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127" w:rsidRPr="00D420B2" w:rsidRDefault="00177127" w:rsidP="00177127">
      <w:pPr>
        <w:spacing w:after="120"/>
        <w:jc w:val="center"/>
        <w:rPr>
          <w:rFonts w:ascii="Times New Roman" w:hAnsi="Times New Roman" w:cs="Times New Roman"/>
          <w:b/>
        </w:rPr>
      </w:pPr>
      <w:r w:rsidRPr="00D420B2">
        <w:rPr>
          <w:rFonts w:ascii="Times New Roman" w:hAnsi="Times New Roman" w:cs="Times New Roman"/>
          <w:b/>
        </w:rPr>
        <w:t xml:space="preserve">PENGEMBANGAN MEDIA PEMBELAJARAN INTERAKTIF BERBASIS </w:t>
      </w:r>
      <w:r w:rsidRPr="00D420B2">
        <w:rPr>
          <w:rFonts w:ascii="Times New Roman" w:hAnsi="Times New Roman" w:cs="Times New Roman"/>
          <w:b/>
          <w:i/>
        </w:rPr>
        <w:t>SONY VEGAS</w:t>
      </w:r>
      <w:r w:rsidRPr="00D420B2">
        <w:rPr>
          <w:rFonts w:ascii="Times New Roman" w:hAnsi="Times New Roman" w:cs="Times New Roman"/>
          <w:b/>
        </w:rPr>
        <w:t xml:space="preserve"> PADA MATA DIKLAT KEARSIPAN KOMPETENSI DASAR MENJELASKAN SISTEM KEARSIPAN SISWA KELAS X ADM 1 DI SMK NEGERI 2 BUDURAN SIDOARJO</w:t>
      </w:r>
    </w:p>
    <w:p w:rsidR="00177127" w:rsidRPr="00D420B2" w:rsidRDefault="00177127" w:rsidP="00177127">
      <w:pPr>
        <w:pStyle w:val="StyleAuthorBold"/>
        <w:spacing w:before="0" w:after="0" w:line="276" w:lineRule="auto"/>
        <w:rPr>
          <w:sz w:val="20"/>
          <w:lang w:val="id-ID"/>
        </w:rPr>
      </w:pPr>
      <w:r w:rsidRPr="00D420B2">
        <w:rPr>
          <w:sz w:val="20"/>
          <w:lang w:val="id-ID"/>
        </w:rPr>
        <w:t>Farah Arini Handayani</w:t>
      </w:r>
    </w:p>
    <w:p w:rsidR="00177127" w:rsidRPr="00D420B2" w:rsidRDefault="00177127" w:rsidP="00177127">
      <w:pPr>
        <w:pStyle w:val="Afiliasi"/>
        <w:spacing w:before="0" w:after="120" w:line="276" w:lineRule="auto"/>
        <w:rPr>
          <w:lang w:val="en-US"/>
        </w:rPr>
      </w:pPr>
      <w:r w:rsidRPr="00D420B2">
        <w:rPr>
          <w:lang w:val="en-US"/>
        </w:rPr>
        <w:t>Program Studi S1 Pendidikan Administrasi Perkantoran, Jurusan Pendidikan Ekonomi</w:t>
      </w:r>
    </w:p>
    <w:p w:rsidR="00177127" w:rsidRPr="00D420B2" w:rsidRDefault="00177127" w:rsidP="00177127">
      <w:pPr>
        <w:pStyle w:val="Afiliasi"/>
        <w:spacing w:before="0" w:after="120" w:line="276" w:lineRule="auto"/>
        <w:rPr>
          <w:lang w:val="en-US"/>
        </w:rPr>
      </w:pPr>
      <w:r w:rsidRPr="00D420B2">
        <w:rPr>
          <w:lang w:val="en-US"/>
        </w:rPr>
        <w:t>Fakultas Ekonomi, Universitas Negeri Surabaya</w:t>
      </w:r>
    </w:p>
    <w:p w:rsidR="00177127" w:rsidRPr="00D420B2" w:rsidRDefault="00177127" w:rsidP="00177127">
      <w:pPr>
        <w:pStyle w:val="Afiliasi"/>
        <w:spacing w:before="0" w:after="120" w:line="276" w:lineRule="auto"/>
        <w:rPr>
          <w:color w:val="1F497D"/>
          <w:u w:val="single"/>
        </w:rPr>
      </w:pPr>
      <w:r w:rsidRPr="00D420B2">
        <w:rPr>
          <w:lang w:val="en-US"/>
        </w:rPr>
        <w:t xml:space="preserve">Email: </w:t>
      </w:r>
      <w:hyperlink r:id="rId7" w:history="1">
        <w:r w:rsidRPr="00A10985">
          <w:rPr>
            <w:rStyle w:val="Hyperlink"/>
            <w:color w:val="auto"/>
            <w:u w:val="none"/>
          </w:rPr>
          <w:t>farahndyni.arini@gmail.com</w:t>
        </w:r>
      </w:hyperlink>
    </w:p>
    <w:p w:rsidR="00177127" w:rsidRDefault="00177127" w:rsidP="00177127">
      <w:pPr>
        <w:pStyle w:val="Afiliasi"/>
        <w:spacing w:before="0" w:after="0" w:line="276" w:lineRule="auto"/>
        <w:rPr>
          <w:color w:val="1F497D"/>
          <w:u w:val="single"/>
        </w:rPr>
      </w:pPr>
    </w:p>
    <w:p w:rsidR="00177127" w:rsidRPr="00D420B2" w:rsidRDefault="00177127" w:rsidP="00177127">
      <w:pPr>
        <w:pStyle w:val="StyleAuthorBold"/>
        <w:spacing w:before="0" w:after="0" w:line="276" w:lineRule="auto"/>
        <w:rPr>
          <w:sz w:val="20"/>
          <w:lang w:val="id-ID"/>
        </w:rPr>
      </w:pPr>
      <w:r w:rsidRPr="00D420B2">
        <w:rPr>
          <w:bCs w:val="0"/>
          <w:sz w:val="20"/>
        </w:rPr>
        <w:t>Jaka Nugraha, M.AB.,MBA</w:t>
      </w:r>
    </w:p>
    <w:p w:rsidR="00177127" w:rsidRPr="00D420B2" w:rsidRDefault="00177127" w:rsidP="00177127">
      <w:pPr>
        <w:pStyle w:val="Afiliasi"/>
        <w:spacing w:before="0" w:after="120" w:line="276" w:lineRule="auto"/>
        <w:rPr>
          <w:lang w:val="en-US"/>
        </w:rPr>
      </w:pPr>
      <w:r w:rsidRPr="00D420B2">
        <w:rPr>
          <w:lang w:val="en-US"/>
        </w:rPr>
        <w:t>Program Studi S1 Pendidikan Administrasi Perkantoran, Jurusan Pendidikan Ekonomi</w:t>
      </w:r>
    </w:p>
    <w:p w:rsidR="00177127" w:rsidRPr="00D420B2" w:rsidRDefault="00177127" w:rsidP="00177127">
      <w:pPr>
        <w:pStyle w:val="Afiliasi"/>
        <w:spacing w:before="0" w:after="120" w:line="276" w:lineRule="auto"/>
        <w:rPr>
          <w:lang w:val="en-US"/>
        </w:rPr>
      </w:pPr>
      <w:r w:rsidRPr="00D420B2">
        <w:rPr>
          <w:lang w:val="en-US"/>
        </w:rPr>
        <w:t>Fakultas Ekonomi, Universitas Negeri Surabaya</w:t>
      </w:r>
    </w:p>
    <w:p w:rsidR="00177127" w:rsidRPr="00D420B2" w:rsidRDefault="00177127" w:rsidP="00177127">
      <w:pPr>
        <w:pStyle w:val="Afiliasi"/>
        <w:spacing w:before="0" w:after="120" w:line="276" w:lineRule="auto"/>
        <w:rPr>
          <w:lang w:val="en-US"/>
        </w:rPr>
      </w:pPr>
      <w:r w:rsidRPr="00D420B2">
        <w:rPr>
          <w:lang w:val="en-US"/>
        </w:rPr>
        <w:t xml:space="preserve">Email: </w:t>
      </w:r>
      <w:hyperlink r:id="rId8" w:history="1">
        <w:r w:rsidRPr="00A10985">
          <w:rPr>
            <w:rStyle w:val="Hyperlink"/>
            <w:color w:val="auto"/>
            <w:u w:val="none"/>
            <w:lang w:val="en-US"/>
          </w:rPr>
          <w:t>jaka.unesa@gmail.com</w:t>
        </w:r>
      </w:hyperlink>
    </w:p>
    <w:p w:rsidR="00177127" w:rsidRPr="00D420B2" w:rsidRDefault="00177127" w:rsidP="00177127">
      <w:pPr>
        <w:pStyle w:val="Afiliasi"/>
        <w:spacing w:before="0" w:after="0" w:line="276" w:lineRule="auto"/>
        <w:rPr>
          <w:color w:val="1F497D"/>
          <w:u w:val="single"/>
        </w:rPr>
      </w:pPr>
    </w:p>
    <w:p w:rsidR="00177127" w:rsidRPr="00D420B2" w:rsidRDefault="00177127" w:rsidP="00177127">
      <w:pPr>
        <w:spacing w:before="240" w:after="40"/>
        <w:jc w:val="center"/>
        <w:rPr>
          <w:rFonts w:ascii="Times New Roman" w:hAnsi="Times New Roman" w:cs="Times New Roman"/>
          <w:b/>
          <w:sz w:val="20"/>
        </w:rPr>
      </w:pPr>
      <w:r w:rsidRPr="00D420B2">
        <w:rPr>
          <w:rFonts w:ascii="Times New Roman" w:hAnsi="Times New Roman" w:cs="Times New Roman"/>
          <w:b/>
          <w:sz w:val="20"/>
        </w:rPr>
        <w:t>Abstrak</w:t>
      </w:r>
    </w:p>
    <w:p w:rsidR="00177127" w:rsidRDefault="00712B6A" w:rsidP="00177127">
      <w:pPr>
        <w:spacing w:before="240" w:after="40"/>
        <w:ind w:left="360" w:right="450"/>
        <w:jc w:val="both"/>
        <w:rPr>
          <w:rFonts w:ascii="Times New Roman" w:hAnsi="Times New Roman" w:cs="Times New Roman"/>
          <w:sz w:val="20"/>
        </w:rPr>
      </w:pPr>
      <w:r>
        <w:rPr>
          <w:rFonts w:ascii="Times New Roman" w:hAnsi="Times New Roman" w:cs="Times New Roman"/>
          <w:sz w:val="20"/>
        </w:rPr>
        <w:t>T</w:t>
      </w:r>
      <w:r w:rsidR="00177127" w:rsidRPr="00D420B2">
        <w:rPr>
          <w:rFonts w:ascii="Times New Roman" w:hAnsi="Times New Roman" w:cs="Times New Roman"/>
          <w:sz w:val="20"/>
        </w:rPr>
        <w:t xml:space="preserve">ujuan penelitian ini untuk mengetahui kelayakan pengembangan media pembelajaran </w:t>
      </w:r>
      <w:r w:rsidR="00177127" w:rsidRPr="00D420B2">
        <w:rPr>
          <w:rFonts w:ascii="Times New Roman" w:hAnsi="Times New Roman" w:cs="Times New Roman"/>
          <w:i/>
          <w:sz w:val="20"/>
        </w:rPr>
        <w:t>Sony Vegas</w:t>
      </w:r>
      <w:r w:rsidR="00177127" w:rsidRPr="00D420B2">
        <w:rPr>
          <w:rFonts w:ascii="Times New Roman" w:hAnsi="Times New Roman" w:cs="Times New Roman"/>
          <w:sz w:val="20"/>
        </w:rPr>
        <w:t xml:space="preserve">, </w:t>
      </w:r>
      <w:r>
        <w:rPr>
          <w:rFonts w:ascii="Times New Roman" w:hAnsi="Times New Roman" w:cs="Times New Roman"/>
          <w:sz w:val="20"/>
        </w:rPr>
        <w:t xml:space="preserve">dan </w:t>
      </w:r>
      <w:r w:rsidR="00177127" w:rsidRPr="00D420B2">
        <w:rPr>
          <w:rFonts w:ascii="Times New Roman" w:hAnsi="Times New Roman" w:cs="Times New Roman"/>
          <w:sz w:val="20"/>
        </w:rPr>
        <w:t xml:space="preserve">mengetahui evaluasi siswa terhadap </w:t>
      </w:r>
      <w:r>
        <w:rPr>
          <w:rFonts w:ascii="Times New Roman" w:hAnsi="Times New Roman" w:cs="Times New Roman"/>
          <w:sz w:val="20"/>
        </w:rPr>
        <w:t xml:space="preserve">pengembangan </w:t>
      </w:r>
      <w:r w:rsidR="00177127" w:rsidRPr="00D420B2">
        <w:rPr>
          <w:rFonts w:ascii="Times New Roman" w:hAnsi="Times New Roman" w:cs="Times New Roman"/>
          <w:sz w:val="20"/>
        </w:rPr>
        <w:t xml:space="preserve">media </w:t>
      </w:r>
      <w:r>
        <w:rPr>
          <w:rFonts w:ascii="Times New Roman" w:hAnsi="Times New Roman" w:cs="Times New Roman"/>
          <w:sz w:val="20"/>
        </w:rPr>
        <w:t xml:space="preserve">pembelajaran. </w:t>
      </w:r>
      <w:r w:rsidR="00177127" w:rsidRPr="00D420B2">
        <w:rPr>
          <w:rFonts w:ascii="Times New Roman" w:hAnsi="Times New Roman" w:cs="Times New Roman"/>
          <w:sz w:val="20"/>
        </w:rPr>
        <w:t>Penelitian ini menggunakan model pengembangan ADDIE yaitu analisis (</w:t>
      </w:r>
      <w:r w:rsidR="00177127" w:rsidRPr="00D420B2">
        <w:rPr>
          <w:rFonts w:ascii="Times New Roman" w:hAnsi="Times New Roman" w:cs="Times New Roman"/>
          <w:i/>
          <w:sz w:val="20"/>
        </w:rPr>
        <w:t>analyze</w:t>
      </w:r>
      <w:r w:rsidR="00177127" w:rsidRPr="00D420B2">
        <w:rPr>
          <w:rFonts w:ascii="Times New Roman" w:hAnsi="Times New Roman" w:cs="Times New Roman"/>
          <w:sz w:val="20"/>
        </w:rPr>
        <w:t>), perancangan (</w:t>
      </w:r>
      <w:r w:rsidR="00177127" w:rsidRPr="00D420B2">
        <w:rPr>
          <w:rFonts w:ascii="Times New Roman" w:hAnsi="Times New Roman" w:cs="Times New Roman"/>
          <w:i/>
          <w:sz w:val="20"/>
        </w:rPr>
        <w:t>design</w:t>
      </w:r>
      <w:r w:rsidR="00177127" w:rsidRPr="00D420B2">
        <w:rPr>
          <w:rFonts w:ascii="Times New Roman" w:hAnsi="Times New Roman" w:cs="Times New Roman"/>
          <w:sz w:val="20"/>
        </w:rPr>
        <w:t>), pengembangan (</w:t>
      </w:r>
      <w:r w:rsidR="00177127" w:rsidRPr="00D420B2">
        <w:rPr>
          <w:rFonts w:ascii="Times New Roman" w:hAnsi="Times New Roman" w:cs="Times New Roman"/>
          <w:i/>
          <w:sz w:val="20"/>
        </w:rPr>
        <w:t>development</w:t>
      </w:r>
      <w:r w:rsidR="00177127" w:rsidRPr="00D420B2">
        <w:rPr>
          <w:rFonts w:ascii="Times New Roman" w:hAnsi="Times New Roman" w:cs="Times New Roman"/>
          <w:sz w:val="20"/>
        </w:rPr>
        <w:t>), implementasi (</w:t>
      </w:r>
      <w:r w:rsidR="00177127" w:rsidRPr="00D420B2">
        <w:rPr>
          <w:rFonts w:ascii="Times New Roman" w:hAnsi="Times New Roman" w:cs="Times New Roman"/>
          <w:i/>
          <w:sz w:val="20"/>
        </w:rPr>
        <w:t>implementation</w:t>
      </w:r>
      <w:r w:rsidR="00177127" w:rsidRPr="00D420B2">
        <w:rPr>
          <w:rFonts w:ascii="Times New Roman" w:hAnsi="Times New Roman" w:cs="Times New Roman"/>
          <w:sz w:val="20"/>
        </w:rPr>
        <w:t>), dan evaluasi (</w:t>
      </w:r>
      <w:r w:rsidR="00177127" w:rsidRPr="00D420B2">
        <w:rPr>
          <w:rFonts w:ascii="Times New Roman" w:hAnsi="Times New Roman" w:cs="Times New Roman"/>
          <w:i/>
          <w:sz w:val="20"/>
        </w:rPr>
        <w:t>evaluation</w:t>
      </w:r>
      <w:r w:rsidR="00177127" w:rsidRPr="00D420B2">
        <w:rPr>
          <w:rFonts w:ascii="Times New Roman" w:hAnsi="Times New Roman" w:cs="Times New Roman"/>
          <w:sz w:val="20"/>
        </w:rPr>
        <w:t xml:space="preserve">). </w:t>
      </w:r>
      <w:r w:rsidR="00177127">
        <w:rPr>
          <w:rFonts w:ascii="Times New Roman" w:hAnsi="Times New Roman" w:cs="Times New Roman"/>
          <w:sz w:val="20"/>
        </w:rPr>
        <w:t xml:space="preserve">Subjek </w:t>
      </w:r>
      <w:r>
        <w:rPr>
          <w:rFonts w:ascii="Times New Roman" w:hAnsi="Times New Roman" w:cs="Times New Roman"/>
          <w:sz w:val="20"/>
        </w:rPr>
        <w:t xml:space="preserve">dalam penelitian ini terdiri dari </w:t>
      </w:r>
      <w:r w:rsidR="00177127">
        <w:rPr>
          <w:rFonts w:ascii="Times New Roman" w:hAnsi="Times New Roman" w:cs="Times New Roman"/>
          <w:sz w:val="20"/>
        </w:rPr>
        <w:t xml:space="preserve">20 siswa kelas X Administrasi 1 pada kompetensi keahlian Administrasi Perkantoran SMK Negeri 2 Buduran Sidoarjo. </w:t>
      </w:r>
      <w:r w:rsidR="00177127" w:rsidRPr="00D420B2">
        <w:rPr>
          <w:rFonts w:ascii="Times New Roman" w:hAnsi="Times New Roman" w:cs="Times New Roman"/>
          <w:sz w:val="20"/>
        </w:rPr>
        <w:t xml:space="preserve">Berdasarkan hasil validasi oleh ahli materi diperoleh hasil persentase 87,8% dengan kategori sangat layak. Sedangkan untuk hasil validasi ahli media diperoleh hasil dengan persentase 93,6% dengan kategori sangat layak. Dan untuk evaluasi siswa diperoleh hasil dengan persentase 86,8% dengan kategori sangat layak yang diambil dari uji coba terbatas pada 20 siswa kelas X ADM 1 di SMK Negeri 2 Buduran Sidoarjo. Pada penelitian ini terbukti mampu meningkatkan minat dan motivasi siswa dalam mengikuti kegiatan pembelajaran materi sistem kearsipan dengan berbantuan media pengembangan </w:t>
      </w:r>
      <w:r w:rsidR="00177127" w:rsidRPr="00D420B2">
        <w:rPr>
          <w:rFonts w:ascii="Times New Roman" w:hAnsi="Times New Roman" w:cs="Times New Roman"/>
          <w:i/>
          <w:sz w:val="20"/>
        </w:rPr>
        <w:t>Sony Vegas</w:t>
      </w:r>
      <w:r w:rsidR="00177127" w:rsidRPr="00D420B2">
        <w:rPr>
          <w:rFonts w:ascii="Times New Roman" w:hAnsi="Times New Roman" w:cs="Times New Roman"/>
          <w:sz w:val="20"/>
        </w:rPr>
        <w:t>.</w:t>
      </w:r>
    </w:p>
    <w:p w:rsidR="00CF3D0E" w:rsidRPr="00380A17" w:rsidRDefault="00177127" w:rsidP="00380A17">
      <w:pPr>
        <w:spacing w:after="0"/>
        <w:ind w:left="360" w:right="450"/>
        <w:jc w:val="both"/>
        <w:rPr>
          <w:rFonts w:ascii="Times New Roman" w:hAnsi="Times New Roman" w:cs="Times New Roman"/>
          <w:sz w:val="20"/>
        </w:rPr>
      </w:pPr>
      <w:r w:rsidRPr="00D420B2">
        <w:rPr>
          <w:rFonts w:ascii="Times New Roman" w:hAnsi="Times New Roman" w:cs="Times New Roman"/>
          <w:b/>
          <w:sz w:val="20"/>
        </w:rPr>
        <w:t xml:space="preserve">Kata Kunci: </w:t>
      </w:r>
      <w:r w:rsidRPr="00D420B2">
        <w:rPr>
          <w:rFonts w:ascii="Times New Roman" w:hAnsi="Times New Roman" w:cs="Times New Roman"/>
          <w:sz w:val="20"/>
        </w:rPr>
        <w:t xml:space="preserve">Media Pembelajaran, </w:t>
      </w:r>
      <w:r w:rsidRPr="00D420B2">
        <w:rPr>
          <w:rFonts w:ascii="Times New Roman" w:hAnsi="Times New Roman" w:cs="Times New Roman"/>
          <w:i/>
          <w:sz w:val="20"/>
        </w:rPr>
        <w:t>Sony Vegas</w:t>
      </w:r>
      <w:r w:rsidRPr="00D420B2">
        <w:rPr>
          <w:rFonts w:ascii="Times New Roman" w:hAnsi="Times New Roman" w:cs="Times New Roman"/>
          <w:sz w:val="20"/>
        </w:rPr>
        <w:t>, Model Pengembangan ADDIE</w:t>
      </w:r>
    </w:p>
    <w:p w:rsidR="00177127" w:rsidRPr="00D420B2" w:rsidRDefault="00177127" w:rsidP="00177127">
      <w:pPr>
        <w:spacing w:before="240" w:after="40"/>
        <w:ind w:left="360" w:right="450"/>
        <w:jc w:val="center"/>
        <w:rPr>
          <w:rFonts w:ascii="Times New Roman" w:hAnsi="Times New Roman" w:cs="Times New Roman"/>
          <w:b/>
          <w:sz w:val="20"/>
          <w:szCs w:val="24"/>
        </w:rPr>
      </w:pPr>
      <w:r w:rsidRPr="00D420B2">
        <w:rPr>
          <w:rFonts w:ascii="Times New Roman" w:hAnsi="Times New Roman" w:cs="Times New Roman"/>
          <w:b/>
          <w:sz w:val="20"/>
          <w:szCs w:val="24"/>
        </w:rPr>
        <w:t>Abstract</w:t>
      </w:r>
    </w:p>
    <w:p w:rsidR="007F06DF" w:rsidRDefault="007F06DF" w:rsidP="007F06DF">
      <w:pPr>
        <w:pStyle w:val="NormalWeb"/>
        <w:spacing w:before="240" w:beforeAutospacing="0" w:after="40" w:afterAutospacing="0"/>
        <w:ind w:left="360" w:right="450"/>
        <w:jc w:val="both"/>
      </w:pPr>
      <w:r>
        <w:rPr>
          <w:color w:val="000000"/>
          <w:sz w:val="20"/>
          <w:szCs w:val="20"/>
        </w:rPr>
        <w:t xml:space="preserve">Purpose of this study is to determine the feasibility of developinglearning media </w:t>
      </w:r>
      <w:r>
        <w:rPr>
          <w:i/>
          <w:iCs/>
          <w:color w:val="000000"/>
          <w:sz w:val="20"/>
          <w:szCs w:val="20"/>
        </w:rPr>
        <w:t>SonyVegas</w:t>
      </w:r>
      <w:r>
        <w:rPr>
          <w:color w:val="000000"/>
          <w:sz w:val="20"/>
          <w:szCs w:val="20"/>
        </w:rPr>
        <w:t>, and find out student evaluations of learning media development. This study using ADDIE development model of the analysis</w:t>
      </w:r>
      <w:r>
        <w:rPr>
          <w:i/>
          <w:iCs/>
          <w:color w:val="000000"/>
          <w:sz w:val="20"/>
          <w:szCs w:val="20"/>
        </w:rPr>
        <w:t>(analyze),</w:t>
      </w:r>
      <w:r>
        <w:rPr>
          <w:color w:val="000000"/>
          <w:sz w:val="20"/>
          <w:szCs w:val="20"/>
        </w:rPr>
        <w:t>design</w:t>
      </w:r>
      <w:r>
        <w:rPr>
          <w:i/>
          <w:iCs/>
          <w:color w:val="000000"/>
          <w:sz w:val="20"/>
          <w:szCs w:val="20"/>
        </w:rPr>
        <w:t>(design),</w:t>
      </w:r>
      <w:r>
        <w:rPr>
          <w:color w:val="000000"/>
          <w:sz w:val="20"/>
          <w:szCs w:val="20"/>
        </w:rPr>
        <w:t>development</w:t>
      </w:r>
      <w:r>
        <w:rPr>
          <w:i/>
          <w:iCs/>
          <w:color w:val="000000"/>
          <w:sz w:val="20"/>
          <w:szCs w:val="20"/>
        </w:rPr>
        <w:t>(development),</w:t>
      </w:r>
      <w:r>
        <w:rPr>
          <w:color w:val="000000"/>
          <w:sz w:val="20"/>
          <w:szCs w:val="20"/>
        </w:rPr>
        <w:t>implementation</w:t>
      </w:r>
      <w:r>
        <w:rPr>
          <w:i/>
          <w:iCs/>
          <w:color w:val="000000"/>
          <w:sz w:val="20"/>
          <w:szCs w:val="20"/>
        </w:rPr>
        <w:t>(implementation),</w:t>
      </w:r>
      <w:r>
        <w:rPr>
          <w:color w:val="000000"/>
          <w:sz w:val="20"/>
          <w:szCs w:val="20"/>
        </w:rPr>
        <w:t>and evaluation</w:t>
      </w:r>
      <w:r>
        <w:rPr>
          <w:i/>
          <w:iCs/>
          <w:color w:val="000000"/>
          <w:sz w:val="20"/>
          <w:szCs w:val="20"/>
        </w:rPr>
        <w:t>(evaluation).</w:t>
      </w:r>
      <w:r>
        <w:rPr>
          <w:color w:val="000000"/>
          <w:sz w:val="20"/>
          <w:szCs w:val="20"/>
        </w:rPr>
        <w:t xml:space="preserve">Subjects in this study consisted of 20 students of Class X Administration 1 in the Office of SMK Negeri 2 Buduran Sidoarjo expertise competence competence. Based on the results of validation by material experts, the percentage of 87.8% was obtained in the very feasible category. Whereas for the results of the media expert validation results obtained with a percentage of 93.6% with a very feasible category. And for student evaluation obtained results with a percentage of 86.8% with a very feasible category taken from a limited trial on 20 students of class X ADM 1 at State Vocational School 2 Buduran Sidoarjo. In this study proved to be able to increase the interest and motivation of students in participating in the learning activities of archival system materials with the help ofmedia development </w:t>
      </w:r>
      <w:r>
        <w:rPr>
          <w:i/>
          <w:iCs/>
          <w:color w:val="000000"/>
          <w:sz w:val="20"/>
          <w:szCs w:val="20"/>
        </w:rPr>
        <w:t>Sony Vegas</w:t>
      </w:r>
      <w:r>
        <w:rPr>
          <w:color w:val="000000"/>
          <w:sz w:val="20"/>
          <w:szCs w:val="20"/>
        </w:rPr>
        <w:t>.</w:t>
      </w:r>
    </w:p>
    <w:p w:rsidR="00177127" w:rsidRPr="00D420B2" w:rsidRDefault="00177127" w:rsidP="00FB73BB">
      <w:pPr>
        <w:spacing w:after="0"/>
        <w:ind w:left="360" w:right="450"/>
        <w:rPr>
          <w:rFonts w:ascii="Times New Roman" w:hAnsi="Times New Roman" w:cs="Times New Roman"/>
          <w:b/>
          <w:sz w:val="20"/>
          <w:szCs w:val="24"/>
        </w:rPr>
        <w:sectPr w:rsidR="00177127" w:rsidRPr="00D420B2" w:rsidSect="000A7922">
          <w:headerReference w:type="even" r:id="rId9"/>
          <w:headerReference w:type="default" r:id="rId10"/>
          <w:footerReference w:type="even" r:id="rId11"/>
          <w:footerReference w:type="default" r:id="rId12"/>
          <w:headerReference w:type="first" r:id="rId13"/>
          <w:footerReference w:type="first" r:id="rId14"/>
          <w:pgSz w:w="12240" w:h="15840"/>
          <w:pgMar w:top="1265" w:right="1440" w:bottom="1440" w:left="1440" w:header="720" w:footer="720" w:gutter="0"/>
          <w:pgNumType w:start="17"/>
          <w:cols w:space="720"/>
          <w:titlePg/>
          <w:docGrid w:linePitch="360"/>
        </w:sectPr>
      </w:pPr>
      <w:r w:rsidRPr="00D420B2">
        <w:rPr>
          <w:rFonts w:ascii="Times New Roman" w:hAnsi="Times New Roman" w:cs="Times New Roman"/>
          <w:b/>
          <w:sz w:val="20"/>
          <w:szCs w:val="24"/>
        </w:rPr>
        <w:t xml:space="preserve">Key words: </w:t>
      </w:r>
      <w:r w:rsidRPr="00D420B2">
        <w:rPr>
          <w:rFonts w:ascii="Times New Roman" w:hAnsi="Times New Roman" w:cs="Times New Roman"/>
          <w:sz w:val="20"/>
          <w:szCs w:val="24"/>
        </w:rPr>
        <w:t xml:space="preserve">Teaching Media, </w:t>
      </w:r>
      <w:r w:rsidRPr="00D420B2">
        <w:rPr>
          <w:rFonts w:ascii="Times New Roman" w:hAnsi="Times New Roman" w:cs="Times New Roman"/>
          <w:i/>
          <w:sz w:val="20"/>
          <w:szCs w:val="24"/>
        </w:rPr>
        <w:t>Sony Vegas</w:t>
      </w:r>
      <w:r w:rsidRPr="00D420B2">
        <w:rPr>
          <w:rFonts w:ascii="Times New Roman" w:hAnsi="Times New Roman" w:cs="Times New Roman"/>
          <w:sz w:val="20"/>
          <w:szCs w:val="24"/>
        </w:rPr>
        <w:t>, Development Model of ADDIE</w:t>
      </w:r>
    </w:p>
    <w:p w:rsidR="00177127" w:rsidRDefault="00177127" w:rsidP="00177127">
      <w:pPr>
        <w:spacing w:before="240" w:after="40"/>
        <w:rPr>
          <w:rFonts w:ascii="Times New Roman" w:hAnsi="Times New Roman" w:cs="Times New Roman"/>
          <w:b/>
          <w:sz w:val="20"/>
        </w:rPr>
      </w:pPr>
    </w:p>
    <w:p w:rsidR="00FB73BB" w:rsidRDefault="00FB73BB" w:rsidP="00177127">
      <w:pPr>
        <w:spacing w:before="240" w:after="40"/>
        <w:rPr>
          <w:rFonts w:ascii="Times New Roman" w:hAnsi="Times New Roman" w:cs="Times New Roman"/>
          <w:b/>
          <w:sz w:val="20"/>
        </w:rPr>
      </w:pPr>
    </w:p>
    <w:p w:rsidR="00C60FB3" w:rsidRDefault="00C60FB3" w:rsidP="00177127">
      <w:pPr>
        <w:spacing w:before="240" w:after="40"/>
        <w:rPr>
          <w:rFonts w:ascii="Times New Roman" w:hAnsi="Times New Roman" w:cs="Times New Roman"/>
          <w:b/>
          <w:sz w:val="20"/>
        </w:rPr>
      </w:pPr>
    </w:p>
    <w:p w:rsidR="0026523A" w:rsidRPr="00D420B2" w:rsidRDefault="0026523A" w:rsidP="00177127">
      <w:pPr>
        <w:spacing w:before="240" w:after="40"/>
        <w:rPr>
          <w:rFonts w:ascii="Times New Roman" w:hAnsi="Times New Roman" w:cs="Times New Roman"/>
          <w:b/>
          <w:sz w:val="20"/>
        </w:rPr>
        <w:sectPr w:rsidR="0026523A" w:rsidRPr="00D420B2" w:rsidSect="00ED4FD0">
          <w:type w:val="continuous"/>
          <w:pgSz w:w="12240" w:h="15840"/>
          <w:pgMar w:top="1440" w:right="1440" w:bottom="1440" w:left="1440" w:header="720" w:footer="720" w:gutter="0"/>
          <w:cols w:num="2" w:space="720"/>
          <w:docGrid w:linePitch="360"/>
        </w:sectPr>
      </w:pPr>
    </w:p>
    <w:p w:rsidR="00177127" w:rsidRPr="00D420B2" w:rsidRDefault="00177127" w:rsidP="00177127">
      <w:pPr>
        <w:spacing w:before="240" w:after="40"/>
        <w:rPr>
          <w:rFonts w:ascii="Times New Roman" w:hAnsi="Times New Roman" w:cs="Times New Roman"/>
          <w:b/>
          <w:sz w:val="20"/>
        </w:rPr>
      </w:pPr>
      <w:r w:rsidRPr="00D420B2">
        <w:rPr>
          <w:rFonts w:ascii="Times New Roman" w:hAnsi="Times New Roman" w:cs="Times New Roman"/>
          <w:b/>
          <w:sz w:val="20"/>
        </w:rPr>
        <w:lastRenderedPageBreak/>
        <w:t>PENDAHULUAN</w:t>
      </w:r>
    </w:p>
    <w:p w:rsidR="00177127" w:rsidRPr="00D420B2" w:rsidRDefault="00177127" w:rsidP="00177127">
      <w:pPr>
        <w:spacing w:after="0"/>
        <w:ind w:firstLine="720"/>
        <w:jc w:val="both"/>
        <w:rPr>
          <w:rFonts w:ascii="Times New Roman" w:hAnsi="Times New Roman" w:cs="Times New Roman"/>
          <w:sz w:val="20"/>
        </w:rPr>
      </w:pPr>
      <w:r w:rsidRPr="00D420B2">
        <w:rPr>
          <w:rFonts w:ascii="Times New Roman" w:hAnsi="Times New Roman" w:cs="Times New Roman"/>
          <w:sz w:val="20"/>
        </w:rPr>
        <w:t>Pendidikan merupakan s</w:t>
      </w:r>
      <w:r>
        <w:rPr>
          <w:rFonts w:ascii="Times New Roman" w:hAnsi="Times New Roman" w:cs="Times New Roman"/>
          <w:sz w:val="20"/>
        </w:rPr>
        <w:t xml:space="preserve">uatu interaksi antara pengajar </w:t>
      </w:r>
      <w:r w:rsidRPr="00D420B2">
        <w:rPr>
          <w:rFonts w:ascii="Times New Roman" w:hAnsi="Times New Roman" w:cs="Times New Roman"/>
          <w:sz w:val="20"/>
        </w:rPr>
        <w:t>pendidik dengan peserta didik dalam mencapai tujuan pembelajaran. Menurut Hidayatullah (2012) mengemukakan bahwa fungsi pendidikan terdiri dari dua perspektif, yakni fungsi secara makro</w:t>
      </w:r>
      <w:r>
        <w:rPr>
          <w:rFonts w:ascii="Times New Roman" w:hAnsi="Times New Roman" w:cs="Times New Roman"/>
          <w:sz w:val="20"/>
        </w:rPr>
        <w:t xml:space="preserve"> </w:t>
      </w:r>
      <w:r w:rsidRPr="00D420B2">
        <w:rPr>
          <w:rFonts w:ascii="Times New Roman" w:hAnsi="Times New Roman" w:cs="Times New Roman"/>
          <w:sz w:val="20"/>
        </w:rPr>
        <w:t xml:space="preserve">(luas) pendidikan berfungsi sebagai pengembangan pribadi. Sedangkan fungsi pendidikan secara mikro (sempit) yaitu untuk membantu perkembangan jasmani dan rohani peserta didik. Guru sebagai subjek pembelajar siswa. Selain itu guru juga dapat menggolongkan motivasi belajar siswa. Menurut Dimyati dan Mudjiono (2015:37), guru juga dapat melakukan penguatan pada motivasi instrumental, motivasi sosial, motivasi berprestasi, dan motivasi instrinsik siswa. </w:t>
      </w:r>
    </w:p>
    <w:p w:rsidR="00177127" w:rsidRPr="00D420B2" w:rsidRDefault="00177127" w:rsidP="00177127">
      <w:pPr>
        <w:spacing w:after="0"/>
        <w:ind w:firstLine="720"/>
        <w:jc w:val="both"/>
        <w:rPr>
          <w:rFonts w:ascii="Times New Roman" w:hAnsi="Times New Roman" w:cs="Times New Roman"/>
          <w:sz w:val="20"/>
        </w:rPr>
      </w:pPr>
      <w:r w:rsidRPr="00D420B2">
        <w:rPr>
          <w:rFonts w:ascii="Times New Roman" w:hAnsi="Times New Roman" w:cs="Times New Roman"/>
          <w:sz w:val="20"/>
        </w:rPr>
        <w:t xml:space="preserve">Hal inilah yang melatarbelakangi pengembangan pendekatan kegiatan pembelajaran menggunakan media pembelajaran.  Menurut </w:t>
      </w:r>
      <w:r w:rsidR="00F57587">
        <w:rPr>
          <w:rFonts w:ascii="Times New Roman" w:hAnsi="Times New Roman" w:cs="Times New Roman"/>
          <w:sz w:val="20"/>
        </w:rPr>
        <w:fldChar w:fldCharType="begin" w:fldLock="1"/>
      </w:r>
      <w:r w:rsidR="00116637">
        <w:rPr>
          <w:rFonts w:ascii="Times New Roman" w:hAnsi="Times New Roman" w:cs="Times New Roman"/>
          <w:sz w:val="20"/>
        </w:rPr>
        <w:instrText>ADDIN CSL_CITATION {"citationItems":[{"id":"ITEM-1","itemData":{"ISBN":"9789797699130","author":[{"dropping-particle":"","family":"Mudlofir","given":"Evi Fatimatur R. dan Ali","non-dropping-particle":"","parse-names":false,"suffix":""}],"edition":"2","id":"ITEM-1","issued":{"date-parts":[["2017"]]},"number-of-pages":"274","publisher":"PT RajaGrafindo Persada","publisher-place":"Jakarta","title":"Desain Pembelajaran Inovatif: Dari Teori ke Praktik","type":"book"},"uris":["http://www.mendeley.com/documents/?uuid=9ffce635-69b5-41f9-9a5e-1f38352e2f3e"]}],"mendeley":{"formattedCitation":"(Mudlofir, 2017)","manualFormatting":"Mudlofir (2017:137)","plainTextFormattedCitation":"(Mudlofir, 2017)","previouslyFormattedCitation":"(Mudlofir, 2017)"},"properties":{"noteIndex":0},"schema":"https://github.com/citation-style-language/schema/raw/master/csl-citation.json"}</w:instrText>
      </w:r>
      <w:r w:rsidR="00F57587">
        <w:rPr>
          <w:rFonts w:ascii="Times New Roman" w:hAnsi="Times New Roman" w:cs="Times New Roman"/>
          <w:sz w:val="20"/>
        </w:rPr>
        <w:fldChar w:fldCharType="separate"/>
      </w:r>
      <w:r w:rsidR="00116637">
        <w:rPr>
          <w:rFonts w:ascii="Times New Roman" w:hAnsi="Times New Roman" w:cs="Times New Roman"/>
          <w:noProof/>
          <w:sz w:val="20"/>
        </w:rPr>
        <w:t>Mudlofir (</w:t>
      </w:r>
      <w:r w:rsidR="00F57587" w:rsidRPr="00F57587">
        <w:rPr>
          <w:rFonts w:ascii="Times New Roman" w:hAnsi="Times New Roman" w:cs="Times New Roman"/>
          <w:noProof/>
          <w:sz w:val="20"/>
        </w:rPr>
        <w:t>2017</w:t>
      </w:r>
      <w:r w:rsidR="00F57587">
        <w:rPr>
          <w:rFonts w:ascii="Times New Roman" w:hAnsi="Times New Roman" w:cs="Times New Roman"/>
          <w:noProof/>
          <w:sz w:val="20"/>
        </w:rPr>
        <w:t>:137</w:t>
      </w:r>
      <w:r w:rsidR="00F57587" w:rsidRPr="00F57587">
        <w:rPr>
          <w:rFonts w:ascii="Times New Roman" w:hAnsi="Times New Roman" w:cs="Times New Roman"/>
          <w:noProof/>
          <w:sz w:val="20"/>
        </w:rPr>
        <w:t>)</w:t>
      </w:r>
      <w:r w:rsidR="00F57587">
        <w:rPr>
          <w:rFonts w:ascii="Times New Roman" w:hAnsi="Times New Roman" w:cs="Times New Roman"/>
          <w:sz w:val="20"/>
        </w:rPr>
        <w:fldChar w:fldCharType="end"/>
      </w:r>
      <w:r w:rsidRPr="00D420B2">
        <w:rPr>
          <w:rFonts w:ascii="Times New Roman" w:hAnsi="Times New Roman" w:cs="Times New Roman"/>
          <w:sz w:val="20"/>
        </w:rPr>
        <w:t xml:space="preserve"> mengatakan bahwa, seiring berkembangnya teknologi juga mempengaruhi terhadap perkembangan media pembelajaran. Selain itu fungsi media pembelajaran tidak hanya sebagai media pendukung guru dalam kegiatan pembelajaran, namun juga dapat sebagai informasi dalam pembelajaran sesuai dengan kebutuhan siswa dalam mencapai tujuan pembelajaran</w:t>
      </w:r>
      <w:r w:rsidR="00F57587">
        <w:rPr>
          <w:rFonts w:ascii="Times New Roman" w:hAnsi="Times New Roman" w:cs="Times New Roman"/>
          <w:sz w:val="20"/>
        </w:rPr>
        <w:t xml:space="preserve"> </w:t>
      </w:r>
      <w:r w:rsidR="00F57587">
        <w:rPr>
          <w:rFonts w:ascii="Times New Roman" w:hAnsi="Times New Roman" w:cs="Times New Roman"/>
          <w:sz w:val="20"/>
        </w:rPr>
        <w:fldChar w:fldCharType="begin" w:fldLock="1"/>
      </w:r>
      <w:r w:rsidR="007C4F65">
        <w:rPr>
          <w:rFonts w:ascii="Times New Roman" w:hAnsi="Times New Roman" w:cs="Times New Roman"/>
          <w:sz w:val="20"/>
        </w:rPr>
        <w:instrText>ADDIN CSL_CITATION {"citationItems":[{"id":"ITEM-1","itemData":{"ISBN":"9789797699130","author":[{"dropping-particle":"","family":"Mudlofir","given":"Evi Fatimatur R. dan Ali","non-dropping-particle":"","parse-names":false,"suffix":""}],"edition":"2","id":"ITEM-1","issued":{"date-parts":[["2017"]]},"number-of-pages":"274","publisher":"PT RajaGrafindo Persada","publisher-place":"Jakarta","title":"Desain Pembelajaran Inovatif: Dari Teori ke Praktik","type":"book"},"locator":"138","uris":["http://www.mendeley.com/documents/?uuid=9ffce635-69b5-41f9-9a5e-1f38352e2f3e"]}],"mendeley":{"formattedCitation":"(Mudlofir, 2017, p. 138)","manualFormatting":"(Mudlofir, 2017:138)","plainTextFormattedCitation":"(Mudlofir, 2017, p. 138)","previouslyFormattedCitation":"(Mudlofir, 2017, p. 138)"},"properties":{"noteIndex":0},"schema":"https://github.com/citation-style-language/schema/raw/master/csl-citation.json"}</w:instrText>
      </w:r>
      <w:r w:rsidR="00F57587">
        <w:rPr>
          <w:rFonts w:ascii="Times New Roman" w:hAnsi="Times New Roman" w:cs="Times New Roman"/>
          <w:sz w:val="20"/>
        </w:rPr>
        <w:fldChar w:fldCharType="separate"/>
      </w:r>
      <w:r w:rsidR="00F57587">
        <w:rPr>
          <w:rFonts w:ascii="Times New Roman" w:hAnsi="Times New Roman" w:cs="Times New Roman"/>
          <w:noProof/>
          <w:sz w:val="20"/>
        </w:rPr>
        <w:t>(Mudlofir, 2017:</w:t>
      </w:r>
      <w:r w:rsidR="00F57587" w:rsidRPr="00F57587">
        <w:rPr>
          <w:rFonts w:ascii="Times New Roman" w:hAnsi="Times New Roman" w:cs="Times New Roman"/>
          <w:noProof/>
          <w:sz w:val="20"/>
        </w:rPr>
        <w:t>138)</w:t>
      </w:r>
      <w:r w:rsidR="00F57587">
        <w:rPr>
          <w:rFonts w:ascii="Times New Roman" w:hAnsi="Times New Roman" w:cs="Times New Roman"/>
          <w:sz w:val="20"/>
        </w:rPr>
        <w:fldChar w:fldCharType="end"/>
      </w:r>
      <w:r w:rsidR="00F57587">
        <w:rPr>
          <w:rFonts w:ascii="Times New Roman" w:hAnsi="Times New Roman" w:cs="Times New Roman"/>
          <w:sz w:val="20"/>
          <w:szCs w:val="20"/>
        </w:rPr>
        <w:t xml:space="preserve">. </w:t>
      </w:r>
      <w:r w:rsidRPr="00D420B2">
        <w:rPr>
          <w:rFonts w:ascii="Times New Roman" w:hAnsi="Times New Roman" w:cs="Times New Roman"/>
          <w:sz w:val="20"/>
          <w:szCs w:val="20"/>
        </w:rPr>
        <w:t xml:space="preserve">Menurut </w:t>
      </w:r>
      <w:r w:rsidR="00F57587">
        <w:rPr>
          <w:rFonts w:ascii="Times New Roman" w:hAnsi="Times New Roman" w:cs="Times New Roman"/>
          <w:sz w:val="20"/>
          <w:szCs w:val="20"/>
        </w:rPr>
        <w:fldChar w:fldCharType="begin" w:fldLock="1"/>
      </w:r>
      <w:r w:rsidR="003577C0">
        <w:rPr>
          <w:rFonts w:ascii="Times New Roman" w:hAnsi="Times New Roman" w:cs="Times New Roman"/>
          <w:sz w:val="20"/>
          <w:szCs w:val="20"/>
        </w:rPr>
        <w:instrText>ADDIN CSL_CITATION {"citationItems":[{"id":"ITEM-1","itemData":{"author":[{"dropping-particle":"","family":"Arsyad","given":"Azhar","non-dropping-particle":"","parse-names":false,"suffix":""}],"edition":"15","id":"ITEM-1","issued":{"date-parts":[["2011"]]},"publisher-place":"Jakarta","title":"Media Pembelajaran","type":"book"},"locator":"4","uris":["http://www.mendeley.com/documents/?uuid=fbee1fc4-74e9-4697-be4a-219e779d254f"]}],"mendeley":{"formattedCitation":"(Arsyad, 2011, p. 4)","manualFormatting":"Arsyad (2011:4)","plainTextFormattedCitation":"(Arsyad, 2011, p. 4)","previouslyFormattedCitation":"(Arsyad, 2011, p. 4)"},"properties":{"noteIndex":0},"schema":"https://github.com/citation-style-language/schema/raw/master/csl-citation.json"}</w:instrText>
      </w:r>
      <w:r w:rsidR="00F57587">
        <w:rPr>
          <w:rFonts w:ascii="Times New Roman" w:hAnsi="Times New Roman" w:cs="Times New Roman"/>
          <w:sz w:val="20"/>
          <w:szCs w:val="20"/>
        </w:rPr>
        <w:fldChar w:fldCharType="separate"/>
      </w:r>
      <w:r w:rsidR="00116637">
        <w:rPr>
          <w:rFonts w:ascii="Times New Roman" w:hAnsi="Times New Roman" w:cs="Times New Roman"/>
          <w:noProof/>
          <w:sz w:val="20"/>
          <w:szCs w:val="20"/>
        </w:rPr>
        <w:t>Arsyad (</w:t>
      </w:r>
      <w:r w:rsidR="00F57587">
        <w:rPr>
          <w:rFonts w:ascii="Times New Roman" w:hAnsi="Times New Roman" w:cs="Times New Roman"/>
          <w:noProof/>
          <w:sz w:val="20"/>
          <w:szCs w:val="20"/>
        </w:rPr>
        <w:t>2011:</w:t>
      </w:r>
      <w:r w:rsidR="00F57587" w:rsidRPr="00F57587">
        <w:rPr>
          <w:rFonts w:ascii="Times New Roman" w:hAnsi="Times New Roman" w:cs="Times New Roman"/>
          <w:noProof/>
          <w:sz w:val="20"/>
          <w:szCs w:val="20"/>
        </w:rPr>
        <w:t>4)</w:t>
      </w:r>
      <w:r w:rsidR="00F57587">
        <w:rPr>
          <w:rFonts w:ascii="Times New Roman" w:hAnsi="Times New Roman" w:cs="Times New Roman"/>
          <w:sz w:val="20"/>
          <w:szCs w:val="20"/>
        </w:rPr>
        <w:fldChar w:fldCharType="end"/>
      </w:r>
      <w:r w:rsidR="00116637">
        <w:rPr>
          <w:rFonts w:ascii="Times New Roman" w:hAnsi="Times New Roman" w:cs="Times New Roman"/>
          <w:sz w:val="20"/>
          <w:szCs w:val="20"/>
        </w:rPr>
        <w:t xml:space="preserve">, </w:t>
      </w:r>
      <w:r w:rsidRPr="00D420B2">
        <w:rPr>
          <w:rFonts w:ascii="Times New Roman" w:hAnsi="Times New Roman" w:cs="Times New Roman"/>
          <w:sz w:val="20"/>
          <w:szCs w:val="20"/>
        </w:rPr>
        <w:t xml:space="preserve">“media pembelajaran ialah media yang membawa pesan atau informasi bertujuan sebagai instruksi pengajaran”. Pengembangan media pembelajaran yang kreatif dan inovatif mampu menarik minat siswa untuk memahami materi dan pembelajaran, sehingga pembelajaran tidak bersifat monoton atau membosankan tanpa didukung dengan pengembangan media pembelajaran sesuai dengan perkembangan teknologi saat ini. </w:t>
      </w:r>
      <w:r w:rsidR="00F57587">
        <w:rPr>
          <w:rFonts w:ascii="Times New Roman" w:hAnsi="Times New Roman" w:cs="Times New Roman"/>
          <w:sz w:val="20"/>
          <w:szCs w:val="20"/>
        </w:rPr>
        <w:fldChar w:fldCharType="begin" w:fldLock="1"/>
      </w:r>
      <w:r w:rsidR="003577C0">
        <w:rPr>
          <w:rFonts w:ascii="Times New Roman" w:hAnsi="Times New Roman" w:cs="Times New Roman"/>
          <w:sz w:val="20"/>
          <w:szCs w:val="20"/>
        </w:rPr>
        <w:instrText>ADDIN CSL_CITATION {"citationItems":[{"id":"ITEM-1","itemData":{"author":[{"dropping-particle":"","family":"Arsyad","given":"Azhar","non-dropping-particle":"","parse-names":false,"suffix":""}],"edition":"15","id":"ITEM-1","issued":{"date-parts":[["2011"]]},"publisher-place":"Jakarta","title":"Media Pembelajaran","type":"book"},"locator":"10","uris":["http://www.mendeley.com/documents/?uuid=fbee1fc4-74e9-4697-be4a-219e779d254f"]}],"mendeley":{"formattedCitation":"(Arsyad, 2011, p. 10)","manualFormatting":"Arsyad (2011:10)","plainTextFormattedCitation":"(Arsyad, 2011, p. 10)","previouslyFormattedCitation":"(Arsyad, 2011, p. 10)"},"properties":{"noteIndex":0},"schema":"https://github.com/citation-style-language/schema/raw/master/csl-citation.json"}</w:instrText>
      </w:r>
      <w:r w:rsidR="00F57587">
        <w:rPr>
          <w:rFonts w:ascii="Times New Roman" w:hAnsi="Times New Roman" w:cs="Times New Roman"/>
          <w:sz w:val="20"/>
          <w:szCs w:val="20"/>
        </w:rPr>
        <w:fldChar w:fldCharType="separate"/>
      </w:r>
      <w:r w:rsidR="00116637">
        <w:rPr>
          <w:rFonts w:ascii="Times New Roman" w:hAnsi="Times New Roman" w:cs="Times New Roman"/>
          <w:noProof/>
          <w:sz w:val="20"/>
          <w:szCs w:val="20"/>
        </w:rPr>
        <w:t>Arsyad (</w:t>
      </w:r>
      <w:r w:rsidR="00F57587">
        <w:rPr>
          <w:rFonts w:ascii="Times New Roman" w:hAnsi="Times New Roman" w:cs="Times New Roman"/>
          <w:noProof/>
          <w:sz w:val="20"/>
          <w:szCs w:val="20"/>
        </w:rPr>
        <w:t>2011:</w:t>
      </w:r>
      <w:r w:rsidR="00F57587" w:rsidRPr="00F57587">
        <w:rPr>
          <w:rFonts w:ascii="Times New Roman" w:hAnsi="Times New Roman" w:cs="Times New Roman"/>
          <w:noProof/>
          <w:sz w:val="20"/>
          <w:szCs w:val="20"/>
        </w:rPr>
        <w:t>10)</w:t>
      </w:r>
      <w:r w:rsidR="00F57587">
        <w:rPr>
          <w:rFonts w:ascii="Times New Roman" w:hAnsi="Times New Roman" w:cs="Times New Roman"/>
          <w:sz w:val="20"/>
          <w:szCs w:val="20"/>
        </w:rPr>
        <w:fldChar w:fldCharType="end"/>
      </w:r>
      <w:r w:rsidR="00F57587">
        <w:rPr>
          <w:rFonts w:ascii="Times New Roman" w:hAnsi="Times New Roman" w:cs="Times New Roman"/>
          <w:sz w:val="20"/>
          <w:szCs w:val="20"/>
        </w:rPr>
        <w:t xml:space="preserve"> </w:t>
      </w:r>
      <w:r w:rsidRPr="00D420B2">
        <w:rPr>
          <w:rFonts w:ascii="Times New Roman" w:hAnsi="Times New Roman" w:cs="Times New Roman"/>
          <w:sz w:val="20"/>
          <w:szCs w:val="20"/>
        </w:rPr>
        <w:t>mengatakan bahwa, “dalam proses belajar mengajar terdapat dua unsur yaitu metode mengajar dan media pembelajaran. Dimana kedua aspek ini saling berkaitan. Pemilihan s</w:t>
      </w:r>
      <w:r>
        <w:rPr>
          <w:rFonts w:ascii="Times New Roman" w:hAnsi="Times New Roman" w:cs="Times New Roman"/>
          <w:sz w:val="20"/>
          <w:szCs w:val="20"/>
        </w:rPr>
        <w:t xml:space="preserve">alah satu metode mengajar dapat </w:t>
      </w:r>
      <w:r w:rsidRPr="00D420B2">
        <w:rPr>
          <w:rFonts w:ascii="Times New Roman" w:hAnsi="Times New Roman" w:cs="Times New Roman"/>
          <w:sz w:val="20"/>
          <w:szCs w:val="20"/>
        </w:rPr>
        <w:t xml:space="preserve">mempengaruhi pemilihan jenis media pembelajaran yang sesuai dengan tujuan evaluasi pembelajaran”. </w:t>
      </w:r>
    </w:p>
    <w:p w:rsidR="00177127" w:rsidRPr="00D420B2" w:rsidRDefault="00177127" w:rsidP="00177127">
      <w:pPr>
        <w:spacing w:after="0"/>
        <w:ind w:firstLine="720"/>
        <w:jc w:val="both"/>
        <w:rPr>
          <w:rFonts w:ascii="Times New Roman" w:hAnsi="Times New Roman" w:cs="Times New Roman"/>
          <w:sz w:val="20"/>
          <w:szCs w:val="20"/>
        </w:rPr>
      </w:pPr>
      <w:r w:rsidRPr="00D420B2">
        <w:rPr>
          <w:rFonts w:ascii="Times New Roman" w:hAnsi="Times New Roman" w:cs="Times New Roman"/>
          <w:sz w:val="20"/>
          <w:szCs w:val="20"/>
        </w:rPr>
        <w:t xml:space="preserve">Pemilihan kelas penelitian berdasarkan nilai siswa SMK Negeri 2 Buduran  pada kelas X  ADM 1 terdapat 29 siswa dalam persentase 81% dari jumlah keseluruhan sebanyak 36 siswa yang tidak memenuhi nilai di atas standar KKM 85. Sedangkan kelas X </w:t>
      </w:r>
      <w:r w:rsidRPr="00D420B2">
        <w:rPr>
          <w:rFonts w:ascii="Times New Roman" w:hAnsi="Times New Roman" w:cs="Times New Roman"/>
          <w:sz w:val="20"/>
          <w:szCs w:val="20"/>
        </w:rPr>
        <w:lastRenderedPageBreak/>
        <w:t>ADM 2 terdapat 25 siswa dalam persentase 66% dari jumlah keseluruhan sebanyak 38 siswa yang tidak memenuhi nilai di atas standar KKM 85.</w:t>
      </w:r>
    </w:p>
    <w:p w:rsidR="00177127" w:rsidRPr="00D53B68" w:rsidRDefault="00177127" w:rsidP="00D53B68">
      <w:pPr>
        <w:spacing w:after="0"/>
        <w:ind w:firstLine="720"/>
        <w:jc w:val="both"/>
        <w:rPr>
          <w:rFonts w:ascii="Times New Roman" w:hAnsi="Times New Roman" w:cs="Times New Roman"/>
          <w:sz w:val="20"/>
        </w:rPr>
      </w:pPr>
      <w:r w:rsidRPr="00D420B2">
        <w:rPr>
          <w:rFonts w:ascii="Times New Roman" w:hAnsi="Times New Roman" w:cs="Times New Roman"/>
          <w:sz w:val="20"/>
          <w:szCs w:val="20"/>
        </w:rPr>
        <w:t xml:space="preserve"> </w:t>
      </w:r>
      <w:r w:rsidR="00812023">
        <w:rPr>
          <w:rFonts w:ascii="Times New Roman" w:hAnsi="Times New Roman" w:cs="Times New Roman"/>
          <w:sz w:val="20"/>
        </w:rPr>
        <w:t xml:space="preserve">Penelitian ini bertujuan </w:t>
      </w:r>
      <w:r>
        <w:rPr>
          <w:rFonts w:ascii="Times New Roman" w:hAnsi="Times New Roman" w:cs="Times New Roman"/>
          <w:sz w:val="20"/>
        </w:rPr>
        <w:t xml:space="preserve">untuk mengetahui: 1) </w:t>
      </w:r>
      <w:r w:rsidRPr="00D420B2">
        <w:rPr>
          <w:rFonts w:ascii="Times New Roman" w:hAnsi="Times New Roman" w:cs="Times New Roman"/>
          <w:sz w:val="20"/>
        </w:rPr>
        <w:t xml:space="preserve">pengembangan media pembelajaran </w:t>
      </w:r>
      <w:r w:rsidRPr="00D420B2">
        <w:rPr>
          <w:rFonts w:ascii="Times New Roman" w:hAnsi="Times New Roman" w:cs="Times New Roman"/>
          <w:i/>
          <w:sz w:val="20"/>
        </w:rPr>
        <w:t xml:space="preserve">Sony Vegas </w:t>
      </w:r>
      <w:r w:rsidRPr="00D420B2">
        <w:rPr>
          <w:rFonts w:ascii="Times New Roman" w:hAnsi="Times New Roman" w:cs="Times New Roman"/>
          <w:sz w:val="20"/>
        </w:rPr>
        <w:t xml:space="preserve"> pada mata Diklat Kearsipan kelas X ADM 1 d</w:t>
      </w:r>
      <w:r>
        <w:rPr>
          <w:rFonts w:ascii="Times New Roman" w:hAnsi="Times New Roman" w:cs="Times New Roman"/>
          <w:sz w:val="20"/>
        </w:rPr>
        <w:t xml:space="preserve">i SMK Negeri 2 Buduran Sidoarjo; 2) </w:t>
      </w:r>
      <w:r w:rsidRPr="00D420B2">
        <w:rPr>
          <w:rFonts w:ascii="Times New Roman" w:hAnsi="Times New Roman" w:cs="Times New Roman"/>
          <w:sz w:val="20"/>
        </w:rPr>
        <w:t xml:space="preserve">kelayakan pengembangan media pembelajaran </w:t>
      </w:r>
      <w:r w:rsidRPr="00D420B2">
        <w:rPr>
          <w:rFonts w:ascii="Times New Roman" w:hAnsi="Times New Roman" w:cs="Times New Roman"/>
          <w:i/>
          <w:sz w:val="20"/>
        </w:rPr>
        <w:t>Sony Vegas</w:t>
      </w:r>
      <w:r w:rsidRPr="00D420B2">
        <w:rPr>
          <w:rFonts w:ascii="Times New Roman" w:hAnsi="Times New Roman" w:cs="Times New Roman"/>
          <w:sz w:val="20"/>
        </w:rPr>
        <w:t xml:space="preserve"> pada mata Diklat Kearsipan kelas X ADM 1 d</w:t>
      </w:r>
      <w:r>
        <w:rPr>
          <w:rFonts w:ascii="Times New Roman" w:hAnsi="Times New Roman" w:cs="Times New Roman"/>
          <w:sz w:val="20"/>
        </w:rPr>
        <w:t xml:space="preserve">i SMK Negeri 2 Buduran Sidoarjo; 3) </w:t>
      </w:r>
      <w:r w:rsidRPr="00D420B2">
        <w:rPr>
          <w:rFonts w:ascii="Times New Roman" w:hAnsi="Times New Roman" w:cs="Times New Roman"/>
          <w:sz w:val="20"/>
        </w:rPr>
        <w:t xml:space="preserve">analisis evaluasi siswa terhadap pengembangan media pembelajaran </w:t>
      </w:r>
      <w:r w:rsidRPr="00D420B2">
        <w:rPr>
          <w:rFonts w:ascii="Times New Roman" w:hAnsi="Times New Roman" w:cs="Times New Roman"/>
          <w:i/>
          <w:sz w:val="20"/>
        </w:rPr>
        <w:t>Sony Vegas</w:t>
      </w:r>
      <w:r w:rsidRPr="00D420B2">
        <w:rPr>
          <w:rFonts w:ascii="Times New Roman" w:hAnsi="Times New Roman" w:cs="Times New Roman"/>
          <w:sz w:val="20"/>
        </w:rPr>
        <w:t xml:space="preserve"> pada mata Diklat Kearsipan kelas X ADM 1 di SMK Negeri 2 Buduran Sidoarjo.</w:t>
      </w:r>
    </w:p>
    <w:p w:rsidR="00812023" w:rsidRDefault="00177127" w:rsidP="00177127">
      <w:pPr>
        <w:spacing w:after="0"/>
        <w:ind w:firstLine="720"/>
        <w:jc w:val="both"/>
        <w:rPr>
          <w:rFonts w:ascii="Times New Roman" w:hAnsi="Times New Roman" w:cs="Times New Roman"/>
          <w:sz w:val="20"/>
        </w:rPr>
      </w:pPr>
      <w:r w:rsidRPr="00AE4571">
        <w:rPr>
          <w:rFonts w:ascii="Times New Roman" w:hAnsi="Times New Roman" w:cs="Times New Roman"/>
          <w:sz w:val="20"/>
        </w:rPr>
        <w:t xml:space="preserve">Menurut </w:t>
      </w:r>
      <w:r w:rsidR="00F57587">
        <w:rPr>
          <w:rFonts w:ascii="Times New Roman" w:hAnsi="Times New Roman" w:cs="Times New Roman"/>
          <w:sz w:val="20"/>
        </w:rPr>
        <w:fldChar w:fldCharType="begin" w:fldLock="1"/>
      </w:r>
      <w:r w:rsidR="00116637">
        <w:rPr>
          <w:rFonts w:ascii="Times New Roman" w:hAnsi="Times New Roman" w:cs="Times New Roman"/>
          <w:sz w:val="20"/>
        </w:rPr>
        <w:instrText>ADDIN CSL_CITATION {"citationItems":[{"id":"ITEM-1","itemData":{"ISBN":"9789795181668","author":[{"dropping-particle":"","family":"Slameto","given":"","non-dropping-particle":"","parse-names":false,"suffix":""}],"edition":"6","id":"ITEM-1","issued":{"date-parts":[["2015"]]},"number-of-pages":"195","publisher":"PT Rineka Cipta","publisher-place":"Jakarta","title":"Belajar dan Faktor-Faktor yang Mempengaruhi","type":"book"},"locator":"2","uris":["http://www.mendeley.com/documents/?uuid=a09c1f3a-7a2c-43f5-9170-eab25b0a8573"]}],"mendeley":{"formattedCitation":"(Slameto, 2015, p. 2)","manualFormatting":"Slameto (2015:2)","plainTextFormattedCitation":"(Slameto, 2015, p. 2)","previouslyFormattedCitation":"(Slameto, 2015, p. 2)"},"properties":{"noteIndex":0},"schema":"https://github.com/citation-style-language/schema/raw/master/csl-citation.json"}</w:instrText>
      </w:r>
      <w:r w:rsidR="00F57587">
        <w:rPr>
          <w:rFonts w:ascii="Times New Roman" w:hAnsi="Times New Roman" w:cs="Times New Roman"/>
          <w:sz w:val="20"/>
        </w:rPr>
        <w:fldChar w:fldCharType="separate"/>
      </w:r>
      <w:r w:rsidR="00F57587" w:rsidRPr="00F57587">
        <w:rPr>
          <w:rFonts w:ascii="Times New Roman" w:hAnsi="Times New Roman" w:cs="Times New Roman"/>
          <w:noProof/>
          <w:sz w:val="20"/>
        </w:rPr>
        <w:t>Sla</w:t>
      </w:r>
      <w:r w:rsidR="00116637">
        <w:rPr>
          <w:rFonts w:ascii="Times New Roman" w:hAnsi="Times New Roman" w:cs="Times New Roman"/>
          <w:noProof/>
          <w:sz w:val="20"/>
        </w:rPr>
        <w:t>meto (</w:t>
      </w:r>
      <w:r w:rsidR="00F57587">
        <w:rPr>
          <w:rFonts w:ascii="Times New Roman" w:hAnsi="Times New Roman" w:cs="Times New Roman"/>
          <w:noProof/>
          <w:sz w:val="20"/>
        </w:rPr>
        <w:t>2015:</w:t>
      </w:r>
      <w:r w:rsidR="00F57587" w:rsidRPr="00F57587">
        <w:rPr>
          <w:rFonts w:ascii="Times New Roman" w:hAnsi="Times New Roman" w:cs="Times New Roman"/>
          <w:noProof/>
          <w:sz w:val="20"/>
        </w:rPr>
        <w:t>2)</w:t>
      </w:r>
      <w:r w:rsidR="00F57587">
        <w:rPr>
          <w:rFonts w:ascii="Times New Roman" w:hAnsi="Times New Roman" w:cs="Times New Roman"/>
          <w:sz w:val="20"/>
        </w:rPr>
        <w:fldChar w:fldCharType="end"/>
      </w:r>
      <w:r w:rsidR="00F57587">
        <w:rPr>
          <w:rFonts w:ascii="Times New Roman" w:hAnsi="Times New Roman" w:cs="Times New Roman"/>
          <w:sz w:val="20"/>
        </w:rPr>
        <w:t xml:space="preserve"> </w:t>
      </w:r>
      <w:r w:rsidRPr="00AE4571">
        <w:rPr>
          <w:rFonts w:ascii="Times New Roman" w:hAnsi="Times New Roman" w:cs="Times New Roman"/>
          <w:sz w:val="20"/>
        </w:rPr>
        <w:t xml:space="preserve">mengemukakan bahwa, proses belajar merupakan </w:t>
      </w:r>
      <w:r w:rsidR="00812023">
        <w:rPr>
          <w:rFonts w:ascii="Times New Roman" w:hAnsi="Times New Roman" w:cs="Times New Roman"/>
          <w:sz w:val="20"/>
        </w:rPr>
        <w:t xml:space="preserve">hubungan timbal balik yang dapat terjadi terjadi dimana saja dan kapan saja dilakukan oleh individu dengan lingkungannya. </w:t>
      </w:r>
    </w:p>
    <w:p w:rsidR="00812023" w:rsidRDefault="00F57587" w:rsidP="00177127">
      <w:pPr>
        <w:spacing w:after="0"/>
        <w:ind w:firstLine="720"/>
        <w:jc w:val="both"/>
        <w:rPr>
          <w:rFonts w:ascii="Times New Roman" w:hAnsi="Times New Roman" w:cs="Times New Roman"/>
          <w:sz w:val="20"/>
        </w:rPr>
      </w:pPr>
      <w:r>
        <w:rPr>
          <w:rFonts w:ascii="Times New Roman" w:hAnsi="Times New Roman" w:cs="Times New Roman"/>
          <w:sz w:val="20"/>
        </w:rPr>
        <w:fldChar w:fldCharType="begin" w:fldLock="1"/>
      </w:r>
      <w:r w:rsidR="003577C0">
        <w:rPr>
          <w:rFonts w:ascii="Times New Roman" w:hAnsi="Times New Roman" w:cs="Times New Roman"/>
          <w:sz w:val="20"/>
        </w:rPr>
        <w:instrText>ADDIN CSL_CITATION {"citationItems":[{"id":"ITEM-1","itemData":{"author":[{"dropping-particle":"","family":"Arsyad","given":"Azhar","non-dropping-particle":"","parse-names":false,"suffix":""}],"edition":"15","id":"ITEM-1","issued":{"date-parts":[["2011"]]},"publisher-place":"Jakarta","title":"Media Pembelajaran","type":"book"},"locator":"1","uris":["http://www.mendeley.com/documents/?uuid=fbee1fc4-74e9-4697-be4a-219e779d254f"]}],"mendeley":{"formattedCitation":"(Arsyad, 2011, p. 1)","manualFormatting":"Arsyad (2011:1)","plainTextFormattedCitation":"(Arsyad, 2011, p. 1)","previouslyFormattedCitation":"(Arsyad, 2011, p. 1)"},"properties":{"noteIndex":0},"schema":"https://github.com/citation-style-language/schema/raw/master/csl-citation.json"}</w:instrText>
      </w:r>
      <w:r>
        <w:rPr>
          <w:rFonts w:ascii="Times New Roman" w:hAnsi="Times New Roman" w:cs="Times New Roman"/>
          <w:sz w:val="20"/>
        </w:rPr>
        <w:fldChar w:fldCharType="separate"/>
      </w:r>
      <w:r w:rsidR="00116637">
        <w:rPr>
          <w:rFonts w:ascii="Times New Roman" w:hAnsi="Times New Roman" w:cs="Times New Roman"/>
          <w:noProof/>
          <w:sz w:val="20"/>
        </w:rPr>
        <w:t>Arsyad (</w:t>
      </w:r>
      <w:r>
        <w:rPr>
          <w:rFonts w:ascii="Times New Roman" w:hAnsi="Times New Roman" w:cs="Times New Roman"/>
          <w:noProof/>
          <w:sz w:val="20"/>
        </w:rPr>
        <w:t>2011:</w:t>
      </w:r>
      <w:r w:rsidRPr="00F57587">
        <w:rPr>
          <w:rFonts w:ascii="Times New Roman" w:hAnsi="Times New Roman" w:cs="Times New Roman"/>
          <w:noProof/>
          <w:sz w:val="20"/>
        </w:rPr>
        <w:t>1)</w:t>
      </w:r>
      <w:r>
        <w:rPr>
          <w:rFonts w:ascii="Times New Roman" w:hAnsi="Times New Roman" w:cs="Times New Roman"/>
          <w:sz w:val="20"/>
        </w:rPr>
        <w:fldChar w:fldCharType="end"/>
      </w:r>
      <w:r>
        <w:rPr>
          <w:rFonts w:ascii="Times New Roman" w:hAnsi="Times New Roman" w:cs="Times New Roman"/>
          <w:sz w:val="20"/>
        </w:rPr>
        <w:t xml:space="preserve"> </w:t>
      </w:r>
      <w:r w:rsidR="00177127" w:rsidRPr="00AE4571">
        <w:rPr>
          <w:rFonts w:ascii="Times New Roman" w:hAnsi="Times New Roman" w:cs="Times New Roman"/>
          <w:sz w:val="20"/>
        </w:rPr>
        <w:t xml:space="preserve">memaparkan bahwa, </w:t>
      </w:r>
      <w:r w:rsidR="00812023">
        <w:rPr>
          <w:rFonts w:ascii="Times New Roman" w:hAnsi="Times New Roman" w:cs="Times New Roman"/>
          <w:sz w:val="20"/>
        </w:rPr>
        <w:t>seseorang dapat dikatakan telah belajar apabila telah terjadi perubahan ti</w:t>
      </w:r>
      <w:r w:rsidR="0024072B">
        <w:rPr>
          <w:rFonts w:ascii="Times New Roman" w:hAnsi="Times New Roman" w:cs="Times New Roman"/>
          <w:sz w:val="20"/>
        </w:rPr>
        <w:t xml:space="preserve">ngkah laku, adanya perubahan </w:t>
      </w:r>
      <w:r w:rsidR="00812023">
        <w:rPr>
          <w:rFonts w:ascii="Times New Roman" w:hAnsi="Times New Roman" w:cs="Times New Roman"/>
          <w:sz w:val="20"/>
        </w:rPr>
        <w:t>peningkatan pengetahuannya, adanya perubahan keterampilan yang dimiliki, dan adanya perubahan sikap ke arah positif.</w:t>
      </w:r>
    </w:p>
    <w:p w:rsidR="00177127" w:rsidRPr="00D420B2" w:rsidRDefault="00177127" w:rsidP="00177127">
      <w:pPr>
        <w:spacing w:after="0"/>
        <w:ind w:firstLine="720"/>
        <w:jc w:val="both"/>
        <w:rPr>
          <w:rFonts w:ascii="Times New Roman" w:hAnsi="Times New Roman" w:cs="Times New Roman"/>
          <w:sz w:val="20"/>
        </w:rPr>
      </w:pPr>
      <w:r w:rsidRPr="00D420B2">
        <w:rPr>
          <w:rFonts w:ascii="Times New Roman" w:hAnsi="Times New Roman" w:cs="Times New Roman"/>
          <w:sz w:val="20"/>
          <w:szCs w:val="20"/>
        </w:rPr>
        <w:t>Menurut</w:t>
      </w:r>
      <w:r w:rsidR="0014735E">
        <w:rPr>
          <w:rFonts w:ascii="Times New Roman" w:hAnsi="Times New Roman" w:cs="Times New Roman"/>
          <w:sz w:val="20"/>
          <w:szCs w:val="20"/>
        </w:rPr>
        <w:t xml:space="preserve">  </w:t>
      </w:r>
      <w:r w:rsidR="0014735E">
        <w:rPr>
          <w:rFonts w:ascii="Times New Roman" w:hAnsi="Times New Roman" w:cs="Times New Roman"/>
          <w:sz w:val="20"/>
          <w:szCs w:val="20"/>
        </w:rPr>
        <w:fldChar w:fldCharType="begin" w:fldLock="1"/>
      </w:r>
      <w:r w:rsidR="003577C0">
        <w:rPr>
          <w:rFonts w:ascii="Times New Roman" w:hAnsi="Times New Roman" w:cs="Times New Roman"/>
          <w:sz w:val="20"/>
          <w:szCs w:val="20"/>
        </w:rPr>
        <w:instrText>ADDIN CSL_CITATION {"citationItems":[{"id":"ITEM-1","itemData":{"ISBN":"9786022560500","author":[{"dropping-particle":"","family":"Widodo","given":"Musfiqon dan Andiek","non-dropping-particle":"","parse-names":false,"suffix":""}],"edition":"1","id":"ITEM-1","issued":{"date-parts":[["2015"]]},"publisher":"Prestasi Pustaka Jakarta","publisher-place":"Jakarta","title":"Desain Presentasi Pembelajaran Inovatif","type":"book"},"locator":"4","uris":["http://www.mendeley.com/documents/?uuid=d99beaef-55a4-4ba2-8a47-70fae83e2d6e"]}],"mendeley":{"formattedCitation":"(Widodo, 2015, p. 4)","manualFormatting":"Widodo (2015:4)","plainTextFormattedCitation":"(Widodo, 2015, p. 4)","previouslyFormattedCitation":"(Widodo, 2015, p. 4)"},"properties":{"noteIndex":0},"schema":"https://github.com/citation-style-language/schema/raw/master/csl-citation.json"}</w:instrText>
      </w:r>
      <w:r w:rsidR="0014735E">
        <w:rPr>
          <w:rFonts w:ascii="Times New Roman" w:hAnsi="Times New Roman" w:cs="Times New Roman"/>
          <w:sz w:val="20"/>
          <w:szCs w:val="20"/>
        </w:rPr>
        <w:fldChar w:fldCharType="separate"/>
      </w:r>
      <w:r w:rsidR="00116637">
        <w:rPr>
          <w:rFonts w:ascii="Times New Roman" w:hAnsi="Times New Roman" w:cs="Times New Roman"/>
          <w:noProof/>
          <w:sz w:val="20"/>
          <w:szCs w:val="20"/>
        </w:rPr>
        <w:t>Widodo (</w:t>
      </w:r>
      <w:r w:rsidR="0014735E">
        <w:rPr>
          <w:rFonts w:ascii="Times New Roman" w:hAnsi="Times New Roman" w:cs="Times New Roman"/>
          <w:noProof/>
          <w:sz w:val="20"/>
          <w:szCs w:val="20"/>
        </w:rPr>
        <w:t>2015:</w:t>
      </w:r>
      <w:r w:rsidR="0014735E" w:rsidRPr="0014735E">
        <w:rPr>
          <w:rFonts w:ascii="Times New Roman" w:hAnsi="Times New Roman" w:cs="Times New Roman"/>
          <w:noProof/>
          <w:sz w:val="20"/>
          <w:szCs w:val="20"/>
        </w:rPr>
        <w:t>4)</w:t>
      </w:r>
      <w:r w:rsidR="0014735E">
        <w:rPr>
          <w:rFonts w:ascii="Times New Roman" w:hAnsi="Times New Roman" w:cs="Times New Roman"/>
          <w:sz w:val="20"/>
          <w:szCs w:val="20"/>
        </w:rPr>
        <w:fldChar w:fldCharType="end"/>
      </w:r>
      <w:r w:rsidRPr="00D420B2">
        <w:rPr>
          <w:rFonts w:ascii="Times New Roman" w:hAnsi="Times New Roman" w:cs="Times New Roman"/>
          <w:sz w:val="20"/>
          <w:szCs w:val="20"/>
        </w:rPr>
        <w:t xml:space="preserve">, belajar ialah suatu aktivitas bersifat umum, keberhasilan belajar dapat dilihat berdasarkan tingkah laku positif yang mengarah pada pendewasaan diri. </w:t>
      </w:r>
    </w:p>
    <w:p w:rsidR="00177127" w:rsidRPr="00D53B68" w:rsidRDefault="00177127" w:rsidP="00D53B68">
      <w:pPr>
        <w:spacing w:after="0"/>
        <w:ind w:firstLine="720"/>
        <w:jc w:val="both"/>
        <w:rPr>
          <w:rFonts w:ascii="Times New Roman" w:hAnsi="Times New Roman" w:cs="Times New Roman"/>
          <w:sz w:val="18"/>
        </w:rPr>
      </w:pPr>
      <w:r w:rsidRPr="00D420B2">
        <w:rPr>
          <w:rFonts w:ascii="Times New Roman" w:hAnsi="Times New Roman" w:cs="Times New Roman"/>
          <w:sz w:val="20"/>
        </w:rPr>
        <w:t xml:space="preserve">Berdasarkan beberapa penjelasan dapat disimpulkan bahwa dapat dikatakan </w:t>
      </w:r>
      <w:r w:rsidRPr="00D420B2">
        <w:rPr>
          <w:rFonts w:ascii="Times New Roman" w:hAnsi="Times New Roman" w:cs="Times New Roman"/>
          <w:sz w:val="20"/>
          <w:szCs w:val="20"/>
        </w:rPr>
        <w:t>belajar apabila dalam diri seseorang berusaha untuk melakukan perubahan baik tingkat pengetahuan, pemahaman, sifat dan keterampilannya ke arah positif dan aktif dalam belajar sebagai hasil dari interaksi dengan lingkungannya.</w:t>
      </w:r>
    </w:p>
    <w:p w:rsidR="00177127" w:rsidRPr="00D420B2" w:rsidRDefault="0014735E" w:rsidP="00177127">
      <w:pPr>
        <w:spacing w:after="0"/>
        <w:ind w:firstLine="720"/>
        <w:jc w:val="both"/>
        <w:rPr>
          <w:rFonts w:ascii="Times New Roman" w:hAnsi="Times New Roman" w:cs="Times New Roman"/>
          <w:sz w:val="20"/>
          <w:szCs w:val="20"/>
        </w:rPr>
      </w:pPr>
      <w:r>
        <w:rPr>
          <w:rFonts w:ascii="Times New Roman" w:hAnsi="Times New Roman" w:cs="Times New Roman"/>
          <w:sz w:val="20"/>
          <w:szCs w:val="20"/>
        </w:rPr>
        <w:fldChar w:fldCharType="begin" w:fldLock="1"/>
      </w:r>
      <w:r w:rsidR="003577C0">
        <w:rPr>
          <w:rFonts w:ascii="Times New Roman" w:hAnsi="Times New Roman" w:cs="Times New Roman"/>
          <w:sz w:val="20"/>
          <w:szCs w:val="20"/>
        </w:rPr>
        <w:instrText>ADDIN CSL_CITATION {"citationItems":[{"id":"ITEM-1","itemData":{"ISBN":"9786022560500","author":[{"dropping-particle":"","family":"Widodo","given":"Musfiqon dan Andiek","non-dropping-particle":"","parse-names":false,"suffix":""}],"edition":"1","id":"ITEM-1","issued":{"date-parts":[["2015"]]},"publisher":"Prestasi Pustaka Jakarta","publisher-place":"Jakarta","title":"Desain Presentasi Pembelajaran Inovatif","type":"book"},"locator":"6","uris":["http://www.mendeley.com/documents/?uuid=d99beaef-55a4-4ba2-8a47-70fae83e2d6e"]}],"mendeley":{"formattedCitation":"(Widodo, 2015, p. 6)","manualFormatting":"Widodo (2015:6)","plainTextFormattedCitation":"(Widodo, 2015, p. 6)","previouslyFormattedCitation":"(Widodo, 2015, p. 6)"},"properties":{"noteIndex":0},"schema":"https://github.com/citation-style-language/schema/raw/master/csl-citation.json"}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Wi</w:t>
      </w:r>
      <w:r w:rsidR="00116637">
        <w:rPr>
          <w:rFonts w:ascii="Times New Roman" w:hAnsi="Times New Roman" w:cs="Times New Roman"/>
          <w:noProof/>
          <w:sz w:val="20"/>
          <w:szCs w:val="20"/>
        </w:rPr>
        <w:t>dodo (</w:t>
      </w:r>
      <w:r>
        <w:rPr>
          <w:rFonts w:ascii="Times New Roman" w:hAnsi="Times New Roman" w:cs="Times New Roman"/>
          <w:noProof/>
          <w:sz w:val="20"/>
          <w:szCs w:val="20"/>
        </w:rPr>
        <w:t>2015:</w:t>
      </w:r>
      <w:r w:rsidRPr="0014735E">
        <w:rPr>
          <w:rFonts w:ascii="Times New Roman" w:hAnsi="Times New Roman" w:cs="Times New Roman"/>
          <w:noProof/>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00177127" w:rsidRPr="00D420B2">
        <w:rPr>
          <w:rFonts w:ascii="Times New Roman" w:hAnsi="Times New Roman" w:cs="Times New Roman"/>
          <w:sz w:val="20"/>
          <w:szCs w:val="20"/>
        </w:rPr>
        <w:t xml:space="preserve">menyatakan bahwa pengajaran juga bersifat lanjutan </w:t>
      </w:r>
      <w:r w:rsidR="00177127" w:rsidRPr="00D420B2">
        <w:rPr>
          <w:rFonts w:ascii="Times New Roman" w:hAnsi="Times New Roman" w:cs="Times New Roman"/>
          <w:i/>
          <w:sz w:val="20"/>
          <w:szCs w:val="20"/>
        </w:rPr>
        <w:t>(forward)</w:t>
      </w:r>
      <w:r w:rsidR="00177127" w:rsidRPr="00D420B2">
        <w:rPr>
          <w:rFonts w:ascii="Times New Roman" w:hAnsi="Times New Roman" w:cs="Times New Roman"/>
          <w:sz w:val="20"/>
          <w:szCs w:val="20"/>
        </w:rPr>
        <w:t xml:space="preserve">, dalam arti target dan hasil lebih utama dibandingkan proses dan makna belajar. </w:t>
      </w:r>
    </w:p>
    <w:p w:rsidR="00177127" w:rsidRPr="00EB2437" w:rsidRDefault="00177127" w:rsidP="00EB2437">
      <w:pPr>
        <w:spacing w:after="0"/>
        <w:ind w:firstLine="720"/>
        <w:jc w:val="both"/>
        <w:rPr>
          <w:rFonts w:ascii="Times New Roman" w:hAnsi="Times New Roman" w:cs="Times New Roman"/>
          <w:sz w:val="20"/>
          <w:szCs w:val="20"/>
        </w:rPr>
      </w:pPr>
      <w:r w:rsidRPr="00D420B2">
        <w:rPr>
          <w:rFonts w:ascii="Times New Roman" w:hAnsi="Times New Roman" w:cs="Times New Roman"/>
          <w:sz w:val="20"/>
          <w:szCs w:val="20"/>
        </w:rPr>
        <w:t>Menurut</w:t>
      </w:r>
      <w:r w:rsidR="0014735E">
        <w:rPr>
          <w:rFonts w:ascii="Times New Roman" w:hAnsi="Times New Roman" w:cs="Times New Roman"/>
          <w:sz w:val="20"/>
          <w:szCs w:val="20"/>
        </w:rPr>
        <w:t xml:space="preserve"> </w:t>
      </w:r>
      <w:r w:rsidR="0014735E">
        <w:rPr>
          <w:rFonts w:ascii="Times New Roman" w:hAnsi="Times New Roman" w:cs="Times New Roman"/>
          <w:sz w:val="20"/>
          <w:szCs w:val="20"/>
        </w:rPr>
        <w:fldChar w:fldCharType="begin" w:fldLock="1"/>
      </w:r>
      <w:r w:rsidR="003577C0">
        <w:rPr>
          <w:rFonts w:ascii="Times New Roman" w:hAnsi="Times New Roman" w:cs="Times New Roman"/>
          <w:sz w:val="20"/>
          <w:szCs w:val="20"/>
        </w:rPr>
        <w:instrText>ADDIN CSL_CITATION {"citationItems":[{"id":"ITEM-1","itemData":{"author":[{"dropping-particle":"","family":"Sudjana","given":"Nana","non-dropping-particle":"","parse-names":false,"suffix":""}],"edition":"5","id":"ITEM-1","issued":{"date-parts":[["2010"]]},"publisher":"Sinar Baru Algesindo","publisher-place":"Bandung","title":"Cara Belajar Siswa Aktif Dalam Proses Belajar Mengajar","type":"book"},"locator":"50","uris":["http://www.mendeley.com/documents/?uuid=b7168106-a5ce-4c74-ae51-7cbb593811ff"]}],"mendeley":{"formattedCitation":"(Sudjana, 2010, p. 50)","manualFormatting":"Sudjana (2010:50)","plainTextFormattedCitation":"(Sudjana, 2010, p. 50)","previouslyFormattedCitation":"(Sudjana, 2010, p. 50)"},"properties":{"noteIndex":0},"schema":"https://github.com/citation-style-language/schema/raw/master/csl-citation.json"}</w:instrText>
      </w:r>
      <w:r w:rsidR="0014735E">
        <w:rPr>
          <w:rFonts w:ascii="Times New Roman" w:hAnsi="Times New Roman" w:cs="Times New Roman"/>
          <w:sz w:val="20"/>
          <w:szCs w:val="20"/>
        </w:rPr>
        <w:fldChar w:fldCharType="separate"/>
      </w:r>
      <w:r w:rsidR="00116637">
        <w:rPr>
          <w:rFonts w:ascii="Times New Roman" w:hAnsi="Times New Roman" w:cs="Times New Roman"/>
          <w:noProof/>
          <w:sz w:val="20"/>
          <w:szCs w:val="20"/>
        </w:rPr>
        <w:t>Sudjana (</w:t>
      </w:r>
      <w:r w:rsidR="0014735E">
        <w:rPr>
          <w:rFonts w:ascii="Times New Roman" w:hAnsi="Times New Roman" w:cs="Times New Roman"/>
          <w:noProof/>
          <w:sz w:val="20"/>
          <w:szCs w:val="20"/>
        </w:rPr>
        <w:t>2010:</w:t>
      </w:r>
      <w:r w:rsidR="0014735E" w:rsidRPr="0014735E">
        <w:rPr>
          <w:rFonts w:ascii="Times New Roman" w:hAnsi="Times New Roman" w:cs="Times New Roman"/>
          <w:noProof/>
          <w:sz w:val="20"/>
          <w:szCs w:val="20"/>
        </w:rPr>
        <w:t>50)</w:t>
      </w:r>
      <w:r w:rsidR="0014735E">
        <w:rPr>
          <w:rFonts w:ascii="Times New Roman" w:hAnsi="Times New Roman" w:cs="Times New Roman"/>
          <w:sz w:val="20"/>
          <w:szCs w:val="20"/>
        </w:rPr>
        <w:fldChar w:fldCharType="end"/>
      </w:r>
      <w:r w:rsidRPr="00D420B2">
        <w:rPr>
          <w:rFonts w:ascii="Times New Roman" w:hAnsi="Times New Roman" w:cs="Times New Roman"/>
          <w:sz w:val="20"/>
          <w:szCs w:val="20"/>
        </w:rPr>
        <w:t>, terdapat aspek kognitif terdiri dari beberapa unsur yang mempengaruhi dalam pengajaran sebagai berikut:</w:t>
      </w:r>
      <w:r w:rsidR="00EB2437">
        <w:rPr>
          <w:rFonts w:ascii="Times New Roman" w:hAnsi="Times New Roman" w:cs="Times New Roman"/>
          <w:sz w:val="20"/>
          <w:szCs w:val="20"/>
        </w:rPr>
        <w:t xml:space="preserve"> (1) </w:t>
      </w:r>
      <w:r w:rsidRPr="00D420B2">
        <w:rPr>
          <w:rFonts w:ascii="Times New Roman" w:hAnsi="Times New Roman" w:cs="Times New Roman"/>
          <w:sz w:val="20"/>
          <w:szCs w:val="20"/>
        </w:rPr>
        <w:t>unsur pengetahuan</w:t>
      </w:r>
      <w:r w:rsidR="00EB2437">
        <w:rPr>
          <w:rFonts w:ascii="Times New Roman" w:hAnsi="Times New Roman" w:cs="Times New Roman"/>
          <w:sz w:val="20"/>
          <w:szCs w:val="20"/>
        </w:rPr>
        <w:t xml:space="preserve">; (2) </w:t>
      </w:r>
      <w:r w:rsidRPr="00D420B2">
        <w:rPr>
          <w:rFonts w:ascii="Times New Roman" w:hAnsi="Times New Roman" w:cs="Times New Roman"/>
          <w:sz w:val="20"/>
          <w:szCs w:val="20"/>
        </w:rPr>
        <w:t>unsur pemahaman</w:t>
      </w:r>
      <w:r w:rsidR="00EB2437">
        <w:rPr>
          <w:rFonts w:ascii="Times New Roman" w:hAnsi="Times New Roman" w:cs="Times New Roman"/>
          <w:sz w:val="20"/>
          <w:szCs w:val="20"/>
        </w:rPr>
        <w:t xml:space="preserve">; (3) </w:t>
      </w:r>
      <w:r w:rsidRPr="00D420B2">
        <w:rPr>
          <w:rFonts w:ascii="Times New Roman" w:hAnsi="Times New Roman" w:cs="Times New Roman"/>
          <w:sz w:val="20"/>
          <w:szCs w:val="20"/>
        </w:rPr>
        <w:t>unsur aplikasi</w:t>
      </w:r>
      <w:r w:rsidR="00EB2437">
        <w:rPr>
          <w:rFonts w:ascii="Times New Roman" w:hAnsi="Times New Roman" w:cs="Times New Roman"/>
          <w:sz w:val="20"/>
          <w:szCs w:val="20"/>
        </w:rPr>
        <w:t xml:space="preserve">; (4) </w:t>
      </w:r>
      <w:r w:rsidRPr="00D420B2">
        <w:rPr>
          <w:rFonts w:ascii="Times New Roman" w:hAnsi="Times New Roman" w:cs="Times New Roman"/>
          <w:sz w:val="20"/>
          <w:szCs w:val="20"/>
        </w:rPr>
        <w:t>unsur analisis</w:t>
      </w:r>
      <w:r w:rsidR="00EB2437">
        <w:rPr>
          <w:rFonts w:ascii="Times New Roman" w:hAnsi="Times New Roman" w:cs="Times New Roman"/>
          <w:sz w:val="20"/>
          <w:szCs w:val="20"/>
        </w:rPr>
        <w:t>; (5)</w:t>
      </w:r>
      <w:r w:rsidRPr="00D420B2">
        <w:rPr>
          <w:rFonts w:ascii="Times New Roman" w:hAnsi="Times New Roman" w:cs="Times New Roman"/>
          <w:sz w:val="20"/>
          <w:szCs w:val="20"/>
        </w:rPr>
        <w:t xml:space="preserve"> unsur analisis</w:t>
      </w:r>
      <w:r w:rsidR="00EB2437">
        <w:rPr>
          <w:rFonts w:ascii="Times New Roman" w:hAnsi="Times New Roman" w:cs="Times New Roman"/>
          <w:sz w:val="20"/>
          <w:szCs w:val="20"/>
        </w:rPr>
        <w:t xml:space="preserve">; (6) unsur sintesis; dan (8) </w:t>
      </w:r>
      <w:r w:rsidRPr="00D420B2">
        <w:rPr>
          <w:rFonts w:ascii="Times New Roman" w:hAnsi="Times New Roman" w:cs="Times New Roman"/>
          <w:sz w:val="20"/>
          <w:szCs w:val="20"/>
        </w:rPr>
        <w:t>evaluasi</w:t>
      </w:r>
      <w:r w:rsidR="00EB2437">
        <w:rPr>
          <w:rFonts w:ascii="Times New Roman" w:hAnsi="Times New Roman" w:cs="Times New Roman"/>
          <w:sz w:val="20"/>
          <w:szCs w:val="20"/>
        </w:rPr>
        <w:t>.</w:t>
      </w:r>
    </w:p>
    <w:p w:rsidR="0014735E" w:rsidRPr="0034777A" w:rsidRDefault="00177127" w:rsidP="0014735E">
      <w:pPr>
        <w:spacing w:after="0"/>
        <w:ind w:firstLine="720"/>
        <w:jc w:val="both"/>
        <w:rPr>
          <w:rFonts w:ascii="Times New Roman" w:hAnsi="Times New Roman" w:cs="Times New Roman"/>
          <w:sz w:val="20"/>
          <w:szCs w:val="20"/>
        </w:rPr>
      </w:pPr>
      <w:r w:rsidRPr="0034777A">
        <w:rPr>
          <w:rFonts w:ascii="Times New Roman" w:hAnsi="Times New Roman" w:cs="Times New Roman"/>
          <w:sz w:val="20"/>
          <w:szCs w:val="20"/>
        </w:rPr>
        <w:t>Pembe</w:t>
      </w:r>
      <w:r w:rsidR="00F11A7A" w:rsidRPr="0034777A">
        <w:rPr>
          <w:rFonts w:ascii="Times New Roman" w:hAnsi="Times New Roman" w:cs="Times New Roman"/>
          <w:sz w:val="20"/>
          <w:szCs w:val="20"/>
        </w:rPr>
        <w:t xml:space="preserve">lajaran merupakan </w:t>
      </w:r>
      <w:r w:rsidR="0024072B" w:rsidRPr="0034777A">
        <w:rPr>
          <w:rFonts w:ascii="Times New Roman" w:hAnsi="Times New Roman" w:cs="Times New Roman"/>
          <w:sz w:val="20"/>
          <w:szCs w:val="20"/>
        </w:rPr>
        <w:t xml:space="preserve">kegiatan belajar dengan memanfaatkan potensi dan sumber yang ada baik secara intern (minat, bakat, kemampuan dasar, gaya belajar) atau ekstern pada diri siswa yang </w:t>
      </w:r>
      <w:r w:rsidR="0024072B" w:rsidRPr="0034777A">
        <w:rPr>
          <w:rFonts w:ascii="Times New Roman" w:hAnsi="Times New Roman" w:cs="Times New Roman"/>
          <w:sz w:val="20"/>
          <w:szCs w:val="20"/>
        </w:rPr>
        <w:lastRenderedPageBreak/>
        <w:t>dilakukan oleh siswa dengan guru</w:t>
      </w:r>
      <w:r w:rsidR="0034777A" w:rsidRPr="0034777A">
        <w:rPr>
          <w:rFonts w:ascii="Times New Roman" w:hAnsi="Times New Roman" w:cs="Times New Roman"/>
          <w:sz w:val="20"/>
          <w:szCs w:val="20"/>
        </w:rPr>
        <w:t xml:space="preserve"> guna mencapai tujuan belajar</w:t>
      </w:r>
      <w:r w:rsidRPr="0034777A">
        <w:rPr>
          <w:rFonts w:ascii="Times New Roman" w:hAnsi="Times New Roman" w:cs="Times New Roman"/>
          <w:sz w:val="20"/>
          <w:szCs w:val="20"/>
        </w:rPr>
        <w:t xml:space="preserve"> </w:t>
      </w:r>
      <w:r w:rsidR="0014735E">
        <w:rPr>
          <w:rFonts w:ascii="Times New Roman" w:hAnsi="Times New Roman" w:cs="Times New Roman"/>
          <w:sz w:val="20"/>
          <w:szCs w:val="20"/>
        </w:rPr>
        <w:fldChar w:fldCharType="begin" w:fldLock="1"/>
      </w:r>
      <w:r w:rsidR="003577C0">
        <w:rPr>
          <w:rFonts w:ascii="Times New Roman" w:hAnsi="Times New Roman" w:cs="Times New Roman"/>
          <w:sz w:val="20"/>
          <w:szCs w:val="20"/>
        </w:rPr>
        <w:instrText>ADDIN CSL_CITATION {"citationItems":[{"id":"ITEM-1","itemData":{"ISBN":"9789791486514","author":[{"dropping-particle":"","family":"Sanjaya","given":"Wina","non-dropping-particle":"","parse-names":false,"suffix":""}],"edition":"1","id":"ITEM-1","issued":{"date-parts":[["2008"]]},"publisher":"Kencana Prenada Media Group","publisher-place":"Jakarta","title":"Perencanaan dan Desain Sistem Pembelajaran","type":"book"},"locator":"6","uris":["http://www.mendeley.com/documents/?uuid=e5699030-9b53-4f88-8503-bc96afb9674f"]}],"mendeley":{"formattedCitation":"(Sanjaya, 2008, p. 6)","manualFormatting":"(Sanjaya, 2008:6)","plainTextFormattedCitation":"(Sanjaya, 2008, p. 6)","previouslyFormattedCitation":"(Sanjaya, 2008, p. 6)"},"properties":{"noteIndex":0},"schema":"https://github.com/citation-style-language/schema/raw/master/csl-citation.json"}</w:instrText>
      </w:r>
      <w:r w:rsidR="0014735E">
        <w:rPr>
          <w:rFonts w:ascii="Times New Roman" w:hAnsi="Times New Roman" w:cs="Times New Roman"/>
          <w:sz w:val="20"/>
          <w:szCs w:val="20"/>
        </w:rPr>
        <w:fldChar w:fldCharType="separate"/>
      </w:r>
      <w:r w:rsidR="0014735E">
        <w:rPr>
          <w:rFonts w:ascii="Times New Roman" w:hAnsi="Times New Roman" w:cs="Times New Roman"/>
          <w:noProof/>
          <w:sz w:val="20"/>
          <w:szCs w:val="20"/>
        </w:rPr>
        <w:t>(Sanjaya, 2008:</w:t>
      </w:r>
      <w:r w:rsidR="0014735E" w:rsidRPr="0014735E">
        <w:rPr>
          <w:rFonts w:ascii="Times New Roman" w:hAnsi="Times New Roman" w:cs="Times New Roman"/>
          <w:noProof/>
          <w:sz w:val="20"/>
          <w:szCs w:val="20"/>
        </w:rPr>
        <w:t>6)</w:t>
      </w:r>
      <w:r w:rsidR="0014735E">
        <w:rPr>
          <w:rFonts w:ascii="Times New Roman" w:hAnsi="Times New Roman" w:cs="Times New Roman"/>
          <w:sz w:val="20"/>
          <w:szCs w:val="20"/>
        </w:rPr>
        <w:fldChar w:fldCharType="end"/>
      </w:r>
      <w:r w:rsidR="0014735E">
        <w:rPr>
          <w:rFonts w:ascii="Times New Roman" w:hAnsi="Times New Roman" w:cs="Times New Roman"/>
          <w:sz w:val="20"/>
          <w:szCs w:val="20"/>
        </w:rPr>
        <w:t>.</w:t>
      </w:r>
    </w:p>
    <w:p w:rsidR="00177127" w:rsidRPr="00D420B2" w:rsidRDefault="00177127" w:rsidP="00177127">
      <w:pPr>
        <w:spacing w:after="0"/>
        <w:ind w:firstLine="720"/>
        <w:jc w:val="both"/>
        <w:rPr>
          <w:rFonts w:ascii="Times New Roman" w:hAnsi="Times New Roman" w:cs="Times New Roman"/>
          <w:sz w:val="20"/>
          <w:szCs w:val="20"/>
        </w:rPr>
      </w:pPr>
      <w:r w:rsidRPr="00D420B2">
        <w:rPr>
          <w:rFonts w:ascii="Times New Roman" w:hAnsi="Times New Roman" w:cs="Times New Roman"/>
          <w:sz w:val="20"/>
          <w:szCs w:val="20"/>
        </w:rPr>
        <w:t>Sedangkan menurut</w:t>
      </w:r>
      <w:r w:rsidR="0014735E">
        <w:rPr>
          <w:rFonts w:ascii="Times New Roman" w:hAnsi="Times New Roman" w:cs="Times New Roman"/>
          <w:sz w:val="20"/>
          <w:szCs w:val="20"/>
        </w:rPr>
        <w:t xml:space="preserve"> </w:t>
      </w:r>
      <w:r w:rsidR="0014735E">
        <w:rPr>
          <w:rFonts w:ascii="Times New Roman" w:hAnsi="Times New Roman" w:cs="Times New Roman"/>
          <w:sz w:val="20"/>
          <w:szCs w:val="20"/>
        </w:rPr>
        <w:fldChar w:fldCharType="begin" w:fldLock="1"/>
      </w:r>
      <w:r w:rsidR="003577C0">
        <w:rPr>
          <w:rFonts w:ascii="Times New Roman" w:hAnsi="Times New Roman" w:cs="Times New Roman"/>
          <w:sz w:val="20"/>
          <w:szCs w:val="20"/>
        </w:rPr>
        <w:instrText>ADDIN CSL_CITATION {"citationItems":[{"id":"ITEM-1","itemData":{"ISBN":"0780101708","author":[{"dropping-particle":"","family":"Uno","given":"H. Hamzah","non-dropping-particle":"","parse-names":false,"suffix":""}],"edition":"2","id":"ITEM-1","issued":{"date-parts":[["2008"]]},"publisher":"PT Bumi Aksara","publisher-place":"Jakarta","title":"Model Pembelajaran: menciptakan Proses Belajar Mengajar yang Kreatif dan Efektif","type":"book"},"locator":"84","uris":["http://www.mendeley.com/documents/?uuid=41a87c64-bc2b-4df2-92ce-f0a7a259fbc9"]}],"mendeley":{"formattedCitation":"(Uno, 2008, p. 84)","manualFormatting":"Uno (2008:84)","plainTextFormattedCitation":"(Uno, 2008, p. 84)","previouslyFormattedCitation":"(Uno, 2008, p. 84)"},"properties":{"noteIndex":0},"schema":"https://github.com/citation-style-language/schema/raw/master/csl-citation.json"}</w:instrText>
      </w:r>
      <w:r w:rsidR="0014735E">
        <w:rPr>
          <w:rFonts w:ascii="Times New Roman" w:hAnsi="Times New Roman" w:cs="Times New Roman"/>
          <w:sz w:val="20"/>
          <w:szCs w:val="20"/>
        </w:rPr>
        <w:fldChar w:fldCharType="separate"/>
      </w:r>
      <w:r w:rsidR="00116637">
        <w:rPr>
          <w:rFonts w:ascii="Times New Roman" w:hAnsi="Times New Roman" w:cs="Times New Roman"/>
          <w:noProof/>
          <w:sz w:val="20"/>
          <w:szCs w:val="20"/>
        </w:rPr>
        <w:t>Uno (</w:t>
      </w:r>
      <w:r w:rsidR="0014735E">
        <w:rPr>
          <w:rFonts w:ascii="Times New Roman" w:hAnsi="Times New Roman" w:cs="Times New Roman"/>
          <w:noProof/>
          <w:sz w:val="20"/>
          <w:szCs w:val="20"/>
        </w:rPr>
        <w:t>2008:</w:t>
      </w:r>
      <w:r w:rsidR="0014735E" w:rsidRPr="0014735E">
        <w:rPr>
          <w:rFonts w:ascii="Times New Roman" w:hAnsi="Times New Roman" w:cs="Times New Roman"/>
          <w:noProof/>
          <w:sz w:val="20"/>
          <w:szCs w:val="20"/>
        </w:rPr>
        <w:t>84)</w:t>
      </w:r>
      <w:r w:rsidR="0014735E">
        <w:rPr>
          <w:rFonts w:ascii="Times New Roman" w:hAnsi="Times New Roman" w:cs="Times New Roman"/>
          <w:sz w:val="20"/>
          <w:szCs w:val="20"/>
        </w:rPr>
        <w:fldChar w:fldCharType="end"/>
      </w:r>
      <w:r w:rsidRPr="00D420B2">
        <w:rPr>
          <w:rFonts w:ascii="Times New Roman" w:hAnsi="Times New Roman" w:cs="Times New Roman"/>
          <w:sz w:val="20"/>
          <w:szCs w:val="20"/>
        </w:rPr>
        <w:t xml:space="preserve">, mendefinisikan pembelajaran ialah suatu proses yang dirancang untuk </w:t>
      </w:r>
      <w:r w:rsidRPr="00AE4571">
        <w:rPr>
          <w:rFonts w:ascii="Times New Roman" w:hAnsi="Times New Roman" w:cs="Times New Roman"/>
          <w:sz w:val="20"/>
          <w:szCs w:val="20"/>
        </w:rPr>
        <w:t xml:space="preserve">menciptakan terjadinya aktivitas belajar dalam diri individu. Oleh sebab itu, siswa tidak hanya berinteraksi dengan guru </w:t>
      </w:r>
      <w:r w:rsidR="00F11A7A" w:rsidRPr="00AE4571">
        <w:rPr>
          <w:rFonts w:ascii="Times New Roman" w:hAnsi="Times New Roman" w:cs="Times New Roman"/>
          <w:sz w:val="20"/>
          <w:szCs w:val="20"/>
        </w:rPr>
        <w:t>saja yang menjadi</w:t>
      </w:r>
      <w:r w:rsidRPr="00AE4571">
        <w:rPr>
          <w:rFonts w:ascii="Times New Roman" w:hAnsi="Times New Roman" w:cs="Times New Roman"/>
          <w:sz w:val="20"/>
          <w:szCs w:val="20"/>
        </w:rPr>
        <w:t xml:space="preserve"> salah satu sumber belajar, tetapi juga berinteraksi dengan keseluruhan sumber belajar dalam mencapai tujuan pembelajaran.</w:t>
      </w:r>
    </w:p>
    <w:p w:rsidR="00177127" w:rsidRPr="00D53B68" w:rsidRDefault="00177127" w:rsidP="00D53B68">
      <w:pPr>
        <w:spacing w:after="0"/>
        <w:ind w:firstLine="720"/>
        <w:jc w:val="both"/>
        <w:rPr>
          <w:rFonts w:ascii="Times New Roman" w:hAnsi="Times New Roman" w:cs="Times New Roman"/>
          <w:sz w:val="20"/>
          <w:szCs w:val="20"/>
        </w:rPr>
      </w:pPr>
      <w:r w:rsidRPr="00D420B2">
        <w:rPr>
          <w:rFonts w:ascii="Times New Roman" w:hAnsi="Times New Roman" w:cs="Times New Roman"/>
          <w:sz w:val="20"/>
          <w:szCs w:val="20"/>
        </w:rPr>
        <w:t>Berdasarkan pemaparan diatas mengenai pengertian pembelajaran, maka disimpulkan bahwa pembelajaran merupakan suatu proses aktivitas belajar antara guru dan siswa   dengan memanfaatkan potensi siswa seperti minat, bakat, dan kemampuan guna mencapai tujuan pembelajaran.</w:t>
      </w:r>
    </w:p>
    <w:p w:rsidR="00177127" w:rsidRPr="00D420B2" w:rsidRDefault="00177127" w:rsidP="00BC2DD8">
      <w:pPr>
        <w:spacing w:after="0"/>
        <w:ind w:firstLine="720"/>
        <w:jc w:val="both"/>
        <w:rPr>
          <w:rFonts w:ascii="Times New Roman" w:hAnsi="Times New Roman" w:cs="Times New Roman"/>
          <w:sz w:val="20"/>
          <w:szCs w:val="20"/>
        </w:rPr>
      </w:pPr>
      <w:r w:rsidRPr="00AE4571">
        <w:rPr>
          <w:rFonts w:ascii="Times New Roman" w:hAnsi="Times New Roman" w:cs="Times New Roman"/>
          <w:sz w:val="20"/>
          <w:szCs w:val="20"/>
        </w:rPr>
        <w:t>Menurut</w:t>
      </w:r>
      <w:r w:rsidR="0014735E">
        <w:rPr>
          <w:rFonts w:ascii="Times New Roman" w:hAnsi="Times New Roman" w:cs="Times New Roman"/>
          <w:sz w:val="20"/>
          <w:szCs w:val="20"/>
        </w:rPr>
        <w:t xml:space="preserve"> </w:t>
      </w:r>
      <w:r w:rsidR="0014735E">
        <w:rPr>
          <w:rFonts w:ascii="Times New Roman" w:hAnsi="Times New Roman" w:cs="Times New Roman"/>
          <w:sz w:val="20"/>
          <w:szCs w:val="20"/>
        </w:rPr>
        <w:fldChar w:fldCharType="begin" w:fldLock="1"/>
      </w:r>
      <w:r w:rsidR="00116637">
        <w:rPr>
          <w:rFonts w:ascii="Times New Roman" w:hAnsi="Times New Roman" w:cs="Times New Roman"/>
          <w:sz w:val="20"/>
          <w:szCs w:val="20"/>
        </w:rPr>
        <w:instrText>ADDIN CSL_CITATION {"citationItems":[{"id":"ITEM-1","itemData":{"ISBN":"9789795181668","author":[{"dropping-particle":"","family":"Slameto","given":"","non-dropping-particle":"","parse-names":false,"suffix":""}],"edition":"6","id":"ITEM-1","issued":{"date-parts":[["2015"]]},"number-of-pages":"195","publisher":"PT Rineka Cipta","publisher-place":"Jakarta","title":"Belajar dan Faktor-Faktor yang Mempengaruhi","type":"book"},"locator":"72","uris":["http://www.mendeley.com/documents/?uuid=a09c1f3a-7a2c-43f5-9170-eab25b0a8573"]}],"mendeley":{"formattedCitation":"(Slameto, 2015, p. 72)","manualFormatting":"Slameto (2015:72)","plainTextFormattedCitation":"(Slameto, 2015, p. 72)","previouslyFormattedCitation":"(Slameto, 2015, p. 72)"},"properties":{"noteIndex":0},"schema":"https://github.com/citation-style-language/schema/raw/master/csl-citation.json"}</w:instrText>
      </w:r>
      <w:r w:rsidR="0014735E">
        <w:rPr>
          <w:rFonts w:ascii="Times New Roman" w:hAnsi="Times New Roman" w:cs="Times New Roman"/>
          <w:sz w:val="20"/>
          <w:szCs w:val="20"/>
        </w:rPr>
        <w:fldChar w:fldCharType="separate"/>
      </w:r>
      <w:r w:rsidR="00116637">
        <w:rPr>
          <w:rFonts w:ascii="Times New Roman" w:hAnsi="Times New Roman" w:cs="Times New Roman"/>
          <w:noProof/>
          <w:sz w:val="20"/>
          <w:szCs w:val="20"/>
        </w:rPr>
        <w:t>Slameto (</w:t>
      </w:r>
      <w:r w:rsidR="0014735E">
        <w:rPr>
          <w:rFonts w:ascii="Times New Roman" w:hAnsi="Times New Roman" w:cs="Times New Roman"/>
          <w:noProof/>
          <w:sz w:val="20"/>
          <w:szCs w:val="20"/>
        </w:rPr>
        <w:t>2015:</w:t>
      </w:r>
      <w:r w:rsidR="0014735E" w:rsidRPr="0014735E">
        <w:rPr>
          <w:rFonts w:ascii="Times New Roman" w:hAnsi="Times New Roman" w:cs="Times New Roman"/>
          <w:noProof/>
          <w:sz w:val="20"/>
          <w:szCs w:val="20"/>
        </w:rPr>
        <w:t>72)</w:t>
      </w:r>
      <w:r w:rsidR="0014735E">
        <w:rPr>
          <w:rFonts w:ascii="Times New Roman" w:hAnsi="Times New Roman" w:cs="Times New Roman"/>
          <w:sz w:val="20"/>
          <w:szCs w:val="20"/>
        </w:rPr>
        <w:fldChar w:fldCharType="end"/>
      </w:r>
      <w:r w:rsidRPr="00AE4571">
        <w:rPr>
          <w:rFonts w:ascii="Times New Roman" w:hAnsi="Times New Roman" w:cs="Times New Roman"/>
          <w:sz w:val="20"/>
          <w:szCs w:val="20"/>
        </w:rPr>
        <w:t>, adapaun faktor-faktor yang mempengaruhi belajar sebagai berikut:</w:t>
      </w:r>
      <w:r w:rsidR="00BC2DD8">
        <w:rPr>
          <w:rFonts w:ascii="Times New Roman" w:hAnsi="Times New Roman" w:cs="Times New Roman"/>
          <w:sz w:val="20"/>
          <w:szCs w:val="20"/>
        </w:rPr>
        <w:t xml:space="preserve"> (1) f</w:t>
      </w:r>
      <w:r w:rsidRPr="00AE4571">
        <w:rPr>
          <w:rFonts w:ascii="Times New Roman" w:hAnsi="Times New Roman" w:cs="Times New Roman"/>
          <w:sz w:val="20"/>
          <w:szCs w:val="20"/>
        </w:rPr>
        <w:t>aktor intern</w:t>
      </w:r>
      <w:r w:rsidR="00BC2DD8">
        <w:rPr>
          <w:rFonts w:ascii="Times New Roman" w:hAnsi="Times New Roman" w:cs="Times New Roman"/>
          <w:sz w:val="20"/>
          <w:szCs w:val="20"/>
        </w:rPr>
        <w:t>, meliputi: (a</w:t>
      </w:r>
      <w:r w:rsidR="00116637">
        <w:rPr>
          <w:rFonts w:ascii="Times New Roman" w:hAnsi="Times New Roman" w:cs="Times New Roman"/>
          <w:sz w:val="20"/>
          <w:szCs w:val="20"/>
        </w:rPr>
        <w:t xml:space="preserve">) </w:t>
      </w:r>
      <w:r w:rsidR="00BC2DD8">
        <w:rPr>
          <w:rFonts w:ascii="Times New Roman" w:hAnsi="Times New Roman" w:cs="Times New Roman"/>
          <w:sz w:val="20"/>
          <w:szCs w:val="20"/>
        </w:rPr>
        <w:t>f</w:t>
      </w:r>
      <w:r w:rsidRPr="00AE4571">
        <w:rPr>
          <w:rFonts w:ascii="Times New Roman" w:hAnsi="Times New Roman" w:cs="Times New Roman"/>
          <w:sz w:val="20"/>
          <w:szCs w:val="20"/>
        </w:rPr>
        <w:t>aktor jasmaniah</w:t>
      </w:r>
      <w:r w:rsidR="00116637">
        <w:rPr>
          <w:rFonts w:ascii="Times New Roman" w:hAnsi="Times New Roman" w:cs="Times New Roman"/>
          <w:sz w:val="20"/>
          <w:szCs w:val="20"/>
        </w:rPr>
        <w:t xml:space="preserve">; </w:t>
      </w:r>
      <w:r w:rsidR="00BC2DD8">
        <w:rPr>
          <w:rFonts w:ascii="Times New Roman" w:hAnsi="Times New Roman" w:cs="Times New Roman"/>
          <w:sz w:val="20"/>
          <w:szCs w:val="20"/>
        </w:rPr>
        <w:t>dan (b</w:t>
      </w:r>
      <w:r w:rsidR="00116637">
        <w:rPr>
          <w:rFonts w:ascii="Times New Roman" w:hAnsi="Times New Roman" w:cs="Times New Roman"/>
          <w:sz w:val="20"/>
          <w:szCs w:val="20"/>
        </w:rPr>
        <w:t>)</w:t>
      </w:r>
      <w:r w:rsidR="00BC2DD8">
        <w:rPr>
          <w:rFonts w:ascii="Times New Roman" w:hAnsi="Times New Roman" w:cs="Times New Roman"/>
          <w:sz w:val="20"/>
          <w:szCs w:val="20"/>
        </w:rPr>
        <w:t xml:space="preserve"> f</w:t>
      </w:r>
      <w:r w:rsidRPr="00D420B2">
        <w:rPr>
          <w:rFonts w:ascii="Times New Roman" w:hAnsi="Times New Roman" w:cs="Times New Roman"/>
          <w:sz w:val="20"/>
          <w:szCs w:val="20"/>
        </w:rPr>
        <w:t>aktor psikologis</w:t>
      </w:r>
      <w:r w:rsidR="00BC2DD8">
        <w:rPr>
          <w:rFonts w:ascii="Times New Roman" w:hAnsi="Times New Roman" w:cs="Times New Roman"/>
          <w:sz w:val="20"/>
          <w:szCs w:val="20"/>
        </w:rPr>
        <w:t xml:space="preserve"> (intelegensi, minat, bakat); (2) f</w:t>
      </w:r>
      <w:r w:rsidRPr="00D420B2">
        <w:rPr>
          <w:rFonts w:ascii="Times New Roman" w:hAnsi="Times New Roman" w:cs="Times New Roman"/>
          <w:sz w:val="20"/>
          <w:szCs w:val="20"/>
        </w:rPr>
        <w:t>aktor ekstern</w:t>
      </w:r>
      <w:r w:rsidR="00BC2DD8">
        <w:rPr>
          <w:rFonts w:ascii="Times New Roman" w:hAnsi="Times New Roman" w:cs="Times New Roman"/>
          <w:sz w:val="20"/>
          <w:szCs w:val="20"/>
        </w:rPr>
        <w:t>, meliputi: (a) metode mengajar; (b) alat pengajaran; dan (c</w:t>
      </w:r>
      <w:r w:rsidR="00116637">
        <w:rPr>
          <w:rFonts w:ascii="Times New Roman" w:hAnsi="Times New Roman" w:cs="Times New Roman"/>
          <w:sz w:val="20"/>
          <w:szCs w:val="20"/>
        </w:rPr>
        <w:t>) metode belajar.</w:t>
      </w:r>
    </w:p>
    <w:p w:rsidR="00177127" w:rsidRDefault="00177127" w:rsidP="003950AD">
      <w:pPr>
        <w:spacing w:after="0"/>
        <w:ind w:firstLine="720"/>
        <w:jc w:val="both"/>
        <w:rPr>
          <w:rFonts w:ascii="Times New Roman" w:hAnsi="Times New Roman" w:cs="Times New Roman"/>
          <w:sz w:val="20"/>
          <w:szCs w:val="20"/>
        </w:rPr>
      </w:pPr>
      <w:r w:rsidRPr="00D420B2">
        <w:rPr>
          <w:rFonts w:ascii="Times New Roman" w:hAnsi="Times New Roman" w:cs="Times New Roman"/>
          <w:sz w:val="20"/>
          <w:szCs w:val="20"/>
        </w:rPr>
        <w:t>Menurut</w:t>
      </w:r>
      <w:r w:rsidR="0014735E">
        <w:rPr>
          <w:rFonts w:ascii="Times New Roman" w:hAnsi="Times New Roman" w:cs="Times New Roman"/>
          <w:sz w:val="20"/>
          <w:szCs w:val="20"/>
        </w:rPr>
        <w:t xml:space="preserve"> </w:t>
      </w:r>
      <w:r w:rsidR="0014735E">
        <w:rPr>
          <w:rFonts w:ascii="Times New Roman" w:hAnsi="Times New Roman" w:cs="Times New Roman"/>
          <w:sz w:val="20"/>
          <w:szCs w:val="20"/>
        </w:rPr>
        <w:fldChar w:fldCharType="begin" w:fldLock="1"/>
      </w:r>
      <w:r w:rsidR="003577C0">
        <w:rPr>
          <w:rFonts w:ascii="Times New Roman" w:hAnsi="Times New Roman" w:cs="Times New Roman"/>
          <w:sz w:val="20"/>
          <w:szCs w:val="20"/>
        </w:rPr>
        <w:instrText>ADDIN CSL_CITATION {"citationItems":[{"id":"ITEM-1","itemData":{"ISBN":"9789791486514","author":[{"dropping-particle":"","family":"Sanjaya","given":"Wina","non-dropping-particle":"","parse-names":false,"suffix":""}],"edition":"1","id":"ITEM-1","issued":{"date-parts":[["2008"]]},"publisher":"Kencana Prenada Media Group","publisher-place":"Jakarta","title":"Perencanaan dan Desain Sistem Pembelajaran","type":"book"},"locator":"15","uris":["http://www.mendeley.com/documents/?uuid=e5699030-9b53-4f88-8503-bc96afb9674f"]}],"mendeley":{"formattedCitation":"(Sanjaya, 2008, p. 15)","manualFormatting":"Sanjaya (2008:15)","plainTextFormattedCitation":"(Sanjaya, 2008, p. 15)","previouslyFormattedCitation":"(Sanjaya, 2008, p. 15)"},"properties":{"noteIndex":0},"schema":"https://github.com/citation-style-language/schema/raw/master/csl-citation.json"}</w:instrText>
      </w:r>
      <w:r w:rsidR="0014735E">
        <w:rPr>
          <w:rFonts w:ascii="Times New Roman" w:hAnsi="Times New Roman" w:cs="Times New Roman"/>
          <w:sz w:val="20"/>
          <w:szCs w:val="20"/>
        </w:rPr>
        <w:fldChar w:fldCharType="separate"/>
      </w:r>
      <w:r w:rsidR="003950AD">
        <w:rPr>
          <w:rFonts w:ascii="Times New Roman" w:hAnsi="Times New Roman" w:cs="Times New Roman"/>
          <w:noProof/>
          <w:sz w:val="20"/>
          <w:szCs w:val="20"/>
        </w:rPr>
        <w:t>Sanjaya (</w:t>
      </w:r>
      <w:r w:rsidR="0014735E">
        <w:rPr>
          <w:rFonts w:ascii="Times New Roman" w:hAnsi="Times New Roman" w:cs="Times New Roman"/>
          <w:noProof/>
          <w:sz w:val="20"/>
          <w:szCs w:val="20"/>
        </w:rPr>
        <w:t>2008:</w:t>
      </w:r>
      <w:r w:rsidR="0014735E" w:rsidRPr="0014735E">
        <w:rPr>
          <w:rFonts w:ascii="Times New Roman" w:hAnsi="Times New Roman" w:cs="Times New Roman"/>
          <w:noProof/>
          <w:sz w:val="20"/>
          <w:szCs w:val="20"/>
        </w:rPr>
        <w:t>15)</w:t>
      </w:r>
      <w:r w:rsidR="0014735E">
        <w:rPr>
          <w:rFonts w:ascii="Times New Roman" w:hAnsi="Times New Roman" w:cs="Times New Roman"/>
          <w:sz w:val="20"/>
          <w:szCs w:val="20"/>
        </w:rPr>
        <w:fldChar w:fldCharType="end"/>
      </w:r>
      <w:r w:rsidRPr="00D420B2">
        <w:rPr>
          <w:rFonts w:ascii="Times New Roman" w:hAnsi="Times New Roman" w:cs="Times New Roman"/>
          <w:sz w:val="20"/>
          <w:szCs w:val="20"/>
        </w:rPr>
        <w:t>, adapun variabel yang berpengaruh terhadap keberhasilan sistem pembelajaran sebagai berikut:</w:t>
      </w:r>
      <w:r w:rsidR="003950AD">
        <w:rPr>
          <w:rFonts w:ascii="Times New Roman" w:hAnsi="Times New Roman" w:cs="Times New Roman"/>
          <w:sz w:val="20"/>
          <w:szCs w:val="20"/>
        </w:rPr>
        <w:t xml:space="preserve"> (1) f</w:t>
      </w:r>
      <w:r w:rsidRPr="00D420B2">
        <w:rPr>
          <w:rFonts w:ascii="Times New Roman" w:hAnsi="Times New Roman" w:cs="Times New Roman"/>
          <w:sz w:val="20"/>
          <w:szCs w:val="20"/>
        </w:rPr>
        <w:t>aktor guru</w:t>
      </w:r>
      <w:r w:rsidR="003950AD">
        <w:rPr>
          <w:rFonts w:ascii="Times New Roman" w:hAnsi="Times New Roman" w:cs="Times New Roman"/>
          <w:sz w:val="20"/>
          <w:szCs w:val="20"/>
        </w:rPr>
        <w:t>; (2) f</w:t>
      </w:r>
      <w:r w:rsidRPr="00D420B2">
        <w:rPr>
          <w:rFonts w:ascii="Times New Roman" w:hAnsi="Times New Roman" w:cs="Times New Roman"/>
          <w:sz w:val="20"/>
          <w:szCs w:val="20"/>
        </w:rPr>
        <w:t>aktor siswa</w:t>
      </w:r>
      <w:r w:rsidR="003950AD">
        <w:rPr>
          <w:rFonts w:ascii="Times New Roman" w:hAnsi="Times New Roman" w:cs="Times New Roman"/>
          <w:sz w:val="20"/>
          <w:szCs w:val="20"/>
        </w:rPr>
        <w:t>; (3) f</w:t>
      </w:r>
      <w:r w:rsidRPr="00D420B2">
        <w:rPr>
          <w:rFonts w:ascii="Times New Roman" w:hAnsi="Times New Roman" w:cs="Times New Roman"/>
          <w:sz w:val="20"/>
          <w:szCs w:val="20"/>
        </w:rPr>
        <w:t>aktor sarana dan pra sarana</w:t>
      </w:r>
      <w:r w:rsidR="003950AD">
        <w:rPr>
          <w:rFonts w:ascii="Times New Roman" w:hAnsi="Times New Roman" w:cs="Times New Roman"/>
          <w:sz w:val="20"/>
          <w:szCs w:val="20"/>
        </w:rPr>
        <w:t>; dan (4) f</w:t>
      </w:r>
      <w:r w:rsidRPr="00D420B2">
        <w:rPr>
          <w:rFonts w:ascii="Times New Roman" w:hAnsi="Times New Roman" w:cs="Times New Roman"/>
          <w:sz w:val="20"/>
          <w:szCs w:val="20"/>
        </w:rPr>
        <w:t>aktor lingkungan</w:t>
      </w:r>
      <w:r w:rsidR="003950AD">
        <w:rPr>
          <w:rFonts w:ascii="Times New Roman" w:hAnsi="Times New Roman" w:cs="Times New Roman"/>
          <w:sz w:val="20"/>
          <w:szCs w:val="20"/>
        </w:rPr>
        <w:t>.</w:t>
      </w:r>
    </w:p>
    <w:p w:rsidR="00680E13" w:rsidRDefault="00177127" w:rsidP="00D53B68">
      <w:pPr>
        <w:spacing w:after="0"/>
        <w:ind w:firstLine="720"/>
        <w:jc w:val="both"/>
        <w:rPr>
          <w:rFonts w:ascii="Times New Roman" w:hAnsi="Times New Roman" w:cs="Times New Roman"/>
          <w:sz w:val="20"/>
          <w:szCs w:val="20"/>
        </w:rPr>
      </w:pPr>
      <w:r w:rsidRPr="00D420B2">
        <w:rPr>
          <w:rFonts w:ascii="Times New Roman" w:hAnsi="Times New Roman" w:cs="Times New Roman"/>
          <w:sz w:val="20"/>
          <w:szCs w:val="20"/>
        </w:rPr>
        <w:t>Menurut</w:t>
      </w:r>
      <w:r w:rsidR="0014735E">
        <w:rPr>
          <w:rFonts w:ascii="Times New Roman" w:hAnsi="Times New Roman" w:cs="Times New Roman"/>
          <w:sz w:val="20"/>
          <w:szCs w:val="20"/>
        </w:rPr>
        <w:t xml:space="preserve"> </w:t>
      </w:r>
      <w:r w:rsidR="0014735E">
        <w:rPr>
          <w:rFonts w:ascii="Times New Roman" w:hAnsi="Times New Roman" w:cs="Times New Roman"/>
          <w:sz w:val="20"/>
          <w:szCs w:val="20"/>
        </w:rPr>
        <w:fldChar w:fldCharType="begin" w:fldLock="1"/>
      </w:r>
      <w:r w:rsidR="003577C0">
        <w:rPr>
          <w:rFonts w:ascii="Times New Roman" w:hAnsi="Times New Roman" w:cs="Times New Roman"/>
          <w:sz w:val="20"/>
          <w:szCs w:val="20"/>
        </w:rPr>
        <w:instrText>ADDIN CSL_CITATION {"citationItems":[{"id":"ITEM-1","itemData":{"ISBN":"9794210250","author":[{"dropping-particle":"","family":"Sadiman","given":"Arief S.","non-dropping-particle":"","parse-names":false,"suffix":""}],"edition":"1","id":"ITEM-1","issued":{"date-parts":[["2009"]]},"number-of-pages":"332","publisher":"PT RajaGrafindo Persada","publisher-place":"Jakarta","title":"Media Pendidikan: Pengertian, Pengembangan dan Pemanfaatannya","type":"book"},"locator":"6","uris":["http://www.mendeley.com/documents/?uuid=75a5d85f-5e69-459d-9db2-6d018db0ed33"]}],"mendeley":{"formattedCitation":"(Sadiman, 2009, p. 6)","manualFormatting":"Sadiman (2009:6)","plainTextFormattedCitation":"(Sadiman, 2009, p. 6)","previouslyFormattedCitation":"(Sadiman, 2009, p. 6)"},"properties":{"noteIndex":0},"schema":"https://github.com/citation-style-language/schema/raw/master/csl-citation.json"}</w:instrText>
      </w:r>
      <w:r w:rsidR="0014735E">
        <w:rPr>
          <w:rFonts w:ascii="Times New Roman" w:hAnsi="Times New Roman" w:cs="Times New Roman"/>
          <w:sz w:val="20"/>
          <w:szCs w:val="20"/>
        </w:rPr>
        <w:fldChar w:fldCharType="separate"/>
      </w:r>
      <w:r w:rsidR="003950AD">
        <w:rPr>
          <w:rFonts w:ascii="Times New Roman" w:hAnsi="Times New Roman" w:cs="Times New Roman"/>
          <w:noProof/>
          <w:sz w:val="20"/>
          <w:szCs w:val="20"/>
        </w:rPr>
        <w:t>Sadiman (</w:t>
      </w:r>
      <w:r w:rsidR="0014735E">
        <w:rPr>
          <w:rFonts w:ascii="Times New Roman" w:hAnsi="Times New Roman" w:cs="Times New Roman"/>
          <w:noProof/>
          <w:sz w:val="20"/>
          <w:szCs w:val="20"/>
        </w:rPr>
        <w:t>2009:</w:t>
      </w:r>
      <w:r w:rsidR="0014735E" w:rsidRPr="0014735E">
        <w:rPr>
          <w:rFonts w:ascii="Times New Roman" w:hAnsi="Times New Roman" w:cs="Times New Roman"/>
          <w:noProof/>
          <w:sz w:val="20"/>
          <w:szCs w:val="20"/>
        </w:rPr>
        <w:t>6)</w:t>
      </w:r>
      <w:r w:rsidR="0014735E">
        <w:rPr>
          <w:rFonts w:ascii="Times New Roman" w:hAnsi="Times New Roman" w:cs="Times New Roman"/>
          <w:sz w:val="20"/>
          <w:szCs w:val="20"/>
        </w:rPr>
        <w:fldChar w:fldCharType="end"/>
      </w:r>
      <w:r w:rsidRPr="00D420B2">
        <w:rPr>
          <w:rFonts w:ascii="Times New Roman" w:hAnsi="Times New Roman" w:cs="Times New Roman"/>
          <w:sz w:val="20"/>
          <w:szCs w:val="20"/>
        </w:rPr>
        <w:t>, mendefin</w:t>
      </w:r>
      <w:r w:rsidR="00680E13">
        <w:rPr>
          <w:rFonts w:ascii="Times New Roman" w:hAnsi="Times New Roman" w:cs="Times New Roman"/>
          <w:sz w:val="20"/>
          <w:szCs w:val="20"/>
        </w:rPr>
        <w:t>isikan media pembelajaran merupakan suatu alat penerima atau pengirim pesan pengajaran</w:t>
      </w:r>
      <w:r w:rsidR="00F11A7A" w:rsidRPr="00AE4571">
        <w:rPr>
          <w:rFonts w:ascii="Times New Roman" w:hAnsi="Times New Roman" w:cs="Times New Roman"/>
          <w:sz w:val="20"/>
          <w:szCs w:val="20"/>
        </w:rPr>
        <w:t xml:space="preserve">. </w:t>
      </w:r>
      <w:r w:rsidR="00680E13">
        <w:rPr>
          <w:rFonts w:ascii="Times New Roman" w:hAnsi="Times New Roman" w:cs="Times New Roman"/>
          <w:sz w:val="20"/>
          <w:szCs w:val="20"/>
        </w:rPr>
        <w:t>Selain itu, media juga dapat berbentuk tercetak maupun audio visual.</w:t>
      </w:r>
    </w:p>
    <w:p w:rsidR="00680E13" w:rsidRDefault="00177127" w:rsidP="00177127">
      <w:pPr>
        <w:spacing w:after="0"/>
        <w:ind w:firstLine="720"/>
        <w:jc w:val="both"/>
        <w:rPr>
          <w:rFonts w:ascii="Times New Roman" w:hAnsi="Times New Roman" w:cs="Times New Roman"/>
          <w:sz w:val="20"/>
          <w:szCs w:val="20"/>
        </w:rPr>
      </w:pPr>
      <w:r w:rsidRPr="00AE4571">
        <w:rPr>
          <w:rFonts w:ascii="Times New Roman" w:hAnsi="Times New Roman" w:cs="Times New Roman"/>
          <w:sz w:val="20"/>
          <w:szCs w:val="20"/>
        </w:rPr>
        <w:t>Sedangkan menurut</w:t>
      </w:r>
      <w:r w:rsidR="0014735E">
        <w:rPr>
          <w:rFonts w:ascii="Times New Roman" w:hAnsi="Times New Roman" w:cs="Times New Roman"/>
          <w:sz w:val="20"/>
          <w:szCs w:val="20"/>
        </w:rPr>
        <w:t xml:space="preserve"> </w:t>
      </w:r>
      <w:r w:rsidR="0014735E">
        <w:rPr>
          <w:rFonts w:ascii="Times New Roman" w:hAnsi="Times New Roman" w:cs="Times New Roman"/>
          <w:sz w:val="20"/>
          <w:szCs w:val="20"/>
        </w:rPr>
        <w:fldChar w:fldCharType="begin" w:fldLock="1"/>
      </w:r>
      <w:r w:rsidR="003577C0">
        <w:rPr>
          <w:rFonts w:ascii="Times New Roman" w:hAnsi="Times New Roman" w:cs="Times New Roman"/>
          <w:sz w:val="20"/>
          <w:szCs w:val="20"/>
        </w:rPr>
        <w:instrText>ADDIN CSL_CITATION {"citationItems":[{"id":"ITEM-1","itemData":{"author":[{"dropping-particle":"","family":"Arsyad","given":"Azhar","non-dropping-particle":"","parse-names":false,"suffix":""}],"edition":"15","id":"ITEM-1","issued":{"date-parts":[["2011"]]},"publisher-place":"Jakarta","title":"Media Pembelajaran","type":"book"},"locator":"4","uris":["http://www.mendeley.com/documents/?uuid=fbee1fc4-74e9-4697-be4a-219e779d254f"]}],"mendeley":{"formattedCitation":"(Arsyad, 2011, p. 4)","manualFormatting":"Arsyad (2011:4)","plainTextFormattedCitation":"(Arsyad, 2011, p. 4)","previouslyFormattedCitation":"(Arsyad, 2011, p. 4)"},"properties":{"noteIndex":0},"schema":"https://github.com/citation-style-language/schema/raw/master/csl-citation.json"}</w:instrText>
      </w:r>
      <w:r w:rsidR="0014735E">
        <w:rPr>
          <w:rFonts w:ascii="Times New Roman" w:hAnsi="Times New Roman" w:cs="Times New Roman"/>
          <w:sz w:val="20"/>
          <w:szCs w:val="20"/>
        </w:rPr>
        <w:fldChar w:fldCharType="separate"/>
      </w:r>
      <w:r w:rsidR="003950AD">
        <w:rPr>
          <w:rFonts w:ascii="Times New Roman" w:hAnsi="Times New Roman" w:cs="Times New Roman"/>
          <w:noProof/>
          <w:sz w:val="20"/>
          <w:szCs w:val="20"/>
        </w:rPr>
        <w:t>Arsyad (</w:t>
      </w:r>
      <w:r w:rsidR="0014735E">
        <w:rPr>
          <w:rFonts w:ascii="Times New Roman" w:hAnsi="Times New Roman" w:cs="Times New Roman"/>
          <w:noProof/>
          <w:sz w:val="20"/>
          <w:szCs w:val="20"/>
        </w:rPr>
        <w:t>2011:</w:t>
      </w:r>
      <w:r w:rsidR="0014735E" w:rsidRPr="0014735E">
        <w:rPr>
          <w:rFonts w:ascii="Times New Roman" w:hAnsi="Times New Roman" w:cs="Times New Roman"/>
          <w:noProof/>
          <w:sz w:val="20"/>
          <w:szCs w:val="20"/>
        </w:rPr>
        <w:t>4)</w:t>
      </w:r>
      <w:r w:rsidR="0014735E">
        <w:rPr>
          <w:rFonts w:ascii="Times New Roman" w:hAnsi="Times New Roman" w:cs="Times New Roman"/>
          <w:sz w:val="20"/>
          <w:szCs w:val="20"/>
        </w:rPr>
        <w:fldChar w:fldCharType="end"/>
      </w:r>
      <w:r w:rsidRPr="00AE4571">
        <w:rPr>
          <w:rFonts w:ascii="Times New Roman" w:hAnsi="Times New Roman" w:cs="Times New Roman"/>
          <w:sz w:val="20"/>
          <w:szCs w:val="20"/>
        </w:rPr>
        <w:t xml:space="preserve">, mengemukakan bahwa media pembelajaran merupakan media </w:t>
      </w:r>
      <w:r w:rsidR="00680E13">
        <w:rPr>
          <w:rFonts w:ascii="Times New Roman" w:hAnsi="Times New Roman" w:cs="Times New Roman"/>
          <w:sz w:val="20"/>
          <w:szCs w:val="20"/>
        </w:rPr>
        <w:t>yang membawa pesan pengajaran.</w:t>
      </w:r>
    </w:p>
    <w:p w:rsidR="00177127" w:rsidRPr="00AE4571" w:rsidRDefault="00177127" w:rsidP="00177127">
      <w:pPr>
        <w:spacing w:after="0"/>
        <w:ind w:firstLine="720"/>
        <w:jc w:val="both"/>
        <w:rPr>
          <w:rFonts w:ascii="Times New Roman" w:hAnsi="Times New Roman" w:cs="Times New Roman"/>
          <w:sz w:val="20"/>
          <w:szCs w:val="20"/>
        </w:rPr>
      </w:pPr>
      <w:r w:rsidRPr="00AE4571">
        <w:rPr>
          <w:rFonts w:ascii="Times New Roman" w:hAnsi="Times New Roman" w:cs="Times New Roman"/>
          <w:sz w:val="20"/>
          <w:szCs w:val="20"/>
        </w:rPr>
        <w:t>Berdasarkan pemaparan mengenai pengertian media pembelajaran, maka disimpulkan bahwa med</w:t>
      </w:r>
      <w:r w:rsidR="00680E13">
        <w:rPr>
          <w:rFonts w:ascii="Times New Roman" w:hAnsi="Times New Roman" w:cs="Times New Roman"/>
          <w:sz w:val="20"/>
          <w:szCs w:val="20"/>
        </w:rPr>
        <w:t xml:space="preserve">ia pembelajaran merupakan </w:t>
      </w:r>
      <w:r w:rsidRPr="00AE4571">
        <w:rPr>
          <w:rFonts w:ascii="Times New Roman" w:hAnsi="Times New Roman" w:cs="Times New Roman"/>
          <w:sz w:val="20"/>
          <w:szCs w:val="20"/>
        </w:rPr>
        <w:t xml:space="preserve">alat perantara pembawa pesan-pesan atau informasi mengandung pengajaran, media dapat berupa komunikasi tercetak maupun audio visual. </w:t>
      </w:r>
    </w:p>
    <w:p w:rsidR="00177127" w:rsidRPr="00AE4571" w:rsidRDefault="00177127" w:rsidP="00177127">
      <w:pPr>
        <w:spacing w:after="0"/>
        <w:ind w:firstLine="720"/>
        <w:jc w:val="both"/>
        <w:rPr>
          <w:rFonts w:ascii="Times New Roman" w:hAnsi="Times New Roman" w:cs="Times New Roman"/>
          <w:sz w:val="20"/>
          <w:szCs w:val="20"/>
        </w:rPr>
      </w:pPr>
      <w:r w:rsidRPr="00AE4571">
        <w:rPr>
          <w:rFonts w:ascii="Times New Roman" w:hAnsi="Times New Roman" w:cs="Times New Roman"/>
          <w:sz w:val="20"/>
          <w:szCs w:val="20"/>
        </w:rPr>
        <w:t>Menurut</w:t>
      </w:r>
      <w:r w:rsidR="0014735E">
        <w:rPr>
          <w:rFonts w:ascii="Times New Roman" w:hAnsi="Times New Roman" w:cs="Times New Roman"/>
          <w:sz w:val="20"/>
          <w:szCs w:val="20"/>
        </w:rPr>
        <w:t xml:space="preserve"> </w:t>
      </w:r>
      <w:r w:rsidR="0014735E">
        <w:rPr>
          <w:rFonts w:ascii="Times New Roman" w:hAnsi="Times New Roman" w:cs="Times New Roman"/>
          <w:sz w:val="20"/>
          <w:szCs w:val="20"/>
        </w:rPr>
        <w:fldChar w:fldCharType="begin" w:fldLock="1"/>
      </w:r>
      <w:r w:rsidR="005872A4">
        <w:rPr>
          <w:rFonts w:ascii="Times New Roman" w:hAnsi="Times New Roman" w:cs="Times New Roman"/>
          <w:sz w:val="20"/>
          <w:szCs w:val="20"/>
        </w:rPr>
        <w:instrText>ADDIN CSL_CITATION {"citationItems":[{"id":"ITEM-1","itemData":{"author":[{"dropping-particle":"","family":"Nur","given":"Muhammad","non-dropping-particle":"","parse-names":false,"suffix":""},{"dropping-particle":"","family":"Rifai","given":"Taufik","non-dropping-particle":"","parse-names":false,"suffix":""},{"dropping-particle":"","family":"Tri","given":"Ir","non-dropping-particle":"","parse-names":false,"suffix":""},{"dropping-particle":"","family":"Tj","given":"Irianto","non-dropping-particle":"","parse-names":false,"suffix":""},{"dropping-particle":"","family":"Studi","given":"Program","non-dropping-particle":"","parse-names":false,"suffix":""},{"dropping-particle":"","family":"Informatika","given":"Teknik","non-dropping-particle":"","parse-names":false,"suffix":""},{"dropping-particle":"","family":"Surakarta","given":"Universitas","non-dropping-particle":"","parse-names":false,"suffix":""}],"id":"ITEM-1","issued":{"date-parts":[["2013"]]},"page":"35-40","title":"PEMBUATAN BILINGUAL VIDEO PROFIL PADA SEKOLAH MENENGAH KEJURUAN NEGERI 9 SURAKARTA","type":"article-journal"},"uris":["http://www.mendeley.com/documents/?uuid=87d14bab-f765-4c03-905a-4a4b72acb0fa"]}],"mendeley":{"formattedCitation":"(Nur et al., 2013)","manualFormatting":"(Nur, 2013)","plainTextFormattedCitation":"(Nur et al., 2013)","previouslyFormattedCitation":"(Nur et al., 2013)"},"properties":{"noteIndex":0},"schema":"https://github.com/citation-style-language/schema/raw/master/csl-citation.json"}</w:instrText>
      </w:r>
      <w:r w:rsidR="0014735E">
        <w:rPr>
          <w:rFonts w:ascii="Times New Roman" w:hAnsi="Times New Roman" w:cs="Times New Roman"/>
          <w:sz w:val="20"/>
          <w:szCs w:val="20"/>
        </w:rPr>
        <w:fldChar w:fldCharType="separate"/>
      </w:r>
      <w:r w:rsidR="005872A4">
        <w:rPr>
          <w:rFonts w:ascii="Times New Roman" w:hAnsi="Times New Roman" w:cs="Times New Roman"/>
          <w:noProof/>
          <w:sz w:val="20"/>
          <w:szCs w:val="20"/>
        </w:rPr>
        <w:t>(Nur</w:t>
      </w:r>
      <w:r w:rsidR="0014735E" w:rsidRPr="0014735E">
        <w:rPr>
          <w:rFonts w:ascii="Times New Roman" w:hAnsi="Times New Roman" w:cs="Times New Roman"/>
          <w:noProof/>
          <w:sz w:val="20"/>
          <w:szCs w:val="20"/>
        </w:rPr>
        <w:t>, 2013)</w:t>
      </w:r>
      <w:r w:rsidR="0014735E">
        <w:rPr>
          <w:rFonts w:ascii="Times New Roman" w:hAnsi="Times New Roman" w:cs="Times New Roman"/>
          <w:sz w:val="20"/>
          <w:szCs w:val="20"/>
        </w:rPr>
        <w:fldChar w:fldCharType="end"/>
      </w:r>
      <w:r w:rsidRPr="00AE4571">
        <w:rPr>
          <w:rFonts w:ascii="Times New Roman" w:hAnsi="Times New Roman" w:cs="Times New Roman"/>
          <w:sz w:val="20"/>
          <w:szCs w:val="20"/>
        </w:rPr>
        <w:t xml:space="preserve"> mengatakan bahwa mengedit video DVD (</w:t>
      </w:r>
      <w:r w:rsidRPr="00AE4571">
        <w:rPr>
          <w:rFonts w:ascii="Times New Roman" w:hAnsi="Times New Roman" w:cs="Times New Roman"/>
          <w:i/>
          <w:sz w:val="20"/>
          <w:szCs w:val="20"/>
        </w:rPr>
        <w:t>Digital Versatile Disc</w:t>
      </w:r>
      <w:r w:rsidRPr="00AE4571">
        <w:rPr>
          <w:rFonts w:ascii="Times New Roman" w:hAnsi="Times New Roman" w:cs="Times New Roman"/>
          <w:sz w:val="20"/>
          <w:szCs w:val="20"/>
        </w:rPr>
        <w:t xml:space="preserve">), pengguna </w:t>
      </w:r>
      <w:r w:rsidRPr="00AE4571">
        <w:rPr>
          <w:rFonts w:ascii="Times New Roman" w:hAnsi="Times New Roman" w:cs="Times New Roman"/>
          <w:i/>
          <w:sz w:val="20"/>
          <w:szCs w:val="20"/>
        </w:rPr>
        <w:t>Sony Vegas Pro</w:t>
      </w:r>
      <w:r w:rsidRPr="00AE4571">
        <w:rPr>
          <w:rFonts w:ascii="Times New Roman" w:hAnsi="Times New Roman" w:cs="Times New Roman"/>
          <w:sz w:val="20"/>
          <w:szCs w:val="20"/>
        </w:rPr>
        <w:t xml:space="preserve"> cukup menarik file DVD (</w:t>
      </w:r>
      <w:r w:rsidRPr="00AE4571">
        <w:rPr>
          <w:rFonts w:ascii="Times New Roman" w:hAnsi="Times New Roman" w:cs="Times New Roman"/>
          <w:i/>
          <w:sz w:val="20"/>
          <w:szCs w:val="20"/>
        </w:rPr>
        <w:t>Digital Versatile Disc</w:t>
      </w:r>
      <w:r w:rsidRPr="00AE4571">
        <w:rPr>
          <w:rFonts w:ascii="Times New Roman" w:hAnsi="Times New Roman" w:cs="Times New Roman"/>
          <w:sz w:val="20"/>
          <w:szCs w:val="20"/>
        </w:rPr>
        <w:t xml:space="preserve">) dan langsung dapat melakukan potongan dari </w:t>
      </w:r>
      <w:r w:rsidRPr="00AE4571">
        <w:rPr>
          <w:rFonts w:ascii="Times New Roman" w:hAnsi="Times New Roman" w:cs="Times New Roman"/>
          <w:i/>
          <w:sz w:val="20"/>
          <w:szCs w:val="20"/>
        </w:rPr>
        <w:t>software Sony Vegas Pro</w:t>
      </w:r>
      <w:r w:rsidRPr="00AE4571">
        <w:rPr>
          <w:rFonts w:ascii="Times New Roman" w:hAnsi="Times New Roman" w:cs="Times New Roman"/>
          <w:sz w:val="20"/>
          <w:szCs w:val="20"/>
        </w:rPr>
        <w:t xml:space="preserve">. Tidak semua </w:t>
      </w:r>
      <w:r w:rsidRPr="00AE4571">
        <w:rPr>
          <w:rFonts w:ascii="Times New Roman" w:hAnsi="Times New Roman" w:cs="Times New Roman"/>
          <w:i/>
          <w:sz w:val="20"/>
          <w:szCs w:val="20"/>
        </w:rPr>
        <w:t>software</w:t>
      </w:r>
      <w:r w:rsidRPr="00AE4571">
        <w:rPr>
          <w:rFonts w:ascii="Times New Roman" w:hAnsi="Times New Roman" w:cs="Times New Roman"/>
          <w:sz w:val="20"/>
          <w:szCs w:val="20"/>
        </w:rPr>
        <w:t xml:space="preserve"> dapat mengolah kembali file DVD (</w:t>
      </w:r>
      <w:r w:rsidRPr="00AE4571">
        <w:rPr>
          <w:rFonts w:ascii="Times New Roman" w:hAnsi="Times New Roman" w:cs="Times New Roman"/>
          <w:i/>
          <w:sz w:val="20"/>
          <w:szCs w:val="20"/>
        </w:rPr>
        <w:t>Digital Versatile Disc</w:t>
      </w:r>
      <w:r w:rsidRPr="00AE4571">
        <w:rPr>
          <w:rFonts w:ascii="Times New Roman" w:hAnsi="Times New Roman" w:cs="Times New Roman"/>
          <w:sz w:val="20"/>
          <w:szCs w:val="20"/>
        </w:rPr>
        <w:t xml:space="preserve">), bahkan </w:t>
      </w:r>
      <w:r w:rsidRPr="00AE4571">
        <w:rPr>
          <w:rFonts w:ascii="Times New Roman" w:hAnsi="Times New Roman" w:cs="Times New Roman"/>
          <w:i/>
          <w:sz w:val="20"/>
          <w:szCs w:val="20"/>
        </w:rPr>
        <w:t>Adobe Premiere Pro</w:t>
      </w:r>
      <w:r w:rsidRPr="00AE4571">
        <w:rPr>
          <w:rFonts w:ascii="Times New Roman" w:hAnsi="Times New Roman" w:cs="Times New Roman"/>
          <w:sz w:val="20"/>
          <w:szCs w:val="20"/>
        </w:rPr>
        <w:t xml:space="preserve"> tidak dapat mengolah </w:t>
      </w:r>
      <w:r w:rsidRPr="00AE4571">
        <w:rPr>
          <w:rFonts w:ascii="Times New Roman" w:hAnsi="Times New Roman" w:cs="Times New Roman"/>
          <w:i/>
          <w:sz w:val="20"/>
          <w:szCs w:val="20"/>
        </w:rPr>
        <w:t>file</w:t>
      </w:r>
      <w:r w:rsidRPr="00AE4571">
        <w:rPr>
          <w:rFonts w:ascii="Times New Roman" w:hAnsi="Times New Roman" w:cs="Times New Roman"/>
          <w:sz w:val="20"/>
          <w:szCs w:val="20"/>
        </w:rPr>
        <w:t xml:space="preserve"> yang sudah matang. </w:t>
      </w:r>
      <w:r w:rsidRPr="00AE4571">
        <w:rPr>
          <w:rFonts w:ascii="Times New Roman" w:hAnsi="Times New Roman" w:cs="Times New Roman"/>
          <w:i/>
          <w:sz w:val="20"/>
          <w:szCs w:val="20"/>
        </w:rPr>
        <w:t>Software</w:t>
      </w:r>
      <w:r w:rsidRPr="00AE4571">
        <w:rPr>
          <w:rFonts w:ascii="Times New Roman" w:hAnsi="Times New Roman" w:cs="Times New Roman"/>
          <w:sz w:val="20"/>
          <w:szCs w:val="20"/>
        </w:rPr>
        <w:t xml:space="preserve"> ini memiliki kemampuan untuk </w:t>
      </w:r>
      <w:r w:rsidRPr="00AE4571">
        <w:rPr>
          <w:rFonts w:ascii="Times New Roman" w:hAnsi="Times New Roman" w:cs="Times New Roman"/>
          <w:sz w:val="20"/>
          <w:szCs w:val="20"/>
        </w:rPr>
        <w:lastRenderedPageBreak/>
        <w:t xml:space="preserve">melakukan teknik </w:t>
      </w:r>
      <w:r w:rsidRPr="00AE4571">
        <w:rPr>
          <w:rFonts w:ascii="Times New Roman" w:hAnsi="Times New Roman" w:cs="Times New Roman"/>
          <w:i/>
          <w:sz w:val="20"/>
          <w:szCs w:val="20"/>
        </w:rPr>
        <w:t>Alpha Chanel</w:t>
      </w:r>
      <w:r w:rsidRPr="00AE4571">
        <w:rPr>
          <w:rFonts w:ascii="Times New Roman" w:hAnsi="Times New Roman" w:cs="Times New Roman"/>
          <w:sz w:val="20"/>
          <w:szCs w:val="20"/>
        </w:rPr>
        <w:t xml:space="preserve">, yang mirip dengan penggunaan </w:t>
      </w:r>
      <w:r w:rsidRPr="00AE4571">
        <w:rPr>
          <w:rFonts w:ascii="Times New Roman" w:hAnsi="Times New Roman" w:cs="Times New Roman"/>
          <w:i/>
          <w:sz w:val="20"/>
          <w:szCs w:val="20"/>
        </w:rPr>
        <w:t>Photoshop</w:t>
      </w:r>
      <w:r w:rsidRPr="00AE4571">
        <w:rPr>
          <w:rFonts w:ascii="Times New Roman" w:hAnsi="Times New Roman" w:cs="Times New Roman"/>
          <w:sz w:val="20"/>
          <w:szCs w:val="20"/>
        </w:rPr>
        <w:t xml:space="preserve">. Dengan demikian pemilihan </w:t>
      </w:r>
      <w:r w:rsidRPr="00AE4571">
        <w:rPr>
          <w:rFonts w:ascii="Times New Roman" w:hAnsi="Times New Roman" w:cs="Times New Roman"/>
          <w:i/>
          <w:sz w:val="20"/>
          <w:szCs w:val="20"/>
        </w:rPr>
        <w:t>Vegas</w:t>
      </w:r>
      <w:r w:rsidRPr="00AE4571">
        <w:rPr>
          <w:rFonts w:ascii="Times New Roman" w:hAnsi="Times New Roman" w:cs="Times New Roman"/>
          <w:sz w:val="20"/>
          <w:szCs w:val="20"/>
        </w:rPr>
        <w:t xml:space="preserve"> sebagai editor video dapat memberikan kebebasan dalam berkreasi membuat video tanpa memerlukan spesifikasi </w:t>
      </w:r>
      <w:r w:rsidRPr="00AE4571">
        <w:rPr>
          <w:rFonts w:ascii="Times New Roman" w:hAnsi="Times New Roman" w:cs="Times New Roman"/>
          <w:i/>
          <w:sz w:val="20"/>
          <w:szCs w:val="20"/>
        </w:rPr>
        <w:t>hardware</w:t>
      </w:r>
      <w:r w:rsidRPr="00AE4571">
        <w:rPr>
          <w:rFonts w:ascii="Times New Roman" w:hAnsi="Times New Roman" w:cs="Times New Roman"/>
          <w:sz w:val="20"/>
          <w:szCs w:val="20"/>
        </w:rPr>
        <w:t xml:space="preserve"> yang tinggi, namun dapat memberikan bentuk pengeditan yang bagus dengan kinerja </w:t>
      </w:r>
      <w:r w:rsidRPr="00AE4571">
        <w:rPr>
          <w:rFonts w:ascii="Times New Roman" w:hAnsi="Times New Roman" w:cs="Times New Roman"/>
          <w:i/>
          <w:sz w:val="20"/>
          <w:szCs w:val="20"/>
        </w:rPr>
        <w:t>software</w:t>
      </w:r>
      <w:r w:rsidRPr="00AE4571">
        <w:rPr>
          <w:rFonts w:ascii="Times New Roman" w:hAnsi="Times New Roman" w:cs="Times New Roman"/>
          <w:sz w:val="20"/>
          <w:szCs w:val="20"/>
        </w:rPr>
        <w:t xml:space="preserve"> yang ringan.</w:t>
      </w:r>
    </w:p>
    <w:p w:rsidR="00177127" w:rsidRPr="00AE4571" w:rsidRDefault="00177127" w:rsidP="00177127">
      <w:pPr>
        <w:spacing w:after="0"/>
        <w:ind w:firstLine="720"/>
        <w:jc w:val="both"/>
        <w:rPr>
          <w:rFonts w:ascii="Times New Roman" w:hAnsi="Times New Roman" w:cs="Times New Roman"/>
          <w:sz w:val="20"/>
          <w:szCs w:val="20"/>
        </w:rPr>
      </w:pPr>
      <w:r w:rsidRPr="00AE4571">
        <w:rPr>
          <w:rFonts w:ascii="Times New Roman" w:hAnsi="Times New Roman" w:cs="Times New Roman"/>
          <w:sz w:val="20"/>
          <w:szCs w:val="20"/>
        </w:rPr>
        <w:t>SMK Negeri 2 Buduran merupakan sekolah menengah kejuruan negeri yang berakreditasi A dan menerapkan kurikulum 2013. Mata pelajaran Kearsipan merupakan salah satu mata pelajaran wajib pada program keahlian Administrasi Perkantoran yang diajarkan pada siswa kelas X di SMK Negeri 2 Buduran. Pada mata pelajaran Kearsipan terdapat Kompetensi Dasar yang dapat dijadikan sebagai penunjang kegiatan pembelajaran. Pada penelitian ini peneliti menggunakan Kompetensi Dasar Menjelaskan Sistem Kearsipan.</w:t>
      </w:r>
    </w:p>
    <w:p w:rsidR="00177127" w:rsidRPr="00AE4571" w:rsidRDefault="00177127" w:rsidP="00177127">
      <w:pPr>
        <w:spacing w:after="0"/>
        <w:ind w:firstLine="720"/>
        <w:jc w:val="both"/>
        <w:rPr>
          <w:rFonts w:ascii="Times New Roman" w:hAnsi="Times New Roman" w:cs="Times New Roman"/>
          <w:sz w:val="20"/>
          <w:szCs w:val="20"/>
        </w:rPr>
      </w:pPr>
      <w:r w:rsidRPr="00AE4571">
        <w:rPr>
          <w:rFonts w:ascii="Times New Roman" w:hAnsi="Times New Roman" w:cs="Times New Roman"/>
          <w:sz w:val="20"/>
          <w:szCs w:val="20"/>
        </w:rPr>
        <w:t xml:space="preserve">Berdasarkan uraian latar belakang diatas, maka peneliti menggunakan media pembelajaran yaitu berupa </w:t>
      </w:r>
      <w:r w:rsidRPr="00AE4571">
        <w:rPr>
          <w:rFonts w:ascii="Times New Roman" w:hAnsi="Times New Roman" w:cs="Times New Roman"/>
          <w:i/>
          <w:sz w:val="20"/>
          <w:szCs w:val="20"/>
        </w:rPr>
        <w:t>software Sony Vegas</w:t>
      </w:r>
      <w:r w:rsidRPr="00AE4571">
        <w:rPr>
          <w:rFonts w:ascii="Times New Roman" w:hAnsi="Times New Roman" w:cs="Times New Roman"/>
          <w:sz w:val="20"/>
          <w:szCs w:val="20"/>
        </w:rPr>
        <w:t xml:space="preserve"> pada judul </w:t>
      </w:r>
      <w:r w:rsidRPr="00AE4571">
        <w:rPr>
          <w:rFonts w:ascii="Times New Roman" w:hAnsi="Times New Roman" w:cs="Times New Roman"/>
          <w:i/>
          <w:sz w:val="20"/>
          <w:szCs w:val="20"/>
        </w:rPr>
        <w:t>“Pengembangan Media Pembelajaran Interaktif Berbasis Sony Vegas pada Mata Diklat Kearsipan Kompetensi Dasar Menjelaskan Sistem Kearsipan Siswa Kelas X ADM 1 di SMK Negeri 2 Buduran Sidoarjo”</w:t>
      </w:r>
      <w:r w:rsidRPr="00AE4571">
        <w:rPr>
          <w:rFonts w:ascii="Times New Roman" w:hAnsi="Times New Roman" w:cs="Times New Roman"/>
          <w:sz w:val="20"/>
          <w:szCs w:val="20"/>
        </w:rPr>
        <w:t xml:space="preserve">. </w:t>
      </w:r>
    </w:p>
    <w:p w:rsidR="00177127" w:rsidRPr="00AE4571" w:rsidRDefault="00177127" w:rsidP="00177127">
      <w:pPr>
        <w:spacing w:after="0"/>
        <w:jc w:val="both"/>
        <w:rPr>
          <w:rFonts w:ascii="Times New Roman" w:hAnsi="Times New Roman" w:cs="Times New Roman"/>
          <w:sz w:val="20"/>
          <w:szCs w:val="20"/>
        </w:rPr>
      </w:pPr>
    </w:p>
    <w:p w:rsidR="00177127" w:rsidRPr="00AE4571" w:rsidRDefault="00177127" w:rsidP="00177127">
      <w:pPr>
        <w:spacing w:after="0"/>
        <w:jc w:val="both"/>
        <w:rPr>
          <w:rFonts w:ascii="Times New Roman" w:hAnsi="Times New Roman" w:cs="Times New Roman"/>
          <w:b/>
          <w:sz w:val="20"/>
          <w:szCs w:val="20"/>
        </w:rPr>
      </w:pPr>
      <w:r w:rsidRPr="00AE4571">
        <w:rPr>
          <w:rFonts w:ascii="Times New Roman" w:hAnsi="Times New Roman" w:cs="Times New Roman"/>
          <w:b/>
          <w:sz w:val="20"/>
          <w:szCs w:val="20"/>
        </w:rPr>
        <w:t>METODE</w:t>
      </w:r>
    </w:p>
    <w:p w:rsidR="00680E13" w:rsidRDefault="00177127" w:rsidP="00177127">
      <w:pPr>
        <w:spacing w:after="0"/>
        <w:ind w:firstLine="720"/>
        <w:jc w:val="both"/>
        <w:rPr>
          <w:rFonts w:ascii="Times New Roman" w:hAnsi="Times New Roman" w:cs="Times New Roman"/>
          <w:sz w:val="20"/>
          <w:szCs w:val="20"/>
        </w:rPr>
      </w:pPr>
      <w:r w:rsidRPr="00AE4571">
        <w:rPr>
          <w:rFonts w:ascii="Times New Roman" w:hAnsi="Times New Roman" w:cs="Times New Roman"/>
          <w:sz w:val="20"/>
          <w:szCs w:val="20"/>
        </w:rPr>
        <w:t xml:space="preserve">Jenis penelitian yang digunakan oleh peneliti  menggunakan metode penelitian dan pengembangan atau </w:t>
      </w:r>
      <w:r w:rsidRPr="00AE4571">
        <w:rPr>
          <w:rFonts w:ascii="Times New Roman" w:hAnsi="Times New Roman" w:cs="Times New Roman"/>
          <w:i/>
          <w:sz w:val="20"/>
          <w:szCs w:val="20"/>
        </w:rPr>
        <w:t>Research and Development</w:t>
      </w:r>
      <w:r w:rsidR="00680E13">
        <w:rPr>
          <w:rFonts w:ascii="Times New Roman" w:hAnsi="Times New Roman" w:cs="Times New Roman"/>
          <w:sz w:val="20"/>
          <w:szCs w:val="20"/>
        </w:rPr>
        <w:t xml:space="preserve"> (R&amp;D). M</w:t>
      </w:r>
      <w:r w:rsidRPr="00AE4571">
        <w:rPr>
          <w:rFonts w:ascii="Times New Roman" w:hAnsi="Times New Roman" w:cs="Times New Roman"/>
          <w:sz w:val="20"/>
          <w:szCs w:val="20"/>
        </w:rPr>
        <w:t>enurut</w:t>
      </w:r>
      <w:r w:rsidR="00680E13">
        <w:rPr>
          <w:rFonts w:ascii="Times New Roman" w:hAnsi="Times New Roman" w:cs="Times New Roman"/>
          <w:sz w:val="20"/>
          <w:szCs w:val="20"/>
        </w:rPr>
        <w:t xml:space="preserve"> </w:t>
      </w:r>
      <w:r w:rsidR="007C4F65">
        <w:rPr>
          <w:rFonts w:ascii="Times New Roman" w:hAnsi="Times New Roman" w:cs="Times New Roman"/>
          <w:sz w:val="20"/>
          <w:szCs w:val="20"/>
        </w:rPr>
        <w:fldChar w:fldCharType="begin" w:fldLock="1"/>
      </w:r>
      <w:r w:rsidR="003950AD">
        <w:rPr>
          <w:rFonts w:ascii="Times New Roman" w:hAnsi="Times New Roman" w:cs="Times New Roman"/>
          <w:sz w:val="20"/>
          <w:szCs w:val="20"/>
        </w:rPr>
        <w:instrText>ADDIN CSL_CITATION {"citationItems":[{"id":"ITEM-1","itemData":{"ISBN":"9798433640","author":[{"dropping-particle":"","family":"Sugiyono","given":"","non-dropping-particle":"","parse-names":false,"suffix":""}],"edition":"21","id":"ITEM-1","issued":{"date-parts":[["2014"]]},"publisher":"Alfabeta","publisher-place":"Bandung","title":"Metode Penelitian Kuantitatif, Kualitatif dan R&amp;D","type":"book"},"locator":"297","uris":["http://www.mendeley.com/documents/?uuid=148680ad-e62f-4451-ad6d-294166974834"]}],"mendeley":{"formattedCitation":"(Sugiyono, 2014, p. 297)","manualFormatting":"Sugiyono (2014: 297)","plainTextFormattedCitation":"(Sugiyono, 2014, p. 297)","previouslyFormattedCitation":"(Sugiyono, 2014, p. 297)"},"properties":{"noteIndex":0},"schema":"https://github.com/citation-style-language/schema/raw/master/csl-citation.json"}</w:instrText>
      </w:r>
      <w:r w:rsidR="007C4F65">
        <w:rPr>
          <w:rFonts w:ascii="Times New Roman" w:hAnsi="Times New Roman" w:cs="Times New Roman"/>
          <w:sz w:val="20"/>
          <w:szCs w:val="20"/>
        </w:rPr>
        <w:fldChar w:fldCharType="separate"/>
      </w:r>
      <w:r w:rsidR="003950AD">
        <w:rPr>
          <w:rFonts w:ascii="Times New Roman" w:hAnsi="Times New Roman" w:cs="Times New Roman"/>
          <w:noProof/>
          <w:sz w:val="20"/>
          <w:szCs w:val="20"/>
        </w:rPr>
        <w:t>Sugiyono (</w:t>
      </w:r>
      <w:r w:rsidR="005872A4">
        <w:rPr>
          <w:rFonts w:ascii="Times New Roman" w:hAnsi="Times New Roman" w:cs="Times New Roman"/>
          <w:noProof/>
          <w:sz w:val="20"/>
          <w:szCs w:val="20"/>
        </w:rPr>
        <w:t xml:space="preserve">2014: </w:t>
      </w:r>
      <w:r w:rsidR="007C4F65" w:rsidRPr="007C4F65">
        <w:rPr>
          <w:rFonts w:ascii="Times New Roman" w:hAnsi="Times New Roman" w:cs="Times New Roman"/>
          <w:noProof/>
          <w:sz w:val="20"/>
          <w:szCs w:val="20"/>
        </w:rPr>
        <w:t>297)</w:t>
      </w:r>
      <w:r w:rsidR="007C4F65">
        <w:rPr>
          <w:rFonts w:ascii="Times New Roman" w:hAnsi="Times New Roman" w:cs="Times New Roman"/>
          <w:sz w:val="20"/>
          <w:szCs w:val="20"/>
        </w:rPr>
        <w:fldChar w:fldCharType="end"/>
      </w:r>
      <w:r w:rsidR="003950AD">
        <w:rPr>
          <w:rFonts w:ascii="Times New Roman" w:hAnsi="Times New Roman" w:cs="Times New Roman"/>
          <w:sz w:val="20"/>
          <w:szCs w:val="20"/>
        </w:rPr>
        <w:t xml:space="preserve"> </w:t>
      </w:r>
      <w:r w:rsidR="00680E13">
        <w:rPr>
          <w:rFonts w:ascii="Times New Roman" w:hAnsi="Times New Roman" w:cs="Times New Roman"/>
          <w:sz w:val="20"/>
          <w:szCs w:val="20"/>
        </w:rPr>
        <w:t xml:space="preserve">memaparkan </w:t>
      </w:r>
      <w:r w:rsidRPr="00AE4571">
        <w:rPr>
          <w:rFonts w:ascii="Times New Roman" w:hAnsi="Times New Roman" w:cs="Times New Roman"/>
          <w:sz w:val="20"/>
          <w:szCs w:val="20"/>
        </w:rPr>
        <w:t xml:space="preserve">bahwa metode penelitian dan pengembangan atau </w:t>
      </w:r>
      <w:r w:rsidRPr="00AE4571">
        <w:rPr>
          <w:rFonts w:ascii="Times New Roman" w:hAnsi="Times New Roman" w:cs="Times New Roman"/>
          <w:i/>
          <w:sz w:val="20"/>
          <w:szCs w:val="20"/>
        </w:rPr>
        <w:t>Research and Development</w:t>
      </w:r>
      <w:r w:rsidR="00680E13">
        <w:rPr>
          <w:rFonts w:ascii="Times New Roman" w:hAnsi="Times New Roman" w:cs="Times New Roman"/>
          <w:sz w:val="20"/>
          <w:szCs w:val="20"/>
        </w:rPr>
        <w:t xml:space="preserve"> (R&amp;D) ialah suatu metode penelitian yang dapat digunakan guna menghasilkan dan menguji keefektifan dari suatu produk tertentu. </w:t>
      </w:r>
    </w:p>
    <w:p w:rsidR="00A14EAD" w:rsidRDefault="00A14EAD" w:rsidP="00177127">
      <w:pPr>
        <w:spacing w:after="0"/>
        <w:ind w:firstLine="720"/>
        <w:jc w:val="both"/>
        <w:rPr>
          <w:rFonts w:ascii="Times New Roman" w:hAnsi="Times New Roman" w:cs="Times New Roman"/>
          <w:sz w:val="20"/>
          <w:szCs w:val="20"/>
        </w:rPr>
      </w:pPr>
      <w:r>
        <w:rPr>
          <w:rFonts w:ascii="Times New Roman" w:hAnsi="Times New Roman" w:cs="Times New Roman"/>
          <w:sz w:val="20"/>
          <w:szCs w:val="20"/>
        </w:rPr>
        <w:t>P</w:t>
      </w:r>
      <w:r w:rsidR="00177127" w:rsidRPr="00D420B2">
        <w:rPr>
          <w:rFonts w:ascii="Times New Roman" w:hAnsi="Times New Roman" w:cs="Times New Roman"/>
          <w:sz w:val="20"/>
          <w:szCs w:val="20"/>
        </w:rPr>
        <w:t xml:space="preserve">eneliti </w:t>
      </w:r>
      <w:r>
        <w:rPr>
          <w:rFonts w:ascii="Times New Roman" w:hAnsi="Times New Roman" w:cs="Times New Roman"/>
          <w:sz w:val="20"/>
          <w:szCs w:val="20"/>
        </w:rPr>
        <w:t xml:space="preserve">juga </w:t>
      </w:r>
      <w:r w:rsidR="00177127" w:rsidRPr="00D420B2">
        <w:rPr>
          <w:rFonts w:ascii="Times New Roman" w:hAnsi="Times New Roman" w:cs="Times New Roman"/>
          <w:sz w:val="20"/>
          <w:szCs w:val="20"/>
        </w:rPr>
        <w:t xml:space="preserve">menggunakan rancangan penelitian model desain pembelajaran ADDIE berdasarkan dari model desain pembelajaran Walter Dick dan Lou Carey </w:t>
      </w:r>
      <w:r w:rsidR="000F049F">
        <w:rPr>
          <w:rFonts w:ascii="Times New Roman" w:hAnsi="Times New Roman" w:cs="Times New Roman"/>
          <w:sz w:val="20"/>
          <w:szCs w:val="20"/>
        </w:rPr>
        <w:fldChar w:fldCharType="begin" w:fldLock="1"/>
      </w:r>
      <w:r w:rsidR="003577C0">
        <w:rPr>
          <w:rFonts w:ascii="Times New Roman" w:hAnsi="Times New Roman" w:cs="Times New Roman"/>
          <w:sz w:val="20"/>
          <w:szCs w:val="20"/>
        </w:rPr>
        <w:instrText>ADDIN CSL_CITATION {"citationItems":[{"id":"ITEM-1","itemData":{"ISBN":"9789790780200","author":[{"dropping-particle":"","family":"Pribadi","given":"Benny A.","non-dropping-particle":"","parse-names":false,"suffix":""}],"edition":"1","id":"ITEM-1","issued":{"date-parts":[["2009"]]},"number-of-pages":"216","publisher":"Dian Rakyat","publisher-place":"Jakarta","title":"Model Desain Sistem Pembelajaran","type":"book"},"uris":["http://www.mendeley.com/documents/?uuid=5b2cfdae-8c91-473f-8cd5-785e70072c63"]},{"id":"ITEM-2","itemData":{"ISBN":"9786027985919","author":[{"dropping-particle":"","family":"Pribadi","given":"Benny A.","non-dropping-particle":"","parse-names":false,"suffix":""}],"edition":"1","id":"ITEM-2","issued":{"date-parts":[["2014"]]},"number-of-pages":"196","publisher":"PRENADA MEDIA GROUP","publisher-place":"Jakarta","title":"Desain dan Pengembangan Program Pelatihan Berbasis Kompetensi: Implementasi Model ADDIE","type":"book"},"uris":["http://www.mendeley.com/documents/?uuid=51edd8f2-c806-4b94-9046-c175b7ed7071"]}],"mendeley":{"formattedCitation":"(Pribadi, 2009, 2014)","manualFormatting":"(Pribadi, 2009; 2014)","plainTextFormattedCitation":"(Pribadi, 2009, 2014)","previouslyFormattedCitation":"(Pribadi, 2009, 2014)"},"properties":{"noteIndex":0},"schema":"https://github.com/citation-style-language/schema/raw/master/csl-citation.json"}</w:instrText>
      </w:r>
      <w:r w:rsidR="000F049F">
        <w:rPr>
          <w:rFonts w:ascii="Times New Roman" w:hAnsi="Times New Roman" w:cs="Times New Roman"/>
          <w:sz w:val="20"/>
          <w:szCs w:val="20"/>
        </w:rPr>
        <w:fldChar w:fldCharType="separate"/>
      </w:r>
      <w:r w:rsidR="000F049F">
        <w:rPr>
          <w:rFonts w:ascii="Times New Roman" w:hAnsi="Times New Roman" w:cs="Times New Roman"/>
          <w:noProof/>
          <w:sz w:val="20"/>
          <w:szCs w:val="20"/>
        </w:rPr>
        <w:t>(Pribadi, 2009;</w:t>
      </w:r>
      <w:r w:rsidR="000F049F" w:rsidRPr="000F049F">
        <w:rPr>
          <w:rFonts w:ascii="Times New Roman" w:hAnsi="Times New Roman" w:cs="Times New Roman"/>
          <w:noProof/>
          <w:sz w:val="20"/>
          <w:szCs w:val="20"/>
        </w:rPr>
        <w:t xml:space="preserve"> 2014)</w:t>
      </w:r>
      <w:r w:rsidR="000F049F">
        <w:rPr>
          <w:rFonts w:ascii="Times New Roman" w:hAnsi="Times New Roman" w:cs="Times New Roman"/>
          <w:sz w:val="20"/>
          <w:szCs w:val="20"/>
        </w:rPr>
        <w:fldChar w:fldCharType="end"/>
      </w:r>
      <w:r w:rsidR="000F049F">
        <w:rPr>
          <w:rFonts w:ascii="Times New Roman" w:hAnsi="Times New Roman" w:cs="Times New Roman"/>
          <w:sz w:val="20"/>
          <w:szCs w:val="20"/>
        </w:rPr>
        <w:t xml:space="preserve">. </w:t>
      </w:r>
      <w:r w:rsidR="00177127" w:rsidRPr="00D420B2">
        <w:rPr>
          <w:rFonts w:ascii="Times New Roman" w:hAnsi="Times New Roman" w:cs="Times New Roman"/>
          <w:sz w:val="20"/>
          <w:szCs w:val="20"/>
        </w:rPr>
        <w:t xml:space="preserve">Penelitian pengembangan ini memanfaatkan media komputer sebagai media pembelajaran interaktif. </w:t>
      </w:r>
      <w:r>
        <w:rPr>
          <w:rFonts w:ascii="Times New Roman" w:hAnsi="Times New Roman" w:cs="Times New Roman"/>
          <w:sz w:val="20"/>
          <w:szCs w:val="20"/>
        </w:rPr>
        <w:t xml:space="preserve">Hasil penelitian ini bertujuan guna untuk menghasilkan media pembelajaran digital pada Kompetensi Dasar Menjelaskan Sistem Kearsipan. </w:t>
      </w:r>
    </w:p>
    <w:p w:rsidR="00177127" w:rsidRPr="00AE4571" w:rsidRDefault="00177127" w:rsidP="00177127">
      <w:pPr>
        <w:spacing w:after="0"/>
        <w:ind w:firstLine="720"/>
        <w:jc w:val="both"/>
        <w:rPr>
          <w:rFonts w:ascii="Times New Roman" w:hAnsi="Times New Roman" w:cs="Times New Roman"/>
          <w:sz w:val="20"/>
          <w:szCs w:val="20"/>
        </w:rPr>
      </w:pPr>
      <w:r w:rsidRPr="00AE4571">
        <w:rPr>
          <w:rFonts w:ascii="Times New Roman" w:hAnsi="Times New Roman" w:cs="Times New Roman"/>
          <w:sz w:val="20"/>
          <w:szCs w:val="20"/>
        </w:rPr>
        <w:t xml:space="preserve">Penelitian ini menggunakan model pengembangan ADDIE yang dikembangkan oleh Dick and Carey yang diadaptasi dari </w:t>
      </w:r>
      <w:r w:rsidR="005872A4">
        <w:rPr>
          <w:rFonts w:ascii="Times New Roman" w:hAnsi="Times New Roman" w:cs="Times New Roman"/>
          <w:sz w:val="20"/>
          <w:szCs w:val="20"/>
        </w:rPr>
        <w:fldChar w:fldCharType="begin" w:fldLock="1"/>
      </w:r>
      <w:r w:rsidR="003577C0">
        <w:rPr>
          <w:rFonts w:ascii="Times New Roman" w:hAnsi="Times New Roman" w:cs="Times New Roman"/>
          <w:sz w:val="20"/>
          <w:szCs w:val="20"/>
        </w:rPr>
        <w:instrText>ADDIN CSL_CITATION {"citationItems":[{"id":"ITEM-1","itemData":{"ISBN":"9789790780200","author":[{"dropping-particle":"","family":"Pribadi","given":"Benny A.","non-dropping-particle":"","parse-names":false,"suffix":""}],"edition":"1","id":"ITEM-1","issued":{"date-parts":[["2009"]]},"number-of-pages":"216","publisher":"Dian Rakyat","publisher-place":"Jakarta","title":"Model Desain Sistem Pembelajaran","type":"book"},"uris":["http://www.mendeley.com/documents/?uuid=5b2cfdae-8c91-473f-8cd5-785e70072c63"]},{"id":"ITEM-2","itemData":{"ISBN":"9786027985919","author":[{"dropping-particle":"","family":"Pribadi","given":"Benny A.","non-dropping-particle":"","parse-names":false,"suffix":""}],"edition":"1","id":"ITEM-2","issued":{"date-parts":[["2014"]]},"number-of-pages":"196","publisher":"PRENADA MEDIA GROUP","publisher-place":"Jakarta","title":"Desain dan Pengembangan Program Pelatihan Berbasis Kompetensi: Implementasi Model ADDIE","type":"book"},"uris":["http://www.mendeley.com/documents/?uuid=51edd8f2-c806-4b94-9046-c175b7ed7071"]}],"mendeley":{"formattedCitation":"(Pribadi, 2009, 2014)","manualFormatting":"(Pribadi, 2009; 2014)","plainTextFormattedCitation":"(Pribadi, 2009, 2014)","previouslyFormattedCitation":"(Pribadi, 2009, 2014)"},"properties":{"noteIndex":0},"schema":"https://github.com/citation-style-language/schema/raw/master/csl-citation.json"}</w:instrText>
      </w:r>
      <w:r w:rsidR="005872A4">
        <w:rPr>
          <w:rFonts w:ascii="Times New Roman" w:hAnsi="Times New Roman" w:cs="Times New Roman"/>
          <w:sz w:val="20"/>
          <w:szCs w:val="20"/>
        </w:rPr>
        <w:fldChar w:fldCharType="separate"/>
      </w:r>
      <w:r w:rsidR="005872A4">
        <w:rPr>
          <w:rFonts w:ascii="Times New Roman" w:hAnsi="Times New Roman" w:cs="Times New Roman"/>
          <w:noProof/>
          <w:sz w:val="20"/>
          <w:szCs w:val="20"/>
        </w:rPr>
        <w:t xml:space="preserve">(Pribadi, 2009; </w:t>
      </w:r>
      <w:r w:rsidR="005872A4" w:rsidRPr="005872A4">
        <w:rPr>
          <w:rFonts w:ascii="Times New Roman" w:hAnsi="Times New Roman" w:cs="Times New Roman"/>
          <w:noProof/>
          <w:sz w:val="20"/>
          <w:szCs w:val="20"/>
        </w:rPr>
        <w:lastRenderedPageBreak/>
        <w:t>2014)</w:t>
      </w:r>
      <w:r w:rsidR="005872A4">
        <w:rPr>
          <w:rFonts w:ascii="Times New Roman" w:hAnsi="Times New Roman" w:cs="Times New Roman"/>
          <w:sz w:val="20"/>
          <w:szCs w:val="20"/>
        </w:rPr>
        <w:fldChar w:fldCharType="end"/>
      </w:r>
      <w:r w:rsidR="005872A4">
        <w:rPr>
          <w:rFonts w:ascii="Times New Roman" w:hAnsi="Times New Roman" w:cs="Times New Roman"/>
          <w:sz w:val="20"/>
          <w:szCs w:val="20"/>
        </w:rPr>
        <w:t xml:space="preserve"> </w:t>
      </w:r>
      <w:r w:rsidR="00387E85" w:rsidRPr="00AE4571">
        <w:rPr>
          <w:rFonts w:ascii="Times New Roman" w:hAnsi="Times New Roman" w:cs="Times New Roman"/>
          <w:sz w:val="20"/>
          <w:szCs w:val="20"/>
        </w:rPr>
        <w:t xml:space="preserve">ada 4 tahap, </w:t>
      </w:r>
      <w:r w:rsidRPr="00AE4571">
        <w:rPr>
          <w:rFonts w:ascii="Times New Roman" w:hAnsi="Times New Roman" w:cs="Times New Roman"/>
          <w:sz w:val="20"/>
          <w:szCs w:val="20"/>
        </w:rPr>
        <w:t>yaitu tahap analisis (</w:t>
      </w:r>
      <w:r w:rsidRPr="00AE4571">
        <w:rPr>
          <w:rFonts w:ascii="Times New Roman" w:hAnsi="Times New Roman" w:cs="Times New Roman"/>
          <w:i/>
          <w:sz w:val="20"/>
          <w:szCs w:val="20"/>
        </w:rPr>
        <w:t>analyze</w:t>
      </w:r>
      <w:r w:rsidRPr="00AE4571">
        <w:rPr>
          <w:rFonts w:ascii="Times New Roman" w:hAnsi="Times New Roman" w:cs="Times New Roman"/>
          <w:sz w:val="20"/>
          <w:szCs w:val="20"/>
        </w:rPr>
        <w:t>), perencanaan (</w:t>
      </w:r>
      <w:r w:rsidRPr="00AE4571">
        <w:rPr>
          <w:rFonts w:ascii="Times New Roman" w:hAnsi="Times New Roman" w:cs="Times New Roman"/>
          <w:i/>
          <w:sz w:val="20"/>
          <w:szCs w:val="20"/>
        </w:rPr>
        <w:t>design</w:t>
      </w:r>
      <w:r w:rsidRPr="00AE4571">
        <w:rPr>
          <w:rFonts w:ascii="Times New Roman" w:hAnsi="Times New Roman" w:cs="Times New Roman"/>
          <w:sz w:val="20"/>
          <w:szCs w:val="20"/>
        </w:rPr>
        <w:t>), pengembangan (</w:t>
      </w:r>
      <w:r w:rsidRPr="00AE4571">
        <w:rPr>
          <w:rFonts w:ascii="Times New Roman" w:hAnsi="Times New Roman" w:cs="Times New Roman"/>
          <w:i/>
          <w:sz w:val="20"/>
          <w:szCs w:val="20"/>
        </w:rPr>
        <w:t>development</w:t>
      </w:r>
      <w:r w:rsidRPr="00AE4571">
        <w:rPr>
          <w:rFonts w:ascii="Times New Roman" w:hAnsi="Times New Roman" w:cs="Times New Roman"/>
          <w:sz w:val="20"/>
          <w:szCs w:val="20"/>
        </w:rPr>
        <w:t>), implementasi (</w:t>
      </w:r>
      <w:r w:rsidRPr="00AE4571">
        <w:rPr>
          <w:rFonts w:ascii="Times New Roman" w:hAnsi="Times New Roman" w:cs="Times New Roman"/>
          <w:i/>
          <w:sz w:val="20"/>
          <w:szCs w:val="20"/>
        </w:rPr>
        <w:t>implementation</w:t>
      </w:r>
      <w:r w:rsidRPr="00AE4571">
        <w:rPr>
          <w:rFonts w:ascii="Times New Roman" w:hAnsi="Times New Roman" w:cs="Times New Roman"/>
          <w:sz w:val="20"/>
          <w:szCs w:val="20"/>
        </w:rPr>
        <w:t>), dan evaluasi (</w:t>
      </w:r>
      <w:r w:rsidRPr="00AE4571">
        <w:rPr>
          <w:rFonts w:ascii="Times New Roman" w:hAnsi="Times New Roman" w:cs="Times New Roman"/>
          <w:i/>
          <w:sz w:val="20"/>
          <w:szCs w:val="20"/>
        </w:rPr>
        <w:t>evaluation</w:t>
      </w:r>
      <w:r w:rsidRPr="00AE4571">
        <w:rPr>
          <w:rFonts w:ascii="Times New Roman" w:hAnsi="Times New Roman" w:cs="Times New Roman"/>
          <w:sz w:val="20"/>
          <w:szCs w:val="20"/>
        </w:rPr>
        <w:t>).</w:t>
      </w:r>
    </w:p>
    <w:p w:rsidR="00177127" w:rsidRPr="00D420B2" w:rsidRDefault="00177127" w:rsidP="00177127">
      <w:pPr>
        <w:spacing w:after="0"/>
        <w:ind w:firstLine="720"/>
        <w:jc w:val="both"/>
        <w:rPr>
          <w:rFonts w:ascii="Times New Roman" w:hAnsi="Times New Roman" w:cs="Times New Roman"/>
          <w:sz w:val="20"/>
          <w:szCs w:val="20"/>
        </w:rPr>
      </w:pPr>
      <w:r w:rsidRPr="00AE4571">
        <w:rPr>
          <w:rFonts w:ascii="Times New Roman" w:hAnsi="Times New Roman" w:cs="Times New Roman"/>
          <w:sz w:val="20"/>
          <w:szCs w:val="20"/>
        </w:rPr>
        <w:t xml:space="preserve">Subjek penelitian pada uji coba penelitian ini, yakni: </w:t>
      </w:r>
      <w:r w:rsidR="004135DA">
        <w:rPr>
          <w:rFonts w:ascii="Times New Roman" w:hAnsi="Times New Roman" w:cs="Times New Roman"/>
          <w:sz w:val="20"/>
          <w:szCs w:val="20"/>
        </w:rPr>
        <w:t>(</w:t>
      </w:r>
      <w:r w:rsidRPr="00AE4571">
        <w:rPr>
          <w:rFonts w:ascii="Times New Roman" w:hAnsi="Times New Roman" w:cs="Times New Roman"/>
          <w:sz w:val="20"/>
          <w:szCs w:val="20"/>
        </w:rPr>
        <w:t>1) ahli materi selaku pihak yang berkompeten pada bidang Administrasi Perkantoran, dan ahli media selaku pihak yang berpengalaman</w:t>
      </w:r>
      <w:r w:rsidRPr="00D420B2">
        <w:rPr>
          <w:rFonts w:ascii="Times New Roman" w:hAnsi="Times New Roman" w:cs="Times New Roman"/>
          <w:sz w:val="20"/>
          <w:szCs w:val="20"/>
        </w:rPr>
        <w:t xml:space="preserve"> dalam bidang Teknologi Pendidikan, dan </w:t>
      </w:r>
      <w:r w:rsidR="004135DA">
        <w:rPr>
          <w:rFonts w:ascii="Times New Roman" w:hAnsi="Times New Roman" w:cs="Times New Roman"/>
          <w:sz w:val="20"/>
          <w:szCs w:val="20"/>
        </w:rPr>
        <w:t>(</w:t>
      </w:r>
      <w:r w:rsidRPr="00D420B2">
        <w:rPr>
          <w:rFonts w:ascii="Times New Roman" w:hAnsi="Times New Roman" w:cs="Times New Roman"/>
          <w:sz w:val="20"/>
          <w:szCs w:val="20"/>
        </w:rPr>
        <w:t xml:space="preserve">2) uji coba terbatas dilakukan kepada 20 siswa kelas X Administrasi 1 SMK Negeri 2 Buduran dengan tingkat kemampuan heterogen. Dimana siswa yang memiliki kemampuan akademik dibawah standar rata-rata KKM (Kriteria Ketuntasan Minimal) 85. </w:t>
      </w:r>
    </w:p>
    <w:p w:rsidR="00177127" w:rsidRPr="00AE4571" w:rsidRDefault="00177127" w:rsidP="00A22F71">
      <w:pPr>
        <w:spacing w:after="0"/>
        <w:ind w:firstLine="720"/>
        <w:jc w:val="both"/>
        <w:rPr>
          <w:rFonts w:ascii="Times New Roman" w:hAnsi="Times New Roman" w:cs="Times New Roman"/>
          <w:sz w:val="20"/>
          <w:szCs w:val="20"/>
        </w:rPr>
      </w:pPr>
      <w:r w:rsidRPr="00D420B2">
        <w:rPr>
          <w:rFonts w:ascii="Times New Roman" w:hAnsi="Times New Roman" w:cs="Times New Roman"/>
          <w:sz w:val="20"/>
          <w:szCs w:val="20"/>
        </w:rPr>
        <w:t xml:space="preserve">Instrumen penelitian ini diberikan kepada ahli materi yaitu dosen Program Studi Pendidikan Administrasi Perkantoran dan Guru Mata Diklat Kearsipan, hal itu bertujuan untuk mengetahui kelayakan materi sebagai bahan pengamatan pada materi sistem kearsipan dari segi materi yang akan digunakan. Dan pada ahli media yaitu dosen Teknologi Pendidikan bertujuan untuk mengetahui kelayakan </w:t>
      </w:r>
      <w:r w:rsidRPr="00AE4571">
        <w:rPr>
          <w:rFonts w:ascii="Times New Roman" w:hAnsi="Times New Roman" w:cs="Times New Roman"/>
          <w:sz w:val="20"/>
          <w:szCs w:val="20"/>
        </w:rPr>
        <w:t xml:space="preserve">media pembelajaran sebagai bahan pengamatan pada materi sistem kearsipan dari segi media yang digunakan. </w:t>
      </w:r>
    </w:p>
    <w:p w:rsidR="00177127" w:rsidRPr="00AE4571" w:rsidRDefault="00177127" w:rsidP="00177127">
      <w:pPr>
        <w:spacing w:after="0"/>
        <w:jc w:val="center"/>
        <w:rPr>
          <w:rFonts w:ascii="Times New Roman" w:hAnsi="Times New Roman" w:cs="Times New Roman"/>
          <w:b/>
          <w:sz w:val="20"/>
          <w:szCs w:val="20"/>
        </w:rPr>
      </w:pPr>
      <w:r w:rsidRPr="00AE4571">
        <w:rPr>
          <w:rFonts w:ascii="Times New Roman" w:hAnsi="Times New Roman" w:cs="Times New Roman"/>
          <w:b/>
          <w:sz w:val="20"/>
          <w:szCs w:val="20"/>
        </w:rPr>
        <w:t>Tabel 1</w:t>
      </w:r>
    </w:p>
    <w:p w:rsidR="00177127" w:rsidRPr="00AE4571" w:rsidRDefault="00177127" w:rsidP="00177127">
      <w:pPr>
        <w:spacing w:after="0"/>
        <w:jc w:val="center"/>
        <w:rPr>
          <w:rFonts w:ascii="Times New Roman" w:hAnsi="Times New Roman" w:cs="Times New Roman"/>
          <w:b/>
          <w:sz w:val="20"/>
          <w:szCs w:val="20"/>
        </w:rPr>
      </w:pPr>
      <w:r w:rsidRPr="00AE4571">
        <w:rPr>
          <w:rFonts w:ascii="Times New Roman" w:hAnsi="Times New Roman" w:cs="Times New Roman"/>
          <w:b/>
          <w:sz w:val="20"/>
          <w:szCs w:val="20"/>
        </w:rPr>
        <w:t>Skala Penilaian Validasi Ahli Materi dan Media</w:t>
      </w:r>
    </w:p>
    <w:tbl>
      <w:tblPr>
        <w:tblStyle w:val="PlainTable21"/>
        <w:tblW w:w="4230" w:type="dxa"/>
        <w:tblInd w:w="198" w:type="dxa"/>
        <w:tblLook w:val="04A0" w:firstRow="1" w:lastRow="0" w:firstColumn="1" w:lastColumn="0" w:noHBand="0" w:noVBand="1"/>
      </w:tblPr>
      <w:tblGrid>
        <w:gridCol w:w="1530"/>
        <w:gridCol w:w="2700"/>
      </w:tblGrid>
      <w:tr w:rsidR="00177127" w:rsidRPr="00AE4571" w:rsidTr="00ED4F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 w:type="dxa"/>
          </w:tcPr>
          <w:p w:rsidR="00177127" w:rsidRPr="00AE4571" w:rsidRDefault="00177127" w:rsidP="00177127">
            <w:pPr>
              <w:spacing w:line="276" w:lineRule="auto"/>
              <w:jc w:val="center"/>
              <w:rPr>
                <w:rFonts w:ascii="Times New Roman" w:hAnsi="Times New Roman" w:cs="Times New Roman"/>
                <w:sz w:val="20"/>
                <w:szCs w:val="20"/>
              </w:rPr>
            </w:pPr>
            <w:r w:rsidRPr="00AE4571">
              <w:rPr>
                <w:rFonts w:ascii="Times New Roman" w:hAnsi="Times New Roman" w:cs="Times New Roman"/>
                <w:sz w:val="20"/>
                <w:szCs w:val="20"/>
              </w:rPr>
              <w:t>Skor</w:t>
            </w:r>
          </w:p>
        </w:tc>
        <w:tc>
          <w:tcPr>
            <w:tcW w:w="2700" w:type="dxa"/>
          </w:tcPr>
          <w:p w:rsidR="00177127" w:rsidRPr="00AE4571" w:rsidRDefault="00177127" w:rsidP="0017712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E4571">
              <w:rPr>
                <w:rFonts w:ascii="Times New Roman" w:hAnsi="Times New Roman" w:cs="Times New Roman"/>
                <w:sz w:val="20"/>
                <w:szCs w:val="20"/>
              </w:rPr>
              <w:t>Kriteria</w:t>
            </w:r>
          </w:p>
        </w:tc>
      </w:tr>
      <w:tr w:rsidR="00177127" w:rsidRPr="00AE4571" w:rsidTr="0039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top w:val="single" w:sz="8" w:space="0" w:color="7F7F7F" w:themeColor="text1" w:themeTint="80"/>
              <w:bottom w:val="nil"/>
            </w:tcBorders>
          </w:tcPr>
          <w:p w:rsidR="00177127" w:rsidRPr="00AE4571" w:rsidRDefault="00177127" w:rsidP="00177127">
            <w:pPr>
              <w:spacing w:line="276" w:lineRule="auto"/>
              <w:jc w:val="center"/>
              <w:rPr>
                <w:rFonts w:ascii="Times New Roman" w:hAnsi="Times New Roman" w:cs="Times New Roman"/>
                <w:b w:val="0"/>
                <w:sz w:val="20"/>
                <w:szCs w:val="20"/>
              </w:rPr>
            </w:pPr>
            <w:r w:rsidRPr="00AE4571">
              <w:rPr>
                <w:rFonts w:ascii="Times New Roman" w:hAnsi="Times New Roman" w:cs="Times New Roman"/>
                <w:b w:val="0"/>
                <w:sz w:val="20"/>
                <w:szCs w:val="20"/>
              </w:rPr>
              <w:t>5</w:t>
            </w:r>
          </w:p>
        </w:tc>
        <w:tc>
          <w:tcPr>
            <w:tcW w:w="2700" w:type="dxa"/>
            <w:tcBorders>
              <w:top w:val="single" w:sz="8" w:space="0" w:color="7F7F7F" w:themeColor="text1" w:themeTint="80"/>
              <w:bottom w:val="nil"/>
            </w:tcBorders>
          </w:tcPr>
          <w:p w:rsidR="00177127" w:rsidRPr="00AE4571" w:rsidRDefault="00177127" w:rsidP="0017712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4571">
              <w:rPr>
                <w:rFonts w:ascii="Times New Roman" w:hAnsi="Times New Roman" w:cs="Times New Roman"/>
                <w:sz w:val="20"/>
                <w:szCs w:val="20"/>
              </w:rPr>
              <w:t>Sangat Layak</w:t>
            </w:r>
          </w:p>
        </w:tc>
      </w:tr>
      <w:tr w:rsidR="00177127" w:rsidRPr="00AE4571" w:rsidTr="003950AD">
        <w:tc>
          <w:tcPr>
            <w:cnfStyle w:val="001000000000" w:firstRow="0" w:lastRow="0" w:firstColumn="1" w:lastColumn="0" w:oddVBand="0" w:evenVBand="0" w:oddHBand="0" w:evenHBand="0" w:firstRowFirstColumn="0" w:firstRowLastColumn="0" w:lastRowFirstColumn="0" w:lastRowLastColumn="0"/>
            <w:tcW w:w="1530" w:type="dxa"/>
            <w:tcBorders>
              <w:top w:val="nil"/>
              <w:bottom w:val="nil"/>
            </w:tcBorders>
          </w:tcPr>
          <w:p w:rsidR="00177127" w:rsidRPr="00AE4571" w:rsidRDefault="00177127" w:rsidP="00177127">
            <w:pPr>
              <w:spacing w:line="276" w:lineRule="auto"/>
              <w:jc w:val="center"/>
              <w:rPr>
                <w:rFonts w:ascii="Times New Roman" w:hAnsi="Times New Roman" w:cs="Times New Roman"/>
                <w:b w:val="0"/>
                <w:sz w:val="20"/>
                <w:szCs w:val="20"/>
              </w:rPr>
            </w:pPr>
            <w:r w:rsidRPr="00AE4571">
              <w:rPr>
                <w:rFonts w:ascii="Times New Roman" w:hAnsi="Times New Roman" w:cs="Times New Roman"/>
                <w:b w:val="0"/>
                <w:sz w:val="20"/>
                <w:szCs w:val="20"/>
              </w:rPr>
              <w:t>4</w:t>
            </w:r>
          </w:p>
        </w:tc>
        <w:tc>
          <w:tcPr>
            <w:tcW w:w="2700" w:type="dxa"/>
            <w:tcBorders>
              <w:top w:val="nil"/>
              <w:bottom w:val="nil"/>
            </w:tcBorders>
          </w:tcPr>
          <w:p w:rsidR="00177127" w:rsidRPr="00AE4571" w:rsidRDefault="00177127" w:rsidP="0017712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E4571">
              <w:rPr>
                <w:rFonts w:ascii="Times New Roman" w:hAnsi="Times New Roman" w:cs="Times New Roman"/>
                <w:sz w:val="20"/>
                <w:szCs w:val="20"/>
              </w:rPr>
              <w:t>Layak</w:t>
            </w:r>
          </w:p>
        </w:tc>
      </w:tr>
      <w:tr w:rsidR="00177127" w:rsidRPr="00AE4571" w:rsidTr="0039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top w:val="nil"/>
              <w:bottom w:val="nil"/>
            </w:tcBorders>
          </w:tcPr>
          <w:p w:rsidR="00177127" w:rsidRPr="00AE4571" w:rsidRDefault="00177127" w:rsidP="00177127">
            <w:pPr>
              <w:spacing w:line="276" w:lineRule="auto"/>
              <w:jc w:val="center"/>
              <w:rPr>
                <w:rFonts w:ascii="Times New Roman" w:hAnsi="Times New Roman" w:cs="Times New Roman"/>
                <w:b w:val="0"/>
                <w:sz w:val="20"/>
                <w:szCs w:val="20"/>
              </w:rPr>
            </w:pPr>
            <w:r w:rsidRPr="00AE4571">
              <w:rPr>
                <w:rFonts w:ascii="Times New Roman" w:hAnsi="Times New Roman" w:cs="Times New Roman"/>
                <w:b w:val="0"/>
                <w:sz w:val="20"/>
                <w:szCs w:val="20"/>
              </w:rPr>
              <w:t>3</w:t>
            </w:r>
          </w:p>
        </w:tc>
        <w:tc>
          <w:tcPr>
            <w:tcW w:w="2700" w:type="dxa"/>
            <w:tcBorders>
              <w:top w:val="nil"/>
              <w:bottom w:val="nil"/>
            </w:tcBorders>
          </w:tcPr>
          <w:p w:rsidR="00177127" w:rsidRPr="00AE4571" w:rsidRDefault="00177127" w:rsidP="0017712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4571">
              <w:rPr>
                <w:rFonts w:ascii="Times New Roman" w:hAnsi="Times New Roman" w:cs="Times New Roman"/>
                <w:sz w:val="20"/>
                <w:szCs w:val="20"/>
              </w:rPr>
              <w:t>Sedang</w:t>
            </w:r>
          </w:p>
        </w:tc>
      </w:tr>
      <w:tr w:rsidR="00177127" w:rsidRPr="00AE4571" w:rsidTr="003950AD">
        <w:tc>
          <w:tcPr>
            <w:cnfStyle w:val="001000000000" w:firstRow="0" w:lastRow="0" w:firstColumn="1" w:lastColumn="0" w:oddVBand="0" w:evenVBand="0" w:oddHBand="0" w:evenHBand="0" w:firstRowFirstColumn="0" w:firstRowLastColumn="0" w:lastRowFirstColumn="0" w:lastRowLastColumn="0"/>
            <w:tcW w:w="1530" w:type="dxa"/>
            <w:tcBorders>
              <w:top w:val="nil"/>
              <w:bottom w:val="nil"/>
            </w:tcBorders>
          </w:tcPr>
          <w:p w:rsidR="00177127" w:rsidRPr="00AE4571" w:rsidRDefault="00177127" w:rsidP="00177127">
            <w:pPr>
              <w:spacing w:line="276" w:lineRule="auto"/>
              <w:jc w:val="center"/>
              <w:rPr>
                <w:rFonts w:ascii="Times New Roman" w:hAnsi="Times New Roman" w:cs="Times New Roman"/>
                <w:b w:val="0"/>
                <w:sz w:val="20"/>
                <w:szCs w:val="20"/>
              </w:rPr>
            </w:pPr>
            <w:r w:rsidRPr="00AE4571">
              <w:rPr>
                <w:rFonts w:ascii="Times New Roman" w:hAnsi="Times New Roman" w:cs="Times New Roman"/>
                <w:b w:val="0"/>
                <w:sz w:val="20"/>
                <w:szCs w:val="20"/>
              </w:rPr>
              <w:t>2</w:t>
            </w:r>
          </w:p>
        </w:tc>
        <w:tc>
          <w:tcPr>
            <w:tcW w:w="2700" w:type="dxa"/>
            <w:tcBorders>
              <w:top w:val="nil"/>
              <w:bottom w:val="nil"/>
            </w:tcBorders>
          </w:tcPr>
          <w:p w:rsidR="00177127" w:rsidRPr="00AE4571" w:rsidRDefault="00177127" w:rsidP="0017712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E4571">
              <w:rPr>
                <w:rFonts w:ascii="Times New Roman" w:hAnsi="Times New Roman" w:cs="Times New Roman"/>
                <w:sz w:val="20"/>
                <w:szCs w:val="20"/>
              </w:rPr>
              <w:t>Tidak Layak</w:t>
            </w:r>
          </w:p>
        </w:tc>
      </w:tr>
      <w:tr w:rsidR="00177127" w:rsidRPr="00AE4571" w:rsidTr="0039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top w:val="nil"/>
            </w:tcBorders>
          </w:tcPr>
          <w:p w:rsidR="00177127" w:rsidRPr="00AE4571" w:rsidRDefault="00177127" w:rsidP="00177127">
            <w:pPr>
              <w:spacing w:line="276" w:lineRule="auto"/>
              <w:jc w:val="center"/>
              <w:rPr>
                <w:rFonts w:ascii="Times New Roman" w:hAnsi="Times New Roman" w:cs="Times New Roman"/>
                <w:b w:val="0"/>
                <w:sz w:val="20"/>
                <w:szCs w:val="20"/>
              </w:rPr>
            </w:pPr>
            <w:r w:rsidRPr="00AE4571">
              <w:rPr>
                <w:rFonts w:ascii="Times New Roman" w:hAnsi="Times New Roman" w:cs="Times New Roman"/>
                <w:b w:val="0"/>
                <w:sz w:val="20"/>
                <w:szCs w:val="20"/>
              </w:rPr>
              <w:t>1</w:t>
            </w:r>
          </w:p>
        </w:tc>
        <w:tc>
          <w:tcPr>
            <w:tcW w:w="2700" w:type="dxa"/>
            <w:tcBorders>
              <w:top w:val="nil"/>
            </w:tcBorders>
          </w:tcPr>
          <w:p w:rsidR="00177127" w:rsidRPr="00AE4571" w:rsidRDefault="00177127" w:rsidP="0017712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4571">
              <w:rPr>
                <w:rFonts w:ascii="Times New Roman" w:hAnsi="Times New Roman" w:cs="Times New Roman"/>
                <w:sz w:val="20"/>
                <w:szCs w:val="20"/>
              </w:rPr>
              <w:t>Sangat Tidak Layak</w:t>
            </w:r>
          </w:p>
        </w:tc>
      </w:tr>
    </w:tbl>
    <w:p w:rsidR="00177127" w:rsidRPr="00AE4571" w:rsidRDefault="00177127" w:rsidP="00177127">
      <w:pPr>
        <w:spacing w:after="0"/>
        <w:rPr>
          <w:rFonts w:ascii="Times New Roman" w:hAnsi="Times New Roman" w:cs="Times New Roman"/>
          <w:sz w:val="18"/>
          <w:szCs w:val="20"/>
        </w:rPr>
      </w:pPr>
      <w:r w:rsidRPr="00AE4571">
        <w:rPr>
          <w:rFonts w:ascii="Times New Roman" w:hAnsi="Times New Roman" w:cs="Times New Roman"/>
          <w:sz w:val="18"/>
          <w:szCs w:val="20"/>
        </w:rPr>
        <w:t xml:space="preserve">  Sumber: (Riduwan, 2013:13)</w:t>
      </w:r>
    </w:p>
    <w:p w:rsidR="00177127" w:rsidRPr="00AE4571" w:rsidRDefault="00177127" w:rsidP="00177127">
      <w:pPr>
        <w:spacing w:after="0"/>
        <w:ind w:firstLine="720"/>
        <w:jc w:val="both"/>
        <w:rPr>
          <w:rFonts w:ascii="Times New Roman" w:hAnsi="Times New Roman" w:cs="Times New Roman"/>
          <w:sz w:val="18"/>
          <w:szCs w:val="20"/>
        </w:rPr>
      </w:pPr>
    </w:p>
    <w:p w:rsidR="00177127" w:rsidRPr="00AE4571" w:rsidRDefault="00177127" w:rsidP="00177127">
      <w:pPr>
        <w:spacing w:after="0"/>
        <w:jc w:val="both"/>
        <w:rPr>
          <w:rFonts w:ascii="Times New Roman" w:hAnsi="Times New Roman" w:cs="Times New Roman"/>
          <w:sz w:val="20"/>
          <w:szCs w:val="20"/>
        </w:rPr>
      </w:pPr>
      <w:r w:rsidRPr="00AE4571">
        <w:rPr>
          <w:rFonts w:ascii="Times New Roman" w:hAnsi="Times New Roman" w:cs="Times New Roman"/>
          <w:sz w:val="20"/>
          <w:szCs w:val="20"/>
        </w:rPr>
        <w:t>Dari hasil lembar validasi di analisis dengan</w:t>
      </w:r>
      <w:r w:rsidR="00F11A7A" w:rsidRPr="00AE4571">
        <w:rPr>
          <w:rFonts w:ascii="Times New Roman" w:hAnsi="Times New Roman" w:cs="Times New Roman"/>
          <w:sz w:val="20"/>
          <w:szCs w:val="20"/>
        </w:rPr>
        <w:t xml:space="preserve"> menggunakan </w:t>
      </w:r>
      <w:r w:rsidRPr="00AE4571">
        <w:rPr>
          <w:rFonts w:ascii="Times New Roman" w:hAnsi="Times New Roman" w:cs="Times New Roman"/>
          <w:sz w:val="20"/>
          <w:szCs w:val="20"/>
        </w:rPr>
        <w:t xml:space="preserve"> cara:</w:t>
      </w:r>
    </w:p>
    <w:p w:rsidR="00177127" w:rsidRPr="00AE4571" w:rsidRDefault="00177127" w:rsidP="00177127">
      <w:pPr>
        <w:spacing w:after="0"/>
        <w:jc w:val="both"/>
        <w:rPr>
          <w:rFonts w:ascii="Times New Roman" w:hAnsi="Times New Roman" w:cs="Times New Roman"/>
          <w:b/>
          <w:sz w:val="20"/>
          <w:szCs w:val="20"/>
          <w:u w:val="single"/>
        </w:rPr>
      </w:pPr>
      <w:r w:rsidRPr="00AE4571">
        <w:rPr>
          <w:rFonts w:ascii="Times New Roman" w:hAnsi="Times New Roman" w:cs="Times New Roman"/>
          <w:b/>
          <w:sz w:val="20"/>
          <w:szCs w:val="20"/>
        </w:rPr>
        <w:t xml:space="preserve">Persentase (%) = </w:t>
      </w:r>
      <w:r w:rsidRPr="00AE4571">
        <w:rPr>
          <w:rFonts w:ascii="Times New Roman" w:hAnsi="Times New Roman" w:cs="Times New Roman"/>
          <w:b/>
          <w:sz w:val="20"/>
          <w:szCs w:val="20"/>
          <w:u w:val="single"/>
        </w:rPr>
        <w:t>Jumlah Skor Total (</w:t>
      </w:r>
      <w:r w:rsidRPr="00AE4571">
        <w:rPr>
          <w:rFonts w:ascii="Times New Roman" w:hAnsi="Times New Roman" w:cs="Times New Roman"/>
          <w:b/>
          <w:i/>
          <w:sz w:val="20"/>
          <w:szCs w:val="20"/>
          <w:u w:val="single"/>
        </w:rPr>
        <w:t>X</w:t>
      </w:r>
      <w:r w:rsidRPr="00AE4571">
        <w:rPr>
          <w:rFonts w:ascii="Times New Roman" w:hAnsi="Times New Roman" w:cs="Times New Roman"/>
          <w:b/>
          <w:sz w:val="20"/>
          <w:szCs w:val="20"/>
          <w:u w:val="single"/>
        </w:rPr>
        <w:t>) x 100%</w:t>
      </w:r>
    </w:p>
    <w:p w:rsidR="00177127" w:rsidRPr="00AE4571" w:rsidRDefault="00177127" w:rsidP="00177127">
      <w:pPr>
        <w:spacing w:after="0"/>
        <w:jc w:val="both"/>
        <w:rPr>
          <w:rFonts w:ascii="Times New Roman" w:hAnsi="Times New Roman" w:cs="Times New Roman"/>
          <w:b/>
          <w:sz w:val="20"/>
          <w:szCs w:val="20"/>
        </w:rPr>
      </w:pPr>
      <w:r w:rsidRPr="00AE4571">
        <w:rPr>
          <w:rFonts w:ascii="Times New Roman" w:hAnsi="Times New Roman" w:cs="Times New Roman"/>
          <w:b/>
          <w:sz w:val="20"/>
          <w:szCs w:val="20"/>
        </w:rPr>
        <w:tab/>
      </w:r>
      <w:r w:rsidRPr="00AE4571">
        <w:rPr>
          <w:rFonts w:ascii="Times New Roman" w:hAnsi="Times New Roman" w:cs="Times New Roman"/>
          <w:b/>
          <w:sz w:val="20"/>
          <w:szCs w:val="20"/>
        </w:rPr>
        <w:tab/>
        <w:t xml:space="preserve">       Skor Maksimal (</w:t>
      </w:r>
      <w:r w:rsidRPr="00AE4571">
        <w:rPr>
          <w:rFonts w:ascii="Times New Roman" w:hAnsi="Times New Roman" w:cs="Times New Roman"/>
          <w:b/>
          <w:i/>
          <w:sz w:val="20"/>
          <w:szCs w:val="20"/>
        </w:rPr>
        <w:t>Xi</w:t>
      </w:r>
      <w:r w:rsidRPr="00AE4571">
        <w:rPr>
          <w:rFonts w:ascii="Times New Roman" w:hAnsi="Times New Roman" w:cs="Times New Roman"/>
          <w:b/>
          <w:sz w:val="20"/>
          <w:szCs w:val="20"/>
        </w:rPr>
        <w:t>)</w:t>
      </w:r>
    </w:p>
    <w:p w:rsidR="00177127" w:rsidRPr="00AE4571" w:rsidRDefault="00177127" w:rsidP="00177127">
      <w:pPr>
        <w:spacing w:after="0"/>
        <w:ind w:firstLine="720"/>
        <w:jc w:val="both"/>
        <w:rPr>
          <w:rFonts w:ascii="Times New Roman" w:hAnsi="Times New Roman" w:cs="Times New Roman"/>
          <w:sz w:val="20"/>
          <w:szCs w:val="20"/>
        </w:rPr>
      </w:pPr>
    </w:p>
    <w:p w:rsidR="00177127" w:rsidRDefault="00177127" w:rsidP="00177127">
      <w:pPr>
        <w:spacing w:after="0"/>
        <w:ind w:firstLine="720"/>
        <w:jc w:val="both"/>
        <w:rPr>
          <w:rFonts w:ascii="Times New Roman" w:hAnsi="Times New Roman" w:cs="Times New Roman"/>
          <w:sz w:val="20"/>
          <w:szCs w:val="20"/>
        </w:rPr>
      </w:pPr>
      <w:r w:rsidRPr="00AE4571">
        <w:rPr>
          <w:rFonts w:ascii="Times New Roman" w:hAnsi="Times New Roman" w:cs="Times New Roman"/>
          <w:sz w:val="20"/>
          <w:szCs w:val="20"/>
        </w:rPr>
        <w:t xml:space="preserve">Berdasarkan analisis di atas, maka </w:t>
      </w:r>
      <w:r w:rsidR="00387E85" w:rsidRPr="00AE4571">
        <w:rPr>
          <w:rFonts w:ascii="Times New Roman" w:hAnsi="Times New Roman" w:cs="Times New Roman"/>
          <w:sz w:val="20"/>
          <w:szCs w:val="20"/>
        </w:rPr>
        <w:t xml:space="preserve">dapat </w:t>
      </w:r>
      <w:r w:rsidR="00C21B44" w:rsidRPr="00AE4571">
        <w:rPr>
          <w:rFonts w:ascii="Times New Roman" w:hAnsi="Times New Roman" w:cs="Times New Roman"/>
          <w:sz w:val="20"/>
          <w:szCs w:val="20"/>
        </w:rPr>
        <w:t xml:space="preserve">diperoleh kesimpulan tekait </w:t>
      </w:r>
      <w:r w:rsidRPr="00AE4571">
        <w:rPr>
          <w:rFonts w:ascii="Times New Roman" w:hAnsi="Times New Roman" w:cs="Times New Roman"/>
          <w:sz w:val="20"/>
          <w:szCs w:val="20"/>
        </w:rPr>
        <w:t xml:space="preserve">kelayakan </w:t>
      </w:r>
      <w:r w:rsidR="00387E85" w:rsidRPr="00AE4571">
        <w:rPr>
          <w:rFonts w:ascii="Times New Roman" w:hAnsi="Times New Roman" w:cs="Times New Roman"/>
          <w:sz w:val="20"/>
          <w:szCs w:val="20"/>
        </w:rPr>
        <w:t xml:space="preserve">pada </w:t>
      </w:r>
      <w:r w:rsidRPr="00AE4571">
        <w:rPr>
          <w:rFonts w:ascii="Times New Roman" w:hAnsi="Times New Roman" w:cs="Times New Roman"/>
          <w:sz w:val="20"/>
          <w:szCs w:val="20"/>
        </w:rPr>
        <w:t xml:space="preserve">media pembelajaran dan materi sistem kearsipan </w:t>
      </w:r>
      <w:r w:rsidR="00C21B44" w:rsidRPr="00AE4571">
        <w:rPr>
          <w:rFonts w:ascii="Times New Roman" w:hAnsi="Times New Roman" w:cs="Times New Roman"/>
          <w:sz w:val="20"/>
          <w:szCs w:val="20"/>
        </w:rPr>
        <w:t xml:space="preserve">dengan </w:t>
      </w:r>
      <w:r w:rsidRPr="00AE4571">
        <w:rPr>
          <w:rFonts w:ascii="Times New Roman" w:hAnsi="Times New Roman" w:cs="Times New Roman"/>
          <w:sz w:val="20"/>
          <w:szCs w:val="20"/>
        </w:rPr>
        <w:t xml:space="preserve">menggunakan Skala </w:t>
      </w:r>
      <w:r w:rsidRPr="00AE4571">
        <w:rPr>
          <w:rFonts w:ascii="Times New Roman" w:hAnsi="Times New Roman" w:cs="Times New Roman"/>
          <w:i/>
          <w:sz w:val="20"/>
          <w:szCs w:val="20"/>
        </w:rPr>
        <w:t>Likert</w:t>
      </w:r>
      <w:r w:rsidRPr="00AE4571">
        <w:rPr>
          <w:rFonts w:ascii="Times New Roman" w:hAnsi="Times New Roman" w:cs="Times New Roman"/>
          <w:sz w:val="20"/>
          <w:szCs w:val="20"/>
        </w:rPr>
        <w:t xml:space="preserve"> dengan kriteria sebagai berikut:</w:t>
      </w:r>
    </w:p>
    <w:p w:rsidR="0026523A" w:rsidRDefault="0026523A" w:rsidP="00177127">
      <w:pPr>
        <w:spacing w:after="0"/>
        <w:ind w:firstLine="720"/>
        <w:jc w:val="both"/>
        <w:rPr>
          <w:rFonts w:ascii="Times New Roman" w:hAnsi="Times New Roman" w:cs="Times New Roman"/>
          <w:sz w:val="20"/>
          <w:szCs w:val="20"/>
        </w:rPr>
      </w:pPr>
    </w:p>
    <w:p w:rsidR="0026523A" w:rsidRDefault="0026523A" w:rsidP="00177127">
      <w:pPr>
        <w:spacing w:after="0"/>
        <w:ind w:firstLine="720"/>
        <w:jc w:val="both"/>
        <w:rPr>
          <w:rFonts w:ascii="Times New Roman" w:hAnsi="Times New Roman" w:cs="Times New Roman"/>
          <w:sz w:val="20"/>
          <w:szCs w:val="20"/>
        </w:rPr>
      </w:pPr>
    </w:p>
    <w:p w:rsidR="0026523A" w:rsidRDefault="0026523A" w:rsidP="00177127">
      <w:pPr>
        <w:spacing w:after="0"/>
        <w:ind w:firstLine="720"/>
        <w:jc w:val="both"/>
        <w:rPr>
          <w:rFonts w:ascii="Times New Roman" w:hAnsi="Times New Roman" w:cs="Times New Roman"/>
          <w:sz w:val="20"/>
          <w:szCs w:val="20"/>
        </w:rPr>
      </w:pPr>
    </w:p>
    <w:p w:rsidR="0026523A" w:rsidRPr="00AE4571" w:rsidRDefault="0026523A" w:rsidP="00177127">
      <w:pPr>
        <w:spacing w:after="0"/>
        <w:ind w:firstLine="720"/>
        <w:jc w:val="both"/>
        <w:rPr>
          <w:rFonts w:ascii="Times New Roman" w:hAnsi="Times New Roman" w:cs="Times New Roman"/>
          <w:sz w:val="20"/>
          <w:szCs w:val="20"/>
        </w:rPr>
      </w:pPr>
    </w:p>
    <w:p w:rsidR="00177127" w:rsidRPr="00AE4571" w:rsidRDefault="00177127" w:rsidP="00177127">
      <w:pPr>
        <w:spacing w:after="0"/>
        <w:jc w:val="center"/>
        <w:rPr>
          <w:rFonts w:ascii="Times New Roman" w:hAnsi="Times New Roman" w:cs="Times New Roman"/>
          <w:b/>
          <w:sz w:val="20"/>
          <w:szCs w:val="20"/>
        </w:rPr>
      </w:pPr>
      <w:r w:rsidRPr="00AE4571">
        <w:rPr>
          <w:rFonts w:ascii="Times New Roman" w:hAnsi="Times New Roman" w:cs="Times New Roman"/>
          <w:b/>
          <w:sz w:val="20"/>
          <w:szCs w:val="20"/>
        </w:rPr>
        <w:lastRenderedPageBreak/>
        <w:t>Tabel 2</w:t>
      </w:r>
    </w:p>
    <w:p w:rsidR="00177127" w:rsidRPr="00AE4571" w:rsidRDefault="00177127" w:rsidP="00A22F71">
      <w:pPr>
        <w:spacing w:after="0"/>
        <w:jc w:val="center"/>
        <w:rPr>
          <w:rFonts w:ascii="Times New Roman" w:hAnsi="Times New Roman" w:cs="Times New Roman"/>
          <w:b/>
          <w:sz w:val="20"/>
          <w:szCs w:val="20"/>
        </w:rPr>
      </w:pPr>
      <w:r w:rsidRPr="00AE4571">
        <w:rPr>
          <w:rFonts w:ascii="Times New Roman" w:hAnsi="Times New Roman" w:cs="Times New Roman"/>
          <w:b/>
          <w:sz w:val="20"/>
          <w:szCs w:val="20"/>
        </w:rPr>
        <w:t>Kriteria Interpretasi</w:t>
      </w:r>
    </w:p>
    <w:tbl>
      <w:tblPr>
        <w:tblStyle w:val="PlainTable21"/>
        <w:tblW w:w="0" w:type="auto"/>
        <w:tblLook w:val="04A0" w:firstRow="1" w:lastRow="0" w:firstColumn="1" w:lastColumn="0" w:noHBand="0" w:noVBand="1"/>
      </w:tblPr>
      <w:tblGrid>
        <w:gridCol w:w="2268"/>
        <w:gridCol w:w="2268"/>
      </w:tblGrid>
      <w:tr w:rsidR="00177127" w:rsidRPr="00AE4571" w:rsidTr="00ED4F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177127" w:rsidRPr="00AE4571" w:rsidRDefault="00177127" w:rsidP="00177127">
            <w:pPr>
              <w:spacing w:line="276" w:lineRule="auto"/>
              <w:ind w:left="-180"/>
              <w:jc w:val="center"/>
              <w:rPr>
                <w:rFonts w:ascii="Times New Roman" w:hAnsi="Times New Roman" w:cs="Times New Roman"/>
                <w:sz w:val="20"/>
                <w:szCs w:val="20"/>
              </w:rPr>
            </w:pPr>
            <w:r w:rsidRPr="00AE4571">
              <w:rPr>
                <w:rFonts w:ascii="Times New Roman" w:hAnsi="Times New Roman" w:cs="Times New Roman"/>
                <w:sz w:val="20"/>
                <w:szCs w:val="20"/>
              </w:rPr>
              <w:t>Penilaian</w:t>
            </w:r>
          </w:p>
        </w:tc>
        <w:tc>
          <w:tcPr>
            <w:tcW w:w="2268" w:type="dxa"/>
          </w:tcPr>
          <w:p w:rsidR="00177127" w:rsidRPr="00AE4571" w:rsidRDefault="00177127" w:rsidP="0017712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E4571">
              <w:rPr>
                <w:rFonts w:ascii="Times New Roman" w:hAnsi="Times New Roman" w:cs="Times New Roman"/>
                <w:sz w:val="20"/>
                <w:szCs w:val="20"/>
              </w:rPr>
              <w:t>Kriteria Interpretasi</w:t>
            </w:r>
          </w:p>
        </w:tc>
      </w:tr>
      <w:tr w:rsidR="00177127" w:rsidRPr="00AE4571" w:rsidTr="0039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bottom w:val="nil"/>
            </w:tcBorders>
          </w:tcPr>
          <w:p w:rsidR="00177127" w:rsidRPr="00AE4571" w:rsidRDefault="00177127" w:rsidP="00177127">
            <w:pPr>
              <w:spacing w:line="276" w:lineRule="auto"/>
              <w:jc w:val="center"/>
              <w:rPr>
                <w:rFonts w:ascii="Times New Roman" w:hAnsi="Times New Roman" w:cs="Times New Roman"/>
                <w:b w:val="0"/>
                <w:sz w:val="20"/>
                <w:szCs w:val="20"/>
              </w:rPr>
            </w:pPr>
            <w:r w:rsidRPr="00AE4571">
              <w:rPr>
                <w:rFonts w:ascii="Times New Roman" w:hAnsi="Times New Roman" w:cs="Times New Roman"/>
                <w:b w:val="0"/>
                <w:sz w:val="20"/>
                <w:szCs w:val="20"/>
              </w:rPr>
              <w:t>0% - 20%</w:t>
            </w:r>
          </w:p>
        </w:tc>
        <w:tc>
          <w:tcPr>
            <w:tcW w:w="2268" w:type="dxa"/>
            <w:tcBorders>
              <w:bottom w:val="nil"/>
            </w:tcBorders>
          </w:tcPr>
          <w:p w:rsidR="00177127" w:rsidRPr="00AE4571" w:rsidRDefault="00177127" w:rsidP="0017712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4571">
              <w:rPr>
                <w:rFonts w:ascii="Times New Roman" w:hAnsi="Times New Roman" w:cs="Times New Roman"/>
                <w:sz w:val="20"/>
                <w:szCs w:val="20"/>
              </w:rPr>
              <w:t>Sangat Tidak Layak</w:t>
            </w:r>
          </w:p>
        </w:tc>
      </w:tr>
      <w:tr w:rsidR="00177127" w:rsidRPr="00AE4571" w:rsidTr="003950AD">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rsidR="00177127" w:rsidRPr="00AE4571" w:rsidRDefault="00177127" w:rsidP="00177127">
            <w:pPr>
              <w:spacing w:line="276" w:lineRule="auto"/>
              <w:jc w:val="center"/>
              <w:rPr>
                <w:rFonts w:ascii="Times New Roman" w:hAnsi="Times New Roman" w:cs="Times New Roman"/>
                <w:b w:val="0"/>
                <w:sz w:val="20"/>
                <w:szCs w:val="20"/>
              </w:rPr>
            </w:pPr>
            <w:r w:rsidRPr="00AE4571">
              <w:rPr>
                <w:rFonts w:ascii="Times New Roman" w:hAnsi="Times New Roman" w:cs="Times New Roman"/>
                <w:b w:val="0"/>
                <w:sz w:val="20"/>
                <w:szCs w:val="20"/>
              </w:rPr>
              <w:t>21% - 40%</w:t>
            </w:r>
          </w:p>
        </w:tc>
        <w:tc>
          <w:tcPr>
            <w:tcW w:w="2268" w:type="dxa"/>
            <w:tcBorders>
              <w:top w:val="nil"/>
              <w:bottom w:val="nil"/>
            </w:tcBorders>
          </w:tcPr>
          <w:p w:rsidR="00177127" w:rsidRPr="00AE4571" w:rsidRDefault="00177127" w:rsidP="0017712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E4571">
              <w:rPr>
                <w:rFonts w:ascii="Times New Roman" w:hAnsi="Times New Roman" w:cs="Times New Roman"/>
                <w:sz w:val="20"/>
                <w:szCs w:val="20"/>
              </w:rPr>
              <w:t>Tidak Layak</w:t>
            </w:r>
          </w:p>
        </w:tc>
      </w:tr>
      <w:tr w:rsidR="00177127" w:rsidRPr="00AE4571" w:rsidTr="0039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rsidR="00177127" w:rsidRPr="00AE4571" w:rsidRDefault="00177127" w:rsidP="00177127">
            <w:pPr>
              <w:spacing w:line="276" w:lineRule="auto"/>
              <w:jc w:val="center"/>
              <w:rPr>
                <w:rFonts w:ascii="Times New Roman" w:hAnsi="Times New Roman" w:cs="Times New Roman"/>
                <w:b w:val="0"/>
                <w:sz w:val="20"/>
                <w:szCs w:val="20"/>
              </w:rPr>
            </w:pPr>
            <w:r w:rsidRPr="00AE4571">
              <w:rPr>
                <w:rFonts w:ascii="Times New Roman" w:hAnsi="Times New Roman" w:cs="Times New Roman"/>
                <w:b w:val="0"/>
                <w:sz w:val="20"/>
                <w:szCs w:val="20"/>
              </w:rPr>
              <w:t>41% - 60%</w:t>
            </w:r>
          </w:p>
        </w:tc>
        <w:tc>
          <w:tcPr>
            <w:tcW w:w="2268" w:type="dxa"/>
            <w:tcBorders>
              <w:top w:val="nil"/>
              <w:bottom w:val="nil"/>
            </w:tcBorders>
          </w:tcPr>
          <w:p w:rsidR="00177127" w:rsidRPr="00AE4571" w:rsidRDefault="00177127" w:rsidP="0017712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4571">
              <w:rPr>
                <w:rFonts w:ascii="Times New Roman" w:hAnsi="Times New Roman" w:cs="Times New Roman"/>
                <w:sz w:val="20"/>
                <w:szCs w:val="20"/>
              </w:rPr>
              <w:t>Cukup Layak</w:t>
            </w:r>
          </w:p>
        </w:tc>
      </w:tr>
      <w:tr w:rsidR="00177127" w:rsidRPr="00AE4571" w:rsidTr="003950AD">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rsidR="00177127" w:rsidRPr="00AE4571" w:rsidRDefault="00177127" w:rsidP="00177127">
            <w:pPr>
              <w:spacing w:line="276" w:lineRule="auto"/>
              <w:jc w:val="center"/>
              <w:rPr>
                <w:rFonts w:ascii="Times New Roman" w:hAnsi="Times New Roman" w:cs="Times New Roman"/>
                <w:b w:val="0"/>
                <w:sz w:val="20"/>
                <w:szCs w:val="20"/>
              </w:rPr>
            </w:pPr>
            <w:r w:rsidRPr="00AE4571">
              <w:rPr>
                <w:rFonts w:ascii="Times New Roman" w:hAnsi="Times New Roman" w:cs="Times New Roman"/>
                <w:b w:val="0"/>
                <w:sz w:val="20"/>
                <w:szCs w:val="20"/>
              </w:rPr>
              <w:t>61% - 80%</w:t>
            </w:r>
          </w:p>
        </w:tc>
        <w:tc>
          <w:tcPr>
            <w:tcW w:w="2268" w:type="dxa"/>
            <w:tcBorders>
              <w:top w:val="nil"/>
              <w:bottom w:val="nil"/>
            </w:tcBorders>
          </w:tcPr>
          <w:p w:rsidR="00177127" w:rsidRPr="00AE4571" w:rsidRDefault="00177127" w:rsidP="0017712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E4571">
              <w:rPr>
                <w:rFonts w:ascii="Times New Roman" w:hAnsi="Times New Roman" w:cs="Times New Roman"/>
                <w:sz w:val="20"/>
                <w:szCs w:val="20"/>
              </w:rPr>
              <w:t>Layak</w:t>
            </w:r>
          </w:p>
        </w:tc>
      </w:tr>
      <w:tr w:rsidR="00177127" w:rsidRPr="00AE4571" w:rsidTr="0039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tcBorders>
          </w:tcPr>
          <w:p w:rsidR="00177127" w:rsidRPr="00AE4571" w:rsidRDefault="00177127" w:rsidP="00177127">
            <w:pPr>
              <w:spacing w:line="276" w:lineRule="auto"/>
              <w:jc w:val="center"/>
              <w:rPr>
                <w:rFonts w:ascii="Times New Roman" w:hAnsi="Times New Roman" w:cs="Times New Roman"/>
                <w:b w:val="0"/>
                <w:sz w:val="20"/>
                <w:szCs w:val="20"/>
              </w:rPr>
            </w:pPr>
            <w:r w:rsidRPr="00AE4571">
              <w:rPr>
                <w:rFonts w:ascii="Times New Roman" w:hAnsi="Times New Roman" w:cs="Times New Roman"/>
                <w:b w:val="0"/>
                <w:sz w:val="20"/>
                <w:szCs w:val="20"/>
              </w:rPr>
              <w:t>81% - 100%</w:t>
            </w:r>
          </w:p>
        </w:tc>
        <w:tc>
          <w:tcPr>
            <w:tcW w:w="2268" w:type="dxa"/>
            <w:tcBorders>
              <w:top w:val="nil"/>
            </w:tcBorders>
          </w:tcPr>
          <w:p w:rsidR="00177127" w:rsidRPr="00AE4571" w:rsidRDefault="00177127" w:rsidP="0017712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4571">
              <w:rPr>
                <w:rFonts w:ascii="Times New Roman" w:hAnsi="Times New Roman" w:cs="Times New Roman"/>
                <w:sz w:val="20"/>
                <w:szCs w:val="20"/>
              </w:rPr>
              <w:t>Sangat Layak</w:t>
            </w:r>
          </w:p>
        </w:tc>
      </w:tr>
    </w:tbl>
    <w:p w:rsidR="00177127" w:rsidRPr="00AE4571" w:rsidRDefault="00177127" w:rsidP="00177127">
      <w:pPr>
        <w:spacing w:after="0"/>
        <w:jc w:val="both"/>
        <w:rPr>
          <w:rFonts w:ascii="Times New Roman" w:hAnsi="Times New Roman" w:cs="Times New Roman"/>
          <w:sz w:val="18"/>
          <w:szCs w:val="20"/>
        </w:rPr>
      </w:pPr>
      <w:r w:rsidRPr="00AE4571">
        <w:rPr>
          <w:rFonts w:ascii="Times New Roman" w:hAnsi="Times New Roman" w:cs="Times New Roman"/>
          <w:sz w:val="18"/>
          <w:szCs w:val="20"/>
        </w:rPr>
        <w:t>Sumber: (Riduwan, 2013:15)</w:t>
      </w:r>
    </w:p>
    <w:p w:rsidR="00177127" w:rsidRPr="00AE4571" w:rsidRDefault="00177127" w:rsidP="00177127">
      <w:pPr>
        <w:spacing w:after="0"/>
        <w:ind w:left="630"/>
        <w:jc w:val="both"/>
        <w:rPr>
          <w:rFonts w:ascii="Times New Roman" w:hAnsi="Times New Roman" w:cs="Times New Roman"/>
          <w:sz w:val="18"/>
          <w:szCs w:val="20"/>
        </w:rPr>
      </w:pPr>
    </w:p>
    <w:p w:rsidR="00177127" w:rsidRPr="00AE4571" w:rsidRDefault="00177127" w:rsidP="00177127">
      <w:pPr>
        <w:spacing w:after="0"/>
        <w:ind w:firstLine="630"/>
        <w:jc w:val="both"/>
        <w:rPr>
          <w:rFonts w:ascii="Times New Roman" w:hAnsi="Times New Roman" w:cs="Times New Roman"/>
          <w:sz w:val="20"/>
          <w:szCs w:val="20"/>
        </w:rPr>
      </w:pPr>
      <w:r w:rsidRPr="00AE4571">
        <w:rPr>
          <w:rFonts w:ascii="Times New Roman" w:hAnsi="Times New Roman" w:cs="Times New Roman"/>
          <w:sz w:val="20"/>
          <w:szCs w:val="20"/>
        </w:rPr>
        <w:t>Sedangkan eva</w:t>
      </w:r>
      <w:r w:rsidR="00211CF7" w:rsidRPr="00AE4571">
        <w:rPr>
          <w:rFonts w:ascii="Times New Roman" w:hAnsi="Times New Roman" w:cs="Times New Roman"/>
          <w:sz w:val="20"/>
          <w:szCs w:val="20"/>
        </w:rPr>
        <w:t>luasi siswa dapat diketahui melalui</w:t>
      </w:r>
      <w:r w:rsidRPr="00AE4571">
        <w:rPr>
          <w:rFonts w:ascii="Times New Roman" w:hAnsi="Times New Roman" w:cs="Times New Roman"/>
          <w:sz w:val="20"/>
          <w:szCs w:val="20"/>
        </w:rPr>
        <w:t xml:space="preserve"> hasil data angket yang telah diberikan</w:t>
      </w:r>
      <w:r w:rsidR="00211CF7" w:rsidRPr="00AE4571">
        <w:rPr>
          <w:rFonts w:ascii="Times New Roman" w:hAnsi="Times New Roman" w:cs="Times New Roman"/>
          <w:sz w:val="20"/>
          <w:szCs w:val="20"/>
        </w:rPr>
        <w:t xml:space="preserve"> guru</w:t>
      </w:r>
      <w:r w:rsidRPr="00AE4571">
        <w:rPr>
          <w:rFonts w:ascii="Times New Roman" w:hAnsi="Times New Roman" w:cs="Times New Roman"/>
          <w:sz w:val="20"/>
          <w:szCs w:val="20"/>
        </w:rPr>
        <w:t xml:space="preserve"> kepada peserta didik. Angket evaluasi siswa dianalisis secara deskriptif kuantitatif. Angket yang sudah diisi dapat dihitung menggunakan Skala </w:t>
      </w:r>
      <w:r w:rsidRPr="00AE4571">
        <w:rPr>
          <w:rFonts w:ascii="Times New Roman" w:hAnsi="Times New Roman" w:cs="Times New Roman"/>
          <w:i/>
          <w:sz w:val="20"/>
          <w:szCs w:val="20"/>
        </w:rPr>
        <w:t>Guttman</w:t>
      </w:r>
      <w:r w:rsidRPr="00AE4571">
        <w:rPr>
          <w:rFonts w:ascii="Times New Roman" w:hAnsi="Times New Roman" w:cs="Times New Roman"/>
          <w:sz w:val="20"/>
          <w:szCs w:val="20"/>
        </w:rPr>
        <w:t xml:space="preserve"> dengan rincian sebagai berikut:</w:t>
      </w:r>
    </w:p>
    <w:p w:rsidR="00177127" w:rsidRPr="00AE4571" w:rsidRDefault="00177127" w:rsidP="00177127">
      <w:pPr>
        <w:spacing w:after="0"/>
        <w:jc w:val="center"/>
        <w:rPr>
          <w:rFonts w:ascii="Times New Roman" w:hAnsi="Times New Roman" w:cs="Times New Roman"/>
          <w:b/>
          <w:sz w:val="20"/>
          <w:szCs w:val="20"/>
        </w:rPr>
      </w:pPr>
      <w:r w:rsidRPr="00AE4571">
        <w:rPr>
          <w:rFonts w:ascii="Times New Roman" w:hAnsi="Times New Roman" w:cs="Times New Roman"/>
          <w:b/>
          <w:sz w:val="20"/>
          <w:szCs w:val="20"/>
        </w:rPr>
        <w:t>Tabel 3</w:t>
      </w:r>
    </w:p>
    <w:p w:rsidR="00177127" w:rsidRPr="00AE4571" w:rsidRDefault="00A22F71" w:rsidP="00177127">
      <w:pPr>
        <w:spacing w:after="0"/>
        <w:jc w:val="center"/>
        <w:rPr>
          <w:rFonts w:ascii="Times New Roman" w:hAnsi="Times New Roman" w:cs="Times New Roman"/>
          <w:b/>
          <w:sz w:val="20"/>
          <w:szCs w:val="20"/>
        </w:rPr>
      </w:pPr>
      <w:r>
        <w:rPr>
          <w:rFonts w:ascii="Times New Roman" w:hAnsi="Times New Roman" w:cs="Times New Roman"/>
          <w:noProof/>
          <w:sz w:val="20"/>
          <w:szCs w:val="20"/>
        </w:rPr>
        <w:drawing>
          <wp:anchor distT="0" distB="0" distL="114300" distR="114300" simplePos="0" relativeHeight="251658752" behindDoc="1" locked="0" layoutInCell="1" allowOverlap="1" wp14:anchorId="279AD213" wp14:editId="7979F924">
            <wp:simplePos x="0" y="0"/>
            <wp:positionH relativeFrom="column">
              <wp:posOffset>-69010</wp:posOffset>
            </wp:positionH>
            <wp:positionV relativeFrom="paragraph">
              <wp:posOffset>714999</wp:posOffset>
            </wp:positionV>
            <wp:extent cx="1595886" cy="336430"/>
            <wp:effectExtent l="0" t="0" r="444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11).png"/>
                    <pic:cNvPicPr/>
                  </pic:nvPicPr>
                  <pic:blipFill>
                    <a:blip r:embed="rId15">
                      <a:extLst>
                        <a:ext uri="{28A0092B-C50C-407E-A947-70E740481C1C}">
                          <a14:useLocalDpi xmlns:a14="http://schemas.microsoft.com/office/drawing/2010/main" val="0"/>
                        </a:ext>
                      </a:extLst>
                    </a:blip>
                    <a:stretch>
                      <a:fillRect/>
                    </a:stretch>
                  </pic:blipFill>
                  <pic:spPr>
                    <a:xfrm>
                      <a:off x="0" y="0"/>
                      <a:ext cx="1632045" cy="344053"/>
                    </a:xfrm>
                    <a:prstGeom prst="rect">
                      <a:avLst/>
                    </a:prstGeom>
                  </pic:spPr>
                </pic:pic>
              </a:graphicData>
            </a:graphic>
            <wp14:sizeRelH relativeFrom="page">
              <wp14:pctWidth>0</wp14:pctWidth>
            </wp14:sizeRelH>
            <wp14:sizeRelV relativeFrom="page">
              <wp14:pctHeight>0</wp14:pctHeight>
            </wp14:sizeRelV>
          </wp:anchor>
        </w:drawing>
      </w:r>
      <w:r w:rsidR="00177127" w:rsidRPr="00AE4571">
        <w:rPr>
          <w:rFonts w:ascii="Times New Roman" w:hAnsi="Times New Roman" w:cs="Times New Roman"/>
          <w:b/>
          <w:sz w:val="20"/>
          <w:szCs w:val="20"/>
        </w:rPr>
        <w:t>Skala Guttman</w:t>
      </w:r>
    </w:p>
    <w:tbl>
      <w:tblPr>
        <w:tblStyle w:val="PlainTable21"/>
        <w:tblW w:w="4320" w:type="dxa"/>
        <w:tblInd w:w="108" w:type="dxa"/>
        <w:tblLook w:val="04A0" w:firstRow="1" w:lastRow="0" w:firstColumn="1" w:lastColumn="0" w:noHBand="0" w:noVBand="1"/>
      </w:tblPr>
      <w:tblGrid>
        <w:gridCol w:w="2160"/>
        <w:gridCol w:w="2160"/>
      </w:tblGrid>
      <w:tr w:rsidR="00177127" w:rsidRPr="00AE4571" w:rsidTr="00ED4FD0">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160" w:type="dxa"/>
            <w:vAlign w:val="center"/>
          </w:tcPr>
          <w:p w:rsidR="00177127" w:rsidRPr="00AE4571" w:rsidRDefault="00177127" w:rsidP="00177127">
            <w:pPr>
              <w:spacing w:line="276" w:lineRule="auto"/>
              <w:jc w:val="center"/>
              <w:rPr>
                <w:rFonts w:ascii="Times New Roman" w:hAnsi="Times New Roman" w:cs="Times New Roman"/>
                <w:b w:val="0"/>
                <w:sz w:val="20"/>
                <w:szCs w:val="20"/>
              </w:rPr>
            </w:pPr>
            <w:r w:rsidRPr="00AE4571">
              <w:rPr>
                <w:rFonts w:ascii="Times New Roman" w:hAnsi="Times New Roman" w:cs="Times New Roman"/>
                <w:sz w:val="20"/>
                <w:szCs w:val="20"/>
              </w:rPr>
              <w:t>Jawaban</w:t>
            </w:r>
          </w:p>
        </w:tc>
        <w:tc>
          <w:tcPr>
            <w:tcW w:w="2160" w:type="dxa"/>
            <w:vAlign w:val="center"/>
          </w:tcPr>
          <w:p w:rsidR="00177127" w:rsidRPr="00AE4571" w:rsidRDefault="00177127" w:rsidP="0017712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E4571">
              <w:rPr>
                <w:rFonts w:ascii="Times New Roman" w:hAnsi="Times New Roman" w:cs="Times New Roman"/>
                <w:sz w:val="20"/>
                <w:szCs w:val="20"/>
              </w:rPr>
              <w:t>Skor</w:t>
            </w:r>
          </w:p>
        </w:tc>
      </w:tr>
      <w:tr w:rsidR="00177127" w:rsidRPr="00AE4571" w:rsidTr="003950AD">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160" w:type="dxa"/>
            <w:tcBorders>
              <w:bottom w:val="nil"/>
            </w:tcBorders>
            <w:vAlign w:val="center"/>
          </w:tcPr>
          <w:p w:rsidR="00177127" w:rsidRPr="00AE4571" w:rsidRDefault="00177127" w:rsidP="00177127">
            <w:pPr>
              <w:spacing w:line="276" w:lineRule="auto"/>
              <w:jc w:val="center"/>
              <w:rPr>
                <w:rFonts w:ascii="Times New Roman" w:hAnsi="Times New Roman" w:cs="Times New Roman"/>
                <w:b w:val="0"/>
                <w:sz w:val="20"/>
                <w:szCs w:val="20"/>
              </w:rPr>
            </w:pPr>
            <w:r w:rsidRPr="00AE4571">
              <w:rPr>
                <w:rFonts w:ascii="Times New Roman" w:hAnsi="Times New Roman" w:cs="Times New Roman"/>
                <w:b w:val="0"/>
                <w:sz w:val="20"/>
                <w:szCs w:val="20"/>
              </w:rPr>
              <w:t>Ya</w:t>
            </w:r>
          </w:p>
        </w:tc>
        <w:tc>
          <w:tcPr>
            <w:tcW w:w="2160" w:type="dxa"/>
            <w:tcBorders>
              <w:bottom w:val="nil"/>
            </w:tcBorders>
            <w:vAlign w:val="center"/>
          </w:tcPr>
          <w:p w:rsidR="00177127" w:rsidRPr="00AE4571" w:rsidRDefault="00177127" w:rsidP="0017712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4571">
              <w:rPr>
                <w:rFonts w:ascii="Times New Roman" w:hAnsi="Times New Roman" w:cs="Times New Roman"/>
                <w:sz w:val="20"/>
                <w:szCs w:val="20"/>
              </w:rPr>
              <w:t>1</w:t>
            </w:r>
          </w:p>
        </w:tc>
      </w:tr>
      <w:tr w:rsidR="00177127" w:rsidRPr="00AE4571" w:rsidTr="003950AD">
        <w:trPr>
          <w:trHeight w:val="297"/>
        </w:trPr>
        <w:tc>
          <w:tcPr>
            <w:cnfStyle w:val="001000000000" w:firstRow="0" w:lastRow="0" w:firstColumn="1" w:lastColumn="0" w:oddVBand="0" w:evenVBand="0" w:oddHBand="0" w:evenHBand="0" w:firstRowFirstColumn="0" w:firstRowLastColumn="0" w:lastRowFirstColumn="0" w:lastRowLastColumn="0"/>
            <w:tcW w:w="2160" w:type="dxa"/>
            <w:tcBorders>
              <w:top w:val="nil"/>
              <w:bottom w:val="single" w:sz="8" w:space="0" w:color="7F7F7F" w:themeColor="text1" w:themeTint="80"/>
            </w:tcBorders>
            <w:vAlign w:val="center"/>
          </w:tcPr>
          <w:p w:rsidR="00177127" w:rsidRPr="00AE4571" w:rsidRDefault="00177127" w:rsidP="00177127">
            <w:pPr>
              <w:spacing w:line="276" w:lineRule="auto"/>
              <w:jc w:val="center"/>
              <w:rPr>
                <w:rFonts w:ascii="Times New Roman" w:hAnsi="Times New Roman" w:cs="Times New Roman"/>
                <w:b w:val="0"/>
                <w:sz w:val="20"/>
                <w:szCs w:val="20"/>
              </w:rPr>
            </w:pPr>
            <w:r w:rsidRPr="00AE4571">
              <w:rPr>
                <w:rFonts w:ascii="Times New Roman" w:hAnsi="Times New Roman" w:cs="Times New Roman"/>
                <w:b w:val="0"/>
                <w:sz w:val="20"/>
                <w:szCs w:val="20"/>
              </w:rPr>
              <w:t>Tidak</w:t>
            </w:r>
          </w:p>
        </w:tc>
        <w:tc>
          <w:tcPr>
            <w:tcW w:w="2160" w:type="dxa"/>
            <w:tcBorders>
              <w:top w:val="nil"/>
              <w:bottom w:val="single" w:sz="8" w:space="0" w:color="7F7F7F" w:themeColor="text1" w:themeTint="80"/>
            </w:tcBorders>
            <w:vAlign w:val="center"/>
          </w:tcPr>
          <w:p w:rsidR="00177127" w:rsidRPr="00AE4571" w:rsidRDefault="00177127" w:rsidP="0017712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E4571">
              <w:rPr>
                <w:rFonts w:ascii="Times New Roman" w:hAnsi="Times New Roman" w:cs="Times New Roman"/>
                <w:sz w:val="20"/>
                <w:szCs w:val="20"/>
              </w:rPr>
              <w:t>0</w:t>
            </w:r>
          </w:p>
        </w:tc>
      </w:tr>
    </w:tbl>
    <w:p w:rsidR="00D53B68" w:rsidRDefault="00D53B68" w:rsidP="00177127">
      <w:pPr>
        <w:spacing w:after="0"/>
        <w:jc w:val="both"/>
        <w:rPr>
          <w:rFonts w:ascii="Times New Roman" w:hAnsi="Times New Roman" w:cs="Times New Roman"/>
          <w:sz w:val="20"/>
          <w:szCs w:val="20"/>
        </w:rPr>
      </w:pPr>
    </w:p>
    <w:p w:rsidR="003950AD" w:rsidRDefault="003950AD" w:rsidP="00177127">
      <w:pPr>
        <w:spacing w:after="0"/>
        <w:jc w:val="both"/>
        <w:rPr>
          <w:rFonts w:ascii="Times New Roman" w:hAnsi="Times New Roman" w:cs="Times New Roman"/>
          <w:sz w:val="20"/>
          <w:szCs w:val="20"/>
        </w:rPr>
      </w:pPr>
    </w:p>
    <w:p w:rsidR="00177127" w:rsidRPr="00AE4571" w:rsidRDefault="00177127" w:rsidP="00177127">
      <w:pPr>
        <w:spacing w:after="0"/>
        <w:jc w:val="both"/>
        <w:rPr>
          <w:rFonts w:ascii="Times New Roman" w:hAnsi="Times New Roman" w:cs="Times New Roman"/>
          <w:sz w:val="20"/>
          <w:szCs w:val="20"/>
        </w:rPr>
      </w:pPr>
      <w:r w:rsidRPr="00AE4571">
        <w:rPr>
          <w:rFonts w:ascii="Times New Roman" w:hAnsi="Times New Roman" w:cs="Times New Roman"/>
          <w:sz w:val="20"/>
          <w:szCs w:val="20"/>
        </w:rPr>
        <w:t>Dari hasil lembar validasi di analisis dengan cara:</w:t>
      </w:r>
    </w:p>
    <w:p w:rsidR="00177127" w:rsidRPr="00AE4571" w:rsidRDefault="00177127" w:rsidP="00177127">
      <w:pPr>
        <w:spacing w:after="0"/>
        <w:jc w:val="both"/>
        <w:rPr>
          <w:rFonts w:ascii="Times New Roman" w:hAnsi="Times New Roman" w:cs="Times New Roman"/>
          <w:b/>
          <w:sz w:val="20"/>
          <w:szCs w:val="20"/>
          <w:u w:val="single"/>
        </w:rPr>
      </w:pPr>
      <w:r w:rsidRPr="00AE4571">
        <w:rPr>
          <w:rFonts w:ascii="Times New Roman" w:hAnsi="Times New Roman" w:cs="Times New Roman"/>
          <w:b/>
          <w:sz w:val="20"/>
          <w:szCs w:val="20"/>
        </w:rPr>
        <w:t xml:space="preserve">Persentase (%) = </w:t>
      </w:r>
      <w:r w:rsidRPr="00AE4571">
        <w:rPr>
          <w:rFonts w:ascii="Times New Roman" w:hAnsi="Times New Roman" w:cs="Times New Roman"/>
          <w:b/>
          <w:sz w:val="20"/>
          <w:szCs w:val="20"/>
          <w:u w:val="single"/>
        </w:rPr>
        <w:t>Jumlah Skor Total (</w:t>
      </w:r>
      <w:r w:rsidRPr="00AE4571">
        <w:rPr>
          <w:rFonts w:ascii="Times New Roman" w:hAnsi="Times New Roman" w:cs="Times New Roman"/>
          <w:b/>
          <w:i/>
          <w:sz w:val="20"/>
          <w:szCs w:val="20"/>
          <w:u w:val="single"/>
        </w:rPr>
        <w:t>X</w:t>
      </w:r>
      <w:r w:rsidRPr="00AE4571">
        <w:rPr>
          <w:rFonts w:ascii="Times New Roman" w:hAnsi="Times New Roman" w:cs="Times New Roman"/>
          <w:b/>
          <w:sz w:val="20"/>
          <w:szCs w:val="20"/>
          <w:u w:val="single"/>
        </w:rPr>
        <w:t>) x 100%</w:t>
      </w:r>
    </w:p>
    <w:p w:rsidR="00177127" w:rsidRPr="00AE4571" w:rsidRDefault="00177127" w:rsidP="00177127">
      <w:pPr>
        <w:spacing w:after="0"/>
        <w:jc w:val="both"/>
        <w:rPr>
          <w:rFonts w:ascii="Times New Roman" w:hAnsi="Times New Roman" w:cs="Times New Roman"/>
          <w:b/>
          <w:sz w:val="20"/>
          <w:szCs w:val="20"/>
        </w:rPr>
      </w:pPr>
      <w:r w:rsidRPr="00AE4571">
        <w:rPr>
          <w:rFonts w:ascii="Times New Roman" w:hAnsi="Times New Roman" w:cs="Times New Roman"/>
          <w:b/>
          <w:sz w:val="20"/>
          <w:szCs w:val="20"/>
        </w:rPr>
        <w:tab/>
      </w:r>
      <w:r w:rsidRPr="00AE4571">
        <w:rPr>
          <w:rFonts w:ascii="Times New Roman" w:hAnsi="Times New Roman" w:cs="Times New Roman"/>
          <w:b/>
          <w:sz w:val="20"/>
          <w:szCs w:val="20"/>
        </w:rPr>
        <w:tab/>
        <w:t xml:space="preserve">       Skor Maksimal (</w:t>
      </w:r>
      <w:r w:rsidRPr="00AE4571">
        <w:rPr>
          <w:rFonts w:ascii="Times New Roman" w:hAnsi="Times New Roman" w:cs="Times New Roman"/>
          <w:b/>
          <w:i/>
          <w:sz w:val="20"/>
          <w:szCs w:val="20"/>
        </w:rPr>
        <w:t>Xi</w:t>
      </w:r>
      <w:r w:rsidRPr="00AE4571">
        <w:rPr>
          <w:rFonts w:ascii="Times New Roman" w:hAnsi="Times New Roman" w:cs="Times New Roman"/>
          <w:b/>
          <w:sz w:val="20"/>
          <w:szCs w:val="20"/>
        </w:rPr>
        <w:t>)</w:t>
      </w:r>
    </w:p>
    <w:p w:rsidR="00177127" w:rsidRPr="00AE4571" w:rsidRDefault="00177127" w:rsidP="00177127">
      <w:pPr>
        <w:spacing w:after="0"/>
        <w:ind w:firstLine="720"/>
        <w:jc w:val="both"/>
        <w:rPr>
          <w:rFonts w:ascii="Times New Roman" w:hAnsi="Times New Roman" w:cs="Times New Roman"/>
          <w:sz w:val="20"/>
          <w:szCs w:val="20"/>
        </w:rPr>
      </w:pPr>
    </w:p>
    <w:p w:rsidR="00177127" w:rsidRPr="00A22F71" w:rsidRDefault="00177127" w:rsidP="00A22F71">
      <w:pPr>
        <w:spacing w:after="0"/>
        <w:ind w:firstLine="720"/>
        <w:jc w:val="both"/>
        <w:rPr>
          <w:rFonts w:ascii="Times New Roman" w:hAnsi="Times New Roman" w:cs="Times New Roman"/>
          <w:sz w:val="20"/>
          <w:szCs w:val="20"/>
        </w:rPr>
      </w:pPr>
      <w:r w:rsidRPr="00AE4571">
        <w:rPr>
          <w:rFonts w:ascii="Times New Roman" w:hAnsi="Times New Roman" w:cs="Times New Roman"/>
          <w:sz w:val="20"/>
          <w:szCs w:val="20"/>
        </w:rPr>
        <w:t>Berdasarkan hasil analisis di atas, maka</w:t>
      </w:r>
      <w:r w:rsidR="00211CF7" w:rsidRPr="00AE4571">
        <w:rPr>
          <w:rFonts w:ascii="Times New Roman" w:hAnsi="Times New Roman" w:cs="Times New Roman"/>
          <w:sz w:val="20"/>
          <w:szCs w:val="20"/>
        </w:rPr>
        <w:t xml:space="preserve"> dapat</w:t>
      </w:r>
      <w:r w:rsidRPr="00AE4571">
        <w:rPr>
          <w:rFonts w:ascii="Times New Roman" w:hAnsi="Times New Roman" w:cs="Times New Roman"/>
          <w:sz w:val="20"/>
          <w:szCs w:val="20"/>
        </w:rPr>
        <w:t xml:space="preserve"> diperoleh </w:t>
      </w:r>
      <w:r w:rsidR="00211CF7" w:rsidRPr="00AE4571">
        <w:rPr>
          <w:rFonts w:ascii="Times New Roman" w:hAnsi="Times New Roman" w:cs="Times New Roman"/>
          <w:sz w:val="20"/>
          <w:szCs w:val="20"/>
        </w:rPr>
        <w:t xml:space="preserve">hasil </w:t>
      </w:r>
      <w:r w:rsidRPr="00AE4571">
        <w:rPr>
          <w:rFonts w:ascii="Times New Roman" w:hAnsi="Times New Roman" w:cs="Times New Roman"/>
          <w:sz w:val="20"/>
          <w:szCs w:val="20"/>
        </w:rPr>
        <w:t xml:space="preserve"> evaluasi siswa pada sistem kearsipan menggunakan Skala </w:t>
      </w:r>
      <w:r w:rsidRPr="00AE4571">
        <w:rPr>
          <w:rFonts w:ascii="Times New Roman" w:hAnsi="Times New Roman" w:cs="Times New Roman"/>
          <w:i/>
          <w:sz w:val="20"/>
          <w:szCs w:val="20"/>
        </w:rPr>
        <w:t>Likert</w:t>
      </w:r>
      <w:r w:rsidRPr="00AE4571">
        <w:rPr>
          <w:rFonts w:ascii="Times New Roman" w:hAnsi="Times New Roman" w:cs="Times New Roman"/>
          <w:sz w:val="20"/>
          <w:szCs w:val="20"/>
        </w:rPr>
        <w:t xml:space="preserve"> sebagai berikut:</w:t>
      </w:r>
      <w:r w:rsidR="00211CF7" w:rsidRPr="00AE4571">
        <w:rPr>
          <w:rFonts w:ascii="Times New Roman" w:hAnsi="Times New Roman" w:cs="Times New Roman"/>
          <w:b/>
          <w:sz w:val="20"/>
          <w:szCs w:val="20"/>
        </w:rPr>
        <w:t xml:space="preserve">    </w:t>
      </w:r>
    </w:p>
    <w:p w:rsidR="00A22F71" w:rsidRDefault="00177127" w:rsidP="00A22F71">
      <w:pPr>
        <w:spacing w:after="0"/>
        <w:jc w:val="center"/>
        <w:rPr>
          <w:rFonts w:ascii="Times New Roman" w:hAnsi="Times New Roman" w:cs="Times New Roman"/>
          <w:b/>
          <w:sz w:val="20"/>
          <w:szCs w:val="20"/>
        </w:rPr>
      </w:pPr>
      <w:r w:rsidRPr="00AE4571">
        <w:rPr>
          <w:rFonts w:ascii="Times New Roman" w:hAnsi="Times New Roman" w:cs="Times New Roman"/>
          <w:b/>
          <w:sz w:val="20"/>
          <w:szCs w:val="20"/>
        </w:rPr>
        <w:t>Tabel 4</w:t>
      </w:r>
    </w:p>
    <w:p w:rsidR="00177127" w:rsidRPr="00AE4571" w:rsidRDefault="00177127" w:rsidP="00A22F71">
      <w:pPr>
        <w:spacing w:after="0"/>
        <w:jc w:val="center"/>
        <w:rPr>
          <w:rFonts w:ascii="Times New Roman" w:hAnsi="Times New Roman" w:cs="Times New Roman"/>
          <w:b/>
          <w:sz w:val="20"/>
          <w:szCs w:val="20"/>
        </w:rPr>
      </w:pPr>
      <w:r w:rsidRPr="00AE4571">
        <w:rPr>
          <w:rFonts w:ascii="Times New Roman" w:hAnsi="Times New Roman" w:cs="Times New Roman"/>
          <w:b/>
          <w:sz w:val="20"/>
          <w:szCs w:val="20"/>
        </w:rPr>
        <w:t>Kriteria Interpretasi</w:t>
      </w:r>
    </w:p>
    <w:tbl>
      <w:tblPr>
        <w:tblStyle w:val="PlainTable21"/>
        <w:tblW w:w="0" w:type="auto"/>
        <w:tblLook w:val="04A0" w:firstRow="1" w:lastRow="0" w:firstColumn="1" w:lastColumn="0" w:noHBand="0" w:noVBand="1"/>
      </w:tblPr>
      <w:tblGrid>
        <w:gridCol w:w="1908"/>
        <w:gridCol w:w="2520"/>
      </w:tblGrid>
      <w:tr w:rsidR="00177127" w:rsidRPr="00AE4571" w:rsidTr="00ED4F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rsidR="00177127" w:rsidRPr="00AE4571" w:rsidRDefault="00177127" w:rsidP="00177127">
            <w:pPr>
              <w:spacing w:line="276" w:lineRule="auto"/>
              <w:ind w:left="-180"/>
              <w:jc w:val="center"/>
              <w:rPr>
                <w:rFonts w:ascii="Times New Roman" w:hAnsi="Times New Roman" w:cs="Times New Roman"/>
                <w:sz w:val="20"/>
                <w:szCs w:val="20"/>
              </w:rPr>
            </w:pPr>
            <w:r w:rsidRPr="00AE4571">
              <w:rPr>
                <w:rFonts w:ascii="Times New Roman" w:hAnsi="Times New Roman" w:cs="Times New Roman"/>
                <w:sz w:val="20"/>
                <w:szCs w:val="20"/>
              </w:rPr>
              <w:t>Penilaian</w:t>
            </w:r>
          </w:p>
        </w:tc>
        <w:tc>
          <w:tcPr>
            <w:tcW w:w="2520" w:type="dxa"/>
          </w:tcPr>
          <w:p w:rsidR="00177127" w:rsidRPr="00AE4571" w:rsidRDefault="00177127" w:rsidP="0017712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E4571">
              <w:rPr>
                <w:rFonts w:ascii="Times New Roman" w:hAnsi="Times New Roman" w:cs="Times New Roman"/>
                <w:sz w:val="20"/>
                <w:szCs w:val="20"/>
              </w:rPr>
              <w:t>Kriteria Interpretasi</w:t>
            </w:r>
          </w:p>
        </w:tc>
      </w:tr>
      <w:tr w:rsidR="00177127" w:rsidRPr="00AE4571" w:rsidTr="0039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bottom w:val="nil"/>
            </w:tcBorders>
          </w:tcPr>
          <w:p w:rsidR="00177127" w:rsidRPr="00AE4571" w:rsidRDefault="00177127" w:rsidP="00177127">
            <w:pPr>
              <w:spacing w:line="276" w:lineRule="auto"/>
              <w:jc w:val="center"/>
              <w:rPr>
                <w:rFonts w:ascii="Times New Roman" w:hAnsi="Times New Roman" w:cs="Times New Roman"/>
                <w:b w:val="0"/>
                <w:sz w:val="20"/>
                <w:szCs w:val="20"/>
              </w:rPr>
            </w:pPr>
            <w:r w:rsidRPr="00AE4571">
              <w:rPr>
                <w:rFonts w:ascii="Times New Roman" w:hAnsi="Times New Roman" w:cs="Times New Roman"/>
                <w:b w:val="0"/>
                <w:sz w:val="20"/>
                <w:szCs w:val="20"/>
              </w:rPr>
              <w:t>0% - 20%</w:t>
            </w:r>
          </w:p>
        </w:tc>
        <w:tc>
          <w:tcPr>
            <w:tcW w:w="2520" w:type="dxa"/>
            <w:tcBorders>
              <w:bottom w:val="nil"/>
            </w:tcBorders>
          </w:tcPr>
          <w:p w:rsidR="00177127" w:rsidRPr="00AE4571" w:rsidRDefault="00177127" w:rsidP="0017712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4571">
              <w:rPr>
                <w:rFonts w:ascii="Times New Roman" w:hAnsi="Times New Roman" w:cs="Times New Roman"/>
                <w:sz w:val="20"/>
                <w:szCs w:val="20"/>
              </w:rPr>
              <w:t>Sangat Tidak Layak</w:t>
            </w:r>
          </w:p>
        </w:tc>
      </w:tr>
      <w:tr w:rsidR="00177127" w:rsidRPr="00AE4571" w:rsidTr="003950AD">
        <w:tc>
          <w:tcPr>
            <w:cnfStyle w:val="001000000000" w:firstRow="0" w:lastRow="0" w:firstColumn="1" w:lastColumn="0" w:oddVBand="0" w:evenVBand="0" w:oddHBand="0" w:evenHBand="0" w:firstRowFirstColumn="0" w:firstRowLastColumn="0" w:lastRowFirstColumn="0" w:lastRowLastColumn="0"/>
            <w:tcW w:w="1908" w:type="dxa"/>
            <w:tcBorders>
              <w:top w:val="nil"/>
              <w:bottom w:val="nil"/>
            </w:tcBorders>
          </w:tcPr>
          <w:p w:rsidR="00177127" w:rsidRPr="00AE4571" w:rsidRDefault="00177127" w:rsidP="00177127">
            <w:pPr>
              <w:spacing w:line="276" w:lineRule="auto"/>
              <w:jc w:val="center"/>
              <w:rPr>
                <w:rFonts w:ascii="Times New Roman" w:hAnsi="Times New Roman" w:cs="Times New Roman"/>
                <w:b w:val="0"/>
                <w:sz w:val="20"/>
                <w:szCs w:val="20"/>
              </w:rPr>
            </w:pPr>
            <w:r w:rsidRPr="00AE4571">
              <w:rPr>
                <w:rFonts w:ascii="Times New Roman" w:hAnsi="Times New Roman" w:cs="Times New Roman"/>
                <w:b w:val="0"/>
                <w:sz w:val="20"/>
                <w:szCs w:val="20"/>
              </w:rPr>
              <w:t>21% - 40%</w:t>
            </w:r>
          </w:p>
        </w:tc>
        <w:tc>
          <w:tcPr>
            <w:tcW w:w="2520" w:type="dxa"/>
            <w:tcBorders>
              <w:top w:val="nil"/>
              <w:bottom w:val="nil"/>
            </w:tcBorders>
          </w:tcPr>
          <w:p w:rsidR="00177127" w:rsidRPr="00AE4571" w:rsidRDefault="00177127" w:rsidP="0017712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E4571">
              <w:rPr>
                <w:rFonts w:ascii="Times New Roman" w:hAnsi="Times New Roman" w:cs="Times New Roman"/>
                <w:sz w:val="20"/>
                <w:szCs w:val="20"/>
              </w:rPr>
              <w:t>Tidak Layak</w:t>
            </w:r>
          </w:p>
        </w:tc>
      </w:tr>
      <w:tr w:rsidR="00177127" w:rsidRPr="00AE4571" w:rsidTr="0039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nil"/>
              <w:bottom w:val="nil"/>
            </w:tcBorders>
          </w:tcPr>
          <w:p w:rsidR="00177127" w:rsidRPr="00AE4571" w:rsidRDefault="00177127" w:rsidP="00177127">
            <w:pPr>
              <w:spacing w:line="276" w:lineRule="auto"/>
              <w:jc w:val="center"/>
              <w:rPr>
                <w:rFonts w:ascii="Times New Roman" w:hAnsi="Times New Roman" w:cs="Times New Roman"/>
                <w:b w:val="0"/>
                <w:sz w:val="20"/>
                <w:szCs w:val="20"/>
              </w:rPr>
            </w:pPr>
            <w:r w:rsidRPr="00AE4571">
              <w:rPr>
                <w:rFonts w:ascii="Times New Roman" w:hAnsi="Times New Roman" w:cs="Times New Roman"/>
                <w:b w:val="0"/>
                <w:sz w:val="20"/>
                <w:szCs w:val="20"/>
              </w:rPr>
              <w:t>41% - 60%</w:t>
            </w:r>
          </w:p>
        </w:tc>
        <w:tc>
          <w:tcPr>
            <w:tcW w:w="2520" w:type="dxa"/>
            <w:tcBorders>
              <w:top w:val="nil"/>
              <w:bottom w:val="nil"/>
            </w:tcBorders>
          </w:tcPr>
          <w:p w:rsidR="00177127" w:rsidRPr="00AE4571" w:rsidRDefault="00177127" w:rsidP="0017712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4571">
              <w:rPr>
                <w:rFonts w:ascii="Times New Roman" w:hAnsi="Times New Roman" w:cs="Times New Roman"/>
                <w:sz w:val="20"/>
                <w:szCs w:val="20"/>
              </w:rPr>
              <w:t>Cukup Layak</w:t>
            </w:r>
          </w:p>
        </w:tc>
      </w:tr>
      <w:tr w:rsidR="00177127" w:rsidRPr="00AE4571" w:rsidTr="003950AD">
        <w:tc>
          <w:tcPr>
            <w:cnfStyle w:val="001000000000" w:firstRow="0" w:lastRow="0" w:firstColumn="1" w:lastColumn="0" w:oddVBand="0" w:evenVBand="0" w:oddHBand="0" w:evenHBand="0" w:firstRowFirstColumn="0" w:firstRowLastColumn="0" w:lastRowFirstColumn="0" w:lastRowLastColumn="0"/>
            <w:tcW w:w="1908" w:type="dxa"/>
            <w:tcBorders>
              <w:top w:val="nil"/>
              <w:bottom w:val="nil"/>
            </w:tcBorders>
          </w:tcPr>
          <w:p w:rsidR="00177127" w:rsidRPr="00AE4571" w:rsidRDefault="00177127" w:rsidP="00177127">
            <w:pPr>
              <w:spacing w:line="276" w:lineRule="auto"/>
              <w:jc w:val="center"/>
              <w:rPr>
                <w:rFonts w:ascii="Times New Roman" w:hAnsi="Times New Roman" w:cs="Times New Roman"/>
                <w:b w:val="0"/>
                <w:sz w:val="20"/>
                <w:szCs w:val="20"/>
              </w:rPr>
            </w:pPr>
            <w:r w:rsidRPr="00AE4571">
              <w:rPr>
                <w:rFonts w:ascii="Times New Roman" w:hAnsi="Times New Roman" w:cs="Times New Roman"/>
                <w:b w:val="0"/>
                <w:sz w:val="20"/>
                <w:szCs w:val="20"/>
              </w:rPr>
              <w:t>61% - 80%</w:t>
            </w:r>
          </w:p>
        </w:tc>
        <w:tc>
          <w:tcPr>
            <w:tcW w:w="2520" w:type="dxa"/>
            <w:tcBorders>
              <w:top w:val="nil"/>
              <w:bottom w:val="nil"/>
            </w:tcBorders>
          </w:tcPr>
          <w:p w:rsidR="00177127" w:rsidRPr="00AE4571" w:rsidRDefault="00177127" w:rsidP="0017712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E4571">
              <w:rPr>
                <w:rFonts w:ascii="Times New Roman" w:hAnsi="Times New Roman" w:cs="Times New Roman"/>
                <w:sz w:val="20"/>
                <w:szCs w:val="20"/>
              </w:rPr>
              <w:t>Layak</w:t>
            </w:r>
          </w:p>
        </w:tc>
      </w:tr>
      <w:tr w:rsidR="00177127" w:rsidRPr="00AE4571" w:rsidTr="0039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nil"/>
            </w:tcBorders>
          </w:tcPr>
          <w:p w:rsidR="00177127" w:rsidRPr="00AE4571" w:rsidRDefault="00177127" w:rsidP="00177127">
            <w:pPr>
              <w:spacing w:line="276" w:lineRule="auto"/>
              <w:jc w:val="center"/>
              <w:rPr>
                <w:rFonts w:ascii="Times New Roman" w:hAnsi="Times New Roman" w:cs="Times New Roman"/>
                <w:b w:val="0"/>
                <w:sz w:val="20"/>
                <w:szCs w:val="20"/>
              </w:rPr>
            </w:pPr>
            <w:r w:rsidRPr="00AE4571">
              <w:rPr>
                <w:rFonts w:ascii="Times New Roman" w:hAnsi="Times New Roman" w:cs="Times New Roman"/>
                <w:b w:val="0"/>
                <w:sz w:val="20"/>
                <w:szCs w:val="20"/>
              </w:rPr>
              <w:t>81% - 100%</w:t>
            </w:r>
          </w:p>
        </w:tc>
        <w:tc>
          <w:tcPr>
            <w:tcW w:w="2520" w:type="dxa"/>
            <w:tcBorders>
              <w:top w:val="nil"/>
            </w:tcBorders>
          </w:tcPr>
          <w:p w:rsidR="00177127" w:rsidRPr="00AE4571" w:rsidRDefault="00177127" w:rsidP="0017712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4571">
              <w:rPr>
                <w:rFonts w:ascii="Times New Roman" w:hAnsi="Times New Roman" w:cs="Times New Roman"/>
                <w:sz w:val="20"/>
                <w:szCs w:val="20"/>
              </w:rPr>
              <w:t>Sangat Layak</w:t>
            </w:r>
          </w:p>
        </w:tc>
      </w:tr>
    </w:tbl>
    <w:p w:rsidR="00177127" w:rsidRPr="00AE4571" w:rsidRDefault="00177127" w:rsidP="00177127">
      <w:pPr>
        <w:spacing w:after="0"/>
        <w:jc w:val="both"/>
        <w:rPr>
          <w:rFonts w:ascii="Times New Roman" w:hAnsi="Times New Roman" w:cs="Times New Roman"/>
          <w:sz w:val="18"/>
          <w:szCs w:val="20"/>
        </w:rPr>
      </w:pPr>
      <w:r w:rsidRPr="00AE4571">
        <w:rPr>
          <w:rFonts w:ascii="Times New Roman" w:hAnsi="Times New Roman" w:cs="Times New Roman"/>
          <w:sz w:val="18"/>
          <w:szCs w:val="20"/>
        </w:rPr>
        <w:t>Sumber: (Riduwan, 2013:15)</w:t>
      </w:r>
    </w:p>
    <w:p w:rsidR="00177127" w:rsidRPr="00AE4571" w:rsidRDefault="00177127" w:rsidP="00177127">
      <w:pPr>
        <w:spacing w:after="0"/>
        <w:jc w:val="both"/>
        <w:rPr>
          <w:rFonts w:ascii="Times New Roman" w:hAnsi="Times New Roman" w:cs="Times New Roman"/>
          <w:sz w:val="18"/>
          <w:szCs w:val="20"/>
        </w:rPr>
      </w:pPr>
    </w:p>
    <w:p w:rsidR="00177127" w:rsidRPr="00AE4571" w:rsidRDefault="00C21B44" w:rsidP="00177127">
      <w:pPr>
        <w:spacing w:after="0"/>
        <w:ind w:firstLine="720"/>
        <w:jc w:val="both"/>
        <w:rPr>
          <w:rFonts w:ascii="Times New Roman" w:hAnsi="Times New Roman" w:cs="Times New Roman"/>
          <w:sz w:val="20"/>
          <w:szCs w:val="20"/>
        </w:rPr>
      </w:pPr>
      <w:r w:rsidRPr="00AE4571">
        <w:rPr>
          <w:rFonts w:ascii="Times New Roman" w:hAnsi="Times New Roman" w:cs="Times New Roman"/>
          <w:sz w:val="20"/>
          <w:szCs w:val="20"/>
        </w:rPr>
        <w:t>Berdasarkan tabel di atas, hasil dari</w:t>
      </w:r>
      <w:r w:rsidR="00177127" w:rsidRPr="00AE4571">
        <w:rPr>
          <w:rFonts w:ascii="Times New Roman" w:hAnsi="Times New Roman" w:cs="Times New Roman"/>
          <w:sz w:val="20"/>
          <w:szCs w:val="20"/>
        </w:rPr>
        <w:t xml:space="preserve"> pengembangan media pembelajaran </w:t>
      </w:r>
      <w:r w:rsidR="00177127" w:rsidRPr="00AE4571">
        <w:rPr>
          <w:rFonts w:ascii="Times New Roman" w:hAnsi="Times New Roman" w:cs="Times New Roman"/>
          <w:i/>
          <w:sz w:val="20"/>
          <w:szCs w:val="20"/>
        </w:rPr>
        <w:t>Sony Vegas</w:t>
      </w:r>
      <w:r w:rsidR="00177127" w:rsidRPr="00AE4571">
        <w:rPr>
          <w:rFonts w:ascii="Times New Roman" w:hAnsi="Times New Roman" w:cs="Times New Roman"/>
          <w:sz w:val="20"/>
          <w:szCs w:val="20"/>
        </w:rPr>
        <w:t xml:space="preserve"> pada materi sistem kearsipan kriteria kelayakan evaluasi siswa ditunjang berdasarkan kriteria interpretasi telah memenuhi angket dari evaluasi siswa.</w:t>
      </w:r>
    </w:p>
    <w:p w:rsidR="00177127" w:rsidRDefault="00177127" w:rsidP="00177127">
      <w:pPr>
        <w:spacing w:after="0"/>
        <w:jc w:val="both"/>
        <w:rPr>
          <w:rFonts w:ascii="Times New Roman" w:hAnsi="Times New Roman" w:cs="Times New Roman"/>
          <w:b/>
          <w:sz w:val="20"/>
          <w:szCs w:val="20"/>
        </w:rPr>
      </w:pPr>
    </w:p>
    <w:p w:rsidR="0026523A" w:rsidRDefault="0026523A" w:rsidP="00177127">
      <w:pPr>
        <w:spacing w:after="0"/>
        <w:jc w:val="both"/>
        <w:rPr>
          <w:rFonts w:ascii="Times New Roman" w:hAnsi="Times New Roman" w:cs="Times New Roman"/>
          <w:b/>
          <w:sz w:val="20"/>
          <w:szCs w:val="20"/>
        </w:rPr>
      </w:pPr>
    </w:p>
    <w:p w:rsidR="0026523A" w:rsidRPr="00AE4571" w:rsidRDefault="0026523A" w:rsidP="00177127">
      <w:pPr>
        <w:spacing w:after="0"/>
        <w:jc w:val="both"/>
        <w:rPr>
          <w:rFonts w:ascii="Times New Roman" w:hAnsi="Times New Roman" w:cs="Times New Roman"/>
          <w:b/>
          <w:sz w:val="20"/>
          <w:szCs w:val="20"/>
        </w:rPr>
      </w:pPr>
    </w:p>
    <w:p w:rsidR="00177127" w:rsidRPr="00AE4571" w:rsidRDefault="00177127" w:rsidP="00177127">
      <w:pPr>
        <w:spacing w:after="0"/>
        <w:jc w:val="both"/>
        <w:rPr>
          <w:rFonts w:ascii="Times New Roman" w:hAnsi="Times New Roman" w:cs="Times New Roman"/>
          <w:b/>
          <w:sz w:val="20"/>
          <w:szCs w:val="20"/>
        </w:rPr>
      </w:pPr>
      <w:r w:rsidRPr="00AE4571">
        <w:rPr>
          <w:rFonts w:ascii="Times New Roman" w:hAnsi="Times New Roman" w:cs="Times New Roman"/>
          <w:b/>
          <w:sz w:val="20"/>
          <w:szCs w:val="20"/>
        </w:rPr>
        <w:lastRenderedPageBreak/>
        <w:t>HASIL PENELITIAN DAN PEMBAHASAN</w:t>
      </w:r>
    </w:p>
    <w:p w:rsidR="00287F51" w:rsidRPr="00E51AB6" w:rsidRDefault="00287F51" w:rsidP="00177127">
      <w:pPr>
        <w:spacing w:after="0"/>
        <w:jc w:val="both"/>
        <w:rPr>
          <w:rFonts w:ascii="Times New Roman" w:hAnsi="Times New Roman" w:cs="Times New Roman"/>
          <w:b/>
          <w:sz w:val="20"/>
          <w:szCs w:val="20"/>
        </w:rPr>
      </w:pPr>
      <w:r w:rsidRPr="00E51AB6">
        <w:rPr>
          <w:rFonts w:ascii="Times New Roman" w:hAnsi="Times New Roman" w:cs="Times New Roman"/>
          <w:b/>
          <w:sz w:val="20"/>
          <w:szCs w:val="20"/>
        </w:rPr>
        <w:t xml:space="preserve">Pengembangan Media Pembelajaran </w:t>
      </w:r>
      <w:r w:rsidRPr="00E51AB6">
        <w:rPr>
          <w:rFonts w:ascii="Times New Roman" w:hAnsi="Times New Roman" w:cs="Times New Roman"/>
          <w:b/>
          <w:i/>
          <w:sz w:val="20"/>
          <w:szCs w:val="20"/>
        </w:rPr>
        <w:t xml:space="preserve">Sony Vegas </w:t>
      </w:r>
    </w:p>
    <w:p w:rsidR="00177127" w:rsidRPr="00D420B2" w:rsidRDefault="00177127" w:rsidP="00177127">
      <w:pPr>
        <w:spacing w:after="0"/>
        <w:jc w:val="both"/>
        <w:rPr>
          <w:rFonts w:ascii="Times New Roman" w:hAnsi="Times New Roman" w:cs="Times New Roman"/>
          <w:sz w:val="20"/>
          <w:szCs w:val="20"/>
        </w:rPr>
      </w:pPr>
      <w:r w:rsidRPr="00D420B2">
        <w:rPr>
          <w:rFonts w:ascii="Times New Roman" w:hAnsi="Times New Roman" w:cs="Times New Roman"/>
          <w:sz w:val="20"/>
          <w:szCs w:val="20"/>
        </w:rPr>
        <w:tab/>
      </w:r>
      <w:r w:rsidRPr="00AE4571">
        <w:rPr>
          <w:rFonts w:ascii="Times New Roman" w:hAnsi="Times New Roman" w:cs="Times New Roman"/>
          <w:sz w:val="20"/>
          <w:szCs w:val="20"/>
        </w:rPr>
        <w:t xml:space="preserve">Pengembangan media pembelajaran </w:t>
      </w:r>
      <w:r w:rsidRPr="00AE4571">
        <w:rPr>
          <w:rFonts w:ascii="Times New Roman" w:hAnsi="Times New Roman" w:cs="Times New Roman"/>
          <w:i/>
          <w:sz w:val="20"/>
          <w:szCs w:val="20"/>
        </w:rPr>
        <w:t>Sony Vegas</w:t>
      </w:r>
      <w:r w:rsidR="00C21B44" w:rsidRPr="00AE4571">
        <w:rPr>
          <w:rFonts w:ascii="Times New Roman" w:hAnsi="Times New Roman" w:cs="Times New Roman"/>
          <w:sz w:val="20"/>
          <w:szCs w:val="20"/>
        </w:rPr>
        <w:t xml:space="preserve"> peneliti </w:t>
      </w:r>
      <w:r w:rsidRPr="00AE4571">
        <w:rPr>
          <w:rFonts w:ascii="Times New Roman" w:hAnsi="Times New Roman" w:cs="Times New Roman"/>
          <w:sz w:val="20"/>
          <w:szCs w:val="20"/>
        </w:rPr>
        <w:t>menggunakan</w:t>
      </w:r>
      <w:r w:rsidR="00211CF7" w:rsidRPr="00AE4571">
        <w:rPr>
          <w:rFonts w:ascii="Times New Roman" w:hAnsi="Times New Roman" w:cs="Times New Roman"/>
          <w:sz w:val="20"/>
          <w:szCs w:val="20"/>
        </w:rPr>
        <w:t xml:space="preserve"> model pengembangan ADDIE</w:t>
      </w:r>
      <w:r w:rsidR="00C21B44" w:rsidRPr="00AE4571">
        <w:rPr>
          <w:rFonts w:ascii="Times New Roman" w:hAnsi="Times New Roman" w:cs="Times New Roman"/>
          <w:sz w:val="20"/>
          <w:szCs w:val="20"/>
        </w:rPr>
        <w:t xml:space="preserve">, </w:t>
      </w:r>
      <w:r w:rsidR="00211CF7" w:rsidRPr="00AE4571">
        <w:rPr>
          <w:rFonts w:ascii="Times New Roman" w:hAnsi="Times New Roman" w:cs="Times New Roman"/>
          <w:sz w:val="20"/>
          <w:szCs w:val="20"/>
        </w:rPr>
        <w:t xml:space="preserve"> terdiri dari</w:t>
      </w:r>
      <w:r w:rsidRPr="00AE4571">
        <w:rPr>
          <w:rFonts w:ascii="Times New Roman" w:hAnsi="Times New Roman" w:cs="Times New Roman"/>
          <w:sz w:val="20"/>
          <w:szCs w:val="20"/>
        </w:rPr>
        <w:t xml:space="preserve"> analisis (</w:t>
      </w:r>
      <w:r w:rsidRPr="00AE4571">
        <w:rPr>
          <w:rFonts w:ascii="Times New Roman" w:hAnsi="Times New Roman" w:cs="Times New Roman"/>
          <w:i/>
          <w:sz w:val="20"/>
          <w:szCs w:val="20"/>
        </w:rPr>
        <w:t>analyze</w:t>
      </w:r>
      <w:r w:rsidRPr="00AE4571">
        <w:rPr>
          <w:rFonts w:ascii="Times New Roman" w:hAnsi="Times New Roman" w:cs="Times New Roman"/>
          <w:sz w:val="20"/>
          <w:szCs w:val="20"/>
        </w:rPr>
        <w:t>), perancangan (</w:t>
      </w:r>
      <w:r w:rsidRPr="00AE4571">
        <w:rPr>
          <w:rFonts w:ascii="Times New Roman" w:hAnsi="Times New Roman" w:cs="Times New Roman"/>
          <w:i/>
          <w:sz w:val="20"/>
          <w:szCs w:val="20"/>
        </w:rPr>
        <w:t>design</w:t>
      </w:r>
      <w:r w:rsidRPr="00AE4571">
        <w:rPr>
          <w:rFonts w:ascii="Times New Roman" w:hAnsi="Times New Roman" w:cs="Times New Roman"/>
          <w:sz w:val="20"/>
          <w:szCs w:val="20"/>
        </w:rPr>
        <w:t>), pengembangan (</w:t>
      </w:r>
      <w:r w:rsidRPr="00AE4571">
        <w:rPr>
          <w:rFonts w:ascii="Times New Roman" w:hAnsi="Times New Roman" w:cs="Times New Roman"/>
          <w:i/>
          <w:sz w:val="20"/>
          <w:szCs w:val="20"/>
        </w:rPr>
        <w:t>development</w:t>
      </w:r>
      <w:r w:rsidRPr="00AE4571">
        <w:rPr>
          <w:rFonts w:ascii="Times New Roman" w:hAnsi="Times New Roman" w:cs="Times New Roman"/>
          <w:sz w:val="20"/>
          <w:szCs w:val="20"/>
        </w:rPr>
        <w:t>), implementasi (</w:t>
      </w:r>
      <w:r w:rsidRPr="00AE4571">
        <w:rPr>
          <w:rFonts w:ascii="Times New Roman" w:hAnsi="Times New Roman" w:cs="Times New Roman"/>
          <w:i/>
          <w:sz w:val="20"/>
          <w:szCs w:val="20"/>
        </w:rPr>
        <w:t>implementation</w:t>
      </w:r>
      <w:r w:rsidRPr="00AE4571">
        <w:rPr>
          <w:rFonts w:ascii="Times New Roman" w:hAnsi="Times New Roman" w:cs="Times New Roman"/>
          <w:sz w:val="20"/>
          <w:szCs w:val="20"/>
        </w:rPr>
        <w:t>), evaluasi</w:t>
      </w:r>
      <w:r w:rsidRPr="00D420B2">
        <w:rPr>
          <w:rFonts w:ascii="Times New Roman" w:hAnsi="Times New Roman" w:cs="Times New Roman"/>
          <w:sz w:val="20"/>
          <w:szCs w:val="20"/>
        </w:rPr>
        <w:t xml:space="preserve"> (</w:t>
      </w:r>
      <w:r w:rsidRPr="00D420B2">
        <w:rPr>
          <w:rFonts w:ascii="Times New Roman" w:hAnsi="Times New Roman" w:cs="Times New Roman"/>
          <w:i/>
          <w:sz w:val="20"/>
          <w:szCs w:val="20"/>
        </w:rPr>
        <w:t>evaluation</w:t>
      </w:r>
      <w:r w:rsidRPr="00D420B2">
        <w:rPr>
          <w:rFonts w:ascii="Times New Roman" w:hAnsi="Times New Roman" w:cs="Times New Roman"/>
          <w:sz w:val="20"/>
          <w:szCs w:val="20"/>
        </w:rPr>
        <w:t>).</w:t>
      </w:r>
    </w:p>
    <w:p w:rsidR="00177127" w:rsidRPr="00AE4571" w:rsidRDefault="00177127" w:rsidP="00177127">
      <w:pPr>
        <w:spacing w:after="0"/>
        <w:jc w:val="both"/>
        <w:rPr>
          <w:rFonts w:ascii="Times New Roman" w:hAnsi="Times New Roman" w:cs="Times New Roman"/>
          <w:sz w:val="20"/>
          <w:szCs w:val="20"/>
        </w:rPr>
      </w:pPr>
      <w:r w:rsidRPr="00D420B2">
        <w:rPr>
          <w:rFonts w:ascii="Times New Roman" w:hAnsi="Times New Roman" w:cs="Times New Roman"/>
          <w:sz w:val="20"/>
          <w:szCs w:val="20"/>
        </w:rPr>
        <w:tab/>
        <w:t>Pada tahap analisis (</w:t>
      </w:r>
      <w:r w:rsidRPr="00D420B2">
        <w:rPr>
          <w:rFonts w:ascii="Times New Roman" w:hAnsi="Times New Roman" w:cs="Times New Roman"/>
          <w:i/>
          <w:sz w:val="20"/>
          <w:szCs w:val="20"/>
        </w:rPr>
        <w:t>analyze</w:t>
      </w:r>
      <w:r w:rsidRPr="00D420B2">
        <w:rPr>
          <w:rFonts w:ascii="Times New Roman" w:hAnsi="Times New Roman" w:cs="Times New Roman"/>
          <w:sz w:val="20"/>
          <w:szCs w:val="20"/>
        </w:rPr>
        <w:t xml:space="preserve">), yaitu pada tahap </w:t>
      </w:r>
      <w:r w:rsidR="00A81DD0">
        <w:rPr>
          <w:rFonts w:ascii="Times New Roman" w:hAnsi="Times New Roman" w:cs="Times New Roman"/>
          <w:sz w:val="20"/>
          <w:szCs w:val="20"/>
        </w:rPr>
        <w:t>(</w:t>
      </w:r>
      <w:r w:rsidRPr="00D420B2">
        <w:rPr>
          <w:rFonts w:ascii="Times New Roman" w:hAnsi="Times New Roman" w:cs="Times New Roman"/>
          <w:sz w:val="20"/>
          <w:szCs w:val="20"/>
        </w:rPr>
        <w:t>1) Analisis Kinerja, yakni pada kegiatan pembelajaran di sekolah sudah menggunakan media yang berbasis teknologi seperti penggunaan LCD  (</w:t>
      </w:r>
      <w:r w:rsidRPr="00D420B2">
        <w:rPr>
          <w:rFonts w:ascii="Times New Roman" w:hAnsi="Times New Roman" w:cs="Times New Roman"/>
          <w:i/>
          <w:sz w:val="20"/>
          <w:szCs w:val="20"/>
        </w:rPr>
        <w:t>Liquid Crystal Display</w:t>
      </w:r>
      <w:r w:rsidRPr="00D420B2">
        <w:rPr>
          <w:rFonts w:ascii="Times New Roman" w:hAnsi="Times New Roman" w:cs="Times New Roman"/>
          <w:sz w:val="20"/>
          <w:szCs w:val="20"/>
        </w:rPr>
        <w:t>) proyektor, namun penggunaan teknologi tersebut masih belum dimanfaatkan secara maksimal pada kegiatan pembelajaran, sebab pada kegiatan pembelajaran sebelumnya guru cenderung menjelaskan materi sistem kearsipan dengan metode ceramah saja;</w:t>
      </w:r>
      <w:r w:rsidR="00A81DD0">
        <w:rPr>
          <w:rFonts w:ascii="Times New Roman" w:hAnsi="Times New Roman" w:cs="Times New Roman"/>
          <w:sz w:val="20"/>
          <w:szCs w:val="20"/>
        </w:rPr>
        <w:t xml:space="preserve"> (</w:t>
      </w:r>
      <w:r w:rsidRPr="00D420B2">
        <w:rPr>
          <w:rFonts w:ascii="Times New Roman" w:hAnsi="Times New Roman" w:cs="Times New Roman"/>
          <w:sz w:val="20"/>
          <w:szCs w:val="20"/>
        </w:rPr>
        <w:t xml:space="preserve">2) Analisis Kebutuhan bahwa siswa membutuhkan media pembelajaran yang dapat digunakan secara mandiri dan menyenangkan guna meningkatkan </w:t>
      </w:r>
      <w:r w:rsidRPr="00AE4571">
        <w:rPr>
          <w:rFonts w:ascii="Times New Roman" w:hAnsi="Times New Roman" w:cs="Times New Roman"/>
          <w:sz w:val="20"/>
          <w:szCs w:val="20"/>
        </w:rPr>
        <w:t>kompetensi pengetahuannya pada materi sistem kearsipan;</w:t>
      </w:r>
    </w:p>
    <w:p w:rsidR="00177127" w:rsidRPr="00AE4571" w:rsidRDefault="00177127" w:rsidP="00177127">
      <w:pPr>
        <w:spacing w:after="0"/>
        <w:ind w:firstLine="720"/>
        <w:jc w:val="both"/>
        <w:rPr>
          <w:rFonts w:ascii="Times New Roman" w:hAnsi="Times New Roman" w:cs="Times New Roman"/>
          <w:sz w:val="20"/>
          <w:szCs w:val="20"/>
        </w:rPr>
      </w:pPr>
      <w:r w:rsidRPr="00AE4571">
        <w:rPr>
          <w:rFonts w:ascii="Times New Roman" w:hAnsi="Times New Roman" w:cs="Times New Roman"/>
          <w:sz w:val="20"/>
          <w:szCs w:val="20"/>
        </w:rPr>
        <w:t>Pada tahap perancangan (</w:t>
      </w:r>
      <w:r w:rsidRPr="00AE4571">
        <w:rPr>
          <w:rFonts w:ascii="Times New Roman" w:hAnsi="Times New Roman" w:cs="Times New Roman"/>
          <w:i/>
          <w:sz w:val="20"/>
          <w:szCs w:val="20"/>
        </w:rPr>
        <w:t>design</w:t>
      </w:r>
      <w:r w:rsidR="006D7509">
        <w:rPr>
          <w:rFonts w:ascii="Times New Roman" w:hAnsi="Times New Roman" w:cs="Times New Roman"/>
          <w:sz w:val="20"/>
          <w:szCs w:val="20"/>
        </w:rPr>
        <w:t>). P</w:t>
      </w:r>
      <w:r w:rsidRPr="00AE4571">
        <w:rPr>
          <w:rFonts w:ascii="Times New Roman" w:hAnsi="Times New Roman" w:cs="Times New Roman"/>
          <w:sz w:val="20"/>
          <w:szCs w:val="20"/>
        </w:rPr>
        <w:t xml:space="preserve">eneliti </w:t>
      </w:r>
      <w:r w:rsidR="00211CF7" w:rsidRPr="00AE4571">
        <w:rPr>
          <w:rFonts w:ascii="Times New Roman" w:hAnsi="Times New Roman" w:cs="Times New Roman"/>
          <w:sz w:val="20"/>
          <w:szCs w:val="20"/>
        </w:rPr>
        <w:t xml:space="preserve">telah </w:t>
      </w:r>
      <w:r w:rsidRPr="00AE4571">
        <w:rPr>
          <w:rFonts w:ascii="Times New Roman" w:hAnsi="Times New Roman" w:cs="Times New Roman"/>
          <w:sz w:val="20"/>
          <w:szCs w:val="20"/>
        </w:rPr>
        <w:t xml:space="preserve">membuat rancangan produk </w:t>
      </w:r>
      <w:r w:rsidRPr="00AE4571">
        <w:rPr>
          <w:rFonts w:ascii="Times New Roman" w:hAnsi="Times New Roman" w:cs="Times New Roman"/>
          <w:i/>
          <w:sz w:val="20"/>
          <w:szCs w:val="20"/>
        </w:rPr>
        <w:t>Sony Vegas</w:t>
      </w:r>
      <w:r w:rsidRPr="00AE4571">
        <w:rPr>
          <w:rFonts w:ascii="Times New Roman" w:hAnsi="Times New Roman" w:cs="Times New Roman"/>
          <w:sz w:val="20"/>
          <w:szCs w:val="20"/>
        </w:rPr>
        <w:t xml:space="preserve"> sebagai media pembelajaran yang terdiri dari dua kegiatan utama yaitu</w:t>
      </w:r>
      <w:r w:rsidR="00211CF7" w:rsidRPr="00AE4571">
        <w:rPr>
          <w:rFonts w:ascii="Times New Roman" w:hAnsi="Times New Roman" w:cs="Times New Roman"/>
          <w:sz w:val="20"/>
          <w:szCs w:val="20"/>
        </w:rPr>
        <w:t>,</w:t>
      </w:r>
      <w:r w:rsidR="006D7509">
        <w:rPr>
          <w:rFonts w:ascii="Times New Roman" w:hAnsi="Times New Roman" w:cs="Times New Roman"/>
          <w:sz w:val="20"/>
          <w:szCs w:val="20"/>
        </w:rPr>
        <w:t xml:space="preserve"> persiapan produksi media pembelajaran dan menyusun media pembelajaran berbasis video tutorial</w:t>
      </w:r>
      <w:r w:rsidRPr="00AE4571">
        <w:rPr>
          <w:rFonts w:ascii="Times New Roman" w:hAnsi="Times New Roman" w:cs="Times New Roman"/>
          <w:sz w:val="20"/>
          <w:szCs w:val="20"/>
        </w:rPr>
        <w:t>.</w:t>
      </w:r>
    </w:p>
    <w:p w:rsidR="00177127" w:rsidRPr="00AE4571" w:rsidRDefault="006D7509" w:rsidP="00177127">
      <w:pPr>
        <w:spacing w:after="0"/>
        <w:ind w:firstLine="720"/>
        <w:jc w:val="both"/>
        <w:rPr>
          <w:rFonts w:ascii="Times New Roman" w:hAnsi="Times New Roman" w:cs="Times New Roman"/>
          <w:sz w:val="20"/>
          <w:szCs w:val="20"/>
        </w:rPr>
      </w:pPr>
      <w:r>
        <w:rPr>
          <w:rFonts w:ascii="Times New Roman" w:hAnsi="Times New Roman" w:cs="Times New Roman"/>
          <w:sz w:val="20"/>
          <w:szCs w:val="20"/>
        </w:rPr>
        <w:t>1) Menyiapkan</w:t>
      </w:r>
      <w:r w:rsidR="00211CF7" w:rsidRPr="00AE4571">
        <w:rPr>
          <w:rFonts w:ascii="Times New Roman" w:hAnsi="Times New Roman" w:cs="Times New Roman"/>
          <w:sz w:val="20"/>
          <w:szCs w:val="20"/>
        </w:rPr>
        <w:t xml:space="preserve"> produksi</w:t>
      </w:r>
      <w:r>
        <w:rPr>
          <w:rFonts w:ascii="Times New Roman" w:hAnsi="Times New Roman" w:cs="Times New Roman"/>
          <w:sz w:val="20"/>
          <w:szCs w:val="20"/>
        </w:rPr>
        <w:t xml:space="preserve"> media pembelajaran</w:t>
      </w:r>
      <w:r w:rsidR="00211CF7" w:rsidRPr="00AE4571">
        <w:rPr>
          <w:rFonts w:ascii="Times New Roman" w:hAnsi="Times New Roman" w:cs="Times New Roman"/>
          <w:sz w:val="20"/>
          <w:szCs w:val="20"/>
        </w:rPr>
        <w:t>, pada kegiatan</w:t>
      </w:r>
      <w:r w:rsidR="00177127" w:rsidRPr="00AE4571">
        <w:rPr>
          <w:rFonts w:ascii="Times New Roman" w:hAnsi="Times New Roman" w:cs="Times New Roman"/>
          <w:sz w:val="20"/>
          <w:szCs w:val="20"/>
        </w:rPr>
        <w:t xml:space="preserve"> ini dimulai dengan merumuskan Rencana Pelaksanaan Pembelajaran (RPP) yang mengacu pada silabus kearsipan. Kemudian merancang isi yaitu</w:t>
      </w:r>
      <w:r w:rsidR="00211CF7" w:rsidRPr="00AE4571">
        <w:rPr>
          <w:rFonts w:ascii="Times New Roman" w:hAnsi="Times New Roman" w:cs="Times New Roman"/>
          <w:sz w:val="20"/>
          <w:szCs w:val="20"/>
        </w:rPr>
        <w:t>, terdiri dari</w:t>
      </w:r>
      <w:r w:rsidR="00177127" w:rsidRPr="00AE4571">
        <w:rPr>
          <w:rFonts w:ascii="Times New Roman" w:hAnsi="Times New Roman" w:cs="Times New Roman"/>
          <w:sz w:val="20"/>
          <w:szCs w:val="20"/>
        </w:rPr>
        <w:t xml:space="preserve"> latihan soal dengan penyajian yang tepat </w:t>
      </w:r>
      <w:r w:rsidR="00211CF7" w:rsidRPr="00AE4571">
        <w:rPr>
          <w:rFonts w:ascii="Times New Roman" w:hAnsi="Times New Roman" w:cs="Times New Roman"/>
          <w:sz w:val="20"/>
          <w:szCs w:val="20"/>
        </w:rPr>
        <w:t xml:space="preserve">dan </w:t>
      </w:r>
      <w:r w:rsidR="00177127" w:rsidRPr="00AE4571">
        <w:rPr>
          <w:rFonts w:ascii="Times New Roman" w:hAnsi="Times New Roman" w:cs="Times New Roman"/>
          <w:sz w:val="20"/>
          <w:szCs w:val="20"/>
        </w:rPr>
        <w:t xml:space="preserve">sesuai tujuan pembelajaran. Kemudian peneliti menyusun konsep seperti apa </w:t>
      </w:r>
      <w:r w:rsidR="00177127" w:rsidRPr="00AE4571">
        <w:rPr>
          <w:rFonts w:ascii="Times New Roman" w:hAnsi="Times New Roman" w:cs="Times New Roman"/>
          <w:i/>
          <w:sz w:val="20"/>
          <w:szCs w:val="20"/>
        </w:rPr>
        <w:t>software Sony Vegas</w:t>
      </w:r>
      <w:r w:rsidR="00177127" w:rsidRPr="00AE4571">
        <w:rPr>
          <w:rFonts w:ascii="Times New Roman" w:hAnsi="Times New Roman" w:cs="Times New Roman"/>
          <w:sz w:val="20"/>
          <w:szCs w:val="20"/>
        </w:rPr>
        <w:t xml:space="preserve"> yang akan dikembangkan; </w:t>
      </w:r>
    </w:p>
    <w:p w:rsidR="00177127" w:rsidRPr="00D420B2" w:rsidRDefault="006D7509" w:rsidP="00177127">
      <w:pPr>
        <w:spacing w:after="0"/>
        <w:ind w:firstLine="720"/>
        <w:jc w:val="both"/>
        <w:rPr>
          <w:rFonts w:ascii="Times New Roman" w:hAnsi="Times New Roman" w:cs="Times New Roman"/>
          <w:sz w:val="20"/>
          <w:szCs w:val="20"/>
        </w:rPr>
      </w:pPr>
      <w:r>
        <w:rPr>
          <w:rFonts w:ascii="Times New Roman" w:hAnsi="Times New Roman" w:cs="Times New Roman"/>
          <w:sz w:val="20"/>
          <w:szCs w:val="20"/>
        </w:rPr>
        <w:t>2) Menyusun media pembelajaran berbasis video tutorial</w:t>
      </w:r>
      <w:r w:rsidR="00177127" w:rsidRPr="00AE4571">
        <w:rPr>
          <w:rFonts w:ascii="Times New Roman" w:hAnsi="Times New Roman" w:cs="Times New Roman"/>
          <w:sz w:val="20"/>
          <w:szCs w:val="20"/>
        </w:rPr>
        <w:t xml:space="preserve">, pada tahap ini peneliti </w:t>
      </w:r>
      <w:r w:rsidR="00211CF7" w:rsidRPr="00AE4571">
        <w:rPr>
          <w:rFonts w:ascii="Times New Roman" w:hAnsi="Times New Roman" w:cs="Times New Roman"/>
          <w:sz w:val="20"/>
          <w:szCs w:val="20"/>
        </w:rPr>
        <w:t xml:space="preserve">telah </w:t>
      </w:r>
      <w:r w:rsidR="00177127" w:rsidRPr="00AE4571">
        <w:rPr>
          <w:rFonts w:ascii="Times New Roman" w:hAnsi="Times New Roman" w:cs="Times New Roman"/>
          <w:sz w:val="20"/>
          <w:szCs w:val="20"/>
        </w:rPr>
        <w:t xml:space="preserve">menyusun </w:t>
      </w:r>
      <w:r w:rsidR="00177127" w:rsidRPr="00AE4571">
        <w:rPr>
          <w:rFonts w:ascii="Times New Roman" w:hAnsi="Times New Roman" w:cs="Times New Roman"/>
          <w:i/>
          <w:sz w:val="20"/>
          <w:szCs w:val="20"/>
        </w:rPr>
        <w:t>storyboard</w:t>
      </w:r>
      <w:r w:rsidR="00177127" w:rsidRPr="00AE4571">
        <w:rPr>
          <w:rFonts w:ascii="Times New Roman" w:hAnsi="Times New Roman" w:cs="Times New Roman"/>
          <w:sz w:val="20"/>
          <w:szCs w:val="20"/>
        </w:rPr>
        <w:t xml:space="preserve"> media pembelajaran yang berupa video tu</w:t>
      </w:r>
      <w:r w:rsidR="00211CF7" w:rsidRPr="00AE4571">
        <w:rPr>
          <w:rFonts w:ascii="Times New Roman" w:hAnsi="Times New Roman" w:cs="Times New Roman"/>
          <w:sz w:val="20"/>
          <w:szCs w:val="20"/>
        </w:rPr>
        <w:t>torial. Dalam video tutorial,</w:t>
      </w:r>
      <w:r>
        <w:rPr>
          <w:rFonts w:ascii="Times New Roman" w:hAnsi="Times New Roman" w:cs="Times New Roman"/>
          <w:sz w:val="20"/>
          <w:szCs w:val="20"/>
        </w:rPr>
        <w:t xml:space="preserve"> </w:t>
      </w:r>
      <w:r w:rsidR="00177127" w:rsidRPr="00AE4571">
        <w:rPr>
          <w:rFonts w:ascii="Times New Roman" w:hAnsi="Times New Roman" w:cs="Times New Roman"/>
          <w:sz w:val="20"/>
          <w:szCs w:val="20"/>
        </w:rPr>
        <w:t xml:space="preserve">berisi tampilan pada </w:t>
      </w:r>
      <w:r w:rsidR="00177127" w:rsidRPr="00AE4571">
        <w:rPr>
          <w:rFonts w:ascii="Times New Roman" w:hAnsi="Times New Roman" w:cs="Times New Roman"/>
          <w:i/>
          <w:sz w:val="20"/>
          <w:szCs w:val="20"/>
        </w:rPr>
        <w:t>scene</w:t>
      </w:r>
      <w:r w:rsidR="00177127" w:rsidRPr="00AE4571">
        <w:rPr>
          <w:rFonts w:ascii="Times New Roman" w:hAnsi="Times New Roman" w:cs="Times New Roman"/>
          <w:sz w:val="20"/>
          <w:szCs w:val="20"/>
        </w:rPr>
        <w:t xml:space="preserve"> yang terdiri dari halaman pembuka, halaman menu utama, dan juga halaman penutup. Pada halaman pembuka terdiri dari: </w:t>
      </w:r>
      <w:r w:rsidR="004135DA">
        <w:rPr>
          <w:rFonts w:ascii="Times New Roman" w:hAnsi="Times New Roman" w:cs="Times New Roman"/>
          <w:sz w:val="20"/>
          <w:szCs w:val="20"/>
        </w:rPr>
        <w:t>(</w:t>
      </w:r>
      <w:r w:rsidR="00B51F42">
        <w:rPr>
          <w:rFonts w:ascii="Times New Roman" w:hAnsi="Times New Roman" w:cs="Times New Roman"/>
          <w:sz w:val="20"/>
          <w:szCs w:val="20"/>
        </w:rPr>
        <w:t xml:space="preserve">a) </w:t>
      </w:r>
      <w:r w:rsidR="00177127" w:rsidRPr="00AE4571">
        <w:rPr>
          <w:rFonts w:ascii="Times New Roman" w:hAnsi="Times New Roman" w:cs="Times New Roman"/>
          <w:sz w:val="20"/>
          <w:szCs w:val="20"/>
        </w:rPr>
        <w:t>Menu untuk pengen</w:t>
      </w:r>
      <w:r w:rsidR="00177127" w:rsidRPr="00D420B2">
        <w:rPr>
          <w:rFonts w:ascii="Times New Roman" w:hAnsi="Times New Roman" w:cs="Times New Roman"/>
          <w:sz w:val="20"/>
          <w:szCs w:val="20"/>
        </w:rPr>
        <w:t xml:space="preserve">alan pengembangan media pembelajaran berbasis </w:t>
      </w:r>
      <w:r w:rsidR="00177127" w:rsidRPr="00D420B2">
        <w:rPr>
          <w:rFonts w:ascii="Times New Roman" w:hAnsi="Times New Roman" w:cs="Times New Roman"/>
          <w:i/>
          <w:sz w:val="20"/>
          <w:szCs w:val="20"/>
        </w:rPr>
        <w:t>Sony Vegas</w:t>
      </w:r>
      <w:r w:rsidR="00177127" w:rsidRPr="00D420B2">
        <w:rPr>
          <w:rFonts w:ascii="Times New Roman" w:hAnsi="Times New Roman" w:cs="Times New Roman"/>
          <w:sz w:val="20"/>
          <w:szCs w:val="20"/>
        </w:rPr>
        <w:t xml:space="preserve">; </w:t>
      </w:r>
      <w:r w:rsidR="004135DA">
        <w:rPr>
          <w:rFonts w:ascii="Times New Roman" w:hAnsi="Times New Roman" w:cs="Times New Roman"/>
          <w:sz w:val="20"/>
          <w:szCs w:val="20"/>
        </w:rPr>
        <w:t>(</w:t>
      </w:r>
      <w:r>
        <w:rPr>
          <w:rFonts w:ascii="Times New Roman" w:hAnsi="Times New Roman" w:cs="Times New Roman"/>
          <w:sz w:val="20"/>
          <w:szCs w:val="20"/>
        </w:rPr>
        <w:t xml:space="preserve">b) </w:t>
      </w:r>
      <w:r w:rsidR="00177127" w:rsidRPr="00D420B2">
        <w:rPr>
          <w:rFonts w:ascii="Times New Roman" w:hAnsi="Times New Roman" w:cs="Times New Roman"/>
          <w:sz w:val="20"/>
          <w:szCs w:val="20"/>
        </w:rPr>
        <w:t xml:space="preserve">Tujuan Pembelajaran, yaitu menu yang berisi Kompetensi Inti, Kompetensi Dasar, Indikator; </w:t>
      </w:r>
      <w:r w:rsidR="004135DA">
        <w:rPr>
          <w:rFonts w:ascii="Times New Roman" w:hAnsi="Times New Roman" w:cs="Times New Roman"/>
          <w:sz w:val="20"/>
          <w:szCs w:val="20"/>
        </w:rPr>
        <w:t>(</w:t>
      </w:r>
      <w:r>
        <w:rPr>
          <w:rFonts w:ascii="Times New Roman" w:hAnsi="Times New Roman" w:cs="Times New Roman"/>
          <w:sz w:val="20"/>
          <w:szCs w:val="20"/>
        </w:rPr>
        <w:t xml:space="preserve">c) </w:t>
      </w:r>
      <w:r w:rsidR="00177127" w:rsidRPr="00D420B2">
        <w:rPr>
          <w:rFonts w:ascii="Times New Roman" w:hAnsi="Times New Roman" w:cs="Times New Roman"/>
          <w:sz w:val="20"/>
          <w:szCs w:val="20"/>
        </w:rPr>
        <w:t xml:space="preserve">Profil, yaitu menu yang berisi </w:t>
      </w:r>
      <w:r w:rsidR="00177127" w:rsidRPr="00D420B2">
        <w:rPr>
          <w:rFonts w:ascii="Times New Roman" w:hAnsi="Times New Roman" w:cs="Times New Roman"/>
          <w:sz w:val="20"/>
          <w:szCs w:val="20"/>
        </w:rPr>
        <w:lastRenderedPageBreak/>
        <w:t xml:space="preserve">profil mahasiswa </w:t>
      </w:r>
      <w:r w:rsidR="00177127" w:rsidRPr="00D420B2">
        <w:rPr>
          <w:rFonts w:ascii="Times New Roman" w:hAnsi="Times New Roman" w:cs="Times New Roman"/>
          <w:i/>
          <w:sz w:val="20"/>
          <w:szCs w:val="20"/>
        </w:rPr>
        <w:t>author</w:t>
      </w:r>
      <w:r w:rsidR="00177127" w:rsidRPr="00D420B2">
        <w:rPr>
          <w:rFonts w:ascii="Times New Roman" w:hAnsi="Times New Roman" w:cs="Times New Roman"/>
          <w:sz w:val="20"/>
          <w:szCs w:val="20"/>
        </w:rPr>
        <w:t xml:space="preserve"> (pengembang media pembelajaran); </w:t>
      </w:r>
      <w:r w:rsidR="004135DA">
        <w:rPr>
          <w:rFonts w:ascii="Times New Roman" w:hAnsi="Times New Roman" w:cs="Times New Roman"/>
          <w:sz w:val="20"/>
          <w:szCs w:val="20"/>
        </w:rPr>
        <w:t>(</w:t>
      </w:r>
      <w:r>
        <w:rPr>
          <w:rFonts w:ascii="Times New Roman" w:hAnsi="Times New Roman" w:cs="Times New Roman"/>
          <w:sz w:val="20"/>
          <w:szCs w:val="20"/>
        </w:rPr>
        <w:t xml:space="preserve">d) </w:t>
      </w:r>
      <w:r w:rsidR="00177127" w:rsidRPr="00D420B2">
        <w:rPr>
          <w:rFonts w:ascii="Times New Roman" w:hAnsi="Times New Roman" w:cs="Times New Roman"/>
          <w:i/>
          <w:sz w:val="20"/>
          <w:szCs w:val="20"/>
        </w:rPr>
        <w:t>Volume</w:t>
      </w:r>
      <w:r w:rsidR="00177127" w:rsidRPr="00D420B2">
        <w:rPr>
          <w:rFonts w:ascii="Times New Roman" w:hAnsi="Times New Roman" w:cs="Times New Roman"/>
          <w:sz w:val="20"/>
          <w:szCs w:val="20"/>
        </w:rPr>
        <w:t xml:space="preserve">; </w:t>
      </w:r>
      <w:r w:rsidR="004135DA">
        <w:rPr>
          <w:rFonts w:ascii="Times New Roman" w:hAnsi="Times New Roman" w:cs="Times New Roman"/>
          <w:sz w:val="20"/>
          <w:szCs w:val="20"/>
        </w:rPr>
        <w:t>(</w:t>
      </w:r>
      <w:r w:rsidR="00177127" w:rsidRPr="00D420B2">
        <w:rPr>
          <w:rFonts w:ascii="Times New Roman" w:hAnsi="Times New Roman" w:cs="Times New Roman"/>
          <w:sz w:val="20"/>
          <w:szCs w:val="20"/>
        </w:rPr>
        <w:t xml:space="preserve">e) </w:t>
      </w:r>
      <w:r w:rsidR="00177127" w:rsidRPr="00D420B2">
        <w:rPr>
          <w:rFonts w:ascii="Times New Roman" w:hAnsi="Times New Roman" w:cs="Times New Roman"/>
          <w:i/>
          <w:sz w:val="20"/>
          <w:szCs w:val="20"/>
        </w:rPr>
        <w:t>Closed Captioning</w:t>
      </w:r>
      <w:r w:rsidR="00177127" w:rsidRPr="00D420B2">
        <w:rPr>
          <w:rFonts w:ascii="Times New Roman" w:hAnsi="Times New Roman" w:cs="Times New Roman"/>
          <w:sz w:val="20"/>
          <w:szCs w:val="20"/>
        </w:rPr>
        <w:t xml:space="preserve">; </w:t>
      </w:r>
      <w:r w:rsidR="004135DA">
        <w:rPr>
          <w:rFonts w:ascii="Times New Roman" w:hAnsi="Times New Roman" w:cs="Times New Roman"/>
          <w:sz w:val="20"/>
          <w:szCs w:val="20"/>
        </w:rPr>
        <w:t>(</w:t>
      </w:r>
      <w:r w:rsidR="00177127" w:rsidRPr="00D420B2">
        <w:rPr>
          <w:rFonts w:ascii="Times New Roman" w:hAnsi="Times New Roman" w:cs="Times New Roman"/>
          <w:sz w:val="20"/>
          <w:szCs w:val="20"/>
        </w:rPr>
        <w:t xml:space="preserve">f) </w:t>
      </w:r>
      <w:r w:rsidR="00177127" w:rsidRPr="00D420B2">
        <w:rPr>
          <w:rFonts w:ascii="Times New Roman" w:hAnsi="Times New Roman" w:cs="Times New Roman"/>
          <w:i/>
          <w:sz w:val="20"/>
          <w:szCs w:val="20"/>
        </w:rPr>
        <w:t>Play</w:t>
      </w:r>
      <w:r w:rsidR="00177127" w:rsidRPr="00D420B2">
        <w:rPr>
          <w:rFonts w:ascii="Times New Roman" w:hAnsi="Times New Roman" w:cs="Times New Roman"/>
          <w:sz w:val="20"/>
          <w:szCs w:val="20"/>
        </w:rPr>
        <w:t xml:space="preserve">; </w:t>
      </w:r>
      <w:r w:rsidR="004135DA">
        <w:rPr>
          <w:rFonts w:ascii="Times New Roman" w:hAnsi="Times New Roman" w:cs="Times New Roman"/>
          <w:sz w:val="20"/>
          <w:szCs w:val="20"/>
        </w:rPr>
        <w:t>(</w:t>
      </w:r>
      <w:r w:rsidR="00177127" w:rsidRPr="00D420B2">
        <w:rPr>
          <w:rFonts w:ascii="Times New Roman" w:hAnsi="Times New Roman" w:cs="Times New Roman"/>
          <w:sz w:val="20"/>
          <w:szCs w:val="20"/>
        </w:rPr>
        <w:t xml:space="preserve">g) </w:t>
      </w:r>
      <w:r w:rsidR="00177127" w:rsidRPr="00D420B2">
        <w:rPr>
          <w:rFonts w:ascii="Times New Roman" w:hAnsi="Times New Roman" w:cs="Times New Roman"/>
          <w:i/>
          <w:sz w:val="20"/>
          <w:szCs w:val="20"/>
        </w:rPr>
        <w:t>Skip Back</w:t>
      </w:r>
      <w:r w:rsidR="00177127" w:rsidRPr="00D420B2">
        <w:rPr>
          <w:rFonts w:ascii="Times New Roman" w:hAnsi="Times New Roman" w:cs="Times New Roman"/>
          <w:sz w:val="20"/>
          <w:szCs w:val="20"/>
        </w:rPr>
        <w:t xml:space="preserve">; </w:t>
      </w:r>
      <w:r w:rsidR="004135DA">
        <w:rPr>
          <w:rFonts w:ascii="Times New Roman" w:hAnsi="Times New Roman" w:cs="Times New Roman"/>
          <w:sz w:val="20"/>
          <w:szCs w:val="20"/>
        </w:rPr>
        <w:t>(</w:t>
      </w:r>
      <w:r w:rsidR="00177127" w:rsidRPr="00D420B2">
        <w:rPr>
          <w:rFonts w:ascii="Times New Roman" w:hAnsi="Times New Roman" w:cs="Times New Roman"/>
          <w:sz w:val="20"/>
          <w:szCs w:val="20"/>
        </w:rPr>
        <w:t xml:space="preserve">h) </w:t>
      </w:r>
      <w:r w:rsidR="00177127" w:rsidRPr="00D420B2">
        <w:rPr>
          <w:rFonts w:ascii="Times New Roman" w:hAnsi="Times New Roman" w:cs="Times New Roman"/>
          <w:i/>
          <w:sz w:val="20"/>
          <w:szCs w:val="20"/>
        </w:rPr>
        <w:t>Skip Forward</w:t>
      </w:r>
      <w:r w:rsidR="00177127" w:rsidRPr="00D420B2">
        <w:rPr>
          <w:rFonts w:ascii="Times New Roman" w:hAnsi="Times New Roman" w:cs="Times New Roman"/>
          <w:sz w:val="20"/>
          <w:szCs w:val="20"/>
        </w:rPr>
        <w:t xml:space="preserve">; dan </w:t>
      </w:r>
      <w:r w:rsidR="004135DA">
        <w:rPr>
          <w:rFonts w:ascii="Times New Roman" w:hAnsi="Times New Roman" w:cs="Times New Roman"/>
          <w:sz w:val="20"/>
          <w:szCs w:val="20"/>
        </w:rPr>
        <w:t>(</w:t>
      </w:r>
      <w:r w:rsidR="00177127" w:rsidRPr="00D420B2">
        <w:rPr>
          <w:rFonts w:ascii="Times New Roman" w:hAnsi="Times New Roman" w:cs="Times New Roman"/>
          <w:sz w:val="20"/>
          <w:szCs w:val="20"/>
        </w:rPr>
        <w:t>i) Keluar.</w:t>
      </w:r>
    </w:p>
    <w:p w:rsidR="00177127" w:rsidRPr="00D420B2" w:rsidRDefault="00177127" w:rsidP="00177127">
      <w:pPr>
        <w:spacing w:after="0"/>
        <w:ind w:firstLine="720"/>
        <w:jc w:val="both"/>
        <w:rPr>
          <w:rFonts w:ascii="Times New Roman" w:hAnsi="Times New Roman" w:cs="Times New Roman"/>
          <w:sz w:val="20"/>
        </w:rPr>
      </w:pPr>
      <w:r w:rsidRPr="00D420B2">
        <w:rPr>
          <w:rFonts w:ascii="Times New Roman" w:hAnsi="Times New Roman" w:cs="Times New Roman"/>
          <w:sz w:val="20"/>
          <w:szCs w:val="20"/>
        </w:rPr>
        <w:t>Pada tahap pengembangan (</w:t>
      </w:r>
      <w:r w:rsidRPr="00D420B2">
        <w:rPr>
          <w:rFonts w:ascii="Times New Roman" w:hAnsi="Times New Roman" w:cs="Times New Roman"/>
          <w:i/>
          <w:sz w:val="20"/>
          <w:szCs w:val="20"/>
        </w:rPr>
        <w:t>development</w:t>
      </w:r>
      <w:r w:rsidRPr="00D420B2">
        <w:rPr>
          <w:rFonts w:ascii="Times New Roman" w:hAnsi="Times New Roman" w:cs="Times New Roman"/>
          <w:sz w:val="20"/>
          <w:szCs w:val="20"/>
        </w:rPr>
        <w:t>), peneliti akan merealisasikan desain yang telah dipaparkan sebelumnya untuk menghasilkan sebuah desain awal (</w:t>
      </w:r>
      <w:r w:rsidRPr="00D420B2">
        <w:rPr>
          <w:rFonts w:ascii="Times New Roman" w:hAnsi="Times New Roman" w:cs="Times New Roman"/>
          <w:i/>
          <w:sz w:val="20"/>
          <w:szCs w:val="20"/>
        </w:rPr>
        <w:t>draft</w:t>
      </w:r>
      <w:r w:rsidRPr="00D420B2">
        <w:rPr>
          <w:rFonts w:ascii="Times New Roman" w:hAnsi="Times New Roman" w:cs="Times New Roman"/>
          <w:sz w:val="20"/>
          <w:szCs w:val="20"/>
        </w:rPr>
        <w:t xml:space="preserve">). Selanjutnya </w:t>
      </w:r>
      <w:r w:rsidRPr="00D420B2">
        <w:rPr>
          <w:rFonts w:ascii="Times New Roman" w:hAnsi="Times New Roman" w:cs="Times New Roman"/>
          <w:i/>
          <w:sz w:val="20"/>
          <w:szCs w:val="20"/>
        </w:rPr>
        <w:t>draft</w:t>
      </w:r>
      <w:r w:rsidRPr="00D420B2">
        <w:rPr>
          <w:rFonts w:ascii="Times New Roman" w:hAnsi="Times New Roman" w:cs="Times New Roman"/>
          <w:sz w:val="20"/>
          <w:szCs w:val="20"/>
        </w:rPr>
        <w:t xml:space="preserve"> yang telah selesai dibuat, maka akan dilakukan beberapa proses validasi, meliputi: </w:t>
      </w:r>
      <w:r w:rsidR="009F0F1F">
        <w:rPr>
          <w:rFonts w:ascii="Times New Roman" w:hAnsi="Times New Roman" w:cs="Times New Roman"/>
          <w:sz w:val="20"/>
          <w:szCs w:val="20"/>
        </w:rPr>
        <w:t>(</w:t>
      </w:r>
      <w:r w:rsidRPr="00D420B2">
        <w:rPr>
          <w:rFonts w:ascii="Times New Roman" w:hAnsi="Times New Roman" w:cs="Times New Roman"/>
          <w:sz w:val="20"/>
          <w:szCs w:val="20"/>
        </w:rPr>
        <w:t xml:space="preserve">1) Produksi, </w:t>
      </w:r>
      <w:r w:rsidRPr="00D420B2">
        <w:rPr>
          <w:rFonts w:ascii="Times New Roman" w:hAnsi="Times New Roman" w:cs="Times New Roman"/>
          <w:sz w:val="20"/>
        </w:rPr>
        <w:t xml:space="preserve">tahap ini semua komponen yang dibutuhkan untuk pembuatan produk seperti materi dan soal, </w:t>
      </w:r>
      <w:r w:rsidRPr="00D420B2">
        <w:rPr>
          <w:rFonts w:ascii="Times New Roman" w:hAnsi="Times New Roman" w:cs="Times New Roman"/>
          <w:sz w:val="20"/>
          <w:szCs w:val="20"/>
        </w:rPr>
        <w:t xml:space="preserve">desain </w:t>
      </w:r>
      <w:r w:rsidRPr="00D420B2">
        <w:rPr>
          <w:rFonts w:ascii="Times New Roman" w:hAnsi="Times New Roman" w:cs="Times New Roman"/>
          <w:i/>
          <w:sz w:val="20"/>
          <w:szCs w:val="20"/>
        </w:rPr>
        <w:t>background</w:t>
      </w:r>
      <w:r w:rsidRPr="00D420B2">
        <w:rPr>
          <w:rFonts w:ascii="Times New Roman" w:hAnsi="Times New Roman" w:cs="Times New Roman"/>
          <w:sz w:val="20"/>
          <w:szCs w:val="20"/>
        </w:rPr>
        <w:t>, ilustrasi efek suara, dan juga komponen-komponen lain yang dibutuhkan dalam proses pengembangan produk</w:t>
      </w:r>
      <w:r w:rsidRPr="00D420B2">
        <w:rPr>
          <w:rFonts w:ascii="Times New Roman" w:hAnsi="Times New Roman" w:cs="Times New Roman"/>
          <w:sz w:val="20"/>
        </w:rPr>
        <w:t xml:space="preserve"> dimasukkan ke dalam </w:t>
      </w:r>
      <w:r w:rsidRPr="00D420B2">
        <w:rPr>
          <w:rFonts w:ascii="Times New Roman" w:hAnsi="Times New Roman" w:cs="Times New Roman"/>
          <w:i/>
          <w:sz w:val="20"/>
        </w:rPr>
        <w:t>Sony Vegas</w:t>
      </w:r>
      <w:r w:rsidRPr="00D420B2">
        <w:rPr>
          <w:rFonts w:ascii="Times New Roman" w:hAnsi="Times New Roman" w:cs="Times New Roman"/>
          <w:sz w:val="20"/>
        </w:rPr>
        <w:t xml:space="preserve"> melalui </w:t>
      </w:r>
      <w:r w:rsidRPr="00D420B2">
        <w:rPr>
          <w:rFonts w:ascii="Times New Roman" w:hAnsi="Times New Roman" w:cs="Times New Roman"/>
          <w:sz w:val="20"/>
          <w:szCs w:val="20"/>
        </w:rPr>
        <w:t xml:space="preserve">proses pembuatan video tutorial dan perekaman suara dalam </w:t>
      </w:r>
      <w:r w:rsidRPr="00D420B2">
        <w:rPr>
          <w:rFonts w:ascii="Times New Roman" w:hAnsi="Times New Roman" w:cs="Times New Roman"/>
          <w:i/>
          <w:sz w:val="20"/>
          <w:szCs w:val="20"/>
        </w:rPr>
        <w:t>Sony Vegas</w:t>
      </w:r>
      <w:r w:rsidRPr="00D420B2">
        <w:rPr>
          <w:rFonts w:ascii="Times New Roman" w:hAnsi="Times New Roman" w:cs="Times New Roman"/>
          <w:sz w:val="20"/>
        </w:rPr>
        <w:t xml:space="preserve">. </w:t>
      </w:r>
    </w:p>
    <w:p w:rsidR="00177127" w:rsidRPr="00D420B2" w:rsidRDefault="00177127" w:rsidP="009F0F1F">
      <w:pPr>
        <w:spacing w:after="0"/>
        <w:ind w:firstLine="720"/>
        <w:jc w:val="both"/>
        <w:rPr>
          <w:rFonts w:ascii="Times New Roman" w:hAnsi="Times New Roman" w:cs="Times New Roman"/>
          <w:sz w:val="20"/>
        </w:rPr>
      </w:pPr>
      <w:r w:rsidRPr="00D420B2">
        <w:rPr>
          <w:rFonts w:ascii="Times New Roman" w:hAnsi="Times New Roman" w:cs="Times New Roman"/>
          <w:sz w:val="20"/>
        </w:rPr>
        <w:t>Tahap implementasi (</w:t>
      </w:r>
      <w:r w:rsidRPr="00D420B2">
        <w:rPr>
          <w:rFonts w:ascii="Times New Roman" w:hAnsi="Times New Roman" w:cs="Times New Roman"/>
          <w:i/>
          <w:sz w:val="20"/>
        </w:rPr>
        <w:t>implementation</w:t>
      </w:r>
      <w:r w:rsidRPr="00D420B2">
        <w:rPr>
          <w:rFonts w:ascii="Times New Roman" w:hAnsi="Times New Roman" w:cs="Times New Roman"/>
          <w:sz w:val="20"/>
        </w:rPr>
        <w:t xml:space="preserve">), peneliti akan menguji kelayakan media pembelajaran </w:t>
      </w:r>
      <w:r w:rsidRPr="00D420B2">
        <w:rPr>
          <w:rFonts w:ascii="Times New Roman" w:hAnsi="Times New Roman" w:cs="Times New Roman"/>
          <w:i/>
          <w:sz w:val="20"/>
        </w:rPr>
        <w:t>Sony Vegas</w:t>
      </w:r>
      <w:r w:rsidRPr="00D420B2">
        <w:rPr>
          <w:rFonts w:ascii="Times New Roman" w:hAnsi="Times New Roman" w:cs="Times New Roman"/>
          <w:sz w:val="20"/>
        </w:rPr>
        <w:t xml:space="preserve"> dengan diuji oleh ahli materi dan ahli media serta diuji coba kepada 20 peserta didik kelas X jurusan administrasi SMK Negeri 2 Buduran dengan mengambil secara heterogen, yakni siswa yang memiliki kemampuan akademik dibawah standar rata-rata KKM 85. Selain itu peneliti juga menerapkan mekanisme sampel </w:t>
      </w:r>
      <w:r w:rsidRPr="00D420B2">
        <w:rPr>
          <w:rFonts w:ascii="Times New Roman" w:hAnsi="Times New Roman" w:cs="Times New Roman"/>
          <w:i/>
          <w:sz w:val="20"/>
        </w:rPr>
        <w:t>proportionate stratified random sampling</w:t>
      </w:r>
      <w:r w:rsidRPr="00D420B2">
        <w:rPr>
          <w:rFonts w:ascii="Times New Roman" w:hAnsi="Times New Roman" w:cs="Times New Roman"/>
          <w:sz w:val="20"/>
        </w:rPr>
        <w:t xml:space="preserve">. Kegiatan pembelajaran berlangsung di ruang labolatorium komputer. Selama proses implementasi terdapat interaksi antara guru dengan siswa saat menggunakan pengembangan media pembelajaran </w:t>
      </w:r>
      <w:r w:rsidRPr="00D420B2">
        <w:rPr>
          <w:rFonts w:ascii="Times New Roman" w:hAnsi="Times New Roman" w:cs="Times New Roman"/>
          <w:i/>
          <w:sz w:val="20"/>
        </w:rPr>
        <w:t>Sony Vegas</w:t>
      </w:r>
      <w:r w:rsidRPr="00D420B2">
        <w:rPr>
          <w:rFonts w:ascii="Times New Roman" w:hAnsi="Times New Roman" w:cs="Times New Roman"/>
          <w:sz w:val="20"/>
        </w:rPr>
        <w:t xml:space="preserve">, seperti siswa berpartisipasi aktif bertanya mengenai materi sistem kearsipan yang di sampaikan guru. </w:t>
      </w:r>
    </w:p>
    <w:p w:rsidR="00177127" w:rsidRPr="00D420B2" w:rsidRDefault="00177127" w:rsidP="00177127">
      <w:pPr>
        <w:spacing w:after="0"/>
        <w:ind w:firstLine="720"/>
        <w:jc w:val="both"/>
        <w:rPr>
          <w:rFonts w:ascii="Times New Roman" w:hAnsi="Times New Roman" w:cs="Times New Roman"/>
          <w:sz w:val="20"/>
        </w:rPr>
      </w:pPr>
      <w:r w:rsidRPr="00D420B2">
        <w:rPr>
          <w:rFonts w:ascii="Times New Roman" w:hAnsi="Times New Roman" w:cs="Times New Roman"/>
          <w:sz w:val="20"/>
        </w:rPr>
        <w:t>Pada tahap evaluasi (</w:t>
      </w:r>
      <w:r w:rsidRPr="003419E4">
        <w:rPr>
          <w:rFonts w:ascii="Times New Roman" w:hAnsi="Times New Roman" w:cs="Times New Roman"/>
          <w:i/>
          <w:sz w:val="20"/>
        </w:rPr>
        <w:t>evaluation</w:t>
      </w:r>
      <w:r w:rsidRPr="00D420B2">
        <w:rPr>
          <w:rFonts w:ascii="Times New Roman" w:hAnsi="Times New Roman" w:cs="Times New Roman"/>
          <w:sz w:val="20"/>
        </w:rPr>
        <w:t xml:space="preserve">), dimana peneliti melakukan tahap evaluasi terakhir dengan memberikan angket analisis evaluasi siswa kepada 20 siswa kelas X ADM 1 SMK Negeri 2 Buduran Sidoarjo, guna untuk mengetahui ada tidaknya peningkatan dalam pemahaman materi sistem kearsipan yang telah dipaparkan oleh peneliti menggunakan media pembelajaran </w:t>
      </w:r>
      <w:r w:rsidRPr="00D420B2">
        <w:rPr>
          <w:rFonts w:ascii="Times New Roman" w:hAnsi="Times New Roman" w:cs="Times New Roman"/>
          <w:i/>
          <w:sz w:val="20"/>
        </w:rPr>
        <w:t>Sony Vegas</w:t>
      </w:r>
      <w:r w:rsidRPr="00D420B2">
        <w:rPr>
          <w:rFonts w:ascii="Times New Roman" w:hAnsi="Times New Roman" w:cs="Times New Roman"/>
          <w:sz w:val="20"/>
        </w:rPr>
        <w:t xml:space="preserve">. </w:t>
      </w:r>
    </w:p>
    <w:p w:rsidR="00AE4571" w:rsidRDefault="00177127" w:rsidP="00AE4571">
      <w:pPr>
        <w:spacing w:after="0"/>
        <w:ind w:firstLine="720"/>
        <w:jc w:val="both"/>
        <w:rPr>
          <w:rFonts w:ascii="Times New Roman" w:hAnsi="Times New Roman" w:cs="Times New Roman"/>
          <w:sz w:val="20"/>
          <w:szCs w:val="20"/>
        </w:rPr>
      </w:pPr>
      <w:r w:rsidRPr="00E51AB6">
        <w:rPr>
          <w:rFonts w:ascii="Times New Roman" w:hAnsi="Times New Roman" w:cs="Times New Roman"/>
          <w:sz w:val="20"/>
          <w:szCs w:val="20"/>
        </w:rPr>
        <w:t xml:space="preserve">Proses pengembangan </w:t>
      </w:r>
      <w:r w:rsidRPr="00E51AB6">
        <w:rPr>
          <w:rFonts w:ascii="Times New Roman" w:hAnsi="Times New Roman" w:cs="Times New Roman"/>
          <w:i/>
          <w:sz w:val="20"/>
          <w:szCs w:val="20"/>
        </w:rPr>
        <w:t>Sony Vegas</w:t>
      </w:r>
      <w:r w:rsidRPr="00E51AB6">
        <w:rPr>
          <w:rFonts w:ascii="Times New Roman" w:hAnsi="Times New Roman" w:cs="Times New Roman"/>
          <w:sz w:val="20"/>
          <w:szCs w:val="20"/>
        </w:rPr>
        <w:t xml:space="preserve"> sebagai media pembelajaran terdiri dari tahap produksi dan</w:t>
      </w:r>
      <w:r>
        <w:rPr>
          <w:rFonts w:ascii="Times New Roman" w:hAnsi="Times New Roman" w:cs="Times New Roman"/>
          <w:sz w:val="20"/>
          <w:szCs w:val="20"/>
        </w:rPr>
        <w:t xml:space="preserve"> tahap validasi ahli. Pada tahap produksi seperti peneliti menyiapkan materi pembelajaran dan soal latihan untuk siswa, desain </w:t>
      </w:r>
      <w:r w:rsidRPr="00CA0BE1">
        <w:rPr>
          <w:rFonts w:ascii="Times New Roman" w:hAnsi="Times New Roman" w:cs="Times New Roman"/>
          <w:i/>
          <w:sz w:val="20"/>
          <w:szCs w:val="20"/>
        </w:rPr>
        <w:t>background</w:t>
      </w:r>
      <w:r>
        <w:rPr>
          <w:rFonts w:ascii="Times New Roman" w:hAnsi="Times New Roman" w:cs="Times New Roman"/>
          <w:sz w:val="20"/>
          <w:szCs w:val="20"/>
        </w:rPr>
        <w:t xml:space="preserve"> pada tampilan video tutorial, ilustrasi suara, perekaman suara (</w:t>
      </w:r>
      <w:r w:rsidRPr="003A2D4A">
        <w:rPr>
          <w:rFonts w:ascii="Times New Roman" w:hAnsi="Times New Roman" w:cs="Times New Roman"/>
          <w:i/>
          <w:sz w:val="20"/>
          <w:szCs w:val="20"/>
        </w:rPr>
        <w:t>dubber</w:t>
      </w:r>
      <w:r>
        <w:rPr>
          <w:rFonts w:ascii="Times New Roman" w:hAnsi="Times New Roman" w:cs="Times New Roman"/>
          <w:sz w:val="20"/>
          <w:szCs w:val="20"/>
        </w:rPr>
        <w:t xml:space="preserve">) dalam media </w:t>
      </w:r>
      <w:r w:rsidRPr="003A2D4A">
        <w:rPr>
          <w:rFonts w:ascii="Times New Roman" w:hAnsi="Times New Roman" w:cs="Times New Roman"/>
          <w:i/>
          <w:sz w:val="20"/>
          <w:szCs w:val="20"/>
        </w:rPr>
        <w:t>Sony Vegas</w:t>
      </w:r>
      <w:r>
        <w:rPr>
          <w:rFonts w:ascii="Times New Roman" w:hAnsi="Times New Roman" w:cs="Times New Roman"/>
          <w:sz w:val="20"/>
          <w:szCs w:val="20"/>
        </w:rPr>
        <w:t>. P</w:t>
      </w:r>
      <w:r w:rsidRPr="00D420B2">
        <w:rPr>
          <w:rFonts w:ascii="Times New Roman" w:hAnsi="Times New Roman" w:cs="Times New Roman"/>
          <w:sz w:val="20"/>
          <w:szCs w:val="20"/>
        </w:rPr>
        <w:t xml:space="preserve">eneliti juga menyusun </w:t>
      </w:r>
      <w:r w:rsidRPr="00D420B2">
        <w:rPr>
          <w:rFonts w:ascii="Times New Roman" w:hAnsi="Times New Roman" w:cs="Times New Roman"/>
          <w:i/>
          <w:sz w:val="20"/>
          <w:szCs w:val="20"/>
        </w:rPr>
        <w:t>storyboard</w:t>
      </w:r>
      <w:r w:rsidRPr="00D420B2">
        <w:rPr>
          <w:rFonts w:ascii="Times New Roman" w:hAnsi="Times New Roman" w:cs="Times New Roman"/>
          <w:sz w:val="20"/>
          <w:szCs w:val="20"/>
        </w:rPr>
        <w:t xml:space="preserve"> media pembelajaran </w:t>
      </w:r>
      <w:r w:rsidRPr="00D420B2">
        <w:rPr>
          <w:rFonts w:ascii="Times New Roman" w:hAnsi="Times New Roman" w:cs="Times New Roman"/>
          <w:sz w:val="20"/>
          <w:szCs w:val="20"/>
        </w:rPr>
        <w:lastRenderedPageBreak/>
        <w:t xml:space="preserve">mengenai </w:t>
      </w:r>
      <w:r w:rsidRPr="00AE4571">
        <w:rPr>
          <w:rFonts w:ascii="Times New Roman" w:hAnsi="Times New Roman" w:cs="Times New Roman"/>
          <w:sz w:val="20"/>
          <w:szCs w:val="20"/>
        </w:rPr>
        <w:t xml:space="preserve">sistem kearsipan berupa </w:t>
      </w:r>
      <w:r w:rsidRPr="00AE4571">
        <w:rPr>
          <w:rFonts w:ascii="Times New Roman" w:hAnsi="Times New Roman" w:cs="Times New Roman"/>
          <w:i/>
          <w:sz w:val="20"/>
          <w:szCs w:val="20"/>
        </w:rPr>
        <w:t>scene</w:t>
      </w:r>
      <w:r w:rsidRPr="00AE4571">
        <w:rPr>
          <w:rFonts w:ascii="Times New Roman" w:hAnsi="Times New Roman" w:cs="Times New Roman"/>
          <w:sz w:val="20"/>
          <w:szCs w:val="20"/>
        </w:rPr>
        <w:t xml:space="preserve"> (tampilan) yang terdiri dari halaman pembuka, halaman menu utama, serta halaman penutup. </w:t>
      </w:r>
      <w:r w:rsidR="00C324D1" w:rsidRPr="00AE4571">
        <w:rPr>
          <w:rFonts w:ascii="Times New Roman" w:hAnsi="Times New Roman" w:cs="Times New Roman"/>
          <w:sz w:val="20"/>
          <w:szCs w:val="20"/>
        </w:rPr>
        <w:t>P</w:t>
      </w:r>
      <w:r w:rsidRPr="00AE4571">
        <w:rPr>
          <w:rFonts w:ascii="Times New Roman" w:hAnsi="Times New Roman" w:cs="Times New Roman"/>
          <w:sz w:val="20"/>
          <w:szCs w:val="20"/>
        </w:rPr>
        <w:t>ada tahap produksi peneliti juga</w:t>
      </w:r>
      <w:r w:rsidR="00C324D1" w:rsidRPr="00AE4571">
        <w:rPr>
          <w:rFonts w:ascii="Times New Roman" w:hAnsi="Times New Roman" w:cs="Times New Roman"/>
          <w:sz w:val="20"/>
          <w:szCs w:val="20"/>
        </w:rPr>
        <w:t xml:space="preserve"> telah</w:t>
      </w:r>
      <w:r w:rsidRPr="00AE4571">
        <w:rPr>
          <w:rFonts w:ascii="Times New Roman" w:hAnsi="Times New Roman" w:cs="Times New Roman"/>
          <w:sz w:val="20"/>
          <w:szCs w:val="20"/>
        </w:rPr>
        <w:t xml:space="preserve"> menyiapkan bahan penyerta yang dibuat menggunakan kertas </w:t>
      </w:r>
      <w:r w:rsidR="00A35553" w:rsidRPr="00AE4571">
        <w:rPr>
          <w:rFonts w:ascii="Times New Roman" w:hAnsi="Times New Roman" w:cs="Times New Roman"/>
          <w:sz w:val="20"/>
          <w:szCs w:val="20"/>
        </w:rPr>
        <w:t>ber</w:t>
      </w:r>
      <w:r w:rsidRPr="00AE4571">
        <w:rPr>
          <w:rFonts w:ascii="Times New Roman" w:hAnsi="Times New Roman" w:cs="Times New Roman"/>
          <w:sz w:val="20"/>
          <w:szCs w:val="20"/>
        </w:rPr>
        <w:t xml:space="preserve">ukuran A5, jenis </w:t>
      </w:r>
      <w:r w:rsidRPr="00AE4571">
        <w:rPr>
          <w:rFonts w:ascii="Times New Roman" w:hAnsi="Times New Roman" w:cs="Times New Roman"/>
          <w:i/>
          <w:sz w:val="20"/>
          <w:szCs w:val="20"/>
        </w:rPr>
        <w:t>font Book Antiqua</w:t>
      </w:r>
      <w:r w:rsidRPr="00AE4571">
        <w:rPr>
          <w:rFonts w:ascii="Times New Roman" w:hAnsi="Times New Roman" w:cs="Times New Roman"/>
          <w:sz w:val="20"/>
          <w:szCs w:val="20"/>
        </w:rPr>
        <w:t xml:space="preserve"> ukuran 10pt dan spasi 1,5pt terdiri dari sampul depan bahan penyerta, halaman identitas bahan penyerta, sampul belakang bahan penyerta, sampul depan dan belakang </w:t>
      </w:r>
      <w:r w:rsidRPr="00AE4571">
        <w:rPr>
          <w:rFonts w:ascii="Times New Roman" w:hAnsi="Times New Roman" w:cs="Times New Roman"/>
          <w:i/>
          <w:sz w:val="20"/>
          <w:szCs w:val="20"/>
        </w:rPr>
        <w:t>compact disk</w:t>
      </w:r>
      <w:r w:rsidRPr="00AE4571">
        <w:rPr>
          <w:rFonts w:ascii="Times New Roman" w:hAnsi="Times New Roman" w:cs="Times New Roman"/>
          <w:sz w:val="20"/>
          <w:szCs w:val="20"/>
        </w:rPr>
        <w:t xml:space="preserve"> (CD), dan </w:t>
      </w:r>
      <w:r w:rsidR="00AE4571" w:rsidRPr="00AE4571">
        <w:rPr>
          <w:rFonts w:ascii="Times New Roman" w:hAnsi="Times New Roman" w:cs="Times New Roman"/>
          <w:sz w:val="20"/>
          <w:szCs w:val="20"/>
        </w:rPr>
        <w:t>label CD.</w:t>
      </w:r>
    </w:p>
    <w:p w:rsidR="00AE4571" w:rsidRDefault="00DE13DA" w:rsidP="00DE13DA">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Pada tahap produksi membutuhkan beberapa komponen </w:t>
      </w:r>
      <w:r w:rsidR="00B273CB">
        <w:rPr>
          <w:rFonts w:ascii="Times New Roman" w:hAnsi="Times New Roman" w:cs="Times New Roman"/>
          <w:sz w:val="20"/>
          <w:szCs w:val="20"/>
        </w:rPr>
        <w:t xml:space="preserve">seperti materi dan soal mengenai sistem kearsipan, desain tampilan, ilustrasi efek suara serta perekaman suara  yang akan diolah dalam media </w:t>
      </w:r>
      <w:r w:rsidR="00B273CB" w:rsidRPr="00B273CB">
        <w:rPr>
          <w:rFonts w:ascii="Times New Roman" w:hAnsi="Times New Roman" w:cs="Times New Roman"/>
          <w:i/>
          <w:sz w:val="20"/>
          <w:szCs w:val="20"/>
        </w:rPr>
        <w:t>Sony Vegas</w:t>
      </w:r>
      <w:r w:rsidR="00B273CB">
        <w:rPr>
          <w:rFonts w:ascii="Times New Roman" w:hAnsi="Times New Roman" w:cs="Times New Roman"/>
          <w:sz w:val="20"/>
          <w:szCs w:val="20"/>
        </w:rPr>
        <w:t xml:space="preserve"> tersebut, selama melakukan kegiatan produksi media peneliti juga menyiapkan </w:t>
      </w:r>
      <w:r w:rsidR="00B273CB" w:rsidRPr="00D7377F">
        <w:rPr>
          <w:rFonts w:ascii="Times New Roman" w:hAnsi="Times New Roman" w:cs="Times New Roman"/>
          <w:i/>
          <w:sz w:val="20"/>
          <w:szCs w:val="20"/>
        </w:rPr>
        <w:t>storyboard</w:t>
      </w:r>
      <w:r w:rsidR="00D7377F">
        <w:rPr>
          <w:rFonts w:ascii="Times New Roman" w:hAnsi="Times New Roman" w:cs="Times New Roman"/>
          <w:sz w:val="20"/>
          <w:szCs w:val="20"/>
        </w:rPr>
        <w:t xml:space="preserve"> sebagai </w:t>
      </w:r>
      <w:r w:rsidR="00D7377F" w:rsidRPr="00D7377F">
        <w:rPr>
          <w:rFonts w:ascii="Times New Roman" w:hAnsi="Times New Roman" w:cs="Times New Roman"/>
          <w:i/>
          <w:sz w:val="20"/>
          <w:szCs w:val="20"/>
        </w:rPr>
        <w:t>draft</w:t>
      </w:r>
      <w:r w:rsidR="00D7377F">
        <w:rPr>
          <w:rFonts w:ascii="Times New Roman" w:hAnsi="Times New Roman" w:cs="Times New Roman"/>
          <w:sz w:val="20"/>
          <w:szCs w:val="20"/>
        </w:rPr>
        <w:t xml:space="preserve"> desain awal media pembelajaran. Bahan </w:t>
      </w:r>
      <w:r w:rsidR="00D7377F" w:rsidRPr="0085500F">
        <w:rPr>
          <w:rFonts w:ascii="Times New Roman" w:hAnsi="Times New Roman" w:cs="Times New Roman"/>
          <w:i/>
          <w:sz w:val="20"/>
          <w:szCs w:val="20"/>
        </w:rPr>
        <w:t>draft</w:t>
      </w:r>
      <w:r w:rsidR="00D7377F">
        <w:rPr>
          <w:rFonts w:ascii="Times New Roman" w:hAnsi="Times New Roman" w:cs="Times New Roman"/>
          <w:sz w:val="20"/>
          <w:szCs w:val="20"/>
        </w:rPr>
        <w:t xml:space="preserve"> yang dihasilkan antara lain, yakni: </w:t>
      </w:r>
      <w:r w:rsidR="00A81DD0">
        <w:rPr>
          <w:rFonts w:ascii="Times New Roman" w:hAnsi="Times New Roman" w:cs="Times New Roman"/>
          <w:sz w:val="20"/>
          <w:szCs w:val="20"/>
        </w:rPr>
        <w:t>(</w:t>
      </w:r>
      <w:r w:rsidR="00D7377F">
        <w:rPr>
          <w:rFonts w:ascii="Times New Roman" w:hAnsi="Times New Roman" w:cs="Times New Roman"/>
          <w:sz w:val="20"/>
          <w:szCs w:val="20"/>
        </w:rPr>
        <w:t>1) halaman pembuka</w:t>
      </w:r>
      <w:r w:rsidR="0085500F">
        <w:rPr>
          <w:rFonts w:ascii="Times New Roman" w:hAnsi="Times New Roman" w:cs="Times New Roman"/>
          <w:sz w:val="20"/>
          <w:szCs w:val="20"/>
        </w:rPr>
        <w:t xml:space="preserve">, </w:t>
      </w:r>
      <w:r w:rsidR="00F1631E">
        <w:rPr>
          <w:rFonts w:ascii="Times New Roman" w:hAnsi="Times New Roman" w:cs="Times New Roman"/>
          <w:sz w:val="20"/>
          <w:szCs w:val="20"/>
        </w:rPr>
        <w:t>menampilkan</w:t>
      </w:r>
      <w:r w:rsidR="0085500F">
        <w:rPr>
          <w:rFonts w:ascii="Times New Roman" w:hAnsi="Times New Roman" w:cs="Times New Roman"/>
          <w:sz w:val="20"/>
          <w:szCs w:val="20"/>
        </w:rPr>
        <w:t xml:space="preserve"> halaman perkenalan dan identitas peneliti</w:t>
      </w:r>
      <w:r w:rsidR="00D7377F">
        <w:rPr>
          <w:rFonts w:ascii="Times New Roman" w:hAnsi="Times New Roman" w:cs="Times New Roman"/>
          <w:sz w:val="20"/>
          <w:szCs w:val="20"/>
        </w:rPr>
        <w:t xml:space="preserve">; </w:t>
      </w:r>
      <w:r w:rsidR="00A81DD0">
        <w:rPr>
          <w:rFonts w:ascii="Times New Roman" w:hAnsi="Times New Roman" w:cs="Times New Roman"/>
          <w:sz w:val="20"/>
          <w:szCs w:val="20"/>
        </w:rPr>
        <w:t>(</w:t>
      </w:r>
      <w:r w:rsidR="00D7377F" w:rsidRPr="005447A9">
        <w:rPr>
          <w:rFonts w:ascii="Times New Roman" w:hAnsi="Times New Roman" w:cs="Times New Roman"/>
          <w:sz w:val="20"/>
          <w:szCs w:val="20"/>
        </w:rPr>
        <w:t xml:space="preserve">2) </w:t>
      </w:r>
      <w:r w:rsidR="004C620E" w:rsidRPr="005447A9">
        <w:rPr>
          <w:rFonts w:ascii="Times New Roman" w:hAnsi="Times New Roman" w:cs="Times New Roman"/>
          <w:sz w:val="20"/>
          <w:szCs w:val="20"/>
        </w:rPr>
        <w:t xml:space="preserve">halaman isi materi </w:t>
      </w:r>
      <w:r w:rsidR="002D3316" w:rsidRPr="005447A9">
        <w:rPr>
          <w:rFonts w:ascii="Times New Roman" w:hAnsi="Times New Roman" w:cs="Times New Roman"/>
          <w:sz w:val="20"/>
          <w:szCs w:val="20"/>
        </w:rPr>
        <w:t>sistem kearsipan</w:t>
      </w:r>
      <w:r w:rsidR="005447A9" w:rsidRPr="005447A9">
        <w:rPr>
          <w:rFonts w:ascii="Times New Roman" w:hAnsi="Times New Roman" w:cs="Times New Roman"/>
          <w:sz w:val="20"/>
          <w:szCs w:val="20"/>
        </w:rPr>
        <w:t>, seperti definisi sistem kearsipan, jenis-jenis sistem kearsipan dan penggunaan daftar klasifikasi,</w:t>
      </w:r>
      <w:r w:rsidR="005447A9">
        <w:rPr>
          <w:rFonts w:ascii="Times New Roman" w:hAnsi="Times New Roman" w:cs="Times New Roman"/>
          <w:sz w:val="20"/>
          <w:szCs w:val="20"/>
        </w:rPr>
        <w:t xml:space="preserve"> menyiapkan jenis-jenis perlengkapan dalam sistem kearsipan, serta prosedur penyimpanan arsip</w:t>
      </w:r>
      <w:r w:rsidR="002D3316">
        <w:rPr>
          <w:rFonts w:ascii="Times New Roman" w:hAnsi="Times New Roman" w:cs="Times New Roman"/>
          <w:sz w:val="20"/>
          <w:szCs w:val="20"/>
        </w:rPr>
        <w:t xml:space="preserve">; </w:t>
      </w:r>
      <w:r w:rsidR="00A81DD0">
        <w:rPr>
          <w:rFonts w:ascii="Times New Roman" w:hAnsi="Times New Roman" w:cs="Times New Roman"/>
          <w:sz w:val="20"/>
          <w:szCs w:val="20"/>
        </w:rPr>
        <w:t>(</w:t>
      </w:r>
      <w:r w:rsidR="002D3316">
        <w:rPr>
          <w:rFonts w:ascii="Times New Roman" w:hAnsi="Times New Roman" w:cs="Times New Roman"/>
          <w:sz w:val="20"/>
          <w:szCs w:val="20"/>
        </w:rPr>
        <w:t xml:space="preserve">3) halaman tujuan pembelajaran, seperti menampilkan Kompetensi Inti dan Kompetensi Dasar </w:t>
      </w:r>
      <w:r w:rsidR="00235F9E">
        <w:rPr>
          <w:rFonts w:ascii="Times New Roman" w:hAnsi="Times New Roman" w:cs="Times New Roman"/>
          <w:sz w:val="20"/>
          <w:szCs w:val="20"/>
        </w:rPr>
        <w:t>dalam</w:t>
      </w:r>
      <w:r w:rsidR="002D3316">
        <w:rPr>
          <w:rFonts w:ascii="Times New Roman" w:hAnsi="Times New Roman" w:cs="Times New Roman"/>
          <w:sz w:val="20"/>
          <w:szCs w:val="20"/>
        </w:rPr>
        <w:t xml:space="preserve"> pembelajaran; </w:t>
      </w:r>
      <w:r w:rsidR="00A81DD0">
        <w:rPr>
          <w:rFonts w:ascii="Times New Roman" w:hAnsi="Times New Roman" w:cs="Times New Roman"/>
          <w:sz w:val="20"/>
          <w:szCs w:val="20"/>
        </w:rPr>
        <w:t>(</w:t>
      </w:r>
      <w:r w:rsidR="002D3316">
        <w:rPr>
          <w:rFonts w:ascii="Times New Roman" w:hAnsi="Times New Roman" w:cs="Times New Roman"/>
          <w:sz w:val="20"/>
          <w:szCs w:val="20"/>
        </w:rPr>
        <w:t xml:space="preserve">4) </w:t>
      </w:r>
      <w:r w:rsidR="0071065D">
        <w:rPr>
          <w:rFonts w:ascii="Times New Roman" w:hAnsi="Times New Roman" w:cs="Times New Roman"/>
          <w:sz w:val="20"/>
          <w:szCs w:val="20"/>
        </w:rPr>
        <w:t xml:space="preserve">halaman profil peneliti, berisi </w:t>
      </w:r>
      <w:r w:rsidR="00235F9E">
        <w:rPr>
          <w:rFonts w:ascii="Times New Roman" w:hAnsi="Times New Roman" w:cs="Times New Roman"/>
          <w:sz w:val="20"/>
          <w:szCs w:val="20"/>
        </w:rPr>
        <w:t xml:space="preserve">tampilan identitas singkat mengenai peneliti selaku pengembang media pembelajaran </w:t>
      </w:r>
      <w:r w:rsidR="00235F9E" w:rsidRPr="00235F9E">
        <w:rPr>
          <w:rFonts w:ascii="Times New Roman" w:hAnsi="Times New Roman" w:cs="Times New Roman"/>
          <w:i/>
          <w:sz w:val="20"/>
          <w:szCs w:val="20"/>
        </w:rPr>
        <w:t>Sony Vegas</w:t>
      </w:r>
      <w:r w:rsidR="00235F9E">
        <w:rPr>
          <w:rFonts w:ascii="Times New Roman" w:hAnsi="Times New Roman" w:cs="Times New Roman"/>
          <w:sz w:val="20"/>
          <w:szCs w:val="20"/>
        </w:rPr>
        <w:t xml:space="preserve">; </w:t>
      </w:r>
      <w:r w:rsidR="00A81DD0">
        <w:rPr>
          <w:rFonts w:ascii="Times New Roman" w:hAnsi="Times New Roman" w:cs="Times New Roman"/>
          <w:sz w:val="20"/>
          <w:szCs w:val="20"/>
        </w:rPr>
        <w:t>(</w:t>
      </w:r>
      <w:r w:rsidR="00235F9E">
        <w:rPr>
          <w:rFonts w:ascii="Times New Roman" w:hAnsi="Times New Roman" w:cs="Times New Roman"/>
          <w:sz w:val="20"/>
          <w:szCs w:val="20"/>
        </w:rPr>
        <w:t xml:space="preserve">5) halaman soal materi sistem kearsipan dengan jumlah 5 butir soal berbentuk pilihan ganda; </w:t>
      </w:r>
      <w:r w:rsidR="00A81DD0">
        <w:rPr>
          <w:rFonts w:ascii="Times New Roman" w:hAnsi="Times New Roman" w:cs="Times New Roman"/>
          <w:sz w:val="20"/>
          <w:szCs w:val="20"/>
        </w:rPr>
        <w:t>(</w:t>
      </w:r>
      <w:r w:rsidR="00235F9E">
        <w:rPr>
          <w:rFonts w:ascii="Times New Roman" w:hAnsi="Times New Roman" w:cs="Times New Roman"/>
          <w:sz w:val="20"/>
          <w:szCs w:val="20"/>
        </w:rPr>
        <w:t xml:space="preserve">6) halaman penutup pada media </w:t>
      </w:r>
      <w:r w:rsidR="00235F9E" w:rsidRPr="00235F9E">
        <w:rPr>
          <w:rFonts w:ascii="Times New Roman" w:hAnsi="Times New Roman" w:cs="Times New Roman"/>
          <w:i/>
          <w:sz w:val="20"/>
          <w:szCs w:val="20"/>
        </w:rPr>
        <w:t>Sony Vegas</w:t>
      </w:r>
      <w:r w:rsidR="00235F9E">
        <w:rPr>
          <w:rFonts w:ascii="Times New Roman" w:hAnsi="Times New Roman" w:cs="Times New Roman"/>
          <w:sz w:val="20"/>
          <w:szCs w:val="20"/>
        </w:rPr>
        <w:t>, menampilkan penulis isi media pembelajaran</w:t>
      </w:r>
      <w:r w:rsidR="0026750F">
        <w:rPr>
          <w:rFonts w:ascii="Times New Roman" w:hAnsi="Times New Roman" w:cs="Times New Roman"/>
          <w:sz w:val="20"/>
          <w:szCs w:val="20"/>
        </w:rPr>
        <w:t>.</w:t>
      </w:r>
      <w:r w:rsidR="00235F9E">
        <w:rPr>
          <w:rFonts w:ascii="Times New Roman" w:hAnsi="Times New Roman" w:cs="Times New Roman"/>
          <w:sz w:val="20"/>
          <w:szCs w:val="20"/>
        </w:rPr>
        <w:t xml:space="preserve"> </w:t>
      </w:r>
    </w:p>
    <w:p w:rsidR="001F6275" w:rsidRPr="001F6275" w:rsidRDefault="001F6275" w:rsidP="006C0BD3">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Bahan penyerta juga dipersiapkan oleh peneliti guna untuk bahan pendukung pada media </w:t>
      </w:r>
      <w:r w:rsidRPr="001F6275">
        <w:rPr>
          <w:rFonts w:ascii="Times New Roman" w:hAnsi="Times New Roman" w:cs="Times New Roman"/>
          <w:i/>
          <w:sz w:val="20"/>
          <w:szCs w:val="20"/>
        </w:rPr>
        <w:t>Sony Vegas</w:t>
      </w:r>
      <w:r>
        <w:rPr>
          <w:rFonts w:ascii="Times New Roman" w:hAnsi="Times New Roman" w:cs="Times New Roman"/>
          <w:sz w:val="20"/>
          <w:szCs w:val="20"/>
        </w:rPr>
        <w:t xml:space="preserve">. Bahan penyerta ini dibuat dengan menggunakan kertas berukuran A5, jenis </w:t>
      </w:r>
      <w:r w:rsidRPr="001F6275">
        <w:rPr>
          <w:rFonts w:ascii="Times New Roman" w:hAnsi="Times New Roman" w:cs="Times New Roman"/>
          <w:i/>
          <w:sz w:val="20"/>
          <w:szCs w:val="20"/>
        </w:rPr>
        <w:t>font Book Antiqua</w:t>
      </w:r>
      <w:r>
        <w:rPr>
          <w:rFonts w:ascii="Times New Roman" w:hAnsi="Times New Roman" w:cs="Times New Roman"/>
          <w:sz w:val="20"/>
          <w:szCs w:val="20"/>
        </w:rPr>
        <w:t xml:space="preserve"> ukuran 10pt dan spasi 1,5pt. Adapun beberapa desain bahan penyerta media pembelajaran </w:t>
      </w:r>
      <w:r w:rsidRPr="001F6275">
        <w:rPr>
          <w:rFonts w:ascii="Times New Roman" w:hAnsi="Times New Roman" w:cs="Times New Roman"/>
          <w:i/>
          <w:sz w:val="20"/>
          <w:szCs w:val="20"/>
        </w:rPr>
        <w:t>Sony Vegas</w:t>
      </w:r>
      <w:r>
        <w:rPr>
          <w:rFonts w:ascii="Times New Roman" w:hAnsi="Times New Roman" w:cs="Times New Roman"/>
          <w:sz w:val="20"/>
          <w:szCs w:val="20"/>
        </w:rPr>
        <w:t xml:space="preserve"> meliputi: </w:t>
      </w:r>
      <w:r w:rsidR="00A81DD0">
        <w:rPr>
          <w:rFonts w:ascii="Times New Roman" w:hAnsi="Times New Roman" w:cs="Times New Roman"/>
          <w:sz w:val="20"/>
          <w:szCs w:val="20"/>
        </w:rPr>
        <w:t>(</w:t>
      </w:r>
      <w:r>
        <w:rPr>
          <w:rFonts w:ascii="Times New Roman" w:hAnsi="Times New Roman" w:cs="Times New Roman"/>
          <w:sz w:val="20"/>
          <w:szCs w:val="20"/>
        </w:rPr>
        <w:t xml:space="preserve">1) sampul depan bahan penyerta; </w:t>
      </w:r>
      <w:r w:rsidR="00A81DD0">
        <w:rPr>
          <w:rFonts w:ascii="Times New Roman" w:hAnsi="Times New Roman" w:cs="Times New Roman"/>
          <w:sz w:val="20"/>
          <w:szCs w:val="20"/>
        </w:rPr>
        <w:t>(</w:t>
      </w:r>
      <w:r>
        <w:rPr>
          <w:rFonts w:ascii="Times New Roman" w:hAnsi="Times New Roman" w:cs="Times New Roman"/>
          <w:sz w:val="20"/>
          <w:szCs w:val="20"/>
        </w:rPr>
        <w:t xml:space="preserve">2) halaman identitas peneliti pada bahan penyerta; </w:t>
      </w:r>
      <w:r w:rsidR="00A81DD0">
        <w:rPr>
          <w:rFonts w:ascii="Times New Roman" w:hAnsi="Times New Roman" w:cs="Times New Roman"/>
          <w:sz w:val="20"/>
          <w:szCs w:val="20"/>
        </w:rPr>
        <w:t>(</w:t>
      </w:r>
      <w:r>
        <w:rPr>
          <w:rFonts w:ascii="Times New Roman" w:hAnsi="Times New Roman" w:cs="Times New Roman"/>
          <w:sz w:val="20"/>
          <w:szCs w:val="20"/>
        </w:rPr>
        <w:t xml:space="preserve">3) sampul belakang bahan penyerta. Kemudian bahan penyerta dikemas dalam bentuk </w:t>
      </w:r>
      <w:r w:rsidRPr="001F6275">
        <w:rPr>
          <w:rFonts w:ascii="Times New Roman" w:hAnsi="Times New Roman" w:cs="Times New Roman"/>
          <w:i/>
          <w:sz w:val="20"/>
          <w:szCs w:val="20"/>
        </w:rPr>
        <w:t>Compact Disk</w:t>
      </w:r>
      <w:r>
        <w:rPr>
          <w:rFonts w:ascii="Times New Roman" w:hAnsi="Times New Roman" w:cs="Times New Roman"/>
          <w:sz w:val="20"/>
          <w:szCs w:val="20"/>
        </w:rPr>
        <w:t xml:space="preserve"> (CD) dan diberi label pada CD tersebut supaya terlihat lebih menarik. Adapun desain kemasan label untuk bahan penyerta, meliputi: </w:t>
      </w:r>
      <w:r w:rsidR="004135DA">
        <w:rPr>
          <w:rFonts w:ascii="Times New Roman" w:hAnsi="Times New Roman" w:cs="Times New Roman"/>
          <w:sz w:val="20"/>
          <w:szCs w:val="20"/>
        </w:rPr>
        <w:t>(</w:t>
      </w:r>
      <w:r>
        <w:rPr>
          <w:rFonts w:ascii="Times New Roman" w:hAnsi="Times New Roman" w:cs="Times New Roman"/>
          <w:sz w:val="20"/>
          <w:szCs w:val="20"/>
        </w:rPr>
        <w:t xml:space="preserve">1) sampul bagian depan dan bagian belakang CD; dan </w:t>
      </w:r>
      <w:r w:rsidR="004135DA">
        <w:rPr>
          <w:rFonts w:ascii="Times New Roman" w:hAnsi="Times New Roman" w:cs="Times New Roman"/>
          <w:sz w:val="20"/>
          <w:szCs w:val="20"/>
        </w:rPr>
        <w:t>(</w:t>
      </w:r>
      <w:r>
        <w:rPr>
          <w:rFonts w:ascii="Times New Roman" w:hAnsi="Times New Roman" w:cs="Times New Roman"/>
          <w:sz w:val="20"/>
          <w:szCs w:val="20"/>
        </w:rPr>
        <w:t>2) label CD.</w:t>
      </w:r>
    </w:p>
    <w:p w:rsidR="00177127" w:rsidRPr="00AE4571" w:rsidRDefault="00177127" w:rsidP="008D51EB">
      <w:pPr>
        <w:spacing w:after="0"/>
        <w:jc w:val="both"/>
        <w:rPr>
          <w:rFonts w:ascii="Times New Roman" w:hAnsi="Times New Roman" w:cs="Times New Roman"/>
          <w:b/>
          <w:sz w:val="20"/>
          <w:szCs w:val="20"/>
        </w:rPr>
      </w:pPr>
      <w:r w:rsidRPr="00AE4571">
        <w:rPr>
          <w:rFonts w:ascii="Times New Roman" w:hAnsi="Times New Roman" w:cs="Times New Roman"/>
          <w:b/>
          <w:sz w:val="20"/>
          <w:szCs w:val="20"/>
        </w:rPr>
        <w:lastRenderedPageBreak/>
        <w:t xml:space="preserve">Kelayakan pengembangan media pembelajaran </w:t>
      </w:r>
      <w:r w:rsidRPr="00AE4571">
        <w:rPr>
          <w:rFonts w:ascii="Times New Roman" w:hAnsi="Times New Roman" w:cs="Times New Roman"/>
          <w:b/>
          <w:i/>
          <w:sz w:val="20"/>
          <w:szCs w:val="20"/>
        </w:rPr>
        <w:t>Sony Vegas</w:t>
      </w:r>
      <w:r w:rsidRPr="00AE4571">
        <w:rPr>
          <w:rFonts w:ascii="Times New Roman" w:hAnsi="Times New Roman" w:cs="Times New Roman"/>
          <w:b/>
          <w:sz w:val="20"/>
          <w:szCs w:val="20"/>
        </w:rPr>
        <w:t xml:space="preserve"> </w:t>
      </w:r>
    </w:p>
    <w:p w:rsidR="006C0BD3" w:rsidRDefault="00177127" w:rsidP="00D84E92">
      <w:pPr>
        <w:spacing w:after="0"/>
        <w:ind w:firstLine="720"/>
        <w:jc w:val="both"/>
        <w:rPr>
          <w:rFonts w:ascii="Times New Roman" w:hAnsi="Times New Roman" w:cs="Times New Roman"/>
          <w:sz w:val="20"/>
          <w:szCs w:val="20"/>
        </w:rPr>
      </w:pPr>
      <w:r w:rsidRPr="00AE4571">
        <w:rPr>
          <w:rFonts w:ascii="Times New Roman" w:hAnsi="Times New Roman" w:cs="Times New Roman"/>
          <w:sz w:val="20"/>
          <w:szCs w:val="20"/>
        </w:rPr>
        <w:t xml:space="preserve">Berdasarkan hasil validasi </w:t>
      </w:r>
      <w:r w:rsidR="00A35553" w:rsidRPr="00AE4571">
        <w:rPr>
          <w:rFonts w:ascii="Times New Roman" w:hAnsi="Times New Roman" w:cs="Times New Roman"/>
          <w:sz w:val="20"/>
          <w:szCs w:val="20"/>
        </w:rPr>
        <w:t xml:space="preserve">oleh </w:t>
      </w:r>
      <w:r w:rsidRPr="00AE4571">
        <w:rPr>
          <w:rFonts w:ascii="Times New Roman" w:hAnsi="Times New Roman" w:cs="Times New Roman"/>
          <w:sz w:val="20"/>
          <w:szCs w:val="20"/>
        </w:rPr>
        <w:t>ahli</w:t>
      </w:r>
      <w:r w:rsidR="00A35553" w:rsidRPr="00AE4571">
        <w:rPr>
          <w:rFonts w:ascii="Times New Roman" w:hAnsi="Times New Roman" w:cs="Times New Roman"/>
          <w:sz w:val="20"/>
          <w:szCs w:val="20"/>
        </w:rPr>
        <w:t xml:space="preserve"> materi, </w:t>
      </w:r>
      <w:r w:rsidR="00C21B44" w:rsidRPr="00AE4571">
        <w:rPr>
          <w:rFonts w:ascii="Times New Roman" w:hAnsi="Times New Roman" w:cs="Times New Roman"/>
          <w:sz w:val="20"/>
          <w:szCs w:val="20"/>
        </w:rPr>
        <w:t>pada</w:t>
      </w:r>
      <w:r w:rsidRPr="00AE4571">
        <w:rPr>
          <w:rFonts w:ascii="Times New Roman" w:hAnsi="Times New Roman" w:cs="Times New Roman"/>
          <w:sz w:val="20"/>
          <w:szCs w:val="20"/>
        </w:rPr>
        <w:t xml:space="preserve"> komponen kelayakan isi diperoleh persentase sebesar 87,8% dengan kategori “Sangat Layak”. Sedangkan hasil validasi </w:t>
      </w:r>
      <w:r w:rsidR="00A35553" w:rsidRPr="00AE4571">
        <w:rPr>
          <w:rFonts w:ascii="Times New Roman" w:hAnsi="Times New Roman" w:cs="Times New Roman"/>
          <w:sz w:val="20"/>
          <w:szCs w:val="20"/>
        </w:rPr>
        <w:t xml:space="preserve">oleh </w:t>
      </w:r>
      <w:r w:rsidRPr="00AE4571">
        <w:rPr>
          <w:rFonts w:ascii="Times New Roman" w:hAnsi="Times New Roman" w:cs="Times New Roman"/>
          <w:sz w:val="20"/>
          <w:szCs w:val="20"/>
        </w:rPr>
        <w:t>ahli media</w:t>
      </w:r>
      <w:r w:rsidR="00A35553" w:rsidRPr="00AE4571">
        <w:rPr>
          <w:rFonts w:ascii="Times New Roman" w:hAnsi="Times New Roman" w:cs="Times New Roman"/>
          <w:sz w:val="20"/>
          <w:szCs w:val="20"/>
        </w:rPr>
        <w:t>,</w:t>
      </w:r>
      <w:r w:rsidRPr="00AE4571">
        <w:rPr>
          <w:rFonts w:ascii="Times New Roman" w:hAnsi="Times New Roman" w:cs="Times New Roman"/>
          <w:sz w:val="20"/>
          <w:szCs w:val="20"/>
        </w:rPr>
        <w:t xml:space="preserve"> dari aspek kualitas isi dan tujuan, aspek kualitas instruksional serta aspek kualitas teknis diperoleh persentase sebesar 93,6% dengan kategori “Sangat Layak”. Sehingga pengembangan media </w:t>
      </w:r>
      <w:r w:rsidRPr="00AE4571">
        <w:rPr>
          <w:rFonts w:ascii="Times New Roman" w:hAnsi="Times New Roman" w:cs="Times New Roman"/>
          <w:i/>
          <w:sz w:val="20"/>
          <w:szCs w:val="20"/>
        </w:rPr>
        <w:t>Sony Vegas</w:t>
      </w:r>
      <w:r w:rsidRPr="00AE4571">
        <w:rPr>
          <w:rFonts w:ascii="Times New Roman" w:hAnsi="Times New Roman" w:cs="Times New Roman"/>
          <w:sz w:val="20"/>
          <w:szCs w:val="20"/>
        </w:rPr>
        <w:t xml:space="preserve"> yang dikembangkan oleh peneliti</w:t>
      </w:r>
      <w:r w:rsidR="00C21B44" w:rsidRPr="00AE4571">
        <w:rPr>
          <w:rFonts w:ascii="Times New Roman" w:hAnsi="Times New Roman" w:cs="Times New Roman"/>
          <w:sz w:val="20"/>
          <w:szCs w:val="20"/>
        </w:rPr>
        <w:t>,</w:t>
      </w:r>
      <w:r w:rsidRPr="00AE4571">
        <w:rPr>
          <w:rFonts w:ascii="Times New Roman" w:hAnsi="Times New Roman" w:cs="Times New Roman"/>
          <w:sz w:val="20"/>
          <w:szCs w:val="20"/>
        </w:rPr>
        <w:t xml:space="preserve"> sangat layak untuk </w:t>
      </w:r>
      <w:r w:rsidR="00A35553" w:rsidRPr="00AE4571">
        <w:rPr>
          <w:rFonts w:ascii="Times New Roman" w:hAnsi="Times New Roman" w:cs="Times New Roman"/>
          <w:sz w:val="20"/>
          <w:szCs w:val="20"/>
        </w:rPr>
        <w:t xml:space="preserve">digunakan </w:t>
      </w:r>
      <w:r w:rsidRPr="00AE4571">
        <w:rPr>
          <w:rFonts w:ascii="Times New Roman" w:hAnsi="Times New Roman" w:cs="Times New Roman"/>
          <w:sz w:val="20"/>
          <w:szCs w:val="20"/>
        </w:rPr>
        <w:t>sebagai media pembelajaran interaktif khususnya pada materi sistem kearsipan.</w:t>
      </w:r>
    </w:p>
    <w:p w:rsidR="008D51EB" w:rsidRDefault="008D51EB" w:rsidP="008D51EB">
      <w:pPr>
        <w:spacing w:after="0"/>
        <w:jc w:val="both"/>
        <w:rPr>
          <w:rFonts w:ascii="Times New Roman" w:hAnsi="Times New Roman" w:cs="Times New Roman"/>
          <w:sz w:val="20"/>
          <w:szCs w:val="20"/>
        </w:rPr>
      </w:pPr>
    </w:p>
    <w:p w:rsidR="00177127" w:rsidRPr="00AE4571" w:rsidRDefault="00177127" w:rsidP="008D51EB">
      <w:pPr>
        <w:spacing w:after="0"/>
        <w:jc w:val="both"/>
        <w:rPr>
          <w:rFonts w:ascii="Times New Roman" w:hAnsi="Times New Roman" w:cs="Times New Roman"/>
          <w:b/>
          <w:sz w:val="20"/>
          <w:szCs w:val="20"/>
        </w:rPr>
      </w:pPr>
      <w:bookmarkStart w:id="0" w:name="_GoBack"/>
      <w:bookmarkEnd w:id="0"/>
      <w:r w:rsidRPr="00AE4571">
        <w:rPr>
          <w:rFonts w:ascii="Times New Roman" w:hAnsi="Times New Roman" w:cs="Times New Roman"/>
          <w:b/>
          <w:sz w:val="20"/>
          <w:szCs w:val="20"/>
        </w:rPr>
        <w:t xml:space="preserve">Evaluasi siswa terhadap pengembangan media pembelajaran </w:t>
      </w:r>
      <w:r w:rsidRPr="00AE4571">
        <w:rPr>
          <w:rFonts w:ascii="Times New Roman" w:hAnsi="Times New Roman" w:cs="Times New Roman"/>
          <w:b/>
          <w:i/>
          <w:sz w:val="20"/>
          <w:szCs w:val="20"/>
        </w:rPr>
        <w:t>Sony Vegas</w:t>
      </w:r>
    </w:p>
    <w:p w:rsidR="00177127" w:rsidRPr="00AE4571" w:rsidRDefault="00177127" w:rsidP="00177127">
      <w:pPr>
        <w:spacing w:after="0"/>
        <w:ind w:firstLine="720"/>
        <w:jc w:val="both"/>
        <w:rPr>
          <w:rFonts w:ascii="Times New Roman" w:hAnsi="Times New Roman" w:cs="Times New Roman"/>
          <w:sz w:val="20"/>
          <w:szCs w:val="20"/>
        </w:rPr>
      </w:pPr>
      <w:r w:rsidRPr="00AE4571">
        <w:rPr>
          <w:rFonts w:ascii="Times New Roman" w:hAnsi="Times New Roman" w:cs="Times New Roman"/>
          <w:sz w:val="20"/>
          <w:szCs w:val="20"/>
        </w:rPr>
        <w:t xml:space="preserve">Hasil evaluasi siswa dari siswa kelas X ADM 1 SMK Negeri 2 Buduran diperoleh persentase 86,8% dengan kategori “Sangat Layak”. Pada variabel komponen penyajian diperoleh persentase 92,6% dengan kategori “Sangat Layak”. Itu artinya media </w:t>
      </w:r>
      <w:r w:rsidRPr="00AE4571">
        <w:rPr>
          <w:rFonts w:ascii="Times New Roman" w:hAnsi="Times New Roman" w:cs="Times New Roman"/>
          <w:i/>
          <w:sz w:val="20"/>
          <w:szCs w:val="20"/>
        </w:rPr>
        <w:t>Sony Vegas</w:t>
      </w:r>
      <w:r w:rsidRPr="00AE4571">
        <w:rPr>
          <w:rFonts w:ascii="Times New Roman" w:hAnsi="Times New Roman" w:cs="Times New Roman"/>
          <w:sz w:val="20"/>
          <w:szCs w:val="20"/>
        </w:rPr>
        <w:t xml:space="preserve"> memiliki konsep alur yang tepat sesuai materi sistem kearsipan dilengkapi juga petunjuk penggunaan media. Sedangkan pada variabel kebahasaan diperoleh persentase 84% dengan kategori “Sangat Layak”. Itu artinya siswa dapat mudah memahami petunjuk dan materi yang disampaikan peneliti melalui media </w:t>
      </w:r>
      <w:r w:rsidRPr="00AE4571">
        <w:rPr>
          <w:rFonts w:ascii="Times New Roman" w:hAnsi="Times New Roman" w:cs="Times New Roman"/>
          <w:i/>
          <w:sz w:val="20"/>
          <w:szCs w:val="20"/>
        </w:rPr>
        <w:t>Sony Vegas</w:t>
      </w:r>
      <w:r w:rsidRPr="00AE4571">
        <w:rPr>
          <w:rFonts w:ascii="Times New Roman" w:hAnsi="Times New Roman" w:cs="Times New Roman"/>
          <w:sz w:val="20"/>
          <w:szCs w:val="20"/>
        </w:rPr>
        <w:t xml:space="preserve">. </w:t>
      </w:r>
    </w:p>
    <w:p w:rsidR="00177127" w:rsidRPr="00AE4571" w:rsidRDefault="00177127" w:rsidP="00177127">
      <w:pPr>
        <w:spacing w:after="0"/>
        <w:ind w:firstLine="720"/>
        <w:jc w:val="both"/>
        <w:rPr>
          <w:rFonts w:ascii="Times New Roman" w:hAnsi="Times New Roman" w:cs="Times New Roman"/>
          <w:sz w:val="20"/>
          <w:szCs w:val="20"/>
        </w:rPr>
      </w:pPr>
    </w:p>
    <w:p w:rsidR="00F633C6" w:rsidRDefault="00F633C6" w:rsidP="00177127">
      <w:pPr>
        <w:spacing w:after="0"/>
        <w:jc w:val="both"/>
        <w:rPr>
          <w:rFonts w:ascii="Times New Roman" w:hAnsi="Times New Roman" w:cs="Times New Roman"/>
          <w:b/>
          <w:sz w:val="20"/>
          <w:szCs w:val="20"/>
        </w:rPr>
      </w:pPr>
      <w:r>
        <w:rPr>
          <w:rFonts w:ascii="Times New Roman" w:hAnsi="Times New Roman" w:cs="Times New Roman"/>
          <w:b/>
          <w:sz w:val="20"/>
          <w:szCs w:val="20"/>
        </w:rPr>
        <w:t>PENUTUP</w:t>
      </w:r>
    </w:p>
    <w:p w:rsidR="00177127" w:rsidRPr="00AE4571" w:rsidRDefault="004135DA" w:rsidP="00177127">
      <w:pPr>
        <w:spacing w:after="0"/>
        <w:jc w:val="both"/>
        <w:rPr>
          <w:rFonts w:ascii="Times New Roman" w:hAnsi="Times New Roman" w:cs="Times New Roman"/>
          <w:b/>
          <w:sz w:val="20"/>
          <w:szCs w:val="20"/>
        </w:rPr>
      </w:pPr>
      <w:r>
        <w:rPr>
          <w:rFonts w:ascii="Times New Roman" w:hAnsi="Times New Roman" w:cs="Times New Roman"/>
          <w:b/>
          <w:sz w:val="20"/>
          <w:szCs w:val="20"/>
        </w:rPr>
        <w:t>Simpulan</w:t>
      </w:r>
    </w:p>
    <w:p w:rsidR="00177127" w:rsidRPr="00AE4571" w:rsidRDefault="00177127" w:rsidP="00177127">
      <w:pPr>
        <w:spacing w:after="0"/>
        <w:ind w:firstLine="720"/>
        <w:jc w:val="both"/>
        <w:rPr>
          <w:rFonts w:ascii="Times New Roman" w:hAnsi="Times New Roman" w:cs="Times New Roman"/>
          <w:sz w:val="20"/>
          <w:szCs w:val="20"/>
        </w:rPr>
      </w:pPr>
      <w:r w:rsidRPr="00AE4571">
        <w:rPr>
          <w:rFonts w:ascii="Times New Roman" w:hAnsi="Times New Roman" w:cs="Times New Roman"/>
          <w:sz w:val="20"/>
          <w:szCs w:val="20"/>
        </w:rPr>
        <w:t xml:space="preserve">Proses pengembangan </w:t>
      </w:r>
      <w:r w:rsidRPr="00AE4571">
        <w:rPr>
          <w:rFonts w:ascii="Times New Roman" w:hAnsi="Times New Roman" w:cs="Times New Roman"/>
          <w:i/>
          <w:sz w:val="20"/>
          <w:szCs w:val="20"/>
        </w:rPr>
        <w:t>Sony Vegas</w:t>
      </w:r>
      <w:r w:rsidRPr="00AE4571">
        <w:rPr>
          <w:rFonts w:ascii="Times New Roman" w:hAnsi="Times New Roman" w:cs="Times New Roman"/>
          <w:sz w:val="20"/>
          <w:szCs w:val="20"/>
        </w:rPr>
        <w:t xml:space="preserve"> sebagai media pembelajaran terdiri dari tahap produksi dan tahap validasi ahli. Pada tahap produksi seperti peneliti menyiapkan materi pembelajaran dan soal latihan untuk siswa, desain </w:t>
      </w:r>
      <w:r w:rsidRPr="00AE4571">
        <w:rPr>
          <w:rFonts w:ascii="Times New Roman" w:hAnsi="Times New Roman" w:cs="Times New Roman"/>
          <w:i/>
          <w:sz w:val="20"/>
          <w:szCs w:val="20"/>
        </w:rPr>
        <w:t>background</w:t>
      </w:r>
      <w:r w:rsidRPr="00AE4571">
        <w:rPr>
          <w:rFonts w:ascii="Times New Roman" w:hAnsi="Times New Roman" w:cs="Times New Roman"/>
          <w:sz w:val="20"/>
          <w:szCs w:val="20"/>
        </w:rPr>
        <w:t xml:space="preserve"> pada tampilan video tutorial, ilustrasi suara, perekaman suara (</w:t>
      </w:r>
      <w:r w:rsidRPr="00AE4571">
        <w:rPr>
          <w:rFonts w:ascii="Times New Roman" w:hAnsi="Times New Roman" w:cs="Times New Roman"/>
          <w:i/>
          <w:sz w:val="20"/>
          <w:szCs w:val="20"/>
        </w:rPr>
        <w:t>dubber</w:t>
      </w:r>
      <w:r w:rsidRPr="00AE4571">
        <w:rPr>
          <w:rFonts w:ascii="Times New Roman" w:hAnsi="Times New Roman" w:cs="Times New Roman"/>
          <w:sz w:val="20"/>
          <w:szCs w:val="20"/>
        </w:rPr>
        <w:t xml:space="preserve">) dalam media </w:t>
      </w:r>
      <w:r w:rsidRPr="00AE4571">
        <w:rPr>
          <w:rFonts w:ascii="Times New Roman" w:hAnsi="Times New Roman" w:cs="Times New Roman"/>
          <w:i/>
          <w:sz w:val="20"/>
          <w:szCs w:val="20"/>
        </w:rPr>
        <w:t>Sony Vegas</w:t>
      </w:r>
      <w:r w:rsidRPr="00AE4571">
        <w:rPr>
          <w:rFonts w:ascii="Times New Roman" w:hAnsi="Times New Roman" w:cs="Times New Roman"/>
          <w:sz w:val="20"/>
          <w:szCs w:val="20"/>
        </w:rPr>
        <w:t xml:space="preserve">. Peneliti juga menyusun </w:t>
      </w:r>
      <w:r w:rsidRPr="00AE4571">
        <w:rPr>
          <w:rFonts w:ascii="Times New Roman" w:hAnsi="Times New Roman" w:cs="Times New Roman"/>
          <w:i/>
          <w:sz w:val="20"/>
          <w:szCs w:val="20"/>
        </w:rPr>
        <w:t>storyboard</w:t>
      </w:r>
      <w:r w:rsidRPr="00AE4571">
        <w:rPr>
          <w:rFonts w:ascii="Times New Roman" w:hAnsi="Times New Roman" w:cs="Times New Roman"/>
          <w:sz w:val="20"/>
          <w:szCs w:val="20"/>
        </w:rPr>
        <w:t xml:space="preserve"> media pembelajaran mengenai sistem kearsipan berupa </w:t>
      </w:r>
      <w:r w:rsidRPr="00AE4571">
        <w:rPr>
          <w:rFonts w:ascii="Times New Roman" w:hAnsi="Times New Roman" w:cs="Times New Roman"/>
          <w:i/>
          <w:sz w:val="20"/>
          <w:szCs w:val="20"/>
        </w:rPr>
        <w:t>scene</w:t>
      </w:r>
      <w:r w:rsidR="00A35553" w:rsidRPr="00AE4571">
        <w:rPr>
          <w:rFonts w:ascii="Times New Roman" w:hAnsi="Times New Roman" w:cs="Times New Roman"/>
          <w:sz w:val="20"/>
          <w:szCs w:val="20"/>
        </w:rPr>
        <w:t xml:space="preserve"> (tampilan), </w:t>
      </w:r>
      <w:r w:rsidRPr="00AE4571">
        <w:rPr>
          <w:rFonts w:ascii="Times New Roman" w:hAnsi="Times New Roman" w:cs="Times New Roman"/>
          <w:sz w:val="20"/>
          <w:szCs w:val="20"/>
        </w:rPr>
        <w:t>yang terdiri dari halaman pembuka, halaman menu utama, serta halaman penutup. Selain itu, peneliti juga menyiapkan bahan penyerta</w:t>
      </w:r>
      <w:r w:rsidR="00A35553" w:rsidRPr="00AE4571">
        <w:rPr>
          <w:rFonts w:ascii="Times New Roman" w:hAnsi="Times New Roman" w:cs="Times New Roman"/>
          <w:sz w:val="20"/>
          <w:szCs w:val="20"/>
        </w:rPr>
        <w:t>,</w:t>
      </w:r>
      <w:r w:rsidRPr="00AE4571">
        <w:rPr>
          <w:rFonts w:ascii="Times New Roman" w:hAnsi="Times New Roman" w:cs="Times New Roman"/>
          <w:sz w:val="20"/>
          <w:szCs w:val="20"/>
        </w:rPr>
        <w:t xml:space="preserve"> terdiri dari sampul depan bahan penyerta, halaman identitas bahan penyerta, sampul belakang bahan penyerta, sampul depan dan belakang </w:t>
      </w:r>
      <w:r w:rsidRPr="00AE4571">
        <w:rPr>
          <w:rFonts w:ascii="Times New Roman" w:hAnsi="Times New Roman" w:cs="Times New Roman"/>
          <w:i/>
          <w:sz w:val="20"/>
          <w:szCs w:val="20"/>
        </w:rPr>
        <w:t>compact disk</w:t>
      </w:r>
      <w:r w:rsidRPr="00AE4571">
        <w:rPr>
          <w:rFonts w:ascii="Times New Roman" w:hAnsi="Times New Roman" w:cs="Times New Roman"/>
          <w:sz w:val="20"/>
          <w:szCs w:val="20"/>
        </w:rPr>
        <w:t xml:space="preserve"> (CD), dan label CD.</w:t>
      </w:r>
    </w:p>
    <w:p w:rsidR="00177127" w:rsidRPr="00AE4571" w:rsidRDefault="00177127" w:rsidP="00177127">
      <w:pPr>
        <w:spacing w:after="0"/>
        <w:ind w:firstLine="720"/>
        <w:jc w:val="both"/>
        <w:rPr>
          <w:rFonts w:ascii="Times New Roman" w:hAnsi="Times New Roman" w:cs="Times New Roman"/>
          <w:sz w:val="20"/>
          <w:szCs w:val="20"/>
        </w:rPr>
      </w:pPr>
      <w:r w:rsidRPr="00AE4571">
        <w:rPr>
          <w:rFonts w:ascii="Times New Roman" w:hAnsi="Times New Roman" w:cs="Times New Roman"/>
          <w:sz w:val="20"/>
          <w:szCs w:val="20"/>
        </w:rPr>
        <w:t xml:space="preserve">Berdasarkan hasil validasi </w:t>
      </w:r>
      <w:r w:rsidR="00A35553" w:rsidRPr="00AE4571">
        <w:rPr>
          <w:rFonts w:ascii="Times New Roman" w:hAnsi="Times New Roman" w:cs="Times New Roman"/>
          <w:sz w:val="20"/>
          <w:szCs w:val="20"/>
        </w:rPr>
        <w:t xml:space="preserve">oleh </w:t>
      </w:r>
      <w:r w:rsidRPr="00AE4571">
        <w:rPr>
          <w:rFonts w:ascii="Times New Roman" w:hAnsi="Times New Roman" w:cs="Times New Roman"/>
          <w:sz w:val="20"/>
          <w:szCs w:val="20"/>
        </w:rPr>
        <w:t>ahli materi</w:t>
      </w:r>
      <w:r w:rsidR="00A35553" w:rsidRPr="00AE4571">
        <w:rPr>
          <w:rFonts w:ascii="Times New Roman" w:hAnsi="Times New Roman" w:cs="Times New Roman"/>
          <w:sz w:val="20"/>
          <w:szCs w:val="20"/>
        </w:rPr>
        <w:t>,</w:t>
      </w:r>
      <w:r w:rsidRPr="00AE4571">
        <w:rPr>
          <w:rFonts w:ascii="Times New Roman" w:hAnsi="Times New Roman" w:cs="Times New Roman"/>
          <w:sz w:val="20"/>
          <w:szCs w:val="20"/>
        </w:rPr>
        <w:t xml:space="preserve"> dari komponen kelayakan isi diperoleh persentase </w:t>
      </w:r>
      <w:r w:rsidRPr="00AE4571">
        <w:rPr>
          <w:rFonts w:ascii="Times New Roman" w:hAnsi="Times New Roman" w:cs="Times New Roman"/>
          <w:sz w:val="20"/>
          <w:szCs w:val="20"/>
        </w:rPr>
        <w:lastRenderedPageBreak/>
        <w:t xml:space="preserve">sebesar 87,8% dengan kategori “Sangat Layak”. Sedangkan hasil validasi </w:t>
      </w:r>
      <w:r w:rsidR="00A35553" w:rsidRPr="00AE4571">
        <w:rPr>
          <w:rFonts w:ascii="Times New Roman" w:hAnsi="Times New Roman" w:cs="Times New Roman"/>
          <w:sz w:val="20"/>
          <w:szCs w:val="20"/>
        </w:rPr>
        <w:t xml:space="preserve">oleh </w:t>
      </w:r>
      <w:r w:rsidRPr="00AE4571">
        <w:rPr>
          <w:rFonts w:ascii="Times New Roman" w:hAnsi="Times New Roman" w:cs="Times New Roman"/>
          <w:sz w:val="20"/>
          <w:szCs w:val="20"/>
        </w:rPr>
        <w:t>ahli media</w:t>
      </w:r>
      <w:r w:rsidR="00A35553" w:rsidRPr="00AE4571">
        <w:rPr>
          <w:rFonts w:ascii="Times New Roman" w:hAnsi="Times New Roman" w:cs="Times New Roman"/>
          <w:sz w:val="20"/>
          <w:szCs w:val="20"/>
        </w:rPr>
        <w:t>,</w:t>
      </w:r>
      <w:r w:rsidRPr="00AE4571">
        <w:rPr>
          <w:rFonts w:ascii="Times New Roman" w:hAnsi="Times New Roman" w:cs="Times New Roman"/>
          <w:sz w:val="20"/>
          <w:szCs w:val="20"/>
        </w:rPr>
        <w:t xml:space="preserve"> dari aspek kualitas isi dan tujuan, aspek kualitas instruksional serta aspek kualitas teknis diperoleh persentase sebesar 93,6% dengan kategori “Sangat Layak”. Sehingga pengembangan media </w:t>
      </w:r>
      <w:r w:rsidRPr="00AE4571">
        <w:rPr>
          <w:rFonts w:ascii="Times New Roman" w:hAnsi="Times New Roman" w:cs="Times New Roman"/>
          <w:i/>
          <w:sz w:val="20"/>
          <w:szCs w:val="20"/>
        </w:rPr>
        <w:t>Sony Vegas</w:t>
      </w:r>
      <w:r w:rsidRPr="00AE4571">
        <w:rPr>
          <w:rFonts w:ascii="Times New Roman" w:hAnsi="Times New Roman" w:cs="Times New Roman"/>
          <w:sz w:val="20"/>
          <w:szCs w:val="20"/>
        </w:rPr>
        <w:t xml:space="preserve"> yang dikembangkan oleh peneliti sangat layak untuk dimanfaatkan </w:t>
      </w:r>
      <w:r w:rsidR="00A35553" w:rsidRPr="00AE4571">
        <w:rPr>
          <w:rFonts w:ascii="Times New Roman" w:hAnsi="Times New Roman" w:cs="Times New Roman"/>
          <w:sz w:val="20"/>
          <w:szCs w:val="20"/>
        </w:rPr>
        <w:t xml:space="preserve">dan dapat digunakan </w:t>
      </w:r>
      <w:r w:rsidRPr="00AE4571">
        <w:rPr>
          <w:rFonts w:ascii="Times New Roman" w:hAnsi="Times New Roman" w:cs="Times New Roman"/>
          <w:sz w:val="20"/>
          <w:szCs w:val="20"/>
        </w:rPr>
        <w:t>sebagai media pembelajaran interaktif khususnya pada materi sistem kearsipan.</w:t>
      </w:r>
    </w:p>
    <w:p w:rsidR="00177127" w:rsidRDefault="00177127" w:rsidP="00177127">
      <w:pPr>
        <w:spacing w:after="0"/>
        <w:ind w:firstLine="720"/>
        <w:jc w:val="both"/>
        <w:rPr>
          <w:rFonts w:ascii="Times New Roman" w:hAnsi="Times New Roman" w:cs="Times New Roman"/>
          <w:sz w:val="20"/>
          <w:szCs w:val="20"/>
        </w:rPr>
      </w:pPr>
      <w:r w:rsidRPr="00AE4571">
        <w:rPr>
          <w:rFonts w:ascii="Times New Roman" w:hAnsi="Times New Roman" w:cs="Times New Roman"/>
          <w:sz w:val="20"/>
          <w:szCs w:val="20"/>
        </w:rPr>
        <w:t xml:space="preserve">Hasil evaluasi siswa dari siswa kelas X ADM 1 SMK Negeri 2 Buduran diperoleh persentase 86,8% dengan kategori “Sangat Layak”. Pada variabel komponen penyajian diperoleh persentase 92,6% dengan kategori “Sangat Layak”. Itu artinya media </w:t>
      </w:r>
      <w:r w:rsidRPr="00AE4571">
        <w:rPr>
          <w:rFonts w:ascii="Times New Roman" w:hAnsi="Times New Roman" w:cs="Times New Roman"/>
          <w:i/>
          <w:sz w:val="20"/>
          <w:szCs w:val="20"/>
        </w:rPr>
        <w:t>Sony Vegas</w:t>
      </w:r>
      <w:r w:rsidRPr="00AE4571">
        <w:rPr>
          <w:rFonts w:ascii="Times New Roman" w:hAnsi="Times New Roman" w:cs="Times New Roman"/>
          <w:sz w:val="20"/>
          <w:szCs w:val="20"/>
        </w:rPr>
        <w:t xml:space="preserve"> memiliki konsep alur yang tepat sesuai materi sistem kearsipan dilengkapi juga petunjuk penggunaan media. Sedangkan pada variabel kebahasaan diperoleh persentase 84% dengan kategori “Sangat Layak”. Itu artinya siswa dapat mudah memahami petunjuk dan materi yang disampaikan peneliti melalui media </w:t>
      </w:r>
      <w:r w:rsidRPr="00AE4571">
        <w:rPr>
          <w:rFonts w:ascii="Times New Roman" w:hAnsi="Times New Roman" w:cs="Times New Roman"/>
          <w:i/>
          <w:sz w:val="20"/>
          <w:szCs w:val="20"/>
        </w:rPr>
        <w:t>Sony Vegas</w:t>
      </w:r>
      <w:r w:rsidRPr="00AE4571">
        <w:rPr>
          <w:rFonts w:ascii="Times New Roman" w:hAnsi="Times New Roman" w:cs="Times New Roman"/>
          <w:sz w:val="20"/>
          <w:szCs w:val="20"/>
        </w:rPr>
        <w:t xml:space="preserve">. Sedangkan pada variabel komponen kebahasaan diperoleh rata-rata persentase kelayakan sebesar 84% dengan kategori “Sangat Layak”. Itu artinya, menurut peserta didik media pembelajaran </w:t>
      </w:r>
      <w:r w:rsidRPr="00AE4571">
        <w:rPr>
          <w:rFonts w:ascii="Times New Roman" w:hAnsi="Times New Roman" w:cs="Times New Roman"/>
          <w:i/>
          <w:sz w:val="20"/>
          <w:szCs w:val="20"/>
        </w:rPr>
        <w:t>Sony Vegas</w:t>
      </w:r>
      <w:r w:rsidRPr="00AE4571">
        <w:rPr>
          <w:rFonts w:ascii="Times New Roman" w:hAnsi="Times New Roman" w:cs="Times New Roman"/>
          <w:sz w:val="20"/>
          <w:szCs w:val="20"/>
        </w:rPr>
        <w:t xml:space="preserve"> bahasa yang digunakan mudah dipahami, </w:t>
      </w:r>
      <w:r w:rsidR="00A35553" w:rsidRPr="00AE4571">
        <w:rPr>
          <w:rFonts w:ascii="Times New Roman" w:hAnsi="Times New Roman" w:cs="Times New Roman"/>
          <w:sz w:val="20"/>
          <w:szCs w:val="20"/>
        </w:rPr>
        <w:t xml:space="preserve">serta </w:t>
      </w:r>
      <w:r w:rsidRPr="00AE4571">
        <w:rPr>
          <w:rFonts w:ascii="Times New Roman" w:hAnsi="Times New Roman" w:cs="Times New Roman"/>
          <w:sz w:val="20"/>
          <w:szCs w:val="20"/>
        </w:rPr>
        <w:t>petunjuk yang terdapat pada media memudahkan</w:t>
      </w:r>
      <w:r w:rsidR="00A35553" w:rsidRPr="00AE4571">
        <w:rPr>
          <w:rFonts w:ascii="Times New Roman" w:hAnsi="Times New Roman" w:cs="Times New Roman"/>
          <w:sz w:val="20"/>
          <w:szCs w:val="20"/>
        </w:rPr>
        <w:t xml:space="preserve"> peserta didik</w:t>
      </w:r>
      <w:r w:rsidRPr="00AE4571">
        <w:rPr>
          <w:rFonts w:ascii="Times New Roman" w:hAnsi="Times New Roman" w:cs="Times New Roman"/>
          <w:sz w:val="20"/>
          <w:szCs w:val="20"/>
        </w:rPr>
        <w:t xml:space="preserve"> dalam pengoperasian media pembelajaran </w:t>
      </w:r>
      <w:r w:rsidRPr="00AE4571">
        <w:rPr>
          <w:rFonts w:ascii="Times New Roman" w:hAnsi="Times New Roman" w:cs="Times New Roman"/>
          <w:i/>
          <w:sz w:val="20"/>
          <w:szCs w:val="20"/>
        </w:rPr>
        <w:t>Sony Vegas</w:t>
      </w:r>
      <w:r w:rsidRPr="00AE4571">
        <w:rPr>
          <w:rFonts w:ascii="Times New Roman" w:hAnsi="Times New Roman" w:cs="Times New Roman"/>
          <w:sz w:val="20"/>
          <w:szCs w:val="20"/>
        </w:rPr>
        <w:t>, desain dan ilustrasi, musik pendukung pada media dikemas secara menarik.</w:t>
      </w:r>
    </w:p>
    <w:p w:rsidR="00177127" w:rsidRDefault="00177127" w:rsidP="00177127">
      <w:pPr>
        <w:spacing w:after="0"/>
        <w:jc w:val="both"/>
        <w:rPr>
          <w:rFonts w:ascii="Times New Roman" w:hAnsi="Times New Roman" w:cs="Times New Roman"/>
          <w:b/>
          <w:sz w:val="20"/>
          <w:szCs w:val="20"/>
          <w:lang w:val="id-ID"/>
        </w:rPr>
      </w:pPr>
    </w:p>
    <w:p w:rsidR="00177127" w:rsidRPr="00D420B2" w:rsidRDefault="004135DA" w:rsidP="00177127">
      <w:pPr>
        <w:spacing w:after="0"/>
        <w:jc w:val="both"/>
        <w:rPr>
          <w:rFonts w:ascii="Times New Roman" w:hAnsi="Times New Roman" w:cs="Times New Roman"/>
          <w:b/>
          <w:sz w:val="20"/>
          <w:szCs w:val="20"/>
        </w:rPr>
      </w:pPr>
      <w:r>
        <w:rPr>
          <w:rFonts w:ascii="Times New Roman" w:hAnsi="Times New Roman" w:cs="Times New Roman"/>
          <w:b/>
          <w:sz w:val="20"/>
          <w:szCs w:val="20"/>
        </w:rPr>
        <w:t>Saran</w:t>
      </w:r>
    </w:p>
    <w:p w:rsidR="00177127" w:rsidRPr="00D420B2" w:rsidRDefault="00177127" w:rsidP="00177127">
      <w:pPr>
        <w:spacing w:after="0"/>
        <w:jc w:val="both"/>
        <w:rPr>
          <w:rFonts w:ascii="Times New Roman" w:hAnsi="Times New Roman" w:cs="Times New Roman"/>
          <w:sz w:val="20"/>
        </w:rPr>
      </w:pPr>
      <w:r w:rsidRPr="00D420B2">
        <w:rPr>
          <w:rFonts w:ascii="Times New Roman" w:hAnsi="Times New Roman" w:cs="Times New Roman"/>
          <w:sz w:val="20"/>
          <w:szCs w:val="20"/>
        </w:rPr>
        <w:tab/>
        <w:t xml:space="preserve">Berdasarkan hasil penelitian terhadap Pengembangan Media Pembelajaran Interaktif Berbasis </w:t>
      </w:r>
      <w:r w:rsidRPr="0062649F">
        <w:rPr>
          <w:rFonts w:ascii="Times New Roman" w:hAnsi="Times New Roman" w:cs="Times New Roman"/>
          <w:i/>
          <w:sz w:val="20"/>
          <w:szCs w:val="20"/>
        </w:rPr>
        <w:t>Sony Vegas</w:t>
      </w:r>
      <w:r w:rsidRPr="00D420B2">
        <w:rPr>
          <w:rFonts w:ascii="Times New Roman" w:hAnsi="Times New Roman" w:cs="Times New Roman"/>
          <w:sz w:val="20"/>
          <w:szCs w:val="20"/>
        </w:rPr>
        <w:t xml:space="preserve"> pada Mata Diklat Kearsipan Kompetensi Dasar Menjelaskan Sistem Kearsipan Siswa Kelas X ADM 1 di SMK Negeri 2 Buduran Sidoarjo sebagai berikut: </w:t>
      </w:r>
      <w:r w:rsidR="00A81DD0">
        <w:rPr>
          <w:rFonts w:ascii="Times New Roman" w:hAnsi="Times New Roman" w:cs="Times New Roman"/>
          <w:sz w:val="20"/>
          <w:szCs w:val="20"/>
        </w:rPr>
        <w:t>(</w:t>
      </w:r>
      <w:r w:rsidRPr="00D420B2">
        <w:rPr>
          <w:rFonts w:ascii="Times New Roman" w:hAnsi="Times New Roman" w:cs="Times New Roman"/>
          <w:sz w:val="20"/>
          <w:szCs w:val="20"/>
        </w:rPr>
        <w:t xml:space="preserve">1) Peneliti </w:t>
      </w:r>
      <w:r w:rsidRPr="00D420B2">
        <w:rPr>
          <w:rFonts w:ascii="Times New Roman" w:hAnsi="Times New Roman" w:cs="Times New Roman"/>
          <w:sz w:val="20"/>
        </w:rPr>
        <w:t xml:space="preserve">selanjutnya dapat melakukan penelitian eksperimen terhadap </w:t>
      </w:r>
      <w:r w:rsidRPr="00D420B2">
        <w:rPr>
          <w:rFonts w:ascii="Times New Roman" w:hAnsi="Times New Roman" w:cs="Times New Roman"/>
          <w:i/>
          <w:sz w:val="20"/>
        </w:rPr>
        <w:t>Sony Vegas</w:t>
      </w:r>
      <w:r w:rsidRPr="00D420B2">
        <w:rPr>
          <w:rFonts w:ascii="Times New Roman" w:hAnsi="Times New Roman" w:cs="Times New Roman"/>
          <w:sz w:val="20"/>
        </w:rPr>
        <w:t xml:space="preserve"> sebagai media pembelajaran interaktif pada mata Diklat kearsipan, kompetensi dasar sistem kearsipan di SMK Negeri 2 Buduran Sidoarjo supaya dapat diketahui efektivitas dari penggunaan pengembangan media pembelajaran berbasis </w:t>
      </w:r>
      <w:r w:rsidRPr="00D420B2">
        <w:rPr>
          <w:rFonts w:ascii="Times New Roman" w:hAnsi="Times New Roman" w:cs="Times New Roman"/>
          <w:i/>
          <w:sz w:val="20"/>
        </w:rPr>
        <w:t>software</w:t>
      </w:r>
      <w:r w:rsidRPr="00D420B2">
        <w:rPr>
          <w:rFonts w:ascii="Times New Roman" w:hAnsi="Times New Roman" w:cs="Times New Roman"/>
          <w:sz w:val="20"/>
        </w:rPr>
        <w:t xml:space="preserve"> </w:t>
      </w:r>
      <w:r w:rsidRPr="00D420B2">
        <w:rPr>
          <w:rFonts w:ascii="Times New Roman" w:hAnsi="Times New Roman" w:cs="Times New Roman"/>
          <w:i/>
          <w:sz w:val="20"/>
        </w:rPr>
        <w:t>Sony Vegas</w:t>
      </w:r>
      <w:r w:rsidRPr="00D420B2">
        <w:rPr>
          <w:rFonts w:ascii="Times New Roman" w:hAnsi="Times New Roman" w:cs="Times New Roman"/>
          <w:sz w:val="20"/>
        </w:rPr>
        <w:t xml:space="preserve">, sehingga tidak hanya sangat layak digunakan namun juga efektif untuk diterapkan pada kegiatan pembelajaran </w:t>
      </w:r>
      <w:r w:rsidRPr="00AE4571">
        <w:rPr>
          <w:rFonts w:ascii="Times New Roman" w:hAnsi="Times New Roman" w:cs="Times New Roman"/>
          <w:sz w:val="20"/>
        </w:rPr>
        <w:t xml:space="preserve">khususnya pada kompetensi dasar sistem kearsipan; </w:t>
      </w:r>
      <w:r w:rsidR="00A81DD0">
        <w:rPr>
          <w:rFonts w:ascii="Times New Roman" w:hAnsi="Times New Roman" w:cs="Times New Roman"/>
          <w:sz w:val="20"/>
        </w:rPr>
        <w:t>(</w:t>
      </w:r>
      <w:r w:rsidRPr="00AE4571">
        <w:rPr>
          <w:rFonts w:ascii="Times New Roman" w:hAnsi="Times New Roman" w:cs="Times New Roman"/>
          <w:sz w:val="20"/>
        </w:rPr>
        <w:t xml:space="preserve">2) Media </w:t>
      </w:r>
      <w:r w:rsidRPr="00AE4571">
        <w:rPr>
          <w:rFonts w:ascii="Times New Roman" w:hAnsi="Times New Roman" w:cs="Times New Roman"/>
          <w:i/>
          <w:sz w:val="20"/>
        </w:rPr>
        <w:t xml:space="preserve">Sony </w:t>
      </w:r>
      <w:r w:rsidRPr="00AE4571">
        <w:rPr>
          <w:rFonts w:ascii="Times New Roman" w:hAnsi="Times New Roman" w:cs="Times New Roman"/>
          <w:i/>
          <w:sz w:val="20"/>
        </w:rPr>
        <w:lastRenderedPageBreak/>
        <w:t>Vegas</w:t>
      </w:r>
      <w:r w:rsidRPr="00AE4571">
        <w:rPr>
          <w:rFonts w:ascii="Times New Roman" w:hAnsi="Times New Roman" w:cs="Times New Roman"/>
          <w:sz w:val="20"/>
        </w:rPr>
        <w:t xml:space="preserve"> yang dikembangkan pada penelitian</w:t>
      </w:r>
      <w:r w:rsidR="00A35553" w:rsidRPr="00AE4571">
        <w:rPr>
          <w:rFonts w:ascii="Times New Roman" w:hAnsi="Times New Roman" w:cs="Times New Roman"/>
          <w:sz w:val="20"/>
        </w:rPr>
        <w:t xml:space="preserve"> kali</w:t>
      </w:r>
      <w:r w:rsidRPr="00AE4571">
        <w:rPr>
          <w:rFonts w:ascii="Times New Roman" w:hAnsi="Times New Roman" w:cs="Times New Roman"/>
          <w:sz w:val="20"/>
        </w:rPr>
        <w:t xml:space="preserve"> ini hanya terbata</w:t>
      </w:r>
      <w:r w:rsidR="00C7780E" w:rsidRPr="00AE4571">
        <w:rPr>
          <w:rFonts w:ascii="Times New Roman" w:hAnsi="Times New Roman" w:cs="Times New Roman"/>
          <w:sz w:val="20"/>
        </w:rPr>
        <w:t>s pada materi sistem kearsipan M</w:t>
      </w:r>
      <w:r w:rsidRPr="00AE4571">
        <w:rPr>
          <w:rFonts w:ascii="Times New Roman" w:hAnsi="Times New Roman" w:cs="Times New Roman"/>
          <w:sz w:val="20"/>
        </w:rPr>
        <w:t>ata</w:t>
      </w:r>
      <w:r w:rsidRPr="00D420B2">
        <w:rPr>
          <w:rFonts w:ascii="Times New Roman" w:hAnsi="Times New Roman" w:cs="Times New Roman"/>
          <w:sz w:val="20"/>
        </w:rPr>
        <w:t xml:space="preserve"> Diklat </w:t>
      </w:r>
      <w:r w:rsidRPr="00AE4571">
        <w:rPr>
          <w:rFonts w:ascii="Times New Roman" w:hAnsi="Times New Roman" w:cs="Times New Roman"/>
          <w:sz w:val="20"/>
        </w:rPr>
        <w:t xml:space="preserve">kearsipan, sehingga </w:t>
      </w:r>
      <w:r w:rsidR="00C7780E" w:rsidRPr="00AE4571">
        <w:rPr>
          <w:rFonts w:ascii="Times New Roman" w:hAnsi="Times New Roman" w:cs="Times New Roman"/>
          <w:sz w:val="20"/>
        </w:rPr>
        <w:t xml:space="preserve">untuk </w:t>
      </w:r>
      <w:r w:rsidRPr="00AE4571">
        <w:rPr>
          <w:rFonts w:ascii="Times New Roman" w:hAnsi="Times New Roman" w:cs="Times New Roman"/>
          <w:sz w:val="20"/>
        </w:rPr>
        <w:t>peneliti selanjutnya dapat mengembangkan untuk materi yang lain dengan variasi video tutorial dan</w:t>
      </w:r>
      <w:r w:rsidR="00C7780E" w:rsidRPr="00AE4571">
        <w:rPr>
          <w:rFonts w:ascii="Times New Roman" w:hAnsi="Times New Roman" w:cs="Times New Roman"/>
          <w:sz w:val="20"/>
        </w:rPr>
        <w:t xml:space="preserve"> dalam</w:t>
      </w:r>
      <w:r w:rsidRPr="00AE4571">
        <w:rPr>
          <w:rFonts w:ascii="Times New Roman" w:hAnsi="Times New Roman" w:cs="Times New Roman"/>
          <w:sz w:val="20"/>
        </w:rPr>
        <w:t xml:space="preserve"> bentuk soal yang berbeda; </w:t>
      </w:r>
      <w:r w:rsidR="00A81DD0">
        <w:rPr>
          <w:rFonts w:ascii="Times New Roman" w:hAnsi="Times New Roman" w:cs="Times New Roman"/>
          <w:sz w:val="20"/>
        </w:rPr>
        <w:t>(</w:t>
      </w:r>
      <w:r w:rsidRPr="00AE4571">
        <w:rPr>
          <w:rFonts w:ascii="Times New Roman" w:hAnsi="Times New Roman" w:cs="Times New Roman"/>
          <w:sz w:val="20"/>
        </w:rPr>
        <w:t xml:space="preserve">3) </w:t>
      </w:r>
      <w:r w:rsidR="00C7780E" w:rsidRPr="00AE4571">
        <w:rPr>
          <w:rFonts w:ascii="Times New Roman" w:hAnsi="Times New Roman" w:cs="Times New Roman"/>
          <w:sz w:val="20"/>
        </w:rPr>
        <w:t>Untuk p</w:t>
      </w:r>
      <w:r w:rsidRPr="00AE4571">
        <w:rPr>
          <w:rFonts w:ascii="Times New Roman" w:hAnsi="Times New Roman" w:cs="Times New Roman"/>
          <w:sz w:val="20"/>
        </w:rPr>
        <w:t>eneliti selanjutnya dapat</w:t>
      </w:r>
      <w:r w:rsidRPr="00D420B2">
        <w:rPr>
          <w:rFonts w:ascii="Times New Roman" w:hAnsi="Times New Roman" w:cs="Times New Roman"/>
          <w:sz w:val="20"/>
        </w:rPr>
        <w:t xml:space="preserve"> menambah pilihan variasi pada media pengembangan </w:t>
      </w:r>
      <w:r w:rsidRPr="00D420B2">
        <w:rPr>
          <w:rFonts w:ascii="Times New Roman" w:hAnsi="Times New Roman" w:cs="Times New Roman"/>
          <w:i/>
          <w:sz w:val="20"/>
        </w:rPr>
        <w:t>Sony Vegas</w:t>
      </w:r>
      <w:r w:rsidRPr="00D420B2">
        <w:rPr>
          <w:rFonts w:ascii="Times New Roman" w:hAnsi="Times New Roman" w:cs="Times New Roman"/>
          <w:sz w:val="20"/>
        </w:rPr>
        <w:t xml:space="preserve"> mata Diklat kearsipan, kompetensi dasar kearsipan di SMK Negeri 2 Buduran Sidoarjo ini seperti pada tampilan video tutorial (</w:t>
      </w:r>
      <w:r w:rsidRPr="00D420B2">
        <w:rPr>
          <w:rFonts w:ascii="Times New Roman" w:hAnsi="Times New Roman" w:cs="Times New Roman"/>
          <w:i/>
          <w:sz w:val="20"/>
        </w:rPr>
        <w:t>slide show</w:t>
      </w:r>
      <w:r w:rsidRPr="00D420B2">
        <w:rPr>
          <w:rFonts w:ascii="Times New Roman" w:hAnsi="Times New Roman" w:cs="Times New Roman"/>
          <w:sz w:val="20"/>
        </w:rPr>
        <w:t xml:space="preserve">) materi sistem kearsipan dan </w:t>
      </w:r>
      <w:r w:rsidRPr="00D420B2">
        <w:rPr>
          <w:rFonts w:ascii="Times New Roman" w:hAnsi="Times New Roman" w:cs="Times New Roman"/>
          <w:i/>
          <w:sz w:val="20"/>
        </w:rPr>
        <w:t xml:space="preserve">dubber </w:t>
      </w:r>
      <w:r w:rsidRPr="00D420B2">
        <w:rPr>
          <w:rFonts w:ascii="Times New Roman" w:hAnsi="Times New Roman" w:cs="Times New Roman"/>
          <w:sz w:val="20"/>
        </w:rPr>
        <w:t xml:space="preserve">materi sistem kearsipan. Sebab, pada penelitian ini hanya terbatas menggunakan suara pendukung, </w:t>
      </w:r>
      <w:r w:rsidRPr="00D420B2">
        <w:rPr>
          <w:rFonts w:ascii="Times New Roman" w:hAnsi="Times New Roman" w:cs="Times New Roman"/>
          <w:i/>
          <w:sz w:val="20"/>
        </w:rPr>
        <w:t>slide</w:t>
      </w:r>
      <w:r w:rsidRPr="00D420B2">
        <w:rPr>
          <w:rFonts w:ascii="Times New Roman" w:hAnsi="Times New Roman" w:cs="Times New Roman"/>
          <w:sz w:val="20"/>
        </w:rPr>
        <w:t xml:space="preserve"> materi, gambar-gambar yang bersifat statis, dan </w:t>
      </w:r>
      <w:r w:rsidRPr="00D420B2">
        <w:rPr>
          <w:rFonts w:ascii="Times New Roman" w:hAnsi="Times New Roman" w:cs="Times New Roman"/>
          <w:i/>
          <w:sz w:val="20"/>
        </w:rPr>
        <w:t>dubber</w:t>
      </w:r>
      <w:r w:rsidRPr="00D420B2">
        <w:rPr>
          <w:rFonts w:ascii="Times New Roman" w:hAnsi="Times New Roman" w:cs="Times New Roman"/>
          <w:sz w:val="20"/>
        </w:rPr>
        <w:t xml:space="preserve"> (pengisi suara) saja.</w:t>
      </w:r>
    </w:p>
    <w:p w:rsidR="00AE4571" w:rsidRDefault="00AE4571" w:rsidP="00177127">
      <w:pPr>
        <w:spacing w:after="0"/>
        <w:jc w:val="both"/>
        <w:rPr>
          <w:rFonts w:ascii="Times New Roman" w:hAnsi="Times New Roman" w:cs="Times New Roman"/>
          <w:b/>
          <w:sz w:val="20"/>
        </w:rPr>
      </w:pPr>
    </w:p>
    <w:p w:rsidR="00177127" w:rsidRPr="00D420B2" w:rsidRDefault="00CF5997" w:rsidP="00177127">
      <w:pPr>
        <w:spacing w:after="0"/>
        <w:jc w:val="both"/>
        <w:rPr>
          <w:rFonts w:ascii="Times New Roman" w:hAnsi="Times New Roman" w:cs="Times New Roman"/>
          <w:b/>
          <w:sz w:val="20"/>
        </w:rPr>
      </w:pPr>
      <w:r>
        <w:rPr>
          <w:rFonts w:ascii="Times New Roman" w:hAnsi="Times New Roman" w:cs="Times New Roman"/>
          <w:b/>
          <w:sz w:val="20"/>
        </w:rPr>
        <w:t>Daftar Pustaka</w:t>
      </w:r>
    </w:p>
    <w:p w:rsidR="003577C0" w:rsidRPr="003577C0" w:rsidRDefault="00F57587" w:rsidP="003577C0">
      <w:pPr>
        <w:widowControl w:val="0"/>
        <w:autoSpaceDE w:val="0"/>
        <w:autoSpaceDN w:val="0"/>
        <w:adjustRightInd w:val="0"/>
        <w:spacing w:after="0" w:line="240" w:lineRule="auto"/>
        <w:ind w:left="480" w:hanging="480"/>
        <w:rPr>
          <w:rFonts w:ascii="Times New Roman" w:hAnsi="Times New Roman" w:cs="Times New Roman"/>
          <w:noProof/>
          <w:sz w:val="20"/>
          <w:szCs w:val="24"/>
        </w:rPr>
      </w:pPr>
      <w:r>
        <w:rPr>
          <w:rFonts w:ascii="Times New Roman" w:hAnsi="Times New Roman" w:cs="Times New Roman"/>
          <w:sz w:val="20"/>
        </w:rPr>
        <w:fldChar w:fldCharType="begin" w:fldLock="1"/>
      </w:r>
      <w:r>
        <w:rPr>
          <w:rFonts w:ascii="Times New Roman" w:hAnsi="Times New Roman" w:cs="Times New Roman"/>
          <w:sz w:val="20"/>
        </w:rPr>
        <w:instrText xml:space="preserve">ADDIN Mendeley Bibliography CSL_BIBLIOGRAPHY </w:instrText>
      </w:r>
      <w:r>
        <w:rPr>
          <w:rFonts w:ascii="Times New Roman" w:hAnsi="Times New Roman" w:cs="Times New Roman"/>
          <w:sz w:val="20"/>
        </w:rPr>
        <w:fldChar w:fldCharType="separate"/>
      </w:r>
      <w:r w:rsidR="003577C0" w:rsidRPr="003577C0">
        <w:rPr>
          <w:rFonts w:ascii="Times New Roman" w:hAnsi="Times New Roman" w:cs="Times New Roman"/>
          <w:noProof/>
          <w:sz w:val="20"/>
          <w:szCs w:val="24"/>
        </w:rPr>
        <w:t xml:space="preserve">Arsyad, A. (2011). </w:t>
      </w:r>
      <w:r w:rsidR="003577C0" w:rsidRPr="003577C0">
        <w:rPr>
          <w:rFonts w:ascii="Times New Roman" w:hAnsi="Times New Roman" w:cs="Times New Roman"/>
          <w:i/>
          <w:iCs/>
          <w:noProof/>
          <w:sz w:val="20"/>
          <w:szCs w:val="24"/>
        </w:rPr>
        <w:t>Media Pembelajaran</w:t>
      </w:r>
      <w:r w:rsidR="003577C0">
        <w:rPr>
          <w:rFonts w:ascii="Times New Roman" w:hAnsi="Times New Roman" w:cs="Times New Roman"/>
          <w:noProof/>
          <w:sz w:val="20"/>
          <w:szCs w:val="24"/>
        </w:rPr>
        <w:t>. Cetakan ke-15. Jakarta: Rajawali Pers</w:t>
      </w:r>
    </w:p>
    <w:p w:rsidR="003577C0" w:rsidRPr="003577C0" w:rsidRDefault="003577C0" w:rsidP="003577C0">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577C0">
        <w:rPr>
          <w:rFonts w:ascii="Times New Roman" w:hAnsi="Times New Roman" w:cs="Times New Roman"/>
          <w:noProof/>
          <w:sz w:val="20"/>
          <w:szCs w:val="24"/>
        </w:rPr>
        <w:t xml:space="preserve">Mudlofir, E. F. R. dan A. (2017). </w:t>
      </w:r>
      <w:r w:rsidRPr="003577C0">
        <w:rPr>
          <w:rFonts w:ascii="Times New Roman" w:hAnsi="Times New Roman" w:cs="Times New Roman"/>
          <w:i/>
          <w:iCs/>
          <w:noProof/>
          <w:sz w:val="20"/>
          <w:szCs w:val="24"/>
        </w:rPr>
        <w:t>Desain Pembelajaran Inovatif: Dari Teori ke Praktik</w:t>
      </w:r>
      <w:r w:rsidRPr="003577C0">
        <w:rPr>
          <w:rFonts w:ascii="Times New Roman" w:hAnsi="Times New Roman" w:cs="Times New Roman"/>
          <w:noProof/>
          <w:sz w:val="20"/>
          <w:szCs w:val="24"/>
        </w:rPr>
        <w:t>.</w:t>
      </w:r>
      <w:r>
        <w:rPr>
          <w:rFonts w:ascii="Times New Roman" w:hAnsi="Times New Roman" w:cs="Times New Roman"/>
          <w:noProof/>
          <w:sz w:val="20"/>
          <w:szCs w:val="24"/>
        </w:rPr>
        <w:t xml:space="preserve"> Cetakan ke-2.</w:t>
      </w:r>
      <w:r w:rsidRPr="003577C0">
        <w:rPr>
          <w:rFonts w:ascii="Times New Roman" w:hAnsi="Times New Roman" w:cs="Times New Roman"/>
          <w:noProof/>
          <w:sz w:val="20"/>
          <w:szCs w:val="24"/>
        </w:rPr>
        <w:t xml:space="preserve"> Jakarta: PT RajaGrafindo Persada.</w:t>
      </w:r>
    </w:p>
    <w:p w:rsidR="003577C0" w:rsidRPr="003577C0" w:rsidRDefault="003577C0" w:rsidP="003577C0">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577C0">
        <w:rPr>
          <w:rFonts w:ascii="Times New Roman" w:hAnsi="Times New Roman" w:cs="Times New Roman"/>
          <w:noProof/>
          <w:sz w:val="20"/>
          <w:szCs w:val="24"/>
        </w:rPr>
        <w:t>Nur, M., Rifai, T., Tri, I., Tj, I., Studi, P., Informatika, T., &amp; Surakarta, U. (2013). PEMBUATAN BILINGUAL VIDEO PROFIL PADA SEKOLAH MENENGAH KEJURUAN NEGERI 9 SURAKARTA, 35–40.</w:t>
      </w:r>
    </w:p>
    <w:p w:rsidR="003577C0" w:rsidRPr="003577C0" w:rsidRDefault="003577C0" w:rsidP="003577C0">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577C0">
        <w:rPr>
          <w:rFonts w:ascii="Times New Roman" w:hAnsi="Times New Roman" w:cs="Times New Roman"/>
          <w:noProof/>
          <w:sz w:val="20"/>
          <w:szCs w:val="24"/>
        </w:rPr>
        <w:t xml:space="preserve">Pribadi, B. A. (2009). </w:t>
      </w:r>
      <w:r w:rsidRPr="003577C0">
        <w:rPr>
          <w:rFonts w:ascii="Times New Roman" w:hAnsi="Times New Roman" w:cs="Times New Roman"/>
          <w:i/>
          <w:iCs/>
          <w:noProof/>
          <w:sz w:val="20"/>
          <w:szCs w:val="24"/>
        </w:rPr>
        <w:t>Model Desain Sistem Pembelajaran</w:t>
      </w:r>
      <w:r>
        <w:rPr>
          <w:rFonts w:ascii="Times New Roman" w:hAnsi="Times New Roman" w:cs="Times New Roman"/>
          <w:noProof/>
          <w:sz w:val="20"/>
          <w:szCs w:val="24"/>
        </w:rPr>
        <w:t>. Cetakan pertama</w:t>
      </w:r>
      <w:r w:rsidRPr="003577C0">
        <w:rPr>
          <w:rFonts w:ascii="Times New Roman" w:hAnsi="Times New Roman" w:cs="Times New Roman"/>
          <w:noProof/>
          <w:sz w:val="20"/>
          <w:szCs w:val="24"/>
        </w:rPr>
        <w:t>. Jakarta: Dian Rakyat.</w:t>
      </w:r>
    </w:p>
    <w:p w:rsidR="003577C0" w:rsidRPr="003577C0" w:rsidRDefault="003577C0" w:rsidP="003577C0">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577C0">
        <w:rPr>
          <w:rFonts w:ascii="Times New Roman" w:hAnsi="Times New Roman" w:cs="Times New Roman"/>
          <w:noProof/>
          <w:sz w:val="20"/>
          <w:szCs w:val="24"/>
        </w:rPr>
        <w:t xml:space="preserve">Pribadi, B. A. (2014). </w:t>
      </w:r>
      <w:r w:rsidRPr="003577C0">
        <w:rPr>
          <w:rFonts w:ascii="Times New Roman" w:hAnsi="Times New Roman" w:cs="Times New Roman"/>
          <w:i/>
          <w:iCs/>
          <w:noProof/>
          <w:sz w:val="20"/>
          <w:szCs w:val="24"/>
        </w:rPr>
        <w:t>Desain dan Pengembangan Program Pelatihan Berbasis Kompetensi: Implementasi Model ADDIE</w:t>
      </w:r>
      <w:r>
        <w:rPr>
          <w:rFonts w:ascii="Times New Roman" w:hAnsi="Times New Roman" w:cs="Times New Roman"/>
          <w:noProof/>
          <w:sz w:val="20"/>
          <w:szCs w:val="24"/>
        </w:rPr>
        <w:t>. Cetakan pertama</w:t>
      </w:r>
      <w:r w:rsidRPr="003577C0">
        <w:rPr>
          <w:rFonts w:ascii="Times New Roman" w:hAnsi="Times New Roman" w:cs="Times New Roman"/>
          <w:noProof/>
          <w:sz w:val="20"/>
          <w:szCs w:val="24"/>
        </w:rPr>
        <w:t>. Jakarta: PRENADA MEDIA GROUP.</w:t>
      </w:r>
    </w:p>
    <w:p w:rsidR="003577C0" w:rsidRPr="003577C0" w:rsidRDefault="003577C0" w:rsidP="003577C0">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577C0">
        <w:rPr>
          <w:rFonts w:ascii="Times New Roman" w:hAnsi="Times New Roman" w:cs="Times New Roman"/>
          <w:noProof/>
          <w:sz w:val="20"/>
          <w:szCs w:val="24"/>
        </w:rPr>
        <w:t xml:space="preserve">Sadiman, A. S. (2009). </w:t>
      </w:r>
      <w:r w:rsidRPr="003577C0">
        <w:rPr>
          <w:rFonts w:ascii="Times New Roman" w:hAnsi="Times New Roman" w:cs="Times New Roman"/>
          <w:i/>
          <w:iCs/>
          <w:noProof/>
          <w:sz w:val="20"/>
          <w:szCs w:val="24"/>
        </w:rPr>
        <w:t>Media Pendidikan: Pengertian, Pengembangan dan Pemanfaatannya</w:t>
      </w:r>
      <w:r w:rsidR="009A31DD">
        <w:rPr>
          <w:rFonts w:ascii="Times New Roman" w:hAnsi="Times New Roman" w:cs="Times New Roman"/>
          <w:noProof/>
          <w:sz w:val="20"/>
          <w:szCs w:val="24"/>
        </w:rPr>
        <w:t>. Cetakan pertama</w:t>
      </w:r>
      <w:r w:rsidRPr="003577C0">
        <w:rPr>
          <w:rFonts w:ascii="Times New Roman" w:hAnsi="Times New Roman" w:cs="Times New Roman"/>
          <w:noProof/>
          <w:sz w:val="20"/>
          <w:szCs w:val="24"/>
        </w:rPr>
        <w:t>. Jakarta: PT RajaGrafindo Persada.</w:t>
      </w:r>
    </w:p>
    <w:p w:rsidR="003577C0" w:rsidRPr="003577C0" w:rsidRDefault="003577C0" w:rsidP="003577C0">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577C0">
        <w:rPr>
          <w:rFonts w:ascii="Times New Roman" w:hAnsi="Times New Roman" w:cs="Times New Roman"/>
          <w:noProof/>
          <w:sz w:val="20"/>
          <w:szCs w:val="24"/>
        </w:rPr>
        <w:t xml:space="preserve">Sanjaya, W. (2008). </w:t>
      </w:r>
      <w:r w:rsidRPr="003577C0">
        <w:rPr>
          <w:rFonts w:ascii="Times New Roman" w:hAnsi="Times New Roman" w:cs="Times New Roman"/>
          <w:i/>
          <w:iCs/>
          <w:noProof/>
          <w:sz w:val="20"/>
          <w:szCs w:val="24"/>
        </w:rPr>
        <w:t>Perencanaan dan Desain Sistem Pembelajaran</w:t>
      </w:r>
      <w:r w:rsidR="009A31DD">
        <w:rPr>
          <w:rFonts w:ascii="Times New Roman" w:hAnsi="Times New Roman" w:cs="Times New Roman"/>
          <w:noProof/>
          <w:sz w:val="20"/>
          <w:szCs w:val="24"/>
        </w:rPr>
        <w:t>. Cetakan pertama</w:t>
      </w:r>
      <w:r w:rsidRPr="003577C0">
        <w:rPr>
          <w:rFonts w:ascii="Times New Roman" w:hAnsi="Times New Roman" w:cs="Times New Roman"/>
          <w:noProof/>
          <w:sz w:val="20"/>
          <w:szCs w:val="24"/>
        </w:rPr>
        <w:t>. Jakarta: Kencana Prenada Media Group.</w:t>
      </w:r>
    </w:p>
    <w:p w:rsidR="003577C0" w:rsidRPr="003577C0" w:rsidRDefault="003577C0" w:rsidP="003577C0">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577C0">
        <w:rPr>
          <w:rFonts w:ascii="Times New Roman" w:hAnsi="Times New Roman" w:cs="Times New Roman"/>
          <w:noProof/>
          <w:sz w:val="20"/>
          <w:szCs w:val="24"/>
        </w:rPr>
        <w:t xml:space="preserve">Slameto. (2015). </w:t>
      </w:r>
      <w:r w:rsidRPr="003577C0">
        <w:rPr>
          <w:rFonts w:ascii="Times New Roman" w:hAnsi="Times New Roman" w:cs="Times New Roman"/>
          <w:i/>
          <w:iCs/>
          <w:noProof/>
          <w:sz w:val="20"/>
          <w:szCs w:val="24"/>
        </w:rPr>
        <w:t>Belajar dan Faktor-Faktor yang Mempengaruhi</w:t>
      </w:r>
      <w:r w:rsidR="009A31DD">
        <w:rPr>
          <w:rFonts w:ascii="Times New Roman" w:hAnsi="Times New Roman" w:cs="Times New Roman"/>
          <w:noProof/>
          <w:sz w:val="20"/>
          <w:szCs w:val="24"/>
        </w:rPr>
        <w:t>. Cetakan ke-6</w:t>
      </w:r>
      <w:r w:rsidRPr="003577C0">
        <w:rPr>
          <w:rFonts w:ascii="Times New Roman" w:hAnsi="Times New Roman" w:cs="Times New Roman"/>
          <w:noProof/>
          <w:sz w:val="20"/>
          <w:szCs w:val="24"/>
        </w:rPr>
        <w:t>. Jakarta: PT Rineka Cipta.</w:t>
      </w:r>
    </w:p>
    <w:p w:rsidR="003577C0" w:rsidRPr="003577C0" w:rsidRDefault="003577C0" w:rsidP="003577C0">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577C0">
        <w:rPr>
          <w:rFonts w:ascii="Times New Roman" w:hAnsi="Times New Roman" w:cs="Times New Roman"/>
          <w:noProof/>
          <w:sz w:val="20"/>
          <w:szCs w:val="24"/>
        </w:rPr>
        <w:t xml:space="preserve">Sudjana, N. (2010). </w:t>
      </w:r>
      <w:r w:rsidRPr="003577C0">
        <w:rPr>
          <w:rFonts w:ascii="Times New Roman" w:hAnsi="Times New Roman" w:cs="Times New Roman"/>
          <w:i/>
          <w:iCs/>
          <w:noProof/>
          <w:sz w:val="20"/>
          <w:szCs w:val="24"/>
        </w:rPr>
        <w:t>Cara Belajar Siswa Aktif Dalam Proses Belajar Mengajar</w:t>
      </w:r>
      <w:r w:rsidR="009A31DD">
        <w:rPr>
          <w:rFonts w:ascii="Times New Roman" w:hAnsi="Times New Roman" w:cs="Times New Roman"/>
          <w:noProof/>
          <w:sz w:val="20"/>
          <w:szCs w:val="24"/>
        </w:rPr>
        <w:t>. Cetakan ke-5</w:t>
      </w:r>
      <w:r w:rsidRPr="003577C0">
        <w:rPr>
          <w:rFonts w:ascii="Times New Roman" w:hAnsi="Times New Roman" w:cs="Times New Roman"/>
          <w:noProof/>
          <w:sz w:val="20"/>
          <w:szCs w:val="24"/>
        </w:rPr>
        <w:t>. Bandung: Sinar Baru Algesindo.</w:t>
      </w:r>
    </w:p>
    <w:p w:rsidR="003577C0" w:rsidRPr="003577C0" w:rsidRDefault="003577C0" w:rsidP="003577C0">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577C0">
        <w:rPr>
          <w:rFonts w:ascii="Times New Roman" w:hAnsi="Times New Roman" w:cs="Times New Roman"/>
          <w:noProof/>
          <w:sz w:val="20"/>
          <w:szCs w:val="24"/>
        </w:rPr>
        <w:t xml:space="preserve">Sugiyono. (2014). </w:t>
      </w:r>
      <w:r w:rsidRPr="003577C0">
        <w:rPr>
          <w:rFonts w:ascii="Times New Roman" w:hAnsi="Times New Roman" w:cs="Times New Roman"/>
          <w:i/>
          <w:iCs/>
          <w:noProof/>
          <w:sz w:val="20"/>
          <w:szCs w:val="24"/>
        </w:rPr>
        <w:t>Metode Penelitian Kuantitatif, Kualitatif dan R&amp;D</w:t>
      </w:r>
      <w:r w:rsidR="009A31DD">
        <w:rPr>
          <w:rFonts w:ascii="Times New Roman" w:hAnsi="Times New Roman" w:cs="Times New Roman"/>
          <w:noProof/>
          <w:sz w:val="20"/>
          <w:szCs w:val="24"/>
        </w:rPr>
        <w:t>. Cetakan ke-21</w:t>
      </w:r>
      <w:r w:rsidRPr="003577C0">
        <w:rPr>
          <w:rFonts w:ascii="Times New Roman" w:hAnsi="Times New Roman" w:cs="Times New Roman"/>
          <w:noProof/>
          <w:sz w:val="20"/>
          <w:szCs w:val="24"/>
        </w:rPr>
        <w:t>. Bandung: Alfabeta.</w:t>
      </w:r>
    </w:p>
    <w:p w:rsidR="003577C0" w:rsidRPr="003577C0" w:rsidRDefault="003577C0" w:rsidP="003577C0">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577C0">
        <w:rPr>
          <w:rFonts w:ascii="Times New Roman" w:hAnsi="Times New Roman" w:cs="Times New Roman"/>
          <w:noProof/>
          <w:sz w:val="20"/>
          <w:szCs w:val="24"/>
        </w:rPr>
        <w:t xml:space="preserve">Uno, H. H. (2008). </w:t>
      </w:r>
      <w:r w:rsidRPr="003577C0">
        <w:rPr>
          <w:rFonts w:ascii="Times New Roman" w:hAnsi="Times New Roman" w:cs="Times New Roman"/>
          <w:i/>
          <w:iCs/>
          <w:noProof/>
          <w:sz w:val="20"/>
          <w:szCs w:val="24"/>
        </w:rPr>
        <w:t xml:space="preserve">Model Pembelajaran: menciptakan Proses Belajar Mengajar yang </w:t>
      </w:r>
      <w:r w:rsidRPr="003577C0">
        <w:rPr>
          <w:rFonts w:ascii="Times New Roman" w:hAnsi="Times New Roman" w:cs="Times New Roman"/>
          <w:i/>
          <w:iCs/>
          <w:noProof/>
          <w:sz w:val="20"/>
          <w:szCs w:val="24"/>
        </w:rPr>
        <w:lastRenderedPageBreak/>
        <w:t>Kreatif dan Efektif</w:t>
      </w:r>
      <w:r w:rsidR="009A31DD">
        <w:rPr>
          <w:rFonts w:ascii="Times New Roman" w:hAnsi="Times New Roman" w:cs="Times New Roman"/>
          <w:noProof/>
          <w:sz w:val="20"/>
          <w:szCs w:val="24"/>
        </w:rPr>
        <w:t>. Cetakan ke-2</w:t>
      </w:r>
      <w:r w:rsidRPr="003577C0">
        <w:rPr>
          <w:rFonts w:ascii="Times New Roman" w:hAnsi="Times New Roman" w:cs="Times New Roman"/>
          <w:noProof/>
          <w:sz w:val="20"/>
          <w:szCs w:val="24"/>
        </w:rPr>
        <w:t>. Jakarta: PT Bumi Aksara.</w:t>
      </w:r>
    </w:p>
    <w:p w:rsidR="003577C0" w:rsidRPr="003577C0" w:rsidRDefault="003577C0" w:rsidP="003577C0">
      <w:pPr>
        <w:widowControl w:val="0"/>
        <w:autoSpaceDE w:val="0"/>
        <w:autoSpaceDN w:val="0"/>
        <w:adjustRightInd w:val="0"/>
        <w:spacing w:after="0" w:line="240" w:lineRule="auto"/>
        <w:ind w:left="480" w:hanging="480"/>
        <w:rPr>
          <w:rFonts w:ascii="Times New Roman" w:hAnsi="Times New Roman" w:cs="Times New Roman"/>
          <w:noProof/>
          <w:sz w:val="20"/>
        </w:rPr>
      </w:pPr>
      <w:r w:rsidRPr="003577C0">
        <w:rPr>
          <w:rFonts w:ascii="Times New Roman" w:hAnsi="Times New Roman" w:cs="Times New Roman"/>
          <w:noProof/>
          <w:sz w:val="20"/>
          <w:szCs w:val="24"/>
        </w:rPr>
        <w:t xml:space="preserve">Widodo, M. dan A. (2015). </w:t>
      </w:r>
      <w:r w:rsidRPr="003577C0">
        <w:rPr>
          <w:rFonts w:ascii="Times New Roman" w:hAnsi="Times New Roman" w:cs="Times New Roman"/>
          <w:i/>
          <w:iCs/>
          <w:noProof/>
          <w:sz w:val="20"/>
          <w:szCs w:val="24"/>
        </w:rPr>
        <w:t>Desain Presentasi Pembelajaran Inovatif</w:t>
      </w:r>
      <w:r w:rsidR="009A31DD">
        <w:rPr>
          <w:rFonts w:ascii="Times New Roman" w:hAnsi="Times New Roman" w:cs="Times New Roman"/>
          <w:noProof/>
          <w:sz w:val="20"/>
          <w:szCs w:val="24"/>
        </w:rPr>
        <w:t>. Cetakan pertama</w:t>
      </w:r>
      <w:r w:rsidRPr="003577C0">
        <w:rPr>
          <w:rFonts w:ascii="Times New Roman" w:hAnsi="Times New Roman" w:cs="Times New Roman"/>
          <w:noProof/>
          <w:sz w:val="20"/>
          <w:szCs w:val="24"/>
        </w:rPr>
        <w:t>. Jakarta: Prestasi Pustaka Jakarta.</w:t>
      </w:r>
    </w:p>
    <w:p w:rsidR="00F57587" w:rsidRDefault="00F57587" w:rsidP="005872A4">
      <w:pPr>
        <w:spacing w:after="0"/>
        <w:ind w:left="720" w:hanging="720"/>
        <w:jc w:val="both"/>
        <w:rPr>
          <w:rFonts w:ascii="Times New Roman" w:hAnsi="Times New Roman" w:cs="Times New Roman"/>
          <w:sz w:val="20"/>
        </w:rPr>
      </w:pPr>
      <w:r>
        <w:rPr>
          <w:rFonts w:ascii="Times New Roman" w:hAnsi="Times New Roman" w:cs="Times New Roman"/>
          <w:sz w:val="20"/>
        </w:rPr>
        <w:fldChar w:fldCharType="end"/>
      </w:r>
    </w:p>
    <w:sectPr w:rsidR="00F57587" w:rsidSect="000A7922">
      <w:type w:val="continuous"/>
      <w:pgSz w:w="12240" w:h="15840"/>
      <w:pgMar w:top="1438" w:right="1440" w:bottom="1440" w:left="1440" w:header="720" w:footer="720" w:gutter="0"/>
      <w:pgNumType w:start="18"/>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8E2" w:rsidRDefault="004568E2">
      <w:pPr>
        <w:spacing w:after="0" w:line="240" w:lineRule="auto"/>
      </w:pPr>
      <w:r>
        <w:separator/>
      </w:r>
    </w:p>
  </w:endnote>
  <w:endnote w:type="continuationSeparator" w:id="0">
    <w:p w:rsidR="004568E2" w:rsidRDefault="0045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1674946438"/>
      <w:docPartObj>
        <w:docPartGallery w:val="Page Numbers (Bottom of Page)"/>
        <w:docPartUnique/>
      </w:docPartObj>
    </w:sdtPr>
    <w:sdtEndPr>
      <w:rPr>
        <w:noProof/>
      </w:rPr>
    </w:sdtEndPr>
    <w:sdtContent>
      <w:p w:rsidR="000A7922" w:rsidRPr="00C60FB3" w:rsidRDefault="000A7922" w:rsidP="000A7922">
        <w:pPr>
          <w:pStyle w:val="Footer"/>
          <w:jc w:val="center"/>
          <w:rPr>
            <w:rFonts w:ascii="Times New Roman" w:hAnsi="Times New Roman" w:cs="Times New Roman"/>
            <w:sz w:val="20"/>
          </w:rPr>
        </w:pPr>
        <w:r w:rsidRPr="00C60FB3">
          <w:rPr>
            <w:rFonts w:ascii="Times New Roman" w:hAnsi="Times New Roman" w:cs="Times New Roman"/>
            <w:sz w:val="20"/>
          </w:rPr>
          <w:fldChar w:fldCharType="begin"/>
        </w:r>
        <w:r w:rsidRPr="00C60FB3">
          <w:rPr>
            <w:rFonts w:ascii="Times New Roman" w:hAnsi="Times New Roman" w:cs="Times New Roman"/>
            <w:sz w:val="20"/>
          </w:rPr>
          <w:instrText xml:space="preserve"> PAGE   \* MERGEFORMAT </w:instrText>
        </w:r>
        <w:r w:rsidRPr="00C60FB3">
          <w:rPr>
            <w:rFonts w:ascii="Times New Roman" w:hAnsi="Times New Roman" w:cs="Times New Roman"/>
            <w:sz w:val="20"/>
          </w:rPr>
          <w:fldChar w:fldCharType="separate"/>
        </w:r>
        <w:r w:rsidR="008D51EB">
          <w:rPr>
            <w:rFonts w:ascii="Times New Roman" w:hAnsi="Times New Roman" w:cs="Times New Roman"/>
            <w:noProof/>
            <w:sz w:val="20"/>
          </w:rPr>
          <w:t>24</w:t>
        </w:r>
        <w:r w:rsidRPr="00C60FB3">
          <w:rPr>
            <w:rFonts w:ascii="Times New Roman" w:hAnsi="Times New Roman" w:cs="Times New Roman"/>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FD0" w:rsidRPr="000A7922" w:rsidRDefault="00ED4FD0" w:rsidP="000A7922">
    <w:pPr>
      <w:pStyle w:val="Footer"/>
      <w:tabs>
        <w:tab w:val="clear" w:pos="4680"/>
        <w:tab w:val="clear" w:pos="9360"/>
      </w:tabs>
      <w:jc w:val="center"/>
      <w:rPr>
        <w:rFonts w:ascii="Times New Roman" w:hAnsi="Times New Roman" w:cs="Times New Roman"/>
        <w:caps/>
        <w:noProof/>
        <w:color w:val="000000" w:themeColor="text1"/>
        <w:sz w:val="20"/>
      </w:rPr>
    </w:pPr>
    <w:r w:rsidRPr="0018289A">
      <w:rPr>
        <w:rFonts w:ascii="Times New Roman" w:hAnsi="Times New Roman" w:cs="Times New Roman"/>
        <w:caps/>
        <w:color w:val="000000" w:themeColor="text1"/>
        <w:sz w:val="20"/>
      </w:rPr>
      <w:fldChar w:fldCharType="begin"/>
    </w:r>
    <w:r w:rsidRPr="0018289A">
      <w:rPr>
        <w:rFonts w:ascii="Times New Roman" w:hAnsi="Times New Roman" w:cs="Times New Roman"/>
        <w:caps/>
        <w:color w:val="000000" w:themeColor="text1"/>
        <w:sz w:val="20"/>
      </w:rPr>
      <w:instrText xml:space="preserve"> PAGE   \* MERGEFORMAT </w:instrText>
    </w:r>
    <w:r w:rsidRPr="0018289A">
      <w:rPr>
        <w:rFonts w:ascii="Times New Roman" w:hAnsi="Times New Roman" w:cs="Times New Roman"/>
        <w:caps/>
        <w:color w:val="000000" w:themeColor="text1"/>
        <w:sz w:val="20"/>
      </w:rPr>
      <w:fldChar w:fldCharType="separate"/>
    </w:r>
    <w:r w:rsidR="008D51EB">
      <w:rPr>
        <w:rFonts w:ascii="Times New Roman" w:hAnsi="Times New Roman" w:cs="Times New Roman"/>
        <w:caps/>
        <w:noProof/>
        <w:color w:val="000000" w:themeColor="text1"/>
        <w:sz w:val="20"/>
      </w:rPr>
      <w:t>23</w:t>
    </w:r>
    <w:r w:rsidRPr="0018289A">
      <w:rPr>
        <w:rFonts w:ascii="Times New Roman" w:hAnsi="Times New Roman" w:cs="Times New Roman"/>
        <w:caps/>
        <w:noProof/>
        <w:color w:val="000000" w:themeColor="text1"/>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953199"/>
      <w:docPartObj>
        <w:docPartGallery w:val="Page Numbers (Bottom of Page)"/>
        <w:docPartUnique/>
      </w:docPartObj>
    </w:sdtPr>
    <w:sdtEndPr>
      <w:rPr>
        <w:rFonts w:ascii="Times New Roman" w:hAnsi="Times New Roman" w:cs="Times New Roman"/>
        <w:noProof/>
        <w:sz w:val="20"/>
      </w:rPr>
    </w:sdtEndPr>
    <w:sdtContent>
      <w:p w:rsidR="000A7922" w:rsidRPr="00C60FB3" w:rsidRDefault="000A7922" w:rsidP="000A7922">
        <w:pPr>
          <w:pStyle w:val="Footer"/>
          <w:jc w:val="center"/>
          <w:rPr>
            <w:rFonts w:ascii="Times New Roman" w:hAnsi="Times New Roman" w:cs="Times New Roman"/>
            <w:sz w:val="20"/>
          </w:rPr>
        </w:pPr>
        <w:r w:rsidRPr="00C60FB3">
          <w:rPr>
            <w:rFonts w:ascii="Times New Roman" w:hAnsi="Times New Roman" w:cs="Times New Roman"/>
            <w:sz w:val="20"/>
          </w:rPr>
          <w:fldChar w:fldCharType="begin"/>
        </w:r>
        <w:r w:rsidRPr="00C60FB3">
          <w:rPr>
            <w:rFonts w:ascii="Times New Roman" w:hAnsi="Times New Roman" w:cs="Times New Roman"/>
            <w:sz w:val="20"/>
          </w:rPr>
          <w:instrText xml:space="preserve"> PAGE   \* MERGEFORMAT </w:instrText>
        </w:r>
        <w:r w:rsidRPr="00C60FB3">
          <w:rPr>
            <w:rFonts w:ascii="Times New Roman" w:hAnsi="Times New Roman" w:cs="Times New Roman"/>
            <w:sz w:val="20"/>
          </w:rPr>
          <w:fldChar w:fldCharType="separate"/>
        </w:r>
        <w:r w:rsidR="008D51EB">
          <w:rPr>
            <w:rFonts w:ascii="Times New Roman" w:hAnsi="Times New Roman" w:cs="Times New Roman"/>
            <w:noProof/>
            <w:sz w:val="20"/>
          </w:rPr>
          <w:t>17</w:t>
        </w:r>
        <w:r w:rsidRPr="00C60FB3">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8E2" w:rsidRDefault="004568E2">
      <w:pPr>
        <w:spacing w:after="0" w:line="240" w:lineRule="auto"/>
      </w:pPr>
      <w:r>
        <w:separator/>
      </w:r>
    </w:p>
  </w:footnote>
  <w:footnote w:type="continuationSeparator" w:id="0">
    <w:p w:rsidR="004568E2" w:rsidRDefault="004568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C8D" w:rsidRPr="00C60FB3" w:rsidRDefault="004568E2" w:rsidP="00C60FB3">
    <w:pPr>
      <w:pStyle w:val="Header"/>
      <w:tabs>
        <w:tab w:val="clear" w:pos="9360"/>
        <w:tab w:val="right" w:pos="8730"/>
      </w:tabs>
      <w:jc w:val="center"/>
      <w:rPr>
        <w:rFonts w:ascii="Times New Roman" w:hAnsi="Times New Roman" w:cs="Times New Roman"/>
        <w:b/>
        <w:sz w:val="20"/>
      </w:rPr>
    </w:pPr>
    <w:r>
      <w:rPr>
        <w:rFonts w:ascii="Times New Roman" w:hAnsi="Times New Roman" w:cs="Times New Roman"/>
        <w:b/>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337969" o:spid="_x0000_s2049" type="#_x0000_t75" style="position:absolute;left:0;text-align:left;margin-left:-.3pt;margin-top:73.95pt;width:451.05pt;height:505.8pt;z-index:-251657216;mso-position-horizontal-relative:margin;mso-position-vertical-relative:margin" o:allowincell="f">
          <v:imagedata r:id="rId1" o:title="logo unesa" gain="19661f" blacklevel="22938f"/>
          <w10:wrap anchorx="margin" anchory="margin"/>
        </v:shape>
      </w:pict>
    </w:r>
    <w:r w:rsidR="00F87FB2" w:rsidRPr="00F87FB2">
      <w:rPr>
        <w:rFonts w:ascii="Times New Roman" w:hAnsi="Times New Roman" w:cs="Times New Roman"/>
        <w:b/>
        <w:sz w:val="20"/>
      </w:rPr>
      <w:t>Jurnal Pendidikan Administrasi Perkantoran. Volume 6 Nomor 2 Tahun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FB3" w:rsidRPr="00C60FB3" w:rsidRDefault="004568E2" w:rsidP="00C60FB3">
    <w:pPr>
      <w:pStyle w:val="Header"/>
      <w:jc w:val="center"/>
      <w:rPr>
        <w:rFonts w:ascii="Times New Roman" w:hAnsi="Times New Roman" w:cs="Times New Roman"/>
        <w:b/>
        <w:sz w:val="20"/>
      </w:rPr>
    </w:pPr>
    <w:r>
      <w:rPr>
        <w:rFonts w:ascii="Times New Roman" w:hAnsi="Times New Roman" w:cs="Times New Roman"/>
        <w:b/>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0;margin-top:0;width:451.05pt;height:505.8pt;z-index:-251653120;mso-position-horizontal:center;mso-position-horizontal-relative:margin;mso-position-vertical:center;mso-position-vertical-relative:margin" o:allowincell="f">
          <v:imagedata r:id="rId1" o:title="logo unesa" gain="19661f" blacklevel="22938f"/>
          <w10:wrap anchorx="margin" anchory="margin"/>
        </v:shape>
      </w:pict>
    </w:r>
    <w:r w:rsidR="00C60FB3" w:rsidRPr="00C60FB3">
      <w:rPr>
        <w:rFonts w:ascii="Times New Roman" w:hAnsi="Times New Roman" w:cs="Times New Roman"/>
        <w:b/>
        <w:sz w:val="20"/>
      </w:rPr>
      <w:t xml:space="preserve">Pengembangan Media Pembelajaran Interaktif Berbasis </w:t>
    </w:r>
    <w:r w:rsidR="00C60FB3" w:rsidRPr="00C60FB3">
      <w:rPr>
        <w:rFonts w:ascii="Times New Roman" w:hAnsi="Times New Roman" w:cs="Times New Roman"/>
        <w:b/>
        <w:i/>
        <w:sz w:val="20"/>
      </w:rPr>
      <w:t>Sony Vegas</w:t>
    </w:r>
    <w:r w:rsidR="00C60FB3" w:rsidRPr="00C60FB3">
      <w:rPr>
        <w:rFonts w:ascii="Times New Roman" w:hAnsi="Times New Roman" w:cs="Times New Roman"/>
        <w:b/>
        <w:sz w:val="20"/>
      </w:rPr>
      <w:t xml:space="preserve"> Pada Mata Diklat Kearsipan</w:t>
    </w:r>
    <w:r w:rsidR="00C60FB3">
      <w:rPr>
        <w:rFonts w:ascii="Times New Roman" w:hAnsi="Times New Roman" w:cs="Times New Roman"/>
        <w:b/>
        <w:sz w:val="20"/>
      </w:rPr>
      <w:t xml:space="preserve"> Kompetensi Dasar Menjelaskan Sistem Kearsipan</w:t>
    </w:r>
  </w:p>
  <w:p w:rsidR="006246F9" w:rsidRPr="00C60FB3" w:rsidRDefault="006246F9" w:rsidP="00C60F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D61" w:rsidRPr="00C60FB3" w:rsidRDefault="004568E2" w:rsidP="00F87FB2">
    <w:pPr>
      <w:pStyle w:val="Header"/>
      <w:jc w:val="center"/>
      <w:rPr>
        <w:rFonts w:ascii="Times New Roman" w:hAnsi="Times New Roman" w:cs="Times New Roman"/>
        <w:b/>
        <w:sz w:val="20"/>
      </w:rPr>
    </w:pPr>
    <w:r>
      <w:rPr>
        <w:rFonts w:ascii="Times New Roman" w:hAnsi="Times New Roman" w:cs="Times New Roman"/>
        <w:b/>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337968" o:spid="_x0000_s2051" type="#_x0000_t75" style="position:absolute;left:0;text-align:left;margin-left:0;margin-top:0;width:451.05pt;height:505.8pt;z-index:-251655168;mso-position-horizontal:center;mso-position-horizontal-relative:margin;mso-position-vertical:center;mso-position-vertical-relative:margin" o:allowincell="f">
          <v:imagedata r:id="rId1" o:title="logo unesa" gain="19661f" blacklevel="22938f"/>
          <w10:wrap anchorx="margin" anchory="margin"/>
        </v:shape>
      </w:pict>
    </w:r>
    <w:r w:rsidR="005851E3" w:rsidRPr="00C60FB3">
      <w:rPr>
        <w:rFonts w:ascii="Times New Roman" w:hAnsi="Times New Roman" w:cs="Times New Roman"/>
        <w:b/>
        <w:sz w:val="20"/>
      </w:rPr>
      <w:t xml:space="preserve">Pengembangan Media Pembelajaran Interaktif </w:t>
    </w:r>
    <w:r w:rsidR="00F87FB2" w:rsidRPr="00C60FB3">
      <w:rPr>
        <w:rFonts w:ascii="Times New Roman" w:hAnsi="Times New Roman" w:cs="Times New Roman"/>
        <w:b/>
        <w:sz w:val="20"/>
      </w:rPr>
      <w:t xml:space="preserve">Berbasis </w:t>
    </w:r>
    <w:r w:rsidR="00F87FB2" w:rsidRPr="00C60FB3">
      <w:rPr>
        <w:rFonts w:ascii="Times New Roman" w:hAnsi="Times New Roman" w:cs="Times New Roman"/>
        <w:b/>
        <w:i/>
        <w:sz w:val="20"/>
      </w:rPr>
      <w:t>Sony Vegas</w:t>
    </w:r>
    <w:r w:rsidR="00F87FB2" w:rsidRPr="00C60FB3">
      <w:rPr>
        <w:rFonts w:ascii="Times New Roman" w:hAnsi="Times New Roman" w:cs="Times New Roman"/>
        <w:b/>
        <w:sz w:val="20"/>
      </w:rPr>
      <w:t xml:space="preserve"> Pada Mata Diklat Kearsipan</w:t>
    </w:r>
    <w:r w:rsidR="008D51EB">
      <w:rPr>
        <w:rFonts w:ascii="Times New Roman" w:hAnsi="Times New Roman" w:cs="Times New Roman"/>
        <w:b/>
        <w:sz w:val="20"/>
      </w:rPr>
      <w:t>……</w:t>
    </w:r>
  </w:p>
  <w:p w:rsidR="001C3C8D" w:rsidRPr="003A2C9A" w:rsidRDefault="001C3C8D">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127"/>
    <w:rsid w:val="00000DF3"/>
    <w:rsid w:val="000A7922"/>
    <w:rsid w:val="000F049F"/>
    <w:rsid w:val="00100118"/>
    <w:rsid w:val="00116637"/>
    <w:rsid w:val="0014735E"/>
    <w:rsid w:val="00177127"/>
    <w:rsid w:val="001C3C8D"/>
    <w:rsid w:val="001F6275"/>
    <w:rsid w:val="00211CF7"/>
    <w:rsid w:val="00235F9E"/>
    <w:rsid w:val="0024072B"/>
    <w:rsid w:val="0026523A"/>
    <w:rsid w:val="0026750F"/>
    <w:rsid w:val="00287F51"/>
    <w:rsid w:val="002937B8"/>
    <w:rsid w:val="002A3B52"/>
    <w:rsid w:val="002D3316"/>
    <w:rsid w:val="002D6860"/>
    <w:rsid w:val="0034777A"/>
    <w:rsid w:val="00356443"/>
    <w:rsid w:val="003577C0"/>
    <w:rsid w:val="0037406F"/>
    <w:rsid w:val="00380A17"/>
    <w:rsid w:val="00387E85"/>
    <w:rsid w:val="003950AD"/>
    <w:rsid w:val="003A2C9A"/>
    <w:rsid w:val="003F6D8D"/>
    <w:rsid w:val="004135DA"/>
    <w:rsid w:val="004249D8"/>
    <w:rsid w:val="004568E2"/>
    <w:rsid w:val="004C620E"/>
    <w:rsid w:val="005000BD"/>
    <w:rsid w:val="00536320"/>
    <w:rsid w:val="005446BF"/>
    <w:rsid w:val="005447A9"/>
    <w:rsid w:val="005851E3"/>
    <w:rsid w:val="005872A4"/>
    <w:rsid w:val="005F57EE"/>
    <w:rsid w:val="006246F9"/>
    <w:rsid w:val="00650B79"/>
    <w:rsid w:val="00652602"/>
    <w:rsid w:val="00680E13"/>
    <w:rsid w:val="00684BBE"/>
    <w:rsid w:val="00696743"/>
    <w:rsid w:val="006C0BD3"/>
    <w:rsid w:val="006D7509"/>
    <w:rsid w:val="0071065D"/>
    <w:rsid w:val="00712B6A"/>
    <w:rsid w:val="00745E1F"/>
    <w:rsid w:val="007C4F65"/>
    <w:rsid w:val="007C5B65"/>
    <w:rsid w:val="007F06DF"/>
    <w:rsid w:val="00812023"/>
    <w:rsid w:val="00847F32"/>
    <w:rsid w:val="0085500F"/>
    <w:rsid w:val="008A70AE"/>
    <w:rsid w:val="008D51EB"/>
    <w:rsid w:val="0093066A"/>
    <w:rsid w:val="009A31DD"/>
    <w:rsid w:val="009F0F1F"/>
    <w:rsid w:val="00A00753"/>
    <w:rsid w:val="00A14EAD"/>
    <w:rsid w:val="00A22F71"/>
    <w:rsid w:val="00A35553"/>
    <w:rsid w:val="00A81DD0"/>
    <w:rsid w:val="00AE4571"/>
    <w:rsid w:val="00B273CB"/>
    <w:rsid w:val="00B51F42"/>
    <w:rsid w:val="00BC2587"/>
    <w:rsid w:val="00BC2DD8"/>
    <w:rsid w:val="00BD4A46"/>
    <w:rsid w:val="00BF1B51"/>
    <w:rsid w:val="00C21B44"/>
    <w:rsid w:val="00C324D1"/>
    <w:rsid w:val="00C60FB3"/>
    <w:rsid w:val="00C7134C"/>
    <w:rsid w:val="00C7780E"/>
    <w:rsid w:val="00CF3D0E"/>
    <w:rsid w:val="00CF5997"/>
    <w:rsid w:val="00D01D61"/>
    <w:rsid w:val="00D53B68"/>
    <w:rsid w:val="00D7377F"/>
    <w:rsid w:val="00D84E92"/>
    <w:rsid w:val="00D9794D"/>
    <w:rsid w:val="00DE13DA"/>
    <w:rsid w:val="00DE2DD8"/>
    <w:rsid w:val="00E43E31"/>
    <w:rsid w:val="00E46FB5"/>
    <w:rsid w:val="00E51AB6"/>
    <w:rsid w:val="00EB2437"/>
    <w:rsid w:val="00ED4FD0"/>
    <w:rsid w:val="00F11A7A"/>
    <w:rsid w:val="00F1631E"/>
    <w:rsid w:val="00F57587"/>
    <w:rsid w:val="00F633C6"/>
    <w:rsid w:val="00F87FB2"/>
    <w:rsid w:val="00FB7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FBEE0CCA-0BB9-4B38-A702-8C14A8F7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127"/>
    <w:rPr>
      <w:color w:val="0000FF" w:themeColor="hyperlink"/>
      <w:u w:val="single"/>
    </w:rPr>
  </w:style>
  <w:style w:type="paragraph" w:styleId="Header">
    <w:name w:val="header"/>
    <w:basedOn w:val="Normal"/>
    <w:link w:val="HeaderChar"/>
    <w:uiPriority w:val="99"/>
    <w:unhideWhenUsed/>
    <w:rsid w:val="00177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127"/>
  </w:style>
  <w:style w:type="paragraph" w:styleId="Footer">
    <w:name w:val="footer"/>
    <w:basedOn w:val="Normal"/>
    <w:link w:val="FooterChar"/>
    <w:uiPriority w:val="99"/>
    <w:unhideWhenUsed/>
    <w:rsid w:val="00177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127"/>
  </w:style>
  <w:style w:type="paragraph" w:customStyle="1" w:styleId="StyleAuthorBold">
    <w:name w:val="Style Author + Bold"/>
    <w:basedOn w:val="Normal"/>
    <w:rsid w:val="00177127"/>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177127"/>
    <w:pPr>
      <w:spacing w:before="40" w:after="40" w:line="240" w:lineRule="auto"/>
      <w:contextualSpacing/>
      <w:jc w:val="center"/>
    </w:pPr>
    <w:rPr>
      <w:rFonts w:ascii="Times New Roman" w:eastAsia="SimSun" w:hAnsi="Times New Roman" w:cs="Times New Roman"/>
      <w:noProof/>
      <w:sz w:val="20"/>
      <w:szCs w:val="20"/>
      <w:lang w:val="id-ID"/>
    </w:rPr>
  </w:style>
  <w:style w:type="table" w:customStyle="1" w:styleId="PlainTable21">
    <w:name w:val="Plain Table 21"/>
    <w:basedOn w:val="TableNormal"/>
    <w:uiPriority w:val="42"/>
    <w:rsid w:val="0017712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177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127"/>
    <w:rPr>
      <w:rFonts w:ascii="Tahoma" w:hAnsi="Tahoma" w:cs="Tahoma"/>
      <w:sz w:val="16"/>
      <w:szCs w:val="16"/>
    </w:rPr>
  </w:style>
  <w:style w:type="paragraph" w:styleId="NormalWeb">
    <w:name w:val="Normal (Web)"/>
    <w:basedOn w:val="Normal"/>
    <w:uiPriority w:val="99"/>
    <w:semiHidden/>
    <w:unhideWhenUsed/>
    <w:rsid w:val="007F06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5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ka.unesa@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arahndyni.arini@gmail.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94EBD-E479-444B-B3B8-A7A83209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8144</TotalTime>
  <Pages>8</Pages>
  <Words>6724</Words>
  <Characters>38332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 Liyanatus</dc:creator>
  <cp:lastModifiedBy>SAMSUNG</cp:lastModifiedBy>
  <cp:revision>41</cp:revision>
  <dcterms:created xsi:type="dcterms:W3CDTF">2018-08-08T06:34:00Z</dcterms:created>
  <dcterms:modified xsi:type="dcterms:W3CDTF">2018-10-03T05:56:00Z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e3165e4c-992f-3142-8e83-380a8a5173bb</vt:lpwstr>
  </property>
  <property fmtid="{D5CDD505-2E9C-101B-9397-08002B2CF9AE}" pid="24" name="Mendeley Citation Style_1">
    <vt:lpwstr>http://www.zotero.org/styles/apa</vt:lpwstr>
  </property>
</Properties>
</file>