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5D" w:rsidRPr="00A11301" w:rsidRDefault="00D64065" w:rsidP="00DF065D">
      <w:pPr>
        <w:jc w:val="center"/>
        <w:rPr>
          <w:rFonts w:ascii="Times New Roman" w:eastAsia="Times New Roman" w:hAnsi="Times New Roman" w:cs="Times New Roman"/>
          <w:b/>
          <w:lang w:val="en-US"/>
        </w:rPr>
      </w:pPr>
      <w:r w:rsidRPr="00A11301">
        <w:rPr>
          <w:rFonts w:ascii="Times New Roman" w:eastAsia="Times New Roman" w:hAnsi="Times New Roman" w:cs="Times New Roman"/>
          <w:b/>
        </w:rPr>
        <w:t>FAKTOR KESULITAN BELAJAR MATA KULIAH RENANG MAHASISWA PENKESREK FAKULTAS ILMU OLAHRAGA UNESA</w:t>
      </w:r>
    </w:p>
    <w:p w:rsidR="00C94596" w:rsidRPr="00A11301" w:rsidRDefault="00C94596" w:rsidP="00DF065D">
      <w:pPr>
        <w:jc w:val="center"/>
        <w:rPr>
          <w:rFonts w:ascii="Times New Roman" w:hAnsi="Times New Roman" w:cs="Times New Roman"/>
          <w:b/>
          <w:bCs/>
          <w:lang w:val="en-US"/>
        </w:rPr>
      </w:pPr>
      <w:r w:rsidRPr="00A11301">
        <w:rPr>
          <w:rFonts w:ascii="Times New Roman" w:hAnsi="Times New Roman" w:cs="Times New Roman"/>
          <w:b/>
        </w:rPr>
        <w:t>Laili Muyasaroh</w:t>
      </w:r>
    </w:p>
    <w:p w:rsidR="00DF065D" w:rsidRPr="00A11301" w:rsidRDefault="00DF065D" w:rsidP="00DF065D">
      <w:pPr>
        <w:spacing w:after="120"/>
        <w:ind w:left="567" w:right="565"/>
        <w:jc w:val="center"/>
        <w:rPr>
          <w:rFonts w:ascii="Times New Roman" w:hAnsi="Times New Roman" w:cs="Times New Roman"/>
          <w:color w:val="000000" w:themeColor="text1"/>
          <w:lang w:val="en-US"/>
        </w:rPr>
      </w:pPr>
      <w:r w:rsidRPr="00A11301">
        <w:rPr>
          <w:rFonts w:ascii="Times New Roman" w:hAnsi="Times New Roman" w:cs="Times New Roman"/>
          <w:color w:val="000000" w:themeColor="text1"/>
          <w:lang w:val="en-US"/>
        </w:rPr>
        <w:t xml:space="preserve">S-1Ilmu </w:t>
      </w:r>
      <w:proofErr w:type="spellStart"/>
      <w:r w:rsidRPr="00A11301">
        <w:rPr>
          <w:rFonts w:ascii="Times New Roman" w:hAnsi="Times New Roman" w:cs="Times New Roman"/>
          <w:color w:val="000000" w:themeColor="text1"/>
          <w:lang w:val="en-US"/>
        </w:rPr>
        <w:t>Keolahragaan</w:t>
      </w:r>
      <w:proofErr w:type="spellEnd"/>
      <w:r w:rsidRPr="00A11301">
        <w:rPr>
          <w:rFonts w:ascii="Times New Roman" w:hAnsi="Times New Roman" w:cs="Times New Roman"/>
          <w:color w:val="000000" w:themeColor="text1"/>
          <w:lang w:val="en-US"/>
        </w:rPr>
        <w:t xml:space="preserve">, </w:t>
      </w:r>
      <w:r w:rsidRPr="00A11301">
        <w:rPr>
          <w:rFonts w:ascii="Times New Roman" w:hAnsi="Times New Roman" w:cs="Times New Roman"/>
          <w:color w:val="000000" w:themeColor="text1"/>
        </w:rPr>
        <w:t xml:space="preserve">Fakultas </w:t>
      </w:r>
      <w:proofErr w:type="spellStart"/>
      <w:r w:rsidRPr="00A11301">
        <w:rPr>
          <w:rFonts w:ascii="Times New Roman" w:hAnsi="Times New Roman" w:cs="Times New Roman"/>
          <w:color w:val="000000" w:themeColor="text1"/>
          <w:lang w:val="en-US"/>
        </w:rPr>
        <w:t>Ilmu</w:t>
      </w:r>
      <w:proofErr w:type="spellEnd"/>
      <w:r w:rsidRPr="00A11301">
        <w:rPr>
          <w:rFonts w:ascii="Times New Roman" w:hAnsi="Times New Roman" w:cs="Times New Roman"/>
          <w:color w:val="000000" w:themeColor="text1"/>
          <w:lang w:val="en-US"/>
        </w:rPr>
        <w:t xml:space="preserve"> </w:t>
      </w:r>
      <w:proofErr w:type="spellStart"/>
      <w:r w:rsidRPr="00A11301">
        <w:rPr>
          <w:rFonts w:ascii="Times New Roman" w:hAnsi="Times New Roman" w:cs="Times New Roman"/>
          <w:color w:val="000000" w:themeColor="text1"/>
          <w:lang w:val="en-US"/>
        </w:rPr>
        <w:t>Olahraga</w:t>
      </w:r>
      <w:proofErr w:type="spellEnd"/>
      <w:proofErr w:type="gramStart"/>
      <w:r w:rsidRPr="00A11301">
        <w:rPr>
          <w:rFonts w:ascii="Times New Roman" w:hAnsi="Times New Roman" w:cs="Times New Roman"/>
          <w:color w:val="000000" w:themeColor="text1"/>
        </w:rPr>
        <w:t>,Universitas</w:t>
      </w:r>
      <w:proofErr w:type="gramEnd"/>
      <w:r w:rsidRPr="00A11301">
        <w:rPr>
          <w:rFonts w:ascii="Times New Roman" w:hAnsi="Times New Roman" w:cs="Times New Roman"/>
          <w:color w:val="000000" w:themeColor="text1"/>
        </w:rPr>
        <w:t xml:space="preserve"> Negeri Surabaya</w:t>
      </w:r>
    </w:p>
    <w:p w:rsidR="00DF065D" w:rsidRPr="00A11301" w:rsidRDefault="003A2393" w:rsidP="00DF065D">
      <w:pPr>
        <w:jc w:val="center"/>
        <w:rPr>
          <w:rFonts w:ascii="Times New Roman" w:hAnsi="Times New Roman" w:cs="Times New Roman"/>
          <w:lang w:val="en-US"/>
        </w:rPr>
      </w:pPr>
      <w:hyperlink r:id="rId7" w:history="1">
        <w:r w:rsidR="00D64065" w:rsidRPr="00A11301">
          <w:rPr>
            <w:rStyle w:val="Hyperlink"/>
            <w:rFonts w:ascii="Times New Roman" w:hAnsi="Times New Roman" w:cs="Times New Roman"/>
            <w:color w:val="auto"/>
            <w:lang w:val="en-US"/>
          </w:rPr>
          <w:t>lailimuyasaroh</w:t>
        </w:r>
        <w:r w:rsidR="00D64065" w:rsidRPr="00A11301">
          <w:rPr>
            <w:rStyle w:val="Hyperlink"/>
            <w:rFonts w:ascii="Times New Roman" w:hAnsi="Times New Roman" w:cs="Times New Roman"/>
            <w:color w:val="auto"/>
          </w:rPr>
          <w:t>@</w:t>
        </w:r>
        <w:r w:rsidR="00D64065" w:rsidRPr="00A11301">
          <w:rPr>
            <w:rStyle w:val="Hyperlink"/>
            <w:rFonts w:ascii="Times New Roman" w:hAnsi="Times New Roman" w:cs="Times New Roman"/>
            <w:color w:val="auto"/>
            <w:lang w:val="en-US"/>
          </w:rPr>
          <w:t>mhs.unesa.ac.id</w:t>
        </w:r>
      </w:hyperlink>
    </w:p>
    <w:p w:rsidR="00C94596" w:rsidRPr="00A11301" w:rsidRDefault="00C94596" w:rsidP="00DF065D">
      <w:pPr>
        <w:jc w:val="center"/>
        <w:rPr>
          <w:rStyle w:val="Hyperlink"/>
          <w:rFonts w:ascii="Times New Roman" w:hAnsi="Times New Roman" w:cs="Times New Roman"/>
          <w:color w:val="auto"/>
        </w:rPr>
      </w:pPr>
    </w:p>
    <w:p w:rsidR="00DF065D" w:rsidRDefault="00D64065" w:rsidP="00DF065D">
      <w:pPr>
        <w:jc w:val="center"/>
        <w:rPr>
          <w:rFonts w:ascii="Times New Roman" w:hAnsi="Times New Roman" w:cs="Times New Roman"/>
          <w:b/>
        </w:rPr>
      </w:pPr>
      <w:r w:rsidRPr="00A11301">
        <w:rPr>
          <w:rFonts w:ascii="Times New Roman" w:hAnsi="Times New Roman" w:cs="Times New Roman"/>
          <w:b/>
        </w:rPr>
        <w:t>Dr. Made  Pramono, S.S., M.Hum.</w:t>
      </w:r>
    </w:p>
    <w:p w:rsidR="00052AFE" w:rsidRPr="00052AFE" w:rsidRDefault="00052AFE" w:rsidP="00052AFE">
      <w:pPr>
        <w:rPr>
          <w:rFonts w:ascii="Times New Roman" w:hAnsi="Times New Roman" w:cs="Times New Roman"/>
          <w:u w:val="single"/>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052AFE">
        <w:rPr>
          <w:rFonts w:ascii="Times New Roman" w:hAnsi="Times New Roman" w:cs="Times New Roman"/>
          <w:u w:val="single"/>
        </w:rPr>
        <w:t>madepramono@unesa.ac.id</w:t>
      </w:r>
    </w:p>
    <w:p w:rsidR="00DF065D" w:rsidRPr="00A11301" w:rsidRDefault="00DF065D" w:rsidP="00DF065D">
      <w:pPr>
        <w:spacing w:after="120"/>
        <w:ind w:left="567" w:right="565"/>
        <w:jc w:val="center"/>
        <w:rPr>
          <w:rFonts w:ascii="Times New Roman" w:hAnsi="Times New Roman" w:cs="Times New Roman"/>
          <w:color w:val="000000" w:themeColor="text1"/>
        </w:rPr>
      </w:pPr>
      <w:r w:rsidRPr="00A11301">
        <w:rPr>
          <w:rFonts w:ascii="Times New Roman" w:hAnsi="Times New Roman" w:cs="Times New Roman"/>
          <w:color w:val="000000" w:themeColor="text1"/>
        </w:rPr>
        <w:t>S-1Ilmu Keolahragaan, Fakultas Ilmu Olahraga, Universitas Negeri Surabaya</w:t>
      </w:r>
    </w:p>
    <w:p w:rsidR="00DF065D" w:rsidRPr="00A11301" w:rsidRDefault="00DF065D" w:rsidP="00DF065D">
      <w:pPr>
        <w:spacing w:after="0"/>
        <w:jc w:val="center"/>
        <w:rPr>
          <w:rFonts w:ascii="Times New Roman" w:hAnsi="Times New Roman" w:cs="Times New Roman"/>
          <w:color w:val="000000" w:themeColor="text1"/>
          <w:lang w:val="en-US"/>
        </w:rPr>
      </w:pPr>
    </w:p>
    <w:p w:rsidR="00DF065D" w:rsidRPr="00A11301" w:rsidRDefault="00DF065D" w:rsidP="00DF065D">
      <w:pPr>
        <w:spacing w:after="0"/>
        <w:jc w:val="center"/>
        <w:rPr>
          <w:rFonts w:ascii="Times New Roman" w:hAnsi="Times New Roman" w:cs="Times New Roman"/>
          <w:b/>
          <w:color w:val="000000" w:themeColor="text1"/>
        </w:rPr>
      </w:pPr>
      <w:r w:rsidRPr="00A11301">
        <w:rPr>
          <w:rFonts w:ascii="Times New Roman" w:hAnsi="Times New Roman" w:cs="Times New Roman"/>
          <w:b/>
          <w:color w:val="000000" w:themeColor="text1"/>
        </w:rPr>
        <w:t>Abstrak</w:t>
      </w:r>
    </w:p>
    <w:p w:rsidR="00DF065D" w:rsidRPr="00A11301" w:rsidRDefault="00DF065D" w:rsidP="00DF065D">
      <w:pPr>
        <w:spacing w:after="0"/>
        <w:ind w:right="73" w:firstLine="708"/>
        <w:jc w:val="both"/>
        <w:rPr>
          <w:rFonts w:ascii="Times New Roman" w:hAnsi="Times New Roman" w:cs="Times New Roman"/>
          <w:spacing w:val="1"/>
          <w:lang w:val="en-US"/>
        </w:rPr>
      </w:pPr>
    </w:p>
    <w:p w:rsidR="00D64065" w:rsidRPr="00A11301" w:rsidRDefault="00D64065" w:rsidP="00DF065D">
      <w:pPr>
        <w:spacing w:after="0"/>
        <w:ind w:right="73" w:firstLine="708"/>
        <w:jc w:val="both"/>
        <w:rPr>
          <w:rFonts w:ascii="Times New Roman" w:hAnsi="Times New Roman" w:cs="Times New Roman"/>
          <w:lang w:val="en-US"/>
        </w:rPr>
      </w:pPr>
      <w:r w:rsidRPr="00A11301">
        <w:rPr>
          <w:rFonts w:ascii="Times New Roman" w:hAnsi="Times New Roman" w:cs="Times New Roman"/>
        </w:rPr>
        <w:t>Penelitian ini dilakukan karena dirasa perlu untuk menambah kahasanah keilmuan. Tujuan dari penelitian yang dilakukan ini untuk mengetahui faktor-faktor apa saja yang menjadi kesulitan mahasiswa Penkesrek yang belum lulus dalam mengikuti mata kuliah renang.</w:t>
      </w:r>
      <w:r w:rsidRPr="00A11301">
        <w:rPr>
          <w:rFonts w:ascii="Times New Roman" w:eastAsia="Times New Roman" w:hAnsi="Times New Roman" w:cs="Times New Roman"/>
        </w:rPr>
        <w:t xml:space="preserve"> Dalam penelitian ini untuk sampelnya menggunakan mahasiswa Penkesrek yang sedang mengambil mata kuliah renang. Metode yang dipakai dalam penelitian ini adalah metode survei dengan teknik pengambilan data menggunakan wawancara instrumen. Sampel penelitian ini t</w:t>
      </w:r>
      <w:r w:rsidRPr="00A11301">
        <w:rPr>
          <w:rFonts w:ascii="Times New Roman" w:hAnsi="Times New Roman" w:cs="Times New Roman"/>
        </w:rPr>
        <w:t xml:space="preserve">erdapat 30 mahasiswa. Peneliti mengambil 10 orang di antaranya yang dipilih secara acak. </w:t>
      </w:r>
      <w:r w:rsidRPr="00A11301">
        <w:rPr>
          <w:rFonts w:ascii="Times New Roman" w:eastAsia="Times New Roman" w:hAnsi="Times New Roman" w:cs="Times New Roman"/>
        </w:rPr>
        <w:t xml:space="preserve">Berdasarkan penelitian yang dilakukan dengan teknik wawancara pada peserta tes yang mengalami kesulitan menunjukan hasil dengan rincian </w:t>
      </w:r>
      <w:r w:rsidRPr="00A11301">
        <w:rPr>
          <w:rFonts w:ascii="Times New Roman" w:hAnsi="Times New Roman" w:cs="Times New Roman"/>
        </w:rPr>
        <w:t>gaya kupu-kupu sebanyak 26 orang, gaya punggung sebanyak 18 orang, gaya dada sebanyak 7 orang, gaya bebas sebanyak 5 orang. Faktor penguasaan teknik gerak dan faktor fisiologi dan anatomi adalah dua faktor yang ditemukan.</w:t>
      </w:r>
    </w:p>
    <w:p w:rsidR="00DF065D" w:rsidRPr="00A11301" w:rsidRDefault="00DF065D" w:rsidP="00DF065D">
      <w:pPr>
        <w:spacing w:after="0"/>
        <w:ind w:right="73" w:firstLine="708"/>
        <w:jc w:val="both"/>
        <w:rPr>
          <w:rFonts w:ascii="Times New Roman" w:hAnsi="Times New Roman" w:cs="Times New Roman"/>
        </w:rPr>
      </w:pPr>
    </w:p>
    <w:p w:rsidR="005320BC" w:rsidRPr="00052AFE" w:rsidRDefault="00DF065D" w:rsidP="00052AFE">
      <w:pPr>
        <w:jc w:val="both"/>
        <w:rPr>
          <w:rFonts w:ascii="Times New Roman" w:hAnsi="Times New Roman" w:cs="Times New Roman"/>
          <w:color w:val="000000"/>
        </w:rPr>
      </w:pPr>
      <w:r w:rsidRPr="00A11301">
        <w:rPr>
          <w:rFonts w:ascii="Times New Roman" w:hAnsi="Times New Roman" w:cs="Times New Roman"/>
          <w:b/>
          <w:spacing w:val="-2"/>
        </w:rPr>
        <w:t>K</w:t>
      </w:r>
      <w:r w:rsidRPr="00A11301">
        <w:rPr>
          <w:rFonts w:ascii="Times New Roman" w:hAnsi="Times New Roman" w:cs="Times New Roman"/>
          <w:b/>
        </w:rPr>
        <w:t>a</w:t>
      </w:r>
      <w:r w:rsidRPr="00A11301">
        <w:rPr>
          <w:rFonts w:ascii="Times New Roman" w:hAnsi="Times New Roman" w:cs="Times New Roman"/>
          <w:b/>
          <w:spacing w:val="-1"/>
        </w:rPr>
        <w:t>t</w:t>
      </w:r>
      <w:r w:rsidRPr="00A11301">
        <w:rPr>
          <w:rFonts w:ascii="Times New Roman" w:hAnsi="Times New Roman" w:cs="Times New Roman"/>
          <w:b/>
        </w:rPr>
        <w:t xml:space="preserve">a </w:t>
      </w:r>
      <w:r w:rsidRPr="00A11301">
        <w:rPr>
          <w:rFonts w:ascii="Times New Roman" w:hAnsi="Times New Roman" w:cs="Times New Roman"/>
          <w:b/>
          <w:spacing w:val="1"/>
        </w:rPr>
        <w:t>kun</w:t>
      </w:r>
      <w:r w:rsidRPr="00A11301">
        <w:rPr>
          <w:rFonts w:ascii="Times New Roman" w:hAnsi="Times New Roman" w:cs="Times New Roman"/>
          <w:b/>
          <w:spacing w:val="-1"/>
        </w:rPr>
        <w:t>c</w:t>
      </w:r>
      <w:r w:rsidRPr="00A11301">
        <w:rPr>
          <w:rFonts w:ascii="Times New Roman" w:hAnsi="Times New Roman" w:cs="Times New Roman"/>
          <w:b/>
          <w:spacing w:val="1"/>
        </w:rPr>
        <w:t>i</w:t>
      </w:r>
      <w:r w:rsidRPr="00A11301">
        <w:rPr>
          <w:rFonts w:ascii="Times New Roman" w:hAnsi="Times New Roman" w:cs="Times New Roman"/>
          <w:b/>
          <w:i/>
        </w:rPr>
        <w:t>:</w:t>
      </w:r>
      <w:r w:rsidRPr="00A11301">
        <w:rPr>
          <w:rFonts w:ascii="Times New Roman" w:hAnsi="Times New Roman" w:cs="Times New Roman"/>
          <w:b/>
          <w:i/>
          <w:spacing w:val="-1"/>
        </w:rPr>
        <w:t xml:space="preserve"> </w:t>
      </w:r>
      <w:proofErr w:type="spellStart"/>
      <w:r w:rsidR="00D64065" w:rsidRPr="00A11301">
        <w:rPr>
          <w:rFonts w:ascii="Times New Roman" w:hAnsi="Times New Roman" w:cs="Times New Roman"/>
          <w:b/>
          <w:lang w:val="en-US"/>
        </w:rPr>
        <w:t>Faktor</w:t>
      </w:r>
      <w:proofErr w:type="spellEnd"/>
      <w:r w:rsidR="00D64065" w:rsidRPr="00A11301">
        <w:rPr>
          <w:rFonts w:ascii="Times New Roman" w:hAnsi="Times New Roman" w:cs="Times New Roman"/>
          <w:b/>
          <w:lang w:val="en-US"/>
        </w:rPr>
        <w:t xml:space="preserve">, </w:t>
      </w:r>
      <w:r w:rsidR="00D64065" w:rsidRPr="00A11301">
        <w:rPr>
          <w:rFonts w:ascii="Times New Roman" w:hAnsi="Times New Roman" w:cs="Times New Roman"/>
          <w:b/>
        </w:rPr>
        <w:t>Kesulitan, Renang</w:t>
      </w:r>
    </w:p>
    <w:p w:rsidR="00DF065D" w:rsidRPr="00A11301" w:rsidRDefault="00DF065D" w:rsidP="00DF065D">
      <w:pPr>
        <w:jc w:val="center"/>
        <w:rPr>
          <w:rFonts w:ascii="Times New Roman" w:hAnsi="Times New Roman" w:cs="Times New Roman"/>
          <w:b/>
          <w:i/>
        </w:rPr>
      </w:pPr>
      <w:r w:rsidRPr="00A11301">
        <w:rPr>
          <w:rFonts w:ascii="Times New Roman" w:hAnsi="Times New Roman" w:cs="Times New Roman"/>
          <w:b/>
          <w:i/>
        </w:rPr>
        <w:t>Abstract</w:t>
      </w:r>
    </w:p>
    <w:p w:rsidR="00C94596" w:rsidRPr="00A11301" w:rsidRDefault="00C94596" w:rsidP="00C94596">
      <w:pPr>
        <w:ind w:firstLine="720"/>
        <w:jc w:val="both"/>
        <w:rPr>
          <w:rFonts w:ascii="Times New Roman" w:eastAsia="Times New Roman" w:hAnsi="Times New Roman" w:cs="Times New Roman"/>
          <w:i/>
          <w:color w:val="212121"/>
          <w:lang w:val="en"/>
        </w:rPr>
      </w:pPr>
      <w:r w:rsidRPr="00A11301">
        <w:rPr>
          <w:rFonts w:ascii="Times New Roman" w:hAnsi="Times New Roman" w:cs="Times New Roman"/>
          <w:i/>
        </w:rPr>
        <w:t>This research was conducted due to it was deemed necessary to add scientific knowledge, the purpose of this research was to find out what factors were the difficulties of Penkesrek undergraduate students who had not graduated yet in taking swimming courses. Factor of mastering motion techniques and factor of physiognomy  (physiology and anatomy). In this research there were limitations because of the existence of financial factors. In this research,  the sample only uses Penkesrek Undergraduate students who are taking swimming courses. The method used in this research is a survey method with data collection techniques using instrument interviews. The sample of this research was 30 students. The researcher took 10 of them randomly selected. Based on research conducted with interview techniques on test participants who had difficulty showing results with details of butterfly style about 26 people, backstroke about 18 people, breaststroke about 7 people, freestyle about 5 people.</w:t>
      </w:r>
      <w:r w:rsidRPr="00A11301">
        <w:rPr>
          <w:rFonts w:ascii="Times New Roman" w:eastAsia="Times New Roman" w:hAnsi="Times New Roman" w:cs="Times New Roman"/>
          <w:i/>
          <w:color w:val="212121"/>
          <w:lang w:val="en"/>
        </w:rPr>
        <w:t>Factors in mastering motion techniques and physiological and anatomical factors are two factors found.</w:t>
      </w:r>
    </w:p>
    <w:p w:rsidR="00DF065D" w:rsidRPr="00A11301" w:rsidRDefault="00DF065D" w:rsidP="00C94596">
      <w:pPr>
        <w:jc w:val="both"/>
        <w:rPr>
          <w:rFonts w:ascii="Times New Roman" w:hAnsi="Times New Roman" w:cs="Times New Roman"/>
          <w:color w:val="000000"/>
          <w:lang w:val="en-US"/>
        </w:rPr>
      </w:pPr>
      <w:r w:rsidRPr="00A11301">
        <w:rPr>
          <w:rFonts w:ascii="Times New Roman" w:eastAsia="Times New Roman" w:hAnsi="Times New Roman" w:cs="Times New Roman"/>
          <w:b/>
          <w:color w:val="212121"/>
          <w:lang w:val="en"/>
        </w:rPr>
        <w:t>Keywords: Physical Freshness, Futsal Extracurricular</w:t>
      </w:r>
    </w:p>
    <w:p w:rsidR="00DF065D" w:rsidRPr="00A11301" w:rsidRDefault="00DF065D" w:rsidP="00DF065D">
      <w:pPr>
        <w:spacing w:before="240" w:after="0"/>
        <w:jc w:val="both"/>
        <w:rPr>
          <w:rFonts w:ascii="Times New Roman" w:hAnsi="Times New Roman" w:cs="Times New Roman"/>
          <w:b/>
          <w:color w:val="000000" w:themeColor="text1"/>
          <w:lang w:val="en-US"/>
        </w:rPr>
        <w:sectPr w:rsidR="00DF065D" w:rsidRPr="00A11301" w:rsidSect="00B1559F">
          <w:headerReference w:type="default" r:id="rId8"/>
          <w:pgSz w:w="11906" w:h="16838" w:code="9"/>
          <w:pgMar w:top="1418" w:right="1646" w:bottom="1418" w:left="2070" w:header="720" w:footer="720" w:gutter="0"/>
          <w:pgNumType w:start="503"/>
          <w:cols w:space="708"/>
          <w:docGrid w:linePitch="360"/>
        </w:sectPr>
      </w:pPr>
    </w:p>
    <w:p w:rsidR="00DF065D" w:rsidRPr="00A11301" w:rsidRDefault="00DF065D" w:rsidP="00DF065D">
      <w:pPr>
        <w:rPr>
          <w:rFonts w:ascii="Times New Roman" w:hAnsi="Times New Roman" w:cs="Times New Roman"/>
        </w:rPr>
      </w:pPr>
      <w:r w:rsidRPr="00A11301">
        <w:rPr>
          <w:rFonts w:ascii="Times New Roman" w:hAnsi="Times New Roman" w:cs="Times New Roman"/>
          <w:b/>
        </w:rPr>
        <w:lastRenderedPageBreak/>
        <w:t>PENDAHULUAN</w:t>
      </w:r>
      <w:r w:rsidRPr="00A11301">
        <w:rPr>
          <w:rFonts w:ascii="Times New Roman" w:hAnsi="Times New Roman" w:cs="Times New Roman"/>
        </w:rPr>
        <w:br/>
        <w:t>A. Latar Belakang</w:t>
      </w:r>
    </w:p>
    <w:p w:rsidR="009020F7" w:rsidRPr="00A11301" w:rsidRDefault="00C94596" w:rsidP="009020F7">
      <w:pPr>
        <w:spacing w:after="0"/>
        <w:ind w:firstLine="993"/>
        <w:jc w:val="both"/>
        <w:rPr>
          <w:rFonts w:ascii="Times New Roman" w:hAnsi="Times New Roman" w:cs="Times New Roman"/>
          <w:lang w:val="en-US"/>
        </w:rPr>
      </w:pPr>
      <w:r w:rsidRPr="00A11301">
        <w:rPr>
          <w:rFonts w:ascii="Times New Roman" w:hAnsi="Times New Roman" w:cs="Times New Roman"/>
        </w:rPr>
        <w:t>Olahraga renang adalah salah satu cabang olahraga yang mengunakan anggota tubuh.terutama bagian tangan dan kaki untuk bergerak di dalam air. Pada cabang olahraga renang terdapat empat macam gaya yaitu, renang gaya bebas, gaya dada, gaya punggung, dan gaya kupu-kupu</w:t>
      </w:r>
      <w:r w:rsidR="002F27D0" w:rsidRPr="00A11301">
        <w:rPr>
          <w:rFonts w:ascii="Times New Roman" w:hAnsi="Times New Roman" w:cs="Times New Roman"/>
          <w:lang w:val="en-US"/>
        </w:rPr>
        <w:t>.</w:t>
      </w:r>
      <w:r w:rsidRPr="00A11301">
        <w:rPr>
          <w:rFonts w:ascii="Times New Roman" w:hAnsi="Times New Roman" w:cs="Times New Roman"/>
          <w:lang w:val="en-US"/>
        </w:rPr>
        <w:t xml:space="preserve"> </w:t>
      </w:r>
      <w:r w:rsidRPr="00A11301">
        <w:rPr>
          <w:rFonts w:ascii="Times New Roman" w:hAnsi="Times New Roman" w:cs="Times New Roman"/>
        </w:rPr>
        <w:t>Di beberapa Universitas, renang sudah menjadi mata kuliah wajib terutama di Universitas yang mempunyai Fakultas Ilmu Olahraga, salah satunya adalah Universitas Negeri Surabaya (UNESA)</w:t>
      </w:r>
      <w:r w:rsidRPr="00A11301">
        <w:rPr>
          <w:rFonts w:ascii="Times New Roman" w:hAnsi="Times New Roman" w:cs="Times New Roman"/>
          <w:lang w:val="en-US"/>
        </w:rPr>
        <w:t xml:space="preserve">. </w:t>
      </w:r>
      <w:r w:rsidRPr="00A11301">
        <w:rPr>
          <w:rFonts w:ascii="Times New Roman" w:hAnsi="Times New Roman" w:cs="Times New Roman"/>
        </w:rPr>
        <w:t>FIO memiliki tiga program studi yaitu Pendidikan Jasmani Kesehatan dan Rekeasi (PJKR), Pendidikan Kepelatihan Olahraga (PKO), dan Ilmu Keolahragaan (IKOR).</w:t>
      </w:r>
      <w:r w:rsidRPr="00A11301">
        <w:rPr>
          <w:rFonts w:ascii="Times New Roman" w:hAnsi="Times New Roman" w:cs="Times New Roman"/>
          <w:lang w:val="en-US"/>
        </w:rPr>
        <w:t xml:space="preserve"> </w:t>
      </w:r>
      <w:r w:rsidRPr="00A11301">
        <w:rPr>
          <w:rFonts w:ascii="Times New Roman" w:hAnsi="Times New Roman" w:cs="Times New Roman"/>
        </w:rPr>
        <w:t>Di antara ilmu yang diberikan kepada mahasiswa IKOR adalah mata kuliah renang</w:t>
      </w:r>
      <w:r w:rsidRPr="00A11301">
        <w:rPr>
          <w:rFonts w:ascii="Times New Roman" w:hAnsi="Times New Roman" w:cs="Times New Roman"/>
          <w:lang w:val="en-US"/>
        </w:rPr>
        <w:t xml:space="preserve">. </w:t>
      </w:r>
      <w:r w:rsidRPr="00A11301">
        <w:rPr>
          <w:rFonts w:ascii="Times New Roman" w:hAnsi="Times New Roman" w:cs="Times New Roman"/>
        </w:rPr>
        <w:t>Di dalam  mata kuliah renang ini setiap mahasiswa dituntut untuk bisa berenang.</w:t>
      </w:r>
      <w:r w:rsidR="009020F7" w:rsidRPr="00A11301">
        <w:rPr>
          <w:rFonts w:ascii="Times New Roman" w:hAnsi="Times New Roman" w:cs="Times New Roman"/>
        </w:rPr>
        <w:t xml:space="preserve"> Setiap mahasiswa mempunyai keterampilan berenang yang berbeda-beda bahkan ada yang tidak bisa berenang sama sekali, ada mahasiswa yang dengan cepat  menguasai materi atau teknik dasar renang tetapi ada juga mahasiswa dengan waktu yang lama untuk bisa berenang atau menguasainya. </w:t>
      </w:r>
    </w:p>
    <w:p w:rsidR="00DF065D" w:rsidRPr="00A11301" w:rsidRDefault="009020F7" w:rsidP="009020F7">
      <w:pPr>
        <w:spacing w:after="0"/>
        <w:ind w:firstLine="993"/>
        <w:jc w:val="both"/>
        <w:rPr>
          <w:rFonts w:ascii="Times New Roman" w:hAnsi="Times New Roman" w:cs="Times New Roman"/>
          <w:lang w:val="en-US"/>
        </w:rPr>
      </w:pPr>
      <w:r w:rsidRPr="00A11301">
        <w:rPr>
          <w:rFonts w:ascii="Times New Roman" w:hAnsi="Times New Roman" w:cs="Times New Roman"/>
        </w:rPr>
        <w:t>Bahwa belajar renang adalah suatu proses yang menimbulkan terjadinya suatu perubahan atau pembaruhan tingkah laku atau kecakapan. Sampai di manakah perubahan itu dapat tercapai atau berhasil baik dan tidaknya belajar itu tergantung bermacam-macam faktor</w:t>
      </w:r>
      <w:r w:rsidR="00EE7806" w:rsidRPr="00A11301">
        <w:rPr>
          <w:rFonts w:ascii="Times New Roman" w:hAnsi="Times New Roman" w:cs="Times New Roman"/>
          <w:lang w:val="en-US"/>
        </w:rPr>
        <w:t xml:space="preserve">, </w:t>
      </w:r>
      <w:proofErr w:type="spellStart"/>
      <w:r w:rsidR="00EE7806" w:rsidRPr="00A11301">
        <w:rPr>
          <w:rFonts w:ascii="Times New Roman" w:hAnsi="Times New Roman" w:cs="Times New Roman"/>
          <w:lang w:val="en-US"/>
        </w:rPr>
        <w:t>yaitu</w:t>
      </w:r>
      <w:proofErr w:type="spellEnd"/>
      <w:r w:rsidR="00EE7806" w:rsidRPr="00A11301">
        <w:rPr>
          <w:rFonts w:ascii="Times New Roman" w:hAnsi="Times New Roman" w:cs="Times New Roman"/>
          <w:lang w:val="en-US"/>
        </w:rPr>
        <w:t xml:space="preserve"> </w:t>
      </w:r>
      <w:proofErr w:type="spellStart"/>
      <w:r w:rsidR="00EE7806" w:rsidRPr="00A11301">
        <w:rPr>
          <w:rFonts w:ascii="Times New Roman" w:hAnsi="Times New Roman" w:cs="Times New Roman"/>
          <w:lang w:val="en-US"/>
        </w:rPr>
        <w:t>faktor</w:t>
      </w:r>
      <w:proofErr w:type="spellEnd"/>
      <w:r w:rsidR="00EE7806" w:rsidRPr="00A11301">
        <w:rPr>
          <w:rFonts w:ascii="Times New Roman" w:hAnsi="Times New Roman" w:cs="Times New Roman"/>
          <w:lang w:val="en-US"/>
        </w:rPr>
        <w:t xml:space="preserve"> internal </w:t>
      </w:r>
      <w:proofErr w:type="spellStart"/>
      <w:r w:rsidR="00EE7806" w:rsidRPr="00A11301">
        <w:rPr>
          <w:rFonts w:ascii="Times New Roman" w:hAnsi="Times New Roman" w:cs="Times New Roman"/>
          <w:lang w:val="en-US"/>
        </w:rPr>
        <w:t>dan</w:t>
      </w:r>
      <w:proofErr w:type="spellEnd"/>
      <w:r w:rsidR="00EE7806" w:rsidRPr="00A11301">
        <w:rPr>
          <w:rFonts w:ascii="Times New Roman" w:hAnsi="Times New Roman" w:cs="Times New Roman"/>
          <w:lang w:val="en-US"/>
        </w:rPr>
        <w:t xml:space="preserve"> </w:t>
      </w:r>
      <w:proofErr w:type="spellStart"/>
      <w:r w:rsidR="00EE7806" w:rsidRPr="00A11301">
        <w:rPr>
          <w:rFonts w:ascii="Times New Roman" w:hAnsi="Times New Roman" w:cs="Times New Roman"/>
          <w:lang w:val="en-US"/>
        </w:rPr>
        <w:t>eksternal</w:t>
      </w:r>
      <w:proofErr w:type="spellEnd"/>
      <w:r w:rsidR="00EE7806" w:rsidRPr="00A11301">
        <w:rPr>
          <w:rFonts w:ascii="Times New Roman" w:hAnsi="Times New Roman" w:cs="Times New Roman"/>
          <w:lang w:val="en-US"/>
        </w:rPr>
        <w:t>.</w:t>
      </w:r>
      <w:r w:rsidR="005320BC" w:rsidRPr="00A11301">
        <w:rPr>
          <w:rFonts w:ascii="Times New Roman" w:hAnsi="Times New Roman" w:cs="Times New Roman"/>
          <w:lang w:val="en-US"/>
        </w:rPr>
        <w:t xml:space="preserve"> </w:t>
      </w:r>
      <w:r w:rsidR="005320BC" w:rsidRPr="00A11301">
        <w:rPr>
          <w:rFonts w:ascii="Times New Roman" w:eastAsia="Times New Roman" w:hAnsi="Times New Roman" w:cs="Times New Roman"/>
        </w:rPr>
        <w:t xml:space="preserve">Beberapa faktor internal ini contohnya seperti </w:t>
      </w:r>
      <w:r w:rsidR="005320BC" w:rsidRPr="00A11301">
        <w:rPr>
          <w:rFonts w:ascii="Times New Roman" w:eastAsia="Times New Roman" w:hAnsi="Times New Roman" w:cs="Times New Roman"/>
          <w:color w:val="000000"/>
        </w:rPr>
        <w:t xml:space="preserve">keterbatasan kemampuan dasar yang dimiliki oleh seseorang, keterbatasan bakat khusus untuk situasi belajar tertentu, kurangnya motivasi atau dorongan untuk belajar suatu pengetahuan, situasi pribadi terutama </w:t>
      </w:r>
      <w:r w:rsidR="005320BC" w:rsidRPr="00A11301">
        <w:rPr>
          <w:rFonts w:ascii="Times New Roman" w:eastAsia="Times New Roman" w:hAnsi="Times New Roman" w:cs="Times New Roman"/>
          <w:color w:val="000000"/>
        </w:rPr>
        <w:lastRenderedPageBreak/>
        <w:t>emosional yang dihadapi seseorang, faktor jasmaniah dan faktor bawaan lahir dan sebagainya. Sedangkan untuk contoh dari faktor eksternal</w:t>
      </w:r>
      <w:r w:rsidR="005320BC" w:rsidRPr="00A11301">
        <w:rPr>
          <w:rFonts w:ascii="Times New Roman" w:eastAsia="Times New Roman" w:hAnsi="Times New Roman" w:cs="Times New Roman"/>
          <w:i/>
          <w:color w:val="000000"/>
        </w:rPr>
        <w:t xml:space="preserve"> </w:t>
      </w:r>
      <w:r w:rsidR="005320BC" w:rsidRPr="00A11301">
        <w:rPr>
          <w:rFonts w:ascii="Times New Roman" w:eastAsia="Times New Roman" w:hAnsi="Times New Roman" w:cs="Times New Roman"/>
          <w:color w:val="000000"/>
        </w:rPr>
        <w:t>ini seperti faktor lingkungan pembelajaran yang kurang memadai, situasi keluarga dan teman yang kurang mendukung, situasi lingkungan sosial yang mengganggu seseorang dan lain sebagainya.</w:t>
      </w:r>
    </w:p>
    <w:p w:rsidR="00EE7806" w:rsidRPr="00A11301" w:rsidRDefault="00EE7806" w:rsidP="00EE7806">
      <w:pPr>
        <w:spacing w:after="0"/>
        <w:ind w:firstLine="993"/>
        <w:jc w:val="both"/>
        <w:rPr>
          <w:rFonts w:ascii="Times New Roman" w:hAnsi="Times New Roman" w:cs="Times New Roman"/>
          <w:lang w:val="en-US"/>
        </w:rPr>
      </w:pPr>
      <w:r w:rsidRPr="00A11301">
        <w:rPr>
          <w:rFonts w:ascii="Times New Roman" w:hAnsi="Times New Roman" w:cs="Times New Roman"/>
        </w:rPr>
        <w:t>Belajar merupakan proses memperoleh pengetahuan dan pengalaman dalam mencapai wujud perubahan tingkah laku dan kemampuan bereaksi yang relatif permanen atau menetap karena adanya interaksi individu dengan lingkungannya (Sugihartono, 2007: 74). Menurut Gagne (dalam Dimyati dan Mudjiono, 2009; 10) “belajar pada hakikatnya merupakan kegiatan yang kompleks.”</w:t>
      </w:r>
      <w:r w:rsidRPr="00A11301">
        <w:rPr>
          <w:rFonts w:ascii="Times New Roman" w:hAnsi="Times New Roman" w:cs="Times New Roman"/>
          <w:lang w:val="en-US"/>
        </w:rPr>
        <w:t xml:space="preserve"> </w:t>
      </w:r>
      <w:r w:rsidRPr="00A11301">
        <w:rPr>
          <w:rFonts w:ascii="Times New Roman" w:eastAsia="Times New Roman" w:hAnsi="Times New Roman" w:cs="Times New Roman"/>
        </w:rPr>
        <w:t>Ada pendapat tentang kesulitan belajar, menurut Sugihartono, dkk (2007: 148) “kesulitan belajar adalah suatu gejala yang nampak pada peserta didik yang ditandai dengan adanya prestasi belajar yang rendah atau dibawah norma yang telah ditetapkan.” Sedangkan m</w:t>
      </w:r>
      <w:r w:rsidRPr="00A11301">
        <w:rPr>
          <w:rFonts w:ascii="Times New Roman" w:hAnsi="Times New Roman" w:cs="Times New Roman"/>
        </w:rPr>
        <w:t>enurut Ismail (2016: 3) “Kesulitan dapat diartikan suatu kondisi tertentu yang ditandai dengan adanya hambatan-hambatan  dalam mencapai tujuan, sehingga memerlukan usaha lebih giat lagi untuk dapat mengatasi.”</w:t>
      </w:r>
    </w:p>
    <w:p w:rsidR="005320BC" w:rsidRPr="00A11301" w:rsidRDefault="00EE7806" w:rsidP="005320BC">
      <w:pPr>
        <w:spacing w:after="0"/>
        <w:ind w:firstLine="993"/>
        <w:jc w:val="both"/>
        <w:rPr>
          <w:rFonts w:ascii="Times New Roman" w:eastAsia="Times New Roman" w:hAnsi="Times New Roman" w:cs="Times New Roman"/>
          <w:lang w:val="en-US"/>
        </w:rPr>
      </w:pPr>
      <w:r w:rsidRPr="00A11301">
        <w:rPr>
          <w:rFonts w:ascii="Times New Roman" w:eastAsia="Times New Roman" w:hAnsi="Times New Roman" w:cs="Times New Roman"/>
        </w:rPr>
        <w:t>Di dalam Kamus Besar Bahasa Indonesia (KBBI) dinyatakan bahwa renang diartikan sebagai kegiatan “</w:t>
      </w:r>
      <w:r w:rsidRPr="00A11301">
        <w:rPr>
          <w:rFonts w:ascii="Times New Roman" w:hAnsi="Times New Roman" w:cs="Times New Roman"/>
          <w:color w:val="000000"/>
          <w:shd w:val="clear" w:color="auto" w:fill="FFFFFF"/>
        </w:rPr>
        <w:t>menggerakkan badan melintas (mengapung, menyelam) di air dengan menggunakan kaki, tangan, sirip, ekor, dan sebagainya”. Jadi renang merupakan salah satu olahraga yang dilakukan di air. Selain itu olahraga r</w:t>
      </w:r>
      <w:r w:rsidRPr="00A11301">
        <w:rPr>
          <w:rFonts w:ascii="Times New Roman" w:eastAsia="Times New Roman" w:hAnsi="Times New Roman" w:cs="Times New Roman"/>
        </w:rPr>
        <w:t xml:space="preserve">enang adalah olahraga yang melombakan kecepatan atlet renang dalam berenang. Gaya renang yang diperlombakan adalah gaya bebas, gaya kupu-kupu, gaya  punggung, dan gaya </w:t>
      </w:r>
      <w:r w:rsidRPr="00A11301">
        <w:rPr>
          <w:rFonts w:ascii="Times New Roman" w:eastAsia="Times New Roman" w:hAnsi="Times New Roman" w:cs="Times New Roman"/>
        </w:rPr>
        <w:lastRenderedPageBreak/>
        <w:t>dada.</w:t>
      </w:r>
      <w:r w:rsidRPr="00A11301">
        <w:rPr>
          <w:rFonts w:ascii="Times New Roman" w:eastAsia="Times New Roman" w:hAnsi="Times New Roman" w:cs="Times New Roman"/>
          <w:lang w:val="en-US"/>
        </w:rPr>
        <w:t xml:space="preserve"> </w:t>
      </w:r>
      <w:r w:rsidR="005320BC" w:rsidRPr="00A11301">
        <w:rPr>
          <w:rFonts w:ascii="Times New Roman" w:eastAsia="Times New Roman" w:hAnsi="Times New Roman" w:cs="Times New Roman"/>
        </w:rPr>
        <w:t>Definisi kesulitan belajar renang menurut Hartono (2013: 18-19) “merupakan kondisi pada peserta didik dalam proses pembelajaran olahraga renang yang ditandai dengan adanya hambatan dalam mencapai hasil belajar.”</w:t>
      </w:r>
    </w:p>
    <w:p w:rsidR="00DF065D" w:rsidRPr="00A11301" w:rsidRDefault="00DF065D" w:rsidP="00DF065D">
      <w:pPr>
        <w:spacing w:after="0"/>
        <w:jc w:val="both"/>
        <w:rPr>
          <w:rFonts w:ascii="Times New Roman" w:hAnsi="Times New Roman" w:cs="Times New Roman"/>
          <w:color w:val="000000" w:themeColor="text1"/>
          <w:lang w:val="en-US"/>
        </w:rPr>
      </w:pPr>
    </w:p>
    <w:p w:rsidR="00DF065D" w:rsidRPr="00A11301" w:rsidRDefault="00DF065D" w:rsidP="00DF065D">
      <w:pPr>
        <w:spacing w:after="0"/>
        <w:jc w:val="both"/>
        <w:rPr>
          <w:rFonts w:ascii="Times New Roman" w:hAnsi="Times New Roman" w:cs="Times New Roman"/>
          <w:b/>
          <w:color w:val="000000" w:themeColor="text1"/>
        </w:rPr>
      </w:pPr>
      <w:r w:rsidRPr="00A11301">
        <w:rPr>
          <w:rFonts w:ascii="Times New Roman" w:hAnsi="Times New Roman" w:cs="Times New Roman"/>
          <w:b/>
          <w:color w:val="000000" w:themeColor="text1"/>
        </w:rPr>
        <w:t>METODE PENELITIAN</w:t>
      </w:r>
    </w:p>
    <w:p w:rsidR="00E36786" w:rsidRPr="00A11301" w:rsidRDefault="0043643A" w:rsidP="00E36786">
      <w:pPr>
        <w:spacing w:after="0"/>
        <w:ind w:left="90" w:firstLine="903"/>
        <w:jc w:val="both"/>
        <w:rPr>
          <w:rFonts w:ascii="Times New Roman" w:eastAsia="Times New Roman" w:hAnsi="Times New Roman" w:cs="Times New Roman"/>
          <w:lang w:val="en-US"/>
        </w:rPr>
      </w:pPr>
      <w:r w:rsidRPr="00A11301">
        <w:rPr>
          <w:rFonts w:ascii="Times New Roman" w:hAnsi="Times New Roman" w:cs="Times New Roman"/>
        </w:rPr>
        <w:t>Pada rancangan desain penelitian ini menggunakan penelitian deskriptif. Pada rancangan desain penelitian deskriptif</w:t>
      </w:r>
      <w:r w:rsidR="003E582A" w:rsidRPr="00A11301">
        <w:rPr>
          <w:rFonts w:ascii="Times New Roman" w:hAnsi="Times New Roman" w:cs="Times New Roman"/>
          <w:lang w:val="en-US"/>
        </w:rPr>
        <w:t>.</w:t>
      </w:r>
      <w:r w:rsidRPr="00A11301">
        <w:rPr>
          <w:rFonts w:ascii="Times New Roman" w:hAnsi="Times New Roman" w:cs="Times New Roman"/>
          <w:lang w:val="en-US"/>
        </w:rPr>
        <w:t xml:space="preserve"> </w:t>
      </w:r>
      <w:r w:rsidRPr="00A11301">
        <w:rPr>
          <w:rFonts w:ascii="Times New Roman" w:eastAsia="Times New Roman" w:hAnsi="Times New Roman" w:cs="Times New Roman"/>
        </w:rPr>
        <w:t xml:space="preserve">Metode yang dipakai dalam penelitian ini adalah metode survei dengan teknik pengambilan data menggunakan instrument wawancara. </w:t>
      </w:r>
    </w:p>
    <w:p w:rsidR="00E36786" w:rsidRPr="00A11301" w:rsidRDefault="0043643A" w:rsidP="00E36786">
      <w:pPr>
        <w:spacing w:after="0"/>
        <w:ind w:left="90" w:firstLine="903"/>
        <w:jc w:val="both"/>
        <w:rPr>
          <w:rFonts w:ascii="Times New Roman" w:eastAsia="Times New Roman" w:hAnsi="Times New Roman" w:cs="Times New Roman"/>
          <w:lang w:val="en-US"/>
        </w:rPr>
      </w:pPr>
      <w:r w:rsidRPr="00A11301">
        <w:rPr>
          <w:rFonts w:ascii="Times New Roman" w:eastAsia="Times New Roman" w:hAnsi="Times New Roman" w:cs="Times New Roman"/>
        </w:rPr>
        <w:t>Penelitian ini bermaksud untuk mengetahui kesulitan belajar mata kuliah dasar gerak renang khususnya pada mahasiswa S1 Penkesrek Unesa, apa saja faktor yang melatar belakangi mahasiswa kesulitan dalam belajar. Dengan beberapa item pertanyaan yang sebelumnya sudah divalidasi kemudian diberikan kepada para mahasiswa yang belum lulus kuliah renang sebagai subjek penelitian</w:t>
      </w:r>
      <w:r w:rsidR="00E36786" w:rsidRPr="00A11301">
        <w:rPr>
          <w:rFonts w:ascii="Times New Roman" w:eastAsia="Times New Roman" w:hAnsi="Times New Roman" w:cs="Times New Roman"/>
          <w:lang w:val="en-US"/>
        </w:rPr>
        <w:t xml:space="preserve">. </w:t>
      </w:r>
    </w:p>
    <w:p w:rsidR="00DF065D" w:rsidRPr="00A11301" w:rsidRDefault="00E939D2" w:rsidP="00E36786">
      <w:pPr>
        <w:spacing w:after="0"/>
        <w:ind w:left="90" w:firstLine="903"/>
        <w:jc w:val="both"/>
        <w:rPr>
          <w:rFonts w:ascii="Times New Roman" w:eastAsia="Times New Roman" w:hAnsi="Times New Roman" w:cs="Times New Roman"/>
          <w:lang w:val="en-US"/>
        </w:rPr>
      </w:pPr>
      <w:r w:rsidRPr="00A11301">
        <w:rPr>
          <w:rFonts w:ascii="Times New Roman" w:hAnsi="Times New Roman" w:cs="Times New Roman"/>
          <w:noProof/>
          <w:lang w:eastAsia="id-ID"/>
        </w:rPr>
        <w:drawing>
          <wp:anchor distT="0" distB="0" distL="114300" distR="114300" simplePos="0" relativeHeight="251659264" behindDoc="1" locked="0" layoutInCell="1" allowOverlap="1" wp14:anchorId="5355A92F" wp14:editId="18485FDF">
            <wp:simplePos x="0" y="0"/>
            <wp:positionH relativeFrom="column">
              <wp:posOffset>2495550</wp:posOffset>
            </wp:positionH>
            <wp:positionV relativeFrom="paragraph">
              <wp:posOffset>380365</wp:posOffset>
            </wp:positionV>
            <wp:extent cx="3257550"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41186" t="38294" r="3846" b="37910"/>
                    <a:stretch/>
                  </pic:blipFill>
                  <pic:spPr bwMode="auto">
                    <a:xfrm>
                      <a:off x="0" y="0"/>
                      <a:ext cx="325755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786" w:rsidRPr="00A11301">
        <w:rPr>
          <w:rFonts w:ascii="Times New Roman" w:hAnsi="Times New Roman" w:cs="Times New Roman"/>
        </w:rPr>
        <w:t xml:space="preserve">Data yang diambil yaitu mahasiswa </w:t>
      </w:r>
      <w:r w:rsidR="00E36786" w:rsidRPr="00A11301">
        <w:rPr>
          <w:rFonts w:ascii="Times New Roman" w:eastAsia="Times New Roman" w:hAnsi="Times New Roman" w:cs="Times New Roman"/>
        </w:rPr>
        <w:t>S1 Penkesrek Unesa</w:t>
      </w:r>
      <w:r w:rsidR="00E36786" w:rsidRPr="00A11301">
        <w:rPr>
          <w:rFonts w:ascii="Times New Roman" w:hAnsi="Times New Roman" w:cs="Times New Roman"/>
        </w:rPr>
        <w:t xml:space="preserve"> yang sedang menempuh mata kuliah renang pada semester genap 2018/2019</w:t>
      </w:r>
      <w:r w:rsidR="00E36786" w:rsidRPr="00A11301">
        <w:rPr>
          <w:rFonts w:ascii="Times New Roman" w:hAnsi="Times New Roman" w:cs="Times New Roman"/>
          <w:lang w:val="en-US"/>
        </w:rPr>
        <w:t xml:space="preserve">, </w:t>
      </w:r>
      <w:proofErr w:type="spellStart"/>
      <w:r w:rsidR="00E36786" w:rsidRPr="00A11301">
        <w:rPr>
          <w:rFonts w:ascii="Times New Roman" w:hAnsi="Times New Roman" w:cs="Times New Roman"/>
          <w:lang w:val="en-US"/>
        </w:rPr>
        <w:t>untuk</w:t>
      </w:r>
      <w:proofErr w:type="spellEnd"/>
      <w:r w:rsidR="00E36786" w:rsidRPr="00A11301">
        <w:rPr>
          <w:rFonts w:ascii="Times New Roman" w:hAnsi="Times New Roman" w:cs="Times New Roman"/>
          <w:lang w:val="en-US"/>
        </w:rPr>
        <w:t xml:space="preserve"> </w:t>
      </w:r>
      <w:r w:rsidR="00E36786" w:rsidRPr="00A11301">
        <w:rPr>
          <w:rFonts w:ascii="Times New Roman" w:hAnsi="Times New Roman" w:cs="Times New Roman"/>
        </w:rPr>
        <w:t>mahasiswa reguler</w:t>
      </w:r>
      <w:r w:rsidR="00E36786" w:rsidRPr="00A11301">
        <w:rPr>
          <w:rFonts w:ascii="Times New Roman" w:hAnsi="Times New Roman" w:cs="Times New Roman"/>
          <w:lang w:val="en-US"/>
        </w:rPr>
        <w:t xml:space="preserve"> d</w:t>
      </w:r>
      <w:r w:rsidR="00E36786" w:rsidRPr="00A11301">
        <w:rPr>
          <w:rFonts w:ascii="Times New Roman" w:hAnsi="Times New Roman" w:cs="Times New Roman"/>
        </w:rPr>
        <w:t>ari 90 mahasiswa dipilih 11 mahasiswa sebagai subjek penelitian. Pemilihanya dilakukan secara acak</w:t>
      </w:r>
      <w:r w:rsidR="00E36786" w:rsidRPr="00A11301">
        <w:rPr>
          <w:rFonts w:ascii="Times New Roman" w:hAnsi="Times New Roman" w:cs="Times New Roman"/>
          <w:lang w:val="en-US"/>
        </w:rPr>
        <w:t xml:space="preserve">, </w:t>
      </w:r>
      <w:proofErr w:type="spellStart"/>
      <w:r w:rsidR="00E36786" w:rsidRPr="00A11301">
        <w:rPr>
          <w:rFonts w:ascii="Times New Roman" w:hAnsi="Times New Roman" w:cs="Times New Roman"/>
          <w:lang w:val="en-US"/>
        </w:rPr>
        <w:t>sedangkan</w:t>
      </w:r>
      <w:proofErr w:type="spellEnd"/>
      <w:r w:rsidR="00E36786" w:rsidRPr="00A11301">
        <w:rPr>
          <w:rFonts w:ascii="Times New Roman" w:hAnsi="Times New Roman" w:cs="Times New Roman"/>
          <w:lang w:val="en-US"/>
        </w:rPr>
        <w:t xml:space="preserve"> </w:t>
      </w:r>
      <w:proofErr w:type="spellStart"/>
      <w:r w:rsidR="00E36786" w:rsidRPr="00A11301">
        <w:rPr>
          <w:rFonts w:ascii="Times New Roman" w:hAnsi="Times New Roman" w:cs="Times New Roman"/>
          <w:lang w:val="en-US"/>
        </w:rPr>
        <w:t>untuk</w:t>
      </w:r>
      <w:proofErr w:type="spellEnd"/>
      <w:r w:rsidR="00E36786" w:rsidRPr="00A11301">
        <w:rPr>
          <w:rFonts w:ascii="Times New Roman" w:hAnsi="Times New Roman" w:cs="Times New Roman"/>
          <w:lang w:val="en-US"/>
        </w:rPr>
        <w:t xml:space="preserve"> </w:t>
      </w:r>
      <w:r w:rsidR="00E36786" w:rsidRPr="00A11301">
        <w:rPr>
          <w:rFonts w:ascii="Times New Roman" w:hAnsi="Times New Roman" w:cs="Times New Roman"/>
        </w:rPr>
        <w:t>mahasiswa remedial</w:t>
      </w:r>
      <w:r w:rsidR="00E36786" w:rsidRPr="00A11301">
        <w:rPr>
          <w:rFonts w:ascii="Times New Roman" w:hAnsi="Times New Roman" w:cs="Times New Roman"/>
          <w:lang w:val="en-US"/>
        </w:rPr>
        <w:t xml:space="preserve"> t</w:t>
      </w:r>
      <w:r w:rsidR="00E36786" w:rsidRPr="00A11301">
        <w:rPr>
          <w:rFonts w:ascii="Times New Roman" w:hAnsi="Times New Roman" w:cs="Times New Roman"/>
        </w:rPr>
        <w:t>erdapat 30 mahasiswa yang remedial. Peneliti mengambil 19 orang diantaranya yang dipilih secara acak</w:t>
      </w:r>
      <w:r w:rsidR="00E36786" w:rsidRPr="00A11301">
        <w:rPr>
          <w:rFonts w:ascii="Times New Roman" w:hAnsi="Times New Roman" w:cs="Times New Roman"/>
          <w:lang w:val="en-US"/>
        </w:rPr>
        <w:t>.</w:t>
      </w:r>
    </w:p>
    <w:p w:rsidR="00DF065D" w:rsidRPr="00A11301" w:rsidRDefault="00DF065D" w:rsidP="00DF065D">
      <w:pPr>
        <w:spacing w:after="0"/>
        <w:ind w:left="90" w:firstLine="720"/>
        <w:jc w:val="both"/>
        <w:rPr>
          <w:rFonts w:ascii="Times New Roman" w:hAnsi="Times New Roman" w:cs="Times New Roman"/>
        </w:rPr>
      </w:pPr>
    </w:p>
    <w:p w:rsidR="00DF065D" w:rsidRPr="00A11301" w:rsidRDefault="00E36786" w:rsidP="005320BC">
      <w:pPr>
        <w:spacing w:after="0"/>
        <w:rPr>
          <w:rFonts w:ascii="Times New Roman" w:hAnsi="Times New Roman" w:cs="Times New Roman"/>
          <w:b/>
        </w:rPr>
      </w:pPr>
      <w:r w:rsidRPr="00A11301">
        <w:rPr>
          <w:rFonts w:ascii="Times New Roman" w:hAnsi="Times New Roman" w:cs="Times New Roman"/>
          <w:b/>
        </w:rPr>
        <w:t>HASIL PENELITIAN DAN</w:t>
      </w:r>
      <w:r w:rsidRPr="00A11301">
        <w:rPr>
          <w:rFonts w:ascii="Times New Roman" w:hAnsi="Times New Roman" w:cs="Times New Roman"/>
          <w:b/>
          <w:lang w:val="en-US"/>
        </w:rPr>
        <w:t xml:space="preserve"> </w:t>
      </w:r>
      <w:r w:rsidR="00DF065D" w:rsidRPr="00A11301">
        <w:rPr>
          <w:rFonts w:ascii="Times New Roman" w:hAnsi="Times New Roman" w:cs="Times New Roman"/>
          <w:b/>
        </w:rPr>
        <w:t>PEMBAHASAN</w:t>
      </w:r>
    </w:p>
    <w:p w:rsidR="00E61679" w:rsidRDefault="00E61679" w:rsidP="00E61679">
      <w:pPr>
        <w:pStyle w:val="ListParagraph"/>
        <w:ind w:left="0" w:firstLine="992"/>
        <w:jc w:val="both"/>
        <w:rPr>
          <w:rFonts w:ascii="Times New Roman" w:hAnsi="Times New Roman" w:cs="Times New Roman"/>
        </w:rPr>
      </w:pPr>
      <w:r w:rsidRPr="00A11301">
        <w:rPr>
          <w:rFonts w:ascii="Times New Roman" w:hAnsi="Times New Roman" w:cs="Times New Roman"/>
        </w:rPr>
        <w:t xml:space="preserve">Dari </w:t>
      </w:r>
      <w:proofErr w:type="spellStart"/>
      <w:r w:rsidRPr="00A11301">
        <w:rPr>
          <w:rFonts w:ascii="Times New Roman" w:hAnsi="Times New Roman" w:cs="Times New Roman"/>
        </w:rPr>
        <w:t>penelitian</w:t>
      </w:r>
      <w:proofErr w:type="spellEnd"/>
      <w:r w:rsidRPr="00A11301">
        <w:rPr>
          <w:rFonts w:ascii="Times New Roman" w:hAnsi="Times New Roman" w:cs="Times New Roman"/>
        </w:rPr>
        <w:t xml:space="preserve"> yang </w:t>
      </w:r>
      <w:proofErr w:type="spellStart"/>
      <w:r w:rsidRPr="00A11301">
        <w:rPr>
          <w:rFonts w:ascii="Times New Roman" w:hAnsi="Times New Roman" w:cs="Times New Roman"/>
        </w:rPr>
        <w:t>telah</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dilakukan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maka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dapat</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diketahui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hasilnya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pada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tabel</w:t>
      </w:r>
      <w:proofErr w:type="spellEnd"/>
      <w:r w:rsidRPr="00A11301">
        <w:rPr>
          <w:rFonts w:ascii="Times New Roman" w:hAnsi="Times New Roman" w:cs="Times New Roman"/>
        </w:rPr>
        <w:t xml:space="preserve"> 1 </w:t>
      </w:r>
      <w:proofErr w:type="spellStart"/>
      <w:r w:rsidRPr="00A11301">
        <w:rPr>
          <w:rFonts w:ascii="Times New Roman" w:hAnsi="Times New Roman" w:cs="Times New Roman"/>
        </w:rPr>
        <w:t>berikut</w:t>
      </w:r>
      <w:proofErr w:type="spellEnd"/>
      <w:r w:rsidRPr="00A11301">
        <w:rPr>
          <w:rFonts w:ascii="Times New Roman" w:hAnsi="Times New Roman" w:cs="Times New Roman"/>
        </w:rPr>
        <w:t>:</w:t>
      </w:r>
    </w:p>
    <w:p w:rsidR="00A11301" w:rsidRPr="00A11301" w:rsidRDefault="00A11301" w:rsidP="00E61679">
      <w:pPr>
        <w:pStyle w:val="ListParagraph"/>
        <w:ind w:left="0" w:firstLine="992"/>
        <w:jc w:val="both"/>
        <w:rPr>
          <w:rFonts w:ascii="Times New Roman" w:hAnsi="Times New Roman" w:cs="Times New Roman"/>
        </w:rPr>
      </w:pPr>
    </w:p>
    <w:p w:rsidR="00DF065D" w:rsidRPr="00A11301" w:rsidRDefault="00E61679" w:rsidP="00E61679">
      <w:pPr>
        <w:pStyle w:val="ListParagraph"/>
        <w:ind w:left="0"/>
        <w:jc w:val="center"/>
        <w:rPr>
          <w:rFonts w:ascii="Times New Roman" w:hAnsi="Times New Roman" w:cs="Times New Roman"/>
          <w:color w:val="000000"/>
          <w:shd w:val="clear" w:color="auto" w:fill="FFFFFF"/>
        </w:rPr>
      </w:pPr>
      <w:proofErr w:type="spellStart"/>
      <w:r w:rsidRPr="00A11301">
        <w:rPr>
          <w:rFonts w:ascii="Times New Roman" w:hAnsi="Times New Roman" w:cs="Times New Roman"/>
          <w:b/>
        </w:rPr>
        <w:lastRenderedPageBreak/>
        <w:t>Tabel</w:t>
      </w:r>
      <w:proofErr w:type="spellEnd"/>
      <w:r w:rsidRPr="00A11301">
        <w:rPr>
          <w:rFonts w:ascii="Times New Roman" w:hAnsi="Times New Roman" w:cs="Times New Roman"/>
          <w:b/>
        </w:rPr>
        <w:t xml:space="preserve"> 1. </w:t>
      </w:r>
      <w:proofErr w:type="spellStart"/>
      <w:r w:rsidRPr="00A11301">
        <w:rPr>
          <w:rFonts w:ascii="Times New Roman" w:hAnsi="Times New Roman" w:cs="Times New Roman"/>
          <w:b/>
        </w:rPr>
        <w:t>Jumlah</w:t>
      </w:r>
      <w:proofErr w:type="spellEnd"/>
      <w:r w:rsidRPr="00A11301">
        <w:rPr>
          <w:rFonts w:ascii="Times New Roman" w:hAnsi="Times New Roman" w:cs="Times New Roman"/>
          <w:b/>
        </w:rPr>
        <w:t xml:space="preserve"> </w:t>
      </w:r>
      <w:proofErr w:type="spellStart"/>
      <w:r w:rsidRPr="00A11301">
        <w:rPr>
          <w:rFonts w:ascii="Times New Roman" w:hAnsi="Times New Roman" w:cs="Times New Roman"/>
          <w:b/>
        </w:rPr>
        <w:t>Subjek</w:t>
      </w:r>
      <w:proofErr w:type="spellEnd"/>
      <w:r w:rsidRPr="00A11301">
        <w:rPr>
          <w:rFonts w:ascii="Times New Roman" w:hAnsi="Times New Roman" w:cs="Times New Roman"/>
          <w:b/>
        </w:rPr>
        <w:t xml:space="preserve"> yang </w:t>
      </w:r>
      <w:proofErr w:type="spellStart"/>
      <w:r w:rsidRPr="00A11301">
        <w:rPr>
          <w:rFonts w:ascii="Times New Roman" w:hAnsi="Times New Roman" w:cs="Times New Roman"/>
          <w:b/>
        </w:rPr>
        <w:t>Mengalami</w:t>
      </w:r>
      <w:proofErr w:type="spellEnd"/>
      <w:r w:rsidRPr="00A11301">
        <w:rPr>
          <w:rFonts w:ascii="Times New Roman" w:hAnsi="Times New Roman" w:cs="Times New Roman"/>
          <w:b/>
        </w:rPr>
        <w:t xml:space="preserve"> </w:t>
      </w:r>
      <w:proofErr w:type="spellStart"/>
      <w:r w:rsidRPr="00A11301">
        <w:rPr>
          <w:rFonts w:ascii="Times New Roman" w:hAnsi="Times New Roman" w:cs="Times New Roman"/>
          <w:b/>
        </w:rPr>
        <w:t>Kesulitan</w:t>
      </w:r>
      <w:proofErr w:type="spellEnd"/>
      <w:r w:rsidRPr="00A11301">
        <w:rPr>
          <w:rFonts w:ascii="Times New Roman" w:hAnsi="Times New Roman" w:cs="Times New Roman"/>
          <w:b/>
        </w:rPr>
        <w:t xml:space="preserve"> Gaya </w:t>
      </w:r>
      <w:proofErr w:type="spellStart"/>
      <w:r w:rsidRPr="00A11301">
        <w:rPr>
          <w:rFonts w:ascii="Times New Roman" w:hAnsi="Times New Roman" w:cs="Times New Roman"/>
          <w:b/>
        </w:rPr>
        <w:t>Renang</w:t>
      </w:r>
      <w:proofErr w:type="spellEnd"/>
      <w:r w:rsidR="00E36786" w:rsidRPr="00A11301">
        <w:rPr>
          <w:rFonts w:ascii="Times New Roman" w:hAnsi="Times New Roman" w:cs="Times New Roman"/>
          <w:color w:val="000000"/>
          <w:shd w:val="clear" w:color="auto" w:fill="FFFFFF"/>
        </w:rPr>
        <w:t>.</w:t>
      </w:r>
    </w:p>
    <w:p w:rsidR="00E61679" w:rsidRPr="00A11301" w:rsidRDefault="00E61679" w:rsidP="00E61679">
      <w:pPr>
        <w:pStyle w:val="ListParagraph"/>
        <w:ind w:left="0"/>
        <w:jc w:val="center"/>
        <w:rPr>
          <w:rFonts w:ascii="Times New Roman" w:hAnsi="Times New Roman" w:cs="Times New Roman"/>
        </w:rPr>
      </w:pPr>
      <w:r w:rsidRPr="00A11301">
        <w:rPr>
          <w:rFonts w:ascii="Times New Roman" w:hAnsi="Times New Roman" w:cs="Times New Roman"/>
          <w:noProof/>
          <w:lang w:val="id-ID" w:eastAsia="id-ID"/>
        </w:rPr>
        <w:drawing>
          <wp:anchor distT="0" distB="0" distL="114300" distR="114300" simplePos="0" relativeHeight="251658240" behindDoc="1" locked="0" layoutInCell="1" allowOverlap="1" wp14:anchorId="2B92A1CA" wp14:editId="33558991">
            <wp:simplePos x="0" y="0"/>
            <wp:positionH relativeFrom="column">
              <wp:posOffset>33655</wp:posOffset>
            </wp:positionH>
            <wp:positionV relativeFrom="paragraph">
              <wp:posOffset>7620</wp:posOffset>
            </wp:positionV>
            <wp:extent cx="23907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6860" t="38020" r="32692" b="38457"/>
                    <a:stretch/>
                  </pic:blipFill>
                  <pic:spPr bwMode="auto">
                    <a:xfrm>
                      <a:off x="0" y="0"/>
                      <a:ext cx="2390775"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1679" w:rsidRPr="00A11301" w:rsidRDefault="00E61679" w:rsidP="00E61679">
      <w:pPr>
        <w:pStyle w:val="ListParagraph"/>
        <w:ind w:left="0"/>
        <w:jc w:val="center"/>
        <w:rPr>
          <w:rFonts w:ascii="Times New Roman" w:hAnsi="Times New Roman" w:cs="Times New Roman"/>
        </w:rPr>
      </w:pPr>
    </w:p>
    <w:p w:rsidR="00DF065D" w:rsidRPr="00A11301" w:rsidRDefault="00DF065D" w:rsidP="00DF065D">
      <w:pPr>
        <w:tabs>
          <w:tab w:val="left" w:pos="993"/>
          <w:tab w:val="left" w:pos="1276"/>
        </w:tabs>
        <w:spacing w:after="0"/>
        <w:jc w:val="both"/>
        <w:rPr>
          <w:rFonts w:ascii="Times New Roman" w:hAnsi="Times New Roman" w:cs="Times New Roman"/>
        </w:rPr>
      </w:pPr>
    </w:p>
    <w:p w:rsidR="00E61679" w:rsidRPr="00A11301" w:rsidRDefault="00E61679" w:rsidP="00DF065D">
      <w:pPr>
        <w:tabs>
          <w:tab w:val="left" w:pos="8789"/>
        </w:tabs>
        <w:spacing w:after="0"/>
        <w:ind w:right="-255"/>
        <w:jc w:val="both"/>
        <w:rPr>
          <w:rFonts w:ascii="Times New Roman" w:hAnsi="Times New Roman" w:cs="Times New Roman"/>
          <w:b/>
          <w:color w:val="000000"/>
          <w:shd w:val="clear" w:color="auto" w:fill="FFFFFF"/>
          <w:lang w:val="en-US"/>
        </w:rPr>
      </w:pPr>
    </w:p>
    <w:p w:rsidR="00E61679" w:rsidRPr="00A11301" w:rsidRDefault="00E61679" w:rsidP="00DF065D">
      <w:pPr>
        <w:tabs>
          <w:tab w:val="left" w:pos="8789"/>
        </w:tabs>
        <w:spacing w:after="0"/>
        <w:ind w:right="-255"/>
        <w:jc w:val="both"/>
        <w:rPr>
          <w:rFonts w:ascii="Times New Roman" w:hAnsi="Times New Roman" w:cs="Times New Roman"/>
          <w:b/>
          <w:color w:val="000000"/>
          <w:shd w:val="clear" w:color="auto" w:fill="FFFFFF"/>
          <w:lang w:val="en-US"/>
        </w:rPr>
      </w:pPr>
    </w:p>
    <w:p w:rsidR="00E61679" w:rsidRPr="00A11301" w:rsidRDefault="00E61679" w:rsidP="00E61679">
      <w:pPr>
        <w:spacing w:after="0"/>
        <w:jc w:val="both"/>
        <w:rPr>
          <w:rFonts w:ascii="Times New Roman" w:hAnsi="Times New Roman" w:cs="Times New Roman"/>
        </w:rPr>
      </w:pPr>
      <w:r w:rsidRPr="00A11301">
        <w:rPr>
          <w:rFonts w:ascii="Times New Roman" w:hAnsi="Times New Roman" w:cs="Times New Roman"/>
        </w:rPr>
        <w:t>Untuk jumlah subjek yang mengalami kesulitan gaya renang adalah sebagai berikut:</w:t>
      </w:r>
    </w:p>
    <w:p w:rsidR="00E61679" w:rsidRPr="00A11301" w:rsidRDefault="00E61679" w:rsidP="00E61679">
      <w:pPr>
        <w:pStyle w:val="ListParagraph"/>
        <w:numPr>
          <w:ilvl w:val="1"/>
          <w:numId w:val="4"/>
        </w:numPr>
        <w:spacing w:after="0"/>
        <w:ind w:left="284" w:hanging="284"/>
        <w:jc w:val="both"/>
        <w:rPr>
          <w:rFonts w:ascii="Times New Roman" w:hAnsi="Times New Roman" w:cs="Times New Roman"/>
        </w:rPr>
      </w:pPr>
      <w:r w:rsidRPr="00A11301">
        <w:rPr>
          <w:rFonts w:ascii="Times New Roman" w:hAnsi="Times New Roman" w:cs="Times New Roman"/>
        </w:rPr>
        <w:t xml:space="preserve">Gaya </w:t>
      </w:r>
      <w:proofErr w:type="spellStart"/>
      <w:r w:rsidRPr="00A11301">
        <w:rPr>
          <w:rFonts w:ascii="Times New Roman" w:hAnsi="Times New Roman" w:cs="Times New Roman"/>
        </w:rPr>
        <w:t>kupu-kupu</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jumlah</w:t>
      </w:r>
      <w:proofErr w:type="spellEnd"/>
      <w:r w:rsidRPr="00A11301">
        <w:rPr>
          <w:rFonts w:ascii="Times New Roman" w:hAnsi="Times New Roman" w:cs="Times New Roman"/>
        </w:rPr>
        <w:t xml:space="preserve">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26 orang </w:t>
      </w:r>
    </w:p>
    <w:p w:rsidR="00E61679" w:rsidRPr="00A11301" w:rsidRDefault="00E61679" w:rsidP="00E61679">
      <w:pPr>
        <w:pStyle w:val="ListParagraph"/>
        <w:numPr>
          <w:ilvl w:val="1"/>
          <w:numId w:val="4"/>
        </w:numPr>
        <w:spacing w:after="0"/>
        <w:ind w:left="284" w:hanging="284"/>
        <w:jc w:val="both"/>
        <w:rPr>
          <w:rFonts w:ascii="Times New Roman" w:hAnsi="Times New Roman" w:cs="Times New Roman"/>
        </w:rPr>
      </w:pPr>
      <w:r w:rsidRPr="00A11301">
        <w:rPr>
          <w:rFonts w:ascii="Times New Roman" w:hAnsi="Times New Roman" w:cs="Times New Roman"/>
        </w:rPr>
        <w:t xml:space="preserve">Gaya </w:t>
      </w:r>
      <w:proofErr w:type="spellStart"/>
      <w:r w:rsidRPr="00A11301">
        <w:rPr>
          <w:rFonts w:ascii="Times New Roman" w:hAnsi="Times New Roman" w:cs="Times New Roman"/>
        </w:rPr>
        <w:t>punggung</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jumlah</w:t>
      </w:r>
      <w:proofErr w:type="spellEnd"/>
      <w:r w:rsidRPr="00A11301">
        <w:rPr>
          <w:rFonts w:ascii="Times New Roman" w:hAnsi="Times New Roman" w:cs="Times New Roman"/>
        </w:rPr>
        <w:t xml:space="preserve">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18 orang </w:t>
      </w:r>
    </w:p>
    <w:p w:rsidR="00E61679" w:rsidRPr="00A11301" w:rsidRDefault="00E61679" w:rsidP="00E61679">
      <w:pPr>
        <w:pStyle w:val="ListParagraph"/>
        <w:numPr>
          <w:ilvl w:val="1"/>
          <w:numId w:val="4"/>
        </w:numPr>
        <w:spacing w:after="0"/>
        <w:ind w:left="284" w:hanging="284"/>
        <w:jc w:val="both"/>
        <w:rPr>
          <w:rFonts w:ascii="Times New Roman" w:hAnsi="Times New Roman" w:cs="Times New Roman"/>
        </w:rPr>
      </w:pPr>
      <w:r w:rsidRPr="00A11301">
        <w:rPr>
          <w:rFonts w:ascii="Times New Roman" w:hAnsi="Times New Roman" w:cs="Times New Roman"/>
        </w:rPr>
        <w:t xml:space="preserve">Gaya dada </w:t>
      </w:r>
      <w:proofErr w:type="spellStart"/>
      <w:r w:rsidRPr="00A11301">
        <w:rPr>
          <w:rFonts w:ascii="Times New Roman" w:hAnsi="Times New Roman" w:cs="Times New Roman"/>
        </w:rPr>
        <w:t>jumlah</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7 orang</w:t>
      </w:r>
    </w:p>
    <w:p w:rsidR="00E61679" w:rsidRPr="00A11301" w:rsidRDefault="00E61679" w:rsidP="00E61679">
      <w:pPr>
        <w:pStyle w:val="ListParagraph"/>
        <w:numPr>
          <w:ilvl w:val="1"/>
          <w:numId w:val="4"/>
        </w:numPr>
        <w:spacing w:after="0"/>
        <w:ind w:left="284" w:hanging="284"/>
        <w:jc w:val="both"/>
        <w:rPr>
          <w:rFonts w:ascii="Times New Roman" w:hAnsi="Times New Roman" w:cs="Times New Roman"/>
        </w:rPr>
      </w:pPr>
      <w:r w:rsidRPr="00A11301">
        <w:rPr>
          <w:rFonts w:ascii="Times New Roman" w:hAnsi="Times New Roman" w:cs="Times New Roman"/>
        </w:rPr>
        <w:t xml:space="preserve">Gaya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jumlah</w:t>
      </w:r>
      <w:proofErr w:type="spellEnd"/>
      <w:r w:rsidRPr="00A11301">
        <w:rPr>
          <w:rFonts w:ascii="Times New Roman" w:hAnsi="Times New Roman" w:cs="Times New Roman"/>
        </w:rPr>
        <w:t xml:space="preserve">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kesulitan ada 5 orang</w:t>
      </w:r>
    </w:p>
    <w:p w:rsidR="00E61679" w:rsidRPr="00A11301" w:rsidRDefault="00E61679" w:rsidP="00E61679">
      <w:pPr>
        <w:spacing w:after="0" w:line="360" w:lineRule="auto"/>
        <w:ind w:right="56"/>
        <w:jc w:val="both"/>
        <w:rPr>
          <w:rFonts w:ascii="Times New Roman" w:hAnsi="Times New Roman" w:cs="Times New Roman"/>
        </w:rPr>
      </w:pPr>
      <w:proofErr w:type="spellStart"/>
      <w:r w:rsidRPr="00A11301">
        <w:rPr>
          <w:rFonts w:ascii="Times New Roman" w:hAnsi="Times New Roman" w:cs="Times New Roman"/>
          <w:lang w:val="en-US"/>
        </w:rPr>
        <w:t>Selain</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gaya</w:t>
      </w:r>
      <w:proofErr w:type="spellEnd"/>
      <w:r w:rsidRPr="00A11301">
        <w:rPr>
          <w:rFonts w:ascii="Times New Roman" w:hAnsi="Times New Roman" w:cs="Times New Roman"/>
          <w:lang w:val="en-US"/>
        </w:rPr>
        <w:t xml:space="preserve"> yang </w:t>
      </w:r>
      <w:proofErr w:type="spellStart"/>
      <w:r w:rsidRPr="00A11301">
        <w:rPr>
          <w:rFonts w:ascii="Times New Roman" w:hAnsi="Times New Roman" w:cs="Times New Roman"/>
          <w:lang w:val="en-US"/>
        </w:rPr>
        <w:t>menjadi</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kesulitan</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dalam</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matakuliah</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renang</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terdapat</w:t>
      </w:r>
      <w:proofErr w:type="spellEnd"/>
      <w:r w:rsidRPr="00A11301">
        <w:rPr>
          <w:rFonts w:ascii="Times New Roman" w:hAnsi="Times New Roman" w:cs="Times New Roman"/>
          <w:lang w:val="en-US"/>
        </w:rPr>
        <w:t xml:space="preserve"> </w:t>
      </w:r>
      <w:proofErr w:type="spellStart"/>
      <w:r w:rsidRPr="00A11301">
        <w:rPr>
          <w:rFonts w:ascii="Times New Roman" w:hAnsi="Times New Roman" w:cs="Times New Roman"/>
          <w:lang w:val="en-US"/>
        </w:rPr>
        <w:t>juga</w:t>
      </w:r>
      <w:proofErr w:type="spellEnd"/>
      <w:r w:rsidRPr="00A11301">
        <w:rPr>
          <w:rFonts w:ascii="Times New Roman" w:hAnsi="Times New Roman" w:cs="Times New Roman"/>
          <w:lang w:val="en-US"/>
        </w:rPr>
        <w:t xml:space="preserve"> f</w:t>
      </w:r>
      <w:r w:rsidRPr="00A11301">
        <w:rPr>
          <w:rFonts w:ascii="Times New Roman" w:hAnsi="Times New Roman" w:cs="Times New Roman"/>
        </w:rPr>
        <w:t xml:space="preserve">aktor kesulitan </w:t>
      </w:r>
      <w:proofErr w:type="spellStart"/>
      <w:r w:rsidRPr="00A11301">
        <w:rPr>
          <w:rFonts w:ascii="Times New Roman" w:hAnsi="Times New Roman" w:cs="Times New Roman"/>
          <w:lang w:val="en-US"/>
        </w:rPr>
        <w:t>dalam</w:t>
      </w:r>
      <w:proofErr w:type="spellEnd"/>
      <w:r w:rsidRPr="00A11301">
        <w:rPr>
          <w:rFonts w:ascii="Times New Roman" w:hAnsi="Times New Roman" w:cs="Times New Roman"/>
          <w:lang w:val="en-US"/>
        </w:rPr>
        <w:t xml:space="preserve"> </w:t>
      </w:r>
      <w:r w:rsidRPr="00A11301">
        <w:rPr>
          <w:rFonts w:ascii="Times New Roman" w:hAnsi="Times New Roman" w:cs="Times New Roman"/>
        </w:rPr>
        <w:t xml:space="preserve">belajar </w:t>
      </w:r>
      <w:proofErr w:type="spellStart"/>
      <w:r w:rsidRPr="00A11301">
        <w:rPr>
          <w:rFonts w:ascii="Times New Roman" w:hAnsi="Times New Roman" w:cs="Times New Roman"/>
          <w:lang w:val="en-US"/>
        </w:rPr>
        <w:t>gerakan</w:t>
      </w:r>
      <w:proofErr w:type="spellEnd"/>
      <w:r w:rsidRPr="00A11301">
        <w:rPr>
          <w:rFonts w:ascii="Times New Roman" w:hAnsi="Times New Roman" w:cs="Times New Roman"/>
        </w:rPr>
        <w:t xml:space="preserve"> renang dari hasil penelitian ini dapat dilihat di tabel 2 berikut </w:t>
      </w:r>
      <w:proofErr w:type="gramStart"/>
      <w:r w:rsidRPr="00A11301">
        <w:rPr>
          <w:rFonts w:ascii="Times New Roman" w:hAnsi="Times New Roman" w:cs="Times New Roman"/>
        </w:rPr>
        <w:t>ini :</w:t>
      </w:r>
      <w:proofErr w:type="gramEnd"/>
    </w:p>
    <w:p w:rsidR="00E61679" w:rsidRPr="00A11301" w:rsidRDefault="00E61679" w:rsidP="00E61679">
      <w:pPr>
        <w:ind w:right="266"/>
        <w:jc w:val="center"/>
        <w:rPr>
          <w:rFonts w:ascii="Times New Roman" w:eastAsia="Times New Roman" w:hAnsi="Times New Roman" w:cs="Times New Roman"/>
          <w:b/>
        </w:rPr>
      </w:pPr>
      <w:r w:rsidRPr="00A11301">
        <w:rPr>
          <w:rFonts w:ascii="Times New Roman" w:hAnsi="Times New Roman" w:cs="Times New Roman"/>
          <w:b/>
        </w:rPr>
        <w:t>Tabel 2. Jumlah Kesulitan Gerakan yang Dialami</w:t>
      </w:r>
    </w:p>
    <w:p w:rsidR="00E61679" w:rsidRPr="00A11301" w:rsidRDefault="00E61679" w:rsidP="00DF065D">
      <w:pPr>
        <w:tabs>
          <w:tab w:val="left" w:pos="8789"/>
        </w:tabs>
        <w:spacing w:after="0"/>
        <w:ind w:right="-255"/>
        <w:jc w:val="both"/>
        <w:rPr>
          <w:rFonts w:ascii="Times New Roman" w:hAnsi="Times New Roman" w:cs="Times New Roman"/>
          <w:b/>
          <w:color w:val="000000"/>
          <w:shd w:val="clear" w:color="auto" w:fill="FFFFFF"/>
          <w:lang w:val="en-US"/>
        </w:rPr>
      </w:pP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E61679" w:rsidRPr="00A11301" w:rsidRDefault="00E61679" w:rsidP="00DF065D">
      <w:pPr>
        <w:tabs>
          <w:tab w:val="left" w:pos="8789"/>
        </w:tabs>
        <w:spacing w:after="0"/>
        <w:ind w:right="-255"/>
        <w:jc w:val="both"/>
        <w:rPr>
          <w:rFonts w:ascii="Times New Roman" w:hAnsi="Times New Roman" w:cs="Times New Roman"/>
          <w:b/>
          <w:color w:val="000000"/>
          <w:shd w:val="clear" w:color="auto" w:fill="FFFFFF"/>
          <w:lang w:val="en-US"/>
        </w:rPr>
      </w:pP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DC2753" w:rsidRPr="00A11301" w:rsidRDefault="00DC2753" w:rsidP="00DC2753">
      <w:pPr>
        <w:jc w:val="both"/>
        <w:rPr>
          <w:rFonts w:ascii="Times New Roman" w:hAnsi="Times New Roman" w:cs="Times New Roman"/>
        </w:rPr>
      </w:pPr>
      <w:r w:rsidRPr="00A11301">
        <w:rPr>
          <w:rFonts w:ascii="Times New Roman" w:hAnsi="Times New Roman" w:cs="Times New Roman"/>
        </w:rPr>
        <w:t>Dari tabel di atas dapat disebutkan bahwa:</w:t>
      </w:r>
    </w:p>
    <w:p w:rsidR="00DC2753" w:rsidRPr="00A11301" w:rsidRDefault="00DC2753" w:rsidP="00DC2753">
      <w:pPr>
        <w:pStyle w:val="ListParagraph"/>
        <w:numPr>
          <w:ilvl w:val="0"/>
          <w:numId w:val="6"/>
        </w:numPr>
        <w:spacing w:after="0"/>
        <w:ind w:left="284" w:hanging="284"/>
        <w:jc w:val="both"/>
        <w:rPr>
          <w:rFonts w:ascii="Times New Roman" w:hAnsi="Times New Roman" w:cs="Times New Roman"/>
        </w:rPr>
      </w:pP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dari</w:t>
      </w:r>
      <w:proofErr w:type="spellEnd"/>
      <w:r w:rsidRPr="00A11301">
        <w:rPr>
          <w:rFonts w:ascii="Times New Roman" w:hAnsi="Times New Roman" w:cs="Times New Roman"/>
        </w:rPr>
        <w:t xml:space="preserve"> 30 orang yang </w:t>
      </w:r>
      <w:proofErr w:type="spellStart"/>
      <w:r w:rsidRPr="00A11301">
        <w:rPr>
          <w:rFonts w:ascii="Times New Roman" w:hAnsi="Times New Roman" w:cs="Times New Roman"/>
        </w:rPr>
        <w:t>diteliti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sebanyak</w:t>
      </w:r>
      <w:proofErr w:type="spellEnd"/>
      <w:r w:rsidRPr="00A11301">
        <w:rPr>
          <w:rFonts w:ascii="Times New Roman" w:hAnsi="Times New Roman" w:cs="Times New Roman"/>
        </w:rPr>
        <w:t xml:space="preserve"> 5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dalam</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kaki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kemudian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lengan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1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sedangkan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posisi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tubuh</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2 </w:t>
      </w:r>
      <w:r w:rsidRPr="00A11301">
        <w:rPr>
          <w:rFonts w:ascii="Times New Roman" w:hAnsi="Times New Roman" w:cs="Times New Roman"/>
        </w:rPr>
        <w:lastRenderedPageBreak/>
        <w:t xml:space="preserve">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koordinasi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3 orang </w:t>
      </w:r>
      <w:proofErr w:type="spellStart"/>
      <w:r w:rsidRPr="00A11301">
        <w:rPr>
          <w:rFonts w:ascii="Times New Roman" w:hAnsi="Times New Roman" w:cs="Times New Roman"/>
        </w:rPr>
        <w:t>dan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pernapasan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3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w:t>
      </w:r>
    </w:p>
    <w:p w:rsidR="00DC2753" w:rsidRPr="00A11301" w:rsidRDefault="00DC2753" w:rsidP="00DC2753">
      <w:pPr>
        <w:pStyle w:val="ListParagraph"/>
        <w:numPr>
          <w:ilvl w:val="0"/>
          <w:numId w:val="6"/>
        </w:numPr>
        <w:spacing w:after="0"/>
        <w:ind w:left="284" w:hanging="284"/>
        <w:jc w:val="both"/>
        <w:rPr>
          <w:rFonts w:ascii="Times New Roman" w:hAnsi="Times New Roman" w:cs="Times New Roman"/>
        </w:rPr>
      </w:pP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dada </w:t>
      </w:r>
      <w:proofErr w:type="spellStart"/>
      <w:r w:rsidRPr="00A11301">
        <w:rPr>
          <w:rFonts w:ascii="Times New Roman" w:hAnsi="Times New Roman" w:cs="Times New Roman"/>
        </w:rPr>
        <w:t>dari</w:t>
      </w:r>
      <w:proofErr w:type="spellEnd"/>
      <w:r w:rsidRPr="00A11301">
        <w:rPr>
          <w:rFonts w:ascii="Times New Roman" w:hAnsi="Times New Roman" w:cs="Times New Roman"/>
        </w:rPr>
        <w:t xml:space="preserve"> 30 orang yang </w:t>
      </w:r>
      <w:proofErr w:type="spellStart"/>
      <w:r w:rsidRPr="00A11301">
        <w:rPr>
          <w:rFonts w:ascii="Times New Roman" w:hAnsi="Times New Roman" w:cs="Times New Roman"/>
        </w:rPr>
        <w:t>diteliti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sebanyak</w:t>
      </w:r>
      <w:proofErr w:type="spellEnd"/>
      <w:r w:rsidRPr="00A11301">
        <w:rPr>
          <w:rFonts w:ascii="Times New Roman" w:hAnsi="Times New Roman" w:cs="Times New Roman"/>
        </w:rPr>
        <w:t xml:space="preserve"> 1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dalam</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kaki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dada,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koordinasi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dada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1 orang </w:t>
      </w:r>
      <w:proofErr w:type="spellStart"/>
      <w:r w:rsidRPr="00A11301">
        <w:rPr>
          <w:rFonts w:ascii="Times New Roman" w:hAnsi="Times New Roman" w:cs="Times New Roman"/>
        </w:rPr>
        <w:t>dan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pernapasan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3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w:t>
      </w:r>
    </w:p>
    <w:p w:rsidR="00DC2753" w:rsidRPr="00A11301" w:rsidRDefault="00DC2753" w:rsidP="00DC2753">
      <w:pPr>
        <w:pStyle w:val="ListParagraph"/>
        <w:numPr>
          <w:ilvl w:val="0"/>
          <w:numId w:val="6"/>
        </w:numPr>
        <w:spacing w:after="0"/>
        <w:ind w:left="284" w:hanging="284"/>
        <w:jc w:val="both"/>
        <w:rPr>
          <w:rFonts w:ascii="Times New Roman" w:hAnsi="Times New Roman" w:cs="Times New Roman"/>
        </w:rPr>
      </w:pP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punggung</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dari</w:t>
      </w:r>
      <w:proofErr w:type="spellEnd"/>
      <w:r w:rsidRPr="00A11301">
        <w:rPr>
          <w:rFonts w:ascii="Times New Roman" w:hAnsi="Times New Roman" w:cs="Times New Roman"/>
        </w:rPr>
        <w:t xml:space="preserve"> 30 orang yang </w:t>
      </w:r>
      <w:proofErr w:type="spellStart"/>
      <w:r w:rsidRPr="00A11301">
        <w:rPr>
          <w:rFonts w:ascii="Times New Roman" w:hAnsi="Times New Roman" w:cs="Times New Roman"/>
        </w:rPr>
        <w:t>diteliti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sebanyak</w:t>
      </w:r>
      <w:proofErr w:type="spellEnd"/>
      <w:r w:rsidRPr="00A11301">
        <w:rPr>
          <w:rFonts w:ascii="Times New Roman" w:hAnsi="Times New Roman" w:cs="Times New Roman"/>
        </w:rPr>
        <w:t xml:space="preserve"> 5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dalam</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kaki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punggung</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kemudian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lengan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punggung</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2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sedangkan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posisi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tubuh</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4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koordinasi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2 orang </w:t>
      </w:r>
      <w:proofErr w:type="spellStart"/>
      <w:r w:rsidRPr="00A11301">
        <w:rPr>
          <w:rFonts w:ascii="Times New Roman" w:hAnsi="Times New Roman" w:cs="Times New Roman"/>
        </w:rPr>
        <w:t>dan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pernapasan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1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w:t>
      </w:r>
    </w:p>
    <w:p w:rsidR="00DC2753" w:rsidRPr="00A11301" w:rsidRDefault="00DC2753" w:rsidP="00DC2753">
      <w:pPr>
        <w:pStyle w:val="ListParagraph"/>
        <w:numPr>
          <w:ilvl w:val="0"/>
          <w:numId w:val="6"/>
        </w:numPr>
        <w:spacing w:after="0"/>
        <w:ind w:left="284" w:hanging="284"/>
        <w:jc w:val="both"/>
        <w:rPr>
          <w:rFonts w:ascii="Times New Roman" w:hAnsi="Times New Roman" w:cs="Times New Roman"/>
        </w:rPr>
      </w:pP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kupu</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dari</w:t>
      </w:r>
      <w:proofErr w:type="spellEnd"/>
      <w:r w:rsidRPr="00A11301">
        <w:rPr>
          <w:rFonts w:ascii="Times New Roman" w:hAnsi="Times New Roman" w:cs="Times New Roman"/>
        </w:rPr>
        <w:t xml:space="preserve"> 30 orang yang </w:t>
      </w:r>
      <w:proofErr w:type="spellStart"/>
      <w:r w:rsidRPr="00A11301">
        <w:rPr>
          <w:rFonts w:ascii="Times New Roman" w:hAnsi="Times New Roman" w:cs="Times New Roman"/>
        </w:rPr>
        <w:t>diteliti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sebanyak</w:t>
      </w:r>
      <w:proofErr w:type="spellEnd"/>
      <w:r w:rsidRPr="00A11301">
        <w:rPr>
          <w:rFonts w:ascii="Times New Roman" w:hAnsi="Times New Roman" w:cs="Times New Roman"/>
        </w:rPr>
        <w:t xml:space="preserve"> 13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dalam</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kaki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kemudian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lengan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3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sedangkan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posisi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tubuh</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2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koordinasi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gaya</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bebas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ada</w:t>
      </w:r>
      <w:proofErr w:type="spellEnd"/>
      <w:r w:rsidRPr="00A11301">
        <w:rPr>
          <w:rFonts w:ascii="Times New Roman" w:hAnsi="Times New Roman" w:cs="Times New Roman"/>
        </w:rPr>
        <w:t xml:space="preserve"> 7 orang </w:t>
      </w:r>
      <w:proofErr w:type="spellStart"/>
      <w:r w:rsidRPr="00A11301">
        <w:rPr>
          <w:rFonts w:ascii="Times New Roman" w:hAnsi="Times New Roman" w:cs="Times New Roman"/>
        </w:rPr>
        <w:t>dan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untuk</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gerakan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pernapasan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terdapat</w:t>
      </w:r>
      <w:proofErr w:type="spellEnd"/>
      <w:r w:rsidRPr="00A11301">
        <w:rPr>
          <w:rFonts w:ascii="Times New Roman" w:hAnsi="Times New Roman" w:cs="Times New Roman"/>
        </w:rPr>
        <w:t xml:space="preserve"> 5 orang yang </w:t>
      </w:r>
      <w:proofErr w:type="spellStart"/>
      <w:r w:rsidRPr="00A11301">
        <w:rPr>
          <w:rFonts w:ascii="Times New Roman" w:hAnsi="Times New Roman" w:cs="Times New Roman"/>
        </w:rPr>
        <w:t>mengalami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kesulitan</w:t>
      </w:r>
      <w:proofErr w:type="spellEnd"/>
      <w:r w:rsidRPr="00A11301">
        <w:rPr>
          <w:rFonts w:ascii="Times New Roman" w:hAnsi="Times New Roman" w:cs="Times New Roman"/>
        </w:rPr>
        <w:t>.</w:t>
      </w: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E939D2" w:rsidRPr="00A11301" w:rsidRDefault="00E939D2" w:rsidP="00DF065D">
      <w:pPr>
        <w:tabs>
          <w:tab w:val="left" w:pos="8789"/>
        </w:tabs>
        <w:spacing w:after="0"/>
        <w:ind w:right="-255"/>
        <w:jc w:val="both"/>
        <w:rPr>
          <w:rFonts w:ascii="Times New Roman" w:hAnsi="Times New Roman" w:cs="Times New Roman"/>
          <w:b/>
          <w:color w:val="000000"/>
          <w:shd w:val="clear" w:color="auto" w:fill="FFFFFF"/>
          <w:lang w:val="en-US"/>
        </w:rPr>
      </w:pPr>
    </w:p>
    <w:p w:rsidR="00DF065D" w:rsidRPr="00A11301" w:rsidRDefault="00DF065D" w:rsidP="00DF065D">
      <w:pPr>
        <w:tabs>
          <w:tab w:val="left" w:pos="8789"/>
        </w:tabs>
        <w:spacing w:after="0"/>
        <w:ind w:right="-255"/>
        <w:jc w:val="both"/>
        <w:rPr>
          <w:rFonts w:ascii="Times New Roman" w:hAnsi="Times New Roman" w:cs="Times New Roman"/>
          <w:b/>
          <w:color w:val="000000"/>
          <w:shd w:val="clear" w:color="auto" w:fill="FFFFFF"/>
        </w:rPr>
      </w:pPr>
      <w:r w:rsidRPr="00A11301">
        <w:rPr>
          <w:rFonts w:ascii="Times New Roman" w:hAnsi="Times New Roman" w:cs="Times New Roman"/>
          <w:b/>
          <w:color w:val="000000"/>
          <w:shd w:val="clear" w:color="auto" w:fill="FFFFFF"/>
        </w:rPr>
        <w:t>PENUTUP</w:t>
      </w:r>
    </w:p>
    <w:p w:rsidR="00DF065D" w:rsidRPr="00A11301" w:rsidRDefault="00DF065D" w:rsidP="00DF065D">
      <w:pPr>
        <w:pStyle w:val="ListParagraph"/>
        <w:numPr>
          <w:ilvl w:val="0"/>
          <w:numId w:val="1"/>
        </w:numPr>
        <w:spacing w:after="160"/>
        <w:ind w:left="360"/>
        <w:rPr>
          <w:rFonts w:ascii="Times New Roman" w:hAnsi="Times New Roman" w:cs="Times New Roman"/>
          <w:b/>
        </w:rPr>
      </w:pPr>
      <w:proofErr w:type="spellStart"/>
      <w:r w:rsidRPr="00A11301">
        <w:rPr>
          <w:rFonts w:ascii="Times New Roman" w:hAnsi="Times New Roman" w:cs="Times New Roman"/>
          <w:b/>
        </w:rPr>
        <w:t>Kesimpulan</w:t>
      </w:r>
      <w:proofErr w:type="spellEnd"/>
    </w:p>
    <w:p w:rsidR="00DF065D" w:rsidRPr="00A11301" w:rsidRDefault="002C7EA9" w:rsidP="002C7EA9">
      <w:pPr>
        <w:tabs>
          <w:tab w:val="left" w:pos="8789"/>
        </w:tabs>
        <w:spacing w:after="0"/>
        <w:ind w:right="56" w:firstLine="709"/>
        <w:jc w:val="both"/>
        <w:rPr>
          <w:rFonts w:ascii="Times New Roman" w:hAnsi="Times New Roman" w:cs="Times New Roman"/>
        </w:rPr>
      </w:pPr>
      <w:r w:rsidRPr="00A11301">
        <w:rPr>
          <w:rFonts w:ascii="Times New Roman" w:eastAsia="Times New Roman" w:hAnsi="Times New Roman" w:cs="Times New Roman"/>
        </w:rPr>
        <w:t xml:space="preserve">Untuk kesulitan belajar mata kuliah yang paling banyak ada pada gaya kupu-kupu, banyak mahasiswa yang </w:t>
      </w:r>
      <w:r w:rsidRPr="00A11301">
        <w:rPr>
          <w:rFonts w:ascii="Times New Roman" w:eastAsia="Times New Roman" w:hAnsi="Times New Roman" w:cs="Times New Roman"/>
        </w:rPr>
        <w:lastRenderedPageBreak/>
        <w:t>mengalami kesulitan pada gaya ini, kemudian untuk selanjutnya gaya yang tersulit setelah gaya kupu yaitu gaya punggung, kemudian kesulitan yang berurutan setelah itu gaya dada dan gaya bebas yang menjadi gaya yang paling mudah. Namun, meskipun demikian setiap gaya memiliki tingkat kesulitan pada gerakan-gerakannya masing-masing.</w:t>
      </w:r>
    </w:p>
    <w:p w:rsidR="002F27D0" w:rsidRPr="00A11301" w:rsidRDefault="002F27D0" w:rsidP="00DF065D">
      <w:pPr>
        <w:tabs>
          <w:tab w:val="left" w:pos="8789"/>
        </w:tabs>
        <w:spacing w:after="0"/>
        <w:ind w:right="-255"/>
        <w:jc w:val="both"/>
        <w:rPr>
          <w:rFonts w:ascii="Times New Roman" w:hAnsi="Times New Roman" w:cs="Times New Roman"/>
        </w:rPr>
      </w:pPr>
    </w:p>
    <w:p w:rsidR="00DF065D" w:rsidRPr="00A11301" w:rsidRDefault="00DF065D" w:rsidP="00DF065D">
      <w:pPr>
        <w:pStyle w:val="ListParagraph"/>
        <w:numPr>
          <w:ilvl w:val="0"/>
          <w:numId w:val="1"/>
        </w:numPr>
        <w:spacing w:after="0"/>
        <w:ind w:left="426"/>
        <w:jc w:val="both"/>
        <w:rPr>
          <w:rFonts w:ascii="Times New Roman" w:hAnsi="Times New Roman" w:cs="Times New Roman"/>
          <w:b/>
        </w:rPr>
      </w:pPr>
      <w:r w:rsidRPr="00A11301">
        <w:rPr>
          <w:rFonts w:ascii="Times New Roman" w:hAnsi="Times New Roman" w:cs="Times New Roman"/>
          <w:b/>
        </w:rPr>
        <w:t>Saran</w:t>
      </w:r>
    </w:p>
    <w:p w:rsidR="00DF065D" w:rsidRPr="00A11301" w:rsidRDefault="00DF065D" w:rsidP="002C7EA9">
      <w:pPr>
        <w:pStyle w:val="ListParagraph"/>
        <w:spacing w:after="0"/>
        <w:ind w:left="0" w:firstLine="540"/>
        <w:jc w:val="both"/>
        <w:rPr>
          <w:rFonts w:ascii="Times New Roman" w:hAnsi="Times New Roman" w:cs="Times New Roman"/>
        </w:rPr>
      </w:pPr>
      <w:proofErr w:type="spellStart"/>
      <w:r w:rsidRPr="00A11301">
        <w:rPr>
          <w:rFonts w:ascii="Times New Roman" w:hAnsi="Times New Roman" w:cs="Times New Roman"/>
        </w:rPr>
        <w:t>Berdasarkan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kesimpulan</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diatas</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maka</w:t>
      </w:r>
      <w:proofErr w:type="spellEnd"/>
      <w:r w:rsidRPr="00A11301">
        <w:rPr>
          <w:rFonts w:ascii="Times New Roman" w:hAnsi="Times New Roman" w:cs="Times New Roman"/>
        </w:rPr>
        <w:t xml:space="preserve"> saran yang </w:t>
      </w:r>
      <w:proofErr w:type="spellStart"/>
      <w:r w:rsidRPr="00A11301">
        <w:rPr>
          <w:rFonts w:ascii="Times New Roman" w:hAnsi="Times New Roman" w:cs="Times New Roman"/>
        </w:rPr>
        <w:t>dapat</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peneliti</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berikan</w:t>
      </w:r>
      <w:proofErr w:type="spellEnd"/>
      <w:r w:rsidRPr="00A11301">
        <w:rPr>
          <w:rFonts w:ascii="Times New Roman" w:hAnsi="Times New Roman" w:cs="Times New Roman"/>
        </w:rPr>
        <w:t xml:space="preserve"> </w:t>
      </w:r>
      <w:proofErr w:type="spellStart"/>
      <w:proofErr w:type="gramStart"/>
      <w:r w:rsidRPr="00A11301">
        <w:rPr>
          <w:rFonts w:ascii="Times New Roman" w:hAnsi="Times New Roman" w:cs="Times New Roman"/>
        </w:rPr>
        <w:t>adalah</w:t>
      </w:r>
      <w:proofErr w:type="spellEnd"/>
      <w:r w:rsidRPr="00A11301">
        <w:rPr>
          <w:rFonts w:ascii="Times New Roman" w:hAnsi="Times New Roman" w:cs="Times New Roman"/>
        </w:rPr>
        <w:t xml:space="preserve">  </w:t>
      </w:r>
      <w:proofErr w:type="spellStart"/>
      <w:r w:rsidRPr="00A11301">
        <w:rPr>
          <w:rFonts w:ascii="Times New Roman" w:hAnsi="Times New Roman" w:cs="Times New Roman"/>
        </w:rPr>
        <w:t>sebag</w:t>
      </w:r>
      <w:bookmarkStart w:id="0" w:name="_GoBack"/>
      <w:bookmarkEnd w:id="0"/>
      <w:r w:rsidRPr="00A11301">
        <w:rPr>
          <w:rFonts w:ascii="Times New Roman" w:hAnsi="Times New Roman" w:cs="Times New Roman"/>
        </w:rPr>
        <w:t>ai</w:t>
      </w:r>
      <w:proofErr w:type="spellEnd"/>
      <w:proofErr w:type="gramEnd"/>
      <w:r w:rsidRPr="00A11301">
        <w:rPr>
          <w:rFonts w:ascii="Times New Roman" w:hAnsi="Times New Roman" w:cs="Times New Roman"/>
        </w:rPr>
        <w:t xml:space="preserve"> </w:t>
      </w:r>
      <w:proofErr w:type="spellStart"/>
      <w:r w:rsidRPr="00A11301">
        <w:rPr>
          <w:rFonts w:ascii="Times New Roman" w:hAnsi="Times New Roman" w:cs="Times New Roman"/>
        </w:rPr>
        <w:t>berikut</w:t>
      </w:r>
      <w:proofErr w:type="spellEnd"/>
      <w:r w:rsidRPr="00A11301">
        <w:rPr>
          <w:rFonts w:ascii="Times New Roman" w:hAnsi="Times New Roman" w:cs="Times New Roman"/>
        </w:rPr>
        <w:t>:</w:t>
      </w:r>
    </w:p>
    <w:p w:rsidR="002C7EA9" w:rsidRPr="00A11301" w:rsidRDefault="002C7EA9" w:rsidP="002C7EA9">
      <w:pPr>
        <w:pStyle w:val="ListParagraph"/>
        <w:numPr>
          <w:ilvl w:val="2"/>
          <w:numId w:val="7"/>
        </w:numPr>
        <w:spacing w:after="0"/>
        <w:ind w:left="284" w:right="49" w:hanging="283"/>
        <w:jc w:val="both"/>
        <w:rPr>
          <w:rFonts w:ascii="Times New Roman" w:eastAsia="Times New Roman" w:hAnsi="Times New Roman" w:cs="Times New Roman"/>
        </w:rPr>
      </w:pPr>
      <w:proofErr w:type="spellStart"/>
      <w:r w:rsidRPr="00A11301">
        <w:rPr>
          <w:rFonts w:ascii="Times New Roman" w:eastAsia="Times New Roman" w:hAnsi="Times New Roman" w:cs="Times New Roman"/>
        </w:rPr>
        <w:t>Berdasarkan</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hasil</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penelitian</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bahwa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upaya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untuk</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mengatasi</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faktor-faktor</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kesulitan</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belajar</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mata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kuliah</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renang</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sebaiknya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dosen</w:t>
      </w:r>
      <w:proofErr w:type="spellEnd"/>
      <w:r w:rsidRPr="00A11301">
        <w:rPr>
          <w:rFonts w:ascii="Times New Roman" w:eastAsia="Times New Roman" w:hAnsi="Times New Roman" w:cs="Times New Roman"/>
        </w:rPr>
        <w:t xml:space="preserve"> S1 </w:t>
      </w:r>
      <w:proofErr w:type="spellStart"/>
      <w:r w:rsidRPr="00A11301">
        <w:rPr>
          <w:rFonts w:ascii="Times New Roman" w:eastAsia="Times New Roman" w:hAnsi="Times New Roman" w:cs="Times New Roman"/>
        </w:rPr>
        <w:t>Penkesrek</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menerapkan</w:t>
      </w:r>
      <w:proofErr w:type="spellEnd"/>
      <w:r w:rsidRPr="00A11301">
        <w:rPr>
          <w:rFonts w:ascii="Times New Roman" w:eastAsia="Times New Roman" w:hAnsi="Times New Roman" w:cs="Times New Roman"/>
        </w:rPr>
        <w:t xml:space="preserve"> saran yang </w:t>
      </w:r>
      <w:proofErr w:type="spellStart"/>
      <w:r w:rsidRPr="00A11301">
        <w:rPr>
          <w:rFonts w:ascii="Times New Roman" w:eastAsia="Times New Roman" w:hAnsi="Times New Roman" w:cs="Times New Roman"/>
        </w:rPr>
        <w:t>diberikan</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melalui</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usaha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untuk</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bisa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membuat</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mahasiswa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memiliki</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minat</w:t>
      </w:r>
      <w:proofErr w:type="spellEnd"/>
      <w:r w:rsidRPr="00A11301">
        <w:rPr>
          <w:rFonts w:ascii="Times New Roman" w:eastAsia="Times New Roman" w:hAnsi="Times New Roman" w:cs="Times New Roman"/>
        </w:rPr>
        <w:t xml:space="preserve"> yang </w:t>
      </w:r>
      <w:proofErr w:type="spellStart"/>
      <w:r w:rsidRPr="00A11301">
        <w:rPr>
          <w:rFonts w:ascii="Times New Roman" w:eastAsia="Times New Roman" w:hAnsi="Times New Roman" w:cs="Times New Roman"/>
        </w:rPr>
        <w:t>cenderung</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tinggi</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dalam</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mengikuti</w:t>
      </w:r>
      <w:proofErr w:type="spellEnd"/>
      <w:r w:rsidRPr="00A11301">
        <w:rPr>
          <w:rFonts w:ascii="Times New Roman" w:eastAsia="Times New Roman" w:hAnsi="Times New Roman" w:cs="Times New Roman"/>
        </w:rPr>
        <w:t xml:space="preserve"> proses </w:t>
      </w:r>
      <w:proofErr w:type="spellStart"/>
      <w:r w:rsidRPr="00A11301">
        <w:rPr>
          <w:rFonts w:ascii="Times New Roman" w:eastAsia="Times New Roman" w:hAnsi="Times New Roman" w:cs="Times New Roman"/>
        </w:rPr>
        <w:t>faktor</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kesulitan</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belajar</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mata</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kuliah</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renang</w:t>
      </w:r>
      <w:proofErr w:type="spellEnd"/>
      <w:r w:rsidRPr="00A11301">
        <w:rPr>
          <w:rFonts w:ascii="Times New Roman" w:eastAsia="Times New Roman" w:hAnsi="Times New Roman" w:cs="Times New Roman"/>
        </w:rPr>
        <w:t>.</w:t>
      </w:r>
    </w:p>
    <w:p w:rsidR="00DF065D" w:rsidRPr="00A11301" w:rsidRDefault="002C7EA9" w:rsidP="002C7EA9">
      <w:pPr>
        <w:pStyle w:val="ListParagraph"/>
        <w:numPr>
          <w:ilvl w:val="2"/>
          <w:numId w:val="7"/>
        </w:numPr>
        <w:spacing w:after="0"/>
        <w:ind w:left="284" w:right="49" w:hanging="283"/>
        <w:jc w:val="both"/>
        <w:rPr>
          <w:rFonts w:ascii="Times New Roman" w:eastAsia="Times New Roman" w:hAnsi="Times New Roman" w:cs="Times New Roman"/>
        </w:rPr>
      </w:pPr>
      <w:r w:rsidRPr="00A11301">
        <w:rPr>
          <w:rFonts w:ascii="Times New Roman" w:eastAsia="Times New Roman" w:hAnsi="Times New Roman" w:cs="Times New Roman"/>
        </w:rPr>
        <w:t xml:space="preserve">Agar </w:t>
      </w:r>
      <w:proofErr w:type="spellStart"/>
      <w:r w:rsidRPr="00A11301">
        <w:rPr>
          <w:rFonts w:ascii="Times New Roman" w:eastAsia="Times New Roman" w:hAnsi="Times New Roman" w:cs="Times New Roman"/>
        </w:rPr>
        <w:t>mendapatkan</w:t>
      </w:r>
      <w:proofErr w:type="spellEnd"/>
      <w:r w:rsidRPr="00A11301">
        <w:rPr>
          <w:rFonts w:ascii="Times New Roman" w:eastAsia="Times New Roman" w:hAnsi="Times New Roman" w:cs="Times New Roman"/>
        </w:rPr>
        <w:t xml:space="preserve"> </w:t>
      </w:r>
      <w:proofErr w:type="spellStart"/>
      <w:r w:rsidRPr="00A11301">
        <w:rPr>
          <w:rFonts w:ascii="Times New Roman" w:eastAsia="Times New Roman" w:hAnsi="Times New Roman" w:cs="Times New Roman"/>
        </w:rPr>
        <w:t>hasil</w:t>
      </w:r>
      <w:proofErr w:type="spellEnd"/>
      <w:r w:rsidRPr="00A11301">
        <w:rPr>
          <w:rFonts w:ascii="Times New Roman" w:eastAsia="Times New Roman" w:hAnsi="Times New Roman" w:cs="Times New Roman"/>
        </w:rPr>
        <w:t xml:space="preserve"> yang </w:t>
      </w:r>
      <w:proofErr w:type="spellStart"/>
      <w:r w:rsidRPr="00A11301">
        <w:rPr>
          <w:rFonts w:ascii="Times New Roman" w:eastAsia="Times New Roman" w:hAnsi="Times New Roman" w:cs="Times New Roman"/>
        </w:rPr>
        <w:t>lebih</w:t>
      </w:r>
      <w:proofErr w:type="spellEnd"/>
      <w:r w:rsidRPr="00A11301">
        <w:rPr>
          <w:rFonts w:ascii="Times New Roman" w:eastAsia="Times New Roman" w:hAnsi="Times New Roman" w:cs="Times New Roman"/>
        </w:rPr>
        <w:t xml:space="preserve"> baik dalam faktor kesulitan belajar mata kuliah renang khususnya bagi mahasiswa S1 Penkesrek, maka hendaknya mahasiswa tersebut disesuaikan kemampuan dan sehingga mahasiswa dapat dengan mudah menyerap materi yang diberikan dosen dan mengimplementasikan dengan baik dan sesuai.</w:t>
      </w:r>
    </w:p>
    <w:p w:rsidR="002C7EA9" w:rsidRPr="00A11301" w:rsidRDefault="002C7EA9" w:rsidP="00DF065D">
      <w:pPr>
        <w:tabs>
          <w:tab w:val="left" w:pos="993"/>
          <w:tab w:val="left" w:pos="1276"/>
        </w:tabs>
        <w:spacing w:after="0"/>
        <w:jc w:val="both"/>
        <w:rPr>
          <w:rFonts w:ascii="Times New Roman" w:hAnsi="Times New Roman" w:cs="Times New Roman"/>
          <w:lang w:val="en-US"/>
        </w:rPr>
      </w:pPr>
    </w:p>
    <w:p w:rsidR="00DF065D" w:rsidRPr="00A11301" w:rsidRDefault="00DF065D" w:rsidP="00DF065D">
      <w:pPr>
        <w:jc w:val="both"/>
        <w:rPr>
          <w:rFonts w:ascii="Times New Roman" w:hAnsi="Times New Roman" w:cs="Times New Roman"/>
          <w:b/>
          <w:lang w:val="en-US"/>
        </w:rPr>
      </w:pPr>
      <w:r w:rsidRPr="00A11301">
        <w:rPr>
          <w:rFonts w:ascii="Times New Roman" w:hAnsi="Times New Roman" w:cs="Times New Roman"/>
          <w:b/>
        </w:rPr>
        <w:t>DAFTAR PUSTAKA</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 xml:space="preserve">Arifin, Tajul Bin Muhamad1. Sattar1, Hasti. Hossein, Fariba. Abadi1. Haron, Zolkepeli. 2013. </w:t>
      </w:r>
      <w:r w:rsidRPr="00A11301">
        <w:rPr>
          <w:rFonts w:ascii="Times New Roman" w:hAnsi="Times New Roman" w:cs="Times New Roman"/>
          <w:i/>
        </w:rPr>
        <w:t xml:space="preserve">The Effect of Swimming Abilityon the Anxiety Levels of Female College Students. </w:t>
      </w:r>
      <w:r w:rsidRPr="00A11301">
        <w:rPr>
          <w:rFonts w:ascii="Times New Roman" w:hAnsi="Times New Roman" w:cs="Times New Roman"/>
        </w:rPr>
        <w:t>Asian Social Science Vol. 9, No. 15 (Hal. 108-114).</w:t>
      </w:r>
    </w:p>
    <w:p w:rsidR="002C7EA9" w:rsidRPr="00A11301" w:rsidRDefault="002C7EA9" w:rsidP="002C7EA9">
      <w:pPr>
        <w:ind w:left="426" w:right="56" w:hanging="426"/>
        <w:jc w:val="both"/>
        <w:rPr>
          <w:rFonts w:ascii="Times New Roman" w:hAnsi="Times New Roman" w:cs="Times New Roman"/>
        </w:rPr>
      </w:pPr>
      <w:r w:rsidRPr="00A11301">
        <w:rPr>
          <w:rFonts w:ascii="Times New Roman" w:eastAsia="Times New Roman" w:hAnsi="Times New Roman" w:cs="Times New Roman"/>
        </w:rPr>
        <w:lastRenderedPageBreak/>
        <w:t xml:space="preserve">Ernita, Tiara. Fatimah. Adawiah, Rabiatul. 2016. </w:t>
      </w:r>
      <w:r w:rsidRPr="00A11301">
        <w:rPr>
          <w:rFonts w:ascii="Times New Roman" w:hAnsi="Times New Roman" w:cs="Times New Roman"/>
          <w:i/>
        </w:rPr>
        <w:t>Hubungan Cara Belajar Dengan Prestasi Belajar Siswa Dalam Mata Pelajaran Pkn Pada Siswa Kelas X Sma Negeri 1 Banjarmasin</w:t>
      </w:r>
      <w:r w:rsidRPr="00A11301">
        <w:rPr>
          <w:rFonts w:ascii="Times New Roman" w:hAnsi="Times New Roman" w:cs="Times New Roman"/>
        </w:rPr>
        <w:t>. Jurnal Pendidikan Kewarganegaraan: Vol. 6, No. 11 (Hal: 971-979).</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Fathurrohman. 2013. </w:t>
      </w:r>
      <w:r w:rsidRPr="00A11301">
        <w:rPr>
          <w:rFonts w:ascii="Times New Roman" w:eastAsia="Times New Roman" w:hAnsi="Times New Roman" w:cs="Times New Roman"/>
          <w:i/>
        </w:rPr>
        <w:t>Peningkatan Pembelajaran Gerak Dasar Renang Dengan Pendekatan Bermain Siswa Kelas IV Sekolah Dasar Negeri Bojong 1 Kecamatan Mungkit Kabupaten Magelang.</w:t>
      </w:r>
      <w:r w:rsidRPr="00A11301">
        <w:rPr>
          <w:rFonts w:ascii="Times New Roman" w:eastAsia="Times New Roman" w:hAnsi="Times New Roman" w:cs="Times New Roman"/>
        </w:rPr>
        <w:t xml:space="preserve"> Skripsi tidak diterbitkan. Yogyakarta: Universitas Negeri Yogyakarta.</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Hartono, Aji. 2013. </w:t>
      </w:r>
      <w:r w:rsidRPr="00A11301">
        <w:rPr>
          <w:rFonts w:ascii="Times New Roman" w:eastAsia="Times New Roman" w:hAnsi="Times New Roman" w:cs="Times New Roman"/>
          <w:i/>
        </w:rPr>
        <w:t>Faktor Kesulitan Belajar Mata Kuliah Dasar Gerak Renang Mahasiswa S1 Pgsd Penjas Fakultas Ilmu Keolahragaan Universitas Negeri Yogyakarta Tahun Akademik 2009/2010</w:t>
      </w:r>
      <w:r w:rsidRPr="00A11301">
        <w:rPr>
          <w:rFonts w:ascii="Times New Roman" w:eastAsia="Times New Roman" w:hAnsi="Times New Roman" w:cs="Times New Roman"/>
        </w:rPr>
        <w:t>. Skripsi tidak diterbitkan. Yogyakarta: Universitas Negeri Yogyakarta.</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Ibnu, Amrih Wicaksana. 2013. </w:t>
      </w:r>
      <w:r w:rsidRPr="00A11301">
        <w:rPr>
          <w:rFonts w:ascii="Times New Roman" w:eastAsia="Times New Roman" w:hAnsi="Times New Roman" w:cs="Times New Roman"/>
          <w:i/>
        </w:rPr>
        <w:t>Kualitas Layanan Pelatih Sekolah Sepakbola di Kabupaten Sleman</w:t>
      </w:r>
      <w:r w:rsidRPr="00A11301">
        <w:rPr>
          <w:rFonts w:ascii="Times New Roman" w:eastAsia="Times New Roman" w:hAnsi="Times New Roman" w:cs="Times New Roman"/>
        </w:rPr>
        <w:t>. Yogyakarta: Universitas Negeri Yogyakarta.</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hAnsi="Times New Roman" w:cs="Times New Roman"/>
        </w:rPr>
        <w:t xml:space="preserve">Ismail. (2016). </w:t>
      </w:r>
      <w:r w:rsidRPr="00A11301">
        <w:rPr>
          <w:rFonts w:ascii="Times New Roman" w:hAnsi="Times New Roman" w:cs="Times New Roman"/>
          <w:bCs/>
          <w:i/>
        </w:rPr>
        <w:t>Diagnosis Kesulitan Belajar Siswa dalam Pembelajaran Aktif di Sekolah</w:t>
      </w:r>
      <w:r w:rsidRPr="00A11301">
        <w:rPr>
          <w:rFonts w:ascii="Times New Roman" w:hAnsi="Times New Roman" w:cs="Times New Roman"/>
          <w:bCs/>
        </w:rPr>
        <w:t xml:space="preserve">. </w:t>
      </w:r>
      <w:r w:rsidRPr="00A11301">
        <w:rPr>
          <w:rFonts w:ascii="Times New Roman" w:hAnsi="Times New Roman" w:cs="Times New Roman"/>
        </w:rPr>
        <w:t>Jurnal Edukasi Vol 2, Nomor 1 (Hal.30-43).</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Kamus Besar Bahasa Indonesia. </w:t>
      </w:r>
      <w:hyperlink r:id="rId11" w:history="1">
        <w:r w:rsidRPr="00A11301">
          <w:rPr>
            <w:rStyle w:val="Hyperlink"/>
            <w:rFonts w:ascii="Times New Roman" w:eastAsia="Times New Roman" w:hAnsi="Times New Roman" w:cs="Times New Roman"/>
            <w:color w:val="auto"/>
            <w:u w:val="none"/>
          </w:rPr>
          <w:t>https://kbbi.web.id/renang</w:t>
        </w:r>
      </w:hyperlink>
      <w:r w:rsidRPr="00A11301">
        <w:rPr>
          <w:rFonts w:ascii="Times New Roman" w:eastAsia="Times New Roman" w:hAnsi="Times New Roman" w:cs="Times New Roman"/>
        </w:rPr>
        <w:t>. Diakses unduh pada 05 September 2018. Online.</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Kasiyan. 2015. </w:t>
      </w:r>
      <w:r w:rsidRPr="00A11301">
        <w:rPr>
          <w:rFonts w:ascii="Times New Roman" w:hAnsi="Times New Roman" w:cs="Times New Roman"/>
          <w:bCs/>
          <w:i/>
        </w:rPr>
        <w:t>Kesalahan Implementasi Teknik Triangulasi Pada Uji Validitas Data Skripsi Mahasiswa Jurusan Pendidikan Seni Rupa Fbs Uny</w:t>
      </w:r>
      <w:r w:rsidRPr="00A11301">
        <w:rPr>
          <w:rFonts w:ascii="Times New Roman" w:hAnsi="Times New Roman" w:cs="Times New Roman"/>
          <w:bCs/>
        </w:rPr>
        <w:t xml:space="preserve">. </w:t>
      </w:r>
      <w:r w:rsidRPr="00A11301">
        <w:rPr>
          <w:rFonts w:ascii="Times New Roman" w:eastAsia="Times New Roman" w:hAnsi="Times New Roman" w:cs="Times New Roman"/>
        </w:rPr>
        <w:lastRenderedPageBreak/>
        <w:t xml:space="preserve">Jurnal </w:t>
      </w:r>
      <w:r w:rsidRPr="00A11301">
        <w:rPr>
          <w:rFonts w:ascii="Times New Roman" w:hAnsi="Times New Roman" w:cs="Times New Roman"/>
          <w:color w:val="363435"/>
        </w:rPr>
        <w:t>Imaji, Vol. 13, No. 1 (Hal 1-13).</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Maksum, Ali. 2012.</w:t>
      </w:r>
      <w:r w:rsidRPr="00A11301">
        <w:rPr>
          <w:rFonts w:ascii="Times New Roman" w:hAnsi="Times New Roman" w:cs="Times New Roman"/>
          <w:i/>
        </w:rPr>
        <w:t xml:space="preserve"> Metodologi Penelitian dalam Olahraga. </w:t>
      </w:r>
      <w:r w:rsidRPr="00A11301">
        <w:rPr>
          <w:rFonts w:ascii="Times New Roman" w:hAnsi="Times New Roman" w:cs="Times New Roman"/>
        </w:rPr>
        <w:t>Surabaya: Unesa University Press.</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 xml:space="preserve">Mardiana, Ade. dkk. 2014. </w:t>
      </w:r>
      <w:r w:rsidRPr="00A11301">
        <w:rPr>
          <w:rFonts w:ascii="Times New Roman" w:hAnsi="Times New Roman" w:cs="Times New Roman"/>
          <w:i/>
        </w:rPr>
        <w:t xml:space="preserve">Pendidikan Jasmani dan Olahraga. </w:t>
      </w:r>
      <w:r w:rsidRPr="00A11301">
        <w:rPr>
          <w:rFonts w:ascii="Times New Roman" w:hAnsi="Times New Roman" w:cs="Times New Roman"/>
        </w:rPr>
        <w:t>Banten: Penerbit Universitas Terbuka.</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 xml:space="preserve">Mulyadi. 2010. </w:t>
      </w:r>
      <w:r w:rsidRPr="00A11301">
        <w:rPr>
          <w:rFonts w:ascii="Times New Roman" w:hAnsi="Times New Roman" w:cs="Times New Roman"/>
          <w:i/>
        </w:rPr>
        <w:t xml:space="preserve">Diagnosis Kesulitan Belajar Bimbingan Terhadap Kesulitan Belajar Khusus. </w:t>
      </w:r>
      <w:r w:rsidRPr="00A11301">
        <w:rPr>
          <w:rFonts w:ascii="Times New Roman" w:hAnsi="Times New Roman" w:cs="Times New Roman"/>
        </w:rPr>
        <w:t>Yogyakarta: Nurha Litera.</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 xml:space="preserve">Permana, Rahmat. 2016. </w:t>
      </w:r>
      <w:r w:rsidRPr="00A11301">
        <w:rPr>
          <w:rFonts w:ascii="Times New Roman" w:hAnsi="Times New Roman" w:cs="Times New Roman"/>
          <w:bCs/>
          <w:i/>
          <w:color w:val="000000"/>
        </w:rPr>
        <w:t>Penggunaan Media Pembelajaran Swimming board dalam Pengembangan Afektif</w:t>
      </w:r>
      <w:r w:rsidRPr="00A11301">
        <w:rPr>
          <w:rFonts w:ascii="Times New Roman" w:hAnsi="Times New Roman" w:cs="Times New Roman"/>
          <w:bCs/>
        </w:rPr>
        <w:t xml:space="preserve">. </w:t>
      </w:r>
      <w:r w:rsidRPr="00A11301">
        <w:rPr>
          <w:rFonts w:ascii="Times New Roman" w:hAnsi="Times New Roman" w:cs="Times New Roman"/>
        </w:rPr>
        <w:t xml:space="preserve">Naturalistic. Vol. 1 No. 1(Hal. 29-37).  </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 xml:space="preserve">Purwanto, Ngalim. 2014. </w:t>
      </w:r>
      <w:r w:rsidRPr="00A11301">
        <w:rPr>
          <w:rFonts w:ascii="Times New Roman" w:hAnsi="Times New Roman" w:cs="Times New Roman"/>
          <w:i/>
        </w:rPr>
        <w:t>Psikologi Pendidikan.</w:t>
      </w:r>
      <w:r w:rsidRPr="00A11301">
        <w:rPr>
          <w:rFonts w:ascii="Times New Roman" w:hAnsi="Times New Roman" w:cs="Times New Roman"/>
        </w:rPr>
        <w:t xml:space="preserve"> Jakarta: PT Remaja Rosdakarya.</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Septia, Yoga. 2017. </w:t>
      </w:r>
      <w:r w:rsidRPr="00A11301">
        <w:rPr>
          <w:rFonts w:ascii="Times New Roman" w:eastAsia="Times New Roman" w:hAnsi="Times New Roman" w:cs="Times New Roman"/>
          <w:i/>
        </w:rPr>
        <w:t xml:space="preserve">Pengembangan Model Pengenalan Air Sekolah Dasar Negeri 01. </w:t>
      </w:r>
      <w:r w:rsidRPr="00A11301">
        <w:rPr>
          <w:rFonts w:ascii="Times New Roman" w:eastAsia="Times New Roman" w:hAnsi="Times New Roman" w:cs="Times New Roman"/>
        </w:rPr>
        <w:t>Skripsi tidak diterbitkan. Bandar Lampung: Universitas Lampung.</w:t>
      </w: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t xml:space="preserve">Special Olympics Indonesia. 2009. </w:t>
      </w:r>
      <w:r w:rsidRPr="00A11301">
        <w:rPr>
          <w:rFonts w:ascii="Times New Roman" w:hAnsi="Times New Roman" w:cs="Times New Roman"/>
          <w:i/>
        </w:rPr>
        <w:t>Buku Panduan Cabang Olahraga Renang Special Olympics</w:t>
      </w:r>
      <w:r w:rsidRPr="00A11301">
        <w:rPr>
          <w:rFonts w:ascii="Times New Roman" w:hAnsi="Times New Roman" w:cs="Times New Roman"/>
        </w:rPr>
        <w:t>. Pengurus Pusat Special Olympics Indonesia.</w:t>
      </w:r>
    </w:p>
    <w:p w:rsidR="002C7EA9" w:rsidRPr="00A11301" w:rsidRDefault="002C7EA9" w:rsidP="002C7EA9">
      <w:pPr>
        <w:ind w:left="426" w:right="56" w:hanging="426"/>
        <w:jc w:val="both"/>
        <w:rPr>
          <w:rFonts w:ascii="Times New Roman" w:hAnsi="Times New Roman" w:cs="Times New Roman"/>
          <w:lang w:val="en-US"/>
        </w:rPr>
      </w:pPr>
      <w:r w:rsidRPr="00A11301">
        <w:rPr>
          <w:rFonts w:ascii="Times New Roman" w:hAnsi="Times New Roman" w:cs="Times New Roman"/>
          <w:bCs/>
        </w:rPr>
        <w:t xml:space="preserve">Sriningsih, N. Sutresna, D. Rohmat N, H. Ilmawati. 2017. </w:t>
      </w:r>
      <w:r w:rsidRPr="00A11301">
        <w:rPr>
          <w:rFonts w:ascii="Times New Roman" w:hAnsi="Times New Roman" w:cs="Times New Roman"/>
          <w:bCs/>
          <w:i/>
        </w:rPr>
        <w:t>The Correlation between Butterfly Swimming Technique with Motor Ability and Motor Educability</w:t>
      </w:r>
      <w:r w:rsidRPr="00A11301">
        <w:rPr>
          <w:rFonts w:ascii="Times New Roman" w:hAnsi="Times New Roman" w:cs="Times New Roman"/>
          <w:bCs/>
        </w:rPr>
        <w:t xml:space="preserve">. Journal </w:t>
      </w:r>
      <w:r w:rsidRPr="00A11301">
        <w:rPr>
          <w:rFonts w:ascii="Times New Roman" w:hAnsi="Times New Roman" w:cs="Times New Roman"/>
        </w:rPr>
        <w:t xml:space="preserve">IOP Conference Series: Materials Science and Engineering: </w:t>
      </w:r>
      <w:r w:rsidRPr="00A11301">
        <w:rPr>
          <w:rFonts w:ascii="Times New Roman" w:hAnsi="Times New Roman" w:cs="Times New Roman"/>
          <w:bCs/>
        </w:rPr>
        <w:t>180.</w:t>
      </w:r>
    </w:p>
    <w:p w:rsidR="002C7EA9" w:rsidRPr="00A11301" w:rsidRDefault="002C7EA9" w:rsidP="002C7EA9">
      <w:pPr>
        <w:ind w:left="426" w:right="56" w:hanging="426"/>
        <w:jc w:val="both"/>
        <w:rPr>
          <w:rFonts w:ascii="Times New Roman" w:eastAsia="Times New Roman" w:hAnsi="Times New Roman" w:cs="Times New Roman"/>
        </w:rPr>
      </w:pPr>
      <w:r w:rsidRPr="00A11301">
        <w:rPr>
          <w:rFonts w:ascii="Times New Roman" w:eastAsia="Times New Roman" w:hAnsi="Times New Roman" w:cs="Times New Roman"/>
        </w:rPr>
        <w:t xml:space="preserve">Sugiharto, dkk. 2007. </w:t>
      </w:r>
      <w:r w:rsidRPr="00A11301">
        <w:rPr>
          <w:rFonts w:ascii="Times New Roman" w:eastAsia="Times New Roman" w:hAnsi="Times New Roman" w:cs="Times New Roman"/>
          <w:i/>
        </w:rPr>
        <w:t>Psikologi pendidikan</w:t>
      </w:r>
      <w:r w:rsidRPr="00A11301">
        <w:rPr>
          <w:rFonts w:ascii="Times New Roman" w:eastAsia="Times New Roman" w:hAnsi="Times New Roman" w:cs="Times New Roman"/>
        </w:rPr>
        <w:t>. Yogyakarta: UNY press.</w:t>
      </w:r>
    </w:p>
    <w:p w:rsidR="002C7EA9" w:rsidRPr="00A11301" w:rsidRDefault="002C7EA9" w:rsidP="002C7EA9">
      <w:pPr>
        <w:ind w:left="426" w:right="56" w:hanging="426"/>
        <w:jc w:val="both"/>
        <w:rPr>
          <w:rFonts w:ascii="Times New Roman" w:eastAsia="Times New Roman" w:hAnsi="Times New Roman" w:cs="Times New Roman"/>
        </w:rPr>
      </w:pPr>
    </w:p>
    <w:p w:rsidR="002C7EA9" w:rsidRPr="00A11301" w:rsidRDefault="002C7EA9" w:rsidP="002C7EA9">
      <w:pPr>
        <w:ind w:left="426" w:right="56" w:hanging="426"/>
        <w:jc w:val="both"/>
        <w:rPr>
          <w:rFonts w:ascii="Times New Roman" w:hAnsi="Times New Roman" w:cs="Times New Roman"/>
        </w:rPr>
      </w:pPr>
      <w:r w:rsidRPr="00A11301">
        <w:rPr>
          <w:rFonts w:ascii="Times New Roman" w:hAnsi="Times New Roman" w:cs="Times New Roman"/>
        </w:rPr>
        <w:lastRenderedPageBreak/>
        <w:t xml:space="preserve">Sugiyono. 2016. </w:t>
      </w:r>
      <w:r w:rsidRPr="00A11301">
        <w:rPr>
          <w:rFonts w:ascii="Times New Roman" w:hAnsi="Times New Roman" w:cs="Times New Roman"/>
          <w:i/>
        </w:rPr>
        <w:t xml:space="preserve">Metode Penelitian Kuantitatif, Kualitatif, dan R&amp;D. </w:t>
      </w:r>
      <w:r w:rsidRPr="00A11301">
        <w:rPr>
          <w:rFonts w:ascii="Times New Roman" w:hAnsi="Times New Roman" w:cs="Times New Roman"/>
        </w:rPr>
        <w:t>Bandung: Alfabeta cv.</w:t>
      </w:r>
    </w:p>
    <w:p w:rsidR="002C7EA9" w:rsidRPr="00A11301" w:rsidRDefault="002C7EA9" w:rsidP="002C7EA9">
      <w:pPr>
        <w:ind w:left="426" w:right="56" w:hanging="426"/>
        <w:jc w:val="both"/>
        <w:rPr>
          <w:rFonts w:ascii="Times New Roman" w:hAnsi="Times New Roman" w:cs="Times New Roman"/>
          <w:b/>
          <w:lang w:val="en-US"/>
        </w:rPr>
      </w:pPr>
      <w:r w:rsidRPr="00A11301">
        <w:rPr>
          <w:rFonts w:ascii="Times New Roman" w:hAnsi="Times New Roman" w:cs="Times New Roman"/>
        </w:rPr>
        <w:t xml:space="preserve">Sriundy, I M. M. (2015). </w:t>
      </w:r>
      <w:r w:rsidRPr="00A11301">
        <w:rPr>
          <w:rFonts w:ascii="Times New Roman" w:hAnsi="Times New Roman" w:cs="Times New Roman"/>
          <w:i/>
        </w:rPr>
        <w:t>Metodologi Penelitian</w:t>
      </w:r>
      <w:r w:rsidRPr="00A11301">
        <w:rPr>
          <w:rFonts w:ascii="Times New Roman" w:hAnsi="Times New Roman" w:cs="Times New Roman"/>
        </w:rPr>
        <w:t>. Surabaya: Unesa University Press.</w:t>
      </w:r>
    </w:p>
    <w:sectPr w:rsidR="002C7EA9" w:rsidRPr="00A11301" w:rsidSect="002C7EA9">
      <w:type w:val="continuous"/>
      <w:pgSz w:w="11907" w:h="16839" w:code="9"/>
      <w:pgMar w:top="2268" w:right="1701" w:bottom="1701" w:left="2070" w:header="706" w:footer="706" w:gutter="0"/>
      <w:cols w:num="2" w:space="3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C8" w:rsidRDefault="00AC5AC8">
      <w:pPr>
        <w:spacing w:after="0" w:line="240" w:lineRule="auto"/>
      </w:pPr>
      <w:r>
        <w:separator/>
      </w:r>
    </w:p>
  </w:endnote>
  <w:endnote w:type="continuationSeparator" w:id="0">
    <w:p w:rsidR="00AC5AC8" w:rsidRDefault="00AC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C8" w:rsidRDefault="00AC5AC8">
      <w:pPr>
        <w:spacing w:after="0" w:line="240" w:lineRule="auto"/>
      </w:pPr>
      <w:r>
        <w:separator/>
      </w:r>
    </w:p>
  </w:footnote>
  <w:footnote w:type="continuationSeparator" w:id="0">
    <w:p w:rsidR="00AC5AC8" w:rsidRDefault="00AC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09" w:rsidRPr="008D1E06" w:rsidRDefault="003A2393" w:rsidP="00C618C5">
    <w:pPr>
      <w:jc w:val="center"/>
      <w:rPr>
        <w:rFonts w:ascii="Times New Roman" w:hAnsi="Times New Roman" w:cs="Times New Roman"/>
        <w:bCs/>
        <w:sz w:val="20"/>
        <w:szCs w:val="20"/>
        <w:lang w:val="en-US"/>
      </w:rPr>
    </w:pPr>
    <w:sdt>
      <w:sdtPr>
        <w:id w:val="941190348"/>
        <w:docPartObj>
          <w:docPartGallery w:val="Watermarks"/>
          <w:docPartUnique/>
        </w:docPartObj>
      </w:sdtPr>
      <w:sdtEndPr/>
      <w:sdtContent>
        <w:r w:rsidR="00DF065D">
          <w:rPr>
            <w:noProof/>
            <w:lang w:eastAsia="id-ID"/>
          </w:rPr>
          <w:drawing>
            <wp:anchor distT="0" distB="0" distL="114300" distR="114300" simplePos="0" relativeHeight="251659264" behindDoc="1" locked="0" layoutInCell="0" allowOverlap="1" wp14:anchorId="7378833C" wp14:editId="714F8E8D">
              <wp:simplePos x="0" y="0"/>
              <wp:positionH relativeFrom="margin">
                <wp:align>center</wp:align>
              </wp:positionH>
              <wp:positionV relativeFrom="margin">
                <wp:align>center</wp:align>
              </wp:positionV>
              <wp:extent cx="5852160" cy="5852160"/>
              <wp:effectExtent l="0" t="0" r="0" b="0"/>
              <wp:wrapNone/>
              <wp:docPr id="43" name="Picture 43" descr="logo-unesa-bu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unesa-bulat"/>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C6172"/>
    <w:multiLevelType w:val="hybridMultilevel"/>
    <w:tmpl w:val="81F642C2"/>
    <w:lvl w:ilvl="0" w:tplc="6EFAE1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25AD5"/>
    <w:multiLevelType w:val="hybridMultilevel"/>
    <w:tmpl w:val="076E4C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83B07"/>
    <w:multiLevelType w:val="hybridMultilevel"/>
    <w:tmpl w:val="E594F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52892"/>
    <w:multiLevelType w:val="hybridMultilevel"/>
    <w:tmpl w:val="360CD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2C0CBFC">
      <w:start w:val="1"/>
      <w:numFmt w:val="decimal"/>
      <w:lvlText w:val="%3."/>
      <w:lvlJc w:val="left"/>
      <w:pPr>
        <w:ind w:left="2340" w:hanging="360"/>
      </w:pPr>
      <w:rPr>
        <w:rFonts w:hint="default"/>
      </w:rPr>
    </w:lvl>
    <w:lvl w:ilvl="3" w:tplc="46629900">
      <w:start w:val="1"/>
      <w:numFmt w:val="lowerLetter"/>
      <w:lvlText w:val="%4."/>
      <w:lvlJc w:val="left"/>
      <w:pPr>
        <w:ind w:left="2880" w:hanging="360"/>
      </w:pPr>
      <w:rPr>
        <w:rFonts w:hint="default"/>
      </w:rPr>
    </w:lvl>
    <w:lvl w:ilvl="4" w:tplc="32BA56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6087F"/>
    <w:multiLevelType w:val="hybridMultilevel"/>
    <w:tmpl w:val="2CB2FD10"/>
    <w:lvl w:ilvl="0" w:tplc="0409000F">
      <w:start w:val="1"/>
      <w:numFmt w:val="decimal"/>
      <w:lvlText w:val="%1."/>
      <w:lvlJc w:val="left"/>
      <w:pPr>
        <w:ind w:left="1571" w:hanging="360"/>
      </w:pPr>
    </w:lvl>
    <w:lvl w:ilvl="1" w:tplc="08BECFB2">
      <w:start w:val="1"/>
      <w:numFmt w:val="lowerLetter"/>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65A656DD"/>
    <w:multiLevelType w:val="hybridMultilevel"/>
    <w:tmpl w:val="28D022B2"/>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5C6E3B94">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6D3C70A1"/>
    <w:multiLevelType w:val="hybridMultilevel"/>
    <w:tmpl w:val="249E0E5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5D"/>
    <w:rsid w:val="00052AFE"/>
    <w:rsid w:val="001958F7"/>
    <w:rsid w:val="002C7EA9"/>
    <w:rsid w:val="002F27D0"/>
    <w:rsid w:val="003A2393"/>
    <w:rsid w:val="003E582A"/>
    <w:rsid w:val="0043643A"/>
    <w:rsid w:val="005320BC"/>
    <w:rsid w:val="009020F7"/>
    <w:rsid w:val="00A11301"/>
    <w:rsid w:val="00AC5AC8"/>
    <w:rsid w:val="00BA784B"/>
    <w:rsid w:val="00C94596"/>
    <w:rsid w:val="00CA4F00"/>
    <w:rsid w:val="00D64065"/>
    <w:rsid w:val="00DC2753"/>
    <w:rsid w:val="00DF065D"/>
    <w:rsid w:val="00E36786"/>
    <w:rsid w:val="00E61679"/>
    <w:rsid w:val="00E939D2"/>
    <w:rsid w:val="00ED700F"/>
    <w:rsid w:val="00EE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CA34A8C-A4E5-40A3-A8D1-914C815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65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65D"/>
    <w:rPr>
      <w:color w:val="0563C1" w:themeColor="hyperlink"/>
      <w:u w:val="single"/>
    </w:rPr>
  </w:style>
  <w:style w:type="paragraph" w:styleId="Header">
    <w:name w:val="header"/>
    <w:basedOn w:val="Normal"/>
    <w:link w:val="HeaderChar"/>
    <w:uiPriority w:val="99"/>
    <w:unhideWhenUsed/>
    <w:rsid w:val="00DF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5D"/>
    <w:rPr>
      <w:lang w:val="id-ID"/>
    </w:rPr>
  </w:style>
  <w:style w:type="paragraph" w:styleId="Footer">
    <w:name w:val="footer"/>
    <w:basedOn w:val="Normal"/>
    <w:link w:val="FooterChar"/>
    <w:uiPriority w:val="99"/>
    <w:unhideWhenUsed/>
    <w:rsid w:val="00DF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5D"/>
    <w:rPr>
      <w:lang w:val="id-ID"/>
    </w:rPr>
  </w:style>
  <w:style w:type="paragraph" w:styleId="ListParagraph">
    <w:name w:val="List Paragraph"/>
    <w:aliases w:val="KhusBay,Body of text,List Paragraph1,sub-section"/>
    <w:basedOn w:val="Normal"/>
    <w:link w:val="ListParagraphChar"/>
    <w:uiPriority w:val="34"/>
    <w:qFormat/>
    <w:rsid w:val="00DF065D"/>
    <w:pPr>
      <w:ind w:left="720"/>
      <w:contextualSpacing/>
    </w:pPr>
    <w:rPr>
      <w:lang w:val="en-US"/>
    </w:rPr>
  </w:style>
  <w:style w:type="character" w:customStyle="1" w:styleId="ListParagraphChar">
    <w:name w:val="List Paragraph Char"/>
    <w:aliases w:val="KhusBay Char,Body of text Char,List Paragraph1 Char,sub-section Char"/>
    <w:link w:val="ListParagraph"/>
    <w:uiPriority w:val="34"/>
    <w:locked/>
    <w:rsid w:val="00DF065D"/>
  </w:style>
  <w:style w:type="table" w:styleId="TableGrid">
    <w:name w:val="Table Grid"/>
    <w:basedOn w:val="TableNormal"/>
    <w:uiPriority w:val="39"/>
    <w:rsid w:val="00DF0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64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65"/>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ilimuyasaroh@mhs.unes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bi.web.id/renang"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lukin</dc:creator>
  <cp:lastModifiedBy>Satni</cp:lastModifiedBy>
  <cp:revision>12</cp:revision>
  <dcterms:created xsi:type="dcterms:W3CDTF">2019-02-22T12:58:00Z</dcterms:created>
  <dcterms:modified xsi:type="dcterms:W3CDTF">2019-02-25T04:22:00Z</dcterms:modified>
</cp:coreProperties>
</file>