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B87DD" w14:textId="77777777" w:rsidR="00DA27F4" w:rsidRDefault="00E24077">
      <w:pPr>
        <w:pStyle w:val="JRPMAuthor"/>
        <w:jc w:val="left"/>
        <w:rPr>
          <w:rFonts w:ascii="Tahoma" w:hAnsi="Tahoma" w:cs="Tahoma"/>
          <w:color w:val="0070C0"/>
        </w:rPr>
      </w:pPr>
      <w:r>
        <w:rPr>
          <w:rFonts w:ascii="Tahoma" w:hAnsi="Tahoma" w:cs="Tahoma"/>
          <w:color w:val="0070C0"/>
        </w:rPr>
        <w:t>PERAN KARATE KYOKUSHINKAI SEBAGAI SARANA PENGEMBANGAN KEPERCAYAAN DIRI ANAK DI DELTA CENTER WARU KABUPATEN SIDOARJO</w:t>
      </w:r>
    </w:p>
    <w:p w14:paraId="49F2C664" w14:textId="77777777" w:rsidR="00DA27F4" w:rsidRDefault="00E24077">
      <w:pPr>
        <w:pStyle w:val="JRPMAuthor"/>
        <w:jc w:val="left"/>
        <w:rPr>
          <w:rFonts w:ascii="Tahoma" w:hAnsi="Tahoma" w:cs="Tahoma"/>
          <w:b w:val="0"/>
          <w:sz w:val="20"/>
          <w:lang w:val="en-US"/>
        </w:rPr>
      </w:pPr>
      <w:r>
        <w:rPr>
          <w:rFonts w:ascii="Tahoma" w:hAnsi="Tahoma" w:cs="Tahoma"/>
          <w:sz w:val="20"/>
        </w:rPr>
        <w:t>Siti Novianti Safaati</w:t>
      </w:r>
      <w:r>
        <w:rPr>
          <w:rFonts w:ascii="Tahoma" w:hAnsi="Tahoma" w:cs="Tahoma"/>
          <w:sz w:val="20"/>
          <w:vertAlign w:val="superscript"/>
        </w:rPr>
        <w:t>1</w:t>
      </w:r>
      <w:r>
        <w:rPr>
          <w:rFonts w:ascii="Tahoma" w:hAnsi="Tahoma" w:cs="Tahoma"/>
          <w:sz w:val="20"/>
        </w:rPr>
        <w:t xml:space="preserve">, </w:t>
      </w:r>
      <w:r>
        <w:rPr>
          <w:rFonts w:ascii="Tahoma" w:hAnsi="Tahoma" w:cs="Tahoma"/>
          <w:sz w:val="20"/>
        </w:rPr>
        <w:t>Rivo Nugroho</w:t>
      </w:r>
      <w:r>
        <w:rPr>
          <w:rFonts w:ascii="Tahoma" w:hAnsi="Tahoma" w:cs="Tahoma"/>
          <w:sz w:val="20"/>
          <w:vertAlign w:val="superscript"/>
        </w:rPr>
        <w:t xml:space="preserve">2 </w:t>
      </w:r>
    </w:p>
    <w:p w14:paraId="01B1BA22" w14:textId="77777777" w:rsidR="00DA27F4" w:rsidRDefault="00E24077">
      <w:pPr>
        <w:pStyle w:val="JRPMAuthor-Afiliation"/>
        <w:jc w:val="left"/>
        <w:rPr>
          <w:rFonts w:ascii="Tahoma" w:hAnsi="Tahoma" w:cs="Tahoma"/>
          <w:sz w:val="20"/>
        </w:rPr>
      </w:pPr>
      <w:r>
        <w:rPr>
          <w:rFonts w:ascii="Tahoma" w:hAnsi="Tahoma" w:cs="Tahoma"/>
          <w:sz w:val="20"/>
          <w:vertAlign w:val="superscript"/>
        </w:rPr>
        <w:t>1</w:t>
      </w:r>
      <w:r>
        <w:rPr>
          <w:rFonts w:ascii="Tahoma" w:hAnsi="Tahoma" w:cs="Tahoma"/>
          <w:sz w:val="20"/>
        </w:rPr>
        <w:t>Pendidikan Luar Sekolah</w:t>
      </w:r>
      <w:r>
        <w:rPr>
          <w:rFonts w:ascii="Tahoma" w:hAnsi="Tahoma" w:cs="Tahoma"/>
          <w:sz w:val="20"/>
          <w:lang w:val="en-US"/>
        </w:rPr>
        <w:t xml:space="preserve">, </w:t>
      </w:r>
      <w:r>
        <w:rPr>
          <w:rFonts w:ascii="Tahoma" w:hAnsi="Tahoma" w:cs="Tahoma"/>
          <w:sz w:val="20"/>
        </w:rPr>
        <w:t>Universitas Negeri Surabaya</w:t>
      </w:r>
    </w:p>
    <w:p w14:paraId="3966C446" w14:textId="77777777" w:rsidR="00DA27F4" w:rsidRDefault="00E24077">
      <w:pPr>
        <w:pStyle w:val="JRPMAuthor-Afiliation"/>
        <w:jc w:val="left"/>
        <w:rPr>
          <w:rFonts w:ascii="Tahoma" w:hAnsi="Tahoma" w:cs="Tahoma"/>
          <w:sz w:val="20"/>
        </w:rPr>
      </w:pPr>
      <w:r>
        <w:rPr>
          <w:rFonts w:ascii="Tahoma" w:hAnsi="Tahoma" w:cs="Tahoma"/>
          <w:sz w:val="20"/>
          <w:lang w:val="en-US"/>
        </w:rPr>
        <w:t>*e</w:t>
      </w:r>
      <w:r>
        <w:rPr>
          <w:rFonts w:ascii="Tahoma" w:hAnsi="Tahoma" w:cs="Tahoma"/>
          <w:sz w:val="20"/>
        </w:rPr>
        <w:t xml:space="preserve">-mail </w:t>
      </w:r>
      <w:proofErr w:type="spellStart"/>
      <w:r>
        <w:rPr>
          <w:rFonts w:ascii="Tahoma" w:hAnsi="Tahoma" w:cs="Tahoma"/>
          <w:sz w:val="20"/>
          <w:lang w:val="en-US"/>
        </w:rPr>
        <w:t>korespondensi</w:t>
      </w:r>
      <w:proofErr w:type="spellEnd"/>
      <w:r>
        <w:rPr>
          <w:rFonts w:ascii="Tahoma" w:hAnsi="Tahoma" w:cs="Tahoma"/>
          <w:sz w:val="20"/>
          <w:lang w:val="en-US"/>
        </w:rPr>
        <w:t xml:space="preserve">: </w:t>
      </w:r>
      <w:r>
        <w:rPr>
          <w:rFonts w:ascii="Tahoma" w:hAnsi="Tahoma" w:cs="Tahoma"/>
          <w:sz w:val="20"/>
        </w:rPr>
        <w:t>siti.22031@mhs.unesa.ac.id</w:t>
      </w:r>
    </w:p>
    <w:p w14:paraId="36847FA8" w14:textId="77777777" w:rsidR="00DA27F4" w:rsidRDefault="00DA27F4">
      <w:pPr>
        <w:rPr>
          <w:rFonts w:ascii="Tahoma" w:hAnsi="Tahoma" w:cs="Tahoma"/>
        </w:rPr>
      </w:pPr>
    </w:p>
    <w:p w14:paraId="14221BC9" w14:textId="77777777" w:rsidR="00DA27F4" w:rsidRDefault="00DA27F4">
      <w:pPr>
        <w:rPr>
          <w:rFonts w:ascii="Tahoma" w:hAnsi="Tahoma" w:cs="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5"/>
      </w:tblGrid>
      <w:tr w:rsidR="00DA27F4" w14:paraId="6F7EA3E0" w14:textId="77777777">
        <w:tc>
          <w:tcPr>
            <w:tcW w:w="8909" w:type="dxa"/>
            <w:gridSpan w:val="2"/>
            <w:shd w:val="clear" w:color="auto" w:fill="DBE5F1" w:themeFill="accent1" w:themeFillTint="33"/>
          </w:tcPr>
          <w:p w14:paraId="7B90B9FE" w14:textId="77777777" w:rsidR="00DA27F4" w:rsidRDefault="00E24077">
            <w:pPr>
              <w:contextualSpacing/>
              <w:rPr>
                <w:rFonts w:ascii="Tahoma" w:hAnsi="Tahoma" w:cs="Tahoma"/>
                <w:b/>
                <w:i/>
                <w:sz w:val="18"/>
                <w:lang w:val="id-ID"/>
              </w:rPr>
            </w:pPr>
            <w:r>
              <w:rPr>
                <w:rFonts w:ascii="Tahoma" w:hAnsi="Tahoma" w:cs="Tahoma"/>
                <w:b/>
                <w:i/>
                <w:sz w:val="18"/>
              </w:rPr>
              <w:t>Abstract</w:t>
            </w:r>
            <w:r>
              <w:rPr>
                <w:rFonts w:ascii="Tahoma" w:hAnsi="Tahoma" w:cs="Tahoma"/>
                <w:b/>
                <w:i/>
                <w:sz w:val="18"/>
                <w:lang w:val="id-ID"/>
              </w:rPr>
              <w:t xml:space="preserve"> </w:t>
            </w:r>
          </w:p>
          <w:p w14:paraId="416A14E6" w14:textId="77777777" w:rsidR="00DA27F4" w:rsidRDefault="00E24077">
            <w:pPr>
              <w:jc w:val="both"/>
              <w:rPr>
                <w:rFonts w:ascii="Tahoma" w:hAnsi="Tahoma" w:cs="Tahoma"/>
                <w:i/>
                <w:sz w:val="18"/>
                <w:lang w:eastAsia="id-ID"/>
              </w:rPr>
            </w:pPr>
            <w:r>
              <w:rPr>
                <w:rFonts w:ascii="Tahoma" w:hAnsi="Tahoma" w:cs="Tahoma"/>
                <w:i/>
                <w:sz w:val="18"/>
                <w:lang w:eastAsia="id-ID"/>
              </w:rPr>
              <w:t>Self-confidence is an important aspect in children’s social and emotional development. However, many children still experience low self-confidence, especially in expressing opinions, interacting socially, and facing c</w:t>
            </w:r>
            <w:r>
              <w:rPr>
                <w:rFonts w:ascii="Tahoma" w:hAnsi="Tahoma" w:cs="Tahoma"/>
                <w:i/>
                <w:sz w:val="18"/>
                <w:lang w:eastAsia="id-ID"/>
              </w:rPr>
              <w:t xml:space="preserve">hallenges. This study aimed to analyze the role of the </w:t>
            </w:r>
            <w:proofErr w:type="spellStart"/>
            <w:r>
              <w:rPr>
                <w:rFonts w:ascii="Tahoma" w:hAnsi="Tahoma" w:cs="Tahoma"/>
                <w:i/>
                <w:sz w:val="18"/>
                <w:lang w:eastAsia="id-ID"/>
              </w:rPr>
              <w:t>Kyokushinkai</w:t>
            </w:r>
            <w:proofErr w:type="spellEnd"/>
            <w:r>
              <w:rPr>
                <w:rFonts w:ascii="Tahoma" w:hAnsi="Tahoma" w:cs="Tahoma"/>
                <w:i/>
                <w:sz w:val="18"/>
                <w:lang w:eastAsia="id-ID"/>
              </w:rPr>
              <w:t xml:space="preserve"> Karate organization as a means of developing children’s self-confidence at Delta Center </w:t>
            </w:r>
            <w:proofErr w:type="spellStart"/>
            <w:r>
              <w:rPr>
                <w:rFonts w:ascii="Tahoma" w:hAnsi="Tahoma" w:cs="Tahoma"/>
                <w:i/>
                <w:sz w:val="18"/>
                <w:lang w:eastAsia="id-ID"/>
              </w:rPr>
              <w:t>Waru</w:t>
            </w:r>
            <w:proofErr w:type="spellEnd"/>
            <w:r>
              <w:rPr>
                <w:rFonts w:ascii="Tahoma" w:hAnsi="Tahoma" w:cs="Tahoma"/>
                <w:i/>
                <w:sz w:val="18"/>
                <w:lang w:eastAsia="id-ID"/>
              </w:rPr>
              <w:t xml:space="preserve">, </w:t>
            </w:r>
            <w:proofErr w:type="spellStart"/>
            <w:r>
              <w:rPr>
                <w:rFonts w:ascii="Tahoma" w:hAnsi="Tahoma" w:cs="Tahoma"/>
                <w:i/>
                <w:sz w:val="18"/>
                <w:lang w:eastAsia="id-ID"/>
              </w:rPr>
              <w:t>Sidoarjo</w:t>
            </w:r>
            <w:proofErr w:type="spellEnd"/>
            <w:r>
              <w:rPr>
                <w:rFonts w:ascii="Tahoma" w:hAnsi="Tahoma" w:cs="Tahoma"/>
                <w:i/>
                <w:sz w:val="18"/>
                <w:lang w:eastAsia="id-ID"/>
              </w:rPr>
              <w:t xml:space="preserve"> Regency. This research used a qualitative approach with a case study design. Data wer</w:t>
            </w:r>
            <w:r>
              <w:rPr>
                <w:rFonts w:ascii="Tahoma" w:hAnsi="Tahoma" w:cs="Tahoma"/>
                <w:i/>
                <w:sz w:val="18"/>
                <w:lang w:eastAsia="id-ID"/>
              </w:rPr>
              <w:t xml:space="preserve">e collected through observation, interviews, and documentation involving coaches and child participants aged 6–12 years. The results showed that karate training activities such as </w:t>
            </w:r>
            <w:proofErr w:type="spellStart"/>
            <w:r>
              <w:rPr>
                <w:rFonts w:ascii="Tahoma" w:hAnsi="Tahoma" w:cs="Tahoma"/>
                <w:i/>
                <w:sz w:val="18"/>
                <w:lang w:eastAsia="id-ID"/>
              </w:rPr>
              <w:t>kihon</w:t>
            </w:r>
            <w:proofErr w:type="spellEnd"/>
            <w:r>
              <w:rPr>
                <w:rFonts w:ascii="Tahoma" w:hAnsi="Tahoma" w:cs="Tahoma"/>
                <w:i/>
                <w:sz w:val="18"/>
                <w:lang w:eastAsia="id-ID"/>
              </w:rPr>
              <w:t>, kata, kumite, belt promotion tests, and tournaments significantly con</w:t>
            </w:r>
            <w:r>
              <w:rPr>
                <w:rFonts w:ascii="Tahoma" w:hAnsi="Tahoma" w:cs="Tahoma"/>
                <w:i/>
                <w:sz w:val="18"/>
                <w:lang w:eastAsia="id-ID"/>
              </w:rPr>
              <w:t xml:space="preserve">tributed to improving children’s self-confidence. Coaches also played an important role by providing motivation, guidance, positive reinforcement, and emotional support during training activities. Children who participated in </w:t>
            </w:r>
            <w:proofErr w:type="spellStart"/>
            <w:r>
              <w:rPr>
                <w:rFonts w:ascii="Tahoma" w:hAnsi="Tahoma" w:cs="Tahoma"/>
                <w:i/>
                <w:sz w:val="18"/>
                <w:lang w:eastAsia="id-ID"/>
              </w:rPr>
              <w:t>Kyokushinkai</w:t>
            </w:r>
            <w:proofErr w:type="spellEnd"/>
            <w:r>
              <w:rPr>
                <w:rFonts w:ascii="Tahoma" w:hAnsi="Tahoma" w:cs="Tahoma"/>
                <w:i/>
                <w:sz w:val="18"/>
                <w:lang w:eastAsia="id-ID"/>
              </w:rPr>
              <w:t xml:space="preserve"> Karate experience</w:t>
            </w:r>
            <w:r>
              <w:rPr>
                <w:rFonts w:ascii="Tahoma" w:hAnsi="Tahoma" w:cs="Tahoma"/>
                <w:i/>
                <w:sz w:val="18"/>
                <w:lang w:eastAsia="id-ID"/>
              </w:rPr>
              <w:t>d positive changes, including increased courage, discipline, social interaction skills, and confidence in expressing themselves in public. The supportive social environment within the dojo also strengthened children’s emotional and social development. Ther</w:t>
            </w:r>
            <w:r>
              <w:rPr>
                <w:rFonts w:ascii="Tahoma" w:hAnsi="Tahoma" w:cs="Tahoma"/>
                <w:i/>
                <w:sz w:val="18"/>
                <w:lang w:eastAsia="id-ID"/>
              </w:rPr>
              <w:t xml:space="preserve">efore, the </w:t>
            </w:r>
            <w:proofErr w:type="spellStart"/>
            <w:r>
              <w:rPr>
                <w:rFonts w:ascii="Tahoma" w:hAnsi="Tahoma" w:cs="Tahoma"/>
                <w:i/>
                <w:sz w:val="18"/>
                <w:lang w:eastAsia="id-ID"/>
              </w:rPr>
              <w:t>Kyokushinkai</w:t>
            </w:r>
            <w:proofErr w:type="spellEnd"/>
            <w:r>
              <w:rPr>
                <w:rFonts w:ascii="Tahoma" w:hAnsi="Tahoma" w:cs="Tahoma"/>
                <w:i/>
                <w:sz w:val="18"/>
                <w:lang w:eastAsia="id-ID"/>
              </w:rPr>
              <w:t xml:space="preserve"> Karate organization not only functions as a martial arts training center but also as a nonformal educational medium that supports children’s character building and self-confidence development.</w:t>
            </w:r>
          </w:p>
          <w:p w14:paraId="76505EE8" w14:textId="77777777" w:rsidR="00DA27F4" w:rsidRDefault="00E24077">
            <w:pPr>
              <w:jc w:val="both"/>
              <w:rPr>
                <w:rFonts w:ascii="Tahoma" w:hAnsi="Tahoma" w:cs="Tahoma"/>
                <w:i/>
                <w:sz w:val="18"/>
                <w:lang w:eastAsia="id-ID"/>
              </w:rPr>
            </w:pPr>
            <w:r>
              <w:rPr>
                <w:rFonts w:ascii="Tahoma" w:hAnsi="Tahoma" w:cs="Tahoma"/>
                <w:b/>
                <w:i/>
                <w:sz w:val="18"/>
                <w:lang w:eastAsia="id-ID"/>
              </w:rPr>
              <w:t>Keywords:</w:t>
            </w:r>
            <w:r>
              <w:rPr>
                <w:rFonts w:ascii="Tahoma" w:hAnsi="Tahoma" w:cs="Tahoma"/>
                <w:i/>
                <w:sz w:val="18"/>
                <w:lang w:eastAsia="id-ID"/>
              </w:rPr>
              <w:t xml:space="preserve"> </w:t>
            </w:r>
            <w:r>
              <w:rPr>
                <w:rFonts w:ascii="Tahoma" w:hAnsi="Tahoma" w:cs="Tahoma"/>
                <w:i/>
                <w:sz w:val="18"/>
                <w:lang w:eastAsia="id-ID"/>
              </w:rPr>
              <w:t xml:space="preserve">self-confidence; karate </w:t>
            </w:r>
            <w:proofErr w:type="spellStart"/>
            <w:r>
              <w:rPr>
                <w:rFonts w:ascii="Tahoma" w:hAnsi="Tahoma" w:cs="Tahoma"/>
                <w:i/>
                <w:sz w:val="18"/>
                <w:lang w:eastAsia="id-ID"/>
              </w:rPr>
              <w:t>kyokushinkai</w:t>
            </w:r>
            <w:proofErr w:type="spellEnd"/>
            <w:r>
              <w:rPr>
                <w:rFonts w:ascii="Tahoma" w:hAnsi="Tahoma" w:cs="Tahoma"/>
                <w:i/>
                <w:sz w:val="18"/>
                <w:lang w:eastAsia="id-ID"/>
              </w:rPr>
              <w:t>; nonformal education; children; character building</w:t>
            </w:r>
          </w:p>
          <w:p w14:paraId="0455ED56" w14:textId="77777777" w:rsidR="00DA27F4" w:rsidRDefault="00DA27F4">
            <w:pPr>
              <w:contextualSpacing/>
              <w:rPr>
                <w:rFonts w:ascii="Tahoma" w:hAnsi="Tahoma" w:cs="Tahoma"/>
                <w:bCs/>
                <w:iCs/>
              </w:rPr>
            </w:pPr>
          </w:p>
        </w:tc>
      </w:tr>
      <w:tr w:rsidR="00DA27F4" w14:paraId="16A27722" w14:textId="77777777">
        <w:tc>
          <w:tcPr>
            <w:tcW w:w="8909" w:type="dxa"/>
            <w:gridSpan w:val="2"/>
            <w:shd w:val="clear" w:color="auto" w:fill="DBE5F1" w:themeFill="accent1" w:themeFillTint="33"/>
          </w:tcPr>
          <w:p w14:paraId="6861CBF2" w14:textId="77777777" w:rsidR="00DA27F4" w:rsidRDefault="00E24077">
            <w:pPr>
              <w:contextualSpacing/>
              <w:rPr>
                <w:rFonts w:ascii="Tahoma" w:hAnsi="Tahoma" w:cs="Tahoma"/>
                <w:b/>
                <w:sz w:val="18"/>
                <w:lang w:val="id-ID"/>
              </w:rPr>
            </w:pPr>
            <w:proofErr w:type="spellStart"/>
            <w:r>
              <w:rPr>
                <w:rFonts w:ascii="Tahoma" w:hAnsi="Tahoma" w:cs="Tahoma"/>
                <w:b/>
                <w:sz w:val="18"/>
              </w:rPr>
              <w:t>Abstrak</w:t>
            </w:r>
            <w:proofErr w:type="spellEnd"/>
            <w:r>
              <w:rPr>
                <w:rFonts w:ascii="Tahoma" w:hAnsi="Tahoma" w:cs="Tahoma"/>
                <w:b/>
                <w:sz w:val="18"/>
                <w:lang w:val="id-ID"/>
              </w:rPr>
              <w:t xml:space="preserve"> </w:t>
            </w:r>
          </w:p>
          <w:p w14:paraId="3BEB66F4" w14:textId="77777777" w:rsidR="00DA27F4" w:rsidRDefault="00E24077">
            <w:pPr>
              <w:contextualSpacing/>
              <w:jc w:val="both"/>
              <w:rPr>
                <w:rFonts w:ascii="Tahoma" w:hAnsi="Tahoma" w:cs="Tahoma"/>
                <w:sz w:val="18"/>
                <w:lang w:val="id-ID" w:eastAsia="id-ID"/>
              </w:rPr>
            </w:pPr>
            <w:r>
              <w:rPr>
                <w:rFonts w:ascii="Tahoma" w:hAnsi="Tahoma" w:cs="Tahoma"/>
                <w:sz w:val="18"/>
                <w:lang w:val="id-ID" w:eastAsia="id-ID"/>
              </w:rPr>
              <w:t>Kepercayaan diri merupakan aspek penting dalam perkembangan sosial dan emosional anak. Namun, masih banyak anak yang mengalami rasa kurang percaya diri, teru</w:t>
            </w:r>
            <w:r>
              <w:rPr>
                <w:rFonts w:ascii="Tahoma" w:hAnsi="Tahoma" w:cs="Tahoma"/>
                <w:sz w:val="18"/>
                <w:lang w:val="id-ID" w:eastAsia="id-ID"/>
              </w:rPr>
              <w:t>tama dalam menyampaikan pendapat, berinteraksi sosial, dan menghadapi tantangan. Penelitian ini bertujuan untuk menganalisis peranan organisasi Karate Kyokushinkai sebagai sarana pengembangan kepercayaan diri anak di Delta Center Waru Kabupaten Sidoarjo. P</w:t>
            </w:r>
            <w:r>
              <w:rPr>
                <w:rFonts w:ascii="Tahoma" w:hAnsi="Tahoma" w:cs="Tahoma"/>
                <w:sz w:val="18"/>
                <w:lang w:val="id-ID" w:eastAsia="id-ID"/>
              </w:rPr>
              <w:t>enelitian ini menggunakan pendekatan kualitatif dengan desain studi kasus. Pengumpulan data dilakukan melalui observasi, wawancara, dan dokumentasi dengan melibatkan pelatih serta anak usia 6–12 tahun sebagai subjek penelitian. Hasil penelitian menunjukkan</w:t>
            </w:r>
            <w:r>
              <w:rPr>
                <w:rFonts w:ascii="Tahoma" w:hAnsi="Tahoma" w:cs="Tahoma"/>
                <w:sz w:val="18"/>
                <w:lang w:val="id-ID" w:eastAsia="id-ID"/>
              </w:rPr>
              <w:t xml:space="preserve"> bahwa kegiatan latihan karate seperti kihon, kata, kumite, ujian kenaikan tingkat, dan turnamen memberikan pengaruh besar terhadap peningkatan kepercayaan diri anak. Pelatih juga berperan penting melalui pemberian motivasi, pendampingan, penguatan positif</w:t>
            </w:r>
            <w:r>
              <w:rPr>
                <w:rFonts w:ascii="Tahoma" w:hAnsi="Tahoma" w:cs="Tahoma"/>
                <w:sz w:val="18"/>
                <w:lang w:val="id-ID" w:eastAsia="id-ID"/>
              </w:rPr>
              <w:t>, dan dukungan emosional selama latihan berlangsung. Anak-anak yang mengikuti Karate Kyokushinkai mengalami perubahan positif berupa meningkatnya keberanian, disiplin, kemampuan bersosialisasi, serta keyakinan dalam mengekspresikan diri di depan orang lain</w:t>
            </w:r>
            <w:r>
              <w:rPr>
                <w:rFonts w:ascii="Tahoma" w:hAnsi="Tahoma" w:cs="Tahoma"/>
                <w:sz w:val="18"/>
                <w:lang w:val="id-ID" w:eastAsia="id-ID"/>
              </w:rPr>
              <w:t xml:space="preserve">. Lingkungan sosial yang suportif dalam dojo turut membantu perkembangan mental dan emosional anak. Dengan demikian, organisasi Karate Kyokushinkai tidak hanya berfungsi sebagai tempat latihan bela diri, tetapi juga sebagai media pendidikan nonformal yang </w:t>
            </w:r>
            <w:r>
              <w:rPr>
                <w:rFonts w:ascii="Tahoma" w:hAnsi="Tahoma" w:cs="Tahoma"/>
                <w:sz w:val="18"/>
                <w:lang w:val="id-ID" w:eastAsia="id-ID"/>
              </w:rPr>
              <w:t>mendukung pembentukan karakter dan pengembangan kepercayaan diri anak.</w:t>
            </w:r>
          </w:p>
          <w:p w14:paraId="687CEA28" w14:textId="77777777" w:rsidR="00DA27F4" w:rsidRDefault="00E24077">
            <w:pPr>
              <w:contextualSpacing/>
              <w:rPr>
                <w:rFonts w:ascii="Tahoma" w:hAnsi="Tahoma" w:cs="Tahoma"/>
                <w:sz w:val="18"/>
                <w:lang w:eastAsia="id-ID"/>
              </w:rPr>
            </w:pPr>
            <w:r>
              <w:rPr>
                <w:rFonts w:ascii="Tahoma" w:hAnsi="Tahoma" w:cs="Tahoma"/>
                <w:b/>
                <w:sz w:val="18"/>
                <w:lang w:eastAsia="id-ID"/>
              </w:rPr>
              <w:t xml:space="preserve">Kata </w:t>
            </w:r>
            <w:proofErr w:type="spellStart"/>
            <w:r>
              <w:rPr>
                <w:rFonts w:ascii="Tahoma" w:hAnsi="Tahoma" w:cs="Tahoma"/>
                <w:b/>
                <w:sz w:val="18"/>
                <w:lang w:eastAsia="id-ID"/>
              </w:rPr>
              <w:t>Kunci</w:t>
            </w:r>
            <w:proofErr w:type="spellEnd"/>
            <w:r>
              <w:rPr>
                <w:rFonts w:ascii="Tahoma" w:hAnsi="Tahoma" w:cs="Tahoma"/>
                <w:b/>
                <w:bCs/>
                <w:sz w:val="18"/>
                <w:lang w:eastAsia="id-ID"/>
              </w:rPr>
              <w:t>:</w:t>
            </w:r>
            <w:r>
              <w:rPr>
                <w:rFonts w:ascii="Tahoma" w:hAnsi="Tahoma" w:cs="Tahoma"/>
                <w:sz w:val="18"/>
                <w:lang w:eastAsia="id-ID"/>
              </w:rPr>
              <w:t xml:space="preserve"> </w:t>
            </w:r>
            <w:proofErr w:type="spellStart"/>
            <w:r>
              <w:rPr>
                <w:rFonts w:ascii="Tahoma" w:hAnsi="Tahoma" w:cs="Tahoma"/>
                <w:sz w:val="18"/>
                <w:lang w:eastAsia="id-ID"/>
              </w:rPr>
              <w:t>kepercayaan</w:t>
            </w:r>
            <w:proofErr w:type="spellEnd"/>
            <w:r>
              <w:rPr>
                <w:rFonts w:ascii="Tahoma" w:hAnsi="Tahoma" w:cs="Tahoma"/>
                <w:sz w:val="18"/>
                <w:lang w:eastAsia="id-ID"/>
              </w:rPr>
              <w:t xml:space="preserve"> </w:t>
            </w:r>
            <w:proofErr w:type="spellStart"/>
            <w:r>
              <w:rPr>
                <w:rFonts w:ascii="Tahoma" w:hAnsi="Tahoma" w:cs="Tahoma"/>
                <w:sz w:val="18"/>
                <w:lang w:eastAsia="id-ID"/>
              </w:rPr>
              <w:t>diri</w:t>
            </w:r>
            <w:proofErr w:type="spellEnd"/>
            <w:r>
              <w:rPr>
                <w:rFonts w:ascii="Tahoma" w:hAnsi="Tahoma" w:cs="Tahoma"/>
                <w:sz w:val="18"/>
                <w:lang w:eastAsia="id-ID"/>
              </w:rPr>
              <w:t xml:space="preserve">; karate </w:t>
            </w:r>
            <w:proofErr w:type="spellStart"/>
            <w:r>
              <w:rPr>
                <w:rFonts w:ascii="Tahoma" w:hAnsi="Tahoma" w:cs="Tahoma"/>
                <w:sz w:val="18"/>
                <w:lang w:eastAsia="id-ID"/>
              </w:rPr>
              <w:t>kyokushinkai</w:t>
            </w:r>
            <w:proofErr w:type="spellEnd"/>
            <w:r>
              <w:rPr>
                <w:rFonts w:ascii="Tahoma" w:hAnsi="Tahoma" w:cs="Tahoma"/>
                <w:sz w:val="18"/>
                <w:lang w:eastAsia="id-ID"/>
              </w:rPr>
              <w:t xml:space="preserve">; </w:t>
            </w:r>
            <w:proofErr w:type="spellStart"/>
            <w:r>
              <w:rPr>
                <w:rFonts w:ascii="Tahoma" w:hAnsi="Tahoma" w:cs="Tahoma"/>
                <w:sz w:val="18"/>
                <w:lang w:eastAsia="id-ID"/>
              </w:rPr>
              <w:t>pendidikan</w:t>
            </w:r>
            <w:proofErr w:type="spellEnd"/>
            <w:r>
              <w:rPr>
                <w:rFonts w:ascii="Tahoma" w:hAnsi="Tahoma" w:cs="Tahoma"/>
                <w:sz w:val="18"/>
                <w:lang w:eastAsia="id-ID"/>
              </w:rPr>
              <w:t xml:space="preserve"> nonformal; </w:t>
            </w:r>
            <w:proofErr w:type="spellStart"/>
            <w:r>
              <w:rPr>
                <w:rFonts w:ascii="Tahoma" w:hAnsi="Tahoma" w:cs="Tahoma"/>
                <w:sz w:val="18"/>
                <w:lang w:eastAsia="id-ID"/>
              </w:rPr>
              <w:t>anak</w:t>
            </w:r>
            <w:proofErr w:type="spellEnd"/>
            <w:r>
              <w:rPr>
                <w:rFonts w:ascii="Tahoma" w:hAnsi="Tahoma" w:cs="Tahoma"/>
                <w:sz w:val="18"/>
                <w:lang w:eastAsia="id-ID"/>
              </w:rPr>
              <w:t xml:space="preserve">; </w:t>
            </w:r>
            <w:proofErr w:type="spellStart"/>
            <w:r>
              <w:rPr>
                <w:rFonts w:ascii="Tahoma" w:hAnsi="Tahoma" w:cs="Tahoma"/>
                <w:sz w:val="18"/>
                <w:lang w:eastAsia="id-ID"/>
              </w:rPr>
              <w:t>pembentukan</w:t>
            </w:r>
            <w:proofErr w:type="spellEnd"/>
            <w:r>
              <w:rPr>
                <w:rFonts w:ascii="Tahoma" w:hAnsi="Tahoma" w:cs="Tahoma"/>
                <w:sz w:val="18"/>
                <w:lang w:eastAsia="id-ID"/>
              </w:rPr>
              <w:t xml:space="preserve"> </w:t>
            </w:r>
            <w:proofErr w:type="spellStart"/>
            <w:r>
              <w:rPr>
                <w:rFonts w:ascii="Tahoma" w:hAnsi="Tahoma" w:cs="Tahoma"/>
                <w:sz w:val="18"/>
                <w:lang w:eastAsia="id-ID"/>
              </w:rPr>
              <w:t>karakter</w:t>
            </w:r>
            <w:proofErr w:type="spellEnd"/>
          </w:p>
          <w:p w14:paraId="1B2FDF9E" w14:textId="77777777" w:rsidR="00DA27F4" w:rsidRDefault="00DA27F4">
            <w:pPr>
              <w:contextualSpacing/>
              <w:rPr>
                <w:rFonts w:ascii="Tahoma" w:hAnsi="Tahoma" w:cs="Tahoma"/>
                <w:b/>
                <w:i/>
                <w:sz w:val="18"/>
              </w:rPr>
            </w:pPr>
          </w:p>
        </w:tc>
      </w:tr>
      <w:tr w:rsidR="00DA27F4" w14:paraId="469CB316" w14:textId="77777777">
        <w:tc>
          <w:tcPr>
            <w:tcW w:w="4454" w:type="dxa"/>
          </w:tcPr>
          <w:p w14:paraId="71C118CF" w14:textId="77777777" w:rsidR="00DA27F4" w:rsidRDefault="00E24077">
            <w:pPr>
              <w:contextualSpacing/>
              <w:jc w:val="center"/>
              <w:rPr>
                <w:rFonts w:ascii="Tahoma" w:hAnsi="Tahoma" w:cs="Tahoma"/>
                <w:bCs/>
                <w:sz w:val="18"/>
              </w:rPr>
            </w:pPr>
            <w:r>
              <w:rPr>
                <w:rFonts w:ascii="Tahoma" w:hAnsi="Tahoma" w:cs="Tahoma"/>
                <w:bCs/>
                <w:sz w:val="18"/>
              </w:rPr>
              <w:t xml:space="preserve">Accepted: </w:t>
            </w:r>
            <w:proofErr w:type="spellStart"/>
            <w:r>
              <w:rPr>
                <w:rFonts w:ascii="Tahoma" w:hAnsi="Tahoma" w:cs="Tahoma"/>
                <w:bCs/>
                <w:sz w:val="18"/>
              </w:rPr>
              <w:t>yyyy</w:t>
            </w:r>
            <w:proofErr w:type="spellEnd"/>
            <w:r>
              <w:rPr>
                <w:rFonts w:ascii="Tahoma" w:hAnsi="Tahoma" w:cs="Tahoma"/>
                <w:bCs/>
                <w:sz w:val="18"/>
              </w:rPr>
              <w:t>-mm-dd</w:t>
            </w:r>
          </w:p>
        </w:tc>
        <w:tc>
          <w:tcPr>
            <w:tcW w:w="4455" w:type="dxa"/>
          </w:tcPr>
          <w:p w14:paraId="17E1A5A7" w14:textId="77777777" w:rsidR="00DA27F4" w:rsidRDefault="00E24077">
            <w:pPr>
              <w:contextualSpacing/>
              <w:jc w:val="center"/>
              <w:rPr>
                <w:rFonts w:ascii="Tahoma" w:hAnsi="Tahoma" w:cs="Tahoma"/>
                <w:bCs/>
                <w:sz w:val="18"/>
              </w:rPr>
            </w:pPr>
            <w:r>
              <w:rPr>
                <w:rFonts w:ascii="Tahoma" w:hAnsi="Tahoma" w:cs="Tahoma"/>
                <w:bCs/>
                <w:sz w:val="18"/>
              </w:rPr>
              <w:t xml:space="preserve">Published: </w:t>
            </w:r>
            <w:proofErr w:type="spellStart"/>
            <w:r>
              <w:rPr>
                <w:rFonts w:ascii="Tahoma" w:hAnsi="Tahoma" w:cs="Tahoma"/>
                <w:bCs/>
                <w:sz w:val="18"/>
              </w:rPr>
              <w:t>yyyy</w:t>
            </w:r>
            <w:proofErr w:type="spellEnd"/>
            <w:r>
              <w:rPr>
                <w:rFonts w:ascii="Tahoma" w:hAnsi="Tahoma" w:cs="Tahoma"/>
                <w:bCs/>
                <w:sz w:val="18"/>
              </w:rPr>
              <w:t>-mm-dd</w:t>
            </w:r>
          </w:p>
        </w:tc>
      </w:tr>
    </w:tbl>
    <w:p w14:paraId="048F2E69" w14:textId="77777777" w:rsidR="00DA27F4" w:rsidRDefault="00DA27F4">
      <w:pPr>
        <w:tabs>
          <w:tab w:val="left" w:pos="426"/>
        </w:tabs>
        <w:spacing w:before="240" w:after="120"/>
        <w:rPr>
          <w:rFonts w:ascii="Tahoma" w:hAnsi="Tahoma" w:cs="Tahoma"/>
          <w:b/>
          <w:bCs/>
          <w:color w:val="0070C0"/>
          <w:szCs w:val="22"/>
        </w:rPr>
      </w:pPr>
    </w:p>
    <w:p w14:paraId="38322724" w14:textId="77777777" w:rsidR="00334D0F" w:rsidRDefault="00E24077" w:rsidP="00334D0F">
      <w:pPr>
        <w:tabs>
          <w:tab w:val="left" w:pos="426"/>
        </w:tabs>
        <w:spacing w:before="240" w:after="120"/>
        <w:rPr>
          <w:rFonts w:ascii="Tahoma" w:hAnsi="Tahoma" w:cs="Tahoma"/>
          <w:b/>
          <w:bCs/>
          <w:color w:val="0070C0"/>
          <w:szCs w:val="22"/>
          <w:lang w:val="id-ID"/>
        </w:rPr>
      </w:pPr>
      <w:r>
        <w:rPr>
          <w:rFonts w:ascii="Tahoma" w:hAnsi="Tahoma" w:cs="Tahoma"/>
          <w:b/>
          <w:bCs/>
          <w:color w:val="0070C0"/>
          <w:szCs w:val="22"/>
          <w:lang w:val="id-ID"/>
        </w:rPr>
        <w:t>PENDAHULUAN</w:t>
      </w:r>
    </w:p>
    <w:p w14:paraId="0E7D8CB7" w14:textId="77145EE6" w:rsidR="00DA27F4" w:rsidRPr="00334D0F" w:rsidRDefault="00334D0F" w:rsidP="00334D0F">
      <w:pPr>
        <w:tabs>
          <w:tab w:val="left" w:pos="426"/>
        </w:tabs>
        <w:jc w:val="both"/>
        <w:rPr>
          <w:rFonts w:ascii="Tahoma" w:hAnsi="Tahoma" w:cs="Tahoma"/>
          <w:b/>
          <w:bCs/>
          <w:color w:val="0070C0"/>
          <w:szCs w:val="22"/>
          <w:lang w:val="id-ID"/>
        </w:rPr>
      </w:pPr>
      <w:r>
        <w:rPr>
          <w:rFonts w:ascii="Tahoma" w:hAnsi="Tahoma" w:cs="Tahoma"/>
          <w:b/>
          <w:bCs/>
          <w:color w:val="0070C0"/>
          <w:szCs w:val="22"/>
          <w:lang w:val="id-ID"/>
        </w:rPr>
        <w:tab/>
      </w:r>
      <w:r w:rsidR="00E24077">
        <w:rPr>
          <w:rFonts w:ascii="Tahoma" w:hAnsi="Tahoma" w:cs="Tahoma"/>
          <w:szCs w:val="22"/>
        </w:rPr>
        <w:t xml:space="preserve">Pendidikan </w:t>
      </w:r>
      <w:proofErr w:type="spellStart"/>
      <w:r w:rsidR="00E24077">
        <w:rPr>
          <w:rFonts w:ascii="Tahoma" w:hAnsi="Tahoma" w:cs="Tahoma"/>
          <w:szCs w:val="22"/>
        </w:rPr>
        <w:t>merupakan</w:t>
      </w:r>
      <w:proofErr w:type="spellEnd"/>
      <w:r w:rsidR="00E24077">
        <w:rPr>
          <w:rFonts w:ascii="Tahoma" w:hAnsi="Tahoma" w:cs="Tahoma"/>
          <w:szCs w:val="22"/>
        </w:rPr>
        <w:t xml:space="preserve"> proses </w:t>
      </w:r>
      <w:proofErr w:type="spellStart"/>
      <w:r w:rsidR="00E24077">
        <w:rPr>
          <w:rFonts w:ascii="Tahoma" w:hAnsi="Tahoma" w:cs="Tahoma"/>
          <w:szCs w:val="22"/>
        </w:rPr>
        <w:t>penting</w:t>
      </w:r>
      <w:proofErr w:type="spellEnd"/>
      <w:r w:rsidR="00E24077">
        <w:rPr>
          <w:rFonts w:ascii="Tahoma" w:hAnsi="Tahoma" w:cs="Tahoma"/>
          <w:szCs w:val="22"/>
        </w:rPr>
        <w:t xml:space="preserve"> </w:t>
      </w:r>
      <w:proofErr w:type="spellStart"/>
      <w:r w:rsidR="00E24077">
        <w:rPr>
          <w:rFonts w:ascii="Tahoma" w:hAnsi="Tahoma" w:cs="Tahoma"/>
          <w:szCs w:val="22"/>
        </w:rPr>
        <w:t>dalam</w:t>
      </w:r>
      <w:proofErr w:type="spellEnd"/>
      <w:r w:rsidR="00E24077">
        <w:rPr>
          <w:rFonts w:ascii="Tahoma" w:hAnsi="Tahoma" w:cs="Tahoma"/>
          <w:szCs w:val="22"/>
        </w:rPr>
        <w:t xml:space="preserve"> </w:t>
      </w:r>
      <w:proofErr w:type="spellStart"/>
      <w:r w:rsidR="00E24077">
        <w:rPr>
          <w:rFonts w:ascii="Tahoma" w:hAnsi="Tahoma" w:cs="Tahoma"/>
          <w:szCs w:val="22"/>
        </w:rPr>
        <w:t>membentuk</w:t>
      </w:r>
      <w:proofErr w:type="spellEnd"/>
      <w:r w:rsidR="00E24077">
        <w:rPr>
          <w:rFonts w:ascii="Tahoma" w:hAnsi="Tahoma" w:cs="Tahoma"/>
          <w:szCs w:val="22"/>
        </w:rPr>
        <w:t xml:space="preserve"> </w:t>
      </w:r>
      <w:proofErr w:type="spellStart"/>
      <w:r w:rsidR="00E24077">
        <w:rPr>
          <w:rFonts w:ascii="Tahoma" w:hAnsi="Tahoma" w:cs="Tahoma"/>
          <w:szCs w:val="22"/>
        </w:rPr>
        <w:t>kualitas</w:t>
      </w:r>
      <w:proofErr w:type="spellEnd"/>
      <w:r w:rsidR="00E24077">
        <w:rPr>
          <w:rFonts w:ascii="Tahoma" w:hAnsi="Tahoma" w:cs="Tahoma"/>
          <w:szCs w:val="22"/>
        </w:rPr>
        <w:t xml:space="preserve"> </w:t>
      </w:r>
      <w:proofErr w:type="spellStart"/>
      <w:r w:rsidR="00E24077">
        <w:rPr>
          <w:rFonts w:ascii="Tahoma" w:hAnsi="Tahoma" w:cs="Tahoma"/>
          <w:szCs w:val="22"/>
        </w:rPr>
        <w:t>sumber</w:t>
      </w:r>
      <w:proofErr w:type="spellEnd"/>
      <w:r w:rsidR="00E24077">
        <w:rPr>
          <w:rFonts w:ascii="Tahoma" w:hAnsi="Tahoma" w:cs="Tahoma"/>
          <w:szCs w:val="22"/>
        </w:rPr>
        <w:t xml:space="preserve"> </w:t>
      </w:r>
      <w:proofErr w:type="spellStart"/>
      <w:r w:rsidR="00E24077">
        <w:rPr>
          <w:rFonts w:ascii="Tahoma" w:hAnsi="Tahoma" w:cs="Tahoma"/>
          <w:szCs w:val="22"/>
        </w:rPr>
        <w:t>daya</w:t>
      </w:r>
      <w:proofErr w:type="spellEnd"/>
      <w:r w:rsidR="00E24077">
        <w:rPr>
          <w:rFonts w:ascii="Tahoma" w:hAnsi="Tahoma" w:cs="Tahoma"/>
          <w:szCs w:val="22"/>
        </w:rPr>
        <w:t xml:space="preserve"> </w:t>
      </w:r>
      <w:proofErr w:type="spellStart"/>
      <w:r w:rsidR="00E24077">
        <w:rPr>
          <w:rFonts w:ascii="Tahoma" w:hAnsi="Tahoma" w:cs="Tahoma"/>
          <w:szCs w:val="22"/>
        </w:rPr>
        <w:t>manusia</w:t>
      </w:r>
      <w:proofErr w:type="spellEnd"/>
      <w:r w:rsidR="00E24077">
        <w:rPr>
          <w:rFonts w:ascii="Tahoma" w:hAnsi="Tahoma" w:cs="Tahoma"/>
          <w:szCs w:val="22"/>
        </w:rPr>
        <w:t xml:space="preserve"> </w:t>
      </w:r>
      <w:proofErr w:type="spellStart"/>
      <w:r w:rsidR="00E24077">
        <w:rPr>
          <w:rFonts w:ascii="Tahoma" w:hAnsi="Tahoma" w:cs="Tahoma"/>
          <w:szCs w:val="22"/>
        </w:rPr>
        <w:t>melalui</w:t>
      </w:r>
      <w:proofErr w:type="spellEnd"/>
      <w:r w:rsidR="00E24077">
        <w:rPr>
          <w:rFonts w:ascii="Tahoma" w:hAnsi="Tahoma" w:cs="Tahoma"/>
          <w:szCs w:val="22"/>
        </w:rPr>
        <w:t xml:space="preserve"> </w:t>
      </w:r>
      <w:proofErr w:type="spellStart"/>
      <w:r w:rsidR="00E24077">
        <w:rPr>
          <w:rFonts w:ascii="Tahoma" w:hAnsi="Tahoma" w:cs="Tahoma"/>
          <w:szCs w:val="22"/>
        </w:rPr>
        <w:t>jalur</w:t>
      </w:r>
      <w:proofErr w:type="spellEnd"/>
      <w:r w:rsidR="00E24077">
        <w:rPr>
          <w:rFonts w:ascii="Tahoma" w:hAnsi="Tahoma" w:cs="Tahoma"/>
          <w:szCs w:val="22"/>
        </w:rPr>
        <w:t xml:space="preserve"> formal, nonformal, </w:t>
      </w:r>
      <w:proofErr w:type="spellStart"/>
      <w:r w:rsidR="00E24077">
        <w:rPr>
          <w:rFonts w:ascii="Tahoma" w:hAnsi="Tahoma" w:cs="Tahoma"/>
          <w:szCs w:val="22"/>
        </w:rPr>
        <w:t>maupun</w:t>
      </w:r>
      <w:proofErr w:type="spellEnd"/>
      <w:r w:rsidR="00E24077">
        <w:rPr>
          <w:rFonts w:ascii="Tahoma" w:hAnsi="Tahoma" w:cs="Tahoma"/>
          <w:szCs w:val="22"/>
        </w:rPr>
        <w:t xml:space="preserve"> informal. Pendidikan </w:t>
      </w:r>
      <w:proofErr w:type="spellStart"/>
      <w:r w:rsidR="00E24077">
        <w:rPr>
          <w:rFonts w:ascii="Tahoma" w:hAnsi="Tahoma" w:cs="Tahoma"/>
          <w:szCs w:val="22"/>
        </w:rPr>
        <w:t>tidak</w:t>
      </w:r>
      <w:proofErr w:type="spellEnd"/>
      <w:r w:rsidR="00E24077">
        <w:rPr>
          <w:rFonts w:ascii="Tahoma" w:hAnsi="Tahoma" w:cs="Tahoma"/>
          <w:szCs w:val="22"/>
        </w:rPr>
        <w:t xml:space="preserve"> </w:t>
      </w:r>
      <w:proofErr w:type="spellStart"/>
      <w:r w:rsidR="00E24077">
        <w:rPr>
          <w:rFonts w:ascii="Tahoma" w:hAnsi="Tahoma" w:cs="Tahoma"/>
          <w:szCs w:val="22"/>
        </w:rPr>
        <w:t>hanya</w:t>
      </w:r>
      <w:proofErr w:type="spellEnd"/>
      <w:r w:rsidR="00E24077">
        <w:rPr>
          <w:rFonts w:ascii="Tahoma" w:hAnsi="Tahoma" w:cs="Tahoma"/>
          <w:szCs w:val="22"/>
        </w:rPr>
        <w:t xml:space="preserve"> </w:t>
      </w:r>
      <w:proofErr w:type="spellStart"/>
      <w:r w:rsidR="00E24077">
        <w:rPr>
          <w:rFonts w:ascii="Tahoma" w:hAnsi="Tahoma" w:cs="Tahoma"/>
          <w:szCs w:val="22"/>
        </w:rPr>
        <w:t>berfungsi</w:t>
      </w:r>
      <w:proofErr w:type="spellEnd"/>
      <w:r w:rsidR="00E24077">
        <w:rPr>
          <w:rFonts w:ascii="Tahoma" w:hAnsi="Tahoma" w:cs="Tahoma"/>
          <w:szCs w:val="22"/>
        </w:rPr>
        <w:t xml:space="preserve"> </w:t>
      </w:r>
      <w:proofErr w:type="spellStart"/>
      <w:r w:rsidR="00E24077">
        <w:rPr>
          <w:rFonts w:ascii="Tahoma" w:hAnsi="Tahoma" w:cs="Tahoma"/>
          <w:szCs w:val="22"/>
        </w:rPr>
        <w:t>untuk</w:t>
      </w:r>
      <w:proofErr w:type="spellEnd"/>
      <w:r w:rsidR="00E24077">
        <w:rPr>
          <w:rFonts w:ascii="Tahoma" w:hAnsi="Tahoma" w:cs="Tahoma"/>
          <w:szCs w:val="22"/>
        </w:rPr>
        <w:t xml:space="preserve"> </w:t>
      </w:r>
      <w:proofErr w:type="spellStart"/>
      <w:r w:rsidR="00E24077">
        <w:rPr>
          <w:rFonts w:ascii="Tahoma" w:hAnsi="Tahoma" w:cs="Tahoma"/>
          <w:szCs w:val="22"/>
        </w:rPr>
        <w:t>meningkatkan</w:t>
      </w:r>
      <w:proofErr w:type="spellEnd"/>
      <w:r w:rsidR="00E24077">
        <w:rPr>
          <w:rFonts w:ascii="Tahoma" w:hAnsi="Tahoma" w:cs="Tahoma"/>
          <w:szCs w:val="22"/>
        </w:rPr>
        <w:t xml:space="preserve"> </w:t>
      </w:r>
      <w:proofErr w:type="spellStart"/>
      <w:r w:rsidR="00E24077">
        <w:rPr>
          <w:rFonts w:ascii="Tahoma" w:hAnsi="Tahoma" w:cs="Tahoma"/>
          <w:szCs w:val="22"/>
        </w:rPr>
        <w:t>kemampuan</w:t>
      </w:r>
      <w:proofErr w:type="spellEnd"/>
      <w:r w:rsidR="00E24077">
        <w:rPr>
          <w:rFonts w:ascii="Tahoma" w:hAnsi="Tahoma" w:cs="Tahoma"/>
          <w:szCs w:val="22"/>
        </w:rPr>
        <w:t xml:space="preserve"> </w:t>
      </w:r>
      <w:proofErr w:type="spellStart"/>
      <w:r w:rsidR="00E24077">
        <w:rPr>
          <w:rFonts w:ascii="Tahoma" w:hAnsi="Tahoma" w:cs="Tahoma"/>
          <w:szCs w:val="22"/>
        </w:rPr>
        <w:t>akademik</w:t>
      </w:r>
      <w:proofErr w:type="spellEnd"/>
      <w:r w:rsidR="00E24077">
        <w:rPr>
          <w:rFonts w:ascii="Tahoma" w:hAnsi="Tahoma" w:cs="Tahoma"/>
          <w:szCs w:val="22"/>
        </w:rPr>
        <w:t xml:space="preserve">, </w:t>
      </w:r>
      <w:proofErr w:type="spellStart"/>
      <w:r w:rsidR="00E24077">
        <w:rPr>
          <w:rFonts w:ascii="Tahoma" w:hAnsi="Tahoma" w:cs="Tahoma"/>
          <w:szCs w:val="22"/>
        </w:rPr>
        <w:t>tetapi</w:t>
      </w:r>
      <w:proofErr w:type="spellEnd"/>
      <w:r w:rsidR="00E24077">
        <w:rPr>
          <w:rFonts w:ascii="Tahoma" w:hAnsi="Tahoma" w:cs="Tahoma"/>
          <w:szCs w:val="22"/>
        </w:rPr>
        <w:t xml:space="preserve"> juga </w:t>
      </w:r>
      <w:proofErr w:type="spellStart"/>
      <w:r w:rsidR="00E24077">
        <w:rPr>
          <w:rFonts w:ascii="Tahoma" w:hAnsi="Tahoma" w:cs="Tahoma"/>
          <w:szCs w:val="22"/>
        </w:rPr>
        <w:t>berperan</w:t>
      </w:r>
      <w:proofErr w:type="spellEnd"/>
      <w:r w:rsidR="00E24077">
        <w:rPr>
          <w:rFonts w:ascii="Tahoma" w:hAnsi="Tahoma" w:cs="Tahoma"/>
          <w:szCs w:val="22"/>
        </w:rPr>
        <w:t xml:space="preserve"> </w:t>
      </w:r>
      <w:proofErr w:type="spellStart"/>
      <w:r w:rsidR="00E24077">
        <w:rPr>
          <w:rFonts w:ascii="Tahoma" w:hAnsi="Tahoma" w:cs="Tahoma"/>
          <w:szCs w:val="22"/>
        </w:rPr>
        <w:t>dalam</w:t>
      </w:r>
      <w:proofErr w:type="spellEnd"/>
      <w:r w:rsidR="00E24077">
        <w:rPr>
          <w:rFonts w:ascii="Tahoma" w:hAnsi="Tahoma" w:cs="Tahoma"/>
          <w:szCs w:val="22"/>
        </w:rPr>
        <w:t xml:space="preserve"> </w:t>
      </w:r>
      <w:proofErr w:type="spellStart"/>
      <w:r w:rsidR="00E24077">
        <w:rPr>
          <w:rFonts w:ascii="Tahoma" w:hAnsi="Tahoma" w:cs="Tahoma"/>
          <w:szCs w:val="22"/>
        </w:rPr>
        <w:t>pembentukan</w:t>
      </w:r>
      <w:proofErr w:type="spellEnd"/>
      <w:r w:rsidR="00E24077">
        <w:rPr>
          <w:rFonts w:ascii="Tahoma" w:hAnsi="Tahoma" w:cs="Tahoma"/>
          <w:szCs w:val="22"/>
        </w:rPr>
        <w:t xml:space="preserve"> </w:t>
      </w:r>
      <w:proofErr w:type="spellStart"/>
      <w:r w:rsidR="00E24077">
        <w:rPr>
          <w:rFonts w:ascii="Tahoma" w:hAnsi="Tahoma" w:cs="Tahoma"/>
          <w:szCs w:val="22"/>
        </w:rPr>
        <w:t>karakter</w:t>
      </w:r>
      <w:proofErr w:type="spellEnd"/>
      <w:r w:rsidR="00E24077">
        <w:rPr>
          <w:rFonts w:ascii="Tahoma" w:hAnsi="Tahoma" w:cs="Tahoma"/>
          <w:szCs w:val="22"/>
        </w:rPr>
        <w:t xml:space="preserve">, mental, dan </w:t>
      </w:r>
      <w:proofErr w:type="spellStart"/>
      <w:r w:rsidR="00E24077">
        <w:rPr>
          <w:rFonts w:ascii="Tahoma" w:hAnsi="Tahoma" w:cs="Tahoma"/>
          <w:szCs w:val="22"/>
        </w:rPr>
        <w:t>kem</w:t>
      </w:r>
      <w:r w:rsidR="00E24077">
        <w:rPr>
          <w:rFonts w:ascii="Tahoma" w:hAnsi="Tahoma" w:cs="Tahoma"/>
          <w:szCs w:val="22"/>
        </w:rPr>
        <w:t>ampuan</w:t>
      </w:r>
      <w:proofErr w:type="spellEnd"/>
      <w:r w:rsidR="00E24077">
        <w:rPr>
          <w:rFonts w:ascii="Tahoma" w:hAnsi="Tahoma" w:cs="Tahoma"/>
          <w:szCs w:val="22"/>
        </w:rPr>
        <w:t xml:space="preserve"> </w:t>
      </w:r>
      <w:proofErr w:type="spellStart"/>
      <w:r w:rsidR="00E24077">
        <w:rPr>
          <w:rFonts w:ascii="Tahoma" w:hAnsi="Tahoma" w:cs="Tahoma"/>
          <w:szCs w:val="22"/>
        </w:rPr>
        <w:t>sosial</w:t>
      </w:r>
      <w:proofErr w:type="spellEnd"/>
      <w:r w:rsidR="00E24077">
        <w:rPr>
          <w:rFonts w:ascii="Tahoma" w:hAnsi="Tahoma" w:cs="Tahoma"/>
          <w:szCs w:val="22"/>
        </w:rPr>
        <w:t xml:space="preserve"> </w:t>
      </w:r>
      <w:proofErr w:type="spellStart"/>
      <w:r w:rsidR="00E24077">
        <w:rPr>
          <w:rFonts w:ascii="Tahoma" w:hAnsi="Tahoma" w:cs="Tahoma"/>
          <w:szCs w:val="22"/>
        </w:rPr>
        <w:t>individu</w:t>
      </w:r>
      <w:proofErr w:type="spellEnd"/>
      <w:r w:rsidR="00E24077">
        <w:rPr>
          <w:rFonts w:ascii="Tahoma" w:hAnsi="Tahoma" w:cs="Tahoma"/>
          <w:szCs w:val="22"/>
        </w:rPr>
        <w:t xml:space="preserve">. Salah </w:t>
      </w:r>
      <w:proofErr w:type="spellStart"/>
      <w:r w:rsidR="00E24077">
        <w:rPr>
          <w:rFonts w:ascii="Tahoma" w:hAnsi="Tahoma" w:cs="Tahoma"/>
          <w:szCs w:val="22"/>
        </w:rPr>
        <w:t>satu</w:t>
      </w:r>
      <w:proofErr w:type="spellEnd"/>
      <w:r w:rsidR="00E24077">
        <w:rPr>
          <w:rFonts w:ascii="Tahoma" w:hAnsi="Tahoma" w:cs="Tahoma"/>
          <w:szCs w:val="22"/>
        </w:rPr>
        <w:t xml:space="preserve"> </w:t>
      </w:r>
      <w:proofErr w:type="spellStart"/>
      <w:r w:rsidR="00E24077">
        <w:rPr>
          <w:rFonts w:ascii="Tahoma" w:hAnsi="Tahoma" w:cs="Tahoma"/>
          <w:szCs w:val="22"/>
        </w:rPr>
        <w:t>aspek</w:t>
      </w:r>
      <w:proofErr w:type="spellEnd"/>
      <w:r w:rsidR="00E24077">
        <w:rPr>
          <w:rFonts w:ascii="Tahoma" w:hAnsi="Tahoma" w:cs="Tahoma"/>
          <w:szCs w:val="22"/>
        </w:rPr>
        <w:t xml:space="preserve"> </w:t>
      </w:r>
      <w:proofErr w:type="spellStart"/>
      <w:r w:rsidR="00E24077">
        <w:rPr>
          <w:rFonts w:ascii="Tahoma" w:hAnsi="Tahoma" w:cs="Tahoma"/>
          <w:szCs w:val="22"/>
        </w:rPr>
        <w:t>penting</w:t>
      </w:r>
      <w:proofErr w:type="spellEnd"/>
      <w:r w:rsidR="00E24077">
        <w:rPr>
          <w:rFonts w:ascii="Tahoma" w:hAnsi="Tahoma" w:cs="Tahoma"/>
          <w:szCs w:val="22"/>
        </w:rPr>
        <w:t xml:space="preserve"> yang </w:t>
      </w:r>
      <w:proofErr w:type="spellStart"/>
      <w:r w:rsidR="00E24077">
        <w:rPr>
          <w:rFonts w:ascii="Tahoma" w:hAnsi="Tahoma" w:cs="Tahoma"/>
          <w:szCs w:val="22"/>
        </w:rPr>
        <w:t>perlu</w:t>
      </w:r>
      <w:proofErr w:type="spellEnd"/>
      <w:r w:rsidR="00E24077">
        <w:rPr>
          <w:rFonts w:ascii="Tahoma" w:hAnsi="Tahoma" w:cs="Tahoma"/>
          <w:szCs w:val="22"/>
        </w:rPr>
        <w:t xml:space="preserve"> </w:t>
      </w:r>
      <w:proofErr w:type="spellStart"/>
      <w:r w:rsidR="00E24077">
        <w:rPr>
          <w:rFonts w:ascii="Tahoma" w:hAnsi="Tahoma" w:cs="Tahoma"/>
          <w:szCs w:val="22"/>
        </w:rPr>
        <w:t>dikembangkan</w:t>
      </w:r>
      <w:proofErr w:type="spellEnd"/>
      <w:r w:rsidR="00E24077">
        <w:rPr>
          <w:rFonts w:ascii="Tahoma" w:hAnsi="Tahoma" w:cs="Tahoma"/>
          <w:szCs w:val="22"/>
        </w:rPr>
        <w:t xml:space="preserve"> pada </w:t>
      </w:r>
      <w:proofErr w:type="spellStart"/>
      <w:r w:rsidR="00E24077">
        <w:rPr>
          <w:rFonts w:ascii="Tahoma" w:hAnsi="Tahoma" w:cs="Tahoma"/>
          <w:szCs w:val="22"/>
        </w:rPr>
        <w:t>anak</w:t>
      </w:r>
      <w:proofErr w:type="spellEnd"/>
      <w:r w:rsidR="00E24077">
        <w:rPr>
          <w:rFonts w:ascii="Tahoma" w:hAnsi="Tahoma" w:cs="Tahoma"/>
          <w:szCs w:val="22"/>
        </w:rPr>
        <w:t xml:space="preserve"> </w:t>
      </w:r>
      <w:proofErr w:type="spellStart"/>
      <w:r w:rsidR="00E24077">
        <w:rPr>
          <w:rFonts w:ascii="Tahoma" w:hAnsi="Tahoma" w:cs="Tahoma"/>
          <w:szCs w:val="22"/>
        </w:rPr>
        <w:t>adalah</w:t>
      </w:r>
      <w:proofErr w:type="spellEnd"/>
      <w:r w:rsidR="00E24077">
        <w:rPr>
          <w:rFonts w:ascii="Tahoma" w:hAnsi="Tahoma" w:cs="Tahoma"/>
          <w:szCs w:val="22"/>
        </w:rPr>
        <w:t xml:space="preserve"> </w:t>
      </w:r>
      <w:proofErr w:type="spellStart"/>
      <w:r w:rsidR="00E24077">
        <w:rPr>
          <w:rFonts w:ascii="Tahoma" w:hAnsi="Tahoma" w:cs="Tahoma"/>
          <w:szCs w:val="22"/>
        </w:rPr>
        <w:t>kepercayaan</w:t>
      </w:r>
      <w:proofErr w:type="spellEnd"/>
      <w:r w:rsidR="00E24077">
        <w:rPr>
          <w:rFonts w:ascii="Tahoma" w:hAnsi="Tahoma" w:cs="Tahoma"/>
          <w:szCs w:val="22"/>
        </w:rPr>
        <w:t xml:space="preserve"> </w:t>
      </w:r>
      <w:proofErr w:type="spellStart"/>
      <w:r w:rsidR="00E24077">
        <w:rPr>
          <w:rFonts w:ascii="Tahoma" w:hAnsi="Tahoma" w:cs="Tahoma"/>
          <w:szCs w:val="22"/>
        </w:rPr>
        <w:t>diri</w:t>
      </w:r>
      <w:proofErr w:type="spellEnd"/>
      <w:r w:rsidR="00E24077">
        <w:rPr>
          <w:rFonts w:ascii="Tahoma" w:hAnsi="Tahoma" w:cs="Tahoma"/>
          <w:szCs w:val="22"/>
        </w:rPr>
        <w:t xml:space="preserve">. </w:t>
      </w:r>
      <w:proofErr w:type="spellStart"/>
      <w:r w:rsidR="00E24077">
        <w:rPr>
          <w:rFonts w:ascii="Tahoma" w:hAnsi="Tahoma" w:cs="Tahoma"/>
          <w:szCs w:val="22"/>
        </w:rPr>
        <w:t>Kepercayaan</w:t>
      </w:r>
      <w:proofErr w:type="spellEnd"/>
      <w:r w:rsidR="00E24077">
        <w:rPr>
          <w:rFonts w:ascii="Tahoma" w:hAnsi="Tahoma" w:cs="Tahoma"/>
          <w:szCs w:val="22"/>
        </w:rPr>
        <w:t xml:space="preserve"> </w:t>
      </w:r>
      <w:proofErr w:type="spellStart"/>
      <w:r w:rsidR="00E24077">
        <w:rPr>
          <w:rFonts w:ascii="Tahoma" w:hAnsi="Tahoma" w:cs="Tahoma"/>
          <w:szCs w:val="22"/>
        </w:rPr>
        <w:t>diri</w:t>
      </w:r>
      <w:proofErr w:type="spellEnd"/>
      <w:r w:rsidR="00E24077">
        <w:rPr>
          <w:rFonts w:ascii="Tahoma" w:hAnsi="Tahoma" w:cs="Tahoma"/>
          <w:szCs w:val="22"/>
        </w:rPr>
        <w:t xml:space="preserve"> </w:t>
      </w:r>
      <w:proofErr w:type="spellStart"/>
      <w:r w:rsidR="00E24077">
        <w:rPr>
          <w:rFonts w:ascii="Tahoma" w:hAnsi="Tahoma" w:cs="Tahoma"/>
          <w:szCs w:val="22"/>
        </w:rPr>
        <w:t>membantu</w:t>
      </w:r>
      <w:proofErr w:type="spellEnd"/>
      <w:r w:rsidR="00E24077">
        <w:rPr>
          <w:rFonts w:ascii="Tahoma" w:hAnsi="Tahoma" w:cs="Tahoma"/>
          <w:szCs w:val="22"/>
        </w:rPr>
        <w:t xml:space="preserve"> </w:t>
      </w:r>
      <w:proofErr w:type="spellStart"/>
      <w:r w:rsidR="00E24077">
        <w:rPr>
          <w:rFonts w:ascii="Tahoma" w:hAnsi="Tahoma" w:cs="Tahoma"/>
          <w:szCs w:val="22"/>
        </w:rPr>
        <w:t>anak</w:t>
      </w:r>
      <w:proofErr w:type="spellEnd"/>
      <w:r w:rsidR="00E24077">
        <w:rPr>
          <w:rFonts w:ascii="Tahoma" w:hAnsi="Tahoma" w:cs="Tahoma"/>
          <w:szCs w:val="22"/>
        </w:rPr>
        <w:t xml:space="preserve"> </w:t>
      </w:r>
      <w:proofErr w:type="spellStart"/>
      <w:r w:rsidR="00E24077">
        <w:rPr>
          <w:rFonts w:ascii="Tahoma" w:hAnsi="Tahoma" w:cs="Tahoma"/>
          <w:szCs w:val="22"/>
        </w:rPr>
        <w:t>untuk</w:t>
      </w:r>
      <w:proofErr w:type="spellEnd"/>
      <w:r w:rsidR="00E24077">
        <w:rPr>
          <w:rFonts w:ascii="Tahoma" w:hAnsi="Tahoma" w:cs="Tahoma"/>
          <w:szCs w:val="22"/>
        </w:rPr>
        <w:t xml:space="preserve"> </w:t>
      </w:r>
      <w:proofErr w:type="spellStart"/>
      <w:r w:rsidR="00E24077">
        <w:rPr>
          <w:rFonts w:ascii="Tahoma" w:hAnsi="Tahoma" w:cs="Tahoma"/>
          <w:szCs w:val="22"/>
        </w:rPr>
        <w:t>mampu</w:t>
      </w:r>
      <w:proofErr w:type="spellEnd"/>
      <w:r w:rsidR="00E24077">
        <w:rPr>
          <w:rFonts w:ascii="Tahoma" w:hAnsi="Tahoma" w:cs="Tahoma"/>
          <w:szCs w:val="22"/>
        </w:rPr>
        <w:t xml:space="preserve"> </w:t>
      </w:r>
      <w:proofErr w:type="spellStart"/>
      <w:r w:rsidR="00E24077">
        <w:rPr>
          <w:rFonts w:ascii="Tahoma" w:hAnsi="Tahoma" w:cs="Tahoma"/>
          <w:szCs w:val="22"/>
        </w:rPr>
        <w:t>berinteraksi</w:t>
      </w:r>
      <w:proofErr w:type="spellEnd"/>
      <w:r w:rsidR="00E24077">
        <w:rPr>
          <w:rFonts w:ascii="Tahoma" w:hAnsi="Tahoma" w:cs="Tahoma"/>
          <w:szCs w:val="22"/>
        </w:rPr>
        <w:t xml:space="preserve">, </w:t>
      </w:r>
      <w:proofErr w:type="spellStart"/>
      <w:r w:rsidR="00E24077">
        <w:rPr>
          <w:rFonts w:ascii="Tahoma" w:hAnsi="Tahoma" w:cs="Tahoma"/>
          <w:szCs w:val="22"/>
        </w:rPr>
        <w:t>berani</w:t>
      </w:r>
      <w:proofErr w:type="spellEnd"/>
      <w:r w:rsidR="00E24077">
        <w:rPr>
          <w:rFonts w:ascii="Tahoma" w:hAnsi="Tahoma" w:cs="Tahoma"/>
          <w:szCs w:val="22"/>
        </w:rPr>
        <w:t xml:space="preserve"> </w:t>
      </w:r>
      <w:proofErr w:type="spellStart"/>
      <w:r w:rsidR="00E24077">
        <w:rPr>
          <w:rFonts w:ascii="Tahoma" w:hAnsi="Tahoma" w:cs="Tahoma"/>
          <w:szCs w:val="22"/>
        </w:rPr>
        <w:t>mengambil</w:t>
      </w:r>
      <w:proofErr w:type="spellEnd"/>
      <w:r w:rsidR="00E24077">
        <w:rPr>
          <w:rFonts w:ascii="Tahoma" w:hAnsi="Tahoma" w:cs="Tahoma"/>
          <w:szCs w:val="22"/>
        </w:rPr>
        <w:t xml:space="preserve"> </w:t>
      </w:r>
      <w:proofErr w:type="spellStart"/>
      <w:r w:rsidR="00E24077">
        <w:rPr>
          <w:rFonts w:ascii="Tahoma" w:hAnsi="Tahoma" w:cs="Tahoma"/>
          <w:szCs w:val="22"/>
        </w:rPr>
        <w:t>keputusan</w:t>
      </w:r>
      <w:proofErr w:type="spellEnd"/>
      <w:r w:rsidR="00E24077">
        <w:rPr>
          <w:rFonts w:ascii="Tahoma" w:hAnsi="Tahoma" w:cs="Tahoma"/>
          <w:szCs w:val="22"/>
        </w:rPr>
        <w:t xml:space="preserve">, </w:t>
      </w:r>
      <w:proofErr w:type="spellStart"/>
      <w:r w:rsidR="00E24077">
        <w:rPr>
          <w:rFonts w:ascii="Tahoma" w:hAnsi="Tahoma" w:cs="Tahoma"/>
          <w:szCs w:val="22"/>
        </w:rPr>
        <w:t>serta</w:t>
      </w:r>
      <w:proofErr w:type="spellEnd"/>
      <w:r w:rsidR="00E24077">
        <w:rPr>
          <w:rFonts w:ascii="Tahoma" w:hAnsi="Tahoma" w:cs="Tahoma"/>
          <w:szCs w:val="22"/>
        </w:rPr>
        <w:t xml:space="preserve"> </w:t>
      </w:r>
      <w:proofErr w:type="spellStart"/>
      <w:r w:rsidR="00E24077">
        <w:rPr>
          <w:rFonts w:ascii="Tahoma" w:hAnsi="Tahoma" w:cs="Tahoma"/>
          <w:szCs w:val="22"/>
        </w:rPr>
        <w:t>menghadapi</w:t>
      </w:r>
      <w:proofErr w:type="spellEnd"/>
      <w:r w:rsidR="00E24077">
        <w:rPr>
          <w:rFonts w:ascii="Tahoma" w:hAnsi="Tahoma" w:cs="Tahoma"/>
          <w:szCs w:val="22"/>
        </w:rPr>
        <w:t xml:space="preserve"> </w:t>
      </w:r>
      <w:proofErr w:type="spellStart"/>
      <w:r w:rsidR="00E24077">
        <w:rPr>
          <w:rFonts w:ascii="Tahoma" w:hAnsi="Tahoma" w:cs="Tahoma"/>
          <w:szCs w:val="22"/>
        </w:rPr>
        <w:t>berbagai</w:t>
      </w:r>
      <w:proofErr w:type="spellEnd"/>
      <w:r w:rsidR="00E24077">
        <w:rPr>
          <w:rFonts w:ascii="Tahoma" w:hAnsi="Tahoma" w:cs="Tahoma"/>
          <w:szCs w:val="22"/>
        </w:rPr>
        <w:t xml:space="preserve"> </w:t>
      </w:r>
      <w:proofErr w:type="spellStart"/>
      <w:r w:rsidR="00E24077">
        <w:rPr>
          <w:rFonts w:ascii="Tahoma" w:hAnsi="Tahoma" w:cs="Tahoma"/>
          <w:szCs w:val="22"/>
        </w:rPr>
        <w:t>tantangan</w:t>
      </w:r>
      <w:proofErr w:type="spellEnd"/>
      <w:r w:rsidR="00E24077">
        <w:rPr>
          <w:rFonts w:ascii="Tahoma" w:hAnsi="Tahoma" w:cs="Tahoma"/>
          <w:szCs w:val="22"/>
        </w:rPr>
        <w:t xml:space="preserve"> </w:t>
      </w:r>
      <w:proofErr w:type="spellStart"/>
      <w:r w:rsidR="00E24077">
        <w:rPr>
          <w:rFonts w:ascii="Tahoma" w:hAnsi="Tahoma" w:cs="Tahoma"/>
          <w:szCs w:val="22"/>
        </w:rPr>
        <w:t>dalam</w:t>
      </w:r>
      <w:proofErr w:type="spellEnd"/>
      <w:r w:rsidR="00E24077">
        <w:rPr>
          <w:rFonts w:ascii="Tahoma" w:hAnsi="Tahoma" w:cs="Tahoma"/>
          <w:szCs w:val="22"/>
        </w:rPr>
        <w:t xml:space="preserve"> </w:t>
      </w:r>
      <w:proofErr w:type="spellStart"/>
      <w:r w:rsidR="00E24077">
        <w:rPr>
          <w:rFonts w:ascii="Tahoma" w:hAnsi="Tahoma" w:cs="Tahoma"/>
          <w:szCs w:val="22"/>
        </w:rPr>
        <w:t>kehidupan</w:t>
      </w:r>
      <w:proofErr w:type="spellEnd"/>
      <w:r w:rsidR="00E24077">
        <w:rPr>
          <w:rFonts w:ascii="Tahoma" w:hAnsi="Tahoma" w:cs="Tahoma"/>
          <w:szCs w:val="22"/>
        </w:rPr>
        <w:t xml:space="preserve"> </w:t>
      </w:r>
      <w:proofErr w:type="spellStart"/>
      <w:r w:rsidR="00E24077">
        <w:rPr>
          <w:rFonts w:ascii="Tahoma" w:hAnsi="Tahoma" w:cs="Tahoma"/>
          <w:szCs w:val="22"/>
        </w:rPr>
        <w:t>sehari-hari</w:t>
      </w:r>
      <w:proofErr w:type="spellEnd"/>
      <w:r w:rsidR="00E24077">
        <w:rPr>
          <w:rFonts w:ascii="Tahoma" w:hAnsi="Tahoma" w:cs="Tahoma"/>
          <w:szCs w:val="22"/>
        </w:rPr>
        <w:t xml:space="preserve">. Anak yang </w:t>
      </w:r>
      <w:proofErr w:type="spellStart"/>
      <w:r w:rsidR="00E24077">
        <w:rPr>
          <w:rFonts w:ascii="Tahoma" w:hAnsi="Tahoma" w:cs="Tahoma"/>
          <w:szCs w:val="22"/>
        </w:rPr>
        <w:t>memiliki</w:t>
      </w:r>
      <w:proofErr w:type="spellEnd"/>
      <w:r w:rsidR="00E24077">
        <w:rPr>
          <w:rFonts w:ascii="Tahoma" w:hAnsi="Tahoma" w:cs="Tahoma"/>
          <w:szCs w:val="22"/>
        </w:rPr>
        <w:t xml:space="preserve"> rasa </w:t>
      </w:r>
      <w:proofErr w:type="spellStart"/>
      <w:r w:rsidR="00E24077">
        <w:rPr>
          <w:rFonts w:ascii="Tahoma" w:hAnsi="Tahoma" w:cs="Tahoma"/>
          <w:szCs w:val="22"/>
        </w:rPr>
        <w:t>percaya</w:t>
      </w:r>
      <w:proofErr w:type="spellEnd"/>
      <w:r w:rsidR="00E24077">
        <w:rPr>
          <w:rFonts w:ascii="Tahoma" w:hAnsi="Tahoma" w:cs="Tahoma"/>
          <w:szCs w:val="22"/>
        </w:rPr>
        <w:t xml:space="preserve"> </w:t>
      </w:r>
      <w:proofErr w:type="spellStart"/>
      <w:r w:rsidR="00E24077">
        <w:rPr>
          <w:rFonts w:ascii="Tahoma" w:hAnsi="Tahoma" w:cs="Tahoma"/>
          <w:szCs w:val="22"/>
        </w:rPr>
        <w:t>diri</w:t>
      </w:r>
      <w:proofErr w:type="spellEnd"/>
      <w:r w:rsidR="00E24077">
        <w:rPr>
          <w:rFonts w:ascii="Tahoma" w:hAnsi="Tahoma" w:cs="Tahoma"/>
          <w:szCs w:val="22"/>
        </w:rPr>
        <w:t xml:space="preserve"> </w:t>
      </w:r>
      <w:proofErr w:type="spellStart"/>
      <w:r w:rsidR="00E24077">
        <w:rPr>
          <w:rFonts w:ascii="Tahoma" w:hAnsi="Tahoma" w:cs="Tahoma"/>
          <w:szCs w:val="22"/>
        </w:rPr>
        <w:t>tinggi</w:t>
      </w:r>
      <w:proofErr w:type="spellEnd"/>
      <w:r w:rsidR="00E24077">
        <w:rPr>
          <w:rFonts w:ascii="Tahoma" w:hAnsi="Tahoma" w:cs="Tahoma"/>
          <w:szCs w:val="22"/>
        </w:rPr>
        <w:t xml:space="preserve"> </w:t>
      </w:r>
      <w:proofErr w:type="spellStart"/>
      <w:r w:rsidR="00E24077">
        <w:rPr>
          <w:rFonts w:ascii="Tahoma" w:hAnsi="Tahoma" w:cs="Tahoma"/>
          <w:szCs w:val="22"/>
        </w:rPr>
        <w:t>cenderung</w:t>
      </w:r>
      <w:proofErr w:type="spellEnd"/>
      <w:r w:rsidR="00E24077">
        <w:rPr>
          <w:rFonts w:ascii="Tahoma" w:hAnsi="Tahoma" w:cs="Tahoma"/>
          <w:szCs w:val="22"/>
        </w:rPr>
        <w:t xml:space="preserve"> </w:t>
      </w:r>
      <w:proofErr w:type="spellStart"/>
      <w:r w:rsidR="00E24077">
        <w:rPr>
          <w:rFonts w:ascii="Tahoma" w:hAnsi="Tahoma" w:cs="Tahoma"/>
          <w:szCs w:val="22"/>
        </w:rPr>
        <w:t>lebih</w:t>
      </w:r>
      <w:proofErr w:type="spellEnd"/>
      <w:r w:rsidR="00E24077">
        <w:rPr>
          <w:rFonts w:ascii="Tahoma" w:hAnsi="Tahoma" w:cs="Tahoma"/>
          <w:szCs w:val="22"/>
        </w:rPr>
        <w:t xml:space="preserve"> </w:t>
      </w:r>
      <w:proofErr w:type="spellStart"/>
      <w:r w:rsidR="00E24077">
        <w:rPr>
          <w:rFonts w:ascii="Tahoma" w:hAnsi="Tahoma" w:cs="Tahoma"/>
          <w:szCs w:val="22"/>
        </w:rPr>
        <w:t>mudah</w:t>
      </w:r>
      <w:proofErr w:type="spellEnd"/>
      <w:r w:rsidR="00E24077">
        <w:rPr>
          <w:rFonts w:ascii="Tahoma" w:hAnsi="Tahoma" w:cs="Tahoma"/>
          <w:szCs w:val="22"/>
        </w:rPr>
        <w:t xml:space="preserve"> </w:t>
      </w:r>
      <w:proofErr w:type="spellStart"/>
      <w:r w:rsidR="00E24077">
        <w:rPr>
          <w:rFonts w:ascii="Tahoma" w:hAnsi="Tahoma" w:cs="Tahoma"/>
          <w:szCs w:val="22"/>
        </w:rPr>
        <w:t>beradaptasi</w:t>
      </w:r>
      <w:proofErr w:type="spellEnd"/>
      <w:r w:rsidR="00E24077">
        <w:rPr>
          <w:rFonts w:ascii="Tahoma" w:hAnsi="Tahoma" w:cs="Tahoma"/>
          <w:szCs w:val="22"/>
        </w:rPr>
        <w:t xml:space="preserve"> </w:t>
      </w:r>
      <w:proofErr w:type="spellStart"/>
      <w:r w:rsidR="00E24077">
        <w:rPr>
          <w:rFonts w:ascii="Tahoma" w:hAnsi="Tahoma" w:cs="Tahoma"/>
          <w:szCs w:val="22"/>
        </w:rPr>
        <w:t>dengan</w:t>
      </w:r>
      <w:proofErr w:type="spellEnd"/>
      <w:r w:rsidR="00E24077">
        <w:rPr>
          <w:rFonts w:ascii="Tahoma" w:hAnsi="Tahoma" w:cs="Tahoma"/>
          <w:szCs w:val="22"/>
        </w:rPr>
        <w:t xml:space="preserve"> </w:t>
      </w:r>
      <w:proofErr w:type="spellStart"/>
      <w:r w:rsidR="00E24077">
        <w:rPr>
          <w:rFonts w:ascii="Tahoma" w:hAnsi="Tahoma" w:cs="Tahoma"/>
          <w:szCs w:val="22"/>
        </w:rPr>
        <w:t>lingkungan</w:t>
      </w:r>
      <w:proofErr w:type="spellEnd"/>
      <w:r w:rsidR="00E24077">
        <w:rPr>
          <w:rFonts w:ascii="Tahoma" w:hAnsi="Tahoma" w:cs="Tahoma"/>
          <w:szCs w:val="22"/>
        </w:rPr>
        <w:t xml:space="preserve"> </w:t>
      </w:r>
      <w:proofErr w:type="spellStart"/>
      <w:r w:rsidR="00E24077">
        <w:rPr>
          <w:rFonts w:ascii="Tahoma" w:hAnsi="Tahoma" w:cs="Tahoma"/>
          <w:szCs w:val="22"/>
        </w:rPr>
        <w:t>sosial</w:t>
      </w:r>
      <w:proofErr w:type="spellEnd"/>
      <w:r w:rsidR="00E24077">
        <w:rPr>
          <w:rFonts w:ascii="Tahoma" w:hAnsi="Tahoma" w:cs="Tahoma"/>
          <w:szCs w:val="22"/>
        </w:rPr>
        <w:t xml:space="preserve"> </w:t>
      </w:r>
      <w:proofErr w:type="spellStart"/>
      <w:r w:rsidR="00E24077">
        <w:rPr>
          <w:rFonts w:ascii="Tahoma" w:hAnsi="Tahoma" w:cs="Tahoma"/>
          <w:szCs w:val="22"/>
        </w:rPr>
        <w:t>maupun</w:t>
      </w:r>
      <w:proofErr w:type="spellEnd"/>
      <w:r w:rsidR="00E24077">
        <w:rPr>
          <w:rFonts w:ascii="Tahoma" w:hAnsi="Tahoma" w:cs="Tahoma"/>
          <w:szCs w:val="22"/>
        </w:rPr>
        <w:t xml:space="preserve"> </w:t>
      </w:r>
      <w:proofErr w:type="spellStart"/>
      <w:r w:rsidR="00E24077">
        <w:rPr>
          <w:rFonts w:ascii="Tahoma" w:hAnsi="Tahoma" w:cs="Tahoma"/>
          <w:szCs w:val="22"/>
        </w:rPr>
        <w:t>akademik</w:t>
      </w:r>
      <w:proofErr w:type="spellEnd"/>
      <w:r w:rsidR="00E24077">
        <w:rPr>
          <w:rFonts w:ascii="Tahoma" w:hAnsi="Tahoma" w:cs="Tahoma"/>
          <w:szCs w:val="22"/>
        </w:rPr>
        <w:t xml:space="preserve"> (Santrock, 2019).</w:t>
      </w:r>
    </w:p>
    <w:p w14:paraId="4A724D97" w14:textId="77777777" w:rsidR="00DA27F4" w:rsidRDefault="00E24077" w:rsidP="00334D0F">
      <w:pPr>
        <w:tabs>
          <w:tab w:val="left" w:pos="426"/>
        </w:tabs>
        <w:spacing w:line="276" w:lineRule="auto"/>
        <w:jc w:val="both"/>
        <w:rPr>
          <w:rFonts w:ascii="Tahoma" w:hAnsi="Tahoma" w:cs="Tahoma"/>
          <w:szCs w:val="22"/>
        </w:rPr>
      </w:pPr>
      <w:r>
        <w:rPr>
          <w:rFonts w:ascii="Tahoma" w:hAnsi="Tahoma" w:cs="Tahoma"/>
          <w:szCs w:val="22"/>
          <w:lang w:val="id-ID"/>
        </w:rPr>
        <w:lastRenderedPageBreak/>
        <w:tab/>
      </w:r>
      <w:proofErr w:type="spellStart"/>
      <w:r>
        <w:rPr>
          <w:rFonts w:ascii="Tahoma" w:hAnsi="Tahoma" w:cs="Tahoma"/>
          <w:szCs w:val="22"/>
        </w:rPr>
        <w:t>Kepercayaan</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merupakan</w:t>
      </w:r>
      <w:proofErr w:type="spellEnd"/>
      <w:r>
        <w:rPr>
          <w:rFonts w:ascii="Tahoma" w:hAnsi="Tahoma" w:cs="Tahoma"/>
          <w:szCs w:val="22"/>
        </w:rPr>
        <w:t xml:space="preserve"> </w:t>
      </w:r>
      <w:proofErr w:type="spellStart"/>
      <w:r>
        <w:rPr>
          <w:rFonts w:ascii="Tahoma" w:hAnsi="Tahoma" w:cs="Tahoma"/>
          <w:szCs w:val="22"/>
        </w:rPr>
        <w:t>bagian</w:t>
      </w:r>
      <w:proofErr w:type="spellEnd"/>
      <w:r>
        <w:rPr>
          <w:rFonts w:ascii="Tahoma" w:hAnsi="Tahoma" w:cs="Tahoma"/>
          <w:szCs w:val="22"/>
        </w:rPr>
        <w:t xml:space="preserve"> </w:t>
      </w:r>
      <w:proofErr w:type="spellStart"/>
      <w:r>
        <w:rPr>
          <w:rFonts w:ascii="Tahoma" w:hAnsi="Tahoma" w:cs="Tahoma"/>
          <w:szCs w:val="22"/>
        </w:rPr>
        <w:t>penting</w:t>
      </w:r>
      <w:proofErr w:type="spellEnd"/>
      <w:r>
        <w:rPr>
          <w:rFonts w:ascii="Tahoma" w:hAnsi="Tahoma" w:cs="Tahoma"/>
          <w:szCs w:val="22"/>
        </w:rPr>
        <w:t xml:space="preserve"> </w:t>
      </w:r>
      <w:proofErr w:type="spellStart"/>
      <w:r>
        <w:rPr>
          <w:rFonts w:ascii="Tahoma" w:hAnsi="Tahoma" w:cs="Tahoma"/>
          <w:szCs w:val="22"/>
        </w:rPr>
        <w:t>dalam</w:t>
      </w:r>
      <w:proofErr w:type="spellEnd"/>
      <w:r>
        <w:rPr>
          <w:rFonts w:ascii="Tahoma" w:hAnsi="Tahoma" w:cs="Tahoma"/>
          <w:szCs w:val="22"/>
        </w:rPr>
        <w:t xml:space="preserve"> </w:t>
      </w:r>
      <w:proofErr w:type="spellStart"/>
      <w:r>
        <w:rPr>
          <w:rFonts w:ascii="Tahoma" w:hAnsi="Tahoma" w:cs="Tahoma"/>
          <w:szCs w:val="22"/>
        </w:rPr>
        <w:t>perkembangan</w:t>
      </w:r>
      <w:proofErr w:type="spellEnd"/>
      <w:r>
        <w:rPr>
          <w:rFonts w:ascii="Tahoma" w:hAnsi="Tahoma" w:cs="Tahoma"/>
          <w:szCs w:val="22"/>
        </w:rPr>
        <w:t xml:space="preserve"> </w:t>
      </w:r>
      <w:proofErr w:type="spellStart"/>
      <w:r>
        <w:rPr>
          <w:rFonts w:ascii="Tahoma" w:hAnsi="Tahoma" w:cs="Tahoma"/>
          <w:szCs w:val="22"/>
        </w:rPr>
        <w:t>kepribadian</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karena</w:t>
      </w:r>
      <w:proofErr w:type="spellEnd"/>
      <w:r>
        <w:rPr>
          <w:rFonts w:ascii="Tahoma" w:hAnsi="Tahoma" w:cs="Tahoma"/>
          <w:szCs w:val="22"/>
        </w:rPr>
        <w:t xml:space="preserve"> </w:t>
      </w:r>
      <w:proofErr w:type="spellStart"/>
      <w:r>
        <w:rPr>
          <w:rFonts w:ascii="Tahoma" w:hAnsi="Tahoma" w:cs="Tahoma"/>
          <w:szCs w:val="22"/>
        </w:rPr>
        <w:t>berkaitan</w:t>
      </w:r>
      <w:proofErr w:type="spellEnd"/>
      <w:r>
        <w:rPr>
          <w:rFonts w:ascii="Tahoma" w:hAnsi="Tahoma" w:cs="Tahoma"/>
          <w:szCs w:val="22"/>
        </w:rPr>
        <w:t xml:space="preserve"> </w:t>
      </w:r>
      <w:proofErr w:type="spellStart"/>
      <w:r>
        <w:rPr>
          <w:rFonts w:ascii="Tahoma" w:hAnsi="Tahoma" w:cs="Tahoma"/>
          <w:szCs w:val="22"/>
        </w:rPr>
        <w:t>dengan</w:t>
      </w:r>
      <w:proofErr w:type="spellEnd"/>
      <w:r>
        <w:rPr>
          <w:rFonts w:ascii="Tahoma" w:hAnsi="Tahoma" w:cs="Tahoma"/>
          <w:szCs w:val="22"/>
        </w:rPr>
        <w:t xml:space="preserve"> </w:t>
      </w:r>
      <w:proofErr w:type="spellStart"/>
      <w:r>
        <w:rPr>
          <w:rFonts w:ascii="Tahoma" w:hAnsi="Tahoma" w:cs="Tahoma"/>
          <w:szCs w:val="22"/>
        </w:rPr>
        <w:t>kemampuan</w:t>
      </w:r>
      <w:proofErr w:type="spellEnd"/>
      <w:r>
        <w:rPr>
          <w:rFonts w:ascii="Tahoma" w:hAnsi="Tahoma" w:cs="Tahoma"/>
          <w:szCs w:val="22"/>
        </w:rPr>
        <w:t xml:space="preserve"> </w:t>
      </w:r>
      <w:proofErr w:type="spellStart"/>
      <w:r>
        <w:rPr>
          <w:rFonts w:ascii="Tahoma" w:hAnsi="Tahoma" w:cs="Tahoma"/>
          <w:szCs w:val="22"/>
        </w:rPr>
        <w:t>indi</w:t>
      </w:r>
      <w:r>
        <w:rPr>
          <w:rFonts w:ascii="Tahoma" w:hAnsi="Tahoma" w:cs="Tahoma"/>
          <w:szCs w:val="22"/>
        </w:rPr>
        <w:t>vidu</w:t>
      </w:r>
      <w:proofErr w:type="spellEnd"/>
      <w:r>
        <w:rPr>
          <w:rFonts w:ascii="Tahoma" w:hAnsi="Tahoma" w:cs="Tahoma"/>
          <w:szCs w:val="22"/>
        </w:rPr>
        <w:t xml:space="preserve"> </w:t>
      </w:r>
      <w:proofErr w:type="spellStart"/>
      <w:r>
        <w:rPr>
          <w:rFonts w:ascii="Tahoma" w:hAnsi="Tahoma" w:cs="Tahoma"/>
          <w:szCs w:val="22"/>
        </w:rPr>
        <w:t>dalam</w:t>
      </w:r>
      <w:proofErr w:type="spellEnd"/>
      <w:r>
        <w:rPr>
          <w:rFonts w:ascii="Tahoma" w:hAnsi="Tahoma" w:cs="Tahoma"/>
          <w:szCs w:val="22"/>
        </w:rPr>
        <w:t xml:space="preserve"> </w:t>
      </w:r>
      <w:proofErr w:type="spellStart"/>
      <w:r>
        <w:rPr>
          <w:rFonts w:ascii="Tahoma" w:hAnsi="Tahoma" w:cs="Tahoma"/>
          <w:szCs w:val="22"/>
        </w:rPr>
        <w:t>mengenali</w:t>
      </w:r>
      <w:proofErr w:type="spellEnd"/>
      <w:r>
        <w:rPr>
          <w:rFonts w:ascii="Tahoma" w:hAnsi="Tahoma" w:cs="Tahoma"/>
          <w:szCs w:val="22"/>
        </w:rPr>
        <w:t xml:space="preserve"> dan </w:t>
      </w:r>
      <w:proofErr w:type="spellStart"/>
      <w:r>
        <w:rPr>
          <w:rFonts w:ascii="Tahoma" w:hAnsi="Tahoma" w:cs="Tahoma"/>
          <w:szCs w:val="22"/>
        </w:rPr>
        <w:t>menghargai</w:t>
      </w:r>
      <w:proofErr w:type="spellEnd"/>
      <w:r>
        <w:rPr>
          <w:rFonts w:ascii="Tahoma" w:hAnsi="Tahoma" w:cs="Tahoma"/>
          <w:szCs w:val="22"/>
        </w:rPr>
        <w:t xml:space="preserve"> </w:t>
      </w:r>
      <w:proofErr w:type="spellStart"/>
      <w:r>
        <w:rPr>
          <w:rFonts w:ascii="Tahoma" w:hAnsi="Tahoma" w:cs="Tahoma"/>
          <w:szCs w:val="22"/>
        </w:rPr>
        <w:t>potensi</w:t>
      </w:r>
      <w:proofErr w:type="spellEnd"/>
      <w:r>
        <w:rPr>
          <w:rFonts w:ascii="Tahoma" w:hAnsi="Tahoma" w:cs="Tahoma"/>
          <w:szCs w:val="22"/>
        </w:rPr>
        <w:t xml:space="preserve"> </w:t>
      </w:r>
      <w:proofErr w:type="spellStart"/>
      <w:r>
        <w:rPr>
          <w:rFonts w:ascii="Tahoma" w:hAnsi="Tahoma" w:cs="Tahoma"/>
          <w:szCs w:val="22"/>
        </w:rPr>
        <w:t>dirinya</w:t>
      </w:r>
      <w:proofErr w:type="spellEnd"/>
      <w:r>
        <w:rPr>
          <w:rFonts w:ascii="Tahoma" w:hAnsi="Tahoma" w:cs="Tahoma"/>
          <w:szCs w:val="22"/>
        </w:rPr>
        <w:t xml:space="preserve"> </w:t>
      </w:r>
      <w:proofErr w:type="spellStart"/>
      <w:r>
        <w:rPr>
          <w:rFonts w:ascii="Tahoma" w:hAnsi="Tahoma" w:cs="Tahoma"/>
          <w:szCs w:val="22"/>
        </w:rPr>
        <w:t>sendiri</w:t>
      </w:r>
      <w:proofErr w:type="spellEnd"/>
      <w:r>
        <w:rPr>
          <w:rFonts w:ascii="Tahoma" w:hAnsi="Tahoma" w:cs="Tahoma"/>
          <w:szCs w:val="22"/>
        </w:rPr>
        <w:t xml:space="preserve">. Anak yang </w:t>
      </w:r>
      <w:proofErr w:type="spellStart"/>
      <w:r>
        <w:rPr>
          <w:rFonts w:ascii="Tahoma" w:hAnsi="Tahoma" w:cs="Tahoma"/>
          <w:szCs w:val="22"/>
        </w:rPr>
        <w:t>memiliki</w:t>
      </w:r>
      <w:proofErr w:type="spellEnd"/>
      <w:r>
        <w:rPr>
          <w:rFonts w:ascii="Tahoma" w:hAnsi="Tahoma" w:cs="Tahoma"/>
          <w:szCs w:val="22"/>
        </w:rPr>
        <w:t xml:space="preserve"> rasa </w:t>
      </w:r>
      <w:proofErr w:type="spellStart"/>
      <w:r>
        <w:rPr>
          <w:rFonts w:ascii="Tahoma" w:hAnsi="Tahoma" w:cs="Tahoma"/>
          <w:szCs w:val="22"/>
        </w:rPr>
        <w:t>percaya</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tinggi</w:t>
      </w:r>
      <w:proofErr w:type="spellEnd"/>
      <w:r>
        <w:rPr>
          <w:rFonts w:ascii="Tahoma" w:hAnsi="Tahoma" w:cs="Tahoma"/>
          <w:szCs w:val="22"/>
        </w:rPr>
        <w:t xml:space="preserve"> </w:t>
      </w:r>
      <w:proofErr w:type="spellStart"/>
      <w:r>
        <w:rPr>
          <w:rFonts w:ascii="Tahoma" w:hAnsi="Tahoma" w:cs="Tahoma"/>
          <w:szCs w:val="22"/>
        </w:rPr>
        <w:t>biasanya</w:t>
      </w:r>
      <w:proofErr w:type="spellEnd"/>
      <w:r>
        <w:rPr>
          <w:rFonts w:ascii="Tahoma" w:hAnsi="Tahoma" w:cs="Tahoma"/>
          <w:szCs w:val="22"/>
        </w:rPr>
        <w:t xml:space="preserve"> </w:t>
      </w:r>
      <w:proofErr w:type="spellStart"/>
      <w:r>
        <w:rPr>
          <w:rFonts w:ascii="Tahoma" w:hAnsi="Tahoma" w:cs="Tahoma"/>
          <w:szCs w:val="22"/>
        </w:rPr>
        <w:t>lebih</w:t>
      </w:r>
      <w:proofErr w:type="spellEnd"/>
      <w:r>
        <w:rPr>
          <w:rFonts w:ascii="Tahoma" w:hAnsi="Tahoma" w:cs="Tahoma"/>
          <w:szCs w:val="22"/>
        </w:rPr>
        <w:t xml:space="preserve"> </w:t>
      </w:r>
      <w:proofErr w:type="spellStart"/>
      <w:r>
        <w:rPr>
          <w:rFonts w:ascii="Tahoma" w:hAnsi="Tahoma" w:cs="Tahoma"/>
          <w:szCs w:val="22"/>
        </w:rPr>
        <w:t>berani</w:t>
      </w:r>
      <w:proofErr w:type="spellEnd"/>
      <w:r>
        <w:rPr>
          <w:rFonts w:ascii="Tahoma" w:hAnsi="Tahoma" w:cs="Tahoma"/>
          <w:szCs w:val="22"/>
        </w:rPr>
        <w:t xml:space="preserve"> </w:t>
      </w:r>
      <w:proofErr w:type="spellStart"/>
      <w:r>
        <w:rPr>
          <w:rFonts w:ascii="Tahoma" w:hAnsi="Tahoma" w:cs="Tahoma"/>
          <w:szCs w:val="22"/>
        </w:rPr>
        <w:t>mengungkapkan</w:t>
      </w:r>
      <w:proofErr w:type="spellEnd"/>
      <w:r>
        <w:rPr>
          <w:rFonts w:ascii="Tahoma" w:hAnsi="Tahoma" w:cs="Tahoma"/>
          <w:szCs w:val="22"/>
        </w:rPr>
        <w:t xml:space="preserve"> </w:t>
      </w:r>
      <w:proofErr w:type="spellStart"/>
      <w:r>
        <w:rPr>
          <w:rFonts w:ascii="Tahoma" w:hAnsi="Tahoma" w:cs="Tahoma"/>
          <w:szCs w:val="22"/>
        </w:rPr>
        <w:t>pendapat</w:t>
      </w:r>
      <w:proofErr w:type="spellEnd"/>
      <w:r>
        <w:rPr>
          <w:rFonts w:ascii="Tahoma" w:hAnsi="Tahoma" w:cs="Tahoma"/>
          <w:szCs w:val="22"/>
        </w:rPr>
        <w:t xml:space="preserve">, </w:t>
      </w:r>
      <w:proofErr w:type="spellStart"/>
      <w:r>
        <w:rPr>
          <w:rFonts w:ascii="Tahoma" w:hAnsi="Tahoma" w:cs="Tahoma"/>
          <w:szCs w:val="22"/>
        </w:rPr>
        <w:t>mencoba</w:t>
      </w:r>
      <w:proofErr w:type="spellEnd"/>
      <w:r>
        <w:rPr>
          <w:rFonts w:ascii="Tahoma" w:hAnsi="Tahoma" w:cs="Tahoma"/>
          <w:szCs w:val="22"/>
        </w:rPr>
        <w:t xml:space="preserve"> </w:t>
      </w:r>
      <w:proofErr w:type="spellStart"/>
      <w:r>
        <w:rPr>
          <w:rFonts w:ascii="Tahoma" w:hAnsi="Tahoma" w:cs="Tahoma"/>
          <w:szCs w:val="22"/>
        </w:rPr>
        <w:t>pengalaman</w:t>
      </w:r>
      <w:proofErr w:type="spellEnd"/>
      <w:r>
        <w:rPr>
          <w:rFonts w:ascii="Tahoma" w:hAnsi="Tahoma" w:cs="Tahoma"/>
          <w:szCs w:val="22"/>
        </w:rPr>
        <w:t xml:space="preserve"> </w:t>
      </w:r>
      <w:proofErr w:type="spellStart"/>
      <w:r>
        <w:rPr>
          <w:rFonts w:ascii="Tahoma" w:hAnsi="Tahoma" w:cs="Tahoma"/>
          <w:szCs w:val="22"/>
        </w:rPr>
        <w:t>baru</w:t>
      </w:r>
      <w:proofErr w:type="spellEnd"/>
      <w:r>
        <w:rPr>
          <w:rFonts w:ascii="Tahoma" w:hAnsi="Tahoma" w:cs="Tahoma"/>
          <w:szCs w:val="22"/>
        </w:rPr>
        <w:t xml:space="preserve">, </w:t>
      </w:r>
      <w:proofErr w:type="spellStart"/>
      <w:r>
        <w:rPr>
          <w:rFonts w:ascii="Tahoma" w:hAnsi="Tahoma" w:cs="Tahoma"/>
          <w:szCs w:val="22"/>
        </w:rPr>
        <w:t>serta</w:t>
      </w:r>
      <w:proofErr w:type="spellEnd"/>
      <w:r>
        <w:rPr>
          <w:rFonts w:ascii="Tahoma" w:hAnsi="Tahoma" w:cs="Tahoma"/>
          <w:szCs w:val="22"/>
        </w:rPr>
        <w:t xml:space="preserve"> </w:t>
      </w:r>
      <w:proofErr w:type="spellStart"/>
      <w:r>
        <w:rPr>
          <w:rFonts w:ascii="Tahoma" w:hAnsi="Tahoma" w:cs="Tahoma"/>
          <w:szCs w:val="22"/>
        </w:rPr>
        <w:t>mampu</w:t>
      </w:r>
      <w:proofErr w:type="spellEnd"/>
      <w:r>
        <w:rPr>
          <w:rFonts w:ascii="Tahoma" w:hAnsi="Tahoma" w:cs="Tahoma"/>
          <w:szCs w:val="22"/>
        </w:rPr>
        <w:t xml:space="preserve"> </w:t>
      </w:r>
      <w:proofErr w:type="spellStart"/>
      <w:r>
        <w:rPr>
          <w:rFonts w:ascii="Tahoma" w:hAnsi="Tahoma" w:cs="Tahoma"/>
          <w:szCs w:val="22"/>
        </w:rPr>
        <w:t>menghadapi</w:t>
      </w:r>
      <w:proofErr w:type="spellEnd"/>
      <w:r>
        <w:rPr>
          <w:rFonts w:ascii="Tahoma" w:hAnsi="Tahoma" w:cs="Tahoma"/>
          <w:szCs w:val="22"/>
        </w:rPr>
        <w:t xml:space="preserve"> </w:t>
      </w:r>
      <w:proofErr w:type="spellStart"/>
      <w:r>
        <w:rPr>
          <w:rFonts w:ascii="Tahoma" w:hAnsi="Tahoma" w:cs="Tahoma"/>
          <w:szCs w:val="22"/>
        </w:rPr>
        <w:t>tekanan</w:t>
      </w:r>
      <w:proofErr w:type="spellEnd"/>
      <w:r>
        <w:rPr>
          <w:rFonts w:ascii="Tahoma" w:hAnsi="Tahoma" w:cs="Tahoma"/>
          <w:szCs w:val="22"/>
        </w:rPr>
        <w:t xml:space="preserve"> </w:t>
      </w:r>
      <w:proofErr w:type="spellStart"/>
      <w:r>
        <w:rPr>
          <w:rFonts w:ascii="Tahoma" w:hAnsi="Tahoma" w:cs="Tahoma"/>
          <w:szCs w:val="22"/>
        </w:rPr>
        <w:t>sosial</w:t>
      </w:r>
      <w:proofErr w:type="spellEnd"/>
      <w:r>
        <w:rPr>
          <w:rFonts w:ascii="Tahoma" w:hAnsi="Tahoma" w:cs="Tahoma"/>
          <w:szCs w:val="22"/>
        </w:rPr>
        <w:t xml:space="preserve"> </w:t>
      </w:r>
      <w:proofErr w:type="spellStart"/>
      <w:r>
        <w:rPr>
          <w:rFonts w:ascii="Tahoma" w:hAnsi="Tahoma" w:cs="Tahoma"/>
          <w:szCs w:val="22"/>
        </w:rPr>
        <w:t>dengan</w:t>
      </w:r>
      <w:proofErr w:type="spellEnd"/>
      <w:r>
        <w:rPr>
          <w:rFonts w:ascii="Tahoma" w:hAnsi="Tahoma" w:cs="Tahoma"/>
          <w:szCs w:val="22"/>
        </w:rPr>
        <w:t xml:space="preserve"> </w:t>
      </w:r>
      <w:proofErr w:type="spellStart"/>
      <w:r>
        <w:rPr>
          <w:rFonts w:ascii="Tahoma" w:hAnsi="Tahoma" w:cs="Tahoma"/>
          <w:szCs w:val="22"/>
        </w:rPr>
        <w:t>lebih</w:t>
      </w:r>
      <w:proofErr w:type="spellEnd"/>
      <w:r>
        <w:rPr>
          <w:rFonts w:ascii="Tahoma" w:hAnsi="Tahoma" w:cs="Tahoma"/>
          <w:szCs w:val="22"/>
        </w:rPr>
        <w:t xml:space="preserve"> </w:t>
      </w:r>
      <w:proofErr w:type="spellStart"/>
      <w:r>
        <w:rPr>
          <w:rFonts w:ascii="Tahoma" w:hAnsi="Tahoma" w:cs="Tahoma"/>
          <w:szCs w:val="22"/>
        </w:rPr>
        <w:t>baik</w:t>
      </w:r>
      <w:proofErr w:type="spellEnd"/>
      <w:r>
        <w:rPr>
          <w:rFonts w:ascii="Tahoma" w:hAnsi="Tahoma" w:cs="Tahoma"/>
          <w:szCs w:val="22"/>
        </w:rPr>
        <w:t xml:space="preserve">. </w:t>
      </w:r>
      <w:proofErr w:type="spellStart"/>
      <w:r>
        <w:rPr>
          <w:rFonts w:ascii="Tahoma" w:hAnsi="Tahoma" w:cs="Tahoma"/>
          <w:szCs w:val="22"/>
        </w:rPr>
        <w:t>Sebaliknya</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yang </w:t>
      </w:r>
      <w:proofErr w:type="spellStart"/>
      <w:r>
        <w:rPr>
          <w:rFonts w:ascii="Tahoma" w:hAnsi="Tahoma" w:cs="Tahoma"/>
          <w:szCs w:val="22"/>
        </w:rPr>
        <w:t>k</w:t>
      </w:r>
      <w:r>
        <w:rPr>
          <w:rFonts w:ascii="Tahoma" w:hAnsi="Tahoma" w:cs="Tahoma"/>
          <w:szCs w:val="22"/>
        </w:rPr>
        <w:t>urang</w:t>
      </w:r>
      <w:proofErr w:type="spellEnd"/>
      <w:r>
        <w:rPr>
          <w:rFonts w:ascii="Tahoma" w:hAnsi="Tahoma" w:cs="Tahoma"/>
          <w:szCs w:val="22"/>
        </w:rPr>
        <w:t xml:space="preserve"> </w:t>
      </w:r>
      <w:proofErr w:type="spellStart"/>
      <w:r>
        <w:rPr>
          <w:rFonts w:ascii="Tahoma" w:hAnsi="Tahoma" w:cs="Tahoma"/>
          <w:szCs w:val="22"/>
        </w:rPr>
        <w:t>percaya</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cenderung</w:t>
      </w:r>
      <w:proofErr w:type="spellEnd"/>
      <w:r>
        <w:rPr>
          <w:rFonts w:ascii="Tahoma" w:hAnsi="Tahoma" w:cs="Tahoma"/>
          <w:szCs w:val="22"/>
        </w:rPr>
        <w:t xml:space="preserve"> </w:t>
      </w:r>
      <w:proofErr w:type="spellStart"/>
      <w:r>
        <w:rPr>
          <w:rFonts w:ascii="Tahoma" w:hAnsi="Tahoma" w:cs="Tahoma"/>
          <w:szCs w:val="22"/>
        </w:rPr>
        <w:t>merasa</w:t>
      </w:r>
      <w:proofErr w:type="spellEnd"/>
      <w:r>
        <w:rPr>
          <w:rFonts w:ascii="Tahoma" w:hAnsi="Tahoma" w:cs="Tahoma"/>
          <w:szCs w:val="22"/>
        </w:rPr>
        <w:t xml:space="preserve"> </w:t>
      </w:r>
      <w:proofErr w:type="spellStart"/>
      <w:r>
        <w:rPr>
          <w:rFonts w:ascii="Tahoma" w:hAnsi="Tahoma" w:cs="Tahoma"/>
          <w:szCs w:val="22"/>
        </w:rPr>
        <w:t>takut</w:t>
      </w:r>
      <w:proofErr w:type="spellEnd"/>
      <w:r>
        <w:rPr>
          <w:rFonts w:ascii="Tahoma" w:hAnsi="Tahoma" w:cs="Tahoma"/>
          <w:szCs w:val="22"/>
        </w:rPr>
        <w:t xml:space="preserve"> </w:t>
      </w:r>
      <w:proofErr w:type="spellStart"/>
      <w:r>
        <w:rPr>
          <w:rFonts w:ascii="Tahoma" w:hAnsi="Tahoma" w:cs="Tahoma"/>
          <w:szCs w:val="22"/>
        </w:rPr>
        <w:t>gagal</w:t>
      </w:r>
      <w:proofErr w:type="spellEnd"/>
      <w:r>
        <w:rPr>
          <w:rFonts w:ascii="Tahoma" w:hAnsi="Tahoma" w:cs="Tahoma"/>
          <w:szCs w:val="22"/>
        </w:rPr>
        <w:t xml:space="preserve">, </w:t>
      </w:r>
      <w:proofErr w:type="spellStart"/>
      <w:r>
        <w:rPr>
          <w:rFonts w:ascii="Tahoma" w:hAnsi="Tahoma" w:cs="Tahoma"/>
          <w:szCs w:val="22"/>
        </w:rPr>
        <w:t>malu</w:t>
      </w:r>
      <w:proofErr w:type="spellEnd"/>
      <w:r>
        <w:rPr>
          <w:rFonts w:ascii="Tahoma" w:hAnsi="Tahoma" w:cs="Tahoma"/>
          <w:szCs w:val="22"/>
        </w:rPr>
        <w:t xml:space="preserve"> </w:t>
      </w:r>
      <w:proofErr w:type="spellStart"/>
      <w:r>
        <w:rPr>
          <w:rFonts w:ascii="Tahoma" w:hAnsi="Tahoma" w:cs="Tahoma"/>
          <w:szCs w:val="22"/>
        </w:rPr>
        <w:t>berinteraksi</w:t>
      </w:r>
      <w:proofErr w:type="spellEnd"/>
      <w:r>
        <w:rPr>
          <w:rFonts w:ascii="Tahoma" w:hAnsi="Tahoma" w:cs="Tahoma"/>
          <w:szCs w:val="22"/>
        </w:rPr>
        <w:t xml:space="preserve">, dan </w:t>
      </w:r>
      <w:proofErr w:type="spellStart"/>
      <w:r>
        <w:rPr>
          <w:rFonts w:ascii="Tahoma" w:hAnsi="Tahoma" w:cs="Tahoma"/>
          <w:szCs w:val="22"/>
        </w:rPr>
        <w:t>mudah</w:t>
      </w:r>
      <w:proofErr w:type="spellEnd"/>
      <w:r>
        <w:rPr>
          <w:rFonts w:ascii="Tahoma" w:hAnsi="Tahoma" w:cs="Tahoma"/>
          <w:szCs w:val="22"/>
        </w:rPr>
        <w:t xml:space="preserve"> </w:t>
      </w:r>
      <w:proofErr w:type="spellStart"/>
      <w:r>
        <w:rPr>
          <w:rFonts w:ascii="Tahoma" w:hAnsi="Tahoma" w:cs="Tahoma"/>
          <w:szCs w:val="22"/>
        </w:rPr>
        <w:t>menyerah</w:t>
      </w:r>
      <w:proofErr w:type="spellEnd"/>
      <w:r>
        <w:rPr>
          <w:rFonts w:ascii="Tahoma" w:hAnsi="Tahoma" w:cs="Tahoma"/>
          <w:szCs w:val="22"/>
        </w:rPr>
        <w:t xml:space="preserve"> </w:t>
      </w:r>
      <w:proofErr w:type="spellStart"/>
      <w:r>
        <w:rPr>
          <w:rFonts w:ascii="Tahoma" w:hAnsi="Tahoma" w:cs="Tahoma"/>
          <w:szCs w:val="22"/>
        </w:rPr>
        <w:t>ketika</w:t>
      </w:r>
      <w:proofErr w:type="spellEnd"/>
      <w:r>
        <w:rPr>
          <w:rFonts w:ascii="Tahoma" w:hAnsi="Tahoma" w:cs="Tahoma"/>
          <w:szCs w:val="22"/>
        </w:rPr>
        <w:t xml:space="preserve"> </w:t>
      </w:r>
      <w:proofErr w:type="spellStart"/>
      <w:r>
        <w:rPr>
          <w:rFonts w:ascii="Tahoma" w:hAnsi="Tahoma" w:cs="Tahoma"/>
          <w:szCs w:val="22"/>
        </w:rPr>
        <w:t>menghadapi</w:t>
      </w:r>
      <w:proofErr w:type="spellEnd"/>
      <w:r>
        <w:rPr>
          <w:rFonts w:ascii="Tahoma" w:hAnsi="Tahoma" w:cs="Tahoma"/>
          <w:szCs w:val="22"/>
        </w:rPr>
        <w:t xml:space="preserve"> </w:t>
      </w:r>
      <w:proofErr w:type="spellStart"/>
      <w:r>
        <w:rPr>
          <w:rFonts w:ascii="Tahoma" w:hAnsi="Tahoma" w:cs="Tahoma"/>
          <w:szCs w:val="22"/>
        </w:rPr>
        <w:t>kesulitan</w:t>
      </w:r>
      <w:proofErr w:type="spellEnd"/>
      <w:r>
        <w:rPr>
          <w:rFonts w:ascii="Tahoma" w:hAnsi="Tahoma" w:cs="Tahoma"/>
          <w:szCs w:val="22"/>
        </w:rPr>
        <w:t xml:space="preserve">. Hurlock (2012) </w:t>
      </w:r>
      <w:proofErr w:type="spellStart"/>
      <w:r>
        <w:rPr>
          <w:rFonts w:ascii="Tahoma" w:hAnsi="Tahoma" w:cs="Tahoma"/>
          <w:szCs w:val="22"/>
        </w:rPr>
        <w:t>menjelaskan</w:t>
      </w:r>
      <w:proofErr w:type="spellEnd"/>
      <w:r>
        <w:rPr>
          <w:rFonts w:ascii="Tahoma" w:hAnsi="Tahoma" w:cs="Tahoma"/>
          <w:szCs w:val="22"/>
        </w:rPr>
        <w:t xml:space="preserve"> </w:t>
      </w:r>
      <w:proofErr w:type="spellStart"/>
      <w:r>
        <w:rPr>
          <w:rFonts w:ascii="Tahoma" w:hAnsi="Tahoma" w:cs="Tahoma"/>
          <w:szCs w:val="22"/>
        </w:rPr>
        <w:t>bahwa</w:t>
      </w:r>
      <w:proofErr w:type="spellEnd"/>
      <w:r>
        <w:rPr>
          <w:rFonts w:ascii="Tahoma" w:hAnsi="Tahoma" w:cs="Tahoma"/>
          <w:szCs w:val="22"/>
        </w:rPr>
        <w:t xml:space="preserve"> rasa </w:t>
      </w:r>
      <w:proofErr w:type="spellStart"/>
      <w:r>
        <w:rPr>
          <w:rFonts w:ascii="Tahoma" w:hAnsi="Tahoma" w:cs="Tahoma"/>
          <w:szCs w:val="22"/>
        </w:rPr>
        <w:t>percaya</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pada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dipengaruhi</w:t>
      </w:r>
      <w:proofErr w:type="spellEnd"/>
      <w:r>
        <w:rPr>
          <w:rFonts w:ascii="Tahoma" w:hAnsi="Tahoma" w:cs="Tahoma"/>
          <w:szCs w:val="22"/>
        </w:rPr>
        <w:t xml:space="preserve"> oleh </w:t>
      </w:r>
      <w:proofErr w:type="spellStart"/>
      <w:r>
        <w:rPr>
          <w:rFonts w:ascii="Tahoma" w:hAnsi="Tahoma" w:cs="Tahoma"/>
          <w:szCs w:val="22"/>
        </w:rPr>
        <w:t>pengalaman</w:t>
      </w:r>
      <w:proofErr w:type="spellEnd"/>
      <w:r>
        <w:rPr>
          <w:rFonts w:ascii="Tahoma" w:hAnsi="Tahoma" w:cs="Tahoma"/>
          <w:szCs w:val="22"/>
        </w:rPr>
        <w:t xml:space="preserve"> </w:t>
      </w:r>
      <w:proofErr w:type="spellStart"/>
      <w:r>
        <w:rPr>
          <w:rFonts w:ascii="Tahoma" w:hAnsi="Tahoma" w:cs="Tahoma"/>
          <w:szCs w:val="22"/>
        </w:rPr>
        <w:t>hidup</w:t>
      </w:r>
      <w:proofErr w:type="spellEnd"/>
      <w:r>
        <w:rPr>
          <w:rFonts w:ascii="Tahoma" w:hAnsi="Tahoma" w:cs="Tahoma"/>
          <w:szCs w:val="22"/>
        </w:rPr>
        <w:t xml:space="preserve">, </w:t>
      </w:r>
      <w:proofErr w:type="spellStart"/>
      <w:r>
        <w:rPr>
          <w:rFonts w:ascii="Tahoma" w:hAnsi="Tahoma" w:cs="Tahoma"/>
          <w:szCs w:val="22"/>
        </w:rPr>
        <w:t>pola</w:t>
      </w:r>
      <w:proofErr w:type="spellEnd"/>
      <w:r>
        <w:rPr>
          <w:rFonts w:ascii="Tahoma" w:hAnsi="Tahoma" w:cs="Tahoma"/>
          <w:szCs w:val="22"/>
        </w:rPr>
        <w:t xml:space="preserve"> </w:t>
      </w:r>
      <w:proofErr w:type="spellStart"/>
      <w:r>
        <w:rPr>
          <w:rFonts w:ascii="Tahoma" w:hAnsi="Tahoma" w:cs="Tahoma"/>
          <w:szCs w:val="22"/>
        </w:rPr>
        <w:t>asuh</w:t>
      </w:r>
      <w:proofErr w:type="spellEnd"/>
      <w:r>
        <w:rPr>
          <w:rFonts w:ascii="Tahoma" w:hAnsi="Tahoma" w:cs="Tahoma"/>
          <w:szCs w:val="22"/>
        </w:rPr>
        <w:t xml:space="preserve"> </w:t>
      </w:r>
      <w:proofErr w:type="spellStart"/>
      <w:r>
        <w:rPr>
          <w:rFonts w:ascii="Tahoma" w:hAnsi="Tahoma" w:cs="Tahoma"/>
          <w:szCs w:val="22"/>
        </w:rPr>
        <w:t>keluarga</w:t>
      </w:r>
      <w:proofErr w:type="spellEnd"/>
      <w:r>
        <w:rPr>
          <w:rFonts w:ascii="Tahoma" w:hAnsi="Tahoma" w:cs="Tahoma"/>
          <w:szCs w:val="22"/>
        </w:rPr>
        <w:t xml:space="preserve">, </w:t>
      </w:r>
      <w:proofErr w:type="spellStart"/>
      <w:r>
        <w:rPr>
          <w:rFonts w:ascii="Tahoma" w:hAnsi="Tahoma" w:cs="Tahoma"/>
          <w:szCs w:val="22"/>
        </w:rPr>
        <w:t>lingkungan</w:t>
      </w:r>
      <w:proofErr w:type="spellEnd"/>
      <w:r>
        <w:rPr>
          <w:rFonts w:ascii="Tahoma" w:hAnsi="Tahoma" w:cs="Tahoma"/>
          <w:szCs w:val="22"/>
        </w:rPr>
        <w:t xml:space="preserve"> </w:t>
      </w:r>
      <w:proofErr w:type="spellStart"/>
      <w:r>
        <w:rPr>
          <w:rFonts w:ascii="Tahoma" w:hAnsi="Tahoma" w:cs="Tahoma"/>
          <w:szCs w:val="22"/>
        </w:rPr>
        <w:t>sosial</w:t>
      </w:r>
      <w:proofErr w:type="spellEnd"/>
      <w:r>
        <w:rPr>
          <w:rFonts w:ascii="Tahoma" w:hAnsi="Tahoma" w:cs="Tahoma"/>
          <w:szCs w:val="22"/>
        </w:rPr>
        <w:t xml:space="preserve">, </w:t>
      </w:r>
      <w:proofErr w:type="spellStart"/>
      <w:r>
        <w:rPr>
          <w:rFonts w:ascii="Tahoma" w:hAnsi="Tahoma" w:cs="Tahoma"/>
          <w:szCs w:val="22"/>
        </w:rPr>
        <w:t>serta</w:t>
      </w:r>
      <w:proofErr w:type="spellEnd"/>
      <w:r>
        <w:rPr>
          <w:rFonts w:ascii="Tahoma" w:hAnsi="Tahoma" w:cs="Tahoma"/>
          <w:szCs w:val="22"/>
        </w:rPr>
        <w:t xml:space="preserve"> </w:t>
      </w:r>
      <w:proofErr w:type="spellStart"/>
      <w:r>
        <w:rPr>
          <w:rFonts w:ascii="Tahoma" w:hAnsi="Tahoma" w:cs="Tahoma"/>
          <w:szCs w:val="22"/>
        </w:rPr>
        <w:t>kesempatan</w:t>
      </w:r>
      <w:proofErr w:type="spellEnd"/>
      <w:r>
        <w:rPr>
          <w:rFonts w:ascii="Tahoma" w:hAnsi="Tahoma" w:cs="Tahoma"/>
          <w:szCs w:val="22"/>
        </w:rPr>
        <w:t xml:space="preserve"> yang </w:t>
      </w:r>
      <w:proofErr w:type="spellStart"/>
      <w:r>
        <w:rPr>
          <w:rFonts w:ascii="Tahoma" w:hAnsi="Tahoma" w:cs="Tahoma"/>
          <w:szCs w:val="22"/>
        </w:rPr>
        <w:t>diberikan</w:t>
      </w:r>
      <w:proofErr w:type="spellEnd"/>
      <w:r>
        <w:rPr>
          <w:rFonts w:ascii="Tahoma" w:hAnsi="Tahoma" w:cs="Tahoma"/>
          <w:szCs w:val="22"/>
        </w:rPr>
        <w:t xml:space="preserve"> </w:t>
      </w:r>
      <w:proofErr w:type="spellStart"/>
      <w:r>
        <w:rPr>
          <w:rFonts w:ascii="Tahoma" w:hAnsi="Tahoma" w:cs="Tahoma"/>
          <w:szCs w:val="22"/>
        </w:rPr>
        <w:t>kepada</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untuk</w:t>
      </w:r>
      <w:proofErr w:type="spellEnd"/>
      <w:r>
        <w:rPr>
          <w:rFonts w:ascii="Tahoma" w:hAnsi="Tahoma" w:cs="Tahoma"/>
          <w:szCs w:val="22"/>
        </w:rPr>
        <w:t xml:space="preserve"> </w:t>
      </w:r>
      <w:proofErr w:type="spellStart"/>
      <w:r>
        <w:rPr>
          <w:rFonts w:ascii="Tahoma" w:hAnsi="Tahoma" w:cs="Tahoma"/>
          <w:szCs w:val="22"/>
        </w:rPr>
        <w:t>mengembangkan</w:t>
      </w:r>
      <w:proofErr w:type="spellEnd"/>
      <w:r>
        <w:rPr>
          <w:rFonts w:ascii="Tahoma" w:hAnsi="Tahoma" w:cs="Tahoma"/>
          <w:szCs w:val="22"/>
        </w:rPr>
        <w:t xml:space="preserve"> </w:t>
      </w:r>
      <w:proofErr w:type="spellStart"/>
      <w:r>
        <w:rPr>
          <w:rFonts w:ascii="Tahoma" w:hAnsi="Tahoma" w:cs="Tahoma"/>
          <w:szCs w:val="22"/>
        </w:rPr>
        <w:t>kemampuan</w:t>
      </w:r>
      <w:proofErr w:type="spellEnd"/>
      <w:r>
        <w:rPr>
          <w:rFonts w:ascii="Tahoma" w:hAnsi="Tahoma" w:cs="Tahoma"/>
          <w:szCs w:val="22"/>
        </w:rPr>
        <w:t xml:space="preserve"> </w:t>
      </w:r>
      <w:proofErr w:type="spellStart"/>
      <w:r>
        <w:rPr>
          <w:rFonts w:ascii="Tahoma" w:hAnsi="Tahoma" w:cs="Tahoma"/>
          <w:szCs w:val="22"/>
        </w:rPr>
        <w:t>dirinya</w:t>
      </w:r>
      <w:proofErr w:type="spellEnd"/>
      <w:r>
        <w:rPr>
          <w:rFonts w:ascii="Tahoma" w:hAnsi="Tahoma" w:cs="Tahoma"/>
          <w:szCs w:val="22"/>
        </w:rPr>
        <w:t>.</w:t>
      </w:r>
    </w:p>
    <w:p w14:paraId="7453A012" w14:textId="77777777" w:rsidR="00DA27F4" w:rsidRDefault="00E24077" w:rsidP="00334D0F">
      <w:pPr>
        <w:tabs>
          <w:tab w:val="left" w:pos="426"/>
        </w:tabs>
        <w:spacing w:line="276" w:lineRule="auto"/>
        <w:jc w:val="both"/>
        <w:rPr>
          <w:rFonts w:ascii="Tahoma" w:hAnsi="Tahoma" w:cs="Tahoma"/>
          <w:szCs w:val="22"/>
        </w:rPr>
      </w:pPr>
      <w:r>
        <w:rPr>
          <w:rFonts w:ascii="Tahoma" w:hAnsi="Tahoma" w:cs="Tahoma"/>
          <w:szCs w:val="22"/>
          <w:lang w:val="id-ID"/>
        </w:rPr>
        <w:tab/>
      </w:r>
      <w:proofErr w:type="spellStart"/>
      <w:r>
        <w:rPr>
          <w:rFonts w:ascii="Tahoma" w:hAnsi="Tahoma" w:cs="Tahoma"/>
          <w:szCs w:val="22"/>
        </w:rPr>
        <w:t>Namun</w:t>
      </w:r>
      <w:proofErr w:type="spellEnd"/>
      <w:r>
        <w:rPr>
          <w:rFonts w:ascii="Tahoma" w:hAnsi="Tahoma" w:cs="Tahoma"/>
          <w:szCs w:val="22"/>
        </w:rPr>
        <w:t xml:space="preserve">, pada </w:t>
      </w:r>
      <w:proofErr w:type="spellStart"/>
      <w:r>
        <w:rPr>
          <w:rFonts w:ascii="Tahoma" w:hAnsi="Tahoma" w:cs="Tahoma"/>
          <w:szCs w:val="22"/>
        </w:rPr>
        <w:t>kenyataannya</w:t>
      </w:r>
      <w:proofErr w:type="spellEnd"/>
      <w:r>
        <w:rPr>
          <w:rFonts w:ascii="Tahoma" w:hAnsi="Tahoma" w:cs="Tahoma"/>
          <w:szCs w:val="22"/>
        </w:rPr>
        <w:t xml:space="preserve"> </w:t>
      </w:r>
      <w:proofErr w:type="spellStart"/>
      <w:r>
        <w:rPr>
          <w:rFonts w:ascii="Tahoma" w:hAnsi="Tahoma" w:cs="Tahoma"/>
          <w:szCs w:val="22"/>
        </w:rPr>
        <w:t>masih</w:t>
      </w:r>
      <w:proofErr w:type="spellEnd"/>
      <w:r>
        <w:rPr>
          <w:rFonts w:ascii="Tahoma" w:hAnsi="Tahoma" w:cs="Tahoma"/>
          <w:szCs w:val="22"/>
        </w:rPr>
        <w:t xml:space="preserve"> </w:t>
      </w:r>
      <w:proofErr w:type="spellStart"/>
      <w:r>
        <w:rPr>
          <w:rFonts w:ascii="Tahoma" w:hAnsi="Tahoma" w:cs="Tahoma"/>
          <w:szCs w:val="22"/>
        </w:rPr>
        <w:t>banyak</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yang </w:t>
      </w:r>
      <w:proofErr w:type="spellStart"/>
      <w:r>
        <w:rPr>
          <w:rFonts w:ascii="Tahoma" w:hAnsi="Tahoma" w:cs="Tahoma"/>
          <w:szCs w:val="22"/>
        </w:rPr>
        <w:t>mengalami</w:t>
      </w:r>
      <w:proofErr w:type="spellEnd"/>
      <w:r>
        <w:rPr>
          <w:rFonts w:ascii="Tahoma" w:hAnsi="Tahoma" w:cs="Tahoma"/>
          <w:szCs w:val="22"/>
        </w:rPr>
        <w:t xml:space="preserve"> rasa </w:t>
      </w:r>
      <w:proofErr w:type="spellStart"/>
      <w:r>
        <w:rPr>
          <w:rFonts w:ascii="Tahoma" w:hAnsi="Tahoma" w:cs="Tahoma"/>
          <w:szCs w:val="22"/>
        </w:rPr>
        <w:t>kurang</w:t>
      </w:r>
      <w:proofErr w:type="spellEnd"/>
      <w:r>
        <w:rPr>
          <w:rFonts w:ascii="Tahoma" w:hAnsi="Tahoma" w:cs="Tahoma"/>
          <w:szCs w:val="22"/>
        </w:rPr>
        <w:t xml:space="preserve"> </w:t>
      </w:r>
      <w:proofErr w:type="spellStart"/>
      <w:r>
        <w:rPr>
          <w:rFonts w:ascii="Tahoma" w:hAnsi="Tahoma" w:cs="Tahoma"/>
          <w:szCs w:val="22"/>
        </w:rPr>
        <w:t>percaya</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Kondisi</w:t>
      </w:r>
      <w:proofErr w:type="spellEnd"/>
      <w:r>
        <w:rPr>
          <w:rFonts w:ascii="Tahoma" w:hAnsi="Tahoma" w:cs="Tahoma"/>
          <w:szCs w:val="22"/>
        </w:rPr>
        <w:t xml:space="preserve"> </w:t>
      </w:r>
      <w:proofErr w:type="spellStart"/>
      <w:r>
        <w:rPr>
          <w:rFonts w:ascii="Tahoma" w:hAnsi="Tahoma" w:cs="Tahoma"/>
          <w:szCs w:val="22"/>
        </w:rPr>
        <w:t>ini</w:t>
      </w:r>
      <w:proofErr w:type="spellEnd"/>
      <w:r>
        <w:rPr>
          <w:rFonts w:ascii="Tahoma" w:hAnsi="Tahoma" w:cs="Tahoma"/>
          <w:szCs w:val="22"/>
        </w:rPr>
        <w:t xml:space="preserve"> </w:t>
      </w:r>
      <w:proofErr w:type="spellStart"/>
      <w:r>
        <w:rPr>
          <w:rFonts w:ascii="Tahoma" w:hAnsi="Tahoma" w:cs="Tahoma"/>
          <w:szCs w:val="22"/>
        </w:rPr>
        <w:t>terlihat</w:t>
      </w:r>
      <w:proofErr w:type="spellEnd"/>
      <w:r>
        <w:rPr>
          <w:rFonts w:ascii="Tahoma" w:hAnsi="Tahoma" w:cs="Tahoma"/>
          <w:szCs w:val="22"/>
        </w:rPr>
        <w:t xml:space="preserve"> </w:t>
      </w:r>
      <w:proofErr w:type="spellStart"/>
      <w:r>
        <w:rPr>
          <w:rFonts w:ascii="Tahoma" w:hAnsi="Tahoma" w:cs="Tahoma"/>
          <w:szCs w:val="22"/>
        </w:rPr>
        <w:t>dari</w:t>
      </w:r>
      <w:proofErr w:type="spellEnd"/>
      <w:r>
        <w:rPr>
          <w:rFonts w:ascii="Tahoma" w:hAnsi="Tahoma" w:cs="Tahoma"/>
          <w:szCs w:val="22"/>
        </w:rPr>
        <w:t xml:space="preserve"> </w:t>
      </w:r>
      <w:proofErr w:type="spellStart"/>
      <w:r>
        <w:rPr>
          <w:rFonts w:ascii="Tahoma" w:hAnsi="Tahoma" w:cs="Tahoma"/>
          <w:szCs w:val="22"/>
        </w:rPr>
        <w:t>sikap</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yang </w:t>
      </w:r>
      <w:proofErr w:type="spellStart"/>
      <w:r>
        <w:rPr>
          <w:rFonts w:ascii="Tahoma" w:hAnsi="Tahoma" w:cs="Tahoma"/>
          <w:szCs w:val="22"/>
        </w:rPr>
        <w:t>takut</w:t>
      </w:r>
      <w:proofErr w:type="spellEnd"/>
      <w:r>
        <w:rPr>
          <w:rFonts w:ascii="Tahoma" w:hAnsi="Tahoma" w:cs="Tahoma"/>
          <w:szCs w:val="22"/>
        </w:rPr>
        <w:t xml:space="preserve"> </w:t>
      </w:r>
      <w:proofErr w:type="spellStart"/>
      <w:r>
        <w:rPr>
          <w:rFonts w:ascii="Tahoma" w:hAnsi="Tahoma" w:cs="Tahoma"/>
          <w:szCs w:val="22"/>
        </w:rPr>
        <w:t>berbicara</w:t>
      </w:r>
      <w:proofErr w:type="spellEnd"/>
      <w:r>
        <w:rPr>
          <w:rFonts w:ascii="Tahoma" w:hAnsi="Tahoma" w:cs="Tahoma"/>
          <w:szCs w:val="22"/>
        </w:rPr>
        <w:t xml:space="preserve"> di </w:t>
      </w:r>
      <w:proofErr w:type="spellStart"/>
      <w:r>
        <w:rPr>
          <w:rFonts w:ascii="Tahoma" w:hAnsi="Tahoma" w:cs="Tahoma"/>
          <w:szCs w:val="22"/>
        </w:rPr>
        <w:t>depan</w:t>
      </w:r>
      <w:proofErr w:type="spellEnd"/>
      <w:r>
        <w:rPr>
          <w:rFonts w:ascii="Tahoma" w:hAnsi="Tahoma" w:cs="Tahoma"/>
          <w:szCs w:val="22"/>
        </w:rPr>
        <w:t xml:space="preserve"> </w:t>
      </w:r>
      <w:proofErr w:type="spellStart"/>
      <w:r>
        <w:rPr>
          <w:rFonts w:ascii="Tahoma" w:hAnsi="Tahoma" w:cs="Tahoma"/>
          <w:szCs w:val="22"/>
        </w:rPr>
        <w:t>umum</w:t>
      </w:r>
      <w:proofErr w:type="spellEnd"/>
      <w:r>
        <w:rPr>
          <w:rFonts w:ascii="Tahoma" w:hAnsi="Tahoma" w:cs="Tahoma"/>
          <w:szCs w:val="22"/>
        </w:rPr>
        <w:t xml:space="preserve">, </w:t>
      </w:r>
      <w:proofErr w:type="spellStart"/>
      <w:r>
        <w:rPr>
          <w:rFonts w:ascii="Tahoma" w:hAnsi="Tahoma" w:cs="Tahoma"/>
          <w:szCs w:val="22"/>
        </w:rPr>
        <w:t>ragu</w:t>
      </w:r>
      <w:proofErr w:type="spellEnd"/>
      <w:r>
        <w:rPr>
          <w:rFonts w:ascii="Tahoma" w:hAnsi="Tahoma" w:cs="Tahoma"/>
          <w:szCs w:val="22"/>
        </w:rPr>
        <w:t xml:space="preserve"> </w:t>
      </w:r>
      <w:proofErr w:type="spellStart"/>
      <w:r>
        <w:rPr>
          <w:rFonts w:ascii="Tahoma" w:hAnsi="Tahoma" w:cs="Tahoma"/>
          <w:szCs w:val="22"/>
        </w:rPr>
        <w:t>dalam</w:t>
      </w:r>
      <w:proofErr w:type="spellEnd"/>
      <w:r>
        <w:rPr>
          <w:rFonts w:ascii="Tahoma" w:hAnsi="Tahoma" w:cs="Tahoma"/>
          <w:szCs w:val="22"/>
        </w:rPr>
        <w:t xml:space="preserve"> </w:t>
      </w:r>
      <w:proofErr w:type="spellStart"/>
      <w:r>
        <w:rPr>
          <w:rFonts w:ascii="Tahoma" w:hAnsi="Tahoma" w:cs="Tahoma"/>
          <w:szCs w:val="22"/>
        </w:rPr>
        <w:t>mengambil</w:t>
      </w:r>
      <w:proofErr w:type="spellEnd"/>
      <w:r>
        <w:rPr>
          <w:rFonts w:ascii="Tahoma" w:hAnsi="Tahoma" w:cs="Tahoma"/>
          <w:szCs w:val="22"/>
        </w:rPr>
        <w:t xml:space="preserve"> </w:t>
      </w:r>
      <w:proofErr w:type="spellStart"/>
      <w:r>
        <w:rPr>
          <w:rFonts w:ascii="Tahoma" w:hAnsi="Tahoma" w:cs="Tahoma"/>
          <w:szCs w:val="22"/>
        </w:rPr>
        <w:t>keputusan</w:t>
      </w:r>
      <w:proofErr w:type="spellEnd"/>
      <w:r>
        <w:rPr>
          <w:rFonts w:ascii="Tahoma" w:hAnsi="Tahoma" w:cs="Tahoma"/>
          <w:szCs w:val="22"/>
        </w:rPr>
        <w:t xml:space="preserve">, </w:t>
      </w:r>
      <w:proofErr w:type="spellStart"/>
      <w:r>
        <w:rPr>
          <w:rFonts w:ascii="Tahoma" w:hAnsi="Tahoma" w:cs="Tahoma"/>
          <w:szCs w:val="22"/>
        </w:rPr>
        <w:t>malu</w:t>
      </w:r>
      <w:proofErr w:type="spellEnd"/>
      <w:r>
        <w:rPr>
          <w:rFonts w:ascii="Tahoma" w:hAnsi="Tahoma" w:cs="Tahoma"/>
          <w:szCs w:val="22"/>
        </w:rPr>
        <w:t xml:space="preserve"> </w:t>
      </w:r>
      <w:proofErr w:type="spellStart"/>
      <w:r>
        <w:rPr>
          <w:rFonts w:ascii="Tahoma" w:hAnsi="Tahoma" w:cs="Tahoma"/>
          <w:szCs w:val="22"/>
        </w:rPr>
        <w:t>berinteraksi</w:t>
      </w:r>
      <w:proofErr w:type="spellEnd"/>
      <w:r>
        <w:rPr>
          <w:rFonts w:ascii="Tahoma" w:hAnsi="Tahoma" w:cs="Tahoma"/>
          <w:szCs w:val="22"/>
        </w:rPr>
        <w:t xml:space="preserve"> </w:t>
      </w:r>
      <w:proofErr w:type="spellStart"/>
      <w:r>
        <w:rPr>
          <w:rFonts w:ascii="Tahoma" w:hAnsi="Tahoma" w:cs="Tahoma"/>
          <w:szCs w:val="22"/>
        </w:rPr>
        <w:t>dengan</w:t>
      </w:r>
      <w:proofErr w:type="spellEnd"/>
      <w:r>
        <w:rPr>
          <w:rFonts w:ascii="Tahoma" w:hAnsi="Tahoma" w:cs="Tahoma"/>
          <w:szCs w:val="22"/>
        </w:rPr>
        <w:t xml:space="preserve"> </w:t>
      </w:r>
      <w:proofErr w:type="spellStart"/>
      <w:r>
        <w:rPr>
          <w:rFonts w:ascii="Tahoma" w:hAnsi="Tahoma" w:cs="Tahoma"/>
          <w:szCs w:val="22"/>
        </w:rPr>
        <w:t>teman</w:t>
      </w:r>
      <w:proofErr w:type="spellEnd"/>
      <w:r>
        <w:rPr>
          <w:rFonts w:ascii="Tahoma" w:hAnsi="Tahoma" w:cs="Tahoma"/>
          <w:szCs w:val="22"/>
        </w:rPr>
        <w:t xml:space="preserve"> </w:t>
      </w:r>
      <w:proofErr w:type="spellStart"/>
      <w:r>
        <w:rPr>
          <w:rFonts w:ascii="Tahoma" w:hAnsi="Tahoma" w:cs="Tahoma"/>
          <w:szCs w:val="22"/>
        </w:rPr>
        <w:t>sebaya</w:t>
      </w:r>
      <w:proofErr w:type="spellEnd"/>
      <w:r>
        <w:rPr>
          <w:rFonts w:ascii="Tahoma" w:hAnsi="Tahoma" w:cs="Tahoma"/>
          <w:szCs w:val="22"/>
        </w:rPr>
        <w:t xml:space="preserve">, dan </w:t>
      </w:r>
      <w:proofErr w:type="spellStart"/>
      <w:r>
        <w:rPr>
          <w:rFonts w:ascii="Tahoma" w:hAnsi="Tahoma" w:cs="Tahoma"/>
          <w:szCs w:val="22"/>
        </w:rPr>
        <w:t>enggan</w:t>
      </w:r>
      <w:proofErr w:type="spellEnd"/>
      <w:r>
        <w:rPr>
          <w:rFonts w:ascii="Tahoma" w:hAnsi="Tahoma" w:cs="Tahoma"/>
          <w:szCs w:val="22"/>
        </w:rPr>
        <w:t xml:space="preserve"> </w:t>
      </w:r>
      <w:proofErr w:type="spellStart"/>
      <w:r>
        <w:rPr>
          <w:rFonts w:ascii="Tahoma" w:hAnsi="Tahoma" w:cs="Tahoma"/>
          <w:szCs w:val="22"/>
        </w:rPr>
        <w:t>menunjukkan</w:t>
      </w:r>
      <w:proofErr w:type="spellEnd"/>
      <w:r>
        <w:rPr>
          <w:rFonts w:ascii="Tahoma" w:hAnsi="Tahoma" w:cs="Tahoma"/>
          <w:szCs w:val="22"/>
        </w:rPr>
        <w:t xml:space="preserve"> </w:t>
      </w:r>
      <w:proofErr w:type="spellStart"/>
      <w:r>
        <w:rPr>
          <w:rFonts w:ascii="Tahoma" w:hAnsi="Tahoma" w:cs="Tahoma"/>
          <w:szCs w:val="22"/>
        </w:rPr>
        <w:t>kemampuan</w:t>
      </w:r>
      <w:proofErr w:type="spellEnd"/>
      <w:r>
        <w:rPr>
          <w:rFonts w:ascii="Tahoma" w:hAnsi="Tahoma" w:cs="Tahoma"/>
          <w:szCs w:val="22"/>
        </w:rPr>
        <w:t xml:space="preserve"> yang </w:t>
      </w:r>
      <w:proofErr w:type="spellStart"/>
      <w:r>
        <w:rPr>
          <w:rFonts w:ascii="Tahoma" w:hAnsi="Tahoma" w:cs="Tahoma"/>
          <w:szCs w:val="22"/>
        </w:rPr>
        <w:t>dimiliki</w:t>
      </w:r>
      <w:proofErr w:type="spellEnd"/>
      <w:r>
        <w:rPr>
          <w:rFonts w:ascii="Tahoma" w:hAnsi="Tahoma" w:cs="Tahoma"/>
          <w:szCs w:val="22"/>
        </w:rPr>
        <w:t xml:space="preserve">. </w:t>
      </w:r>
      <w:proofErr w:type="spellStart"/>
      <w:r>
        <w:rPr>
          <w:rFonts w:ascii="Tahoma" w:hAnsi="Tahoma" w:cs="Tahoma"/>
          <w:szCs w:val="22"/>
        </w:rPr>
        <w:t>Kurangnya</w:t>
      </w:r>
      <w:proofErr w:type="spellEnd"/>
      <w:r>
        <w:rPr>
          <w:rFonts w:ascii="Tahoma" w:hAnsi="Tahoma" w:cs="Tahoma"/>
          <w:szCs w:val="22"/>
        </w:rPr>
        <w:t xml:space="preserve"> rasa </w:t>
      </w:r>
      <w:proofErr w:type="spellStart"/>
      <w:r>
        <w:rPr>
          <w:rFonts w:ascii="Tahoma" w:hAnsi="Tahoma" w:cs="Tahoma"/>
          <w:szCs w:val="22"/>
        </w:rPr>
        <w:t>percaya</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dapat</w:t>
      </w:r>
      <w:proofErr w:type="spellEnd"/>
      <w:r>
        <w:rPr>
          <w:rFonts w:ascii="Tahoma" w:hAnsi="Tahoma" w:cs="Tahoma"/>
          <w:szCs w:val="22"/>
        </w:rPr>
        <w:t xml:space="preserve"> </w:t>
      </w:r>
      <w:proofErr w:type="spellStart"/>
      <w:r>
        <w:rPr>
          <w:rFonts w:ascii="Tahoma" w:hAnsi="Tahoma" w:cs="Tahoma"/>
          <w:szCs w:val="22"/>
        </w:rPr>
        <w:t>dipengaruhi</w:t>
      </w:r>
      <w:proofErr w:type="spellEnd"/>
      <w:r>
        <w:rPr>
          <w:rFonts w:ascii="Tahoma" w:hAnsi="Tahoma" w:cs="Tahoma"/>
          <w:szCs w:val="22"/>
        </w:rPr>
        <w:t xml:space="preserve"> oleh </w:t>
      </w:r>
      <w:proofErr w:type="spellStart"/>
      <w:r>
        <w:rPr>
          <w:rFonts w:ascii="Tahoma" w:hAnsi="Tahoma" w:cs="Tahoma"/>
          <w:szCs w:val="22"/>
        </w:rPr>
        <w:t>lingkungan</w:t>
      </w:r>
      <w:proofErr w:type="spellEnd"/>
      <w:r>
        <w:rPr>
          <w:rFonts w:ascii="Tahoma" w:hAnsi="Tahoma" w:cs="Tahoma"/>
          <w:szCs w:val="22"/>
        </w:rPr>
        <w:t xml:space="preserve"> </w:t>
      </w:r>
      <w:proofErr w:type="spellStart"/>
      <w:r>
        <w:rPr>
          <w:rFonts w:ascii="Tahoma" w:hAnsi="Tahoma" w:cs="Tahoma"/>
          <w:szCs w:val="22"/>
        </w:rPr>
        <w:t>keluarga</w:t>
      </w:r>
      <w:proofErr w:type="spellEnd"/>
      <w:r>
        <w:rPr>
          <w:rFonts w:ascii="Tahoma" w:hAnsi="Tahoma" w:cs="Tahoma"/>
          <w:szCs w:val="22"/>
        </w:rPr>
        <w:t xml:space="preserve">, </w:t>
      </w:r>
      <w:proofErr w:type="spellStart"/>
      <w:r>
        <w:rPr>
          <w:rFonts w:ascii="Tahoma" w:hAnsi="Tahoma" w:cs="Tahoma"/>
          <w:szCs w:val="22"/>
        </w:rPr>
        <w:t>tekanan</w:t>
      </w:r>
      <w:proofErr w:type="spellEnd"/>
      <w:r>
        <w:rPr>
          <w:rFonts w:ascii="Tahoma" w:hAnsi="Tahoma" w:cs="Tahoma"/>
          <w:szCs w:val="22"/>
        </w:rPr>
        <w:t xml:space="preserve"> </w:t>
      </w:r>
      <w:proofErr w:type="spellStart"/>
      <w:r>
        <w:rPr>
          <w:rFonts w:ascii="Tahoma" w:hAnsi="Tahoma" w:cs="Tahoma"/>
          <w:szCs w:val="22"/>
        </w:rPr>
        <w:t>sosial</w:t>
      </w:r>
      <w:proofErr w:type="spellEnd"/>
      <w:r>
        <w:rPr>
          <w:rFonts w:ascii="Tahoma" w:hAnsi="Tahoma" w:cs="Tahoma"/>
          <w:szCs w:val="22"/>
        </w:rPr>
        <w:t xml:space="preserve">, </w:t>
      </w:r>
      <w:proofErr w:type="spellStart"/>
      <w:r>
        <w:rPr>
          <w:rFonts w:ascii="Tahoma" w:hAnsi="Tahoma" w:cs="Tahoma"/>
          <w:szCs w:val="22"/>
        </w:rPr>
        <w:t>pengalaman</w:t>
      </w:r>
      <w:proofErr w:type="spellEnd"/>
      <w:r>
        <w:rPr>
          <w:rFonts w:ascii="Tahoma" w:hAnsi="Tahoma" w:cs="Tahoma"/>
          <w:szCs w:val="22"/>
        </w:rPr>
        <w:t xml:space="preserve"> </w:t>
      </w:r>
      <w:proofErr w:type="spellStart"/>
      <w:r>
        <w:rPr>
          <w:rFonts w:ascii="Tahoma" w:hAnsi="Tahoma" w:cs="Tahoma"/>
          <w:szCs w:val="22"/>
        </w:rPr>
        <w:t>negatif</w:t>
      </w:r>
      <w:proofErr w:type="spellEnd"/>
      <w:r>
        <w:rPr>
          <w:rFonts w:ascii="Tahoma" w:hAnsi="Tahoma" w:cs="Tahoma"/>
          <w:szCs w:val="22"/>
        </w:rPr>
        <w:t xml:space="preserve">, </w:t>
      </w:r>
      <w:proofErr w:type="spellStart"/>
      <w:r>
        <w:rPr>
          <w:rFonts w:ascii="Tahoma" w:hAnsi="Tahoma" w:cs="Tahoma"/>
          <w:szCs w:val="22"/>
        </w:rPr>
        <w:t>maupun</w:t>
      </w:r>
      <w:proofErr w:type="spellEnd"/>
      <w:r>
        <w:rPr>
          <w:rFonts w:ascii="Tahoma" w:hAnsi="Tahoma" w:cs="Tahoma"/>
          <w:szCs w:val="22"/>
        </w:rPr>
        <w:t xml:space="preserve"> </w:t>
      </w:r>
      <w:proofErr w:type="spellStart"/>
      <w:r>
        <w:rPr>
          <w:rFonts w:ascii="Tahoma" w:hAnsi="Tahoma" w:cs="Tahoma"/>
          <w:szCs w:val="22"/>
        </w:rPr>
        <w:t>kurangnya</w:t>
      </w:r>
      <w:proofErr w:type="spellEnd"/>
      <w:r>
        <w:rPr>
          <w:rFonts w:ascii="Tahoma" w:hAnsi="Tahoma" w:cs="Tahoma"/>
          <w:szCs w:val="22"/>
        </w:rPr>
        <w:t xml:space="preserve"> </w:t>
      </w:r>
      <w:proofErr w:type="spellStart"/>
      <w:r>
        <w:rPr>
          <w:rFonts w:ascii="Tahoma" w:hAnsi="Tahoma" w:cs="Tahoma"/>
          <w:szCs w:val="22"/>
        </w:rPr>
        <w:t>kesempatan</w:t>
      </w:r>
      <w:proofErr w:type="spellEnd"/>
      <w:r>
        <w:rPr>
          <w:rFonts w:ascii="Tahoma" w:hAnsi="Tahoma" w:cs="Tahoma"/>
          <w:szCs w:val="22"/>
        </w:rPr>
        <w:t xml:space="preserve"> </w:t>
      </w:r>
      <w:proofErr w:type="spellStart"/>
      <w:r>
        <w:rPr>
          <w:rFonts w:ascii="Tahoma" w:hAnsi="Tahoma" w:cs="Tahoma"/>
          <w:szCs w:val="22"/>
        </w:rPr>
        <w:t>untuk</w:t>
      </w:r>
      <w:proofErr w:type="spellEnd"/>
      <w:r>
        <w:rPr>
          <w:rFonts w:ascii="Tahoma" w:hAnsi="Tahoma" w:cs="Tahoma"/>
          <w:szCs w:val="22"/>
        </w:rPr>
        <w:t xml:space="preserve"> </w:t>
      </w:r>
      <w:proofErr w:type="spellStart"/>
      <w:r>
        <w:rPr>
          <w:rFonts w:ascii="Tahoma" w:hAnsi="Tahoma" w:cs="Tahoma"/>
          <w:szCs w:val="22"/>
        </w:rPr>
        <w:t>mengembangkan</w:t>
      </w:r>
      <w:proofErr w:type="spellEnd"/>
      <w:r>
        <w:rPr>
          <w:rFonts w:ascii="Tahoma" w:hAnsi="Tahoma" w:cs="Tahoma"/>
          <w:szCs w:val="22"/>
        </w:rPr>
        <w:t xml:space="preserve"> </w:t>
      </w:r>
      <w:proofErr w:type="spellStart"/>
      <w:r>
        <w:rPr>
          <w:rFonts w:ascii="Tahoma" w:hAnsi="Tahoma" w:cs="Tahoma"/>
          <w:szCs w:val="22"/>
        </w:rPr>
        <w:t>p</w:t>
      </w:r>
      <w:r>
        <w:rPr>
          <w:rFonts w:ascii="Tahoma" w:hAnsi="Tahoma" w:cs="Tahoma"/>
          <w:szCs w:val="22"/>
        </w:rPr>
        <w:t>otensi</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Jika</w:t>
      </w:r>
      <w:proofErr w:type="spellEnd"/>
      <w:r>
        <w:rPr>
          <w:rFonts w:ascii="Tahoma" w:hAnsi="Tahoma" w:cs="Tahoma"/>
          <w:szCs w:val="22"/>
        </w:rPr>
        <w:t xml:space="preserve"> </w:t>
      </w:r>
      <w:proofErr w:type="spellStart"/>
      <w:r>
        <w:rPr>
          <w:rFonts w:ascii="Tahoma" w:hAnsi="Tahoma" w:cs="Tahoma"/>
          <w:szCs w:val="22"/>
        </w:rPr>
        <w:t>kondisi</w:t>
      </w:r>
      <w:proofErr w:type="spellEnd"/>
      <w:r>
        <w:rPr>
          <w:rFonts w:ascii="Tahoma" w:hAnsi="Tahoma" w:cs="Tahoma"/>
          <w:szCs w:val="22"/>
        </w:rPr>
        <w:t xml:space="preserve"> </w:t>
      </w:r>
      <w:proofErr w:type="spellStart"/>
      <w:r>
        <w:rPr>
          <w:rFonts w:ascii="Tahoma" w:hAnsi="Tahoma" w:cs="Tahoma"/>
          <w:szCs w:val="22"/>
        </w:rPr>
        <w:t>tersebut</w:t>
      </w:r>
      <w:proofErr w:type="spellEnd"/>
      <w:r>
        <w:rPr>
          <w:rFonts w:ascii="Tahoma" w:hAnsi="Tahoma" w:cs="Tahoma"/>
          <w:szCs w:val="22"/>
        </w:rPr>
        <w:t xml:space="preserve"> </w:t>
      </w:r>
      <w:proofErr w:type="spellStart"/>
      <w:r>
        <w:rPr>
          <w:rFonts w:ascii="Tahoma" w:hAnsi="Tahoma" w:cs="Tahoma"/>
          <w:szCs w:val="22"/>
        </w:rPr>
        <w:t>tidak</w:t>
      </w:r>
      <w:proofErr w:type="spellEnd"/>
      <w:r>
        <w:rPr>
          <w:rFonts w:ascii="Tahoma" w:hAnsi="Tahoma" w:cs="Tahoma"/>
          <w:szCs w:val="22"/>
        </w:rPr>
        <w:t xml:space="preserve"> </w:t>
      </w:r>
      <w:proofErr w:type="spellStart"/>
      <w:r>
        <w:rPr>
          <w:rFonts w:ascii="Tahoma" w:hAnsi="Tahoma" w:cs="Tahoma"/>
          <w:szCs w:val="22"/>
        </w:rPr>
        <w:t>ditangani</w:t>
      </w:r>
      <w:proofErr w:type="spellEnd"/>
      <w:r>
        <w:rPr>
          <w:rFonts w:ascii="Tahoma" w:hAnsi="Tahoma" w:cs="Tahoma"/>
          <w:szCs w:val="22"/>
        </w:rPr>
        <w:t xml:space="preserve"> </w:t>
      </w:r>
      <w:proofErr w:type="spellStart"/>
      <w:r>
        <w:rPr>
          <w:rFonts w:ascii="Tahoma" w:hAnsi="Tahoma" w:cs="Tahoma"/>
          <w:szCs w:val="22"/>
        </w:rPr>
        <w:t>dengan</w:t>
      </w:r>
      <w:proofErr w:type="spellEnd"/>
      <w:r>
        <w:rPr>
          <w:rFonts w:ascii="Tahoma" w:hAnsi="Tahoma" w:cs="Tahoma"/>
          <w:szCs w:val="22"/>
        </w:rPr>
        <w:t xml:space="preserve"> </w:t>
      </w:r>
      <w:proofErr w:type="spellStart"/>
      <w:r>
        <w:rPr>
          <w:rFonts w:ascii="Tahoma" w:hAnsi="Tahoma" w:cs="Tahoma"/>
          <w:szCs w:val="22"/>
        </w:rPr>
        <w:t>baik</w:t>
      </w:r>
      <w:proofErr w:type="spellEnd"/>
      <w:r>
        <w:rPr>
          <w:rFonts w:ascii="Tahoma" w:hAnsi="Tahoma" w:cs="Tahoma"/>
          <w:szCs w:val="22"/>
        </w:rPr>
        <w:t xml:space="preserve">, </w:t>
      </w:r>
      <w:proofErr w:type="spellStart"/>
      <w:r>
        <w:rPr>
          <w:rFonts w:ascii="Tahoma" w:hAnsi="Tahoma" w:cs="Tahoma"/>
          <w:szCs w:val="22"/>
        </w:rPr>
        <w:t>maka</w:t>
      </w:r>
      <w:proofErr w:type="spellEnd"/>
      <w:r>
        <w:rPr>
          <w:rFonts w:ascii="Tahoma" w:hAnsi="Tahoma" w:cs="Tahoma"/>
          <w:szCs w:val="22"/>
        </w:rPr>
        <w:t xml:space="preserve"> </w:t>
      </w:r>
      <w:proofErr w:type="spellStart"/>
      <w:r>
        <w:rPr>
          <w:rFonts w:ascii="Tahoma" w:hAnsi="Tahoma" w:cs="Tahoma"/>
          <w:szCs w:val="22"/>
        </w:rPr>
        <w:t>dapat</w:t>
      </w:r>
      <w:proofErr w:type="spellEnd"/>
      <w:r>
        <w:rPr>
          <w:rFonts w:ascii="Tahoma" w:hAnsi="Tahoma" w:cs="Tahoma"/>
          <w:szCs w:val="22"/>
        </w:rPr>
        <w:t xml:space="preserve"> </w:t>
      </w:r>
      <w:proofErr w:type="spellStart"/>
      <w:r>
        <w:rPr>
          <w:rFonts w:ascii="Tahoma" w:hAnsi="Tahoma" w:cs="Tahoma"/>
          <w:szCs w:val="22"/>
        </w:rPr>
        <w:t>berdampak</w:t>
      </w:r>
      <w:proofErr w:type="spellEnd"/>
      <w:r>
        <w:rPr>
          <w:rFonts w:ascii="Tahoma" w:hAnsi="Tahoma" w:cs="Tahoma"/>
          <w:szCs w:val="22"/>
        </w:rPr>
        <w:t xml:space="preserve"> </w:t>
      </w:r>
      <w:proofErr w:type="spellStart"/>
      <w:r>
        <w:rPr>
          <w:rFonts w:ascii="Tahoma" w:hAnsi="Tahoma" w:cs="Tahoma"/>
          <w:szCs w:val="22"/>
        </w:rPr>
        <w:t>terhadap</w:t>
      </w:r>
      <w:proofErr w:type="spellEnd"/>
      <w:r>
        <w:rPr>
          <w:rFonts w:ascii="Tahoma" w:hAnsi="Tahoma" w:cs="Tahoma"/>
          <w:szCs w:val="22"/>
        </w:rPr>
        <w:t xml:space="preserve"> </w:t>
      </w:r>
      <w:proofErr w:type="spellStart"/>
      <w:r>
        <w:rPr>
          <w:rFonts w:ascii="Tahoma" w:hAnsi="Tahoma" w:cs="Tahoma"/>
          <w:szCs w:val="22"/>
        </w:rPr>
        <w:t>perkembangan</w:t>
      </w:r>
      <w:proofErr w:type="spellEnd"/>
      <w:r>
        <w:rPr>
          <w:rFonts w:ascii="Tahoma" w:hAnsi="Tahoma" w:cs="Tahoma"/>
          <w:szCs w:val="22"/>
        </w:rPr>
        <w:t xml:space="preserve"> </w:t>
      </w:r>
      <w:proofErr w:type="spellStart"/>
      <w:r>
        <w:rPr>
          <w:rFonts w:ascii="Tahoma" w:hAnsi="Tahoma" w:cs="Tahoma"/>
          <w:szCs w:val="22"/>
        </w:rPr>
        <w:t>sosial</w:t>
      </w:r>
      <w:proofErr w:type="spellEnd"/>
      <w:r>
        <w:rPr>
          <w:rFonts w:ascii="Tahoma" w:hAnsi="Tahoma" w:cs="Tahoma"/>
          <w:szCs w:val="22"/>
        </w:rPr>
        <w:t xml:space="preserve">, </w:t>
      </w:r>
      <w:proofErr w:type="spellStart"/>
      <w:r>
        <w:rPr>
          <w:rFonts w:ascii="Tahoma" w:hAnsi="Tahoma" w:cs="Tahoma"/>
          <w:szCs w:val="22"/>
        </w:rPr>
        <w:t>emosional</w:t>
      </w:r>
      <w:proofErr w:type="spellEnd"/>
      <w:r>
        <w:rPr>
          <w:rFonts w:ascii="Tahoma" w:hAnsi="Tahoma" w:cs="Tahoma"/>
          <w:szCs w:val="22"/>
        </w:rPr>
        <w:t xml:space="preserve">, dan </w:t>
      </w:r>
      <w:proofErr w:type="spellStart"/>
      <w:r>
        <w:rPr>
          <w:rFonts w:ascii="Tahoma" w:hAnsi="Tahoma" w:cs="Tahoma"/>
          <w:szCs w:val="22"/>
        </w:rPr>
        <w:t>akademik</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Anak yang </w:t>
      </w:r>
      <w:proofErr w:type="spellStart"/>
      <w:r>
        <w:rPr>
          <w:rFonts w:ascii="Tahoma" w:hAnsi="Tahoma" w:cs="Tahoma"/>
          <w:szCs w:val="22"/>
        </w:rPr>
        <w:t>kurang</w:t>
      </w:r>
      <w:proofErr w:type="spellEnd"/>
      <w:r>
        <w:rPr>
          <w:rFonts w:ascii="Tahoma" w:hAnsi="Tahoma" w:cs="Tahoma"/>
          <w:szCs w:val="22"/>
        </w:rPr>
        <w:t xml:space="preserve"> </w:t>
      </w:r>
      <w:proofErr w:type="spellStart"/>
      <w:r>
        <w:rPr>
          <w:rFonts w:ascii="Tahoma" w:hAnsi="Tahoma" w:cs="Tahoma"/>
          <w:szCs w:val="22"/>
        </w:rPr>
        <w:t>percaya</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cenderung</w:t>
      </w:r>
      <w:proofErr w:type="spellEnd"/>
      <w:r>
        <w:rPr>
          <w:rFonts w:ascii="Tahoma" w:hAnsi="Tahoma" w:cs="Tahoma"/>
          <w:szCs w:val="22"/>
        </w:rPr>
        <w:t xml:space="preserve"> </w:t>
      </w:r>
      <w:proofErr w:type="spellStart"/>
      <w:r>
        <w:rPr>
          <w:rFonts w:ascii="Tahoma" w:hAnsi="Tahoma" w:cs="Tahoma"/>
          <w:szCs w:val="22"/>
        </w:rPr>
        <w:t>mengalami</w:t>
      </w:r>
      <w:proofErr w:type="spellEnd"/>
      <w:r>
        <w:rPr>
          <w:rFonts w:ascii="Tahoma" w:hAnsi="Tahoma" w:cs="Tahoma"/>
          <w:szCs w:val="22"/>
        </w:rPr>
        <w:t xml:space="preserve"> </w:t>
      </w:r>
      <w:proofErr w:type="spellStart"/>
      <w:r>
        <w:rPr>
          <w:rFonts w:ascii="Tahoma" w:hAnsi="Tahoma" w:cs="Tahoma"/>
          <w:szCs w:val="22"/>
        </w:rPr>
        <w:t>kesulitan</w:t>
      </w:r>
      <w:proofErr w:type="spellEnd"/>
      <w:r>
        <w:rPr>
          <w:rFonts w:ascii="Tahoma" w:hAnsi="Tahoma" w:cs="Tahoma"/>
          <w:szCs w:val="22"/>
        </w:rPr>
        <w:t xml:space="preserve"> </w:t>
      </w:r>
      <w:proofErr w:type="spellStart"/>
      <w:r>
        <w:rPr>
          <w:rFonts w:ascii="Tahoma" w:hAnsi="Tahoma" w:cs="Tahoma"/>
          <w:szCs w:val="22"/>
        </w:rPr>
        <w:t>dalam</w:t>
      </w:r>
      <w:proofErr w:type="spellEnd"/>
      <w:r>
        <w:rPr>
          <w:rFonts w:ascii="Tahoma" w:hAnsi="Tahoma" w:cs="Tahoma"/>
          <w:szCs w:val="22"/>
        </w:rPr>
        <w:t xml:space="preserve"> </w:t>
      </w:r>
      <w:proofErr w:type="spellStart"/>
      <w:r>
        <w:rPr>
          <w:rFonts w:ascii="Tahoma" w:hAnsi="Tahoma" w:cs="Tahoma"/>
          <w:szCs w:val="22"/>
        </w:rPr>
        <w:t>beradaptasi</w:t>
      </w:r>
      <w:proofErr w:type="spellEnd"/>
      <w:r>
        <w:rPr>
          <w:rFonts w:ascii="Tahoma" w:hAnsi="Tahoma" w:cs="Tahoma"/>
          <w:szCs w:val="22"/>
        </w:rPr>
        <w:t xml:space="preserve"> di </w:t>
      </w:r>
      <w:proofErr w:type="spellStart"/>
      <w:r>
        <w:rPr>
          <w:rFonts w:ascii="Tahoma" w:hAnsi="Tahoma" w:cs="Tahoma"/>
          <w:szCs w:val="22"/>
        </w:rPr>
        <w:t>lingkungan</w:t>
      </w:r>
      <w:proofErr w:type="spellEnd"/>
      <w:r>
        <w:rPr>
          <w:rFonts w:ascii="Tahoma" w:hAnsi="Tahoma" w:cs="Tahoma"/>
          <w:szCs w:val="22"/>
        </w:rPr>
        <w:t xml:space="preserve"> </w:t>
      </w:r>
      <w:proofErr w:type="spellStart"/>
      <w:r>
        <w:rPr>
          <w:rFonts w:ascii="Tahoma" w:hAnsi="Tahoma" w:cs="Tahoma"/>
          <w:szCs w:val="22"/>
        </w:rPr>
        <w:t>sekolah</w:t>
      </w:r>
      <w:proofErr w:type="spellEnd"/>
      <w:r>
        <w:rPr>
          <w:rFonts w:ascii="Tahoma" w:hAnsi="Tahoma" w:cs="Tahoma"/>
          <w:szCs w:val="22"/>
        </w:rPr>
        <w:t xml:space="preserve"> </w:t>
      </w:r>
      <w:proofErr w:type="spellStart"/>
      <w:r>
        <w:rPr>
          <w:rFonts w:ascii="Tahoma" w:hAnsi="Tahoma" w:cs="Tahoma"/>
          <w:szCs w:val="22"/>
        </w:rPr>
        <w:t>maupun</w:t>
      </w:r>
      <w:proofErr w:type="spellEnd"/>
      <w:r>
        <w:rPr>
          <w:rFonts w:ascii="Tahoma" w:hAnsi="Tahoma" w:cs="Tahoma"/>
          <w:szCs w:val="22"/>
        </w:rPr>
        <w:t xml:space="preserve"> </w:t>
      </w:r>
      <w:proofErr w:type="spellStart"/>
      <w:r>
        <w:rPr>
          <w:rFonts w:ascii="Tahoma" w:hAnsi="Tahoma" w:cs="Tahoma"/>
          <w:szCs w:val="22"/>
        </w:rPr>
        <w:t>masy</w:t>
      </w:r>
      <w:r>
        <w:rPr>
          <w:rFonts w:ascii="Tahoma" w:hAnsi="Tahoma" w:cs="Tahoma"/>
          <w:szCs w:val="22"/>
        </w:rPr>
        <w:t>arakat</w:t>
      </w:r>
      <w:proofErr w:type="spellEnd"/>
      <w:r>
        <w:rPr>
          <w:rFonts w:ascii="Tahoma" w:hAnsi="Tahoma" w:cs="Tahoma"/>
          <w:szCs w:val="22"/>
        </w:rPr>
        <w:t xml:space="preserve"> </w:t>
      </w:r>
      <w:proofErr w:type="spellStart"/>
      <w:r>
        <w:rPr>
          <w:rFonts w:ascii="Tahoma" w:hAnsi="Tahoma" w:cs="Tahoma"/>
          <w:szCs w:val="22"/>
        </w:rPr>
        <w:t>serta</w:t>
      </w:r>
      <w:proofErr w:type="spellEnd"/>
      <w:r>
        <w:rPr>
          <w:rFonts w:ascii="Tahoma" w:hAnsi="Tahoma" w:cs="Tahoma"/>
          <w:szCs w:val="22"/>
        </w:rPr>
        <w:t xml:space="preserve"> </w:t>
      </w:r>
      <w:proofErr w:type="spellStart"/>
      <w:r>
        <w:rPr>
          <w:rFonts w:ascii="Tahoma" w:hAnsi="Tahoma" w:cs="Tahoma"/>
          <w:szCs w:val="22"/>
        </w:rPr>
        <w:t>memiliki</w:t>
      </w:r>
      <w:proofErr w:type="spellEnd"/>
      <w:r>
        <w:rPr>
          <w:rFonts w:ascii="Tahoma" w:hAnsi="Tahoma" w:cs="Tahoma"/>
          <w:szCs w:val="22"/>
        </w:rPr>
        <w:t xml:space="preserve"> </w:t>
      </w:r>
      <w:proofErr w:type="spellStart"/>
      <w:r>
        <w:rPr>
          <w:rFonts w:ascii="Tahoma" w:hAnsi="Tahoma" w:cs="Tahoma"/>
          <w:szCs w:val="22"/>
        </w:rPr>
        <w:t>hambatan</w:t>
      </w:r>
      <w:proofErr w:type="spellEnd"/>
      <w:r>
        <w:rPr>
          <w:rFonts w:ascii="Tahoma" w:hAnsi="Tahoma" w:cs="Tahoma"/>
          <w:szCs w:val="22"/>
        </w:rPr>
        <w:t xml:space="preserve"> </w:t>
      </w:r>
      <w:proofErr w:type="spellStart"/>
      <w:r>
        <w:rPr>
          <w:rFonts w:ascii="Tahoma" w:hAnsi="Tahoma" w:cs="Tahoma"/>
          <w:szCs w:val="22"/>
        </w:rPr>
        <w:t>dalam</w:t>
      </w:r>
      <w:proofErr w:type="spellEnd"/>
      <w:r>
        <w:rPr>
          <w:rFonts w:ascii="Tahoma" w:hAnsi="Tahoma" w:cs="Tahoma"/>
          <w:szCs w:val="22"/>
        </w:rPr>
        <w:t xml:space="preserve"> </w:t>
      </w:r>
      <w:proofErr w:type="spellStart"/>
      <w:r>
        <w:rPr>
          <w:rFonts w:ascii="Tahoma" w:hAnsi="Tahoma" w:cs="Tahoma"/>
          <w:szCs w:val="22"/>
        </w:rPr>
        <w:t>mengembangkan</w:t>
      </w:r>
      <w:proofErr w:type="spellEnd"/>
      <w:r>
        <w:rPr>
          <w:rFonts w:ascii="Tahoma" w:hAnsi="Tahoma" w:cs="Tahoma"/>
          <w:szCs w:val="22"/>
        </w:rPr>
        <w:t xml:space="preserve"> </w:t>
      </w:r>
      <w:proofErr w:type="spellStart"/>
      <w:r>
        <w:rPr>
          <w:rFonts w:ascii="Tahoma" w:hAnsi="Tahoma" w:cs="Tahoma"/>
          <w:szCs w:val="22"/>
        </w:rPr>
        <w:t>keterampilan</w:t>
      </w:r>
      <w:proofErr w:type="spellEnd"/>
      <w:r>
        <w:rPr>
          <w:rFonts w:ascii="Tahoma" w:hAnsi="Tahoma" w:cs="Tahoma"/>
          <w:szCs w:val="22"/>
        </w:rPr>
        <w:t xml:space="preserve"> </w:t>
      </w:r>
      <w:proofErr w:type="spellStart"/>
      <w:r>
        <w:rPr>
          <w:rFonts w:ascii="Tahoma" w:hAnsi="Tahoma" w:cs="Tahoma"/>
          <w:szCs w:val="22"/>
        </w:rPr>
        <w:t>sosialnya</w:t>
      </w:r>
      <w:proofErr w:type="spellEnd"/>
      <w:r>
        <w:rPr>
          <w:rFonts w:ascii="Tahoma" w:hAnsi="Tahoma" w:cs="Tahoma"/>
          <w:szCs w:val="22"/>
        </w:rPr>
        <w:t xml:space="preserve"> (Papalia &amp; Martorell, 2021).</w:t>
      </w:r>
    </w:p>
    <w:p w14:paraId="5AAE2618" w14:textId="77777777" w:rsidR="00DA27F4" w:rsidRDefault="00E24077" w:rsidP="00334D0F">
      <w:pPr>
        <w:tabs>
          <w:tab w:val="left" w:pos="426"/>
        </w:tabs>
        <w:spacing w:line="276" w:lineRule="auto"/>
        <w:jc w:val="both"/>
        <w:rPr>
          <w:rFonts w:ascii="Tahoma" w:hAnsi="Tahoma" w:cs="Tahoma"/>
          <w:szCs w:val="22"/>
        </w:rPr>
      </w:pPr>
      <w:r>
        <w:rPr>
          <w:rFonts w:ascii="Tahoma" w:hAnsi="Tahoma" w:cs="Tahoma"/>
          <w:szCs w:val="22"/>
          <w:lang w:val="id-ID"/>
        </w:rPr>
        <w:tab/>
      </w:r>
      <w:r>
        <w:rPr>
          <w:rFonts w:ascii="Tahoma" w:hAnsi="Tahoma" w:cs="Tahoma"/>
          <w:szCs w:val="22"/>
        </w:rPr>
        <w:t xml:space="preserve">Salah </w:t>
      </w:r>
      <w:proofErr w:type="spellStart"/>
      <w:r>
        <w:rPr>
          <w:rFonts w:ascii="Tahoma" w:hAnsi="Tahoma" w:cs="Tahoma"/>
          <w:szCs w:val="22"/>
        </w:rPr>
        <w:t>satu</w:t>
      </w:r>
      <w:proofErr w:type="spellEnd"/>
      <w:r>
        <w:rPr>
          <w:rFonts w:ascii="Tahoma" w:hAnsi="Tahoma" w:cs="Tahoma"/>
          <w:szCs w:val="22"/>
        </w:rPr>
        <w:t xml:space="preserve"> </w:t>
      </w:r>
      <w:proofErr w:type="spellStart"/>
      <w:r>
        <w:rPr>
          <w:rFonts w:ascii="Tahoma" w:hAnsi="Tahoma" w:cs="Tahoma"/>
          <w:szCs w:val="22"/>
        </w:rPr>
        <w:t>upaya</w:t>
      </w:r>
      <w:proofErr w:type="spellEnd"/>
      <w:r>
        <w:rPr>
          <w:rFonts w:ascii="Tahoma" w:hAnsi="Tahoma" w:cs="Tahoma"/>
          <w:szCs w:val="22"/>
        </w:rPr>
        <w:t xml:space="preserve"> yang </w:t>
      </w:r>
      <w:proofErr w:type="spellStart"/>
      <w:r>
        <w:rPr>
          <w:rFonts w:ascii="Tahoma" w:hAnsi="Tahoma" w:cs="Tahoma"/>
          <w:szCs w:val="22"/>
        </w:rPr>
        <w:t>dapat</w:t>
      </w:r>
      <w:proofErr w:type="spellEnd"/>
      <w:r>
        <w:rPr>
          <w:rFonts w:ascii="Tahoma" w:hAnsi="Tahoma" w:cs="Tahoma"/>
          <w:szCs w:val="22"/>
        </w:rPr>
        <w:t xml:space="preserve"> </w:t>
      </w:r>
      <w:proofErr w:type="spellStart"/>
      <w:r>
        <w:rPr>
          <w:rFonts w:ascii="Tahoma" w:hAnsi="Tahoma" w:cs="Tahoma"/>
          <w:szCs w:val="22"/>
        </w:rPr>
        <w:t>dilakukan</w:t>
      </w:r>
      <w:proofErr w:type="spellEnd"/>
      <w:r>
        <w:rPr>
          <w:rFonts w:ascii="Tahoma" w:hAnsi="Tahoma" w:cs="Tahoma"/>
          <w:szCs w:val="22"/>
        </w:rPr>
        <w:t xml:space="preserve"> </w:t>
      </w:r>
      <w:proofErr w:type="spellStart"/>
      <w:r>
        <w:rPr>
          <w:rFonts w:ascii="Tahoma" w:hAnsi="Tahoma" w:cs="Tahoma"/>
          <w:szCs w:val="22"/>
        </w:rPr>
        <w:t>untuk</w:t>
      </w:r>
      <w:proofErr w:type="spellEnd"/>
      <w:r>
        <w:rPr>
          <w:rFonts w:ascii="Tahoma" w:hAnsi="Tahoma" w:cs="Tahoma"/>
          <w:szCs w:val="22"/>
        </w:rPr>
        <w:t xml:space="preserve"> </w:t>
      </w:r>
      <w:proofErr w:type="spellStart"/>
      <w:r>
        <w:rPr>
          <w:rFonts w:ascii="Tahoma" w:hAnsi="Tahoma" w:cs="Tahoma"/>
          <w:szCs w:val="22"/>
        </w:rPr>
        <w:t>meningkatkan</w:t>
      </w:r>
      <w:proofErr w:type="spellEnd"/>
      <w:r>
        <w:rPr>
          <w:rFonts w:ascii="Tahoma" w:hAnsi="Tahoma" w:cs="Tahoma"/>
          <w:szCs w:val="22"/>
        </w:rPr>
        <w:t xml:space="preserve"> </w:t>
      </w:r>
      <w:proofErr w:type="spellStart"/>
      <w:r>
        <w:rPr>
          <w:rFonts w:ascii="Tahoma" w:hAnsi="Tahoma" w:cs="Tahoma"/>
          <w:szCs w:val="22"/>
        </w:rPr>
        <w:t>kepercayaan</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adalah</w:t>
      </w:r>
      <w:proofErr w:type="spellEnd"/>
      <w:r>
        <w:rPr>
          <w:rFonts w:ascii="Tahoma" w:hAnsi="Tahoma" w:cs="Tahoma"/>
          <w:szCs w:val="22"/>
        </w:rPr>
        <w:t xml:space="preserve"> </w:t>
      </w:r>
      <w:proofErr w:type="spellStart"/>
      <w:r>
        <w:rPr>
          <w:rFonts w:ascii="Tahoma" w:hAnsi="Tahoma" w:cs="Tahoma"/>
          <w:szCs w:val="22"/>
        </w:rPr>
        <w:t>melalui</w:t>
      </w:r>
      <w:proofErr w:type="spellEnd"/>
      <w:r>
        <w:rPr>
          <w:rFonts w:ascii="Tahoma" w:hAnsi="Tahoma" w:cs="Tahoma"/>
          <w:szCs w:val="22"/>
        </w:rPr>
        <w:t xml:space="preserve"> </w:t>
      </w:r>
      <w:proofErr w:type="spellStart"/>
      <w:r>
        <w:rPr>
          <w:rFonts w:ascii="Tahoma" w:hAnsi="Tahoma" w:cs="Tahoma"/>
          <w:szCs w:val="22"/>
        </w:rPr>
        <w:t>pendidikan</w:t>
      </w:r>
      <w:proofErr w:type="spellEnd"/>
      <w:r>
        <w:rPr>
          <w:rFonts w:ascii="Tahoma" w:hAnsi="Tahoma" w:cs="Tahoma"/>
          <w:szCs w:val="22"/>
        </w:rPr>
        <w:t xml:space="preserve"> nonformal, </w:t>
      </w:r>
      <w:proofErr w:type="spellStart"/>
      <w:r>
        <w:rPr>
          <w:rFonts w:ascii="Tahoma" w:hAnsi="Tahoma" w:cs="Tahoma"/>
          <w:szCs w:val="22"/>
        </w:rPr>
        <w:t>khususnya</w:t>
      </w:r>
      <w:proofErr w:type="spellEnd"/>
      <w:r>
        <w:rPr>
          <w:rFonts w:ascii="Tahoma" w:hAnsi="Tahoma" w:cs="Tahoma"/>
          <w:szCs w:val="22"/>
        </w:rPr>
        <w:t xml:space="preserve"> </w:t>
      </w:r>
      <w:proofErr w:type="spellStart"/>
      <w:r>
        <w:rPr>
          <w:rFonts w:ascii="Tahoma" w:hAnsi="Tahoma" w:cs="Tahoma"/>
          <w:szCs w:val="22"/>
        </w:rPr>
        <w:t>kegiatan</w:t>
      </w:r>
      <w:proofErr w:type="spellEnd"/>
      <w:r>
        <w:rPr>
          <w:rFonts w:ascii="Tahoma" w:hAnsi="Tahoma" w:cs="Tahoma"/>
          <w:szCs w:val="22"/>
        </w:rPr>
        <w:t xml:space="preserve"> </w:t>
      </w:r>
      <w:proofErr w:type="spellStart"/>
      <w:r>
        <w:rPr>
          <w:rFonts w:ascii="Tahoma" w:hAnsi="Tahoma" w:cs="Tahoma"/>
          <w:szCs w:val="22"/>
        </w:rPr>
        <w:t>olahraga</w:t>
      </w:r>
      <w:proofErr w:type="spellEnd"/>
      <w:r>
        <w:rPr>
          <w:rFonts w:ascii="Tahoma" w:hAnsi="Tahoma" w:cs="Tahoma"/>
          <w:szCs w:val="22"/>
        </w:rPr>
        <w:t xml:space="preserve"> </w:t>
      </w:r>
      <w:proofErr w:type="spellStart"/>
      <w:r>
        <w:rPr>
          <w:rFonts w:ascii="Tahoma" w:hAnsi="Tahoma" w:cs="Tahoma"/>
          <w:szCs w:val="22"/>
        </w:rPr>
        <w:t>bela</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karate. Pendidikan nonformal </w:t>
      </w:r>
      <w:proofErr w:type="spellStart"/>
      <w:r>
        <w:rPr>
          <w:rFonts w:ascii="Tahoma" w:hAnsi="Tahoma" w:cs="Tahoma"/>
          <w:szCs w:val="22"/>
        </w:rPr>
        <w:t>merupakan</w:t>
      </w:r>
      <w:proofErr w:type="spellEnd"/>
      <w:r>
        <w:rPr>
          <w:rFonts w:ascii="Tahoma" w:hAnsi="Tahoma" w:cs="Tahoma"/>
          <w:szCs w:val="22"/>
        </w:rPr>
        <w:t xml:space="preserve"> </w:t>
      </w:r>
      <w:proofErr w:type="spellStart"/>
      <w:r>
        <w:rPr>
          <w:rFonts w:ascii="Tahoma" w:hAnsi="Tahoma" w:cs="Tahoma"/>
          <w:szCs w:val="22"/>
        </w:rPr>
        <w:t>jalur</w:t>
      </w:r>
      <w:proofErr w:type="spellEnd"/>
      <w:r>
        <w:rPr>
          <w:rFonts w:ascii="Tahoma" w:hAnsi="Tahoma" w:cs="Tahoma"/>
          <w:szCs w:val="22"/>
        </w:rPr>
        <w:t xml:space="preserve"> </w:t>
      </w:r>
      <w:proofErr w:type="spellStart"/>
      <w:r>
        <w:rPr>
          <w:rFonts w:ascii="Tahoma" w:hAnsi="Tahoma" w:cs="Tahoma"/>
          <w:szCs w:val="22"/>
        </w:rPr>
        <w:t>pendidikan</w:t>
      </w:r>
      <w:proofErr w:type="spellEnd"/>
      <w:r>
        <w:rPr>
          <w:rFonts w:ascii="Tahoma" w:hAnsi="Tahoma" w:cs="Tahoma"/>
          <w:szCs w:val="22"/>
        </w:rPr>
        <w:t xml:space="preserve"> di </w:t>
      </w:r>
      <w:proofErr w:type="spellStart"/>
      <w:r>
        <w:rPr>
          <w:rFonts w:ascii="Tahoma" w:hAnsi="Tahoma" w:cs="Tahoma"/>
          <w:szCs w:val="22"/>
        </w:rPr>
        <w:t>luar</w:t>
      </w:r>
      <w:proofErr w:type="spellEnd"/>
      <w:r>
        <w:rPr>
          <w:rFonts w:ascii="Tahoma" w:hAnsi="Tahoma" w:cs="Tahoma"/>
          <w:szCs w:val="22"/>
        </w:rPr>
        <w:t xml:space="preserve"> </w:t>
      </w:r>
      <w:proofErr w:type="spellStart"/>
      <w:r>
        <w:rPr>
          <w:rFonts w:ascii="Tahoma" w:hAnsi="Tahoma" w:cs="Tahoma"/>
          <w:szCs w:val="22"/>
        </w:rPr>
        <w:t>pendidikan</w:t>
      </w:r>
      <w:proofErr w:type="spellEnd"/>
      <w:r>
        <w:rPr>
          <w:rFonts w:ascii="Tahoma" w:hAnsi="Tahoma" w:cs="Tahoma"/>
          <w:szCs w:val="22"/>
        </w:rPr>
        <w:t xml:space="preserve"> formal yang </w:t>
      </w:r>
      <w:proofErr w:type="spellStart"/>
      <w:r>
        <w:rPr>
          <w:rFonts w:ascii="Tahoma" w:hAnsi="Tahoma" w:cs="Tahoma"/>
          <w:szCs w:val="22"/>
        </w:rPr>
        <w:t>berfungsi</w:t>
      </w:r>
      <w:proofErr w:type="spellEnd"/>
      <w:r>
        <w:rPr>
          <w:rFonts w:ascii="Tahoma" w:hAnsi="Tahoma" w:cs="Tahoma"/>
          <w:szCs w:val="22"/>
        </w:rPr>
        <w:t xml:space="preserve"> </w:t>
      </w:r>
      <w:proofErr w:type="spellStart"/>
      <w:r>
        <w:rPr>
          <w:rFonts w:ascii="Tahoma" w:hAnsi="Tahoma" w:cs="Tahoma"/>
          <w:szCs w:val="22"/>
        </w:rPr>
        <w:t>sebagai</w:t>
      </w:r>
      <w:proofErr w:type="spellEnd"/>
      <w:r>
        <w:rPr>
          <w:rFonts w:ascii="Tahoma" w:hAnsi="Tahoma" w:cs="Tahoma"/>
          <w:szCs w:val="22"/>
        </w:rPr>
        <w:t xml:space="preserve"> </w:t>
      </w:r>
      <w:proofErr w:type="spellStart"/>
      <w:r>
        <w:rPr>
          <w:rFonts w:ascii="Tahoma" w:hAnsi="Tahoma" w:cs="Tahoma"/>
          <w:szCs w:val="22"/>
        </w:rPr>
        <w:t>pelengkap</w:t>
      </w:r>
      <w:proofErr w:type="spellEnd"/>
      <w:r>
        <w:rPr>
          <w:rFonts w:ascii="Tahoma" w:hAnsi="Tahoma" w:cs="Tahoma"/>
          <w:szCs w:val="22"/>
        </w:rPr>
        <w:t xml:space="preserve"> dan </w:t>
      </w:r>
      <w:proofErr w:type="spellStart"/>
      <w:r>
        <w:rPr>
          <w:rFonts w:ascii="Tahoma" w:hAnsi="Tahoma" w:cs="Tahoma"/>
          <w:szCs w:val="22"/>
        </w:rPr>
        <w:t>pengembangan</w:t>
      </w:r>
      <w:proofErr w:type="spellEnd"/>
      <w:r>
        <w:rPr>
          <w:rFonts w:ascii="Tahoma" w:hAnsi="Tahoma" w:cs="Tahoma"/>
          <w:szCs w:val="22"/>
        </w:rPr>
        <w:t xml:space="preserve"> </w:t>
      </w:r>
      <w:proofErr w:type="spellStart"/>
      <w:r>
        <w:rPr>
          <w:rFonts w:ascii="Tahoma" w:hAnsi="Tahoma" w:cs="Tahoma"/>
          <w:szCs w:val="22"/>
        </w:rPr>
        <w:t>potensi</w:t>
      </w:r>
      <w:proofErr w:type="spellEnd"/>
      <w:r>
        <w:rPr>
          <w:rFonts w:ascii="Tahoma" w:hAnsi="Tahoma" w:cs="Tahoma"/>
          <w:szCs w:val="22"/>
        </w:rPr>
        <w:t xml:space="preserve"> </w:t>
      </w:r>
      <w:proofErr w:type="spellStart"/>
      <w:r>
        <w:rPr>
          <w:rFonts w:ascii="Tahoma" w:hAnsi="Tahoma" w:cs="Tahoma"/>
          <w:szCs w:val="22"/>
        </w:rPr>
        <w:t>individu</w:t>
      </w:r>
      <w:proofErr w:type="spellEnd"/>
      <w:r>
        <w:rPr>
          <w:rFonts w:ascii="Tahoma" w:hAnsi="Tahoma" w:cs="Tahoma"/>
          <w:szCs w:val="22"/>
        </w:rPr>
        <w:t xml:space="preserve"> </w:t>
      </w:r>
      <w:proofErr w:type="spellStart"/>
      <w:r>
        <w:rPr>
          <w:rFonts w:ascii="Tahoma" w:hAnsi="Tahoma" w:cs="Tahoma"/>
          <w:szCs w:val="22"/>
        </w:rPr>
        <w:t>sesuai</w:t>
      </w:r>
      <w:proofErr w:type="spellEnd"/>
      <w:r>
        <w:rPr>
          <w:rFonts w:ascii="Tahoma" w:hAnsi="Tahoma" w:cs="Tahoma"/>
          <w:szCs w:val="22"/>
        </w:rPr>
        <w:t xml:space="preserve"> </w:t>
      </w:r>
      <w:proofErr w:type="spellStart"/>
      <w:r>
        <w:rPr>
          <w:rFonts w:ascii="Tahoma" w:hAnsi="Tahoma" w:cs="Tahoma"/>
          <w:szCs w:val="22"/>
        </w:rPr>
        <w:t>kebutuhan</w:t>
      </w:r>
      <w:proofErr w:type="spellEnd"/>
      <w:r>
        <w:rPr>
          <w:rFonts w:ascii="Tahoma" w:hAnsi="Tahoma" w:cs="Tahoma"/>
          <w:szCs w:val="22"/>
        </w:rPr>
        <w:t xml:space="preserve"> </w:t>
      </w:r>
      <w:proofErr w:type="spellStart"/>
      <w:r>
        <w:rPr>
          <w:rFonts w:ascii="Tahoma" w:hAnsi="Tahoma" w:cs="Tahoma"/>
          <w:szCs w:val="22"/>
        </w:rPr>
        <w:t>masyarakat</w:t>
      </w:r>
      <w:proofErr w:type="spellEnd"/>
      <w:r>
        <w:rPr>
          <w:rFonts w:ascii="Tahoma" w:hAnsi="Tahoma" w:cs="Tahoma"/>
          <w:szCs w:val="22"/>
        </w:rPr>
        <w:t xml:space="preserve">. Pendidikan nonformal </w:t>
      </w:r>
      <w:proofErr w:type="spellStart"/>
      <w:r>
        <w:rPr>
          <w:rFonts w:ascii="Tahoma" w:hAnsi="Tahoma" w:cs="Tahoma"/>
          <w:szCs w:val="22"/>
        </w:rPr>
        <w:t>memberikan</w:t>
      </w:r>
      <w:proofErr w:type="spellEnd"/>
      <w:r>
        <w:rPr>
          <w:rFonts w:ascii="Tahoma" w:hAnsi="Tahoma" w:cs="Tahoma"/>
          <w:szCs w:val="22"/>
        </w:rPr>
        <w:t xml:space="preserve"> </w:t>
      </w:r>
      <w:bookmarkStart w:id="0" w:name="_GoBack"/>
      <w:bookmarkEnd w:id="0"/>
      <w:proofErr w:type="spellStart"/>
      <w:r>
        <w:rPr>
          <w:rFonts w:ascii="Tahoma" w:hAnsi="Tahoma" w:cs="Tahoma"/>
          <w:szCs w:val="22"/>
        </w:rPr>
        <w:t>kesempatan</w:t>
      </w:r>
      <w:proofErr w:type="spellEnd"/>
      <w:r>
        <w:rPr>
          <w:rFonts w:ascii="Tahoma" w:hAnsi="Tahoma" w:cs="Tahoma"/>
          <w:szCs w:val="22"/>
        </w:rPr>
        <w:t xml:space="preserve"> </w:t>
      </w:r>
      <w:proofErr w:type="spellStart"/>
      <w:r>
        <w:rPr>
          <w:rFonts w:ascii="Tahoma" w:hAnsi="Tahoma" w:cs="Tahoma"/>
          <w:szCs w:val="22"/>
        </w:rPr>
        <w:t>kepada</w:t>
      </w:r>
      <w:proofErr w:type="spellEnd"/>
      <w:r>
        <w:rPr>
          <w:rFonts w:ascii="Tahoma" w:hAnsi="Tahoma" w:cs="Tahoma"/>
          <w:szCs w:val="22"/>
        </w:rPr>
        <w:t xml:space="preserve"> </w:t>
      </w:r>
      <w:proofErr w:type="spellStart"/>
      <w:r>
        <w:rPr>
          <w:rFonts w:ascii="Tahoma" w:hAnsi="Tahoma" w:cs="Tahoma"/>
          <w:szCs w:val="22"/>
        </w:rPr>
        <w:t>peserta</w:t>
      </w:r>
      <w:proofErr w:type="spellEnd"/>
      <w:r>
        <w:rPr>
          <w:rFonts w:ascii="Tahoma" w:hAnsi="Tahoma" w:cs="Tahoma"/>
          <w:szCs w:val="22"/>
        </w:rPr>
        <w:t xml:space="preserve"> </w:t>
      </w:r>
      <w:proofErr w:type="spellStart"/>
      <w:r>
        <w:rPr>
          <w:rFonts w:ascii="Tahoma" w:hAnsi="Tahoma" w:cs="Tahoma"/>
          <w:szCs w:val="22"/>
        </w:rPr>
        <w:t>didik</w:t>
      </w:r>
      <w:proofErr w:type="spellEnd"/>
      <w:r>
        <w:rPr>
          <w:rFonts w:ascii="Tahoma" w:hAnsi="Tahoma" w:cs="Tahoma"/>
          <w:szCs w:val="22"/>
        </w:rPr>
        <w:t xml:space="preserve"> </w:t>
      </w:r>
      <w:proofErr w:type="spellStart"/>
      <w:r>
        <w:rPr>
          <w:rFonts w:ascii="Tahoma" w:hAnsi="Tahoma" w:cs="Tahoma"/>
          <w:szCs w:val="22"/>
        </w:rPr>
        <w:t>untuk</w:t>
      </w:r>
      <w:proofErr w:type="spellEnd"/>
      <w:r>
        <w:rPr>
          <w:rFonts w:ascii="Tahoma" w:hAnsi="Tahoma" w:cs="Tahoma"/>
          <w:szCs w:val="22"/>
        </w:rPr>
        <w:t xml:space="preserve"> </w:t>
      </w:r>
      <w:proofErr w:type="spellStart"/>
      <w:r>
        <w:rPr>
          <w:rFonts w:ascii="Tahoma" w:hAnsi="Tahoma" w:cs="Tahoma"/>
          <w:szCs w:val="22"/>
        </w:rPr>
        <w:t>bel</w:t>
      </w:r>
      <w:r>
        <w:rPr>
          <w:rFonts w:ascii="Tahoma" w:hAnsi="Tahoma" w:cs="Tahoma"/>
          <w:szCs w:val="22"/>
        </w:rPr>
        <w:t>ajar</w:t>
      </w:r>
      <w:proofErr w:type="spellEnd"/>
      <w:r>
        <w:rPr>
          <w:rFonts w:ascii="Tahoma" w:hAnsi="Tahoma" w:cs="Tahoma"/>
          <w:szCs w:val="22"/>
        </w:rPr>
        <w:t xml:space="preserve"> </w:t>
      </w:r>
      <w:proofErr w:type="spellStart"/>
      <w:r>
        <w:rPr>
          <w:rFonts w:ascii="Tahoma" w:hAnsi="Tahoma" w:cs="Tahoma"/>
          <w:szCs w:val="22"/>
        </w:rPr>
        <w:t>melalui</w:t>
      </w:r>
      <w:proofErr w:type="spellEnd"/>
      <w:r>
        <w:rPr>
          <w:rFonts w:ascii="Tahoma" w:hAnsi="Tahoma" w:cs="Tahoma"/>
          <w:szCs w:val="22"/>
        </w:rPr>
        <w:t xml:space="preserve"> </w:t>
      </w:r>
      <w:proofErr w:type="spellStart"/>
      <w:r>
        <w:rPr>
          <w:rFonts w:ascii="Tahoma" w:hAnsi="Tahoma" w:cs="Tahoma"/>
          <w:szCs w:val="22"/>
        </w:rPr>
        <w:t>pengalaman</w:t>
      </w:r>
      <w:proofErr w:type="spellEnd"/>
      <w:r>
        <w:rPr>
          <w:rFonts w:ascii="Tahoma" w:hAnsi="Tahoma" w:cs="Tahoma"/>
          <w:szCs w:val="22"/>
        </w:rPr>
        <w:t xml:space="preserve"> </w:t>
      </w:r>
      <w:proofErr w:type="spellStart"/>
      <w:r>
        <w:rPr>
          <w:rFonts w:ascii="Tahoma" w:hAnsi="Tahoma" w:cs="Tahoma"/>
          <w:szCs w:val="22"/>
        </w:rPr>
        <w:t>langsung</w:t>
      </w:r>
      <w:proofErr w:type="spellEnd"/>
      <w:r>
        <w:rPr>
          <w:rFonts w:ascii="Tahoma" w:hAnsi="Tahoma" w:cs="Tahoma"/>
          <w:szCs w:val="22"/>
        </w:rPr>
        <w:t xml:space="preserve">, </w:t>
      </w:r>
      <w:proofErr w:type="spellStart"/>
      <w:r>
        <w:rPr>
          <w:rFonts w:ascii="Tahoma" w:hAnsi="Tahoma" w:cs="Tahoma"/>
          <w:szCs w:val="22"/>
        </w:rPr>
        <w:t>interaksi</w:t>
      </w:r>
      <w:proofErr w:type="spellEnd"/>
      <w:r>
        <w:rPr>
          <w:rFonts w:ascii="Tahoma" w:hAnsi="Tahoma" w:cs="Tahoma"/>
          <w:szCs w:val="22"/>
        </w:rPr>
        <w:t xml:space="preserve"> </w:t>
      </w:r>
      <w:proofErr w:type="spellStart"/>
      <w:r>
        <w:rPr>
          <w:rFonts w:ascii="Tahoma" w:hAnsi="Tahoma" w:cs="Tahoma"/>
          <w:szCs w:val="22"/>
        </w:rPr>
        <w:t>sosial</w:t>
      </w:r>
      <w:proofErr w:type="spellEnd"/>
      <w:r>
        <w:rPr>
          <w:rFonts w:ascii="Tahoma" w:hAnsi="Tahoma" w:cs="Tahoma"/>
          <w:szCs w:val="22"/>
        </w:rPr>
        <w:t xml:space="preserve">, dan </w:t>
      </w:r>
      <w:proofErr w:type="spellStart"/>
      <w:r>
        <w:rPr>
          <w:rFonts w:ascii="Tahoma" w:hAnsi="Tahoma" w:cs="Tahoma"/>
          <w:szCs w:val="22"/>
        </w:rPr>
        <w:t>kegiatan</w:t>
      </w:r>
      <w:proofErr w:type="spellEnd"/>
      <w:r>
        <w:rPr>
          <w:rFonts w:ascii="Tahoma" w:hAnsi="Tahoma" w:cs="Tahoma"/>
          <w:szCs w:val="22"/>
        </w:rPr>
        <w:t xml:space="preserve"> yang </w:t>
      </w:r>
      <w:proofErr w:type="spellStart"/>
      <w:r>
        <w:rPr>
          <w:rFonts w:ascii="Tahoma" w:hAnsi="Tahoma" w:cs="Tahoma"/>
          <w:szCs w:val="22"/>
        </w:rPr>
        <w:t>bersifat</w:t>
      </w:r>
      <w:proofErr w:type="spellEnd"/>
      <w:r>
        <w:rPr>
          <w:rFonts w:ascii="Tahoma" w:hAnsi="Tahoma" w:cs="Tahoma"/>
          <w:szCs w:val="22"/>
        </w:rPr>
        <w:t xml:space="preserve"> </w:t>
      </w:r>
      <w:proofErr w:type="spellStart"/>
      <w:r>
        <w:rPr>
          <w:rFonts w:ascii="Tahoma" w:hAnsi="Tahoma" w:cs="Tahoma"/>
          <w:szCs w:val="22"/>
        </w:rPr>
        <w:t>praktis</w:t>
      </w:r>
      <w:proofErr w:type="spellEnd"/>
      <w:r>
        <w:rPr>
          <w:rFonts w:ascii="Tahoma" w:hAnsi="Tahoma" w:cs="Tahoma"/>
          <w:szCs w:val="22"/>
        </w:rPr>
        <w:t xml:space="preserve">. </w:t>
      </w:r>
      <w:proofErr w:type="spellStart"/>
      <w:r>
        <w:rPr>
          <w:rFonts w:ascii="Tahoma" w:hAnsi="Tahoma" w:cs="Tahoma"/>
          <w:szCs w:val="22"/>
        </w:rPr>
        <w:t>Dalam</w:t>
      </w:r>
      <w:proofErr w:type="spellEnd"/>
      <w:r>
        <w:rPr>
          <w:rFonts w:ascii="Tahoma" w:hAnsi="Tahoma" w:cs="Tahoma"/>
          <w:szCs w:val="22"/>
        </w:rPr>
        <w:t xml:space="preserve"> </w:t>
      </w:r>
      <w:proofErr w:type="spellStart"/>
      <w:r>
        <w:rPr>
          <w:rFonts w:ascii="Tahoma" w:hAnsi="Tahoma" w:cs="Tahoma"/>
          <w:szCs w:val="22"/>
        </w:rPr>
        <w:t>konteks</w:t>
      </w:r>
      <w:proofErr w:type="spellEnd"/>
      <w:r>
        <w:rPr>
          <w:rFonts w:ascii="Tahoma" w:hAnsi="Tahoma" w:cs="Tahoma"/>
          <w:szCs w:val="22"/>
        </w:rPr>
        <w:t xml:space="preserve"> </w:t>
      </w:r>
      <w:proofErr w:type="spellStart"/>
      <w:r>
        <w:rPr>
          <w:rFonts w:ascii="Tahoma" w:hAnsi="Tahoma" w:cs="Tahoma"/>
          <w:szCs w:val="22"/>
        </w:rPr>
        <w:t>ini</w:t>
      </w:r>
      <w:proofErr w:type="spellEnd"/>
      <w:r>
        <w:rPr>
          <w:rFonts w:ascii="Tahoma" w:hAnsi="Tahoma" w:cs="Tahoma"/>
          <w:szCs w:val="22"/>
        </w:rPr>
        <w:t xml:space="preserve">, </w:t>
      </w:r>
      <w:proofErr w:type="spellStart"/>
      <w:r>
        <w:rPr>
          <w:rFonts w:ascii="Tahoma" w:hAnsi="Tahoma" w:cs="Tahoma"/>
          <w:szCs w:val="22"/>
        </w:rPr>
        <w:t>kegiatan</w:t>
      </w:r>
      <w:proofErr w:type="spellEnd"/>
      <w:r>
        <w:rPr>
          <w:rFonts w:ascii="Tahoma" w:hAnsi="Tahoma" w:cs="Tahoma"/>
          <w:szCs w:val="22"/>
        </w:rPr>
        <w:t xml:space="preserve"> </w:t>
      </w:r>
      <w:proofErr w:type="spellStart"/>
      <w:r>
        <w:rPr>
          <w:rFonts w:ascii="Tahoma" w:hAnsi="Tahoma" w:cs="Tahoma"/>
          <w:szCs w:val="22"/>
        </w:rPr>
        <w:t>olahraga</w:t>
      </w:r>
      <w:proofErr w:type="spellEnd"/>
      <w:r>
        <w:rPr>
          <w:rFonts w:ascii="Tahoma" w:hAnsi="Tahoma" w:cs="Tahoma"/>
          <w:szCs w:val="22"/>
        </w:rPr>
        <w:t xml:space="preserve"> </w:t>
      </w:r>
      <w:proofErr w:type="spellStart"/>
      <w:r>
        <w:rPr>
          <w:rFonts w:ascii="Tahoma" w:hAnsi="Tahoma" w:cs="Tahoma"/>
          <w:szCs w:val="22"/>
        </w:rPr>
        <w:t>bela</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seperti</w:t>
      </w:r>
      <w:proofErr w:type="spellEnd"/>
      <w:r>
        <w:rPr>
          <w:rFonts w:ascii="Tahoma" w:hAnsi="Tahoma" w:cs="Tahoma"/>
          <w:szCs w:val="22"/>
        </w:rPr>
        <w:t xml:space="preserve"> karate </w:t>
      </w:r>
      <w:proofErr w:type="spellStart"/>
      <w:r>
        <w:rPr>
          <w:rFonts w:ascii="Tahoma" w:hAnsi="Tahoma" w:cs="Tahoma"/>
          <w:szCs w:val="22"/>
        </w:rPr>
        <w:t>menjadi</w:t>
      </w:r>
      <w:proofErr w:type="spellEnd"/>
      <w:r>
        <w:rPr>
          <w:rFonts w:ascii="Tahoma" w:hAnsi="Tahoma" w:cs="Tahoma"/>
          <w:szCs w:val="22"/>
        </w:rPr>
        <w:t xml:space="preserve"> salah </w:t>
      </w:r>
      <w:proofErr w:type="spellStart"/>
      <w:r>
        <w:rPr>
          <w:rFonts w:ascii="Tahoma" w:hAnsi="Tahoma" w:cs="Tahoma"/>
          <w:szCs w:val="22"/>
        </w:rPr>
        <w:t>satu</w:t>
      </w:r>
      <w:proofErr w:type="spellEnd"/>
      <w:r>
        <w:rPr>
          <w:rFonts w:ascii="Tahoma" w:hAnsi="Tahoma" w:cs="Tahoma"/>
          <w:szCs w:val="22"/>
        </w:rPr>
        <w:t xml:space="preserve"> </w:t>
      </w:r>
      <w:proofErr w:type="spellStart"/>
      <w:r>
        <w:rPr>
          <w:rFonts w:ascii="Tahoma" w:hAnsi="Tahoma" w:cs="Tahoma"/>
          <w:szCs w:val="22"/>
        </w:rPr>
        <w:t>bentuk</w:t>
      </w:r>
      <w:proofErr w:type="spellEnd"/>
      <w:r>
        <w:rPr>
          <w:rFonts w:ascii="Tahoma" w:hAnsi="Tahoma" w:cs="Tahoma"/>
          <w:szCs w:val="22"/>
        </w:rPr>
        <w:t xml:space="preserve"> </w:t>
      </w:r>
      <w:proofErr w:type="spellStart"/>
      <w:r>
        <w:rPr>
          <w:rFonts w:ascii="Tahoma" w:hAnsi="Tahoma" w:cs="Tahoma"/>
          <w:szCs w:val="22"/>
        </w:rPr>
        <w:t>pendidikan</w:t>
      </w:r>
      <w:proofErr w:type="spellEnd"/>
      <w:r>
        <w:rPr>
          <w:rFonts w:ascii="Tahoma" w:hAnsi="Tahoma" w:cs="Tahoma"/>
          <w:szCs w:val="22"/>
        </w:rPr>
        <w:t xml:space="preserve"> nonformal yang </w:t>
      </w:r>
      <w:proofErr w:type="spellStart"/>
      <w:r>
        <w:rPr>
          <w:rFonts w:ascii="Tahoma" w:hAnsi="Tahoma" w:cs="Tahoma"/>
          <w:szCs w:val="22"/>
        </w:rPr>
        <w:t>tidak</w:t>
      </w:r>
      <w:proofErr w:type="spellEnd"/>
      <w:r>
        <w:rPr>
          <w:rFonts w:ascii="Tahoma" w:hAnsi="Tahoma" w:cs="Tahoma"/>
          <w:szCs w:val="22"/>
        </w:rPr>
        <w:t xml:space="preserve"> </w:t>
      </w:r>
      <w:proofErr w:type="spellStart"/>
      <w:r>
        <w:rPr>
          <w:rFonts w:ascii="Tahoma" w:hAnsi="Tahoma" w:cs="Tahoma"/>
          <w:szCs w:val="22"/>
        </w:rPr>
        <w:t>hanya</w:t>
      </w:r>
      <w:proofErr w:type="spellEnd"/>
      <w:r>
        <w:rPr>
          <w:rFonts w:ascii="Tahoma" w:hAnsi="Tahoma" w:cs="Tahoma"/>
          <w:szCs w:val="22"/>
        </w:rPr>
        <w:t xml:space="preserve"> </w:t>
      </w:r>
      <w:proofErr w:type="spellStart"/>
      <w:r>
        <w:rPr>
          <w:rFonts w:ascii="Tahoma" w:hAnsi="Tahoma" w:cs="Tahoma"/>
          <w:szCs w:val="22"/>
        </w:rPr>
        <w:t>melatih</w:t>
      </w:r>
      <w:proofErr w:type="spellEnd"/>
      <w:r>
        <w:rPr>
          <w:rFonts w:ascii="Tahoma" w:hAnsi="Tahoma" w:cs="Tahoma"/>
          <w:szCs w:val="22"/>
        </w:rPr>
        <w:t xml:space="preserve"> </w:t>
      </w:r>
      <w:proofErr w:type="spellStart"/>
      <w:r>
        <w:rPr>
          <w:rFonts w:ascii="Tahoma" w:hAnsi="Tahoma" w:cs="Tahoma"/>
          <w:szCs w:val="22"/>
        </w:rPr>
        <w:t>kemampuan</w:t>
      </w:r>
      <w:proofErr w:type="spellEnd"/>
      <w:r>
        <w:rPr>
          <w:rFonts w:ascii="Tahoma" w:hAnsi="Tahoma" w:cs="Tahoma"/>
          <w:szCs w:val="22"/>
        </w:rPr>
        <w:t xml:space="preserve"> </w:t>
      </w:r>
      <w:proofErr w:type="spellStart"/>
      <w:r>
        <w:rPr>
          <w:rFonts w:ascii="Tahoma" w:hAnsi="Tahoma" w:cs="Tahoma"/>
          <w:szCs w:val="22"/>
        </w:rPr>
        <w:t>fisik</w:t>
      </w:r>
      <w:proofErr w:type="spellEnd"/>
      <w:r>
        <w:rPr>
          <w:rFonts w:ascii="Tahoma" w:hAnsi="Tahoma" w:cs="Tahoma"/>
          <w:szCs w:val="22"/>
        </w:rPr>
        <w:t xml:space="preserve">, </w:t>
      </w:r>
      <w:proofErr w:type="spellStart"/>
      <w:r>
        <w:rPr>
          <w:rFonts w:ascii="Tahoma" w:hAnsi="Tahoma" w:cs="Tahoma"/>
          <w:szCs w:val="22"/>
        </w:rPr>
        <w:t>tetapi</w:t>
      </w:r>
      <w:proofErr w:type="spellEnd"/>
      <w:r>
        <w:rPr>
          <w:rFonts w:ascii="Tahoma" w:hAnsi="Tahoma" w:cs="Tahoma"/>
          <w:szCs w:val="22"/>
        </w:rPr>
        <w:t xml:space="preserve"> juga </w:t>
      </w:r>
      <w:proofErr w:type="spellStart"/>
      <w:r>
        <w:rPr>
          <w:rFonts w:ascii="Tahoma" w:hAnsi="Tahoma" w:cs="Tahoma"/>
          <w:szCs w:val="22"/>
        </w:rPr>
        <w:t>membe</w:t>
      </w:r>
      <w:r>
        <w:rPr>
          <w:rFonts w:ascii="Tahoma" w:hAnsi="Tahoma" w:cs="Tahoma"/>
          <w:szCs w:val="22"/>
        </w:rPr>
        <w:t>ntuk</w:t>
      </w:r>
      <w:proofErr w:type="spellEnd"/>
      <w:r>
        <w:rPr>
          <w:rFonts w:ascii="Tahoma" w:hAnsi="Tahoma" w:cs="Tahoma"/>
          <w:szCs w:val="22"/>
        </w:rPr>
        <w:t xml:space="preserve"> </w:t>
      </w:r>
      <w:proofErr w:type="spellStart"/>
      <w:r>
        <w:rPr>
          <w:rFonts w:ascii="Tahoma" w:hAnsi="Tahoma" w:cs="Tahoma"/>
          <w:szCs w:val="22"/>
        </w:rPr>
        <w:t>karakter</w:t>
      </w:r>
      <w:proofErr w:type="spellEnd"/>
      <w:r>
        <w:rPr>
          <w:rFonts w:ascii="Tahoma" w:hAnsi="Tahoma" w:cs="Tahoma"/>
          <w:szCs w:val="22"/>
        </w:rPr>
        <w:t xml:space="preserve"> dan mental </w:t>
      </w:r>
      <w:proofErr w:type="spellStart"/>
      <w:r>
        <w:rPr>
          <w:rFonts w:ascii="Tahoma" w:hAnsi="Tahoma" w:cs="Tahoma"/>
          <w:szCs w:val="22"/>
        </w:rPr>
        <w:t>peserta</w:t>
      </w:r>
      <w:proofErr w:type="spellEnd"/>
      <w:r>
        <w:rPr>
          <w:rFonts w:ascii="Tahoma" w:hAnsi="Tahoma" w:cs="Tahoma"/>
          <w:szCs w:val="22"/>
        </w:rPr>
        <w:t xml:space="preserve"> </w:t>
      </w:r>
      <w:proofErr w:type="spellStart"/>
      <w:r>
        <w:rPr>
          <w:rFonts w:ascii="Tahoma" w:hAnsi="Tahoma" w:cs="Tahoma"/>
          <w:szCs w:val="22"/>
        </w:rPr>
        <w:t>didik</w:t>
      </w:r>
      <w:proofErr w:type="spellEnd"/>
      <w:r>
        <w:rPr>
          <w:rFonts w:ascii="Tahoma" w:hAnsi="Tahoma" w:cs="Tahoma"/>
          <w:szCs w:val="22"/>
        </w:rPr>
        <w:t>.</w:t>
      </w:r>
    </w:p>
    <w:p w14:paraId="0C3E6BB5" w14:textId="77777777" w:rsidR="00DA27F4" w:rsidRDefault="00E24077" w:rsidP="00334D0F">
      <w:pPr>
        <w:tabs>
          <w:tab w:val="left" w:pos="426"/>
        </w:tabs>
        <w:spacing w:line="276" w:lineRule="auto"/>
        <w:jc w:val="both"/>
        <w:rPr>
          <w:rFonts w:ascii="Tahoma" w:hAnsi="Tahoma" w:cs="Tahoma"/>
          <w:szCs w:val="22"/>
        </w:rPr>
      </w:pPr>
      <w:r>
        <w:rPr>
          <w:rFonts w:ascii="Tahoma" w:hAnsi="Tahoma" w:cs="Tahoma"/>
          <w:szCs w:val="22"/>
          <w:lang w:val="id-ID"/>
        </w:rPr>
        <w:tab/>
      </w:r>
      <w:r>
        <w:rPr>
          <w:rFonts w:ascii="Tahoma" w:hAnsi="Tahoma" w:cs="Tahoma"/>
          <w:szCs w:val="22"/>
        </w:rPr>
        <w:t xml:space="preserve">Karate </w:t>
      </w:r>
      <w:proofErr w:type="spellStart"/>
      <w:r>
        <w:rPr>
          <w:rFonts w:ascii="Tahoma" w:hAnsi="Tahoma" w:cs="Tahoma"/>
          <w:szCs w:val="22"/>
        </w:rPr>
        <w:t>tidak</w:t>
      </w:r>
      <w:proofErr w:type="spellEnd"/>
      <w:r>
        <w:rPr>
          <w:rFonts w:ascii="Tahoma" w:hAnsi="Tahoma" w:cs="Tahoma"/>
          <w:szCs w:val="22"/>
        </w:rPr>
        <w:t xml:space="preserve"> </w:t>
      </w:r>
      <w:proofErr w:type="spellStart"/>
      <w:r>
        <w:rPr>
          <w:rFonts w:ascii="Tahoma" w:hAnsi="Tahoma" w:cs="Tahoma"/>
          <w:szCs w:val="22"/>
        </w:rPr>
        <w:t>hanya</w:t>
      </w:r>
      <w:proofErr w:type="spellEnd"/>
      <w:r>
        <w:rPr>
          <w:rFonts w:ascii="Tahoma" w:hAnsi="Tahoma" w:cs="Tahoma"/>
          <w:szCs w:val="22"/>
        </w:rPr>
        <w:t xml:space="preserve"> </w:t>
      </w:r>
      <w:proofErr w:type="spellStart"/>
      <w:r>
        <w:rPr>
          <w:rFonts w:ascii="Tahoma" w:hAnsi="Tahoma" w:cs="Tahoma"/>
          <w:szCs w:val="22"/>
        </w:rPr>
        <w:t>mengajarkan</w:t>
      </w:r>
      <w:proofErr w:type="spellEnd"/>
      <w:r>
        <w:rPr>
          <w:rFonts w:ascii="Tahoma" w:hAnsi="Tahoma" w:cs="Tahoma"/>
          <w:szCs w:val="22"/>
        </w:rPr>
        <w:t xml:space="preserve"> </w:t>
      </w:r>
      <w:proofErr w:type="spellStart"/>
      <w:r>
        <w:rPr>
          <w:rFonts w:ascii="Tahoma" w:hAnsi="Tahoma" w:cs="Tahoma"/>
          <w:szCs w:val="22"/>
        </w:rPr>
        <w:t>teknik</w:t>
      </w:r>
      <w:proofErr w:type="spellEnd"/>
      <w:r>
        <w:rPr>
          <w:rFonts w:ascii="Tahoma" w:hAnsi="Tahoma" w:cs="Tahoma"/>
          <w:szCs w:val="22"/>
        </w:rPr>
        <w:t xml:space="preserve"> </w:t>
      </w:r>
      <w:proofErr w:type="spellStart"/>
      <w:r>
        <w:rPr>
          <w:rFonts w:ascii="Tahoma" w:hAnsi="Tahoma" w:cs="Tahoma"/>
          <w:szCs w:val="22"/>
        </w:rPr>
        <w:t>pertahanan</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tetapi</w:t>
      </w:r>
      <w:proofErr w:type="spellEnd"/>
      <w:r>
        <w:rPr>
          <w:rFonts w:ascii="Tahoma" w:hAnsi="Tahoma" w:cs="Tahoma"/>
          <w:szCs w:val="22"/>
        </w:rPr>
        <w:t xml:space="preserve"> juga </w:t>
      </w:r>
      <w:proofErr w:type="spellStart"/>
      <w:r>
        <w:rPr>
          <w:rFonts w:ascii="Tahoma" w:hAnsi="Tahoma" w:cs="Tahoma"/>
          <w:szCs w:val="22"/>
        </w:rPr>
        <w:t>menanamkan</w:t>
      </w:r>
      <w:proofErr w:type="spellEnd"/>
      <w:r>
        <w:rPr>
          <w:rFonts w:ascii="Tahoma" w:hAnsi="Tahoma" w:cs="Tahoma"/>
          <w:szCs w:val="22"/>
        </w:rPr>
        <w:t xml:space="preserve"> </w:t>
      </w:r>
      <w:proofErr w:type="spellStart"/>
      <w:r>
        <w:rPr>
          <w:rFonts w:ascii="Tahoma" w:hAnsi="Tahoma" w:cs="Tahoma"/>
          <w:szCs w:val="22"/>
        </w:rPr>
        <w:t>nilai</w:t>
      </w:r>
      <w:proofErr w:type="spellEnd"/>
      <w:r>
        <w:rPr>
          <w:rFonts w:ascii="Tahoma" w:hAnsi="Tahoma" w:cs="Tahoma"/>
          <w:szCs w:val="22"/>
        </w:rPr>
        <w:t xml:space="preserve"> </w:t>
      </w:r>
      <w:proofErr w:type="spellStart"/>
      <w:r>
        <w:rPr>
          <w:rFonts w:ascii="Tahoma" w:hAnsi="Tahoma" w:cs="Tahoma"/>
          <w:szCs w:val="22"/>
        </w:rPr>
        <w:t>disiplin</w:t>
      </w:r>
      <w:proofErr w:type="spellEnd"/>
      <w:r>
        <w:rPr>
          <w:rFonts w:ascii="Tahoma" w:hAnsi="Tahoma" w:cs="Tahoma"/>
          <w:szCs w:val="22"/>
        </w:rPr>
        <w:t xml:space="preserve">, </w:t>
      </w:r>
      <w:proofErr w:type="spellStart"/>
      <w:r>
        <w:rPr>
          <w:rFonts w:ascii="Tahoma" w:hAnsi="Tahoma" w:cs="Tahoma"/>
          <w:szCs w:val="22"/>
        </w:rPr>
        <w:t>keberanian</w:t>
      </w:r>
      <w:proofErr w:type="spellEnd"/>
      <w:r>
        <w:rPr>
          <w:rFonts w:ascii="Tahoma" w:hAnsi="Tahoma" w:cs="Tahoma"/>
          <w:szCs w:val="22"/>
        </w:rPr>
        <w:t xml:space="preserve">, </w:t>
      </w:r>
      <w:proofErr w:type="spellStart"/>
      <w:r>
        <w:rPr>
          <w:rFonts w:ascii="Tahoma" w:hAnsi="Tahoma" w:cs="Tahoma"/>
          <w:szCs w:val="22"/>
        </w:rPr>
        <w:t>tanggung</w:t>
      </w:r>
      <w:proofErr w:type="spellEnd"/>
      <w:r>
        <w:rPr>
          <w:rFonts w:ascii="Tahoma" w:hAnsi="Tahoma" w:cs="Tahoma"/>
          <w:szCs w:val="22"/>
        </w:rPr>
        <w:t xml:space="preserve"> </w:t>
      </w:r>
      <w:proofErr w:type="spellStart"/>
      <w:r>
        <w:rPr>
          <w:rFonts w:ascii="Tahoma" w:hAnsi="Tahoma" w:cs="Tahoma"/>
          <w:szCs w:val="22"/>
        </w:rPr>
        <w:t>jawab</w:t>
      </w:r>
      <w:proofErr w:type="spellEnd"/>
      <w:r>
        <w:rPr>
          <w:rFonts w:ascii="Tahoma" w:hAnsi="Tahoma" w:cs="Tahoma"/>
          <w:szCs w:val="22"/>
        </w:rPr>
        <w:t xml:space="preserve">, dan </w:t>
      </w:r>
      <w:proofErr w:type="spellStart"/>
      <w:r>
        <w:rPr>
          <w:rFonts w:ascii="Tahoma" w:hAnsi="Tahoma" w:cs="Tahoma"/>
          <w:szCs w:val="22"/>
        </w:rPr>
        <w:t>pengendalian</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Kegiatan</w:t>
      </w:r>
      <w:proofErr w:type="spellEnd"/>
      <w:r>
        <w:rPr>
          <w:rFonts w:ascii="Tahoma" w:hAnsi="Tahoma" w:cs="Tahoma"/>
          <w:szCs w:val="22"/>
        </w:rPr>
        <w:t xml:space="preserve"> </w:t>
      </w:r>
      <w:proofErr w:type="spellStart"/>
      <w:r>
        <w:rPr>
          <w:rFonts w:ascii="Tahoma" w:hAnsi="Tahoma" w:cs="Tahoma"/>
          <w:szCs w:val="22"/>
        </w:rPr>
        <w:t>latihan</w:t>
      </w:r>
      <w:proofErr w:type="spellEnd"/>
      <w:r>
        <w:rPr>
          <w:rFonts w:ascii="Tahoma" w:hAnsi="Tahoma" w:cs="Tahoma"/>
          <w:szCs w:val="22"/>
        </w:rPr>
        <w:t xml:space="preserve"> yang </w:t>
      </w:r>
      <w:proofErr w:type="spellStart"/>
      <w:r>
        <w:rPr>
          <w:rFonts w:ascii="Tahoma" w:hAnsi="Tahoma" w:cs="Tahoma"/>
          <w:szCs w:val="22"/>
        </w:rPr>
        <w:t>dilakukan</w:t>
      </w:r>
      <w:proofErr w:type="spellEnd"/>
      <w:r>
        <w:rPr>
          <w:rFonts w:ascii="Tahoma" w:hAnsi="Tahoma" w:cs="Tahoma"/>
          <w:szCs w:val="22"/>
        </w:rPr>
        <w:t xml:space="preserve"> </w:t>
      </w:r>
      <w:proofErr w:type="spellStart"/>
      <w:r>
        <w:rPr>
          <w:rFonts w:ascii="Tahoma" w:hAnsi="Tahoma" w:cs="Tahoma"/>
          <w:szCs w:val="22"/>
        </w:rPr>
        <w:t>secara</w:t>
      </w:r>
      <w:proofErr w:type="spellEnd"/>
      <w:r>
        <w:rPr>
          <w:rFonts w:ascii="Tahoma" w:hAnsi="Tahoma" w:cs="Tahoma"/>
          <w:szCs w:val="22"/>
        </w:rPr>
        <w:t xml:space="preserve"> </w:t>
      </w:r>
      <w:proofErr w:type="spellStart"/>
      <w:r>
        <w:rPr>
          <w:rFonts w:ascii="Tahoma" w:hAnsi="Tahoma" w:cs="Tahoma"/>
          <w:szCs w:val="22"/>
        </w:rPr>
        <w:t>teratur</w:t>
      </w:r>
      <w:proofErr w:type="spellEnd"/>
      <w:r>
        <w:rPr>
          <w:rFonts w:ascii="Tahoma" w:hAnsi="Tahoma" w:cs="Tahoma"/>
          <w:szCs w:val="22"/>
        </w:rPr>
        <w:t xml:space="preserve"> </w:t>
      </w:r>
      <w:proofErr w:type="spellStart"/>
      <w:r>
        <w:rPr>
          <w:rFonts w:ascii="Tahoma" w:hAnsi="Tahoma" w:cs="Tahoma"/>
          <w:szCs w:val="22"/>
        </w:rPr>
        <w:t>mampu</w:t>
      </w:r>
      <w:proofErr w:type="spellEnd"/>
      <w:r>
        <w:rPr>
          <w:rFonts w:ascii="Tahoma" w:hAnsi="Tahoma" w:cs="Tahoma"/>
          <w:szCs w:val="22"/>
        </w:rPr>
        <w:t xml:space="preserve"> </w:t>
      </w:r>
      <w:proofErr w:type="spellStart"/>
      <w:r>
        <w:rPr>
          <w:rFonts w:ascii="Tahoma" w:hAnsi="Tahoma" w:cs="Tahoma"/>
          <w:szCs w:val="22"/>
        </w:rPr>
        <w:t>membantu</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men</w:t>
      </w:r>
      <w:r>
        <w:rPr>
          <w:rFonts w:ascii="Tahoma" w:hAnsi="Tahoma" w:cs="Tahoma"/>
          <w:szCs w:val="22"/>
        </w:rPr>
        <w:t>genali</w:t>
      </w:r>
      <w:proofErr w:type="spellEnd"/>
      <w:r>
        <w:rPr>
          <w:rFonts w:ascii="Tahoma" w:hAnsi="Tahoma" w:cs="Tahoma"/>
          <w:szCs w:val="22"/>
        </w:rPr>
        <w:t xml:space="preserve"> </w:t>
      </w:r>
      <w:proofErr w:type="spellStart"/>
      <w:r>
        <w:rPr>
          <w:rFonts w:ascii="Tahoma" w:hAnsi="Tahoma" w:cs="Tahoma"/>
          <w:szCs w:val="22"/>
        </w:rPr>
        <w:t>potensi</w:t>
      </w:r>
      <w:proofErr w:type="spellEnd"/>
      <w:r>
        <w:rPr>
          <w:rFonts w:ascii="Tahoma" w:hAnsi="Tahoma" w:cs="Tahoma"/>
          <w:szCs w:val="22"/>
        </w:rPr>
        <w:t xml:space="preserve"> </w:t>
      </w:r>
      <w:proofErr w:type="spellStart"/>
      <w:r>
        <w:rPr>
          <w:rFonts w:ascii="Tahoma" w:hAnsi="Tahoma" w:cs="Tahoma"/>
          <w:szCs w:val="22"/>
        </w:rPr>
        <w:t>dirinya</w:t>
      </w:r>
      <w:proofErr w:type="spellEnd"/>
      <w:r>
        <w:rPr>
          <w:rFonts w:ascii="Tahoma" w:hAnsi="Tahoma" w:cs="Tahoma"/>
          <w:szCs w:val="22"/>
        </w:rPr>
        <w:t xml:space="preserve"> </w:t>
      </w:r>
      <w:proofErr w:type="spellStart"/>
      <w:r>
        <w:rPr>
          <w:rFonts w:ascii="Tahoma" w:hAnsi="Tahoma" w:cs="Tahoma"/>
          <w:szCs w:val="22"/>
        </w:rPr>
        <w:t>serta</w:t>
      </w:r>
      <w:proofErr w:type="spellEnd"/>
      <w:r>
        <w:rPr>
          <w:rFonts w:ascii="Tahoma" w:hAnsi="Tahoma" w:cs="Tahoma"/>
          <w:szCs w:val="22"/>
        </w:rPr>
        <w:t xml:space="preserve"> </w:t>
      </w:r>
      <w:proofErr w:type="spellStart"/>
      <w:r>
        <w:rPr>
          <w:rFonts w:ascii="Tahoma" w:hAnsi="Tahoma" w:cs="Tahoma"/>
          <w:szCs w:val="22"/>
        </w:rPr>
        <w:t>membangun</w:t>
      </w:r>
      <w:proofErr w:type="spellEnd"/>
      <w:r>
        <w:rPr>
          <w:rFonts w:ascii="Tahoma" w:hAnsi="Tahoma" w:cs="Tahoma"/>
          <w:szCs w:val="22"/>
        </w:rPr>
        <w:t xml:space="preserve"> </w:t>
      </w:r>
      <w:proofErr w:type="spellStart"/>
      <w:r>
        <w:rPr>
          <w:rFonts w:ascii="Tahoma" w:hAnsi="Tahoma" w:cs="Tahoma"/>
          <w:szCs w:val="22"/>
        </w:rPr>
        <w:t>keyakinan</w:t>
      </w:r>
      <w:proofErr w:type="spellEnd"/>
      <w:r>
        <w:rPr>
          <w:rFonts w:ascii="Tahoma" w:hAnsi="Tahoma" w:cs="Tahoma"/>
          <w:szCs w:val="22"/>
        </w:rPr>
        <w:t xml:space="preserve"> </w:t>
      </w:r>
      <w:proofErr w:type="spellStart"/>
      <w:r>
        <w:rPr>
          <w:rFonts w:ascii="Tahoma" w:hAnsi="Tahoma" w:cs="Tahoma"/>
          <w:szCs w:val="22"/>
        </w:rPr>
        <w:t>terhadap</w:t>
      </w:r>
      <w:proofErr w:type="spellEnd"/>
      <w:r>
        <w:rPr>
          <w:rFonts w:ascii="Tahoma" w:hAnsi="Tahoma" w:cs="Tahoma"/>
          <w:szCs w:val="22"/>
        </w:rPr>
        <w:t xml:space="preserve"> </w:t>
      </w:r>
      <w:proofErr w:type="spellStart"/>
      <w:r>
        <w:rPr>
          <w:rFonts w:ascii="Tahoma" w:hAnsi="Tahoma" w:cs="Tahoma"/>
          <w:szCs w:val="22"/>
        </w:rPr>
        <w:t>kemampuan</w:t>
      </w:r>
      <w:proofErr w:type="spellEnd"/>
      <w:r>
        <w:rPr>
          <w:rFonts w:ascii="Tahoma" w:hAnsi="Tahoma" w:cs="Tahoma"/>
          <w:szCs w:val="22"/>
        </w:rPr>
        <w:t xml:space="preserve"> yang </w:t>
      </w:r>
      <w:proofErr w:type="spellStart"/>
      <w:r>
        <w:rPr>
          <w:rFonts w:ascii="Tahoma" w:hAnsi="Tahoma" w:cs="Tahoma"/>
          <w:szCs w:val="22"/>
        </w:rPr>
        <w:t>dimiliki</w:t>
      </w:r>
      <w:proofErr w:type="spellEnd"/>
      <w:r>
        <w:rPr>
          <w:rFonts w:ascii="Tahoma" w:hAnsi="Tahoma" w:cs="Tahoma"/>
          <w:szCs w:val="22"/>
        </w:rPr>
        <w:t xml:space="preserve"> (</w:t>
      </w:r>
      <w:proofErr w:type="spellStart"/>
      <w:r>
        <w:rPr>
          <w:rFonts w:ascii="Tahoma" w:hAnsi="Tahoma" w:cs="Tahoma"/>
          <w:szCs w:val="22"/>
        </w:rPr>
        <w:t>Suherman</w:t>
      </w:r>
      <w:proofErr w:type="spellEnd"/>
      <w:r>
        <w:rPr>
          <w:rFonts w:ascii="Tahoma" w:hAnsi="Tahoma" w:cs="Tahoma"/>
          <w:szCs w:val="22"/>
        </w:rPr>
        <w:t xml:space="preserve">, 2018). </w:t>
      </w:r>
      <w:proofErr w:type="spellStart"/>
      <w:r>
        <w:rPr>
          <w:rFonts w:ascii="Tahoma" w:hAnsi="Tahoma" w:cs="Tahoma"/>
          <w:szCs w:val="22"/>
        </w:rPr>
        <w:t>Melalui</w:t>
      </w:r>
      <w:proofErr w:type="spellEnd"/>
      <w:r>
        <w:rPr>
          <w:rFonts w:ascii="Tahoma" w:hAnsi="Tahoma" w:cs="Tahoma"/>
          <w:szCs w:val="22"/>
        </w:rPr>
        <w:t xml:space="preserve"> proses </w:t>
      </w:r>
      <w:proofErr w:type="spellStart"/>
      <w:r>
        <w:rPr>
          <w:rFonts w:ascii="Tahoma" w:hAnsi="Tahoma" w:cs="Tahoma"/>
          <w:szCs w:val="22"/>
        </w:rPr>
        <w:t>latihan</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belajar</w:t>
      </w:r>
      <w:proofErr w:type="spellEnd"/>
      <w:r>
        <w:rPr>
          <w:rFonts w:ascii="Tahoma" w:hAnsi="Tahoma" w:cs="Tahoma"/>
          <w:szCs w:val="22"/>
        </w:rPr>
        <w:t xml:space="preserve"> </w:t>
      </w:r>
      <w:proofErr w:type="spellStart"/>
      <w:r>
        <w:rPr>
          <w:rFonts w:ascii="Tahoma" w:hAnsi="Tahoma" w:cs="Tahoma"/>
          <w:szCs w:val="22"/>
        </w:rPr>
        <w:t>untuk</w:t>
      </w:r>
      <w:proofErr w:type="spellEnd"/>
      <w:r>
        <w:rPr>
          <w:rFonts w:ascii="Tahoma" w:hAnsi="Tahoma" w:cs="Tahoma"/>
          <w:szCs w:val="22"/>
        </w:rPr>
        <w:t xml:space="preserve"> </w:t>
      </w:r>
      <w:proofErr w:type="spellStart"/>
      <w:r>
        <w:rPr>
          <w:rFonts w:ascii="Tahoma" w:hAnsi="Tahoma" w:cs="Tahoma"/>
          <w:szCs w:val="22"/>
        </w:rPr>
        <w:t>menghadapi</w:t>
      </w:r>
      <w:proofErr w:type="spellEnd"/>
      <w:r>
        <w:rPr>
          <w:rFonts w:ascii="Tahoma" w:hAnsi="Tahoma" w:cs="Tahoma"/>
          <w:szCs w:val="22"/>
        </w:rPr>
        <w:t xml:space="preserve"> </w:t>
      </w:r>
      <w:proofErr w:type="spellStart"/>
      <w:r>
        <w:rPr>
          <w:rFonts w:ascii="Tahoma" w:hAnsi="Tahoma" w:cs="Tahoma"/>
          <w:szCs w:val="22"/>
        </w:rPr>
        <w:t>tantangan</w:t>
      </w:r>
      <w:proofErr w:type="spellEnd"/>
      <w:r>
        <w:rPr>
          <w:rFonts w:ascii="Tahoma" w:hAnsi="Tahoma" w:cs="Tahoma"/>
          <w:szCs w:val="22"/>
        </w:rPr>
        <w:t xml:space="preserve">, </w:t>
      </w:r>
      <w:proofErr w:type="spellStart"/>
      <w:r>
        <w:rPr>
          <w:rFonts w:ascii="Tahoma" w:hAnsi="Tahoma" w:cs="Tahoma"/>
          <w:szCs w:val="22"/>
        </w:rPr>
        <w:t>bekerja</w:t>
      </w:r>
      <w:proofErr w:type="spellEnd"/>
      <w:r>
        <w:rPr>
          <w:rFonts w:ascii="Tahoma" w:hAnsi="Tahoma" w:cs="Tahoma"/>
          <w:szCs w:val="22"/>
        </w:rPr>
        <w:t xml:space="preserve"> </w:t>
      </w:r>
      <w:proofErr w:type="spellStart"/>
      <w:r>
        <w:rPr>
          <w:rFonts w:ascii="Tahoma" w:hAnsi="Tahoma" w:cs="Tahoma"/>
          <w:szCs w:val="22"/>
        </w:rPr>
        <w:t>keras</w:t>
      </w:r>
      <w:proofErr w:type="spellEnd"/>
      <w:r>
        <w:rPr>
          <w:rFonts w:ascii="Tahoma" w:hAnsi="Tahoma" w:cs="Tahoma"/>
          <w:szCs w:val="22"/>
        </w:rPr>
        <w:t xml:space="preserve">, dan </w:t>
      </w:r>
      <w:proofErr w:type="spellStart"/>
      <w:r>
        <w:rPr>
          <w:rFonts w:ascii="Tahoma" w:hAnsi="Tahoma" w:cs="Tahoma"/>
          <w:szCs w:val="22"/>
        </w:rPr>
        <w:t>mengendalikan</w:t>
      </w:r>
      <w:proofErr w:type="spellEnd"/>
      <w:r>
        <w:rPr>
          <w:rFonts w:ascii="Tahoma" w:hAnsi="Tahoma" w:cs="Tahoma"/>
          <w:szCs w:val="22"/>
        </w:rPr>
        <w:t xml:space="preserve"> </w:t>
      </w:r>
      <w:proofErr w:type="spellStart"/>
      <w:r>
        <w:rPr>
          <w:rFonts w:ascii="Tahoma" w:hAnsi="Tahoma" w:cs="Tahoma"/>
          <w:szCs w:val="22"/>
        </w:rPr>
        <w:t>emosi</w:t>
      </w:r>
      <w:proofErr w:type="spellEnd"/>
      <w:r>
        <w:rPr>
          <w:rFonts w:ascii="Tahoma" w:hAnsi="Tahoma" w:cs="Tahoma"/>
          <w:szCs w:val="22"/>
        </w:rPr>
        <w:t xml:space="preserve"> </w:t>
      </w:r>
      <w:proofErr w:type="spellStart"/>
      <w:r>
        <w:rPr>
          <w:rFonts w:ascii="Tahoma" w:hAnsi="Tahoma" w:cs="Tahoma"/>
          <w:szCs w:val="22"/>
        </w:rPr>
        <w:t>dalam</w:t>
      </w:r>
      <w:proofErr w:type="spellEnd"/>
      <w:r>
        <w:rPr>
          <w:rFonts w:ascii="Tahoma" w:hAnsi="Tahoma" w:cs="Tahoma"/>
          <w:szCs w:val="22"/>
        </w:rPr>
        <w:t xml:space="preserve"> </w:t>
      </w:r>
      <w:proofErr w:type="spellStart"/>
      <w:r>
        <w:rPr>
          <w:rFonts w:ascii="Tahoma" w:hAnsi="Tahoma" w:cs="Tahoma"/>
          <w:szCs w:val="22"/>
        </w:rPr>
        <w:t>berbagai</w:t>
      </w:r>
      <w:proofErr w:type="spellEnd"/>
      <w:r>
        <w:rPr>
          <w:rFonts w:ascii="Tahoma" w:hAnsi="Tahoma" w:cs="Tahoma"/>
          <w:szCs w:val="22"/>
        </w:rPr>
        <w:t xml:space="preserve"> </w:t>
      </w:r>
      <w:proofErr w:type="spellStart"/>
      <w:r>
        <w:rPr>
          <w:rFonts w:ascii="Tahoma" w:hAnsi="Tahoma" w:cs="Tahoma"/>
          <w:szCs w:val="22"/>
        </w:rPr>
        <w:t>situasi</w:t>
      </w:r>
      <w:proofErr w:type="spellEnd"/>
      <w:r>
        <w:rPr>
          <w:rFonts w:ascii="Tahoma" w:hAnsi="Tahoma" w:cs="Tahoma"/>
          <w:szCs w:val="22"/>
        </w:rPr>
        <w:t xml:space="preserve">. </w:t>
      </w:r>
      <w:proofErr w:type="spellStart"/>
      <w:r>
        <w:rPr>
          <w:rFonts w:ascii="Tahoma" w:hAnsi="Tahoma" w:cs="Tahoma"/>
          <w:szCs w:val="22"/>
        </w:rPr>
        <w:t>Pengalaman</w:t>
      </w:r>
      <w:proofErr w:type="spellEnd"/>
      <w:r>
        <w:rPr>
          <w:rFonts w:ascii="Tahoma" w:hAnsi="Tahoma" w:cs="Tahoma"/>
          <w:szCs w:val="22"/>
        </w:rPr>
        <w:t xml:space="preserve"> </w:t>
      </w:r>
      <w:proofErr w:type="spellStart"/>
      <w:r>
        <w:rPr>
          <w:rFonts w:ascii="Tahoma" w:hAnsi="Tahoma" w:cs="Tahoma"/>
          <w:szCs w:val="22"/>
        </w:rPr>
        <w:t>keberhasilan</w:t>
      </w:r>
      <w:proofErr w:type="spellEnd"/>
      <w:r>
        <w:rPr>
          <w:rFonts w:ascii="Tahoma" w:hAnsi="Tahoma" w:cs="Tahoma"/>
          <w:szCs w:val="22"/>
        </w:rPr>
        <w:t xml:space="preserve"> yang</w:t>
      </w:r>
      <w:r>
        <w:rPr>
          <w:rFonts w:ascii="Tahoma" w:hAnsi="Tahoma" w:cs="Tahoma"/>
          <w:szCs w:val="22"/>
        </w:rPr>
        <w:t xml:space="preserve"> </w:t>
      </w:r>
      <w:proofErr w:type="spellStart"/>
      <w:r>
        <w:rPr>
          <w:rFonts w:ascii="Tahoma" w:hAnsi="Tahoma" w:cs="Tahoma"/>
          <w:szCs w:val="22"/>
        </w:rPr>
        <w:t>diperoleh</w:t>
      </w:r>
      <w:proofErr w:type="spellEnd"/>
      <w:r>
        <w:rPr>
          <w:rFonts w:ascii="Tahoma" w:hAnsi="Tahoma" w:cs="Tahoma"/>
          <w:szCs w:val="22"/>
        </w:rPr>
        <w:t xml:space="preserve"> </w:t>
      </w:r>
      <w:proofErr w:type="spellStart"/>
      <w:r>
        <w:rPr>
          <w:rFonts w:ascii="Tahoma" w:hAnsi="Tahoma" w:cs="Tahoma"/>
          <w:szCs w:val="22"/>
        </w:rPr>
        <w:t>selama</w:t>
      </w:r>
      <w:proofErr w:type="spellEnd"/>
      <w:r>
        <w:rPr>
          <w:rFonts w:ascii="Tahoma" w:hAnsi="Tahoma" w:cs="Tahoma"/>
          <w:szCs w:val="22"/>
        </w:rPr>
        <w:t xml:space="preserve"> </w:t>
      </w:r>
      <w:proofErr w:type="spellStart"/>
      <w:r>
        <w:rPr>
          <w:rFonts w:ascii="Tahoma" w:hAnsi="Tahoma" w:cs="Tahoma"/>
          <w:szCs w:val="22"/>
        </w:rPr>
        <w:t>latihan</w:t>
      </w:r>
      <w:proofErr w:type="spellEnd"/>
      <w:r>
        <w:rPr>
          <w:rFonts w:ascii="Tahoma" w:hAnsi="Tahoma" w:cs="Tahoma"/>
          <w:szCs w:val="22"/>
        </w:rPr>
        <w:t xml:space="preserve"> </w:t>
      </w:r>
      <w:proofErr w:type="spellStart"/>
      <w:r>
        <w:rPr>
          <w:rFonts w:ascii="Tahoma" w:hAnsi="Tahoma" w:cs="Tahoma"/>
          <w:szCs w:val="22"/>
        </w:rPr>
        <w:t>turut</w:t>
      </w:r>
      <w:proofErr w:type="spellEnd"/>
      <w:r>
        <w:rPr>
          <w:rFonts w:ascii="Tahoma" w:hAnsi="Tahoma" w:cs="Tahoma"/>
          <w:szCs w:val="22"/>
        </w:rPr>
        <w:t xml:space="preserve"> </w:t>
      </w:r>
      <w:proofErr w:type="spellStart"/>
      <w:r>
        <w:rPr>
          <w:rFonts w:ascii="Tahoma" w:hAnsi="Tahoma" w:cs="Tahoma"/>
          <w:szCs w:val="22"/>
        </w:rPr>
        <w:t>membantu</w:t>
      </w:r>
      <w:proofErr w:type="spellEnd"/>
      <w:r>
        <w:rPr>
          <w:rFonts w:ascii="Tahoma" w:hAnsi="Tahoma" w:cs="Tahoma"/>
          <w:szCs w:val="22"/>
        </w:rPr>
        <w:t xml:space="preserve"> </w:t>
      </w:r>
      <w:proofErr w:type="spellStart"/>
      <w:r>
        <w:rPr>
          <w:rFonts w:ascii="Tahoma" w:hAnsi="Tahoma" w:cs="Tahoma"/>
          <w:szCs w:val="22"/>
        </w:rPr>
        <w:t>meningkatkan</w:t>
      </w:r>
      <w:proofErr w:type="spellEnd"/>
      <w:r>
        <w:rPr>
          <w:rFonts w:ascii="Tahoma" w:hAnsi="Tahoma" w:cs="Tahoma"/>
          <w:szCs w:val="22"/>
        </w:rPr>
        <w:t xml:space="preserve"> </w:t>
      </w:r>
      <w:proofErr w:type="spellStart"/>
      <w:r>
        <w:rPr>
          <w:rFonts w:ascii="Tahoma" w:hAnsi="Tahoma" w:cs="Tahoma"/>
          <w:szCs w:val="22"/>
        </w:rPr>
        <w:t>konsep</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positif</w:t>
      </w:r>
      <w:proofErr w:type="spellEnd"/>
      <w:r>
        <w:rPr>
          <w:rFonts w:ascii="Tahoma" w:hAnsi="Tahoma" w:cs="Tahoma"/>
          <w:szCs w:val="22"/>
        </w:rPr>
        <w:t xml:space="preserve"> pada </w:t>
      </w:r>
      <w:proofErr w:type="spellStart"/>
      <w:r>
        <w:rPr>
          <w:rFonts w:ascii="Tahoma" w:hAnsi="Tahoma" w:cs="Tahoma"/>
          <w:szCs w:val="22"/>
        </w:rPr>
        <w:t>anak</w:t>
      </w:r>
      <w:proofErr w:type="spellEnd"/>
      <w:r>
        <w:rPr>
          <w:rFonts w:ascii="Tahoma" w:hAnsi="Tahoma" w:cs="Tahoma"/>
          <w:szCs w:val="22"/>
        </w:rPr>
        <w:t>.</w:t>
      </w:r>
    </w:p>
    <w:p w14:paraId="6E8A1FD3" w14:textId="77777777" w:rsidR="00DA27F4" w:rsidRDefault="00E24077" w:rsidP="00334D0F">
      <w:pPr>
        <w:tabs>
          <w:tab w:val="left" w:pos="426"/>
        </w:tabs>
        <w:spacing w:line="276" w:lineRule="auto"/>
        <w:jc w:val="both"/>
        <w:rPr>
          <w:rFonts w:ascii="Tahoma" w:hAnsi="Tahoma" w:cs="Tahoma"/>
          <w:szCs w:val="22"/>
        </w:rPr>
      </w:pPr>
      <w:r>
        <w:rPr>
          <w:rFonts w:ascii="Tahoma" w:hAnsi="Tahoma" w:cs="Tahoma"/>
          <w:szCs w:val="22"/>
          <w:lang w:val="id-ID"/>
        </w:rPr>
        <w:tab/>
      </w:r>
      <w:r>
        <w:rPr>
          <w:rFonts w:ascii="Tahoma" w:hAnsi="Tahoma" w:cs="Tahoma"/>
          <w:szCs w:val="22"/>
        </w:rPr>
        <w:t xml:space="preserve">Karate </w:t>
      </w:r>
      <w:proofErr w:type="spellStart"/>
      <w:r>
        <w:rPr>
          <w:rFonts w:ascii="Tahoma" w:hAnsi="Tahoma" w:cs="Tahoma"/>
          <w:szCs w:val="22"/>
        </w:rPr>
        <w:t>Kyokushinkai</w:t>
      </w:r>
      <w:proofErr w:type="spellEnd"/>
      <w:r>
        <w:rPr>
          <w:rFonts w:ascii="Tahoma" w:hAnsi="Tahoma" w:cs="Tahoma"/>
          <w:szCs w:val="22"/>
        </w:rPr>
        <w:t xml:space="preserve"> </w:t>
      </w:r>
      <w:proofErr w:type="spellStart"/>
      <w:r>
        <w:rPr>
          <w:rFonts w:ascii="Tahoma" w:hAnsi="Tahoma" w:cs="Tahoma"/>
          <w:szCs w:val="22"/>
        </w:rPr>
        <w:t>merupakan</w:t>
      </w:r>
      <w:proofErr w:type="spellEnd"/>
      <w:r>
        <w:rPr>
          <w:rFonts w:ascii="Tahoma" w:hAnsi="Tahoma" w:cs="Tahoma"/>
          <w:szCs w:val="22"/>
        </w:rPr>
        <w:t xml:space="preserve"> salah </w:t>
      </w:r>
      <w:proofErr w:type="spellStart"/>
      <w:r>
        <w:rPr>
          <w:rFonts w:ascii="Tahoma" w:hAnsi="Tahoma" w:cs="Tahoma"/>
          <w:szCs w:val="22"/>
        </w:rPr>
        <w:t>satu</w:t>
      </w:r>
      <w:proofErr w:type="spellEnd"/>
      <w:r>
        <w:rPr>
          <w:rFonts w:ascii="Tahoma" w:hAnsi="Tahoma" w:cs="Tahoma"/>
          <w:szCs w:val="22"/>
        </w:rPr>
        <w:t xml:space="preserve"> </w:t>
      </w:r>
      <w:proofErr w:type="spellStart"/>
      <w:r>
        <w:rPr>
          <w:rFonts w:ascii="Tahoma" w:hAnsi="Tahoma" w:cs="Tahoma"/>
          <w:szCs w:val="22"/>
        </w:rPr>
        <w:t>organisasi</w:t>
      </w:r>
      <w:proofErr w:type="spellEnd"/>
      <w:r>
        <w:rPr>
          <w:rFonts w:ascii="Tahoma" w:hAnsi="Tahoma" w:cs="Tahoma"/>
          <w:szCs w:val="22"/>
        </w:rPr>
        <w:t xml:space="preserve"> </w:t>
      </w:r>
      <w:proofErr w:type="spellStart"/>
      <w:r>
        <w:rPr>
          <w:rFonts w:ascii="Tahoma" w:hAnsi="Tahoma" w:cs="Tahoma"/>
          <w:szCs w:val="22"/>
        </w:rPr>
        <w:t>bela</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yang </w:t>
      </w:r>
      <w:proofErr w:type="spellStart"/>
      <w:r>
        <w:rPr>
          <w:rFonts w:ascii="Tahoma" w:hAnsi="Tahoma" w:cs="Tahoma"/>
          <w:szCs w:val="22"/>
        </w:rPr>
        <w:t>menekankan</w:t>
      </w:r>
      <w:proofErr w:type="spellEnd"/>
      <w:r>
        <w:rPr>
          <w:rFonts w:ascii="Tahoma" w:hAnsi="Tahoma" w:cs="Tahoma"/>
          <w:szCs w:val="22"/>
        </w:rPr>
        <w:t xml:space="preserve"> </w:t>
      </w:r>
      <w:proofErr w:type="spellStart"/>
      <w:r>
        <w:rPr>
          <w:rFonts w:ascii="Tahoma" w:hAnsi="Tahoma" w:cs="Tahoma"/>
          <w:szCs w:val="22"/>
        </w:rPr>
        <w:t>keseimbangan</w:t>
      </w:r>
      <w:proofErr w:type="spellEnd"/>
      <w:r>
        <w:rPr>
          <w:rFonts w:ascii="Tahoma" w:hAnsi="Tahoma" w:cs="Tahoma"/>
          <w:szCs w:val="22"/>
        </w:rPr>
        <w:t xml:space="preserve"> </w:t>
      </w:r>
      <w:proofErr w:type="spellStart"/>
      <w:r>
        <w:rPr>
          <w:rFonts w:ascii="Tahoma" w:hAnsi="Tahoma" w:cs="Tahoma"/>
          <w:szCs w:val="22"/>
        </w:rPr>
        <w:t>antara</w:t>
      </w:r>
      <w:proofErr w:type="spellEnd"/>
      <w:r>
        <w:rPr>
          <w:rFonts w:ascii="Tahoma" w:hAnsi="Tahoma" w:cs="Tahoma"/>
          <w:szCs w:val="22"/>
        </w:rPr>
        <w:t xml:space="preserve"> </w:t>
      </w:r>
      <w:proofErr w:type="spellStart"/>
      <w:r>
        <w:rPr>
          <w:rFonts w:ascii="Tahoma" w:hAnsi="Tahoma" w:cs="Tahoma"/>
          <w:szCs w:val="22"/>
        </w:rPr>
        <w:t>kekuatan</w:t>
      </w:r>
      <w:proofErr w:type="spellEnd"/>
      <w:r>
        <w:rPr>
          <w:rFonts w:ascii="Tahoma" w:hAnsi="Tahoma" w:cs="Tahoma"/>
          <w:szCs w:val="22"/>
        </w:rPr>
        <w:t xml:space="preserve"> </w:t>
      </w:r>
      <w:proofErr w:type="spellStart"/>
      <w:r>
        <w:rPr>
          <w:rFonts w:ascii="Tahoma" w:hAnsi="Tahoma" w:cs="Tahoma"/>
          <w:szCs w:val="22"/>
        </w:rPr>
        <w:t>fisik</w:t>
      </w:r>
      <w:proofErr w:type="spellEnd"/>
      <w:r>
        <w:rPr>
          <w:rFonts w:ascii="Tahoma" w:hAnsi="Tahoma" w:cs="Tahoma"/>
          <w:szCs w:val="22"/>
        </w:rPr>
        <w:t xml:space="preserve">, mental, dan </w:t>
      </w:r>
      <w:proofErr w:type="spellStart"/>
      <w:r>
        <w:rPr>
          <w:rFonts w:ascii="Tahoma" w:hAnsi="Tahoma" w:cs="Tahoma"/>
          <w:szCs w:val="22"/>
        </w:rPr>
        <w:t>pembentukan</w:t>
      </w:r>
      <w:proofErr w:type="spellEnd"/>
      <w:r>
        <w:rPr>
          <w:rFonts w:ascii="Tahoma" w:hAnsi="Tahoma" w:cs="Tahoma"/>
          <w:szCs w:val="22"/>
        </w:rPr>
        <w:t xml:space="preserve"> </w:t>
      </w:r>
      <w:proofErr w:type="spellStart"/>
      <w:r>
        <w:rPr>
          <w:rFonts w:ascii="Tahoma" w:hAnsi="Tahoma" w:cs="Tahoma"/>
          <w:szCs w:val="22"/>
        </w:rPr>
        <w:t>karakter</w:t>
      </w:r>
      <w:proofErr w:type="spellEnd"/>
      <w:r>
        <w:rPr>
          <w:rFonts w:ascii="Tahoma" w:hAnsi="Tahoma" w:cs="Tahoma"/>
          <w:szCs w:val="22"/>
        </w:rPr>
        <w:t xml:space="preserve">. </w:t>
      </w:r>
      <w:proofErr w:type="spellStart"/>
      <w:r>
        <w:rPr>
          <w:rFonts w:ascii="Tahoma" w:hAnsi="Tahoma" w:cs="Tahoma"/>
          <w:szCs w:val="22"/>
        </w:rPr>
        <w:t>Filosofi</w:t>
      </w:r>
      <w:proofErr w:type="spellEnd"/>
      <w:r>
        <w:rPr>
          <w:rFonts w:ascii="Tahoma" w:hAnsi="Tahoma" w:cs="Tahoma"/>
          <w:szCs w:val="22"/>
        </w:rPr>
        <w:t xml:space="preserve"> </w:t>
      </w:r>
      <w:proofErr w:type="spellStart"/>
      <w:r>
        <w:rPr>
          <w:rFonts w:ascii="Tahoma" w:hAnsi="Tahoma" w:cs="Tahoma"/>
          <w:szCs w:val="22"/>
        </w:rPr>
        <w:t>osu</w:t>
      </w:r>
      <w:proofErr w:type="spellEnd"/>
      <w:r>
        <w:rPr>
          <w:rFonts w:ascii="Tahoma" w:hAnsi="Tahoma" w:cs="Tahoma"/>
          <w:szCs w:val="22"/>
        </w:rPr>
        <w:t xml:space="preserve"> no </w:t>
      </w:r>
      <w:proofErr w:type="spellStart"/>
      <w:r>
        <w:rPr>
          <w:rFonts w:ascii="Tahoma" w:hAnsi="Tahoma" w:cs="Tahoma"/>
          <w:szCs w:val="22"/>
        </w:rPr>
        <w:t>seishi</w:t>
      </w:r>
      <w:r>
        <w:rPr>
          <w:rFonts w:ascii="Tahoma" w:hAnsi="Tahoma" w:cs="Tahoma"/>
          <w:szCs w:val="22"/>
        </w:rPr>
        <w:t>n</w:t>
      </w:r>
      <w:proofErr w:type="spellEnd"/>
      <w:r>
        <w:rPr>
          <w:rFonts w:ascii="Tahoma" w:hAnsi="Tahoma" w:cs="Tahoma"/>
          <w:szCs w:val="22"/>
        </w:rPr>
        <w:t xml:space="preserve"> yang </w:t>
      </w:r>
      <w:proofErr w:type="spellStart"/>
      <w:r>
        <w:rPr>
          <w:rFonts w:ascii="Tahoma" w:hAnsi="Tahoma" w:cs="Tahoma"/>
          <w:szCs w:val="22"/>
        </w:rPr>
        <w:t>diterapkan</w:t>
      </w:r>
      <w:proofErr w:type="spellEnd"/>
      <w:r>
        <w:rPr>
          <w:rFonts w:ascii="Tahoma" w:hAnsi="Tahoma" w:cs="Tahoma"/>
          <w:szCs w:val="22"/>
        </w:rPr>
        <w:t xml:space="preserve"> </w:t>
      </w:r>
      <w:proofErr w:type="spellStart"/>
      <w:r>
        <w:rPr>
          <w:rFonts w:ascii="Tahoma" w:hAnsi="Tahoma" w:cs="Tahoma"/>
          <w:szCs w:val="22"/>
        </w:rPr>
        <w:t>dalam</w:t>
      </w:r>
      <w:proofErr w:type="spellEnd"/>
      <w:r>
        <w:rPr>
          <w:rFonts w:ascii="Tahoma" w:hAnsi="Tahoma" w:cs="Tahoma"/>
          <w:szCs w:val="22"/>
        </w:rPr>
        <w:t xml:space="preserve"> </w:t>
      </w:r>
      <w:proofErr w:type="spellStart"/>
      <w:r>
        <w:rPr>
          <w:rFonts w:ascii="Tahoma" w:hAnsi="Tahoma" w:cs="Tahoma"/>
          <w:szCs w:val="22"/>
        </w:rPr>
        <w:t>latihan</w:t>
      </w:r>
      <w:proofErr w:type="spellEnd"/>
      <w:r>
        <w:rPr>
          <w:rFonts w:ascii="Tahoma" w:hAnsi="Tahoma" w:cs="Tahoma"/>
          <w:szCs w:val="22"/>
        </w:rPr>
        <w:t xml:space="preserve"> </w:t>
      </w:r>
      <w:proofErr w:type="spellStart"/>
      <w:r>
        <w:rPr>
          <w:rFonts w:ascii="Tahoma" w:hAnsi="Tahoma" w:cs="Tahoma"/>
          <w:szCs w:val="22"/>
        </w:rPr>
        <w:t>mengajarkan</w:t>
      </w:r>
      <w:proofErr w:type="spellEnd"/>
      <w:r>
        <w:rPr>
          <w:rFonts w:ascii="Tahoma" w:hAnsi="Tahoma" w:cs="Tahoma"/>
          <w:szCs w:val="22"/>
        </w:rPr>
        <w:t xml:space="preserve"> </w:t>
      </w:r>
      <w:proofErr w:type="spellStart"/>
      <w:r>
        <w:rPr>
          <w:rFonts w:ascii="Tahoma" w:hAnsi="Tahoma" w:cs="Tahoma"/>
          <w:szCs w:val="22"/>
        </w:rPr>
        <w:t>semangat</w:t>
      </w:r>
      <w:proofErr w:type="spellEnd"/>
      <w:r>
        <w:rPr>
          <w:rFonts w:ascii="Tahoma" w:hAnsi="Tahoma" w:cs="Tahoma"/>
          <w:szCs w:val="22"/>
        </w:rPr>
        <w:t xml:space="preserve"> </w:t>
      </w:r>
      <w:proofErr w:type="spellStart"/>
      <w:r>
        <w:rPr>
          <w:rFonts w:ascii="Tahoma" w:hAnsi="Tahoma" w:cs="Tahoma"/>
          <w:szCs w:val="22"/>
        </w:rPr>
        <w:t>pantang</w:t>
      </w:r>
      <w:proofErr w:type="spellEnd"/>
      <w:r>
        <w:rPr>
          <w:rFonts w:ascii="Tahoma" w:hAnsi="Tahoma" w:cs="Tahoma"/>
          <w:szCs w:val="22"/>
        </w:rPr>
        <w:t xml:space="preserve"> </w:t>
      </w:r>
      <w:proofErr w:type="spellStart"/>
      <w:r>
        <w:rPr>
          <w:rFonts w:ascii="Tahoma" w:hAnsi="Tahoma" w:cs="Tahoma"/>
          <w:szCs w:val="22"/>
        </w:rPr>
        <w:t>menyerah</w:t>
      </w:r>
      <w:proofErr w:type="spellEnd"/>
      <w:r>
        <w:rPr>
          <w:rFonts w:ascii="Tahoma" w:hAnsi="Tahoma" w:cs="Tahoma"/>
          <w:szCs w:val="22"/>
        </w:rPr>
        <w:t xml:space="preserve">, </w:t>
      </w:r>
      <w:proofErr w:type="spellStart"/>
      <w:r>
        <w:rPr>
          <w:rFonts w:ascii="Tahoma" w:hAnsi="Tahoma" w:cs="Tahoma"/>
          <w:szCs w:val="22"/>
        </w:rPr>
        <w:t>keberanian</w:t>
      </w:r>
      <w:proofErr w:type="spellEnd"/>
      <w:r>
        <w:rPr>
          <w:rFonts w:ascii="Tahoma" w:hAnsi="Tahoma" w:cs="Tahoma"/>
          <w:szCs w:val="22"/>
        </w:rPr>
        <w:t xml:space="preserve">, dan </w:t>
      </w:r>
      <w:proofErr w:type="spellStart"/>
      <w:r>
        <w:rPr>
          <w:rFonts w:ascii="Tahoma" w:hAnsi="Tahoma" w:cs="Tahoma"/>
          <w:szCs w:val="22"/>
        </w:rPr>
        <w:t>ketekunan</w:t>
      </w:r>
      <w:proofErr w:type="spellEnd"/>
      <w:r>
        <w:rPr>
          <w:rFonts w:ascii="Tahoma" w:hAnsi="Tahoma" w:cs="Tahoma"/>
          <w:szCs w:val="22"/>
        </w:rPr>
        <w:t xml:space="preserve">. </w:t>
      </w:r>
      <w:proofErr w:type="spellStart"/>
      <w:r>
        <w:rPr>
          <w:rFonts w:ascii="Tahoma" w:hAnsi="Tahoma" w:cs="Tahoma"/>
          <w:szCs w:val="22"/>
        </w:rPr>
        <w:t>Melalui</w:t>
      </w:r>
      <w:proofErr w:type="spellEnd"/>
      <w:r>
        <w:rPr>
          <w:rFonts w:ascii="Tahoma" w:hAnsi="Tahoma" w:cs="Tahoma"/>
          <w:szCs w:val="22"/>
        </w:rPr>
        <w:t xml:space="preserve"> </w:t>
      </w:r>
      <w:proofErr w:type="spellStart"/>
      <w:r>
        <w:rPr>
          <w:rFonts w:ascii="Tahoma" w:hAnsi="Tahoma" w:cs="Tahoma"/>
          <w:szCs w:val="22"/>
        </w:rPr>
        <w:t>latihan</w:t>
      </w:r>
      <w:proofErr w:type="spellEnd"/>
      <w:r>
        <w:rPr>
          <w:rFonts w:ascii="Tahoma" w:hAnsi="Tahoma" w:cs="Tahoma"/>
          <w:szCs w:val="22"/>
        </w:rPr>
        <w:t xml:space="preserve"> </w:t>
      </w:r>
      <w:proofErr w:type="spellStart"/>
      <w:r>
        <w:rPr>
          <w:rFonts w:ascii="Tahoma" w:hAnsi="Tahoma" w:cs="Tahoma"/>
          <w:szCs w:val="22"/>
        </w:rPr>
        <w:t>kihon</w:t>
      </w:r>
      <w:proofErr w:type="spellEnd"/>
      <w:r>
        <w:rPr>
          <w:rFonts w:ascii="Tahoma" w:hAnsi="Tahoma" w:cs="Tahoma"/>
          <w:szCs w:val="22"/>
        </w:rPr>
        <w:t xml:space="preserve">, kata, kumite, </w:t>
      </w:r>
      <w:proofErr w:type="spellStart"/>
      <w:r>
        <w:rPr>
          <w:rFonts w:ascii="Tahoma" w:hAnsi="Tahoma" w:cs="Tahoma"/>
          <w:szCs w:val="22"/>
        </w:rPr>
        <w:t>ujian</w:t>
      </w:r>
      <w:proofErr w:type="spellEnd"/>
      <w:r>
        <w:rPr>
          <w:rFonts w:ascii="Tahoma" w:hAnsi="Tahoma" w:cs="Tahoma"/>
          <w:szCs w:val="22"/>
        </w:rPr>
        <w:t xml:space="preserve"> </w:t>
      </w:r>
      <w:proofErr w:type="spellStart"/>
      <w:r>
        <w:rPr>
          <w:rFonts w:ascii="Tahoma" w:hAnsi="Tahoma" w:cs="Tahoma"/>
          <w:szCs w:val="22"/>
        </w:rPr>
        <w:t>kenaikan</w:t>
      </w:r>
      <w:proofErr w:type="spellEnd"/>
      <w:r>
        <w:rPr>
          <w:rFonts w:ascii="Tahoma" w:hAnsi="Tahoma" w:cs="Tahoma"/>
          <w:szCs w:val="22"/>
        </w:rPr>
        <w:t xml:space="preserve"> </w:t>
      </w:r>
      <w:proofErr w:type="spellStart"/>
      <w:r>
        <w:rPr>
          <w:rFonts w:ascii="Tahoma" w:hAnsi="Tahoma" w:cs="Tahoma"/>
          <w:szCs w:val="22"/>
        </w:rPr>
        <w:t>tingkat</w:t>
      </w:r>
      <w:proofErr w:type="spellEnd"/>
      <w:r>
        <w:rPr>
          <w:rFonts w:ascii="Tahoma" w:hAnsi="Tahoma" w:cs="Tahoma"/>
          <w:szCs w:val="22"/>
        </w:rPr>
        <w:t xml:space="preserve">, </w:t>
      </w:r>
      <w:proofErr w:type="spellStart"/>
      <w:r>
        <w:rPr>
          <w:rFonts w:ascii="Tahoma" w:hAnsi="Tahoma" w:cs="Tahoma"/>
          <w:szCs w:val="22"/>
        </w:rPr>
        <w:t>hingga</w:t>
      </w:r>
      <w:proofErr w:type="spellEnd"/>
      <w:r>
        <w:rPr>
          <w:rFonts w:ascii="Tahoma" w:hAnsi="Tahoma" w:cs="Tahoma"/>
          <w:szCs w:val="22"/>
        </w:rPr>
        <w:t xml:space="preserve"> </w:t>
      </w:r>
      <w:proofErr w:type="spellStart"/>
      <w:r>
        <w:rPr>
          <w:rFonts w:ascii="Tahoma" w:hAnsi="Tahoma" w:cs="Tahoma"/>
          <w:szCs w:val="22"/>
        </w:rPr>
        <w:t>pertandingan</w:t>
      </w:r>
      <w:proofErr w:type="spellEnd"/>
      <w:r>
        <w:rPr>
          <w:rFonts w:ascii="Tahoma" w:hAnsi="Tahoma" w:cs="Tahoma"/>
          <w:szCs w:val="22"/>
        </w:rPr>
        <w:t xml:space="preserve">, </w:t>
      </w:r>
      <w:proofErr w:type="spellStart"/>
      <w:r>
        <w:rPr>
          <w:rFonts w:ascii="Tahoma" w:hAnsi="Tahoma" w:cs="Tahoma"/>
          <w:szCs w:val="22"/>
        </w:rPr>
        <w:t>anak-anak</w:t>
      </w:r>
      <w:proofErr w:type="spellEnd"/>
      <w:r>
        <w:rPr>
          <w:rFonts w:ascii="Tahoma" w:hAnsi="Tahoma" w:cs="Tahoma"/>
          <w:szCs w:val="22"/>
        </w:rPr>
        <w:t xml:space="preserve"> </w:t>
      </w:r>
      <w:proofErr w:type="spellStart"/>
      <w:r>
        <w:rPr>
          <w:rFonts w:ascii="Tahoma" w:hAnsi="Tahoma" w:cs="Tahoma"/>
          <w:szCs w:val="22"/>
        </w:rPr>
        <w:t>memperoleh</w:t>
      </w:r>
      <w:proofErr w:type="spellEnd"/>
      <w:r>
        <w:rPr>
          <w:rFonts w:ascii="Tahoma" w:hAnsi="Tahoma" w:cs="Tahoma"/>
          <w:szCs w:val="22"/>
        </w:rPr>
        <w:t xml:space="preserve"> </w:t>
      </w:r>
      <w:proofErr w:type="spellStart"/>
      <w:r>
        <w:rPr>
          <w:rFonts w:ascii="Tahoma" w:hAnsi="Tahoma" w:cs="Tahoma"/>
          <w:szCs w:val="22"/>
        </w:rPr>
        <w:t>pengalaman</w:t>
      </w:r>
      <w:proofErr w:type="spellEnd"/>
      <w:r>
        <w:rPr>
          <w:rFonts w:ascii="Tahoma" w:hAnsi="Tahoma" w:cs="Tahoma"/>
          <w:szCs w:val="22"/>
        </w:rPr>
        <w:t xml:space="preserve"> </w:t>
      </w:r>
      <w:proofErr w:type="spellStart"/>
      <w:r>
        <w:rPr>
          <w:rFonts w:ascii="Tahoma" w:hAnsi="Tahoma" w:cs="Tahoma"/>
          <w:szCs w:val="22"/>
        </w:rPr>
        <w:t>belajar</w:t>
      </w:r>
      <w:proofErr w:type="spellEnd"/>
      <w:r>
        <w:rPr>
          <w:rFonts w:ascii="Tahoma" w:hAnsi="Tahoma" w:cs="Tahoma"/>
          <w:szCs w:val="22"/>
        </w:rPr>
        <w:t xml:space="preserve"> </w:t>
      </w:r>
      <w:proofErr w:type="spellStart"/>
      <w:r>
        <w:rPr>
          <w:rFonts w:ascii="Tahoma" w:hAnsi="Tahoma" w:cs="Tahoma"/>
          <w:szCs w:val="22"/>
        </w:rPr>
        <w:t>langsung</w:t>
      </w:r>
      <w:proofErr w:type="spellEnd"/>
      <w:r>
        <w:rPr>
          <w:rFonts w:ascii="Tahoma" w:hAnsi="Tahoma" w:cs="Tahoma"/>
          <w:szCs w:val="22"/>
        </w:rPr>
        <w:t xml:space="preserve"> yang </w:t>
      </w:r>
      <w:proofErr w:type="spellStart"/>
      <w:r>
        <w:rPr>
          <w:rFonts w:ascii="Tahoma" w:hAnsi="Tahoma" w:cs="Tahoma"/>
          <w:szCs w:val="22"/>
        </w:rPr>
        <w:t>membantu</w:t>
      </w:r>
      <w:proofErr w:type="spellEnd"/>
      <w:r>
        <w:rPr>
          <w:rFonts w:ascii="Tahoma" w:hAnsi="Tahoma" w:cs="Tahoma"/>
          <w:szCs w:val="22"/>
        </w:rPr>
        <w:t xml:space="preserve"> </w:t>
      </w:r>
      <w:proofErr w:type="spellStart"/>
      <w:r>
        <w:rPr>
          <w:rFonts w:ascii="Tahoma" w:hAnsi="Tahoma" w:cs="Tahoma"/>
          <w:szCs w:val="22"/>
        </w:rPr>
        <w:t>meningkatkan</w:t>
      </w:r>
      <w:proofErr w:type="spellEnd"/>
      <w:r>
        <w:rPr>
          <w:rFonts w:ascii="Tahoma" w:hAnsi="Tahoma" w:cs="Tahoma"/>
          <w:szCs w:val="22"/>
        </w:rPr>
        <w:t xml:space="preserve"> </w:t>
      </w:r>
      <w:r>
        <w:rPr>
          <w:rFonts w:ascii="Tahoma" w:hAnsi="Tahoma" w:cs="Tahoma"/>
          <w:szCs w:val="22"/>
        </w:rPr>
        <w:t xml:space="preserve">rasa </w:t>
      </w:r>
      <w:proofErr w:type="spellStart"/>
      <w:r>
        <w:rPr>
          <w:rFonts w:ascii="Tahoma" w:hAnsi="Tahoma" w:cs="Tahoma"/>
          <w:szCs w:val="22"/>
        </w:rPr>
        <w:t>percaya</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mereka</w:t>
      </w:r>
      <w:proofErr w:type="spellEnd"/>
      <w:r>
        <w:rPr>
          <w:rFonts w:ascii="Tahoma" w:hAnsi="Tahoma" w:cs="Tahoma"/>
          <w:szCs w:val="22"/>
        </w:rPr>
        <w:t xml:space="preserve"> (Suzuki, 2018). </w:t>
      </w:r>
      <w:proofErr w:type="spellStart"/>
      <w:r>
        <w:rPr>
          <w:rFonts w:ascii="Tahoma" w:hAnsi="Tahoma" w:cs="Tahoma"/>
          <w:szCs w:val="22"/>
        </w:rPr>
        <w:t>Selain</w:t>
      </w:r>
      <w:proofErr w:type="spellEnd"/>
      <w:r>
        <w:rPr>
          <w:rFonts w:ascii="Tahoma" w:hAnsi="Tahoma" w:cs="Tahoma"/>
          <w:szCs w:val="22"/>
        </w:rPr>
        <w:t xml:space="preserve"> </w:t>
      </w:r>
      <w:proofErr w:type="spellStart"/>
      <w:r>
        <w:rPr>
          <w:rFonts w:ascii="Tahoma" w:hAnsi="Tahoma" w:cs="Tahoma"/>
          <w:szCs w:val="22"/>
        </w:rPr>
        <w:t>itu</w:t>
      </w:r>
      <w:proofErr w:type="spellEnd"/>
      <w:r>
        <w:rPr>
          <w:rFonts w:ascii="Tahoma" w:hAnsi="Tahoma" w:cs="Tahoma"/>
          <w:szCs w:val="22"/>
        </w:rPr>
        <w:t xml:space="preserve">, </w:t>
      </w:r>
      <w:proofErr w:type="spellStart"/>
      <w:r>
        <w:rPr>
          <w:rFonts w:ascii="Tahoma" w:hAnsi="Tahoma" w:cs="Tahoma"/>
          <w:szCs w:val="22"/>
        </w:rPr>
        <w:t>latihan</w:t>
      </w:r>
      <w:proofErr w:type="spellEnd"/>
      <w:r>
        <w:rPr>
          <w:rFonts w:ascii="Tahoma" w:hAnsi="Tahoma" w:cs="Tahoma"/>
          <w:szCs w:val="22"/>
        </w:rPr>
        <w:t xml:space="preserve"> karate juga </w:t>
      </w:r>
      <w:proofErr w:type="spellStart"/>
      <w:r>
        <w:rPr>
          <w:rFonts w:ascii="Tahoma" w:hAnsi="Tahoma" w:cs="Tahoma"/>
          <w:szCs w:val="22"/>
        </w:rPr>
        <w:t>membentuk</w:t>
      </w:r>
      <w:proofErr w:type="spellEnd"/>
      <w:r>
        <w:rPr>
          <w:rFonts w:ascii="Tahoma" w:hAnsi="Tahoma" w:cs="Tahoma"/>
          <w:szCs w:val="22"/>
        </w:rPr>
        <w:t xml:space="preserve"> </w:t>
      </w:r>
      <w:proofErr w:type="spellStart"/>
      <w:r>
        <w:rPr>
          <w:rFonts w:ascii="Tahoma" w:hAnsi="Tahoma" w:cs="Tahoma"/>
          <w:szCs w:val="22"/>
        </w:rPr>
        <w:t>kedisiplinan</w:t>
      </w:r>
      <w:proofErr w:type="spellEnd"/>
      <w:r>
        <w:rPr>
          <w:rFonts w:ascii="Tahoma" w:hAnsi="Tahoma" w:cs="Tahoma"/>
          <w:szCs w:val="22"/>
        </w:rPr>
        <w:t xml:space="preserve"> dan </w:t>
      </w:r>
      <w:proofErr w:type="spellStart"/>
      <w:r>
        <w:rPr>
          <w:rFonts w:ascii="Tahoma" w:hAnsi="Tahoma" w:cs="Tahoma"/>
          <w:szCs w:val="22"/>
        </w:rPr>
        <w:t>tanggung</w:t>
      </w:r>
      <w:proofErr w:type="spellEnd"/>
      <w:r>
        <w:rPr>
          <w:rFonts w:ascii="Tahoma" w:hAnsi="Tahoma" w:cs="Tahoma"/>
          <w:szCs w:val="22"/>
        </w:rPr>
        <w:t xml:space="preserve"> </w:t>
      </w:r>
      <w:proofErr w:type="spellStart"/>
      <w:r>
        <w:rPr>
          <w:rFonts w:ascii="Tahoma" w:hAnsi="Tahoma" w:cs="Tahoma"/>
          <w:szCs w:val="22"/>
        </w:rPr>
        <w:t>jawab</w:t>
      </w:r>
      <w:proofErr w:type="spellEnd"/>
      <w:r>
        <w:rPr>
          <w:rFonts w:ascii="Tahoma" w:hAnsi="Tahoma" w:cs="Tahoma"/>
          <w:szCs w:val="22"/>
        </w:rPr>
        <w:t xml:space="preserve"> </w:t>
      </w:r>
      <w:proofErr w:type="spellStart"/>
      <w:r>
        <w:rPr>
          <w:rFonts w:ascii="Tahoma" w:hAnsi="Tahoma" w:cs="Tahoma"/>
          <w:szCs w:val="22"/>
        </w:rPr>
        <w:t>karena</w:t>
      </w:r>
      <w:proofErr w:type="spellEnd"/>
      <w:r>
        <w:rPr>
          <w:rFonts w:ascii="Tahoma" w:hAnsi="Tahoma" w:cs="Tahoma"/>
          <w:szCs w:val="22"/>
        </w:rPr>
        <w:t xml:space="preserve"> </w:t>
      </w:r>
      <w:proofErr w:type="spellStart"/>
      <w:r>
        <w:rPr>
          <w:rFonts w:ascii="Tahoma" w:hAnsi="Tahoma" w:cs="Tahoma"/>
          <w:szCs w:val="22"/>
        </w:rPr>
        <w:t>peserta</w:t>
      </w:r>
      <w:proofErr w:type="spellEnd"/>
      <w:r>
        <w:rPr>
          <w:rFonts w:ascii="Tahoma" w:hAnsi="Tahoma" w:cs="Tahoma"/>
          <w:szCs w:val="22"/>
        </w:rPr>
        <w:t xml:space="preserve"> </w:t>
      </w:r>
      <w:proofErr w:type="spellStart"/>
      <w:r>
        <w:rPr>
          <w:rFonts w:ascii="Tahoma" w:hAnsi="Tahoma" w:cs="Tahoma"/>
          <w:szCs w:val="22"/>
        </w:rPr>
        <w:t>didik</w:t>
      </w:r>
      <w:proofErr w:type="spellEnd"/>
      <w:r>
        <w:rPr>
          <w:rFonts w:ascii="Tahoma" w:hAnsi="Tahoma" w:cs="Tahoma"/>
          <w:szCs w:val="22"/>
        </w:rPr>
        <w:t xml:space="preserve"> </w:t>
      </w:r>
      <w:proofErr w:type="spellStart"/>
      <w:r>
        <w:rPr>
          <w:rFonts w:ascii="Tahoma" w:hAnsi="Tahoma" w:cs="Tahoma"/>
          <w:szCs w:val="22"/>
        </w:rPr>
        <w:t>dituntut</w:t>
      </w:r>
      <w:proofErr w:type="spellEnd"/>
      <w:r>
        <w:rPr>
          <w:rFonts w:ascii="Tahoma" w:hAnsi="Tahoma" w:cs="Tahoma"/>
          <w:szCs w:val="22"/>
        </w:rPr>
        <w:t xml:space="preserve"> </w:t>
      </w:r>
      <w:proofErr w:type="spellStart"/>
      <w:r>
        <w:rPr>
          <w:rFonts w:ascii="Tahoma" w:hAnsi="Tahoma" w:cs="Tahoma"/>
          <w:szCs w:val="22"/>
        </w:rPr>
        <w:t>untuk</w:t>
      </w:r>
      <w:proofErr w:type="spellEnd"/>
      <w:r>
        <w:rPr>
          <w:rFonts w:ascii="Tahoma" w:hAnsi="Tahoma" w:cs="Tahoma"/>
          <w:szCs w:val="22"/>
        </w:rPr>
        <w:t xml:space="preserve"> </w:t>
      </w:r>
      <w:proofErr w:type="spellStart"/>
      <w:r>
        <w:rPr>
          <w:rFonts w:ascii="Tahoma" w:hAnsi="Tahoma" w:cs="Tahoma"/>
          <w:szCs w:val="22"/>
        </w:rPr>
        <w:t>mematuhi</w:t>
      </w:r>
      <w:proofErr w:type="spellEnd"/>
      <w:r>
        <w:rPr>
          <w:rFonts w:ascii="Tahoma" w:hAnsi="Tahoma" w:cs="Tahoma"/>
          <w:szCs w:val="22"/>
        </w:rPr>
        <w:t xml:space="preserve"> </w:t>
      </w:r>
      <w:proofErr w:type="spellStart"/>
      <w:r>
        <w:rPr>
          <w:rFonts w:ascii="Tahoma" w:hAnsi="Tahoma" w:cs="Tahoma"/>
          <w:szCs w:val="22"/>
        </w:rPr>
        <w:t>aturan</w:t>
      </w:r>
      <w:proofErr w:type="spellEnd"/>
      <w:r>
        <w:rPr>
          <w:rFonts w:ascii="Tahoma" w:hAnsi="Tahoma" w:cs="Tahoma"/>
          <w:szCs w:val="22"/>
        </w:rPr>
        <w:t xml:space="preserve"> </w:t>
      </w:r>
      <w:proofErr w:type="spellStart"/>
      <w:r>
        <w:rPr>
          <w:rFonts w:ascii="Tahoma" w:hAnsi="Tahoma" w:cs="Tahoma"/>
          <w:szCs w:val="22"/>
        </w:rPr>
        <w:t>latihan</w:t>
      </w:r>
      <w:proofErr w:type="spellEnd"/>
      <w:r>
        <w:rPr>
          <w:rFonts w:ascii="Tahoma" w:hAnsi="Tahoma" w:cs="Tahoma"/>
          <w:szCs w:val="22"/>
        </w:rPr>
        <w:t xml:space="preserve"> dan </w:t>
      </w:r>
      <w:proofErr w:type="spellStart"/>
      <w:r>
        <w:rPr>
          <w:rFonts w:ascii="Tahoma" w:hAnsi="Tahoma" w:cs="Tahoma"/>
          <w:szCs w:val="22"/>
        </w:rPr>
        <w:t>menghormati</w:t>
      </w:r>
      <w:proofErr w:type="spellEnd"/>
      <w:r>
        <w:rPr>
          <w:rFonts w:ascii="Tahoma" w:hAnsi="Tahoma" w:cs="Tahoma"/>
          <w:szCs w:val="22"/>
        </w:rPr>
        <w:t xml:space="preserve"> </w:t>
      </w:r>
      <w:proofErr w:type="spellStart"/>
      <w:r>
        <w:rPr>
          <w:rFonts w:ascii="Tahoma" w:hAnsi="Tahoma" w:cs="Tahoma"/>
          <w:szCs w:val="22"/>
        </w:rPr>
        <w:t>pelatih</w:t>
      </w:r>
      <w:proofErr w:type="spellEnd"/>
      <w:r>
        <w:rPr>
          <w:rFonts w:ascii="Tahoma" w:hAnsi="Tahoma" w:cs="Tahoma"/>
          <w:szCs w:val="22"/>
        </w:rPr>
        <w:t xml:space="preserve"> </w:t>
      </w:r>
      <w:proofErr w:type="spellStart"/>
      <w:r>
        <w:rPr>
          <w:rFonts w:ascii="Tahoma" w:hAnsi="Tahoma" w:cs="Tahoma"/>
          <w:szCs w:val="22"/>
        </w:rPr>
        <w:t>maupun</w:t>
      </w:r>
      <w:proofErr w:type="spellEnd"/>
      <w:r>
        <w:rPr>
          <w:rFonts w:ascii="Tahoma" w:hAnsi="Tahoma" w:cs="Tahoma"/>
          <w:szCs w:val="22"/>
        </w:rPr>
        <w:t xml:space="preserve"> </w:t>
      </w:r>
      <w:proofErr w:type="spellStart"/>
      <w:r>
        <w:rPr>
          <w:rFonts w:ascii="Tahoma" w:hAnsi="Tahoma" w:cs="Tahoma"/>
          <w:szCs w:val="22"/>
        </w:rPr>
        <w:t>sesama</w:t>
      </w:r>
      <w:proofErr w:type="spellEnd"/>
      <w:r>
        <w:rPr>
          <w:rFonts w:ascii="Tahoma" w:hAnsi="Tahoma" w:cs="Tahoma"/>
          <w:szCs w:val="22"/>
        </w:rPr>
        <w:t xml:space="preserve"> </w:t>
      </w:r>
      <w:proofErr w:type="spellStart"/>
      <w:r>
        <w:rPr>
          <w:rFonts w:ascii="Tahoma" w:hAnsi="Tahoma" w:cs="Tahoma"/>
          <w:szCs w:val="22"/>
        </w:rPr>
        <w:t>peserta</w:t>
      </w:r>
      <w:proofErr w:type="spellEnd"/>
      <w:r>
        <w:rPr>
          <w:rFonts w:ascii="Tahoma" w:hAnsi="Tahoma" w:cs="Tahoma"/>
          <w:szCs w:val="22"/>
        </w:rPr>
        <w:t xml:space="preserve"> </w:t>
      </w:r>
      <w:proofErr w:type="spellStart"/>
      <w:r>
        <w:rPr>
          <w:rFonts w:ascii="Tahoma" w:hAnsi="Tahoma" w:cs="Tahoma"/>
          <w:szCs w:val="22"/>
        </w:rPr>
        <w:t>latihan</w:t>
      </w:r>
      <w:proofErr w:type="spellEnd"/>
      <w:r>
        <w:rPr>
          <w:rFonts w:ascii="Tahoma" w:hAnsi="Tahoma" w:cs="Tahoma"/>
          <w:szCs w:val="22"/>
        </w:rPr>
        <w:t>.</w:t>
      </w:r>
    </w:p>
    <w:p w14:paraId="68C1BCE6" w14:textId="77777777" w:rsidR="00DA27F4" w:rsidRDefault="00E24077" w:rsidP="00334D0F">
      <w:pPr>
        <w:tabs>
          <w:tab w:val="left" w:pos="426"/>
        </w:tabs>
        <w:spacing w:line="276" w:lineRule="auto"/>
        <w:jc w:val="both"/>
        <w:rPr>
          <w:rFonts w:ascii="Tahoma" w:hAnsi="Tahoma" w:cs="Tahoma"/>
          <w:szCs w:val="22"/>
        </w:rPr>
      </w:pPr>
      <w:r>
        <w:rPr>
          <w:rFonts w:ascii="Tahoma" w:hAnsi="Tahoma" w:cs="Tahoma"/>
          <w:szCs w:val="22"/>
          <w:lang w:val="id-ID"/>
        </w:rPr>
        <w:tab/>
      </w:r>
      <w:r>
        <w:rPr>
          <w:rFonts w:ascii="Tahoma" w:hAnsi="Tahoma" w:cs="Tahoma"/>
          <w:szCs w:val="22"/>
        </w:rPr>
        <w:t xml:space="preserve">Karate </w:t>
      </w:r>
      <w:proofErr w:type="spellStart"/>
      <w:r>
        <w:rPr>
          <w:rFonts w:ascii="Tahoma" w:hAnsi="Tahoma" w:cs="Tahoma"/>
          <w:szCs w:val="22"/>
        </w:rPr>
        <w:t>Kyokushinkai</w:t>
      </w:r>
      <w:proofErr w:type="spellEnd"/>
      <w:r>
        <w:rPr>
          <w:rFonts w:ascii="Tahoma" w:hAnsi="Tahoma" w:cs="Tahoma"/>
          <w:szCs w:val="22"/>
        </w:rPr>
        <w:t xml:space="preserve"> Dojo </w:t>
      </w:r>
      <w:proofErr w:type="spellStart"/>
      <w:r>
        <w:rPr>
          <w:rFonts w:ascii="Tahoma" w:hAnsi="Tahoma" w:cs="Tahoma"/>
          <w:szCs w:val="22"/>
        </w:rPr>
        <w:t>Juanda</w:t>
      </w:r>
      <w:proofErr w:type="spellEnd"/>
      <w:r>
        <w:rPr>
          <w:rFonts w:ascii="Tahoma" w:hAnsi="Tahoma" w:cs="Tahoma"/>
          <w:szCs w:val="22"/>
        </w:rPr>
        <w:t xml:space="preserve"> yang </w:t>
      </w:r>
      <w:proofErr w:type="spellStart"/>
      <w:r>
        <w:rPr>
          <w:rFonts w:ascii="Tahoma" w:hAnsi="Tahoma" w:cs="Tahoma"/>
          <w:szCs w:val="22"/>
        </w:rPr>
        <w:t>berada</w:t>
      </w:r>
      <w:proofErr w:type="spellEnd"/>
      <w:r>
        <w:rPr>
          <w:rFonts w:ascii="Tahoma" w:hAnsi="Tahoma" w:cs="Tahoma"/>
          <w:szCs w:val="22"/>
        </w:rPr>
        <w:t xml:space="preserve"> di Delta Center </w:t>
      </w:r>
      <w:proofErr w:type="spellStart"/>
      <w:r>
        <w:rPr>
          <w:rFonts w:ascii="Tahoma" w:hAnsi="Tahoma" w:cs="Tahoma"/>
          <w:szCs w:val="22"/>
        </w:rPr>
        <w:t>Waru</w:t>
      </w:r>
      <w:proofErr w:type="spellEnd"/>
      <w:r>
        <w:rPr>
          <w:rFonts w:ascii="Tahoma" w:hAnsi="Tahoma" w:cs="Tahoma"/>
          <w:szCs w:val="22"/>
        </w:rPr>
        <w:t xml:space="preserve"> </w:t>
      </w:r>
      <w:proofErr w:type="spellStart"/>
      <w:r>
        <w:rPr>
          <w:rFonts w:ascii="Tahoma" w:hAnsi="Tahoma" w:cs="Tahoma"/>
          <w:szCs w:val="22"/>
        </w:rPr>
        <w:t>Kabupaten</w:t>
      </w:r>
      <w:proofErr w:type="spellEnd"/>
      <w:r>
        <w:rPr>
          <w:rFonts w:ascii="Tahoma" w:hAnsi="Tahoma" w:cs="Tahoma"/>
          <w:szCs w:val="22"/>
        </w:rPr>
        <w:t xml:space="preserve"> </w:t>
      </w:r>
      <w:proofErr w:type="spellStart"/>
      <w:r>
        <w:rPr>
          <w:rFonts w:ascii="Tahoma" w:hAnsi="Tahoma" w:cs="Tahoma"/>
          <w:szCs w:val="22"/>
        </w:rPr>
        <w:t>Sidoarjo</w:t>
      </w:r>
      <w:proofErr w:type="spellEnd"/>
      <w:r>
        <w:rPr>
          <w:rFonts w:ascii="Tahoma" w:hAnsi="Tahoma" w:cs="Tahoma"/>
          <w:szCs w:val="22"/>
        </w:rPr>
        <w:t xml:space="preserve"> </w:t>
      </w:r>
      <w:proofErr w:type="spellStart"/>
      <w:r>
        <w:rPr>
          <w:rFonts w:ascii="Tahoma" w:hAnsi="Tahoma" w:cs="Tahoma"/>
          <w:szCs w:val="22"/>
        </w:rPr>
        <w:t>menjadi</w:t>
      </w:r>
      <w:proofErr w:type="spellEnd"/>
      <w:r>
        <w:rPr>
          <w:rFonts w:ascii="Tahoma" w:hAnsi="Tahoma" w:cs="Tahoma"/>
          <w:szCs w:val="22"/>
        </w:rPr>
        <w:t xml:space="preserve"> salah </w:t>
      </w:r>
      <w:proofErr w:type="spellStart"/>
      <w:r>
        <w:rPr>
          <w:rFonts w:ascii="Tahoma" w:hAnsi="Tahoma" w:cs="Tahoma"/>
          <w:szCs w:val="22"/>
        </w:rPr>
        <w:t>satu</w:t>
      </w:r>
      <w:proofErr w:type="spellEnd"/>
      <w:r>
        <w:rPr>
          <w:rFonts w:ascii="Tahoma" w:hAnsi="Tahoma" w:cs="Tahoma"/>
          <w:szCs w:val="22"/>
        </w:rPr>
        <w:t xml:space="preserve"> </w:t>
      </w:r>
      <w:proofErr w:type="spellStart"/>
      <w:r>
        <w:rPr>
          <w:rFonts w:ascii="Tahoma" w:hAnsi="Tahoma" w:cs="Tahoma"/>
          <w:szCs w:val="22"/>
        </w:rPr>
        <w:t>tempat</w:t>
      </w:r>
      <w:proofErr w:type="spellEnd"/>
      <w:r>
        <w:rPr>
          <w:rFonts w:ascii="Tahoma" w:hAnsi="Tahoma" w:cs="Tahoma"/>
          <w:szCs w:val="22"/>
        </w:rPr>
        <w:t xml:space="preserve"> </w:t>
      </w:r>
      <w:proofErr w:type="spellStart"/>
      <w:r>
        <w:rPr>
          <w:rFonts w:ascii="Tahoma" w:hAnsi="Tahoma" w:cs="Tahoma"/>
          <w:szCs w:val="22"/>
        </w:rPr>
        <w:t>latihan</w:t>
      </w:r>
      <w:proofErr w:type="spellEnd"/>
      <w:r>
        <w:rPr>
          <w:rFonts w:ascii="Tahoma" w:hAnsi="Tahoma" w:cs="Tahoma"/>
          <w:szCs w:val="22"/>
        </w:rPr>
        <w:t xml:space="preserve"> yang </w:t>
      </w:r>
      <w:proofErr w:type="spellStart"/>
      <w:r>
        <w:rPr>
          <w:rFonts w:ascii="Tahoma" w:hAnsi="Tahoma" w:cs="Tahoma"/>
          <w:szCs w:val="22"/>
        </w:rPr>
        <w:t>aktif</w:t>
      </w:r>
      <w:proofErr w:type="spellEnd"/>
      <w:r>
        <w:rPr>
          <w:rFonts w:ascii="Tahoma" w:hAnsi="Tahoma" w:cs="Tahoma"/>
          <w:szCs w:val="22"/>
        </w:rPr>
        <w:t xml:space="preserve"> </w:t>
      </w:r>
      <w:proofErr w:type="spellStart"/>
      <w:r>
        <w:rPr>
          <w:rFonts w:ascii="Tahoma" w:hAnsi="Tahoma" w:cs="Tahoma"/>
          <w:szCs w:val="22"/>
        </w:rPr>
        <w:t>dalam</w:t>
      </w:r>
      <w:proofErr w:type="spellEnd"/>
      <w:r>
        <w:rPr>
          <w:rFonts w:ascii="Tahoma" w:hAnsi="Tahoma" w:cs="Tahoma"/>
          <w:szCs w:val="22"/>
        </w:rPr>
        <w:t xml:space="preserve"> </w:t>
      </w:r>
      <w:proofErr w:type="spellStart"/>
      <w:r>
        <w:rPr>
          <w:rFonts w:ascii="Tahoma" w:hAnsi="Tahoma" w:cs="Tahoma"/>
          <w:szCs w:val="22"/>
        </w:rPr>
        <w:t>membina</w:t>
      </w:r>
      <w:proofErr w:type="spellEnd"/>
      <w:r>
        <w:rPr>
          <w:rFonts w:ascii="Tahoma" w:hAnsi="Tahoma" w:cs="Tahoma"/>
          <w:szCs w:val="22"/>
        </w:rPr>
        <w:t xml:space="preserve"> </w:t>
      </w:r>
      <w:proofErr w:type="spellStart"/>
      <w:r>
        <w:rPr>
          <w:rFonts w:ascii="Tahoma" w:hAnsi="Tahoma" w:cs="Tahoma"/>
          <w:szCs w:val="22"/>
        </w:rPr>
        <w:t>anak-anak</w:t>
      </w:r>
      <w:proofErr w:type="spellEnd"/>
      <w:r>
        <w:rPr>
          <w:rFonts w:ascii="Tahoma" w:hAnsi="Tahoma" w:cs="Tahoma"/>
          <w:szCs w:val="22"/>
        </w:rPr>
        <w:t xml:space="preserve"> </w:t>
      </w:r>
      <w:proofErr w:type="spellStart"/>
      <w:r>
        <w:rPr>
          <w:rFonts w:ascii="Tahoma" w:hAnsi="Tahoma" w:cs="Tahoma"/>
          <w:szCs w:val="22"/>
        </w:rPr>
        <w:t>melalui</w:t>
      </w:r>
      <w:proofErr w:type="spellEnd"/>
      <w:r>
        <w:rPr>
          <w:rFonts w:ascii="Tahoma" w:hAnsi="Tahoma" w:cs="Tahoma"/>
          <w:szCs w:val="22"/>
        </w:rPr>
        <w:t xml:space="preserve"> </w:t>
      </w:r>
      <w:proofErr w:type="spellStart"/>
      <w:r>
        <w:rPr>
          <w:rFonts w:ascii="Tahoma" w:hAnsi="Tahoma" w:cs="Tahoma"/>
          <w:szCs w:val="22"/>
        </w:rPr>
        <w:t>kegiatan</w:t>
      </w:r>
      <w:proofErr w:type="spellEnd"/>
      <w:r>
        <w:rPr>
          <w:rFonts w:ascii="Tahoma" w:hAnsi="Tahoma" w:cs="Tahoma"/>
          <w:szCs w:val="22"/>
        </w:rPr>
        <w:t xml:space="preserve"> karate. </w:t>
      </w:r>
      <w:proofErr w:type="spellStart"/>
      <w:r>
        <w:rPr>
          <w:rFonts w:ascii="Tahoma" w:hAnsi="Tahoma" w:cs="Tahoma"/>
          <w:szCs w:val="22"/>
        </w:rPr>
        <w:t>Organisasi</w:t>
      </w:r>
      <w:proofErr w:type="spellEnd"/>
      <w:r>
        <w:rPr>
          <w:rFonts w:ascii="Tahoma" w:hAnsi="Tahoma" w:cs="Tahoma"/>
          <w:szCs w:val="22"/>
        </w:rPr>
        <w:t xml:space="preserve"> </w:t>
      </w:r>
      <w:proofErr w:type="spellStart"/>
      <w:r>
        <w:rPr>
          <w:rFonts w:ascii="Tahoma" w:hAnsi="Tahoma" w:cs="Tahoma"/>
          <w:szCs w:val="22"/>
        </w:rPr>
        <w:t>ini</w:t>
      </w:r>
      <w:proofErr w:type="spellEnd"/>
      <w:r>
        <w:rPr>
          <w:rFonts w:ascii="Tahoma" w:hAnsi="Tahoma" w:cs="Tahoma"/>
          <w:szCs w:val="22"/>
        </w:rPr>
        <w:t xml:space="preserve"> </w:t>
      </w:r>
      <w:proofErr w:type="spellStart"/>
      <w:r>
        <w:rPr>
          <w:rFonts w:ascii="Tahoma" w:hAnsi="Tahoma" w:cs="Tahoma"/>
          <w:szCs w:val="22"/>
        </w:rPr>
        <w:t>tidak</w:t>
      </w:r>
      <w:proofErr w:type="spellEnd"/>
      <w:r>
        <w:rPr>
          <w:rFonts w:ascii="Tahoma" w:hAnsi="Tahoma" w:cs="Tahoma"/>
          <w:szCs w:val="22"/>
        </w:rPr>
        <w:t xml:space="preserve"> </w:t>
      </w:r>
      <w:proofErr w:type="spellStart"/>
      <w:r>
        <w:rPr>
          <w:rFonts w:ascii="Tahoma" w:hAnsi="Tahoma" w:cs="Tahoma"/>
          <w:szCs w:val="22"/>
        </w:rPr>
        <w:t>hanya</w:t>
      </w:r>
      <w:proofErr w:type="spellEnd"/>
      <w:r>
        <w:rPr>
          <w:rFonts w:ascii="Tahoma" w:hAnsi="Tahoma" w:cs="Tahoma"/>
          <w:szCs w:val="22"/>
        </w:rPr>
        <w:t xml:space="preserve"> </w:t>
      </w:r>
      <w:proofErr w:type="spellStart"/>
      <w:r>
        <w:rPr>
          <w:rFonts w:ascii="Tahoma" w:hAnsi="Tahoma" w:cs="Tahoma"/>
          <w:szCs w:val="22"/>
        </w:rPr>
        <w:t>melatih</w:t>
      </w:r>
      <w:proofErr w:type="spellEnd"/>
      <w:r>
        <w:rPr>
          <w:rFonts w:ascii="Tahoma" w:hAnsi="Tahoma" w:cs="Tahoma"/>
          <w:szCs w:val="22"/>
        </w:rPr>
        <w:t xml:space="preserve"> </w:t>
      </w:r>
      <w:proofErr w:type="spellStart"/>
      <w:r>
        <w:rPr>
          <w:rFonts w:ascii="Tahoma" w:hAnsi="Tahoma" w:cs="Tahoma"/>
          <w:szCs w:val="22"/>
        </w:rPr>
        <w:t>kemampuan</w:t>
      </w:r>
      <w:proofErr w:type="spellEnd"/>
      <w:r>
        <w:rPr>
          <w:rFonts w:ascii="Tahoma" w:hAnsi="Tahoma" w:cs="Tahoma"/>
          <w:szCs w:val="22"/>
        </w:rPr>
        <w:t xml:space="preserve"> </w:t>
      </w:r>
      <w:proofErr w:type="spellStart"/>
      <w:r>
        <w:rPr>
          <w:rFonts w:ascii="Tahoma" w:hAnsi="Tahoma" w:cs="Tahoma"/>
          <w:szCs w:val="22"/>
        </w:rPr>
        <w:t>fisik</w:t>
      </w:r>
      <w:proofErr w:type="spellEnd"/>
      <w:r>
        <w:rPr>
          <w:rFonts w:ascii="Tahoma" w:hAnsi="Tahoma" w:cs="Tahoma"/>
          <w:szCs w:val="22"/>
        </w:rPr>
        <w:t xml:space="preserve"> </w:t>
      </w:r>
      <w:proofErr w:type="spellStart"/>
      <w:r>
        <w:rPr>
          <w:rFonts w:ascii="Tahoma" w:hAnsi="Tahoma" w:cs="Tahoma"/>
          <w:szCs w:val="22"/>
        </w:rPr>
        <w:t>peserta</w:t>
      </w:r>
      <w:proofErr w:type="spellEnd"/>
      <w:r>
        <w:rPr>
          <w:rFonts w:ascii="Tahoma" w:hAnsi="Tahoma" w:cs="Tahoma"/>
          <w:szCs w:val="22"/>
        </w:rPr>
        <w:t xml:space="preserve">, </w:t>
      </w:r>
      <w:proofErr w:type="spellStart"/>
      <w:r>
        <w:rPr>
          <w:rFonts w:ascii="Tahoma" w:hAnsi="Tahoma" w:cs="Tahoma"/>
          <w:szCs w:val="22"/>
        </w:rPr>
        <w:t>tetapi</w:t>
      </w:r>
      <w:proofErr w:type="spellEnd"/>
      <w:r>
        <w:rPr>
          <w:rFonts w:ascii="Tahoma" w:hAnsi="Tahoma" w:cs="Tahoma"/>
          <w:szCs w:val="22"/>
        </w:rPr>
        <w:t xml:space="preserve"> juga </w:t>
      </w:r>
      <w:proofErr w:type="spellStart"/>
      <w:r>
        <w:rPr>
          <w:rFonts w:ascii="Tahoma" w:hAnsi="Tahoma" w:cs="Tahoma"/>
          <w:szCs w:val="22"/>
        </w:rPr>
        <w:t>memberikan</w:t>
      </w:r>
      <w:proofErr w:type="spellEnd"/>
      <w:r>
        <w:rPr>
          <w:rFonts w:ascii="Tahoma" w:hAnsi="Tahoma" w:cs="Tahoma"/>
          <w:szCs w:val="22"/>
        </w:rPr>
        <w:t xml:space="preserve"> </w:t>
      </w:r>
      <w:proofErr w:type="spellStart"/>
      <w:r>
        <w:rPr>
          <w:rFonts w:ascii="Tahoma" w:hAnsi="Tahoma" w:cs="Tahoma"/>
          <w:szCs w:val="22"/>
        </w:rPr>
        <w:t>pembinaan</w:t>
      </w:r>
      <w:proofErr w:type="spellEnd"/>
      <w:r>
        <w:rPr>
          <w:rFonts w:ascii="Tahoma" w:hAnsi="Tahoma" w:cs="Tahoma"/>
          <w:szCs w:val="22"/>
        </w:rPr>
        <w:t xml:space="preserve"> </w:t>
      </w:r>
      <w:proofErr w:type="spellStart"/>
      <w:r>
        <w:rPr>
          <w:rFonts w:ascii="Tahoma" w:hAnsi="Tahoma" w:cs="Tahoma"/>
          <w:szCs w:val="22"/>
        </w:rPr>
        <w:t>karakter</w:t>
      </w:r>
      <w:proofErr w:type="spellEnd"/>
      <w:r>
        <w:rPr>
          <w:rFonts w:ascii="Tahoma" w:hAnsi="Tahoma" w:cs="Tahoma"/>
          <w:szCs w:val="22"/>
        </w:rPr>
        <w:t xml:space="preserve"> </w:t>
      </w:r>
      <w:proofErr w:type="spellStart"/>
      <w:r>
        <w:rPr>
          <w:rFonts w:ascii="Tahoma" w:hAnsi="Tahoma" w:cs="Tahoma"/>
          <w:szCs w:val="22"/>
        </w:rPr>
        <w:t>m</w:t>
      </w:r>
      <w:r>
        <w:rPr>
          <w:rFonts w:ascii="Tahoma" w:hAnsi="Tahoma" w:cs="Tahoma"/>
          <w:szCs w:val="22"/>
        </w:rPr>
        <w:t>elalui</w:t>
      </w:r>
      <w:proofErr w:type="spellEnd"/>
      <w:r>
        <w:rPr>
          <w:rFonts w:ascii="Tahoma" w:hAnsi="Tahoma" w:cs="Tahoma"/>
          <w:szCs w:val="22"/>
        </w:rPr>
        <w:t xml:space="preserve"> </w:t>
      </w:r>
      <w:proofErr w:type="spellStart"/>
      <w:r>
        <w:rPr>
          <w:rFonts w:ascii="Tahoma" w:hAnsi="Tahoma" w:cs="Tahoma"/>
          <w:szCs w:val="22"/>
        </w:rPr>
        <w:t>kedisiplinan</w:t>
      </w:r>
      <w:proofErr w:type="spellEnd"/>
      <w:r>
        <w:rPr>
          <w:rFonts w:ascii="Tahoma" w:hAnsi="Tahoma" w:cs="Tahoma"/>
          <w:szCs w:val="22"/>
        </w:rPr>
        <w:t xml:space="preserve">, </w:t>
      </w:r>
      <w:proofErr w:type="spellStart"/>
      <w:r>
        <w:rPr>
          <w:rFonts w:ascii="Tahoma" w:hAnsi="Tahoma" w:cs="Tahoma"/>
          <w:szCs w:val="22"/>
        </w:rPr>
        <w:t>kerja</w:t>
      </w:r>
      <w:proofErr w:type="spellEnd"/>
      <w:r>
        <w:rPr>
          <w:rFonts w:ascii="Tahoma" w:hAnsi="Tahoma" w:cs="Tahoma"/>
          <w:szCs w:val="22"/>
        </w:rPr>
        <w:t xml:space="preserve"> </w:t>
      </w:r>
      <w:proofErr w:type="spellStart"/>
      <w:r>
        <w:rPr>
          <w:rFonts w:ascii="Tahoma" w:hAnsi="Tahoma" w:cs="Tahoma"/>
          <w:szCs w:val="22"/>
        </w:rPr>
        <w:t>sama</w:t>
      </w:r>
      <w:proofErr w:type="spellEnd"/>
      <w:r>
        <w:rPr>
          <w:rFonts w:ascii="Tahoma" w:hAnsi="Tahoma" w:cs="Tahoma"/>
          <w:szCs w:val="22"/>
        </w:rPr>
        <w:t xml:space="preserve">, </w:t>
      </w:r>
      <w:proofErr w:type="spellStart"/>
      <w:r>
        <w:rPr>
          <w:rFonts w:ascii="Tahoma" w:hAnsi="Tahoma" w:cs="Tahoma"/>
          <w:szCs w:val="22"/>
        </w:rPr>
        <w:t>serta</w:t>
      </w:r>
      <w:proofErr w:type="spellEnd"/>
      <w:r>
        <w:rPr>
          <w:rFonts w:ascii="Tahoma" w:hAnsi="Tahoma" w:cs="Tahoma"/>
          <w:szCs w:val="22"/>
        </w:rPr>
        <w:t xml:space="preserve"> </w:t>
      </w:r>
      <w:proofErr w:type="spellStart"/>
      <w:r>
        <w:rPr>
          <w:rFonts w:ascii="Tahoma" w:hAnsi="Tahoma" w:cs="Tahoma"/>
          <w:szCs w:val="22"/>
        </w:rPr>
        <w:t>interaksi</w:t>
      </w:r>
      <w:proofErr w:type="spellEnd"/>
      <w:r>
        <w:rPr>
          <w:rFonts w:ascii="Tahoma" w:hAnsi="Tahoma" w:cs="Tahoma"/>
          <w:szCs w:val="22"/>
        </w:rPr>
        <w:t xml:space="preserve"> </w:t>
      </w:r>
      <w:proofErr w:type="spellStart"/>
      <w:r>
        <w:rPr>
          <w:rFonts w:ascii="Tahoma" w:hAnsi="Tahoma" w:cs="Tahoma"/>
          <w:szCs w:val="22"/>
        </w:rPr>
        <w:t>sosial</w:t>
      </w:r>
      <w:proofErr w:type="spellEnd"/>
      <w:r>
        <w:rPr>
          <w:rFonts w:ascii="Tahoma" w:hAnsi="Tahoma" w:cs="Tahoma"/>
          <w:szCs w:val="22"/>
        </w:rPr>
        <w:t xml:space="preserve"> yang </w:t>
      </w:r>
      <w:proofErr w:type="spellStart"/>
      <w:r>
        <w:rPr>
          <w:rFonts w:ascii="Tahoma" w:hAnsi="Tahoma" w:cs="Tahoma"/>
          <w:szCs w:val="22"/>
        </w:rPr>
        <w:t>positif</w:t>
      </w:r>
      <w:proofErr w:type="spellEnd"/>
      <w:r>
        <w:rPr>
          <w:rFonts w:ascii="Tahoma" w:hAnsi="Tahoma" w:cs="Tahoma"/>
          <w:szCs w:val="22"/>
        </w:rPr>
        <w:t xml:space="preserve"> </w:t>
      </w:r>
      <w:proofErr w:type="spellStart"/>
      <w:r>
        <w:rPr>
          <w:rFonts w:ascii="Tahoma" w:hAnsi="Tahoma" w:cs="Tahoma"/>
          <w:szCs w:val="22"/>
        </w:rPr>
        <w:t>antara</w:t>
      </w:r>
      <w:proofErr w:type="spellEnd"/>
      <w:r>
        <w:rPr>
          <w:rFonts w:ascii="Tahoma" w:hAnsi="Tahoma" w:cs="Tahoma"/>
          <w:szCs w:val="22"/>
        </w:rPr>
        <w:t xml:space="preserve"> </w:t>
      </w:r>
      <w:proofErr w:type="spellStart"/>
      <w:r>
        <w:rPr>
          <w:rFonts w:ascii="Tahoma" w:hAnsi="Tahoma" w:cs="Tahoma"/>
          <w:szCs w:val="22"/>
        </w:rPr>
        <w:t>pelatih</w:t>
      </w:r>
      <w:proofErr w:type="spellEnd"/>
      <w:r>
        <w:rPr>
          <w:rFonts w:ascii="Tahoma" w:hAnsi="Tahoma" w:cs="Tahoma"/>
          <w:szCs w:val="22"/>
        </w:rPr>
        <w:t xml:space="preserve"> dan </w:t>
      </w:r>
      <w:proofErr w:type="spellStart"/>
      <w:r>
        <w:rPr>
          <w:rFonts w:ascii="Tahoma" w:hAnsi="Tahoma" w:cs="Tahoma"/>
          <w:szCs w:val="22"/>
        </w:rPr>
        <w:t>peserta</w:t>
      </w:r>
      <w:proofErr w:type="spellEnd"/>
      <w:r>
        <w:rPr>
          <w:rFonts w:ascii="Tahoma" w:hAnsi="Tahoma" w:cs="Tahoma"/>
          <w:szCs w:val="22"/>
        </w:rPr>
        <w:t xml:space="preserve"> </w:t>
      </w:r>
      <w:proofErr w:type="spellStart"/>
      <w:r>
        <w:rPr>
          <w:rFonts w:ascii="Tahoma" w:hAnsi="Tahoma" w:cs="Tahoma"/>
          <w:szCs w:val="22"/>
        </w:rPr>
        <w:t>latihan</w:t>
      </w:r>
      <w:proofErr w:type="spellEnd"/>
      <w:r>
        <w:rPr>
          <w:rFonts w:ascii="Tahoma" w:hAnsi="Tahoma" w:cs="Tahoma"/>
          <w:szCs w:val="22"/>
        </w:rPr>
        <w:t xml:space="preserve">. </w:t>
      </w:r>
      <w:proofErr w:type="spellStart"/>
      <w:r>
        <w:rPr>
          <w:rFonts w:ascii="Tahoma" w:hAnsi="Tahoma" w:cs="Tahoma"/>
          <w:szCs w:val="22"/>
        </w:rPr>
        <w:t>Hubungan</w:t>
      </w:r>
      <w:proofErr w:type="spellEnd"/>
      <w:r>
        <w:rPr>
          <w:rFonts w:ascii="Tahoma" w:hAnsi="Tahoma" w:cs="Tahoma"/>
          <w:szCs w:val="22"/>
        </w:rPr>
        <w:t xml:space="preserve"> </w:t>
      </w:r>
      <w:proofErr w:type="spellStart"/>
      <w:r>
        <w:rPr>
          <w:rFonts w:ascii="Tahoma" w:hAnsi="Tahoma" w:cs="Tahoma"/>
          <w:szCs w:val="22"/>
        </w:rPr>
        <w:t>sosial</w:t>
      </w:r>
      <w:proofErr w:type="spellEnd"/>
      <w:r>
        <w:rPr>
          <w:rFonts w:ascii="Tahoma" w:hAnsi="Tahoma" w:cs="Tahoma"/>
          <w:szCs w:val="22"/>
        </w:rPr>
        <w:t xml:space="preserve"> yang </w:t>
      </w:r>
      <w:proofErr w:type="spellStart"/>
      <w:r>
        <w:rPr>
          <w:rFonts w:ascii="Tahoma" w:hAnsi="Tahoma" w:cs="Tahoma"/>
          <w:szCs w:val="22"/>
        </w:rPr>
        <w:t>baik</w:t>
      </w:r>
      <w:proofErr w:type="spellEnd"/>
      <w:r>
        <w:rPr>
          <w:rFonts w:ascii="Tahoma" w:hAnsi="Tahoma" w:cs="Tahoma"/>
          <w:szCs w:val="22"/>
        </w:rPr>
        <w:t xml:space="preserve"> di </w:t>
      </w:r>
      <w:proofErr w:type="spellStart"/>
      <w:r>
        <w:rPr>
          <w:rFonts w:ascii="Tahoma" w:hAnsi="Tahoma" w:cs="Tahoma"/>
          <w:szCs w:val="22"/>
        </w:rPr>
        <w:t>dalam</w:t>
      </w:r>
      <w:proofErr w:type="spellEnd"/>
      <w:r>
        <w:rPr>
          <w:rFonts w:ascii="Tahoma" w:hAnsi="Tahoma" w:cs="Tahoma"/>
          <w:szCs w:val="22"/>
        </w:rPr>
        <w:t xml:space="preserve"> dojo </w:t>
      </w:r>
      <w:proofErr w:type="spellStart"/>
      <w:r>
        <w:rPr>
          <w:rFonts w:ascii="Tahoma" w:hAnsi="Tahoma" w:cs="Tahoma"/>
          <w:szCs w:val="22"/>
        </w:rPr>
        <w:t>membantu</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merasa</w:t>
      </w:r>
      <w:proofErr w:type="spellEnd"/>
      <w:r>
        <w:rPr>
          <w:rFonts w:ascii="Tahoma" w:hAnsi="Tahoma" w:cs="Tahoma"/>
          <w:szCs w:val="22"/>
        </w:rPr>
        <w:t xml:space="preserve"> </w:t>
      </w:r>
      <w:proofErr w:type="spellStart"/>
      <w:r>
        <w:rPr>
          <w:rFonts w:ascii="Tahoma" w:hAnsi="Tahoma" w:cs="Tahoma"/>
          <w:szCs w:val="22"/>
        </w:rPr>
        <w:t>diterima</w:t>
      </w:r>
      <w:proofErr w:type="spellEnd"/>
      <w:r>
        <w:rPr>
          <w:rFonts w:ascii="Tahoma" w:hAnsi="Tahoma" w:cs="Tahoma"/>
          <w:szCs w:val="22"/>
        </w:rPr>
        <w:t xml:space="preserve">, </w:t>
      </w:r>
      <w:proofErr w:type="spellStart"/>
      <w:r>
        <w:rPr>
          <w:rFonts w:ascii="Tahoma" w:hAnsi="Tahoma" w:cs="Tahoma"/>
          <w:szCs w:val="22"/>
        </w:rPr>
        <w:t>dihargai</w:t>
      </w:r>
      <w:proofErr w:type="spellEnd"/>
      <w:r>
        <w:rPr>
          <w:rFonts w:ascii="Tahoma" w:hAnsi="Tahoma" w:cs="Tahoma"/>
          <w:szCs w:val="22"/>
        </w:rPr>
        <w:t xml:space="preserve">, dan </w:t>
      </w:r>
      <w:proofErr w:type="spellStart"/>
      <w:r>
        <w:rPr>
          <w:rFonts w:ascii="Tahoma" w:hAnsi="Tahoma" w:cs="Tahoma"/>
          <w:szCs w:val="22"/>
        </w:rPr>
        <w:t>memiliki</w:t>
      </w:r>
      <w:proofErr w:type="spellEnd"/>
      <w:r>
        <w:rPr>
          <w:rFonts w:ascii="Tahoma" w:hAnsi="Tahoma" w:cs="Tahoma"/>
          <w:szCs w:val="22"/>
        </w:rPr>
        <w:t xml:space="preserve"> </w:t>
      </w:r>
      <w:proofErr w:type="spellStart"/>
      <w:r>
        <w:rPr>
          <w:rFonts w:ascii="Tahoma" w:hAnsi="Tahoma" w:cs="Tahoma"/>
          <w:szCs w:val="22"/>
        </w:rPr>
        <w:t>lingkungan</w:t>
      </w:r>
      <w:proofErr w:type="spellEnd"/>
      <w:r>
        <w:rPr>
          <w:rFonts w:ascii="Tahoma" w:hAnsi="Tahoma" w:cs="Tahoma"/>
          <w:szCs w:val="22"/>
        </w:rPr>
        <w:t xml:space="preserve"> </w:t>
      </w:r>
      <w:proofErr w:type="spellStart"/>
      <w:r>
        <w:rPr>
          <w:rFonts w:ascii="Tahoma" w:hAnsi="Tahoma" w:cs="Tahoma"/>
          <w:szCs w:val="22"/>
        </w:rPr>
        <w:t>belajar</w:t>
      </w:r>
      <w:proofErr w:type="spellEnd"/>
      <w:r>
        <w:rPr>
          <w:rFonts w:ascii="Tahoma" w:hAnsi="Tahoma" w:cs="Tahoma"/>
          <w:szCs w:val="22"/>
        </w:rPr>
        <w:t xml:space="preserve"> yang </w:t>
      </w:r>
      <w:proofErr w:type="spellStart"/>
      <w:r>
        <w:rPr>
          <w:rFonts w:ascii="Tahoma" w:hAnsi="Tahoma" w:cs="Tahoma"/>
          <w:szCs w:val="22"/>
        </w:rPr>
        <w:t>mendukung</w:t>
      </w:r>
      <w:proofErr w:type="spellEnd"/>
      <w:r>
        <w:rPr>
          <w:rFonts w:ascii="Tahoma" w:hAnsi="Tahoma" w:cs="Tahoma"/>
          <w:szCs w:val="22"/>
        </w:rPr>
        <w:t xml:space="preserve"> </w:t>
      </w:r>
      <w:proofErr w:type="spellStart"/>
      <w:r>
        <w:rPr>
          <w:rFonts w:ascii="Tahoma" w:hAnsi="Tahoma" w:cs="Tahoma"/>
          <w:szCs w:val="22"/>
        </w:rPr>
        <w:t>perkembangan</w:t>
      </w:r>
      <w:proofErr w:type="spellEnd"/>
      <w:r>
        <w:rPr>
          <w:rFonts w:ascii="Tahoma" w:hAnsi="Tahoma" w:cs="Tahoma"/>
          <w:szCs w:val="22"/>
        </w:rPr>
        <w:t xml:space="preserve"> mental </w:t>
      </w:r>
      <w:proofErr w:type="spellStart"/>
      <w:r>
        <w:rPr>
          <w:rFonts w:ascii="Tahoma" w:hAnsi="Tahoma" w:cs="Tahoma"/>
          <w:szCs w:val="22"/>
        </w:rPr>
        <w:t>mau</w:t>
      </w:r>
      <w:r>
        <w:rPr>
          <w:rFonts w:ascii="Tahoma" w:hAnsi="Tahoma" w:cs="Tahoma"/>
          <w:szCs w:val="22"/>
        </w:rPr>
        <w:t>pun</w:t>
      </w:r>
      <w:proofErr w:type="spellEnd"/>
      <w:r>
        <w:rPr>
          <w:rFonts w:ascii="Tahoma" w:hAnsi="Tahoma" w:cs="Tahoma"/>
          <w:szCs w:val="22"/>
        </w:rPr>
        <w:t xml:space="preserve"> </w:t>
      </w:r>
      <w:proofErr w:type="spellStart"/>
      <w:r>
        <w:rPr>
          <w:rFonts w:ascii="Tahoma" w:hAnsi="Tahoma" w:cs="Tahoma"/>
          <w:szCs w:val="22"/>
        </w:rPr>
        <w:t>emosional</w:t>
      </w:r>
      <w:proofErr w:type="spellEnd"/>
      <w:r>
        <w:rPr>
          <w:rFonts w:ascii="Tahoma" w:hAnsi="Tahoma" w:cs="Tahoma"/>
          <w:szCs w:val="22"/>
        </w:rPr>
        <w:t xml:space="preserve"> </w:t>
      </w:r>
      <w:proofErr w:type="spellStart"/>
      <w:r>
        <w:rPr>
          <w:rFonts w:ascii="Tahoma" w:hAnsi="Tahoma" w:cs="Tahoma"/>
          <w:szCs w:val="22"/>
        </w:rPr>
        <w:t>mereka</w:t>
      </w:r>
      <w:proofErr w:type="spellEnd"/>
      <w:r>
        <w:rPr>
          <w:rFonts w:ascii="Tahoma" w:hAnsi="Tahoma" w:cs="Tahoma"/>
          <w:szCs w:val="22"/>
        </w:rPr>
        <w:t>.</w:t>
      </w:r>
    </w:p>
    <w:p w14:paraId="1C6AC0A8" w14:textId="77777777" w:rsidR="00DA27F4" w:rsidRDefault="00E24077" w:rsidP="00334D0F">
      <w:pPr>
        <w:tabs>
          <w:tab w:val="left" w:pos="426"/>
        </w:tabs>
        <w:spacing w:line="276" w:lineRule="auto"/>
        <w:jc w:val="both"/>
        <w:rPr>
          <w:rFonts w:ascii="Tahoma" w:hAnsi="Tahoma" w:cs="Tahoma"/>
          <w:szCs w:val="22"/>
        </w:rPr>
      </w:pPr>
      <w:r>
        <w:rPr>
          <w:rFonts w:ascii="Tahoma" w:hAnsi="Tahoma" w:cs="Tahoma"/>
          <w:szCs w:val="22"/>
          <w:lang w:val="id-ID"/>
        </w:rPr>
        <w:tab/>
      </w:r>
      <w:proofErr w:type="spellStart"/>
      <w:r>
        <w:rPr>
          <w:rFonts w:ascii="Tahoma" w:hAnsi="Tahoma" w:cs="Tahoma"/>
          <w:szCs w:val="22"/>
        </w:rPr>
        <w:t>Penelitian</w:t>
      </w:r>
      <w:proofErr w:type="spellEnd"/>
      <w:r>
        <w:rPr>
          <w:rFonts w:ascii="Tahoma" w:hAnsi="Tahoma" w:cs="Tahoma"/>
          <w:szCs w:val="22"/>
        </w:rPr>
        <w:t xml:space="preserve"> </w:t>
      </w:r>
      <w:proofErr w:type="spellStart"/>
      <w:r>
        <w:rPr>
          <w:rFonts w:ascii="Tahoma" w:hAnsi="Tahoma" w:cs="Tahoma"/>
          <w:szCs w:val="22"/>
        </w:rPr>
        <w:t>mengenai</w:t>
      </w:r>
      <w:proofErr w:type="spellEnd"/>
      <w:r>
        <w:rPr>
          <w:rFonts w:ascii="Tahoma" w:hAnsi="Tahoma" w:cs="Tahoma"/>
          <w:szCs w:val="22"/>
        </w:rPr>
        <w:t xml:space="preserve"> </w:t>
      </w:r>
      <w:proofErr w:type="spellStart"/>
      <w:r>
        <w:rPr>
          <w:rFonts w:ascii="Tahoma" w:hAnsi="Tahoma" w:cs="Tahoma"/>
          <w:szCs w:val="22"/>
        </w:rPr>
        <w:t>pengembangan</w:t>
      </w:r>
      <w:proofErr w:type="spellEnd"/>
      <w:r>
        <w:rPr>
          <w:rFonts w:ascii="Tahoma" w:hAnsi="Tahoma" w:cs="Tahoma"/>
          <w:szCs w:val="22"/>
        </w:rPr>
        <w:t xml:space="preserve"> </w:t>
      </w:r>
      <w:proofErr w:type="spellStart"/>
      <w:r>
        <w:rPr>
          <w:rFonts w:ascii="Tahoma" w:hAnsi="Tahoma" w:cs="Tahoma"/>
          <w:szCs w:val="22"/>
        </w:rPr>
        <w:t>kepercayaan</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melalui</w:t>
      </w:r>
      <w:proofErr w:type="spellEnd"/>
      <w:r>
        <w:rPr>
          <w:rFonts w:ascii="Tahoma" w:hAnsi="Tahoma" w:cs="Tahoma"/>
          <w:szCs w:val="22"/>
        </w:rPr>
        <w:t xml:space="preserve"> </w:t>
      </w:r>
      <w:proofErr w:type="spellStart"/>
      <w:r>
        <w:rPr>
          <w:rFonts w:ascii="Tahoma" w:hAnsi="Tahoma" w:cs="Tahoma"/>
          <w:szCs w:val="22"/>
        </w:rPr>
        <w:t>kegiatan</w:t>
      </w:r>
      <w:proofErr w:type="spellEnd"/>
      <w:r>
        <w:rPr>
          <w:rFonts w:ascii="Tahoma" w:hAnsi="Tahoma" w:cs="Tahoma"/>
          <w:szCs w:val="22"/>
        </w:rPr>
        <w:t xml:space="preserve"> </w:t>
      </w:r>
      <w:proofErr w:type="spellStart"/>
      <w:r>
        <w:rPr>
          <w:rFonts w:ascii="Tahoma" w:hAnsi="Tahoma" w:cs="Tahoma"/>
          <w:szCs w:val="22"/>
        </w:rPr>
        <w:t>bela</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masih</w:t>
      </w:r>
      <w:proofErr w:type="spellEnd"/>
      <w:r>
        <w:rPr>
          <w:rFonts w:ascii="Tahoma" w:hAnsi="Tahoma" w:cs="Tahoma"/>
          <w:szCs w:val="22"/>
        </w:rPr>
        <w:t xml:space="preserve"> </w:t>
      </w:r>
      <w:proofErr w:type="spellStart"/>
      <w:r>
        <w:rPr>
          <w:rFonts w:ascii="Tahoma" w:hAnsi="Tahoma" w:cs="Tahoma"/>
          <w:szCs w:val="22"/>
        </w:rPr>
        <w:t>penting</w:t>
      </w:r>
      <w:proofErr w:type="spellEnd"/>
      <w:r>
        <w:rPr>
          <w:rFonts w:ascii="Tahoma" w:hAnsi="Tahoma" w:cs="Tahoma"/>
          <w:szCs w:val="22"/>
        </w:rPr>
        <w:t xml:space="preserve"> </w:t>
      </w:r>
      <w:proofErr w:type="spellStart"/>
      <w:r>
        <w:rPr>
          <w:rFonts w:ascii="Tahoma" w:hAnsi="Tahoma" w:cs="Tahoma"/>
          <w:szCs w:val="22"/>
        </w:rPr>
        <w:t>untuk</w:t>
      </w:r>
      <w:proofErr w:type="spellEnd"/>
      <w:r>
        <w:rPr>
          <w:rFonts w:ascii="Tahoma" w:hAnsi="Tahoma" w:cs="Tahoma"/>
          <w:szCs w:val="22"/>
        </w:rPr>
        <w:t xml:space="preserve"> </w:t>
      </w:r>
      <w:proofErr w:type="spellStart"/>
      <w:r>
        <w:rPr>
          <w:rFonts w:ascii="Tahoma" w:hAnsi="Tahoma" w:cs="Tahoma"/>
          <w:szCs w:val="22"/>
        </w:rPr>
        <w:t>dilakukan</w:t>
      </w:r>
      <w:proofErr w:type="spellEnd"/>
      <w:r>
        <w:rPr>
          <w:rFonts w:ascii="Tahoma" w:hAnsi="Tahoma" w:cs="Tahoma"/>
          <w:szCs w:val="22"/>
        </w:rPr>
        <w:t xml:space="preserve"> </w:t>
      </w:r>
      <w:proofErr w:type="spellStart"/>
      <w:r>
        <w:rPr>
          <w:rFonts w:ascii="Tahoma" w:hAnsi="Tahoma" w:cs="Tahoma"/>
          <w:szCs w:val="22"/>
        </w:rPr>
        <w:t>karena</w:t>
      </w:r>
      <w:proofErr w:type="spellEnd"/>
      <w:r>
        <w:rPr>
          <w:rFonts w:ascii="Tahoma" w:hAnsi="Tahoma" w:cs="Tahoma"/>
          <w:szCs w:val="22"/>
        </w:rPr>
        <w:t xml:space="preserve"> </w:t>
      </w:r>
      <w:proofErr w:type="spellStart"/>
      <w:r>
        <w:rPr>
          <w:rFonts w:ascii="Tahoma" w:hAnsi="Tahoma" w:cs="Tahoma"/>
          <w:szCs w:val="22"/>
        </w:rPr>
        <w:t>kegiatan</w:t>
      </w:r>
      <w:proofErr w:type="spellEnd"/>
      <w:r>
        <w:rPr>
          <w:rFonts w:ascii="Tahoma" w:hAnsi="Tahoma" w:cs="Tahoma"/>
          <w:szCs w:val="22"/>
        </w:rPr>
        <w:t xml:space="preserve"> </w:t>
      </w:r>
      <w:proofErr w:type="spellStart"/>
      <w:r>
        <w:rPr>
          <w:rFonts w:ascii="Tahoma" w:hAnsi="Tahoma" w:cs="Tahoma"/>
          <w:szCs w:val="22"/>
        </w:rPr>
        <w:t>olahraga</w:t>
      </w:r>
      <w:proofErr w:type="spellEnd"/>
      <w:r>
        <w:rPr>
          <w:rFonts w:ascii="Tahoma" w:hAnsi="Tahoma" w:cs="Tahoma"/>
          <w:szCs w:val="22"/>
        </w:rPr>
        <w:t xml:space="preserve"> </w:t>
      </w:r>
      <w:proofErr w:type="spellStart"/>
      <w:r>
        <w:rPr>
          <w:rFonts w:ascii="Tahoma" w:hAnsi="Tahoma" w:cs="Tahoma"/>
          <w:szCs w:val="22"/>
        </w:rPr>
        <w:t>tidak</w:t>
      </w:r>
      <w:proofErr w:type="spellEnd"/>
      <w:r>
        <w:rPr>
          <w:rFonts w:ascii="Tahoma" w:hAnsi="Tahoma" w:cs="Tahoma"/>
          <w:szCs w:val="22"/>
        </w:rPr>
        <w:t xml:space="preserve"> </w:t>
      </w:r>
      <w:proofErr w:type="spellStart"/>
      <w:r>
        <w:rPr>
          <w:rFonts w:ascii="Tahoma" w:hAnsi="Tahoma" w:cs="Tahoma"/>
          <w:szCs w:val="22"/>
        </w:rPr>
        <w:t>hanya</w:t>
      </w:r>
      <w:proofErr w:type="spellEnd"/>
      <w:r>
        <w:rPr>
          <w:rFonts w:ascii="Tahoma" w:hAnsi="Tahoma" w:cs="Tahoma"/>
          <w:szCs w:val="22"/>
        </w:rPr>
        <w:t xml:space="preserve"> </w:t>
      </w:r>
      <w:proofErr w:type="spellStart"/>
      <w:r>
        <w:rPr>
          <w:rFonts w:ascii="Tahoma" w:hAnsi="Tahoma" w:cs="Tahoma"/>
          <w:szCs w:val="22"/>
        </w:rPr>
        <w:t>berdampak</w:t>
      </w:r>
      <w:proofErr w:type="spellEnd"/>
      <w:r>
        <w:rPr>
          <w:rFonts w:ascii="Tahoma" w:hAnsi="Tahoma" w:cs="Tahoma"/>
          <w:szCs w:val="22"/>
        </w:rPr>
        <w:t xml:space="preserve"> pada </w:t>
      </w:r>
      <w:proofErr w:type="spellStart"/>
      <w:r>
        <w:rPr>
          <w:rFonts w:ascii="Tahoma" w:hAnsi="Tahoma" w:cs="Tahoma"/>
          <w:szCs w:val="22"/>
        </w:rPr>
        <w:t>kesehatan</w:t>
      </w:r>
      <w:proofErr w:type="spellEnd"/>
      <w:r>
        <w:rPr>
          <w:rFonts w:ascii="Tahoma" w:hAnsi="Tahoma" w:cs="Tahoma"/>
          <w:szCs w:val="22"/>
        </w:rPr>
        <w:t xml:space="preserve"> </w:t>
      </w:r>
      <w:proofErr w:type="spellStart"/>
      <w:r>
        <w:rPr>
          <w:rFonts w:ascii="Tahoma" w:hAnsi="Tahoma" w:cs="Tahoma"/>
          <w:szCs w:val="22"/>
        </w:rPr>
        <w:t>fisik</w:t>
      </w:r>
      <w:proofErr w:type="spellEnd"/>
      <w:r>
        <w:rPr>
          <w:rFonts w:ascii="Tahoma" w:hAnsi="Tahoma" w:cs="Tahoma"/>
          <w:szCs w:val="22"/>
        </w:rPr>
        <w:t xml:space="preserve">, </w:t>
      </w:r>
      <w:proofErr w:type="spellStart"/>
      <w:r>
        <w:rPr>
          <w:rFonts w:ascii="Tahoma" w:hAnsi="Tahoma" w:cs="Tahoma"/>
          <w:szCs w:val="22"/>
        </w:rPr>
        <w:lastRenderedPageBreak/>
        <w:t>tetapi</w:t>
      </w:r>
      <w:proofErr w:type="spellEnd"/>
      <w:r>
        <w:rPr>
          <w:rFonts w:ascii="Tahoma" w:hAnsi="Tahoma" w:cs="Tahoma"/>
          <w:szCs w:val="22"/>
        </w:rPr>
        <w:t xml:space="preserve"> juga </w:t>
      </w:r>
      <w:proofErr w:type="spellStart"/>
      <w:r>
        <w:rPr>
          <w:rFonts w:ascii="Tahoma" w:hAnsi="Tahoma" w:cs="Tahoma"/>
          <w:szCs w:val="22"/>
        </w:rPr>
        <w:t>perkembangan</w:t>
      </w:r>
      <w:proofErr w:type="spellEnd"/>
      <w:r>
        <w:rPr>
          <w:rFonts w:ascii="Tahoma" w:hAnsi="Tahoma" w:cs="Tahoma"/>
          <w:szCs w:val="22"/>
        </w:rPr>
        <w:t xml:space="preserve"> </w:t>
      </w:r>
      <w:proofErr w:type="spellStart"/>
      <w:r>
        <w:rPr>
          <w:rFonts w:ascii="Tahoma" w:hAnsi="Tahoma" w:cs="Tahoma"/>
          <w:szCs w:val="22"/>
        </w:rPr>
        <w:t>psikologis</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Penelitian</w:t>
      </w:r>
      <w:proofErr w:type="spellEnd"/>
      <w:r>
        <w:rPr>
          <w:rFonts w:ascii="Tahoma" w:hAnsi="Tahoma" w:cs="Tahoma"/>
          <w:szCs w:val="22"/>
        </w:rPr>
        <w:t xml:space="preserve"> </w:t>
      </w:r>
      <w:proofErr w:type="spellStart"/>
      <w:r>
        <w:rPr>
          <w:rFonts w:ascii="Tahoma" w:hAnsi="Tahoma" w:cs="Tahoma"/>
          <w:szCs w:val="22"/>
        </w:rPr>
        <w:t>ini</w:t>
      </w:r>
      <w:proofErr w:type="spellEnd"/>
      <w:r>
        <w:rPr>
          <w:rFonts w:ascii="Tahoma" w:hAnsi="Tahoma" w:cs="Tahoma"/>
          <w:szCs w:val="22"/>
        </w:rPr>
        <w:t xml:space="preserve"> </w:t>
      </w:r>
      <w:proofErr w:type="spellStart"/>
      <w:r>
        <w:rPr>
          <w:rFonts w:ascii="Tahoma" w:hAnsi="Tahoma" w:cs="Tahoma"/>
          <w:szCs w:val="22"/>
        </w:rPr>
        <w:t>menjadi</w:t>
      </w:r>
      <w:proofErr w:type="spellEnd"/>
      <w:r>
        <w:rPr>
          <w:rFonts w:ascii="Tahoma" w:hAnsi="Tahoma" w:cs="Tahoma"/>
          <w:szCs w:val="22"/>
        </w:rPr>
        <w:t xml:space="preserve"> </w:t>
      </w:r>
      <w:proofErr w:type="spellStart"/>
      <w:r>
        <w:rPr>
          <w:rFonts w:ascii="Tahoma" w:hAnsi="Tahoma" w:cs="Tahoma"/>
          <w:szCs w:val="22"/>
        </w:rPr>
        <w:t>relevan</w:t>
      </w:r>
      <w:proofErr w:type="spellEnd"/>
      <w:r>
        <w:rPr>
          <w:rFonts w:ascii="Tahoma" w:hAnsi="Tahoma" w:cs="Tahoma"/>
          <w:szCs w:val="22"/>
        </w:rPr>
        <w:t xml:space="preserve"> </w:t>
      </w:r>
      <w:proofErr w:type="spellStart"/>
      <w:r>
        <w:rPr>
          <w:rFonts w:ascii="Tahoma" w:hAnsi="Tahoma" w:cs="Tahoma"/>
          <w:szCs w:val="22"/>
        </w:rPr>
        <w:t>untuk</w:t>
      </w:r>
      <w:proofErr w:type="spellEnd"/>
      <w:r>
        <w:rPr>
          <w:rFonts w:ascii="Tahoma" w:hAnsi="Tahoma" w:cs="Tahoma"/>
          <w:szCs w:val="22"/>
        </w:rPr>
        <w:t xml:space="preserve"> </w:t>
      </w:r>
      <w:proofErr w:type="spellStart"/>
      <w:r>
        <w:rPr>
          <w:rFonts w:ascii="Tahoma" w:hAnsi="Tahoma" w:cs="Tahoma"/>
          <w:szCs w:val="22"/>
        </w:rPr>
        <w:t>memberikan</w:t>
      </w:r>
      <w:proofErr w:type="spellEnd"/>
      <w:r>
        <w:rPr>
          <w:rFonts w:ascii="Tahoma" w:hAnsi="Tahoma" w:cs="Tahoma"/>
          <w:szCs w:val="22"/>
        </w:rPr>
        <w:t xml:space="preserve"> </w:t>
      </w:r>
      <w:proofErr w:type="spellStart"/>
      <w:r>
        <w:rPr>
          <w:rFonts w:ascii="Tahoma" w:hAnsi="Tahoma" w:cs="Tahoma"/>
          <w:szCs w:val="22"/>
        </w:rPr>
        <w:t>gambaran</w:t>
      </w:r>
      <w:proofErr w:type="spellEnd"/>
      <w:r>
        <w:rPr>
          <w:rFonts w:ascii="Tahoma" w:hAnsi="Tahoma" w:cs="Tahoma"/>
          <w:szCs w:val="22"/>
        </w:rPr>
        <w:t xml:space="preserve"> </w:t>
      </w:r>
      <w:proofErr w:type="spellStart"/>
      <w:r>
        <w:rPr>
          <w:rFonts w:ascii="Tahoma" w:hAnsi="Tahoma" w:cs="Tahoma"/>
          <w:szCs w:val="22"/>
        </w:rPr>
        <w:t>mengenai</w:t>
      </w:r>
      <w:proofErr w:type="spellEnd"/>
      <w:r>
        <w:rPr>
          <w:rFonts w:ascii="Tahoma" w:hAnsi="Tahoma" w:cs="Tahoma"/>
          <w:szCs w:val="22"/>
        </w:rPr>
        <w:t xml:space="preserve"> </w:t>
      </w:r>
      <w:proofErr w:type="spellStart"/>
      <w:r>
        <w:rPr>
          <w:rFonts w:ascii="Tahoma" w:hAnsi="Tahoma" w:cs="Tahoma"/>
          <w:szCs w:val="22"/>
        </w:rPr>
        <w:t>bagaimana</w:t>
      </w:r>
      <w:proofErr w:type="spellEnd"/>
      <w:r>
        <w:rPr>
          <w:rFonts w:ascii="Tahoma" w:hAnsi="Tahoma" w:cs="Tahoma"/>
          <w:szCs w:val="22"/>
        </w:rPr>
        <w:t xml:space="preserve"> </w:t>
      </w:r>
      <w:proofErr w:type="spellStart"/>
      <w:r>
        <w:rPr>
          <w:rFonts w:ascii="Tahoma" w:hAnsi="Tahoma" w:cs="Tahoma"/>
          <w:szCs w:val="22"/>
        </w:rPr>
        <w:t>organisasi</w:t>
      </w:r>
      <w:proofErr w:type="spellEnd"/>
      <w:r>
        <w:rPr>
          <w:rFonts w:ascii="Tahoma" w:hAnsi="Tahoma" w:cs="Tahoma"/>
          <w:szCs w:val="22"/>
        </w:rPr>
        <w:t xml:space="preserve"> Karate </w:t>
      </w:r>
      <w:proofErr w:type="spellStart"/>
      <w:r>
        <w:rPr>
          <w:rFonts w:ascii="Tahoma" w:hAnsi="Tahoma" w:cs="Tahoma"/>
          <w:szCs w:val="22"/>
        </w:rPr>
        <w:t>Kyokushinkai</w:t>
      </w:r>
      <w:proofErr w:type="spellEnd"/>
      <w:r>
        <w:rPr>
          <w:rFonts w:ascii="Tahoma" w:hAnsi="Tahoma" w:cs="Tahoma"/>
          <w:szCs w:val="22"/>
        </w:rPr>
        <w:t xml:space="preserve"> </w:t>
      </w:r>
      <w:proofErr w:type="spellStart"/>
      <w:r>
        <w:rPr>
          <w:rFonts w:ascii="Tahoma" w:hAnsi="Tahoma" w:cs="Tahoma"/>
          <w:szCs w:val="22"/>
        </w:rPr>
        <w:t>dapat</w:t>
      </w:r>
      <w:proofErr w:type="spellEnd"/>
      <w:r>
        <w:rPr>
          <w:rFonts w:ascii="Tahoma" w:hAnsi="Tahoma" w:cs="Tahoma"/>
          <w:szCs w:val="22"/>
        </w:rPr>
        <w:t xml:space="preserve"> </w:t>
      </w:r>
      <w:proofErr w:type="spellStart"/>
      <w:r>
        <w:rPr>
          <w:rFonts w:ascii="Tahoma" w:hAnsi="Tahoma" w:cs="Tahoma"/>
          <w:szCs w:val="22"/>
        </w:rPr>
        <w:t>berperan</w:t>
      </w:r>
      <w:proofErr w:type="spellEnd"/>
      <w:r>
        <w:rPr>
          <w:rFonts w:ascii="Tahoma" w:hAnsi="Tahoma" w:cs="Tahoma"/>
          <w:szCs w:val="22"/>
        </w:rPr>
        <w:t xml:space="preserve"> </w:t>
      </w:r>
      <w:proofErr w:type="spellStart"/>
      <w:r>
        <w:rPr>
          <w:rFonts w:ascii="Tahoma" w:hAnsi="Tahoma" w:cs="Tahoma"/>
          <w:szCs w:val="22"/>
        </w:rPr>
        <w:t>sebagai</w:t>
      </w:r>
      <w:proofErr w:type="spellEnd"/>
      <w:r>
        <w:rPr>
          <w:rFonts w:ascii="Tahoma" w:hAnsi="Tahoma" w:cs="Tahoma"/>
          <w:szCs w:val="22"/>
        </w:rPr>
        <w:t xml:space="preserve"> media </w:t>
      </w:r>
      <w:proofErr w:type="spellStart"/>
      <w:r>
        <w:rPr>
          <w:rFonts w:ascii="Tahoma" w:hAnsi="Tahoma" w:cs="Tahoma"/>
          <w:szCs w:val="22"/>
        </w:rPr>
        <w:t>pendidikan</w:t>
      </w:r>
      <w:proofErr w:type="spellEnd"/>
      <w:r>
        <w:rPr>
          <w:rFonts w:ascii="Tahoma" w:hAnsi="Tahoma" w:cs="Tahoma"/>
          <w:szCs w:val="22"/>
        </w:rPr>
        <w:t xml:space="preserve"> nonformal yang </w:t>
      </w:r>
      <w:proofErr w:type="spellStart"/>
      <w:r>
        <w:rPr>
          <w:rFonts w:ascii="Tahoma" w:hAnsi="Tahoma" w:cs="Tahoma"/>
          <w:szCs w:val="22"/>
        </w:rPr>
        <w:t>efektif</w:t>
      </w:r>
      <w:proofErr w:type="spellEnd"/>
      <w:r>
        <w:rPr>
          <w:rFonts w:ascii="Tahoma" w:hAnsi="Tahoma" w:cs="Tahoma"/>
          <w:szCs w:val="22"/>
        </w:rPr>
        <w:t xml:space="preserve"> </w:t>
      </w:r>
      <w:proofErr w:type="spellStart"/>
      <w:r>
        <w:rPr>
          <w:rFonts w:ascii="Tahoma" w:hAnsi="Tahoma" w:cs="Tahoma"/>
          <w:szCs w:val="22"/>
        </w:rPr>
        <w:t>dalam</w:t>
      </w:r>
      <w:proofErr w:type="spellEnd"/>
      <w:r>
        <w:rPr>
          <w:rFonts w:ascii="Tahoma" w:hAnsi="Tahoma" w:cs="Tahoma"/>
          <w:szCs w:val="22"/>
        </w:rPr>
        <w:t xml:space="preserve"> </w:t>
      </w:r>
      <w:proofErr w:type="spellStart"/>
      <w:r>
        <w:rPr>
          <w:rFonts w:ascii="Tahoma" w:hAnsi="Tahoma" w:cs="Tahoma"/>
          <w:szCs w:val="22"/>
        </w:rPr>
        <w:t>membantu</w:t>
      </w:r>
      <w:proofErr w:type="spellEnd"/>
      <w:r>
        <w:rPr>
          <w:rFonts w:ascii="Tahoma" w:hAnsi="Tahoma" w:cs="Tahoma"/>
          <w:szCs w:val="22"/>
        </w:rPr>
        <w:t xml:space="preserve"> </w:t>
      </w:r>
      <w:proofErr w:type="spellStart"/>
      <w:r>
        <w:rPr>
          <w:rFonts w:ascii="Tahoma" w:hAnsi="Tahoma" w:cs="Tahoma"/>
          <w:szCs w:val="22"/>
        </w:rPr>
        <w:t>pengembangan</w:t>
      </w:r>
      <w:proofErr w:type="spellEnd"/>
      <w:r>
        <w:rPr>
          <w:rFonts w:ascii="Tahoma" w:hAnsi="Tahoma" w:cs="Tahoma"/>
          <w:szCs w:val="22"/>
        </w:rPr>
        <w:t xml:space="preserve"> </w:t>
      </w:r>
      <w:proofErr w:type="spellStart"/>
      <w:r>
        <w:rPr>
          <w:rFonts w:ascii="Tahoma" w:hAnsi="Tahoma" w:cs="Tahoma"/>
          <w:szCs w:val="22"/>
        </w:rPr>
        <w:t>kepercayaan</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Berdasarkan</w:t>
      </w:r>
      <w:proofErr w:type="spellEnd"/>
      <w:r>
        <w:rPr>
          <w:rFonts w:ascii="Tahoma" w:hAnsi="Tahoma" w:cs="Tahoma"/>
          <w:szCs w:val="22"/>
        </w:rPr>
        <w:t xml:space="preserve"> </w:t>
      </w:r>
      <w:proofErr w:type="spellStart"/>
      <w:r>
        <w:rPr>
          <w:rFonts w:ascii="Tahoma" w:hAnsi="Tahoma" w:cs="Tahoma"/>
          <w:szCs w:val="22"/>
        </w:rPr>
        <w:t>kondisi</w:t>
      </w:r>
      <w:proofErr w:type="spellEnd"/>
      <w:r>
        <w:rPr>
          <w:rFonts w:ascii="Tahoma" w:hAnsi="Tahoma" w:cs="Tahoma"/>
          <w:szCs w:val="22"/>
        </w:rPr>
        <w:t xml:space="preserve"> </w:t>
      </w:r>
      <w:proofErr w:type="spellStart"/>
      <w:r>
        <w:rPr>
          <w:rFonts w:ascii="Tahoma" w:hAnsi="Tahoma" w:cs="Tahoma"/>
          <w:szCs w:val="22"/>
        </w:rPr>
        <w:t>tersebut</w:t>
      </w:r>
      <w:proofErr w:type="spellEnd"/>
      <w:r>
        <w:rPr>
          <w:rFonts w:ascii="Tahoma" w:hAnsi="Tahoma" w:cs="Tahoma"/>
          <w:szCs w:val="22"/>
        </w:rPr>
        <w:t xml:space="preserve">, </w:t>
      </w:r>
      <w:proofErr w:type="spellStart"/>
      <w:r>
        <w:rPr>
          <w:rFonts w:ascii="Tahoma" w:hAnsi="Tahoma" w:cs="Tahoma"/>
          <w:szCs w:val="22"/>
        </w:rPr>
        <w:t>penelitian</w:t>
      </w:r>
      <w:proofErr w:type="spellEnd"/>
      <w:r>
        <w:rPr>
          <w:rFonts w:ascii="Tahoma" w:hAnsi="Tahoma" w:cs="Tahoma"/>
          <w:szCs w:val="22"/>
        </w:rPr>
        <w:t xml:space="preserve"> </w:t>
      </w:r>
      <w:proofErr w:type="spellStart"/>
      <w:r>
        <w:rPr>
          <w:rFonts w:ascii="Tahoma" w:hAnsi="Tahoma" w:cs="Tahoma"/>
          <w:szCs w:val="22"/>
        </w:rPr>
        <w:t>ini</w:t>
      </w:r>
      <w:proofErr w:type="spellEnd"/>
      <w:r>
        <w:rPr>
          <w:rFonts w:ascii="Tahoma" w:hAnsi="Tahoma" w:cs="Tahoma"/>
          <w:szCs w:val="22"/>
        </w:rPr>
        <w:t xml:space="preserve"> </w:t>
      </w:r>
      <w:proofErr w:type="spellStart"/>
      <w:r>
        <w:rPr>
          <w:rFonts w:ascii="Tahoma" w:hAnsi="Tahoma" w:cs="Tahoma"/>
          <w:szCs w:val="22"/>
        </w:rPr>
        <w:t>bertujuan</w:t>
      </w:r>
      <w:proofErr w:type="spellEnd"/>
      <w:r>
        <w:rPr>
          <w:rFonts w:ascii="Tahoma" w:hAnsi="Tahoma" w:cs="Tahoma"/>
          <w:szCs w:val="22"/>
        </w:rPr>
        <w:t xml:space="preserve"> </w:t>
      </w:r>
      <w:proofErr w:type="spellStart"/>
      <w:r>
        <w:rPr>
          <w:rFonts w:ascii="Tahoma" w:hAnsi="Tahoma" w:cs="Tahoma"/>
          <w:szCs w:val="22"/>
        </w:rPr>
        <w:t>untuk</w:t>
      </w:r>
      <w:proofErr w:type="spellEnd"/>
      <w:r>
        <w:rPr>
          <w:rFonts w:ascii="Tahoma" w:hAnsi="Tahoma" w:cs="Tahoma"/>
          <w:szCs w:val="22"/>
        </w:rPr>
        <w:t xml:space="preserve"> </w:t>
      </w:r>
      <w:proofErr w:type="spellStart"/>
      <w:r>
        <w:rPr>
          <w:rFonts w:ascii="Tahoma" w:hAnsi="Tahoma" w:cs="Tahoma"/>
          <w:szCs w:val="22"/>
        </w:rPr>
        <w:t>menganalisis</w:t>
      </w:r>
      <w:proofErr w:type="spellEnd"/>
      <w:r>
        <w:rPr>
          <w:rFonts w:ascii="Tahoma" w:hAnsi="Tahoma" w:cs="Tahoma"/>
          <w:szCs w:val="22"/>
        </w:rPr>
        <w:t xml:space="preserve"> </w:t>
      </w:r>
      <w:proofErr w:type="spellStart"/>
      <w:r>
        <w:rPr>
          <w:rFonts w:ascii="Tahoma" w:hAnsi="Tahoma" w:cs="Tahoma"/>
          <w:szCs w:val="22"/>
        </w:rPr>
        <w:t>peranan</w:t>
      </w:r>
      <w:proofErr w:type="spellEnd"/>
      <w:r>
        <w:rPr>
          <w:rFonts w:ascii="Tahoma" w:hAnsi="Tahoma" w:cs="Tahoma"/>
          <w:szCs w:val="22"/>
        </w:rPr>
        <w:t xml:space="preserve"> </w:t>
      </w:r>
      <w:proofErr w:type="spellStart"/>
      <w:r>
        <w:rPr>
          <w:rFonts w:ascii="Tahoma" w:hAnsi="Tahoma" w:cs="Tahoma"/>
          <w:szCs w:val="22"/>
        </w:rPr>
        <w:t>organisasi</w:t>
      </w:r>
      <w:proofErr w:type="spellEnd"/>
      <w:r>
        <w:rPr>
          <w:rFonts w:ascii="Tahoma" w:hAnsi="Tahoma" w:cs="Tahoma"/>
          <w:szCs w:val="22"/>
        </w:rPr>
        <w:t xml:space="preserve"> Karate </w:t>
      </w:r>
      <w:proofErr w:type="spellStart"/>
      <w:r>
        <w:rPr>
          <w:rFonts w:ascii="Tahoma" w:hAnsi="Tahoma" w:cs="Tahoma"/>
          <w:szCs w:val="22"/>
        </w:rPr>
        <w:t>Kyokushinkai</w:t>
      </w:r>
      <w:proofErr w:type="spellEnd"/>
      <w:r>
        <w:rPr>
          <w:rFonts w:ascii="Tahoma" w:hAnsi="Tahoma" w:cs="Tahoma"/>
          <w:szCs w:val="22"/>
        </w:rPr>
        <w:t xml:space="preserve"> </w:t>
      </w:r>
      <w:proofErr w:type="spellStart"/>
      <w:r>
        <w:rPr>
          <w:rFonts w:ascii="Tahoma" w:hAnsi="Tahoma" w:cs="Tahoma"/>
          <w:szCs w:val="22"/>
        </w:rPr>
        <w:t>sebagai</w:t>
      </w:r>
      <w:proofErr w:type="spellEnd"/>
      <w:r>
        <w:rPr>
          <w:rFonts w:ascii="Tahoma" w:hAnsi="Tahoma" w:cs="Tahoma"/>
          <w:szCs w:val="22"/>
        </w:rPr>
        <w:t xml:space="preserve"> </w:t>
      </w:r>
      <w:proofErr w:type="spellStart"/>
      <w:r>
        <w:rPr>
          <w:rFonts w:ascii="Tahoma" w:hAnsi="Tahoma" w:cs="Tahoma"/>
          <w:szCs w:val="22"/>
        </w:rPr>
        <w:t>sarana</w:t>
      </w:r>
      <w:proofErr w:type="spellEnd"/>
      <w:r>
        <w:rPr>
          <w:rFonts w:ascii="Tahoma" w:hAnsi="Tahoma" w:cs="Tahoma"/>
          <w:szCs w:val="22"/>
        </w:rPr>
        <w:t xml:space="preserve"> </w:t>
      </w:r>
      <w:proofErr w:type="spellStart"/>
      <w:r>
        <w:rPr>
          <w:rFonts w:ascii="Tahoma" w:hAnsi="Tahoma" w:cs="Tahoma"/>
          <w:szCs w:val="22"/>
        </w:rPr>
        <w:t>pengembangan</w:t>
      </w:r>
      <w:proofErr w:type="spellEnd"/>
      <w:r>
        <w:rPr>
          <w:rFonts w:ascii="Tahoma" w:hAnsi="Tahoma" w:cs="Tahoma"/>
          <w:szCs w:val="22"/>
        </w:rPr>
        <w:t xml:space="preserve"> </w:t>
      </w:r>
      <w:proofErr w:type="spellStart"/>
      <w:r>
        <w:rPr>
          <w:rFonts w:ascii="Tahoma" w:hAnsi="Tahoma" w:cs="Tahoma"/>
          <w:szCs w:val="22"/>
        </w:rPr>
        <w:t>kepercayaan</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di Delta Center </w:t>
      </w:r>
      <w:proofErr w:type="spellStart"/>
      <w:r>
        <w:rPr>
          <w:rFonts w:ascii="Tahoma" w:hAnsi="Tahoma" w:cs="Tahoma"/>
          <w:szCs w:val="22"/>
        </w:rPr>
        <w:t>Waru</w:t>
      </w:r>
      <w:proofErr w:type="spellEnd"/>
      <w:r>
        <w:rPr>
          <w:rFonts w:ascii="Tahoma" w:hAnsi="Tahoma" w:cs="Tahoma"/>
          <w:szCs w:val="22"/>
        </w:rPr>
        <w:t xml:space="preserve"> </w:t>
      </w:r>
      <w:proofErr w:type="spellStart"/>
      <w:r>
        <w:rPr>
          <w:rFonts w:ascii="Tahoma" w:hAnsi="Tahoma" w:cs="Tahoma"/>
          <w:szCs w:val="22"/>
        </w:rPr>
        <w:t>Kabupaten</w:t>
      </w:r>
      <w:proofErr w:type="spellEnd"/>
      <w:r>
        <w:rPr>
          <w:rFonts w:ascii="Tahoma" w:hAnsi="Tahoma" w:cs="Tahoma"/>
          <w:szCs w:val="22"/>
        </w:rPr>
        <w:t xml:space="preserve"> </w:t>
      </w:r>
      <w:proofErr w:type="spellStart"/>
      <w:r>
        <w:rPr>
          <w:rFonts w:ascii="Tahoma" w:hAnsi="Tahoma" w:cs="Tahoma"/>
          <w:szCs w:val="22"/>
        </w:rPr>
        <w:t>Sidoarjo</w:t>
      </w:r>
      <w:proofErr w:type="spellEnd"/>
      <w:r>
        <w:rPr>
          <w:rFonts w:ascii="Tahoma" w:hAnsi="Tahoma" w:cs="Tahoma"/>
          <w:szCs w:val="22"/>
        </w:rPr>
        <w:t>.</w:t>
      </w:r>
    </w:p>
    <w:p w14:paraId="1EA43DE2" w14:textId="77777777" w:rsidR="00334D0F" w:rsidRDefault="00E24077" w:rsidP="00334D0F">
      <w:pPr>
        <w:tabs>
          <w:tab w:val="left" w:pos="426"/>
        </w:tabs>
        <w:spacing w:before="240" w:after="120"/>
        <w:rPr>
          <w:rFonts w:ascii="Tahoma" w:hAnsi="Tahoma" w:cs="Tahoma"/>
          <w:b/>
          <w:bCs/>
          <w:szCs w:val="22"/>
          <w:lang w:val="id-ID"/>
        </w:rPr>
      </w:pPr>
      <w:r>
        <w:rPr>
          <w:rFonts w:ascii="Tahoma" w:hAnsi="Tahoma" w:cs="Tahoma"/>
          <w:b/>
          <w:bCs/>
          <w:color w:val="0070C0"/>
          <w:szCs w:val="22"/>
        </w:rPr>
        <w:t>METODE</w:t>
      </w:r>
      <w:r>
        <w:rPr>
          <w:rFonts w:ascii="Tahoma" w:hAnsi="Tahoma" w:cs="Tahoma"/>
          <w:b/>
          <w:bCs/>
          <w:szCs w:val="22"/>
        </w:rPr>
        <w:t xml:space="preserve"> </w:t>
      </w:r>
    </w:p>
    <w:p w14:paraId="70930E12" w14:textId="1DE6BB54" w:rsidR="00DA27F4" w:rsidRPr="00334D0F" w:rsidRDefault="00334D0F" w:rsidP="00334D0F">
      <w:pPr>
        <w:tabs>
          <w:tab w:val="left" w:pos="426"/>
        </w:tabs>
        <w:spacing w:line="276" w:lineRule="auto"/>
        <w:jc w:val="both"/>
        <w:rPr>
          <w:rFonts w:ascii="Tahoma" w:hAnsi="Tahoma" w:cs="Tahoma"/>
          <w:b/>
          <w:bCs/>
          <w:szCs w:val="22"/>
          <w:lang w:val="id-ID"/>
        </w:rPr>
      </w:pPr>
      <w:r>
        <w:rPr>
          <w:rFonts w:ascii="Tahoma" w:hAnsi="Tahoma" w:cs="Tahoma"/>
          <w:b/>
          <w:bCs/>
          <w:szCs w:val="22"/>
          <w:lang w:val="id-ID"/>
        </w:rPr>
        <w:tab/>
      </w:r>
      <w:r w:rsidR="00E24077">
        <w:rPr>
          <w:rFonts w:ascii="Tahoma" w:hAnsi="Tahoma" w:cs="Tahoma"/>
          <w:szCs w:val="22"/>
          <w:lang w:val="id-ID"/>
        </w:rPr>
        <w:t xml:space="preserve">Penelitian ini menggunakan pendekatan kualitatif dengan jenis penelitian </w:t>
      </w:r>
      <w:r w:rsidR="00E24077">
        <w:rPr>
          <w:rFonts w:ascii="Tahoma" w:hAnsi="Tahoma" w:cs="Tahoma"/>
          <w:szCs w:val="22"/>
          <w:lang w:val="id-ID"/>
        </w:rPr>
        <w:t>deskriptif. Pendekatan kualitatif dipilih karena penelitian ini bertujuan memahami secara mendalam peranan organisasi Karate Kyokushinkai dalam mengembangkan kepercayaan diri anak. Penelitian kualitatif memungkinkan peneliti memperoleh data secara langsung</w:t>
      </w:r>
      <w:r w:rsidR="00E24077">
        <w:rPr>
          <w:rFonts w:ascii="Tahoma" w:hAnsi="Tahoma" w:cs="Tahoma"/>
          <w:szCs w:val="22"/>
          <w:lang w:val="id-ID"/>
        </w:rPr>
        <w:t xml:space="preserve"> melalui interaksi dengan subjek penelitian sehingga mampu menggambarkan fenomena sosial secara menyeluruh dan mendalam.</w:t>
      </w:r>
    </w:p>
    <w:p w14:paraId="7BA1E137" w14:textId="77777777" w:rsidR="00DA27F4" w:rsidRDefault="00E24077" w:rsidP="00334D0F">
      <w:pPr>
        <w:tabs>
          <w:tab w:val="left" w:pos="426"/>
        </w:tabs>
        <w:spacing w:line="276" w:lineRule="auto"/>
        <w:jc w:val="both"/>
        <w:rPr>
          <w:rFonts w:ascii="Tahoma" w:hAnsi="Tahoma" w:cs="Tahoma"/>
          <w:szCs w:val="22"/>
          <w:lang w:val="id-ID"/>
        </w:rPr>
      </w:pPr>
      <w:r>
        <w:rPr>
          <w:rFonts w:ascii="Tahoma" w:hAnsi="Tahoma" w:cs="Tahoma"/>
          <w:szCs w:val="22"/>
          <w:lang w:val="id-ID"/>
        </w:rPr>
        <w:tab/>
        <w:t>Lokasi penelitian dilaksanakan di Karate Kyokushinkai Dojo Juanda yang berada di Delta Center Waru Kabupaten Sidoarjo. Pemilihan lokas</w:t>
      </w:r>
      <w:r>
        <w:rPr>
          <w:rFonts w:ascii="Tahoma" w:hAnsi="Tahoma" w:cs="Tahoma"/>
          <w:szCs w:val="22"/>
          <w:lang w:val="id-ID"/>
        </w:rPr>
        <w:t>i dilakukan karena dojo tersebut aktif menyelenggarakan latihan karate bagi anak-anak serta memiliki program latihan yang terstruktur dalam pembentukan karakter dan pengembangan mental peserta didik. Selain itu, dojo ini juga memiliki jumlah anggota anak y</w:t>
      </w:r>
      <w:r>
        <w:rPr>
          <w:rFonts w:ascii="Tahoma" w:hAnsi="Tahoma" w:cs="Tahoma"/>
          <w:szCs w:val="22"/>
          <w:lang w:val="id-ID"/>
        </w:rPr>
        <w:t>ang cukup banyak sehingga memudahkan peneliti dalam memperoleh data penelitian.</w:t>
      </w:r>
    </w:p>
    <w:p w14:paraId="5B304407" w14:textId="77777777" w:rsidR="00DA27F4" w:rsidRDefault="00E24077" w:rsidP="00334D0F">
      <w:pPr>
        <w:tabs>
          <w:tab w:val="left" w:pos="426"/>
        </w:tabs>
        <w:spacing w:line="276" w:lineRule="auto"/>
        <w:jc w:val="both"/>
        <w:rPr>
          <w:rFonts w:ascii="Tahoma" w:hAnsi="Tahoma" w:cs="Tahoma"/>
          <w:szCs w:val="22"/>
          <w:lang w:val="id-ID"/>
        </w:rPr>
      </w:pPr>
      <w:r>
        <w:rPr>
          <w:rFonts w:ascii="Tahoma" w:hAnsi="Tahoma" w:cs="Tahoma"/>
          <w:szCs w:val="22"/>
          <w:lang w:val="id-ID"/>
        </w:rPr>
        <w:tab/>
        <w:t>Subjek penelitian terdiri dari pelatih karate serta anak-anak usia 6–12 tahun yang mengikuti latihan Karate Kyokushinkai. Pemilihan subjek dilakukan secara purposive dengan me</w:t>
      </w:r>
      <w:r>
        <w:rPr>
          <w:rFonts w:ascii="Tahoma" w:hAnsi="Tahoma" w:cs="Tahoma"/>
          <w:szCs w:val="22"/>
          <w:lang w:val="id-ID"/>
        </w:rPr>
        <w:t>mpertimbangkan keterlibatan aktif dalam kegiatan latihan dan kemampuan memberikan informasi sesuai kebutuhan penelitian. Informan dalam penelitian ini terdiri atas pelatih utama dan beberapa peserta latihan yang aktif mengikuti kegiatan dojo.</w:t>
      </w:r>
    </w:p>
    <w:p w14:paraId="7E384861" w14:textId="77777777" w:rsidR="00DA27F4" w:rsidRDefault="00E24077" w:rsidP="00334D0F">
      <w:pPr>
        <w:tabs>
          <w:tab w:val="left" w:pos="426"/>
        </w:tabs>
        <w:spacing w:line="276" w:lineRule="auto"/>
        <w:jc w:val="both"/>
        <w:rPr>
          <w:rFonts w:ascii="Tahoma" w:hAnsi="Tahoma" w:cs="Tahoma"/>
          <w:szCs w:val="22"/>
          <w:lang w:val="id-ID"/>
        </w:rPr>
      </w:pPr>
      <w:r>
        <w:rPr>
          <w:rFonts w:ascii="Tahoma" w:hAnsi="Tahoma" w:cs="Tahoma"/>
          <w:szCs w:val="22"/>
          <w:lang w:val="id-ID"/>
        </w:rPr>
        <w:tab/>
        <w:t>Teknik pengu</w:t>
      </w:r>
      <w:r>
        <w:rPr>
          <w:rFonts w:ascii="Tahoma" w:hAnsi="Tahoma" w:cs="Tahoma"/>
          <w:szCs w:val="22"/>
          <w:lang w:val="id-ID"/>
        </w:rPr>
        <w:t>mpulan data dilakukan melalui observasi, wawancara, dan dokumentasi. Observasi dilakukan untuk melihat secara langsung proses latihan karate, interaksi antara pelatih dan peserta latihan, serta perilaku anak selama mengikuti kegiatan latihan. Melalui obser</w:t>
      </w:r>
      <w:r>
        <w:rPr>
          <w:rFonts w:ascii="Tahoma" w:hAnsi="Tahoma" w:cs="Tahoma"/>
          <w:szCs w:val="22"/>
          <w:lang w:val="id-ID"/>
        </w:rPr>
        <w:t>vasi, peneliti dapat memahami perubahan sikap dan perilaku anak terkait perkembangan rasa percaya diri mereka.</w:t>
      </w:r>
    </w:p>
    <w:p w14:paraId="2BEB0D31" w14:textId="77777777" w:rsidR="00DA27F4" w:rsidRDefault="00E24077" w:rsidP="00334D0F">
      <w:pPr>
        <w:tabs>
          <w:tab w:val="left" w:pos="426"/>
        </w:tabs>
        <w:spacing w:line="276" w:lineRule="auto"/>
        <w:jc w:val="both"/>
        <w:rPr>
          <w:rFonts w:ascii="Tahoma" w:hAnsi="Tahoma" w:cs="Tahoma"/>
          <w:szCs w:val="22"/>
          <w:lang w:val="id-ID"/>
        </w:rPr>
      </w:pPr>
      <w:r>
        <w:rPr>
          <w:rFonts w:ascii="Tahoma" w:hAnsi="Tahoma" w:cs="Tahoma"/>
          <w:szCs w:val="22"/>
          <w:lang w:val="id-ID"/>
        </w:rPr>
        <w:tab/>
        <w:t>Wawancara dilakukan secara mendalam kepada pelatih dan peserta latihan untuk memperoleh informasi mengenai pengalaman mereka selama mengikuti la</w:t>
      </w:r>
      <w:r>
        <w:rPr>
          <w:rFonts w:ascii="Tahoma" w:hAnsi="Tahoma" w:cs="Tahoma"/>
          <w:szCs w:val="22"/>
          <w:lang w:val="id-ID"/>
        </w:rPr>
        <w:t>tihan Karate Kyokushinkai. Wawancara digunakan untuk menggali data terkait kegiatan latihan yang dianggap mampu meningkatkan kepercayaan diri anak, bentuk dukungan yang diberikan pelatih, serta perubahan yang dirasakan anak setelah mengikuti latihan karate</w:t>
      </w:r>
      <w:r>
        <w:rPr>
          <w:rFonts w:ascii="Tahoma" w:hAnsi="Tahoma" w:cs="Tahoma"/>
          <w:szCs w:val="22"/>
          <w:lang w:val="id-ID"/>
        </w:rPr>
        <w:t>.</w:t>
      </w:r>
    </w:p>
    <w:p w14:paraId="6F18FA92" w14:textId="77777777" w:rsidR="00DA27F4" w:rsidRDefault="00E24077" w:rsidP="00334D0F">
      <w:pPr>
        <w:tabs>
          <w:tab w:val="left" w:pos="426"/>
        </w:tabs>
        <w:spacing w:line="276" w:lineRule="auto"/>
        <w:jc w:val="both"/>
        <w:rPr>
          <w:rFonts w:ascii="Tahoma" w:hAnsi="Tahoma" w:cs="Tahoma"/>
          <w:szCs w:val="22"/>
          <w:lang w:val="id-ID"/>
        </w:rPr>
      </w:pPr>
      <w:r>
        <w:rPr>
          <w:rFonts w:ascii="Tahoma" w:hAnsi="Tahoma" w:cs="Tahoma"/>
          <w:szCs w:val="22"/>
          <w:lang w:val="id-ID"/>
        </w:rPr>
        <w:tab/>
        <w:t>Dokumentasi digunakan sebagai data pendukung berupa foto kegiatan latihan, jadwal latihan, struktur organisasi dojo, dan dokumen lain yang berkaitan dengan penelitian. Data dokumentasi membantu memperkuat hasil observasi dan wawancara sehingga data pene</w:t>
      </w:r>
      <w:r>
        <w:rPr>
          <w:rFonts w:ascii="Tahoma" w:hAnsi="Tahoma" w:cs="Tahoma"/>
          <w:szCs w:val="22"/>
          <w:lang w:val="id-ID"/>
        </w:rPr>
        <w:t>litian menjadi lebih valid.</w:t>
      </w:r>
    </w:p>
    <w:p w14:paraId="1380B0CD" w14:textId="77777777" w:rsidR="00DA27F4" w:rsidRDefault="00E24077" w:rsidP="00334D0F">
      <w:pPr>
        <w:tabs>
          <w:tab w:val="left" w:pos="426"/>
        </w:tabs>
        <w:spacing w:line="276" w:lineRule="auto"/>
        <w:jc w:val="both"/>
        <w:rPr>
          <w:rFonts w:ascii="Tahoma" w:hAnsi="Tahoma" w:cs="Tahoma"/>
          <w:szCs w:val="22"/>
          <w:lang w:val="id-ID"/>
        </w:rPr>
      </w:pPr>
      <w:r>
        <w:rPr>
          <w:rFonts w:ascii="Tahoma" w:hAnsi="Tahoma" w:cs="Tahoma"/>
          <w:szCs w:val="22"/>
          <w:lang w:val="id-ID"/>
        </w:rPr>
        <w:tab/>
        <w:t xml:space="preserve">Teknik analisis data menggunakan model Miles dan Huberman yang meliputi reduksi data, penyajian data, dan penarikan kesimpulan. Reduksi data dilakukan dengan memilih data yang relevan sesuai fokus penelitian. Selanjutnya, data </w:t>
      </w:r>
      <w:r>
        <w:rPr>
          <w:rFonts w:ascii="Tahoma" w:hAnsi="Tahoma" w:cs="Tahoma"/>
          <w:szCs w:val="22"/>
          <w:lang w:val="id-ID"/>
        </w:rPr>
        <w:t>disajikan dalam bentuk uraian deskriptif agar mudah dipahami. Tahap terakhir yaitu penarikan kesimpulan berdasarkan hasil analisis data yang telah dilakukan secara sistematis.</w:t>
      </w:r>
    </w:p>
    <w:p w14:paraId="6364640A" w14:textId="77777777" w:rsidR="00DA27F4" w:rsidRDefault="00E24077" w:rsidP="00334D0F">
      <w:pPr>
        <w:tabs>
          <w:tab w:val="left" w:pos="426"/>
        </w:tabs>
        <w:spacing w:line="276" w:lineRule="auto"/>
        <w:jc w:val="both"/>
        <w:rPr>
          <w:rFonts w:ascii="Tahoma" w:hAnsi="Tahoma" w:cs="Tahoma"/>
          <w:szCs w:val="22"/>
          <w:lang w:val="id-ID"/>
        </w:rPr>
      </w:pPr>
      <w:r>
        <w:rPr>
          <w:rFonts w:ascii="Tahoma" w:hAnsi="Tahoma" w:cs="Tahoma"/>
          <w:szCs w:val="22"/>
          <w:lang w:val="id-ID"/>
        </w:rPr>
        <w:tab/>
        <w:t>Keabsahan data dilakukan melalui triangulasi sumber dan triangulasi teknik. Tri</w:t>
      </w:r>
      <w:r>
        <w:rPr>
          <w:rFonts w:ascii="Tahoma" w:hAnsi="Tahoma" w:cs="Tahoma"/>
          <w:szCs w:val="22"/>
          <w:lang w:val="id-ID"/>
        </w:rPr>
        <w:t>angulasi sumber dilakukan dengan membandingkan data hasil wawancara antara pelatih dan peserta latihan, sedangkan triangulasi teknik dilakukan dengan membandingkan hasil observasi, wawancara, dan dokumentasi. Teknik ini digunakan untuk memastikan validitas</w:t>
      </w:r>
      <w:r>
        <w:rPr>
          <w:rFonts w:ascii="Tahoma" w:hAnsi="Tahoma" w:cs="Tahoma"/>
          <w:szCs w:val="22"/>
          <w:lang w:val="id-ID"/>
        </w:rPr>
        <w:t xml:space="preserve"> dan kredibilitas data penelitian sehingga hasil penelitian dapat dipertanggungjawabkan secara ilmiah.</w:t>
      </w:r>
    </w:p>
    <w:p w14:paraId="2D5B6447" w14:textId="77777777" w:rsidR="00DA27F4" w:rsidRDefault="00DA27F4">
      <w:pPr>
        <w:tabs>
          <w:tab w:val="left" w:pos="426"/>
        </w:tabs>
        <w:spacing w:before="240" w:after="120"/>
        <w:jc w:val="both"/>
        <w:rPr>
          <w:rFonts w:ascii="Tahoma" w:hAnsi="Tahoma" w:cs="Tahoma"/>
          <w:szCs w:val="22"/>
          <w:lang w:val="id-ID"/>
        </w:rPr>
      </w:pPr>
    </w:p>
    <w:p w14:paraId="472B04D8" w14:textId="77777777" w:rsidR="00DA27F4" w:rsidRDefault="00E24077">
      <w:pPr>
        <w:tabs>
          <w:tab w:val="left" w:pos="426"/>
        </w:tabs>
        <w:spacing w:before="240" w:after="120"/>
        <w:rPr>
          <w:rStyle w:val="CharacterStyle1"/>
          <w:rFonts w:ascii="Tahoma" w:hAnsi="Tahoma" w:cs="Tahoma"/>
          <w:b/>
          <w:bCs/>
          <w:sz w:val="20"/>
          <w:szCs w:val="22"/>
          <w:lang w:val="id-ID"/>
        </w:rPr>
      </w:pPr>
      <w:r>
        <w:rPr>
          <w:rFonts w:ascii="Tahoma" w:hAnsi="Tahoma" w:cs="Tahoma"/>
          <w:b/>
          <w:bCs/>
          <w:color w:val="0070C0"/>
          <w:szCs w:val="22"/>
        </w:rPr>
        <w:lastRenderedPageBreak/>
        <w:t xml:space="preserve">HASIL DAN PEMBAHASAN </w:t>
      </w:r>
      <w:r>
        <w:rPr>
          <w:rStyle w:val="CharacterStyle1"/>
          <w:rFonts w:ascii="Tahoma" w:hAnsi="Tahoma" w:cs="Tahoma"/>
          <w:sz w:val="20"/>
          <w:szCs w:val="20"/>
        </w:rPr>
        <w:t xml:space="preserve"> </w:t>
      </w:r>
    </w:p>
    <w:p w14:paraId="1CFDA670" w14:textId="77777777" w:rsidR="00DA27F4" w:rsidRDefault="00E24077">
      <w:pPr>
        <w:tabs>
          <w:tab w:val="left" w:pos="2552"/>
        </w:tabs>
        <w:spacing w:line="276" w:lineRule="auto"/>
        <w:jc w:val="both"/>
        <w:rPr>
          <w:rStyle w:val="CharacterStyle1"/>
          <w:rFonts w:ascii="Tahoma" w:hAnsi="Tahoma" w:cs="Tahoma"/>
          <w:b/>
          <w:bCs/>
          <w:sz w:val="20"/>
          <w:szCs w:val="20"/>
        </w:rPr>
      </w:pPr>
      <w:proofErr w:type="spellStart"/>
      <w:r>
        <w:rPr>
          <w:rStyle w:val="CharacterStyle1"/>
          <w:rFonts w:ascii="Tahoma" w:hAnsi="Tahoma" w:cs="Tahoma"/>
          <w:b/>
          <w:bCs/>
          <w:sz w:val="20"/>
          <w:szCs w:val="20"/>
        </w:rPr>
        <w:t>Kegiatan</w:t>
      </w:r>
      <w:proofErr w:type="spellEnd"/>
      <w:r>
        <w:rPr>
          <w:rStyle w:val="CharacterStyle1"/>
          <w:rFonts w:ascii="Tahoma" w:hAnsi="Tahoma" w:cs="Tahoma"/>
          <w:b/>
          <w:bCs/>
          <w:sz w:val="20"/>
          <w:szCs w:val="20"/>
        </w:rPr>
        <w:t xml:space="preserve"> </w:t>
      </w:r>
      <w:proofErr w:type="spellStart"/>
      <w:r>
        <w:rPr>
          <w:rStyle w:val="CharacterStyle1"/>
          <w:rFonts w:ascii="Tahoma" w:hAnsi="Tahoma" w:cs="Tahoma"/>
          <w:b/>
          <w:bCs/>
          <w:sz w:val="20"/>
          <w:szCs w:val="20"/>
        </w:rPr>
        <w:t>Latihan</w:t>
      </w:r>
      <w:proofErr w:type="spellEnd"/>
      <w:r>
        <w:rPr>
          <w:rStyle w:val="CharacterStyle1"/>
          <w:rFonts w:ascii="Tahoma" w:hAnsi="Tahoma" w:cs="Tahoma"/>
          <w:b/>
          <w:bCs/>
          <w:sz w:val="20"/>
          <w:szCs w:val="20"/>
        </w:rPr>
        <w:t xml:space="preserve"> Karate </w:t>
      </w:r>
      <w:proofErr w:type="spellStart"/>
      <w:r>
        <w:rPr>
          <w:rStyle w:val="CharacterStyle1"/>
          <w:rFonts w:ascii="Tahoma" w:hAnsi="Tahoma" w:cs="Tahoma"/>
          <w:b/>
          <w:bCs/>
          <w:sz w:val="20"/>
          <w:szCs w:val="20"/>
        </w:rPr>
        <w:t>dalam</w:t>
      </w:r>
      <w:proofErr w:type="spellEnd"/>
      <w:r>
        <w:rPr>
          <w:rStyle w:val="CharacterStyle1"/>
          <w:rFonts w:ascii="Tahoma" w:hAnsi="Tahoma" w:cs="Tahoma"/>
          <w:b/>
          <w:bCs/>
          <w:sz w:val="20"/>
          <w:szCs w:val="20"/>
        </w:rPr>
        <w:t xml:space="preserve"> </w:t>
      </w:r>
      <w:proofErr w:type="spellStart"/>
      <w:r>
        <w:rPr>
          <w:rStyle w:val="CharacterStyle1"/>
          <w:rFonts w:ascii="Tahoma" w:hAnsi="Tahoma" w:cs="Tahoma"/>
          <w:b/>
          <w:bCs/>
          <w:sz w:val="20"/>
          <w:szCs w:val="20"/>
        </w:rPr>
        <w:t>Mengembangkan</w:t>
      </w:r>
      <w:proofErr w:type="spellEnd"/>
      <w:r>
        <w:rPr>
          <w:rStyle w:val="CharacterStyle1"/>
          <w:rFonts w:ascii="Tahoma" w:hAnsi="Tahoma" w:cs="Tahoma"/>
          <w:b/>
          <w:bCs/>
          <w:sz w:val="20"/>
          <w:szCs w:val="20"/>
        </w:rPr>
        <w:t xml:space="preserve"> </w:t>
      </w:r>
      <w:proofErr w:type="spellStart"/>
      <w:r>
        <w:rPr>
          <w:rStyle w:val="CharacterStyle1"/>
          <w:rFonts w:ascii="Tahoma" w:hAnsi="Tahoma" w:cs="Tahoma"/>
          <w:b/>
          <w:bCs/>
          <w:sz w:val="20"/>
          <w:szCs w:val="20"/>
        </w:rPr>
        <w:t>Kepercayaan</w:t>
      </w:r>
      <w:proofErr w:type="spellEnd"/>
      <w:r>
        <w:rPr>
          <w:rStyle w:val="CharacterStyle1"/>
          <w:rFonts w:ascii="Tahoma" w:hAnsi="Tahoma" w:cs="Tahoma"/>
          <w:b/>
          <w:bCs/>
          <w:sz w:val="20"/>
          <w:szCs w:val="20"/>
        </w:rPr>
        <w:t xml:space="preserve"> </w:t>
      </w:r>
      <w:proofErr w:type="spellStart"/>
      <w:r>
        <w:rPr>
          <w:rStyle w:val="CharacterStyle1"/>
          <w:rFonts w:ascii="Tahoma" w:hAnsi="Tahoma" w:cs="Tahoma"/>
          <w:b/>
          <w:bCs/>
          <w:sz w:val="20"/>
          <w:szCs w:val="20"/>
        </w:rPr>
        <w:t>Diri</w:t>
      </w:r>
      <w:proofErr w:type="spellEnd"/>
      <w:r>
        <w:rPr>
          <w:rStyle w:val="CharacterStyle1"/>
          <w:rFonts w:ascii="Tahoma" w:hAnsi="Tahoma" w:cs="Tahoma"/>
          <w:b/>
          <w:bCs/>
          <w:sz w:val="20"/>
          <w:szCs w:val="20"/>
        </w:rPr>
        <w:t xml:space="preserve"> Anak</w:t>
      </w:r>
    </w:p>
    <w:p w14:paraId="07EB6499" w14:textId="77777777" w:rsidR="00DA27F4" w:rsidRDefault="00E24077">
      <w:pPr>
        <w:tabs>
          <w:tab w:val="left" w:pos="2552"/>
        </w:tabs>
        <w:spacing w:line="276" w:lineRule="auto"/>
        <w:ind w:firstLineChars="200" w:firstLine="400"/>
        <w:jc w:val="both"/>
        <w:rPr>
          <w:rFonts w:ascii="Tahoma" w:hAnsi="Tahoma" w:cs="Tahoma"/>
          <w:szCs w:val="22"/>
        </w:rPr>
      </w:pPr>
      <w:r>
        <w:rPr>
          <w:rFonts w:ascii="Tahoma" w:hAnsi="Tahoma" w:cs="Tahoma"/>
          <w:szCs w:val="22"/>
        </w:rPr>
        <w:t xml:space="preserve">Hasil </w:t>
      </w:r>
      <w:proofErr w:type="spellStart"/>
      <w:r>
        <w:rPr>
          <w:rFonts w:ascii="Tahoma" w:hAnsi="Tahoma" w:cs="Tahoma"/>
          <w:szCs w:val="22"/>
        </w:rPr>
        <w:t>penelitian</w:t>
      </w:r>
      <w:proofErr w:type="spellEnd"/>
      <w:r>
        <w:rPr>
          <w:rFonts w:ascii="Tahoma" w:hAnsi="Tahoma" w:cs="Tahoma"/>
          <w:szCs w:val="22"/>
        </w:rPr>
        <w:t xml:space="preserve"> </w:t>
      </w:r>
      <w:proofErr w:type="spellStart"/>
      <w:r>
        <w:rPr>
          <w:rFonts w:ascii="Tahoma" w:hAnsi="Tahoma" w:cs="Tahoma"/>
          <w:szCs w:val="22"/>
        </w:rPr>
        <w:t>menunjukkan</w:t>
      </w:r>
      <w:proofErr w:type="spellEnd"/>
      <w:r>
        <w:rPr>
          <w:rFonts w:ascii="Tahoma" w:hAnsi="Tahoma" w:cs="Tahoma"/>
          <w:szCs w:val="22"/>
        </w:rPr>
        <w:t xml:space="preserve"> </w:t>
      </w:r>
      <w:proofErr w:type="spellStart"/>
      <w:r>
        <w:rPr>
          <w:rFonts w:ascii="Tahoma" w:hAnsi="Tahoma" w:cs="Tahoma"/>
          <w:szCs w:val="22"/>
        </w:rPr>
        <w:t>bahwa</w:t>
      </w:r>
      <w:proofErr w:type="spellEnd"/>
      <w:r>
        <w:rPr>
          <w:rFonts w:ascii="Tahoma" w:hAnsi="Tahoma" w:cs="Tahoma"/>
          <w:szCs w:val="22"/>
        </w:rPr>
        <w:t xml:space="preserve"> </w:t>
      </w:r>
      <w:proofErr w:type="spellStart"/>
      <w:r>
        <w:rPr>
          <w:rFonts w:ascii="Tahoma" w:hAnsi="Tahoma" w:cs="Tahoma"/>
          <w:szCs w:val="22"/>
        </w:rPr>
        <w:t>kegiatan</w:t>
      </w:r>
      <w:proofErr w:type="spellEnd"/>
      <w:r>
        <w:rPr>
          <w:rFonts w:ascii="Tahoma" w:hAnsi="Tahoma" w:cs="Tahoma"/>
          <w:szCs w:val="22"/>
        </w:rPr>
        <w:t xml:space="preserve"> </w:t>
      </w:r>
      <w:proofErr w:type="spellStart"/>
      <w:r>
        <w:rPr>
          <w:rFonts w:ascii="Tahoma" w:hAnsi="Tahoma" w:cs="Tahoma"/>
          <w:szCs w:val="22"/>
        </w:rPr>
        <w:t>latihan</w:t>
      </w:r>
      <w:proofErr w:type="spellEnd"/>
      <w:r>
        <w:rPr>
          <w:rFonts w:ascii="Tahoma" w:hAnsi="Tahoma" w:cs="Tahoma"/>
          <w:szCs w:val="22"/>
        </w:rPr>
        <w:t xml:space="preserve"> Karate </w:t>
      </w:r>
      <w:proofErr w:type="spellStart"/>
      <w:r>
        <w:rPr>
          <w:rFonts w:ascii="Tahoma" w:hAnsi="Tahoma" w:cs="Tahoma"/>
          <w:szCs w:val="22"/>
        </w:rPr>
        <w:t>Kyok</w:t>
      </w:r>
      <w:r>
        <w:rPr>
          <w:rFonts w:ascii="Tahoma" w:hAnsi="Tahoma" w:cs="Tahoma"/>
          <w:szCs w:val="22"/>
        </w:rPr>
        <w:t>ushinkai</w:t>
      </w:r>
      <w:proofErr w:type="spellEnd"/>
      <w:r>
        <w:rPr>
          <w:rFonts w:ascii="Tahoma" w:hAnsi="Tahoma" w:cs="Tahoma"/>
          <w:szCs w:val="22"/>
        </w:rPr>
        <w:t xml:space="preserve"> </w:t>
      </w:r>
      <w:proofErr w:type="spellStart"/>
      <w:r>
        <w:rPr>
          <w:rFonts w:ascii="Tahoma" w:hAnsi="Tahoma" w:cs="Tahoma"/>
          <w:szCs w:val="22"/>
        </w:rPr>
        <w:t>memiliki</w:t>
      </w:r>
      <w:proofErr w:type="spellEnd"/>
      <w:r>
        <w:rPr>
          <w:rFonts w:ascii="Tahoma" w:hAnsi="Tahoma" w:cs="Tahoma"/>
          <w:szCs w:val="22"/>
        </w:rPr>
        <w:t xml:space="preserve"> </w:t>
      </w:r>
      <w:proofErr w:type="spellStart"/>
      <w:r>
        <w:rPr>
          <w:rFonts w:ascii="Tahoma" w:hAnsi="Tahoma" w:cs="Tahoma"/>
          <w:szCs w:val="22"/>
        </w:rPr>
        <w:t>pengaruh</w:t>
      </w:r>
      <w:proofErr w:type="spellEnd"/>
      <w:r>
        <w:rPr>
          <w:rFonts w:ascii="Tahoma" w:hAnsi="Tahoma" w:cs="Tahoma"/>
          <w:szCs w:val="22"/>
        </w:rPr>
        <w:t xml:space="preserve"> </w:t>
      </w:r>
      <w:proofErr w:type="spellStart"/>
      <w:r>
        <w:rPr>
          <w:rFonts w:ascii="Tahoma" w:hAnsi="Tahoma" w:cs="Tahoma"/>
          <w:szCs w:val="22"/>
        </w:rPr>
        <w:t>besar</w:t>
      </w:r>
      <w:proofErr w:type="spellEnd"/>
      <w:r>
        <w:rPr>
          <w:rFonts w:ascii="Tahoma" w:hAnsi="Tahoma" w:cs="Tahoma"/>
          <w:szCs w:val="22"/>
        </w:rPr>
        <w:t xml:space="preserve"> </w:t>
      </w:r>
      <w:proofErr w:type="spellStart"/>
      <w:r>
        <w:rPr>
          <w:rFonts w:ascii="Tahoma" w:hAnsi="Tahoma" w:cs="Tahoma"/>
          <w:szCs w:val="22"/>
        </w:rPr>
        <w:t>terhadap</w:t>
      </w:r>
      <w:proofErr w:type="spellEnd"/>
      <w:r>
        <w:rPr>
          <w:rFonts w:ascii="Tahoma" w:hAnsi="Tahoma" w:cs="Tahoma"/>
          <w:szCs w:val="22"/>
        </w:rPr>
        <w:t xml:space="preserve"> </w:t>
      </w:r>
      <w:proofErr w:type="spellStart"/>
      <w:r>
        <w:rPr>
          <w:rFonts w:ascii="Tahoma" w:hAnsi="Tahoma" w:cs="Tahoma"/>
          <w:szCs w:val="22"/>
        </w:rPr>
        <w:t>perkembangan</w:t>
      </w:r>
      <w:proofErr w:type="spellEnd"/>
      <w:r>
        <w:rPr>
          <w:rFonts w:ascii="Tahoma" w:hAnsi="Tahoma" w:cs="Tahoma"/>
          <w:szCs w:val="22"/>
        </w:rPr>
        <w:t xml:space="preserve"> </w:t>
      </w:r>
      <w:proofErr w:type="spellStart"/>
      <w:r>
        <w:rPr>
          <w:rFonts w:ascii="Tahoma" w:hAnsi="Tahoma" w:cs="Tahoma"/>
          <w:szCs w:val="22"/>
        </w:rPr>
        <w:t>kepercayaan</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Kegiatan</w:t>
      </w:r>
      <w:proofErr w:type="spellEnd"/>
      <w:r>
        <w:rPr>
          <w:rFonts w:ascii="Tahoma" w:hAnsi="Tahoma" w:cs="Tahoma"/>
          <w:szCs w:val="22"/>
        </w:rPr>
        <w:t xml:space="preserve"> </w:t>
      </w:r>
      <w:proofErr w:type="spellStart"/>
      <w:r>
        <w:rPr>
          <w:rFonts w:ascii="Tahoma" w:hAnsi="Tahoma" w:cs="Tahoma"/>
          <w:szCs w:val="22"/>
        </w:rPr>
        <w:t>latihan</w:t>
      </w:r>
      <w:proofErr w:type="spellEnd"/>
      <w:r>
        <w:rPr>
          <w:rFonts w:ascii="Tahoma" w:hAnsi="Tahoma" w:cs="Tahoma"/>
          <w:szCs w:val="22"/>
        </w:rPr>
        <w:t xml:space="preserve"> </w:t>
      </w:r>
      <w:proofErr w:type="spellStart"/>
      <w:r>
        <w:rPr>
          <w:rFonts w:ascii="Tahoma" w:hAnsi="Tahoma" w:cs="Tahoma"/>
          <w:szCs w:val="22"/>
        </w:rPr>
        <w:t>seperti</w:t>
      </w:r>
      <w:proofErr w:type="spellEnd"/>
      <w:r>
        <w:rPr>
          <w:rFonts w:ascii="Tahoma" w:hAnsi="Tahoma" w:cs="Tahoma"/>
          <w:szCs w:val="22"/>
        </w:rPr>
        <w:t xml:space="preserve"> </w:t>
      </w:r>
      <w:proofErr w:type="spellStart"/>
      <w:r>
        <w:rPr>
          <w:rFonts w:ascii="Tahoma" w:hAnsi="Tahoma" w:cs="Tahoma"/>
          <w:szCs w:val="22"/>
        </w:rPr>
        <w:t>kihon</w:t>
      </w:r>
      <w:proofErr w:type="spellEnd"/>
      <w:r>
        <w:rPr>
          <w:rFonts w:ascii="Tahoma" w:hAnsi="Tahoma" w:cs="Tahoma"/>
          <w:szCs w:val="22"/>
        </w:rPr>
        <w:t xml:space="preserve">, kata, kumite, </w:t>
      </w:r>
      <w:proofErr w:type="spellStart"/>
      <w:r>
        <w:rPr>
          <w:rFonts w:ascii="Tahoma" w:hAnsi="Tahoma" w:cs="Tahoma"/>
          <w:szCs w:val="22"/>
        </w:rPr>
        <w:t>ujian</w:t>
      </w:r>
      <w:proofErr w:type="spellEnd"/>
      <w:r>
        <w:rPr>
          <w:rFonts w:ascii="Tahoma" w:hAnsi="Tahoma" w:cs="Tahoma"/>
          <w:szCs w:val="22"/>
        </w:rPr>
        <w:t xml:space="preserve"> </w:t>
      </w:r>
      <w:proofErr w:type="spellStart"/>
      <w:r>
        <w:rPr>
          <w:rFonts w:ascii="Tahoma" w:hAnsi="Tahoma" w:cs="Tahoma"/>
          <w:szCs w:val="22"/>
        </w:rPr>
        <w:t>kenaikan</w:t>
      </w:r>
      <w:proofErr w:type="spellEnd"/>
      <w:r>
        <w:rPr>
          <w:rFonts w:ascii="Tahoma" w:hAnsi="Tahoma" w:cs="Tahoma"/>
          <w:szCs w:val="22"/>
        </w:rPr>
        <w:t xml:space="preserve"> </w:t>
      </w:r>
      <w:proofErr w:type="spellStart"/>
      <w:r>
        <w:rPr>
          <w:rFonts w:ascii="Tahoma" w:hAnsi="Tahoma" w:cs="Tahoma"/>
          <w:szCs w:val="22"/>
        </w:rPr>
        <w:t>sabuk</w:t>
      </w:r>
      <w:proofErr w:type="spellEnd"/>
      <w:r>
        <w:rPr>
          <w:rFonts w:ascii="Tahoma" w:hAnsi="Tahoma" w:cs="Tahoma"/>
          <w:szCs w:val="22"/>
        </w:rPr>
        <w:t xml:space="preserve">, dan </w:t>
      </w:r>
      <w:proofErr w:type="spellStart"/>
      <w:r>
        <w:rPr>
          <w:rFonts w:ascii="Tahoma" w:hAnsi="Tahoma" w:cs="Tahoma"/>
          <w:szCs w:val="22"/>
        </w:rPr>
        <w:t>turnamen</w:t>
      </w:r>
      <w:proofErr w:type="spellEnd"/>
      <w:r>
        <w:rPr>
          <w:rFonts w:ascii="Tahoma" w:hAnsi="Tahoma" w:cs="Tahoma"/>
          <w:szCs w:val="22"/>
        </w:rPr>
        <w:t xml:space="preserve"> </w:t>
      </w:r>
      <w:proofErr w:type="spellStart"/>
      <w:r>
        <w:rPr>
          <w:rFonts w:ascii="Tahoma" w:hAnsi="Tahoma" w:cs="Tahoma"/>
          <w:szCs w:val="22"/>
        </w:rPr>
        <w:t>memberikan</w:t>
      </w:r>
      <w:proofErr w:type="spellEnd"/>
      <w:r>
        <w:rPr>
          <w:rFonts w:ascii="Tahoma" w:hAnsi="Tahoma" w:cs="Tahoma"/>
          <w:szCs w:val="22"/>
        </w:rPr>
        <w:t xml:space="preserve"> </w:t>
      </w:r>
      <w:proofErr w:type="spellStart"/>
      <w:r>
        <w:rPr>
          <w:rFonts w:ascii="Tahoma" w:hAnsi="Tahoma" w:cs="Tahoma"/>
          <w:szCs w:val="22"/>
        </w:rPr>
        <w:t>pengalaman</w:t>
      </w:r>
      <w:proofErr w:type="spellEnd"/>
      <w:r>
        <w:rPr>
          <w:rFonts w:ascii="Tahoma" w:hAnsi="Tahoma" w:cs="Tahoma"/>
          <w:szCs w:val="22"/>
        </w:rPr>
        <w:t xml:space="preserve"> </w:t>
      </w:r>
      <w:proofErr w:type="spellStart"/>
      <w:r>
        <w:rPr>
          <w:rFonts w:ascii="Tahoma" w:hAnsi="Tahoma" w:cs="Tahoma"/>
          <w:szCs w:val="22"/>
        </w:rPr>
        <w:t>belajar</w:t>
      </w:r>
      <w:proofErr w:type="spellEnd"/>
      <w:r>
        <w:rPr>
          <w:rFonts w:ascii="Tahoma" w:hAnsi="Tahoma" w:cs="Tahoma"/>
          <w:szCs w:val="22"/>
        </w:rPr>
        <w:t xml:space="preserve"> yang </w:t>
      </w:r>
      <w:proofErr w:type="spellStart"/>
      <w:r>
        <w:rPr>
          <w:rFonts w:ascii="Tahoma" w:hAnsi="Tahoma" w:cs="Tahoma"/>
          <w:szCs w:val="22"/>
        </w:rPr>
        <w:t>membantu</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menjadi</w:t>
      </w:r>
      <w:proofErr w:type="spellEnd"/>
      <w:r>
        <w:rPr>
          <w:rFonts w:ascii="Tahoma" w:hAnsi="Tahoma" w:cs="Tahoma"/>
          <w:szCs w:val="22"/>
        </w:rPr>
        <w:t xml:space="preserve"> </w:t>
      </w:r>
      <w:proofErr w:type="spellStart"/>
      <w:r>
        <w:rPr>
          <w:rFonts w:ascii="Tahoma" w:hAnsi="Tahoma" w:cs="Tahoma"/>
          <w:szCs w:val="22"/>
        </w:rPr>
        <w:t>lebih</w:t>
      </w:r>
      <w:proofErr w:type="spellEnd"/>
      <w:r>
        <w:rPr>
          <w:rFonts w:ascii="Tahoma" w:hAnsi="Tahoma" w:cs="Tahoma"/>
          <w:szCs w:val="22"/>
        </w:rPr>
        <w:t xml:space="preserve"> </w:t>
      </w:r>
      <w:proofErr w:type="spellStart"/>
      <w:r>
        <w:rPr>
          <w:rFonts w:ascii="Tahoma" w:hAnsi="Tahoma" w:cs="Tahoma"/>
          <w:szCs w:val="22"/>
        </w:rPr>
        <w:t>berani</w:t>
      </w:r>
      <w:proofErr w:type="spellEnd"/>
      <w:r>
        <w:rPr>
          <w:rFonts w:ascii="Tahoma" w:hAnsi="Tahoma" w:cs="Tahoma"/>
          <w:szCs w:val="22"/>
        </w:rPr>
        <w:t xml:space="preserve"> dan </w:t>
      </w:r>
      <w:proofErr w:type="spellStart"/>
      <w:r>
        <w:rPr>
          <w:rFonts w:ascii="Tahoma" w:hAnsi="Tahoma" w:cs="Tahoma"/>
          <w:szCs w:val="22"/>
        </w:rPr>
        <w:t>percaya</w:t>
      </w:r>
      <w:proofErr w:type="spellEnd"/>
      <w:r>
        <w:rPr>
          <w:rFonts w:ascii="Tahoma" w:hAnsi="Tahoma" w:cs="Tahoma"/>
          <w:szCs w:val="22"/>
        </w:rPr>
        <w:t xml:space="preserve"> </w:t>
      </w:r>
      <w:proofErr w:type="spellStart"/>
      <w:r>
        <w:rPr>
          <w:rFonts w:ascii="Tahoma" w:hAnsi="Tahoma" w:cs="Tahoma"/>
          <w:szCs w:val="22"/>
        </w:rPr>
        <w:t>terhadap</w:t>
      </w:r>
      <w:proofErr w:type="spellEnd"/>
      <w:r>
        <w:rPr>
          <w:rFonts w:ascii="Tahoma" w:hAnsi="Tahoma" w:cs="Tahoma"/>
          <w:szCs w:val="22"/>
        </w:rPr>
        <w:t xml:space="preserve"> </w:t>
      </w:r>
      <w:proofErr w:type="spellStart"/>
      <w:r>
        <w:rPr>
          <w:rFonts w:ascii="Tahoma" w:hAnsi="Tahoma" w:cs="Tahoma"/>
          <w:szCs w:val="22"/>
        </w:rPr>
        <w:t>kemamp</w:t>
      </w:r>
      <w:r>
        <w:rPr>
          <w:rFonts w:ascii="Tahoma" w:hAnsi="Tahoma" w:cs="Tahoma"/>
          <w:szCs w:val="22"/>
        </w:rPr>
        <w:t>uan</w:t>
      </w:r>
      <w:proofErr w:type="spellEnd"/>
      <w:r>
        <w:rPr>
          <w:rFonts w:ascii="Tahoma" w:hAnsi="Tahoma" w:cs="Tahoma"/>
          <w:szCs w:val="22"/>
        </w:rPr>
        <w:t xml:space="preserve"> </w:t>
      </w:r>
      <w:proofErr w:type="spellStart"/>
      <w:r>
        <w:rPr>
          <w:rFonts w:ascii="Tahoma" w:hAnsi="Tahoma" w:cs="Tahoma"/>
          <w:szCs w:val="22"/>
        </w:rPr>
        <w:t>dirinya</w:t>
      </w:r>
      <w:proofErr w:type="spellEnd"/>
      <w:r>
        <w:rPr>
          <w:rFonts w:ascii="Tahoma" w:hAnsi="Tahoma" w:cs="Tahoma"/>
          <w:szCs w:val="22"/>
        </w:rPr>
        <w:t>.</w:t>
      </w:r>
    </w:p>
    <w:p w14:paraId="0595593D" w14:textId="77777777" w:rsidR="00DA27F4" w:rsidRDefault="00E24077">
      <w:pPr>
        <w:tabs>
          <w:tab w:val="left" w:pos="2552"/>
        </w:tabs>
        <w:spacing w:line="276" w:lineRule="auto"/>
        <w:ind w:firstLineChars="200" w:firstLine="400"/>
        <w:jc w:val="both"/>
        <w:rPr>
          <w:rFonts w:ascii="Tahoma" w:hAnsi="Tahoma" w:cs="Tahoma"/>
          <w:szCs w:val="22"/>
        </w:rPr>
      </w:pPr>
      <w:proofErr w:type="spellStart"/>
      <w:r>
        <w:rPr>
          <w:rFonts w:ascii="Tahoma" w:hAnsi="Tahoma" w:cs="Tahoma"/>
          <w:szCs w:val="22"/>
        </w:rPr>
        <w:t>Latihan</w:t>
      </w:r>
      <w:proofErr w:type="spellEnd"/>
      <w:r>
        <w:rPr>
          <w:rFonts w:ascii="Tahoma" w:hAnsi="Tahoma" w:cs="Tahoma"/>
          <w:szCs w:val="22"/>
        </w:rPr>
        <w:t xml:space="preserve"> </w:t>
      </w:r>
      <w:proofErr w:type="spellStart"/>
      <w:r>
        <w:rPr>
          <w:rFonts w:ascii="Tahoma" w:hAnsi="Tahoma" w:cs="Tahoma"/>
          <w:szCs w:val="22"/>
        </w:rPr>
        <w:t>kihon</w:t>
      </w:r>
      <w:proofErr w:type="spellEnd"/>
      <w:r>
        <w:rPr>
          <w:rFonts w:ascii="Tahoma" w:hAnsi="Tahoma" w:cs="Tahoma"/>
          <w:szCs w:val="22"/>
        </w:rPr>
        <w:t xml:space="preserve"> </w:t>
      </w:r>
      <w:proofErr w:type="spellStart"/>
      <w:r>
        <w:rPr>
          <w:rFonts w:ascii="Tahoma" w:hAnsi="Tahoma" w:cs="Tahoma"/>
          <w:szCs w:val="22"/>
        </w:rPr>
        <w:t>membantu</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memahami</w:t>
      </w:r>
      <w:proofErr w:type="spellEnd"/>
      <w:r>
        <w:rPr>
          <w:rFonts w:ascii="Tahoma" w:hAnsi="Tahoma" w:cs="Tahoma"/>
          <w:szCs w:val="22"/>
        </w:rPr>
        <w:t xml:space="preserve"> </w:t>
      </w:r>
      <w:proofErr w:type="spellStart"/>
      <w:r>
        <w:rPr>
          <w:rFonts w:ascii="Tahoma" w:hAnsi="Tahoma" w:cs="Tahoma"/>
          <w:szCs w:val="22"/>
        </w:rPr>
        <w:t>teknik</w:t>
      </w:r>
      <w:proofErr w:type="spellEnd"/>
      <w:r>
        <w:rPr>
          <w:rFonts w:ascii="Tahoma" w:hAnsi="Tahoma" w:cs="Tahoma"/>
          <w:szCs w:val="22"/>
        </w:rPr>
        <w:t xml:space="preserve"> </w:t>
      </w:r>
      <w:proofErr w:type="spellStart"/>
      <w:r>
        <w:rPr>
          <w:rFonts w:ascii="Tahoma" w:hAnsi="Tahoma" w:cs="Tahoma"/>
          <w:szCs w:val="22"/>
        </w:rPr>
        <w:t>dasar</w:t>
      </w:r>
      <w:proofErr w:type="spellEnd"/>
      <w:r>
        <w:rPr>
          <w:rFonts w:ascii="Tahoma" w:hAnsi="Tahoma" w:cs="Tahoma"/>
          <w:szCs w:val="22"/>
        </w:rPr>
        <w:t xml:space="preserve"> karate </w:t>
      </w:r>
      <w:proofErr w:type="spellStart"/>
      <w:r>
        <w:rPr>
          <w:rFonts w:ascii="Tahoma" w:hAnsi="Tahoma" w:cs="Tahoma"/>
          <w:szCs w:val="22"/>
        </w:rPr>
        <w:t>melalui</w:t>
      </w:r>
      <w:proofErr w:type="spellEnd"/>
      <w:r>
        <w:rPr>
          <w:rFonts w:ascii="Tahoma" w:hAnsi="Tahoma" w:cs="Tahoma"/>
          <w:szCs w:val="22"/>
        </w:rPr>
        <w:t xml:space="preserve"> proses </w:t>
      </w:r>
      <w:proofErr w:type="spellStart"/>
      <w:r>
        <w:rPr>
          <w:rFonts w:ascii="Tahoma" w:hAnsi="Tahoma" w:cs="Tahoma"/>
          <w:szCs w:val="22"/>
        </w:rPr>
        <w:t>latihan</w:t>
      </w:r>
      <w:proofErr w:type="spellEnd"/>
      <w:r>
        <w:rPr>
          <w:rFonts w:ascii="Tahoma" w:hAnsi="Tahoma" w:cs="Tahoma"/>
          <w:szCs w:val="22"/>
        </w:rPr>
        <w:t xml:space="preserve"> yang </w:t>
      </w:r>
      <w:proofErr w:type="spellStart"/>
      <w:r>
        <w:rPr>
          <w:rFonts w:ascii="Tahoma" w:hAnsi="Tahoma" w:cs="Tahoma"/>
          <w:szCs w:val="22"/>
        </w:rPr>
        <w:t>dilakukan</w:t>
      </w:r>
      <w:proofErr w:type="spellEnd"/>
      <w:r>
        <w:rPr>
          <w:rFonts w:ascii="Tahoma" w:hAnsi="Tahoma" w:cs="Tahoma"/>
          <w:szCs w:val="22"/>
        </w:rPr>
        <w:t xml:space="preserve"> </w:t>
      </w:r>
      <w:proofErr w:type="spellStart"/>
      <w:r>
        <w:rPr>
          <w:rFonts w:ascii="Tahoma" w:hAnsi="Tahoma" w:cs="Tahoma"/>
          <w:szCs w:val="22"/>
        </w:rPr>
        <w:t>secara</w:t>
      </w:r>
      <w:proofErr w:type="spellEnd"/>
      <w:r>
        <w:rPr>
          <w:rFonts w:ascii="Tahoma" w:hAnsi="Tahoma" w:cs="Tahoma"/>
          <w:szCs w:val="22"/>
        </w:rPr>
        <w:t xml:space="preserve"> </w:t>
      </w:r>
      <w:proofErr w:type="spellStart"/>
      <w:r>
        <w:rPr>
          <w:rFonts w:ascii="Tahoma" w:hAnsi="Tahoma" w:cs="Tahoma"/>
          <w:szCs w:val="22"/>
        </w:rPr>
        <w:t>berulang</w:t>
      </w:r>
      <w:proofErr w:type="spellEnd"/>
      <w:r>
        <w:rPr>
          <w:rFonts w:ascii="Tahoma" w:hAnsi="Tahoma" w:cs="Tahoma"/>
          <w:szCs w:val="22"/>
        </w:rPr>
        <w:t xml:space="preserve">. Anak </w:t>
      </w:r>
      <w:proofErr w:type="spellStart"/>
      <w:r>
        <w:rPr>
          <w:rFonts w:ascii="Tahoma" w:hAnsi="Tahoma" w:cs="Tahoma"/>
          <w:szCs w:val="22"/>
        </w:rPr>
        <w:t>belajar</w:t>
      </w:r>
      <w:proofErr w:type="spellEnd"/>
      <w:r>
        <w:rPr>
          <w:rFonts w:ascii="Tahoma" w:hAnsi="Tahoma" w:cs="Tahoma"/>
          <w:szCs w:val="22"/>
        </w:rPr>
        <w:t xml:space="preserve"> </w:t>
      </w:r>
      <w:proofErr w:type="spellStart"/>
      <w:r>
        <w:rPr>
          <w:rFonts w:ascii="Tahoma" w:hAnsi="Tahoma" w:cs="Tahoma"/>
          <w:szCs w:val="22"/>
        </w:rPr>
        <w:t>disiplin</w:t>
      </w:r>
      <w:proofErr w:type="spellEnd"/>
      <w:r>
        <w:rPr>
          <w:rFonts w:ascii="Tahoma" w:hAnsi="Tahoma" w:cs="Tahoma"/>
          <w:szCs w:val="22"/>
        </w:rPr>
        <w:t xml:space="preserve">, </w:t>
      </w:r>
      <w:proofErr w:type="spellStart"/>
      <w:r>
        <w:rPr>
          <w:rFonts w:ascii="Tahoma" w:hAnsi="Tahoma" w:cs="Tahoma"/>
          <w:szCs w:val="22"/>
        </w:rPr>
        <w:t>fokus</w:t>
      </w:r>
      <w:proofErr w:type="spellEnd"/>
      <w:r>
        <w:rPr>
          <w:rFonts w:ascii="Tahoma" w:hAnsi="Tahoma" w:cs="Tahoma"/>
          <w:szCs w:val="22"/>
        </w:rPr>
        <w:t xml:space="preserve">, dan </w:t>
      </w:r>
      <w:proofErr w:type="spellStart"/>
      <w:r>
        <w:rPr>
          <w:rFonts w:ascii="Tahoma" w:hAnsi="Tahoma" w:cs="Tahoma"/>
          <w:szCs w:val="22"/>
        </w:rPr>
        <w:t>percaya</w:t>
      </w:r>
      <w:proofErr w:type="spellEnd"/>
      <w:r>
        <w:rPr>
          <w:rFonts w:ascii="Tahoma" w:hAnsi="Tahoma" w:cs="Tahoma"/>
          <w:szCs w:val="22"/>
        </w:rPr>
        <w:t xml:space="preserve"> </w:t>
      </w:r>
      <w:proofErr w:type="spellStart"/>
      <w:r>
        <w:rPr>
          <w:rFonts w:ascii="Tahoma" w:hAnsi="Tahoma" w:cs="Tahoma"/>
          <w:szCs w:val="22"/>
        </w:rPr>
        <w:t>terhadap</w:t>
      </w:r>
      <w:proofErr w:type="spellEnd"/>
      <w:r>
        <w:rPr>
          <w:rFonts w:ascii="Tahoma" w:hAnsi="Tahoma" w:cs="Tahoma"/>
          <w:szCs w:val="22"/>
        </w:rPr>
        <w:t xml:space="preserve"> </w:t>
      </w:r>
      <w:proofErr w:type="spellStart"/>
      <w:r>
        <w:rPr>
          <w:rFonts w:ascii="Tahoma" w:hAnsi="Tahoma" w:cs="Tahoma"/>
          <w:szCs w:val="22"/>
        </w:rPr>
        <w:t>kemampuan</w:t>
      </w:r>
      <w:proofErr w:type="spellEnd"/>
      <w:r>
        <w:rPr>
          <w:rFonts w:ascii="Tahoma" w:hAnsi="Tahoma" w:cs="Tahoma"/>
          <w:szCs w:val="22"/>
        </w:rPr>
        <w:t xml:space="preserve"> </w:t>
      </w:r>
      <w:proofErr w:type="spellStart"/>
      <w:r>
        <w:rPr>
          <w:rFonts w:ascii="Tahoma" w:hAnsi="Tahoma" w:cs="Tahoma"/>
          <w:szCs w:val="22"/>
        </w:rPr>
        <w:t>fisiknya</w:t>
      </w:r>
      <w:proofErr w:type="spellEnd"/>
      <w:r>
        <w:rPr>
          <w:rFonts w:ascii="Tahoma" w:hAnsi="Tahoma" w:cs="Tahoma"/>
          <w:szCs w:val="22"/>
        </w:rPr>
        <w:t xml:space="preserve">. </w:t>
      </w:r>
      <w:proofErr w:type="spellStart"/>
      <w:r>
        <w:rPr>
          <w:rFonts w:ascii="Tahoma" w:hAnsi="Tahoma" w:cs="Tahoma"/>
          <w:szCs w:val="22"/>
        </w:rPr>
        <w:t>Selain</w:t>
      </w:r>
      <w:proofErr w:type="spellEnd"/>
      <w:r>
        <w:rPr>
          <w:rFonts w:ascii="Tahoma" w:hAnsi="Tahoma" w:cs="Tahoma"/>
          <w:szCs w:val="22"/>
        </w:rPr>
        <w:t xml:space="preserve"> </w:t>
      </w:r>
      <w:proofErr w:type="spellStart"/>
      <w:r>
        <w:rPr>
          <w:rFonts w:ascii="Tahoma" w:hAnsi="Tahoma" w:cs="Tahoma"/>
          <w:szCs w:val="22"/>
        </w:rPr>
        <w:t>itu</w:t>
      </w:r>
      <w:proofErr w:type="spellEnd"/>
      <w:r>
        <w:rPr>
          <w:rFonts w:ascii="Tahoma" w:hAnsi="Tahoma" w:cs="Tahoma"/>
          <w:szCs w:val="22"/>
        </w:rPr>
        <w:t xml:space="preserve">, </w:t>
      </w:r>
      <w:proofErr w:type="spellStart"/>
      <w:r>
        <w:rPr>
          <w:rFonts w:ascii="Tahoma" w:hAnsi="Tahoma" w:cs="Tahoma"/>
          <w:szCs w:val="22"/>
        </w:rPr>
        <w:t>latihan</w:t>
      </w:r>
      <w:proofErr w:type="spellEnd"/>
      <w:r>
        <w:rPr>
          <w:rFonts w:ascii="Tahoma" w:hAnsi="Tahoma" w:cs="Tahoma"/>
          <w:szCs w:val="22"/>
        </w:rPr>
        <w:t xml:space="preserve"> kata </w:t>
      </w:r>
      <w:proofErr w:type="spellStart"/>
      <w:r>
        <w:rPr>
          <w:rFonts w:ascii="Tahoma" w:hAnsi="Tahoma" w:cs="Tahoma"/>
          <w:szCs w:val="22"/>
        </w:rPr>
        <w:t>melatih</w:t>
      </w:r>
      <w:proofErr w:type="spellEnd"/>
      <w:r>
        <w:rPr>
          <w:rFonts w:ascii="Tahoma" w:hAnsi="Tahoma" w:cs="Tahoma"/>
          <w:szCs w:val="22"/>
        </w:rPr>
        <w:t xml:space="preserve"> </w:t>
      </w:r>
      <w:proofErr w:type="spellStart"/>
      <w:r>
        <w:rPr>
          <w:rFonts w:ascii="Tahoma" w:hAnsi="Tahoma" w:cs="Tahoma"/>
          <w:szCs w:val="22"/>
        </w:rPr>
        <w:t>konsentrasi</w:t>
      </w:r>
      <w:proofErr w:type="spellEnd"/>
      <w:r>
        <w:rPr>
          <w:rFonts w:ascii="Tahoma" w:hAnsi="Tahoma" w:cs="Tahoma"/>
          <w:szCs w:val="22"/>
        </w:rPr>
        <w:t xml:space="preserve">, </w:t>
      </w:r>
      <w:proofErr w:type="spellStart"/>
      <w:r>
        <w:rPr>
          <w:rFonts w:ascii="Tahoma" w:hAnsi="Tahoma" w:cs="Tahoma"/>
          <w:szCs w:val="22"/>
        </w:rPr>
        <w:t>ketepatan</w:t>
      </w:r>
      <w:proofErr w:type="spellEnd"/>
      <w:r>
        <w:rPr>
          <w:rFonts w:ascii="Tahoma" w:hAnsi="Tahoma" w:cs="Tahoma"/>
          <w:szCs w:val="22"/>
        </w:rPr>
        <w:t xml:space="preserve"> </w:t>
      </w:r>
      <w:proofErr w:type="spellStart"/>
      <w:r>
        <w:rPr>
          <w:rFonts w:ascii="Tahoma" w:hAnsi="Tahoma" w:cs="Tahoma"/>
          <w:szCs w:val="22"/>
        </w:rPr>
        <w:t>gera</w:t>
      </w:r>
      <w:r>
        <w:rPr>
          <w:rFonts w:ascii="Tahoma" w:hAnsi="Tahoma" w:cs="Tahoma"/>
          <w:szCs w:val="22"/>
        </w:rPr>
        <w:t>kan</w:t>
      </w:r>
      <w:proofErr w:type="spellEnd"/>
      <w:r>
        <w:rPr>
          <w:rFonts w:ascii="Tahoma" w:hAnsi="Tahoma" w:cs="Tahoma"/>
          <w:szCs w:val="22"/>
        </w:rPr>
        <w:t xml:space="preserve">, dan </w:t>
      </w:r>
      <w:proofErr w:type="spellStart"/>
      <w:r>
        <w:rPr>
          <w:rFonts w:ascii="Tahoma" w:hAnsi="Tahoma" w:cs="Tahoma"/>
          <w:szCs w:val="22"/>
        </w:rPr>
        <w:t>keberanian</w:t>
      </w:r>
      <w:proofErr w:type="spellEnd"/>
      <w:r>
        <w:rPr>
          <w:rFonts w:ascii="Tahoma" w:hAnsi="Tahoma" w:cs="Tahoma"/>
          <w:szCs w:val="22"/>
        </w:rPr>
        <w:t xml:space="preserve"> </w:t>
      </w:r>
      <w:proofErr w:type="spellStart"/>
      <w:r>
        <w:rPr>
          <w:rFonts w:ascii="Tahoma" w:hAnsi="Tahoma" w:cs="Tahoma"/>
          <w:szCs w:val="22"/>
        </w:rPr>
        <w:t>tampil</w:t>
      </w:r>
      <w:proofErr w:type="spellEnd"/>
      <w:r>
        <w:rPr>
          <w:rFonts w:ascii="Tahoma" w:hAnsi="Tahoma" w:cs="Tahoma"/>
          <w:szCs w:val="22"/>
        </w:rPr>
        <w:t xml:space="preserve"> di </w:t>
      </w:r>
      <w:proofErr w:type="spellStart"/>
      <w:r>
        <w:rPr>
          <w:rFonts w:ascii="Tahoma" w:hAnsi="Tahoma" w:cs="Tahoma"/>
          <w:szCs w:val="22"/>
        </w:rPr>
        <w:t>depan</w:t>
      </w:r>
      <w:proofErr w:type="spellEnd"/>
      <w:r>
        <w:rPr>
          <w:rFonts w:ascii="Tahoma" w:hAnsi="Tahoma" w:cs="Tahoma"/>
          <w:szCs w:val="22"/>
        </w:rPr>
        <w:t xml:space="preserve"> </w:t>
      </w:r>
      <w:proofErr w:type="spellStart"/>
      <w:r>
        <w:rPr>
          <w:rFonts w:ascii="Tahoma" w:hAnsi="Tahoma" w:cs="Tahoma"/>
          <w:szCs w:val="22"/>
        </w:rPr>
        <w:t>pelatih</w:t>
      </w:r>
      <w:proofErr w:type="spellEnd"/>
      <w:r>
        <w:rPr>
          <w:rFonts w:ascii="Tahoma" w:hAnsi="Tahoma" w:cs="Tahoma"/>
          <w:szCs w:val="22"/>
        </w:rPr>
        <w:t xml:space="preserve"> </w:t>
      </w:r>
      <w:proofErr w:type="spellStart"/>
      <w:r>
        <w:rPr>
          <w:rFonts w:ascii="Tahoma" w:hAnsi="Tahoma" w:cs="Tahoma"/>
          <w:szCs w:val="22"/>
        </w:rPr>
        <w:t>maupun</w:t>
      </w:r>
      <w:proofErr w:type="spellEnd"/>
      <w:r>
        <w:rPr>
          <w:rFonts w:ascii="Tahoma" w:hAnsi="Tahoma" w:cs="Tahoma"/>
          <w:szCs w:val="22"/>
        </w:rPr>
        <w:t xml:space="preserve"> </w:t>
      </w:r>
      <w:proofErr w:type="spellStart"/>
      <w:r>
        <w:rPr>
          <w:rFonts w:ascii="Tahoma" w:hAnsi="Tahoma" w:cs="Tahoma"/>
          <w:szCs w:val="22"/>
        </w:rPr>
        <w:t>teman</w:t>
      </w:r>
      <w:proofErr w:type="spellEnd"/>
      <w:r>
        <w:rPr>
          <w:rFonts w:ascii="Tahoma" w:hAnsi="Tahoma" w:cs="Tahoma"/>
          <w:szCs w:val="22"/>
        </w:rPr>
        <w:t xml:space="preserve"> </w:t>
      </w:r>
      <w:proofErr w:type="spellStart"/>
      <w:r>
        <w:rPr>
          <w:rFonts w:ascii="Tahoma" w:hAnsi="Tahoma" w:cs="Tahoma"/>
          <w:szCs w:val="22"/>
        </w:rPr>
        <w:t>latihan</w:t>
      </w:r>
      <w:proofErr w:type="spellEnd"/>
      <w:r>
        <w:rPr>
          <w:rFonts w:ascii="Tahoma" w:hAnsi="Tahoma" w:cs="Tahoma"/>
          <w:szCs w:val="22"/>
        </w:rPr>
        <w:t xml:space="preserve">. </w:t>
      </w:r>
      <w:proofErr w:type="spellStart"/>
      <w:r>
        <w:rPr>
          <w:rFonts w:ascii="Tahoma" w:hAnsi="Tahoma" w:cs="Tahoma"/>
          <w:szCs w:val="22"/>
        </w:rPr>
        <w:t>Saat</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mampu</w:t>
      </w:r>
      <w:proofErr w:type="spellEnd"/>
      <w:r>
        <w:rPr>
          <w:rFonts w:ascii="Tahoma" w:hAnsi="Tahoma" w:cs="Tahoma"/>
          <w:szCs w:val="22"/>
        </w:rPr>
        <w:t xml:space="preserve"> </w:t>
      </w:r>
      <w:proofErr w:type="spellStart"/>
      <w:r>
        <w:rPr>
          <w:rFonts w:ascii="Tahoma" w:hAnsi="Tahoma" w:cs="Tahoma"/>
          <w:szCs w:val="22"/>
        </w:rPr>
        <w:t>menyelesaikan</w:t>
      </w:r>
      <w:proofErr w:type="spellEnd"/>
      <w:r>
        <w:rPr>
          <w:rFonts w:ascii="Tahoma" w:hAnsi="Tahoma" w:cs="Tahoma"/>
          <w:szCs w:val="22"/>
        </w:rPr>
        <w:t xml:space="preserve"> </w:t>
      </w:r>
      <w:proofErr w:type="spellStart"/>
      <w:r>
        <w:rPr>
          <w:rFonts w:ascii="Tahoma" w:hAnsi="Tahoma" w:cs="Tahoma"/>
          <w:szCs w:val="22"/>
        </w:rPr>
        <w:t>gerakan</w:t>
      </w:r>
      <w:proofErr w:type="spellEnd"/>
      <w:r>
        <w:rPr>
          <w:rFonts w:ascii="Tahoma" w:hAnsi="Tahoma" w:cs="Tahoma"/>
          <w:szCs w:val="22"/>
        </w:rPr>
        <w:t xml:space="preserve"> </w:t>
      </w:r>
      <w:proofErr w:type="spellStart"/>
      <w:r>
        <w:rPr>
          <w:rFonts w:ascii="Tahoma" w:hAnsi="Tahoma" w:cs="Tahoma"/>
          <w:szCs w:val="22"/>
        </w:rPr>
        <w:t>dengan</w:t>
      </w:r>
      <w:proofErr w:type="spellEnd"/>
      <w:r>
        <w:rPr>
          <w:rFonts w:ascii="Tahoma" w:hAnsi="Tahoma" w:cs="Tahoma"/>
          <w:szCs w:val="22"/>
        </w:rPr>
        <w:t xml:space="preserve"> </w:t>
      </w:r>
      <w:proofErr w:type="spellStart"/>
      <w:r>
        <w:rPr>
          <w:rFonts w:ascii="Tahoma" w:hAnsi="Tahoma" w:cs="Tahoma"/>
          <w:szCs w:val="22"/>
        </w:rPr>
        <w:t>baik</w:t>
      </w:r>
      <w:proofErr w:type="spellEnd"/>
      <w:r>
        <w:rPr>
          <w:rFonts w:ascii="Tahoma" w:hAnsi="Tahoma" w:cs="Tahoma"/>
          <w:szCs w:val="22"/>
        </w:rPr>
        <w:t xml:space="preserve">, </w:t>
      </w:r>
      <w:proofErr w:type="spellStart"/>
      <w:r>
        <w:rPr>
          <w:rFonts w:ascii="Tahoma" w:hAnsi="Tahoma" w:cs="Tahoma"/>
          <w:szCs w:val="22"/>
        </w:rPr>
        <w:t>muncul</w:t>
      </w:r>
      <w:proofErr w:type="spellEnd"/>
      <w:r>
        <w:rPr>
          <w:rFonts w:ascii="Tahoma" w:hAnsi="Tahoma" w:cs="Tahoma"/>
          <w:szCs w:val="22"/>
        </w:rPr>
        <w:t xml:space="preserve"> rasa </w:t>
      </w:r>
      <w:proofErr w:type="spellStart"/>
      <w:r>
        <w:rPr>
          <w:rFonts w:ascii="Tahoma" w:hAnsi="Tahoma" w:cs="Tahoma"/>
          <w:szCs w:val="22"/>
        </w:rPr>
        <w:t>bangga</w:t>
      </w:r>
      <w:proofErr w:type="spellEnd"/>
      <w:r>
        <w:rPr>
          <w:rFonts w:ascii="Tahoma" w:hAnsi="Tahoma" w:cs="Tahoma"/>
          <w:szCs w:val="22"/>
        </w:rPr>
        <w:t xml:space="preserve"> dan </w:t>
      </w:r>
      <w:proofErr w:type="spellStart"/>
      <w:r>
        <w:rPr>
          <w:rFonts w:ascii="Tahoma" w:hAnsi="Tahoma" w:cs="Tahoma"/>
          <w:szCs w:val="22"/>
        </w:rPr>
        <w:t>keyakinan</w:t>
      </w:r>
      <w:proofErr w:type="spellEnd"/>
      <w:r>
        <w:rPr>
          <w:rFonts w:ascii="Tahoma" w:hAnsi="Tahoma" w:cs="Tahoma"/>
          <w:szCs w:val="22"/>
        </w:rPr>
        <w:t xml:space="preserve"> </w:t>
      </w:r>
      <w:proofErr w:type="spellStart"/>
      <w:r>
        <w:rPr>
          <w:rFonts w:ascii="Tahoma" w:hAnsi="Tahoma" w:cs="Tahoma"/>
          <w:szCs w:val="22"/>
        </w:rPr>
        <w:t>terhadap</w:t>
      </w:r>
      <w:proofErr w:type="spellEnd"/>
      <w:r>
        <w:rPr>
          <w:rFonts w:ascii="Tahoma" w:hAnsi="Tahoma" w:cs="Tahoma"/>
          <w:szCs w:val="22"/>
        </w:rPr>
        <w:t xml:space="preserve"> </w:t>
      </w:r>
      <w:proofErr w:type="spellStart"/>
      <w:r>
        <w:rPr>
          <w:rFonts w:ascii="Tahoma" w:hAnsi="Tahoma" w:cs="Tahoma"/>
          <w:szCs w:val="22"/>
        </w:rPr>
        <w:t>kemampuan</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w:t>
      </w:r>
    </w:p>
    <w:p w14:paraId="1804A63C" w14:textId="77777777" w:rsidR="00DA27F4" w:rsidRDefault="00E24077">
      <w:pPr>
        <w:tabs>
          <w:tab w:val="left" w:pos="2552"/>
        </w:tabs>
        <w:spacing w:line="276" w:lineRule="auto"/>
        <w:ind w:firstLineChars="200" w:firstLine="400"/>
        <w:jc w:val="both"/>
        <w:rPr>
          <w:rFonts w:ascii="Tahoma" w:hAnsi="Tahoma" w:cs="Tahoma"/>
          <w:szCs w:val="22"/>
        </w:rPr>
      </w:pPr>
      <w:proofErr w:type="spellStart"/>
      <w:r>
        <w:rPr>
          <w:rFonts w:ascii="Tahoma" w:hAnsi="Tahoma" w:cs="Tahoma"/>
          <w:szCs w:val="22"/>
        </w:rPr>
        <w:t>Kegiatan</w:t>
      </w:r>
      <w:proofErr w:type="spellEnd"/>
      <w:r>
        <w:rPr>
          <w:rFonts w:ascii="Tahoma" w:hAnsi="Tahoma" w:cs="Tahoma"/>
          <w:szCs w:val="22"/>
        </w:rPr>
        <w:t xml:space="preserve"> kumite </w:t>
      </w:r>
      <w:proofErr w:type="spellStart"/>
      <w:r>
        <w:rPr>
          <w:rFonts w:ascii="Tahoma" w:hAnsi="Tahoma" w:cs="Tahoma"/>
          <w:szCs w:val="22"/>
        </w:rPr>
        <w:t>atau</w:t>
      </w:r>
      <w:proofErr w:type="spellEnd"/>
      <w:r>
        <w:rPr>
          <w:rFonts w:ascii="Tahoma" w:hAnsi="Tahoma" w:cs="Tahoma"/>
          <w:szCs w:val="22"/>
        </w:rPr>
        <w:t xml:space="preserve"> </w:t>
      </w:r>
      <w:proofErr w:type="spellStart"/>
      <w:r>
        <w:rPr>
          <w:rFonts w:ascii="Tahoma" w:hAnsi="Tahoma" w:cs="Tahoma"/>
          <w:szCs w:val="22"/>
        </w:rPr>
        <w:t>latihan</w:t>
      </w:r>
      <w:proofErr w:type="spellEnd"/>
      <w:r>
        <w:rPr>
          <w:rFonts w:ascii="Tahoma" w:hAnsi="Tahoma" w:cs="Tahoma"/>
          <w:szCs w:val="22"/>
        </w:rPr>
        <w:t xml:space="preserve"> </w:t>
      </w:r>
      <w:proofErr w:type="spellStart"/>
      <w:r>
        <w:rPr>
          <w:rFonts w:ascii="Tahoma" w:hAnsi="Tahoma" w:cs="Tahoma"/>
          <w:szCs w:val="22"/>
        </w:rPr>
        <w:t>pertarungan</w:t>
      </w:r>
      <w:proofErr w:type="spellEnd"/>
      <w:r>
        <w:rPr>
          <w:rFonts w:ascii="Tahoma" w:hAnsi="Tahoma" w:cs="Tahoma"/>
          <w:szCs w:val="22"/>
        </w:rPr>
        <w:t xml:space="preserve"> juga </w:t>
      </w:r>
      <w:proofErr w:type="spellStart"/>
      <w:r>
        <w:rPr>
          <w:rFonts w:ascii="Tahoma" w:hAnsi="Tahoma" w:cs="Tahoma"/>
          <w:szCs w:val="22"/>
        </w:rPr>
        <w:t>memberikan</w:t>
      </w:r>
      <w:proofErr w:type="spellEnd"/>
      <w:r>
        <w:rPr>
          <w:rFonts w:ascii="Tahoma" w:hAnsi="Tahoma" w:cs="Tahoma"/>
          <w:szCs w:val="22"/>
        </w:rPr>
        <w:t xml:space="preserve"> </w:t>
      </w:r>
      <w:proofErr w:type="spellStart"/>
      <w:r>
        <w:rPr>
          <w:rFonts w:ascii="Tahoma" w:hAnsi="Tahoma" w:cs="Tahoma"/>
          <w:szCs w:val="22"/>
        </w:rPr>
        <w:t>pengalaman</w:t>
      </w:r>
      <w:proofErr w:type="spellEnd"/>
      <w:r>
        <w:rPr>
          <w:rFonts w:ascii="Tahoma" w:hAnsi="Tahoma" w:cs="Tahoma"/>
          <w:szCs w:val="22"/>
        </w:rPr>
        <w:t xml:space="preserve"> </w:t>
      </w:r>
      <w:proofErr w:type="spellStart"/>
      <w:r>
        <w:rPr>
          <w:rFonts w:ascii="Tahoma" w:hAnsi="Tahoma" w:cs="Tahoma"/>
          <w:szCs w:val="22"/>
        </w:rPr>
        <w:t>penting</w:t>
      </w:r>
      <w:proofErr w:type="spellEnd"/>
      <w:r>
        <w:rPr>
          <w:rFonts w:ascii="Tahoma" w:hAnsi="Tahoma" w:cs="Tahoma"/>
          <w:szCs w:val="22"/>
        </w:rPr>
        <w:t xml:space="preserve"> </w:t>
      </w:r>
      <w:proofErr w:type="spellStart"/>
      <w:r>
        <w:rPr>
          <w:rFonts w:ascii="Tahoma" w:hAnsi="Tahoma" w:cs="Tahoma"/>
          <w:szCs w:val="22"/>
        </w:rPr>
        <w:t>dalam</w:t>
      </w:r>
      <w:proofErr w:type="spellEnd"/>
      <w:r>
        <w:rPr>
          <w:rFonts w:ascii="Tahoma" w:hAnsi="Tahoma" w:cs="Tahoma"/>
          <w:szCs w:val="22"/>
        </w:rPr>
        <w:t xml:space="preserve"> </w:t>
      </w:r>
      <w:proofErr w:type="spellStart"/>
      <w:r>
        <w:rPr>
          <w:rFonts w:ascii="Tahoma" w:hAnsi="Tahoma" w:cs="Tahoma"/>
          <w:szCs w:val="22"/>
        </w:rPr>
        <w:t>membangun</w:t>
      </w:r>
      <w:proofErr w:type="spellEnd"/>
      <w:r>
        <w:rPr>
          <w:rFonts w:ascii="Tahoma" w:hAnsi="Tahoma" w:cs="Tahoma"/>
          <w:szCs w:val="22"/>
        </w:rPr>
        <w:t xml:space="preserve"> mental </w:t>
      </w:r>
      <w:proofErr w:type="spellStart"/>
      <w:r>
        <w:rPr>
          <w:rFonts w:ascii="Tahoma" w:hAnsi="Tahoma" w:cs="Tahoma"/>
          <w:szCs w:val="22"/>
        </w:rPr>
        <w:t>anak</w:t>
      </w:r>
      <w:proofErr w:type="spellEnd"/>
      <w:r>
        <w:rPr>
          <w:rFonts w:ascii="Tahoma" w:hAnsi="Tahoma" w:cs="Tahoma"/>
          <w:szCs w:val="22"/>
        </w:rPr>
        <w:t xml:space="preserve">. Anak </w:t>
      </w:r>
      <w:proofErr w:type="spellStart"/>
      <w:r>
        <w:rPr>
          <w:rFonts w:ascii="Tahoma" w:hAnsi="Tahoma" w:cs="Tahoma"/>
          <w:szCs w:val="22"/>
        </w:rPr>
        <w:t>belajar</w:t>
      </w:r>
      <w:proofErr w:type="spellEnd"/>
      <w:r>
        <w:rPr>
          <w:rFonts w:ascii="Tahoma" w:hAnsi="Tahoma" w:cs="Tahoma"/>
          <w:szCs w:val="22"/>
        </w:rPr>
        <w:t xml:space="preserve"> </w:t>
      </w:r>
      <w:proofErr w:type="spellStart"/>
      <w:r>
        <w:rPr>
          <w:rFonts w:ascii="Tahoma" w:hAnsi="Tahoma" w:cs="Tahoma"/>
          <w:szCs w:val="22"/>
        </w:rPr>
        <w:t>menghadapi</w:t>
      </w:r>
      <w:proofErr w:type="spellEnd"/>
      <w:r>
        <w:rPr>
          <w:rFonts w:ascii="Tahoma" w:hAnsi="Tahoma" w:cs="Tahoma"/>
          <w:szCs w:val="22"/>
        </w:rPr>
        <w:t xml:space="preserve"> </w:t>
      </w:r>
      <w:proofErr w:type="spellStart"/>
      <w:r>
        <w:rPr>
          <w:rFonts w:ascii="Tahoma" w:hAnsi="Tahoma" w:cs="Tahoma"/>
          <w:szCs w:val="22"/>
        </w:rPr>
        <w:t>lawan</w:t>
      </w:r>
      <w:proofErr w:type="spellEnd"/>
      <w:r>
        <w:rPr>
          <w:rFonts w:ascii="Tahoma" w:hAnsi="Tahoma" w:cs="Tahoma"/>
          <w:szCs w:val="22"/>
        </w:rPr>
        <w:t xml:space="preserve">, </w:t>
      </w:r>
      <w:proofErr w:type="spellStart"/>
      <w:r>
        <w:rPr>
          <w:rFonts w:ascii="Tahoma" w:hAnsi="Tahoma" w:cs="Tahoma"/>
          <w:szCs w:val="22"/>
        </w:rPr>
        <w:t>mengendalikan</w:t>
      </w:r>
      <w:proofErr w:type="spellEnd"/>
      <w:r>
        <w:rPr>
          <w:rFonts w:ascii="Tahoma" w:hAnsi="Tahoma" w:cs="Tahoma"/>
          <w:szCs w:val="22"/>
        </w:rPr>
        <w:t xml:space="preserve"> </w:t>
      </w:r>
      <w:proofErr w:type="spellStart"/>
      <w:r>
        <w:rPr>
          <w:rFonts w:ascii="Tahoma" w:hAnsi="Tahoma" w:cs="Tahoma"/>
          <w:szCs w:val="22"/>
        </w:rPr>
        <w:t>emosi</w:t>
      </w:r>
      <w:proofErr w:type="spellEnd"/>
      <w:r>
        <w:rPr>
          <w:rFonts w:ascii="Tahoma" w:hAnsi="Tahoma" w:cs="Tahoma"/>
          <w:szCs w:val="22"/>
        </w:rPr>
        <w:t xml:space="preserve">, dan </w:t>
      </w:r>
      <w:proofErr w:type="spellStart"/>
      <w:r>
        <w:rPr>
          <w:rFonts w:ascii="Tahoma" w:hAnsi="Tahoma" w:cs="Tahoma"/>
          <w:szCs w:val="22"/>
        </w:rPr>
        <w:t>menerima</w:t>
      </w:r>
      <w:proofErr w:type="spellEnd"/>
      <w:r>
        <w:rPr>
          <w:rFonts w:ascii="Tahoma" w:hAnsi="Tahoma" w:cs="Tahoma"/>
          <w:szCs w:val="22"/>
        </w:rPr>
        <w:t xml:space="preserve"> </w:t>
      </w:r>
      <w:proofErr w:type="spellStart"/>
      <w:r>
        <w:rPr>
          <w:rFonts w:ascii="Tahoma" w:hAnsi="Tahoma" w:cs="Tahoma"/>
          <w:szCs w:val="22"/>
        </w:rPr>
        <w:t>kemenangan</w:t>
      </w:r>
      <w:proofErr w:type="spellEnd"/>
      <w:r>
        <w:rPr>
          <w:rFonts w:ascii="Tahoma" w:hAnsi="Tahoma" w:cs="Tahoma"/>
          <w:szCs w:val="22"/>
        </w:rPr>
        <w:t xml:space="preserve"> </w:t>
      </w:r>
      <w:proofErr w:type="spellStart"/>
      <w:r>
        <w:rPr>
          <w:rFonts w:ascii="Tahoma" w:hAnsi="Tahoma" w:cs="Tahoma"/>
          <w:szCs w:val="22"/>
        </w:rPr>
        <w:t>maupun</w:t>
      </w:r>
      <w:proofErr w:type="spellEnd"/>
      <w:r>
        <w:rPr>
          <w:rFonts w:ascii="Tahoma" w:hAnsi="Tahoma" w:cs="Tahoma"/>
          <w:szCs w:val="22"/>
        </w:rPr>
        <w:t xml:space="preserve"> </w:t>
      </w:r>
      <w:proofErr w:type="spellStart"/>
      <w:r>
        <w:rPr>
          <w:rFonts w:ascii="Tahoma" w:hAnsi="Tahoma" w:cs="Tahoma"/>
          <w:szCs w:val="22"/>
        </w:rPr>
        <w:t>kekalahan</w:t>
      </w:r>
      <w:proofErr w:type="spellEnd"/>
      <w:r>
        <w:rPr>
          <w:rFonts w:ascii="Tahoma" w:hAnsi="Tahoma" w:cs="Tahoma"/>
          <w:szCs w:val="22"/>
        </w:rPr>
        <w:t xml:space="preserve"> </w:t>
      </w:r>
      <w:proofErr w:type="spellStart"/>
      <w:r>
        <w:rPr>
          <w:rFonts w:ascii="Tahoma" w:hAnsi="Tahoma" w:cs="Tahoma"/>
          <w:szCs w:val="22"/>
        </w:rPr>
        <w:t>secara</w:t>
      </w:r>
      <w:proofErr w:type="spellEnd"/>
      <w:r>
        <w:rPr>
          <w:rFonts w:ascii="Tahoma" w:hAnsi="Tahoma" w:cs="Tahoma"/>
          <w:szCs w:val="22"/>
        </w:rPr>
        <w:t xml:space="preserve"> sportif. </w:t>
      </w:r>
      <w:proofErr w:type="spellStart"/>
      <w:r>
        <w:rPr>
          <w:rFonts w:ascii="Tahoma" w:hAnsi="Tahoma" w:cs="Tahoma"/>
          <w:szCs w:val="22"/>
        </w:rPr>
        <w:t>Pengalaman</w:t>
      </w:r>
      <w:proofErr w:type="spellEnd"/>
      <w:r>
        <w:rPr>
          <w:rFonts w:ascii="Tahoma" w:hAnsi="Tahoma" w:cs="Tahoma"/>
          <w:szCs w:val="22"/>
        </w:rPr>
        <w:t xml:space="preserve"> </w:t>
      </w:r>
      <w:proofErr w:type="spellStart"/>
      <w:r>
        <w:rPr>
          <w:rFonts w:ascii="Tahoma" w:hAnsi="Tahoma" w:cs="Tahoma"/>
          <w:szCs w:val="22"/>
        </w:rPr>
        <w:t>tersebut</w:t>
      </w:r>
      <w:proofErr w:type="spellEnd"/>
      <w:r>
        <w:rPr>
          <w:rFonts w:ascii="Tahoma" w:hAnsi="Tahoma" w:cs="Tahoma"/>
          <w:szCs w:val="22"/>
        </w:rPr>
        <w:t xml:space="preserve"> </w:t>
      </w:r>
      <w:proofErr w:type="spellStart"/>
      <w:r>
        <w:rPr>
          <w:rFonts w:ascii="Tahoma" w:hAnsi="Tahoma" w:cs="Tahoma"/>
          <w:szCs w:val="22"/>
        </w:rPr>
        <w:t>membantu</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mengurangi</w:t>
      </w:r>
      <w:proofErr w:type="spellEnd"/>
      <w:r>
        <w:rPr>
          <w:rFonts w:ascii="Tahoma" w:hAnsi="Tahoma" w:cs="Tahoma"/>
          <w:szCs w:val="22"/>
        </w:rPr>
        <w:t xml:space="preserve"> rasa </w:t>
      </w:r>
      <w:proofErr w:type="spellStart"/>
      <w:r>
        <w:rPr>
          <w:rFonts w:ascii="Tahoma" w:hAnsi="Tahoma" w:cs="Tahoma"/>
          <w:szCs w:val="22"/>
        </w:rPr>
        <w:t>takut</w:t>
      </w:r>
      <w:proofErr w:type="spellEnd"/>
      <w:r>
        <w:rPr>
          <w:rFonts w:ascii="Tahoma" w:hAnsi="Tahoma" w:cs="Tahoma"/>
          <w:szCs w:val="22"/>
        </w:rPr>
        <w:t xml:space="preserve"> </w:t>
      </w:r>
      <w:proofErr w:type="spellStart"/>
      <w:r>
        <w:rPr>
          <w:rFonts w:ascii="Tahoma" w:hAnsi="Tahoma" w:cs="Tahoma"/>
          <w:szCs w:val="22"/>
        </w:rPr>
        <w:t>serta</w:t>
      </w:r>
      <w:proofErr w:type="spellEnd"/>
      <w:r>
        <w:rPr>
          <w:rFonts w:ascii="Tahoma" w:hAnsi="Tahoma" w:cs="Tahoma"/>
          <w:szCs w:val="22"/>
        </w:rPr>
        <w:t xml:space="preserve"> </w:t>
      </w:r>
      <w:proofErr w:type="spellStart"/>
      <w:r>
        <w:rPr>
          <w:rFonts w:ascii="Tahoma" w:hAnsi="Tahoma" w:cs="Tahoma"/>
          <w:szCs w:val="22"/>
        </w:rPr>
        <w:t>meningkatkan</w:t>
      </w:r>
      <w:proofErr w:type="spellEnd"/>
      <w:r>
        <w:rPr>
          <w:rFonts w:ascii="Tahoma" w:hAnsi="Tahoma" w:cs="Tahoma"/>
          <w:szCs w:val="22"/>
        </w:rPr>
        <w:t xml:space="preserve"> </w:t>
      </w:r>
      <w:proofErr w:type="spellStart"/>
      <w:r>
        <w:rPr>
          <w:rFonts w:ascii="Tahoma" w:hAnsi="Tahoma" w:cs="Tahoma"/>
          <w:szCs w:val="22"/>
        </w:rPr>
        <w:t>keberanian</w:t>
      </w:r>
      <w:proofErr w:type="spellEnd"/>
      <w:r>
        <w:rPr>
          <w:rFonts w:ascii="Tahoma" w:hAnsi="Tahoma" w:cs="Tahoma"/>
          <w:szCs w:val="22"/>
        </w:rPr>
        <w:t xml:space="preserve"> </w:t>
      </w:r>
      <w:proofErr w:type="spellStart"/>
      <w:r>
        <w:rPr>
          <w:rFonts w:ascii="Tahoma" w:hAnsi="Tahoma" w:cs="Tahoma"/>
          <w:szCs w:val="22"/>
        </w:rPr>
        <w:t>dalam</w:t>
      </w:r>
      <w:proofErr w:type="spellEnd"/>
      <w:r>
        <w:rPr>
          <w:rFonts w:ascii="Tahoma" w:hAnsi="Tahoma" w:cs="Tahoma"/>
          <w:szCs w:val="22"/>
        </w:rPr>
        <w:t xml:space="preserve"> </w:t>
      </w:r>
      <w:proofErr w:type="spellStart"/>
      <w:r>
        <w:rPr>
          <w:rFonts w:ascii="Tahoma" w:hAnsi="Tahoma" w:cs="Tahoma"/>
          <w:szCs w:val="22"/>
        </w:rPr>
        <w:t>menghadapi</w:t>
      </w:r>
      <w:proofErr w:type="spellEnd"/>
      <w:r>
        <w:rPr>
          <w:rFonts w:ascii="Tahoma" w:hAnsi="Tahoma" w:cs="Tahoma"/>
          <w:szCs w:val="22"/>
        </w:rPr>
        <w:t xml:space="preserve"> </w:t>
      </w:r>
      <w:proofErr w:type="spellStart"/>
      <w:r>
        <w:rPr>
          <w:rFonts w:ascii="Tahoma" w:hAnsi="Tahoma" w:cs="Tahoma"/>
          <w:szCs w:val="22"/>
        </w:rPr>
        <w:t>situasi</w:t>
      </w:r>
      <w:proofErr w:type="spellEnd"/>
      <w:r>
        <w:rPr>
          <w:rFonts w:ascii="Tahoma" w:hAnsi="Tahoma" w:cs="Tahoma"/>
          <w:szCs w:val="22"/>
        </w:rPr>
        <w:t xml:space="preserve"> </w:t>
      </w:r>
      <w:proofErr w:type="spellStart"/>
      <w:r>
        <w:rPr>
          <w:rFonts w:ascii="Tahoma" w:hAnsi="Tahoma" w:cs="Tahoma"/>
          <w:szCs w:val="22"/>
        </w:rPr>
        <w:t>baru</w:t>
      </w:r>
      <w:proofErr w:type="spellEnd"/>
      <w:r>
        <w:rPr>
          <w:rFonts w:ascii="Tahoma" w:hAnsi="Tahoma" w:cs="Tahoma"/>
          <w:szCs w:val="22"/>
        </w:rPr>
        <w:t xml:space="preserve">. </w:t>
      </w:r>
      <w:proofErr w:type="spellStart"/>
      <w:r>
        <w:rPr>
          <w:rFonts w:ascii="Tahoma" w:hAnsi="Tahoma" w:cs="Tahoma"/>
          <w:szCs w:val="22"/>
        </w:rPr>
        <w:t>Temuan</w:t>
      </w:r>
      <w:proofErr w:type="spellEnd"/>
      <w:r>
        <w:rPr>
          <w:rFonts w:ascii="Tahoma" w:hAnsi="Tahoma" w:cs="Tahoma"/>
          <w:szCs w:val="22"/>
        </w:rPr>
        <w:t xml:space="preserve"> </w:t>
      </w:r>
      <w:proofErr w:type="spellStart"/>
      <w:r>
        <w:rPr>
          <w:rFonts w:ascii="Tahoma" w:hAnsi="Tahoma" w:cs="Tahoma"/>
          <w:szCs w:val="22"/>
        </w:rPr>
        <w:t>ini</w:t>
      </w:r>
      <w:proofErr w:type="spellEnd"/>
      <w:r>
        <w:rPr>
          <w:rFonts w:ascii="Tahoma" w:hAnsi="Tahoma" w:cs="Tahoma"/>
          <w:szCs w:val="22"/>
        </w:rPr>
        <w:t xml:space="preserve"> </w:t>
      </w:r>
      <w:proofErr w:type="spellStart"/>
      <w:r>
        <w:rPr>
          <w:rFonts w:ascii="Tahoma" w:hAnsi="Tahoma" w:cs="Tahoma"/>
          <w:szCs w:val="22"/>
        </w:rPr>
        <w:t>sejalan</w:t>
      </w:r>
      <w:proofErr w:type="spellEnd"/>
      <w:r>
        <w:rPr>
          <w:rFonts w:ascii="Tahoma" w:hAnsi="Tahoma" w:cs="Tahoma"/>
          <w:szCs w:val="22"/>
        </w:rPr>
        <w:t xml:space="preserve"> </w:t>
      </w:r>
      <w:proofErr w:type="spellStart"/>
      <w:r>
        <w:rPr>
          <w:rFonts w:ascii="Tahoma" w:hAnsi="Tahoma" w:cs="Tahoma"/>
          <w:szCs w:val="22"/>
        </w:rPr>
        <w:t>dengan</w:t>
      </w:r>
      <w:proofErr w:type="spellEnd"/>
      <w:r>
        <w:rPr>
          <w:rFonts w:ascii="Tahoma" w:hAnsi="Tahoma" w:cs="Tahoma"/>
          <w:szCs w:val="22"/>
        </w:rPr>
        <w:t xml:space="preserve"> </w:t>
      </w:r>
      <w:proofErr w:type="spellStart"/>
      <w:r>
        <w:rPr>
          <w:rFonts w:ascii="Tahoma" w:hAnsi="Tahoma" w:cs="Tahoma"/>
          <w:szCs w:val="22"/>
        </w:rPr>
        <w:t>penelitian</w:t>
      </w:r>
      <w:proofErr w:type="spellEnd"/>
      <w:r>
        <w:rPr>
          <w:rFonts w:ascii="Tahoma" w:hAnsi="Tahoma" w:cs="Tahoma"/>
          <w:szCs w:val="22"/>
        </w:rPr>
        <w:t xml:space="preserve"> Wibowo (2020) yang </w:t>
      </w:r>
      <w:proofErr w:type="spellStart"/>
      <w:r>
        <w:rPr>
          <w:rFonts w:ascii="Tahoma" w:hAnsi="Tahoma" w:cs="Tahoma"/>
          <w:szCs w:val="22"/>
        </w:rPr>
        <w:t>menyatakan</w:t>
      </w:r>
      <w:proofErr w:type="spellEnd"/>
      <w:r>
        <w:rPr>
          <w:rFonts w:ascii="Tahoma" w:hAnsi="Tahoma" w:cs="Tahoma"/>
          <w:szCs w:val="22"/>
        </w:rPr>
        <w:t xml:space="preserve"> </w:t>
      </w:r>
      <w:proofErr w:type="spellStart"/>
      <w:r>
        <w:rPr>
          <w:rFonts w:ascii="Tahoma" w:hAnsi="Tahoma" w:cs="Tahoma"/>
          <w:szCs w:val="22"/>
        </w:rPr>
        <w:t>bahwa</w:t>
      </w:r>
      <w:proofErr w:type="spellEnd"/>
      <w:r>
        <w:rPr>
          <w:rFonts w:ascii="Tahoma" w:hAnsi="Tahoma" w:cs="Tahoma"/>
          <w:szCs w:val="22"/>
        </w:rPr>
        <w:t xml:space="preserve"> </w:t>
      </w:r>
      <w:proofErr w:type="spellStart"/>
      <w:r>
        <w:rPr>
          <w:rFonts w:ascii="Tahoma" w:hAnsi="Tahoma" w:cs="Tahoma"/>
          <w:szCs w:val="22"/>
        </w:rPr>
        <w:t>aktivitas</w:t>
      </w:r>
      <w:proofErr w:type="spellEnd"/>
      <w:r>
        <w:rPr>
          <w:rFonts w:ascii="Tahoma" w:hAnsi="Tahoma" w:cs="Tahoma"/>
          <w:szCs w:val="22"/>
        </w:rPr>
        <w:t xml:space="preserve"> </w:t>
      </w:r>
      <w:proofErr w:type="spellStart"/>
      <w:r>
        <w:rPr>
          <w:rFonts w:ascii="Tahoma" w:hAnsi="Tahoma" w:cs="Tahoma"/>
          <w:szCs w:val="22"/>
        </w:rPr>
        <w:t>bela</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dapat</w:t>
      </w:r>
      <w:proofErr w:type="spellEnd"/>
      <w:r>
        <w:rPr>
          <w:rFonts w:ascii="Tahoma" w:hAnsi="Tahoma" w:cs="Tahoma"/>
          <w:szCs w:val="22"/>
        </w:rPr>
        <w:t xml:space="preserve"> </w:t>
      </w:r>
      <w:proofErr w:type="spellStart"/>
      <w:r>
        <w:rPr>
          <w:rFonts w:ascii="Tahoma" w:hAnsi="Tahoma" w:cs="Tahoma"/>
          <w:szCs w:val="22"/>
        </w:rPr>
        <w:t>meningkatkan</w:t>
      </w:r>
      <w:proofErr w:type="spellEnd"/>
      <w:r>
        <w:rPr>
          <w:rFonts w:ascii="Tahoma" w:hAnsi="Tahoma" w:cs="Tahoma"/>
          <w:szCs w:val="22"/>
        </w:rPr>
        <w:t xml:space="preserve"> </w:t>
      </w:r>
      <w:proofErr w:type="spellStart"/>
      <w:r>
        <w:rPr>
          <w:rFonts w:ascii="Tahoma" w:hAnsi="Tahoma" w:cs="Tahoma"/>
          <w:szCs w:val="22"/>
        </w:rPr>
        <w:t>kepercayaan</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melalui</w:t>
      </w:r>
      <w:proofErr w:type="spellEnd"/>
      <w:r>
        <w:rPr>
          <w:rFonts w:ascii="Tahoma" w:hAnsi="Tahoma" w:cs="Tahoma"/>
          <w:szCs w:val="22"/>
        </w:rPr>
        <w:t xml:space="preserve"> </w:t>
      </w:r>
      <w:proofErr w:type="spellStart"/>
      <w:r>
        <w:rPr>
          <w:rFonts w:ascii="Tahoma" w:hAnsi="Tahoma" w:cs="Tahoma"/>
          <w:szCs w:val="22"/>
        </w:rPr>
        <w:t>pengalaman</w:t>
      </w:r>
      <w:proofErr w:type="spellEnd"/>
      <w:r>
        <w:rPr>
          <w:rFonts w:ascii="Tahoma" w:hAnsi="Tahoma" w:cs="Tahoma"/>
          <w:szCs w:val="22"/>
        </w:rPr>
        <w:t xml:space="preserve"> </w:t>
      </w:r>
      <w:proofErr w:type="spellStart"/>
      <w:r>
        <w:rPr>
          <w:rFonts w:ascii="Tahoma" w:hAnsi="Tahoma" w:cs="Tahoma"/>
          <w:szCs w:val="22"/>
        </w:rPr>
        <w:t>keberhasilan</w:t>
      </w:r>
      <w:proofErr w:type="spellEnd"/>
      <w:r>
        <w:rPr>
          <w:rFonts w:ascii="Tahoma" w:hAnsi="Tahoma" w:cs="Tahoma"/>
          <w:szCs w:val="22"/>
        </w:rPr>
        <w:t xml:space="preserve"> dan </w:t>
      </w:r>
      <w:proofErr w:type="spellStart"/>
      <w:r>
        <w:rPr>
          <w:rFonts w:ascii="Tahoma" w:hAnsi="Tahoma" w:cs="Tahoma"/>
          <w:szCs w:val="22"/>
        </w:rPr>
        <w:t>keberanian</w:t>
      </w:r>
      <w:proofErr w:type="spellEnd"/>
      <w:r>
        <w:rPr>
          <w:rFonts w:ascii="Tahoma" w:hAnsi="Tahoma" w:cs="Tahoma"/>
          <w:szCs w:val="22"/>
        </w:rPr>
        <w:t xml:space="preserve"> </w:t>
      </w:r>
      <w:proofErr w:type="spellStart"/>
      <w:r>
        <w:rPr>
          <w:rFonts w:ascii="Tahoma" w:hAnsi="Tahoma" w:cs="Tahoma"/>
          <w:szCs w:val="22"/>
        </w:rPr>
        <w:t>menghadapi</w:t>
      </w:r>
      <w:proofErr w:type="spellEnd"/>
      <w:r>
        <w:rPr>
          <w:rFonts w:ascii="Tahoma" w:hAnsi="Tahoma" w:cs="Tahoma"/>
          <w:szCs w:val="22"/>
        </w:rPr>
        <w:t xml:space="preserve"> </w:t>
      </w:r>
      <w:proofErr w:type="spellStart"/>
      <w:r>
        <w:rPr>
          <w:rFonts w:ascii="Tahoma" w:hAnsi="Tahoma" w:cs="Tahoma"/>
          <w:szCs w:val="22"/>
        </w:rPr>
        <w:t>tantangan</w:t>
      </w:r>
      <w:proofErr w:type="spellEnd"/>
      <w:r>
        <w:rPr>
          <w:rFonts w:ascii="Tahoma" w:hAnsi="Tahoma" w:cs="Tahoma"/>
          <w:szCs w:val="22"/>
        </w:rPr>
        <w:t>.</w:t>
      </w:r>
    </w:p>
    <w:p w14:paraId="558C30B9" w14:textId="77777777" w:rsidR="00DA27F4" w:rsidRDefault="00E24077">
      <w:pPr>
        <w:tabs>
          <w:tab w:val="left" w:pos="2552"/>
        </w:tabs>
        <w:spacing w:line="276" w:lineRule="auto"/>
        <w:ind w:firstLineChars="200" w:firstLine="400"/>
        <w:jc w:val="both"/>
        <w:rPr>
          <w:rFonts w:ascii="Tahoma" w:hAnsi="Tahoma" w:cs="Tahoma"/>
          <w:szCs w:val="22"/>
        </w:rPr>
      </w:pPr>
      <w:proofErr w:type="spellStart"/>
      <w:r>
        <w:rPr>
          <w:rFonts w:ascii="Tahoma" w:hAnsi="Tahoma" w:cs="Tahoma"/>
          <w:szCs w:val="22"/>
        </w:rPr>
        <w:t>Selain</w:t>
      </w:r>
      <w:proofErr w:type="spellEnd"/>
      <w:r>
        <w:rPr>
          <w:rFonts w:ascii="Tahoma" w:hAnsi="Tahoma" w:cs="Tahoma"/>
          <w:szCs w:val="22"/>
        </w:rPr>
        <w:t xml:space="preserve"> </w:t>
      </w:r>
      <w:proofErr w:type="spellStart"/>
      <w:r>
        <w:rPr>
          <w:rFonts w:ascii="Tahoma" w:hAnsi="Tahoma" w:cs="Tahoma"/>
          <w:szCs w:val="22"/>
        </w:rPr>
        <w:t>itu</w:t>
      </w:r>
      <w:proofErr w:type="spellEnd"/>
      <w:r>
        <w:rPr>
          <w:rFonts w:ascii="Tahoma" w:hAnsi="Tahoma" w:cs="Tahoma"/>
          <w:szCs w:val="22"/>
        </w:rPr>
        <w:t xml:space="preserve">, </w:t>
      </w:r>
      <w:proofErr w:type="spellStart"/>
      <w:r>
        <w:rPr>
          <w:rFonts w:ascii="Tahoma" w:hAnsi="Tahoma" w:cs="Tahoma"/>
          <w:szCs w:val="22"/>
        </w:rPr>
        <w:t>ujian</w:t>
      </w:r>
      <w:proofErr w:type="spellEnd"/>
      <w:r>
        <w:rPr>
          <w:rFonts w:ascii="Tahoma" w:hAnsi="Tahoma" w:cs="Tahoma"/>
          <w:szCs w:val="22"/>
        </w:rPr>
        <w:t xml:space="preserve"> </w:t>
      </w:r>
      <w:proofErr w:type="spellStart"/>
      <w:r>
        <w:rPr>
          <w:rFonts w:ascii="Tahoma" w:hAnsi="Tahoma" w:cs="Tahoma"/>
          <w:szCs w:val="22"/>
        </w:rPr>
        <w:t>kenaikan</w:t>
      </w:r>
      <w:proofErr w:type="spellEnd"/>
      <w:r>
        <w:rPr>
          <w:rFonts w:ascii="Tahoma" w:hAnsi="Tahoma" w:cs="Tahoma"/>
          <w:szCs w:val="22"/>
        </w:rPr>
        <w:t xml:space="preserve"> </w:t>
      </w:r>
      <w:proofErr w:type="spellStart"/>
      <w:r>
        <w:rPr>
          <w:rFonts w:ascii="Tahoma" w:hAnsi="Tahoma" w:cs="Tahoma"/>
          <w:szCs w:val="22"/>
        </w:rPr>
        <w:t>tingkat</w:t>
      </w:r>
      <w:proofErr w:type="spellEnd"/>
      <w:r>
        <w:rPr>
          <w:rFonts w:ascii="Tahoma" w:hAnsi="Tahoma" w:cs="Tahoma"/>
          <w:szCs w:val="22"/>
        </w:rPr>
        <w:t xml:space="preserve"> dan </w:t>
      </w:r>
      <w:proofErr w:type="spellStart"/>
      <w:r>
        <w:rPr>
          <w:rFonts w:ascii="Tahoma" w:hAnsi="Tahoma" w:cs="Tahoma"/>
          <w:szCs w:val="22"/>
        </w:rPr>
        <w:t>pertandingan</w:t>
      </w:r>
      <w:proofErr w:type="spellEnd"/>
      <w:r>
        <w:rPr>
          <w:rFonts w:ascii="Tahoma" w:hAnsi="Tahoma" w:cs="Tahoma"/>
          <w:szCs w:val="22"/>
        </w:rPr>
        <w:t xml:space="preserve"> </w:t>
      </w:r>
      <w:proofErr w:type="spellStart"/>
      <w:r>
        <w:rPr>
          <w:rFonts w:ascii="Tahoma" w:hAnsi="Tahoma" w:cs="Tahoma"/>
          <w:szCs w:val="22"/>
        </w:rPr>
        <w:t>menjadi</w:t>
      </w:r>
      <w:proofErr w:type="spellEnd"/>
      <w:r>
        <w:rPr>
          <w:rFonts w:ascii="Tahoma" w:hAnsi="Tahoma" w:cs="Tahoma"/>
          <w:szCs w:val="22"/>
        </w:rPr>
        <w:t xml:space="preserve"> </w:t>
      </w:r>
      <w:proofErr w:type="spellStart"/>
      <w:r>
        <w:rPr>
          <w:rFonts w:ascii="Tahoma" w:hAnsi="Tahoma" w:cs="Tahoma"/>
          <w:szCs w:val="22"/>
        </w:rPr>
        <w:t>mome</w:t>
      </w:r>
      <w:r>
        <w:rPr>
          <w:rFonts w:ascii="Tahoma" w:hAnsi="Tahoma" w:cs="Tahoma"/>
          <w:szCs w:val="22"/>
        </w:rPr>
        <w:t>n</w:t>
      </w:r>
      <w:proofErr w:type="spellEnd"/>
      <w:r>
        <w:rPr>
          <w:rFonts w:ascii="Tahoma" w:hAnsi="Tahoma" w:cs="Tahoma"/>
          <w:szCs w:val="22"/>
        </w:rPr>
        <w:t xml:space="preserve"> </w:t>
      </w:r>
      <w:proofErr w:type="spellStart"/>
      <w:r>
        <w:rPr>
          <w:rFonts w:ascii="Tahoma" w:hAnsi="Tahoma" w:cs="Tahoma"/>
          <w:szCs w:val="22"/>
        </w:rPr>
        <w:t>penting</w:t>
      </w:r>
      <w:proofErr w:type="spellEnd"/>
      <w:r>
        <w:rPr>
          <w:rFonts w:ascii="Tahoma" w:hAnsi="Tahoma" w:cs="Tahoma"/>
          <w:szCs w:val="22"/>
        </w:rPr>
        <w:t xml:space="preserve"> </w:t>
      </w:r>
      <w:proofErr w:type="spellStart"/>
      <w:r>
        <w:rPr>
          <w:rFonts w:ascii="Tahoma" w:hAnsi="Tahoma" w:cs="Tahoma"/>
          <w:szCs w:val="22"/>
        </w:rPr>
        <w:t>dalam</w:t>
      </w:r>
      <w:proofErr w:type="spellEnd"/>
      <w:r>
        <w:rPr>
          <w:rFonts w:ascii="Tahoma" w:hAnsi="Tahoma" w:cs="Tahoma"/>
          <w:szCs w:val="22"/>
        </w:rPr>
        <w:t xml:space="preserve"> </w:t>
      </w:r>
      <w:proofErr w:type="spellStart"/>
      <w:r>
        <w:rPr>
          <w:rFonts w:ascii="Tahoma" w:hAnsi="Tahoma" w:cs="Tahoma"/>
          <w:szCs w:val="22"/>
        </w:rPr>
        <w:t>pengembangan</w:t>
      </w:r>
      <w:proofErr w:type="spellEnd"/>
      <w:r>
        <w:rPr>
          <w:rFonts w:ascii="Tahoma" w:hAnsi="Tahoma" w:cs="Tahoma"/>
          <w:szCs w:val="22"/>
        </w:rPr>
        <w:t xml:space="preserve"> </w:t>
      </w:r>
      <w:proofErr w:type="spellStart"/>
      <w:r>
        <w:rPr>
          <w:rFonts w:ascii="Tahoma" w:hAnsi="Tahoma" w:cs="Tahoma"/>
          <w:szCs w:val="22"/>
        </w:rPr>
        <w:t>kepercayaan</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Ketika</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berhasil</w:t>
      </w:r>
      <w:proofErr w:type="spellEnd"/>
      <w:r>
        <w:rPr>
          <w:rFonts w:ascii="Tahoma" w:hAnsi="Tahoma" w:cs="Tahoma"/>
          <w:szCs w:val="22"/>
        </w:rPr>
        <w:t xml:space="preserve"> naik </w:t>
      </w:r>
      <w:proofErr w:type="spellStart"/>
      <w:r>
        <w:rPr>
          <w:rFonts w:ascii="Tahoma" w:hAnsi="Tahoma" w:cs="Tahoma"/>
          <w:szCs w:val="22"/>
        </w:rPr>
        <w:t>tingkat</w:t>
      </w:r>
      <w:proofErr w:type="spellEnd"/>
      <w:r>
        <w:rPr>
          <w:rFonts w:ascii="Tahoma" w:hAnsi="Tahoma" w:cs="Tahoma"/>
          <w:szCs w:val="22"/>
        </w:rPr>
        <w:t xml:space="preserve"> </w:t>
      </w:r>
      <w:proofErr w:type="spellStart"/>
      <w:r>
        <w:rPr>
          <w:rFonts w:ascii="Tahoma" w:hAnsi="Tahoma" w:cs="Tahoma"/>
          <w:szCs w:val="22"/>
        </w:rPr>
        <w:t>atau</w:t>
      </w:r>
      <w:proofErr w:type="spellEnd"/>
      <w:r>
        <w:rPr>
          <w:rFonts w:ascii="Tahoma" w:hAnsi="Tahoma" w:cs="Tahoma"/>
          <w:szCs w:val="22"/>
        </w:rPr>
        <w:t xml:space="preserve"> </w:t>
      </w:r>
      <w:proofErr w:type="spellStart"/>
      <w:r>
        <w:rPr>
          <w:rFonts w:ascii="Tahoma" w:hAnsi="Tahoma" w:cs="Tahoma"/>
          <w:szCs w:val="22"/>
        </w:rPr>
        <w:t>memperoleh</w:t>
      </w:r>
      <w:proofErr w:type="spellEnd"/>
      <w:r>
        <w:rPr>
          <w:rFonts w:ascii="Tahoma" w:hAnsi="Tahoma" w:cs="Tahoma"/>
          <w:szCs w:val="22"/>
        </w:rPr>
        <w:t xml:space="preserve"> </w:t>
      </w:r>
      <w:proofErr w:type="spellStart"/>
      <w:r>
        <w:rPr>
          <w:rFonts w:ascii="Tahoma" w:hAnsi="Tahoma" w:cs="Tahoma"/>
          <w:szCs w:val="22"/>
        </w:rPr>
        <w:t>prestasi</w:t>
      </w:r>
      <w:proofErr w:type="spellEnd"/>
      <w:r>
        <w:rPr>
          <w:rFonts w:ascii="Tahoma" w:hAnsi="Tahoma" w:cs="Tahoma"/>
          <w:szCs w:val="22"/>
        </w:rPr>
        <w:t xml:space="preserve"> </w:t>
      </w:r>
      <w:proofErr w:type="spellStart"/>
      <w:r>
        <w:rPr>
          <w:rFonts w:ascii="Tahoma" w:hAnsi="Tahoma" w:cs="Tahoma"/>
          <w:szCs w:val="22"/>
        </w:rPr>
        <w:t>dalam</w:t>
      </w:r>
      <w:proofErr w:type="spellEnd"/>
      <w:r>
        <w:rPr>
          <w:rFonts w:ascii="Tahoma" w:hAnsi="Tahoma" w:cs="Tahoma"/>
          <w:szCs w:val="22"/>
        </w:rPr>
        <w:t xml:space="preserve"> </w:t>
      </w:r>
      <w:proofErr w:type="spellStart"/>
      <w:r>
        <w:rPr>
          <w:rFonts w:ascii="Tahoma" w:hAnsi="Tahoma" w:cs="Tahoma"/>
          <w:szCs w:val="22"/>
        </w:rPr>
        <w:t>turnamen</w:t>
      </w:r>
      <w:proofErr w:type="spellEnd"/>
      <w:r>
        <w:rPr>
          <w:rFonts w:ascii="Tahoma" w:hAnsi="Tahoma" w:cs="Tahoma"/>
          <w:szCs w:val="22"/>
        </w:rPr>
        <w:t xml:space="preserve">, </w:t>
      </w:r>
      <w:proofErr w:type="spellStart"/>
      <w:r>
        <w:rPr>
          <w:rFonts w:ascii="Tahoma" w:hAnsi="Tahoma" w:cs="Tahoma"/>
          <w:szCs w:val="22"/>
        </w:rPr>
        <w:t>mereka</w:t>
      </w:r>
      <w:proofErr w:type="spellEnd"/>
      <w:r>
        <w:rPr>
          <w:rFonts w:ascii="Tahoma" w:hAnsi="Tahoma" w:cs="Tahoma"/>
          <w:szCs w:val="22"/>
        </w:rPr>
        <w:t xml:space="preserve"> </w:t>
      </w:r>
      <w:proofErr w:type="spellStart"/>
      <w:r>
        <w:rPr>
          <w:rFonts w:ascii="Tahoma" w:hAnsi="Tahoma" w:cs="Tahoma"/>
          <w:szCs w:val="22"/>
        </w:rPr>
        <w:t>merasa</w:t>
      </w:r>
      <w:proofErr w:type="spellEnd"/>
      <w:r>
        <w:rPr>
          <w:rFonts w:ascii="Tahoma" w:hAnsi="Tahoma" w:cs="Tahoma"/>
          <w:szCs w:val="22"/>
        </w:rPr>
        <w:t xml:space="preserve"> </w:t>
      </w:r>
      <w:proofErr w:type="spellStart"/>
      <w:r>
        <w:rPr>
          <w:rFonts w:ascii="Tahoma" w:hAnsi="Tahoma" w:cs="Tahoma"/>
          <w:szCs w:val="22"/>
        </w:rPr>
        <w:t>dihargai</w:t>
      </w:r>
      <w:proofErr w:type="spellEnd"/>
      <w:r>
        <w:rPr>
          <w:rFonts w:ascii="Tahoma" w:hAnsi="Tahoma" w:cs="Tahoma"/>
          <w:szCs w:val="22"/>
        </w:rPr>
        <w:t xml:space="preserve"> dan </w:t>
      </w:r>
      <w:proofErr w:type="spellStart"/>
      <w:r>
        <w:rPr>
          <w:rFonts w:ascii="Tahoma" w:hAnsi="Tahoma" w:cs="Tahoma"/>
          <w:szCs w:val="22"/>
        </w:rPr>
        <w:t>memiliki</w:t>
      </w:r>
      <w:proofErr w:type="spellEnd"/>
      <w:r>
        <w:rPr>
          <w:rFonts w:ascii="Tahoma" w:hAnsi="Tahoma" w:cs="Tahoma"/>
          <w:szCs w:val="22"/>
        </w:rPr>
        <w:t xml:space="preserve"> </w:t>
      </w:r>
      <w:proofErr w:type="spellStart"/>
      <w:r>
        <w:rPr>
          <w:rFonts w:ascii="Tahoma" w:hAnsi="Tahoma" w:cs="Tahoma"/>
          <w:szCs w:val="22"/>
        </w:rPr>
        <w:t>kemampuan</w:t>
      </w:r>
      <w:proofErr w:type="spellEnd"/>
      <w:r>
        <w:rPr>
          <w:rFonts w:ascii="Tahoma" w:hAnsi="Tahoma" w:cs="Tahoma"/>
          <w:szCs w:val="22"/>
        </w:rPr>
        <w:t xml:space="preserve"> yang </w:t>
      </w:r>
      <w:proofErr w:type="spellStart"/>
      <w:r>
        <w:rPr>
          <w:rFonts w:ascii="Tahoma" w:hAnsi="Tahoma" w:cs="Tahoma"/>
          <w:szCs w:val="22"/>
        </w:rPr>
        <w:t>dapat</w:t>
      </w:r>
      <w:proofErr w:type="spellEnd"/>
      <w:r>
        <w:rPr>
          <w:rFonts w:ascii="Tahoma" w:hAnsi="Tahoma" w:cs="Tahoma"/>
          <w:szCs w:val="22"/>
        </w:rPr>
        <w:t xml:space="preserve"> </w:t>
      </w:r>
      <w:proofErr w:type="spellStart"/>
      <w:r>
        <w:rPr>
          <w:rFonts w:ascii="Tahoma" w:hAnsi="Tahoma" w:cs="Tahoma"/>
          <w:szCs w:val="22"/>
        </w:rPr>
        <w:t>dibanggakan</w:t>
      </w:r>
      <w:proofErr w:type="spellEnd"/>
      <w:r>
        <w:rPr>
          <w:rFonts w:ascii="Tahoma" w:hAnsi="Tahoma" w:cs="Tahoma"/>
          <w:szCs w:val="22"/>
        </w:rPr>
        <w:t xml:space="preserve">. </w:t>
      </w:r>
      <w:proofErr w:type="spellStart"/>
      <w:r>
        <w:rPr>
          <w:rFonts w:ascii="Tahoma" w:hAnsi="Tahoma" w:cs="Tahoma"/>
          <w:szCs w:val="22"/>
        </w:rPr>
        <w:t>Pengalaman</w:t>
      </w:r>
      <w:proofErr w:type="spellEnd"/>
      <w:r>
        <w:rPr>
          <w:rFonts w:ascii="Tahoma" w:hAnsi="Tahoma" w:cs="Tahoma"/>
          <w:szCs w:val="22"/>
        </w:rPr>
        <w:t xml:space="preserve"> </w:t>
      </w:r>
      <w:proofErr w:type="spellStart"/>
      <w:r>
        <w:rPr>
          <w:rFonts w:ascii="Tahoma" w:hAnsi="Tahoma" w:cs="Tahoma"/>
          <w:szCs w:val="22"/>
        </w:rPr>
        <w:t>keberhasilan</w:t>
      </w:r>
      <w:proofErr w:type="spellEnd"/>
      <w:r>
        <w:rPr>
          <w:rFonts w:ascii="Tahoma" w:hAnsi="Tahoma" w:cs="Tahoma"/>
          <w:szCs w:val="22"/>
        </w:rPr>
        <w:t xml:space="preserve"> </w:t>
      </w:r>
      <w:proofErr w:type="spellStart"/>
      <w:r>
        <w:rPr>
          <w:rFonts w:ascii="Tahoma" w:hAnsi="Tahoma" w:cs="Tahoma"/>
          <w:szCs w:val="22"/>
        </w:rPr>
        <w:t>tersebut</w:t>
      </w:r>
      <w:proofErr w:type="spellEnd"/>
      <w:r>
        <w:rPr>
          <w:rFonts w:ascii="Tahoma" w:hAnsi="Tahoma" w:cs="Tahoma"/>
          <w:szCs w:val="22"/>
        </w:rPr>
        <w:t xml:space="preserve"> </w:t>
      </w:r>
      <w:proofErr w:type="spellStart"/>
      <w:r>
        <w:rPr>
          <w:rFonts w:ascii="Tahoma" w:hAnsi="Tahoma" w:cs="Tahoma"/>
          <w:szCs w:val="22"/>
        </w:rPr>
        <w:t>memperkuat</w:t>
      </w:r>
      <w:proofErr w:type="spellEnd"/>
      <w:r>
        <w:rPr>
          <w:rFonts w:ascii="Tahoma" w:hAnsi="Tahoma" w:cs="Tahoma"/>
          <w:szCs w:val="22"/>
        </w:rPr>
        <w:t xml:space="preserve"> </w:t>
      </w:r>
      <w:proofErr w:type="spellStart"/>
      <w:r>
        <w:rPr>
          <w:rFonts w:ascii="Tahoma" w:hAnsi="Tahoma" w:cs="Tahoma"/>
          <w:szCs w:val="22"/>
        </w:rPr>
        <w:t>konsep</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pos</w:t>
      </w:r>
      <w:r>
        <w:rPr>
          <w:rFonts w:ascii="Tahoma" w:hAnsi="Tahoma" w:cs="Tahoma"/>
          <w:szCs w:val="22"/>
        </w:rPr>
        <w:t>itif</w:t>
      </w:r>
      <w:proofErr w:type="spellEnd"/>
      <w:r>
        <w:rPr>
          <w:rFonts w:ascii="Tahoma" w:hAnsi="Tahoma" w:cs="Tahoma"/>
          <w:szCs w:val="22"/>
        </w:rPr>
        <w:t xml:space="preserve"> pada </w:t>
      </w:r>
      <w:proofErr w:type="spellStart"/>
      <w:r>
        <w:rPr>
          <w:rFonts w:ascii="Tahoma" w:hAnsi="Tahoma" w:cs="Tahoma"/>
          <w:szCs w:val="22"/>
        </w:rPr>
        <w:t>anak</w:t>
      </w:r>
      <w:proofErr w:type="spellEnd"/>
      <w:r>
        <w:rPr>
          <w:rFonts w:ascii="Tahoma" w:hAnsi="Tahoma" w:cs="Tahoma"/>
          <w:szCs w:val="22"/>
        </w:rPr>
        <w:t xml:space="preserve">. Anak yang </w:t>
      </w:r>
      <w:proofErr w:type="spellStart"/>
      <w:r>
        <w:rPr>
          <w:rFonts w:ascii="Tahoma" w:hAnsi="Tahoma" w:cs="Tahoma"/>
          <w:szCs w:val="22"/>
        </w:rPr>
        <w:t>sebelumnya</w:t>
      </w:r>
      <w:proofErr w:type="spellEnd"/>
      <w:r>
        <w:rPr>
          <w:rFonts w:ascii="Tahoma" w:hAnsi="Tahoma" w:cs="Tahoma"/>
          <w:szCs w:val="22"/>
        </w:rPr>
        <w:t xml:space="preserve"> </w:t>
      </w:r>
      <w:proofErr w:type="spellStart"/>
      <w:r>
        <w:rPr>
          <w:rFonts w:ascii="Tahoma" w:hAnsi="Tahoma" w:cs="Tahoma"/>
          <w:szCs w:val="22"/>
        </w:rPr>
        <w:t>merasa</w:t>
      </w:r>
      <w:proofErr w:type="spellEnd"/>
      <w:r>
        <w:rPr>
          <w:rFonts w:ascii="Tahoma" w:hAnsi="Tahoma" w:cs="Tahoma"/>
          <w:szCs w:val="22"/>
        </w:rPr>
        <w:t xml:space="preserve"> </w:t>
      </w:r>
      <w:proofErr w:type="spellStart"/>
      <w:r>
        <w:rPr>
          <w:rFonts w:ascii="Tahoma" w:hAnsi="Tahoma" w:cs="Tahoma"/>
          <w:szCs w:val="22"/>
        </w:rPr>
        <w:t>takut</w:t>
      </w:r>
      <w:proofErr w:type="spellEnd"/>
      <w:r>
        <w:rPr>
          <w:rFonts w:ascii="Tahoma" w:hAnsi="Tahoma" w:cs="Tahoma"/>
          <w:szCs w:val="22"/>
        </w:rPr>
        <w:t xml:space="preserve"> </w:t>
      </w:r>
      <w:proofErr w:type="spellStart"/>
      <w:r>
        <w:rPr>
          <w:rFonts w:ascii="Tahoma" w:hAnsi="Tahoma" w:cs="Tahoma"/>
          <w:szCs w:val="22"/>
        </w:rPr>
        <w:t>tampil</w:t>
      </w:r>
      <w:proofErr w:type="spellEnd"/>
      <w:r>
        <w:rPr>
          <w:rFonts w:ascii="Tahoma" w:hAnsi="Tahoma" w:cs="Tahoma"/>
          <w:szCs w:val="22"/>
        </w:rPr>
        <w:t xml:space="preserve"> di </w:t>
      </w:r>
      <w:proofErr w:type="spellStart"/>
      <w:r>
        <w:rPr>
          <w:rFonts w:ascii="Tahoma" w:hAnsi="Tahoma" w:cs="Tahoma"/>
          <w:szCs w:val="22"/>
        </w:rPr>
        <w:t>depan</w:t>
      </w:r>
      <w:proofErr w:type="spellEnd"/>
      <w:r>
        <w:rPr>
          <w:rFonts w:ascii="Tahoma" w:hAnsi="Tahoma" w:cs="Tahoma"/>
          <w:szCs w:val="22"/>
        </w:rPr>
        <w:t xml:space="preserve"> </w:t>
      </w:r>
      <w:proofErr w:type="spellStart"/>
      <w:r>
        <w:rPr>
          <w:rFonts w:ascii="Tahoma" w:hAnsi="Tahoma" w:cs="Tahoma"/>
          <w:szCs w:val="22"/>
        </w:rPr>
        <w:t>umum</w:t>
      </w:r>
      <w:proofErr w:type="spellEnd"/>
      <w:r>
        <w:rPr>
          <w:rFonts w:ascii="Tahoma" w:hAnsi="Tahoma" w:cs="Tahoma"/>
          <w:szCs w:val="22"/>
        </w:rPr>
        <w:t xml:space="preserve"> </w:t>
      </w:r>
      <w:proofErr w:type="spellStart"/>
      <w:r>
        <w:rPr>
          <w:rFonts w:ascii="Tahoma" w:hAnsi="Tahoma" w:cs="Tahoma"/>
          <w:szCs w:val="22"/>
        </w:rPr>
        <w:t>mulai</w:t>
      </w:r>
      <w:proofErr w:type="spellEnd"/>
      <w:r>
        <w:rPr>
          <w:rFonts w:ascii="Tahoma" w:hAnsi="Tahoma" w:cs="Tahoma"/>
          <w:szCs w:val="22"/>
        </w:rPr>
        <w:t xml:space="preserve"> </w:t>
      </w:r>
      <w:proofErr w:type="spellStart"/>
      <w:r>
        <w:rPr>
          <w:rFonts w:ascii="Tahoma" w:hAnsi="Tahoma" w:cs="Tahoma"/>
          <w:szCs w:val="22"/>
        </w:rPr>
        <w:t>menunjukkan</w:t>
      </w:r>
      <w:proofErr w:type="spellEnd"/>
      <w:r>
        <w:rPr>
          <w:rFonts w:ascii="Tahoma" w:hAnsi="Tahoma" w:cs="Tahoma"/>
          <w:szCs w:val="22"/>
        </w:rPr>
        <w:t xml:space="preserve"> </w:t>
      </w:r>
      <w:proofErr w:type="spellStart"/>
      <w:r>
        <w:rPr>
          <w:rFonts w:ascii="Tahoma" w:hAnsi="Tahoma" w:cs="Tahoma"/>
          <w:szCs w:val="22"/>
        </w:rPr>
        <w:t>keberanian</w:t>
      </w:r>
      <w:proofErr w:type="spellEnd"/>
      <w:r>
        <w:rPr>
          <w:rFonts w:ascii="Tahoma" w:hAnsi="Tahoma" w:cs="Tahoma"/>
          <w:szCs w:val="22"/>
        </w:rPr>
        <w:t xml:space="preserve"> </w:t>
      </w:r>
      <w:proofErr w:type="spellStart"/>
      <w:r>
        <w:rPr>
          <w:rFonts w:ascii="Tahoma" w:hAnsi="Tahoma" w:cs="Tahoma"/>
          <w:szCs w:val="22"/>
        </w:rPr>
        <w:t>untuk</w:t>
      </w:r>
      <w:proofErr w:type="spellEnd"/>
      <w:r>
        <w:rPr>
          <w:rFonts w:ascii="Tahoma" w:hAnsi="Tahoma" w:cs="Tahoma"/>
          <w:szCs w:val="22"/>
        </w:rPr>
        <w:t xml:space="preserve"> </w:t>
      </w:r>
      <w:proofErr w:type="spellStart"/>
      <w:r>
        <w:rPr>
          <w:rFonts w:ascii="Tahoma" w:hAnsi="Tahoma" w:cs="Tahoma"/>
          <w:szCs w:val="22"/>
        </w:rPr>
        <w:t>memimpin</w:t>
      </w:r>
      <w:proofErr w:type="spellEnd"/>
      <w:r>
        <w:rPr>
          <w:rFonts w:ascii="Tahoma" w:hAnsi="Tahoma" w:cs="Tahoma"/>
          <w:szCs w:val="22"/>
        </w:rPr>
        <w:t xml:space="preserve"> </w:t>
      </w:r>
      <w:proofErr w:type="spellStart"/>
      <w:r>
        <w:rPr>
          <w:rFonts w:ascii="Tahoma" w:hAnsi="Tahoma" w:cs="Tahoma"/>
          <w:szCs w:val="22"/>
        </w:rPr>
        <w:t>pemanasan</w:t>
      </w:r>
      <w:proofErr w:type="spellEnd"/>
      <w:r>
        <w:rPr>
          <w:rFonts w:ascii="Tahoma" w:hAnsi="Tahoma" w:cs="Tahoma"/>
          <w:szCs w:val="22"/>
        </w:rPr>
        <w:t xml:space="preserve">, </w:t>
      </w:r>
      <w:proofErr w:type="spellStart"/>
      <w:r>
        <w:rPr>
          <w:rFonts w:ascii="Tahoma" w:hAnsi="Tahoma" w:cs="Tahoma"/>
          <w:szCs w:val="22"/>
        </w:rPr>
        <w:t>memperagakan</w:t>
      </w:r>
      <w:proofErr w:type="spellEnd"/>
      <w:r>
        <w:rPr>
          <w:rFonts w:ascii="Tahoma" w:hAnsi="Tahoma" w:cs="Tahoma"/>
          <w:szCs w:val="22"/>
        </w:rPr>
        <w:t xml:space="preserve"> </w:t>
      </w:r>
      <w:proofErr w:type="spellStart"/>
      <w:r>
        <w:rPr>
          <w:rFonts w:ascii="Tahoma" w:hAnsi="Tahoma" w:cs="Tahoma"/>
          <w:szCs w:val="22"/>
        </w:rPr>
        <w:t>gerakan</w:t>
      </w:r>
      <w:proofErr w:type="spellEnd"/>
      <w:r>
        <w:rPr>
          <w:rFonts w:ascii="Tahoma" w:hAnsi="Tahoma" w:cs="Tahoma"/>
          <w:szCs w:val="22"/>
        </w:rPr>
        <w:t xml:space="preserve">, </w:t>
      </w:r>
      <w:proofErr w:type="spellStart"/>
      <w:r>
        <w:rPr>
          <w:rFonts w:ascii="Tahoma" w:hAnsi="Tahoma" w:cs="Tahoma"/>
          <w:szCs w:val="22"/>
        </w:rPr>
        <w:t>hingga</w:t>
      </w:r>
      <w:proofErr w:type="spellEnd"/>
      <w:r>
        <w:rPr>
          <w:rFonts w:ascii="Tahoma" w:hAnsi="Tahoma" w:cs="Tahoma"/>
          <w:szCs w:val="22"/>
        </w:rPr>
        <w:t xml:space="preserve"> </w:t>
      </w:r>
      <w:proofErr w:type="spellStart"/>
      <w:r>
        <w:rPr>
          <w:rFonts w:ascii="Tahoma" w:hAnsi="Tahoma" w:cs="Tahoma"/>
          <w:szCs w:val="22"/>
        </w:rPr>
        <w:t>mengikuti</w:t>
      </w:r>
      <w:proofErr w:type="spellEnd"/>
      <w:r>
        <w:rPr>
          <w:rFonts w:ascii="Tahoma" w:hAnsi="Tahoma" w:cs="Tahoma"/>
          <w:szCs w:val="22"/>
        </w:rPr>
        <w:t xml:space="preserve"> </w:t>
      </w:r>
      <w:proofErr w:type="spellStart"/>
      <w:r>
        <w:rPr>
          <w:rFonts w:ascii="Tahoma" w:hAnsi="Tahoma" w:cs="Tahoma"/>
          <w:szCs w:val="22"/>
        </w:rPr>
        <w:t>kompetisi</w:t>
      </w:r>
      <w:proofErr w:type="spellEnd"/>
      <w:r>
        <w:rPr>
          <w:rFonts w:ascii="Tahoma" w:hAnsi="Tahoma" w:cs="Tahoma"/>
          <w:szCs w:val="22"/>
        </w:rPr>
        <w:t xml:space="preserve"> karate.</w:t>
      </w:r>
    </w:p>
    <w:p w14:paraId="5134EFA3" w14:textId="77777777" w:rsidR="00DA27F4" w:rsidRDefault="00E24077">
      <w:pPr>
        <w:tabs>
          <w:tab w:val="left" w:pos="2552"/>
        </w:tabs>
        <w:spacing w:line="276" w:lineRule="auto"/>
        <w:ind w:firstLineChars="200" w:firstLine="400"/>
        <w:jc w:val="both"/>
        <w:rPr>
          <w:rFonts w:ascii="Tahoma" w:hAnsi="Tahoma" w:cs="Tahoma"/>
          <w:szCs w:val="22"/>
        </w:rPr>
      </w:pPr>
      <w:r>
        <w:rPr>
          <w:rFonts w:ascii="Tahoma" w:hAnsi="Tahoma" w:cs="Tahoma"/>
          <w:szCs w:val="22"/>
        </w:rPr>
        <w:t xml:space="preserve">Hasil </w:t>
      </w:r>
      <w:proofErr w:type="spellStart"/>
      <w:r>
        <w:rPr>
          <w:rFonts w:ascii="Tahoma" w:hAnsi="Tahoma" w:cs="Tahoma"/>
          <w:szCs w:val="22"/>
        </w:rPr>
        <w:t>penelitian</w:t>
      </w:r>
      <w:proofErr w:type="spellEnd"/>
      <w:r>
        <w:rPr>
          <w:rFonts w:ascii="Tahoma" w:hAnsi="Tahoma" w:cs="Tahoma"/>
          <w:szCs w:val="22"/>
        </w:rPr>
        <w:t xml:space="preserve"> </w:t>
      </w:r>
      <w:proofErr w:type="spellStart"/>
      <w:r>
        <w:rPr>
          <w:rFonts w:ascii="Tahoma" w:hAnsi="Tahoma" w:cs="Tahoma"/>
          <w:szCs w:val="22"/>
        </w:rPr>
        <w:t>ini</w:t>
      </w:r>
      <w:proofErr w:type="spellEnd"/>
      <w:r>
        <w:rPr>
          <w:rFonts w:ascii="Tahoma" w:hAnsi="Tahoma" w:cs="Tahoma"/>
          <w:szCs w:val="22"/>
        </w:rPr>
        <w:t xml:space="preserve"> juga </w:t>
      </w:r>
      <w:proofErr w:type="spellStart"/>
      <w:r>
        <w:rPr>
          <w:rFonts w:ascii="Tahoma" w:hAnsi="Tahoma" w:cs="Tahoma"/>
          <w:szCs w:val="22"/>
        </w:rPr>
        <w:t>sesuai</w:t>
      </w:r>
      <w:proofErr w:type="spellEnd"/>
      <w:r>
        <w:rPr>
          <w:rFonts w:ascii="Tahoma" w:hAnsi="Tahoma" w:cs="Tahoma"/>
          <w:szCs w:val="22"/>
        </w:rPr>
        <w:t xml:space="preserve"> </w:t>
      </w:r>
      <w:proofErr w:type="spellStart"/>
      <w:r>
        <w:rPr>
          <w:rFonts w:ascii="Tahoma" w:hAnsi="Tahoma" w:cs="Tahoma"/>
          <w:szCs w:val="22"/>
        </w:rPr>
        <w:t>dengan</w:t>
      </w:r>
      <w:proofErr w:type="spellEnd"/>
      <w:r>
        <w:rPr>
          <w:rFonts w:ascii="Tahoma" w:hAnsi="Tahoma" w:cs="Tahoma"/>
          <w:szCs w:val="22"/>
        </w:rPr>
        <w:t xml:space="preserve"> </w:t>
      </w:r>
      <w:proofErr w:type="spellStart"/>
      <w:r>
        <w:rPr>
          <w:rFonts w:ascii="Tahoma" w:hAnsi="Tahoma" w:cs="Tahoma"/>
          <w:szCs w:val="22"/>
        </w:rPr>
        <w:t>teori</w:t>
      </w:r>
      <w:proofErr w:type="spellEnd"/>
      <w:r>
        <w:rPr>
          <w:rFonts w:ascii="Tahoma" w:hAnsi="Tahoma" w:cs="Tahoma"/>
          <w:szCs w:val="22"/>
        </w:rPr>
        <w:t xml:space="preserve"> </w:t>
      </w:r>
      <w:proofErr w:type="spellStart"/>
      <w:r>
        <w:rPr>
          <w:rFonts w:ascii="Tahoma" w:hAnsi="Tahoma" w:cs="Tahoma"/>
          <w:szCs w:val="22"/>
        </w:rPr>
        <w:t>belajar</w:t>
      </w:r>
      <w:proofErr w:type="spellEnd"/>
      <w:r>
        <w:rPr>
          <w:rFonts w:ascii="Tahoma" w:hAnsi="Tahoma" w:cs="Tahoma"/>
          <w:szCs w:val="22"/>
        </w:rPr>
        <w:t xml:space="preserve"> </w:t>
      </w:r>
      <w:proofErr w:type="spellStart"/>
      <w:r>
        <w:rPr>
          <w:rFonts w:ascii="Tahoma" w:hAnsi="Tahoma" w:cs="Tahoma"/>
          <w:szCs w:val="22"/>
        </w:rPr>
        <w:t>sosial</w:t>
      </w:r>
      <w:proofErr w:type="spellEnd"/>
      <w:r>
        <w:rPr>
          <w:rFonts w:ascii="Tahoma" w:hAnsi="Tahoma" w:cs="Tahoma"/>
          <w:szCs w:val="22"/>
        </w:rPr>
        <w:t xml:space="preserve"> </w:t>
      </w:r>
      <w:r>
        <w:rPr>
          <w:rFonts w:ascii="Tahoma" w:hAnsi="Tahoma" w:cs="Tahoma"/>
          <w:szCs w:val="22"/>
        </w:rPr>
        <w:t xml:space="preserve">Bandura (1997) yang </w:t>
      </w:r>
      <w:proofErr w:type="spellStart"/>
      <w:r>
        <w:rPr>
          <w:rFonts w:ascii="Tahoma" w:hAnsi="Tahoma" w:cs="Tahoma"/>
          <w:szCs w:val="22"/>
        </w:rPr>
        <w:t>menyatakan</w:t>
      </w:r>
      <w:proofErr w:type="spellEnd"/>
      <w:r>
        <w:rPr>
          <w:rFonts w:ascii="Tahoma" w:hAnsi="Tahoma" w:cs="Tahoma"/>
          <w:szCs w:val="22"/>
        </w:rPr>
        <w:t xml:space="preserve"> </w:t>
      </w:r>
      <w:proofErr w:type="spellStart"/>
      <w:r>
        <w:rPr>
          <w:rFonts w:ascii="Tahoma" w:hAnsi="Tahoma" w:cs="Tahoma"/>
          <w:szCs w:val="22"/>
        </w:rPr>
        <w:t>bahwa</w:t>
      </w:r>
      <w:proofErr w:type="spellEnd"/>
      <w:r>
        <w:rPr>
          <w:rFonts w:ascii="Tahoma" w:hAnsi="Tahoma" w:cs="Tahoma"/>
          <w:szCs w:val="22"/>
        </w:rPr>
        <w:t xml:space="preserve"> </w:t>
      </w:r>
      <w:proofErr w:type="spellStart"/>
      <w:r>
        <w:rPr>
          <w:rFonts w:ascii="Tahoma" w:hAnsi="Tahoma" w:cs="Tahoma"/>
          <w:szCs w:val="22"/>
        </w:rPr>
        <w:t>individu</w:t>
      </w:r>
      <w:proofErr w:type="spellEnd"/>
      <w:r>
        <w:rPr>
          <w:rFonts w:ascii="Tahoma" w:hAnsi="Tahoma" w:cs="Tahoma"/>
          <w:szCs w:val="22"/>
        </w:rPr>
        <w:t xml:space="preserve"> </w:t>
      </w:r>
      <w:proofErr w:type="spellStart"/>
      <w:r>
        <w:rPr>
          <w:rFonts w:ascii="Tahoma" w:hAnsi="Tahoma" w:cs="Tahoma"/>
          <w:szCs w:val="22"/>
        </w:rPr>
        <w:t>belajar</w:t>
      </w:r>
      <w:proofErr w:type="spellEnd"/>
      <w:r>
        <w:rPr>
          <w:rFonts w:ascii="Tahoma" w:hAnsi="Tahoma" w:cs="Tahoma"/>
          <w:szCs w:val="22"/>
        </w:rPr>
        <w:t xml:space="preserve"> </w:t>
      </w:r>
      <w:proofErr w:type="spellStart"/>
      <w:r>
        <w:rPr>
          <w:rFonts w:ascii="Tahoma" w:hAnsi="Tahoma" w:cs="Tahoma"/>
          <w:szCs w:val="22"/>
        </w:rPr>
        <w:t>melalui</w:t>
      </w:r>
      <w:proofErr w:type="spellEnd"/>
      <w:r>
        <w:rPr>
          <w:rFonts w:ascii="Tahoma" w:hAnsi="Tahoma" w:cs="Tahoma"/>
          <w:szCs w:val="22"/>
        </w:rPr>
        <w:t xml:space="preserve"> </w:t>
      </w:r>
      <w:proofErr w:type="spellStart"/>
      <w:r>
        <w:rPr>
          <w:rFonts w:ascii="Tahoma" w:hAnsi="Tahoma" w:cs="Tahoma"/>
          <w:szCs w:val="22"/>
        </w:rPr>
        <w:t>pengalaman</w:t>
      </w:r>
      <w:proofErr w:type="spellEnd"/>
      <w:r>
        <w:rPr>
          <w:rFonts w:ascii="Tahoma" w:hAnsi="Tahoma" w:cs="Tahoma"/>
          <w:szCs w:val="22"/>
        </w:rPr>
        <w:t xml:space="preserve"> </w:t>
      </w:r>
      <w:proofErr w:type="spellStart"/>
      <w:r>
        <w:rPr>
          <w:rFonts w:ascii="Tahoma" w:hAnsi="Tahoma" w:cs="Tahoma"/>
          <w:szCs w:val="22"/>
        </w:rPr>
        <w:t>langsung</w:t>
      </w:r>
      <w:proofErr w:type="spellEnd"/>
      <w:r>
        <w:rPr>
          <w:rFonts w:ascii="Tahoma" w:hAnsi="Tahoma" w:cs="Tahoma"/>
          <w:szCs w:val="22"/>
        </w:rPr>
        <w:t xml:space="preserve">, </w:t>
      </w:r>
      <w:proofErr w:type="spellStart"/>
      <w:r>
        <w:rPr>
          <w:rFonts w:ascii="Tahoma" w:hAnsi="Tahoma" w:cs="Tahoma"/>
          <w:szCs w:val="22"/>
        </w:rPr>
        <w:t>pengamatan</w:t>
      </w:r>
      <w:proofErr w:type="spellEnd"/>
      <w:r>
        <w:rPr>
          <w:rFonts w:ascii="Tahoma" w:hAnsi="Tahoma" w:cs="Tahoma"/>
          <w:szCs w:val="22"/>
        </w:rPr>
        <w:t xml:space="preserve">, dan </w:t>
      </w:r>
      <w:proofErr w:type="spellStart"/>
      <w:r>
        <w:rPr>
          <w:rFonts w:ascii="Tahoma" w:hAnsi="Tahoma" w:cs="Tahoma"/>
          <w:szCs w:val="22"/>
        </w:rPr>
        <w:t>penguatan</w:t>
      </w:r>
      <w:proofErr w:type="spellEnd"/>
      <w:r>
        <w:rPr>
          <w:rFonts w:ascii="Tahoma" w:hAnsi="Tahoma" w:cs="Tahoma"/>
          <w:szCs w:val="22"/>
        </w:rPr>
        <w:t xml:space="preserve"> </w:t>
      </w:r>
      <w:proofErr w:type="spellStart"/>
      <w:r>
        <w:rPr>
          <w:rFonts w:ascii="Tahoma" w:hAnsi="Tahoma" w:cs="Tahoma"/>
          <w:szCs w:val="22"/>
        </w:rPr>
        <w:t>positif</w:t>
      </w:r>
      <w:proofErr w:type="spellEnd"/>
      <w:r>
        <w:rPr>
          <w:rFonts w:ascii="Tahoma" w:hAnsi="Tahoma" w:cs="Tahoma"/>
          <w:szCs w:val="22"/>
        </w:rPr>
        <w:t xml:space="preserve"> </w:t>
      </w:r>
      <w:proofErr w:type="spellStart"/>
      <w:r>
        <w:rPr>
          <w:rFonts w:ascii="Tahoma" w:hAnsi="Tahoma" w:cs="Tahoma"/>
          <w:szCs w:val="22"/>
        </w:rPr>
        <w:t>dari</w:t>
      </w:r>
      <w:proofErr w:type="spellEnd"/>
      <w:r>
        <w:rPr>
          <w:rFonts w:ascii="Tahoma" w:hAnsi="Tahoma" w:cs="Tahoma"/>
          <w:szCs w:val="22"/>
        </w:rPr>
        <w:t xml:space="preserve"> </w:t>
      </w:r>
      <w:proofErr w:type="spellStart"/>
      <w:r>
        <w:rPr>
          <w:rFonts w:ascii="Tahoma" w:hAnsi="Tahoma" w:cs="Tahoma"/>
          <w:szCs w:val="22"/>
        </w:rPr>
        <w:t>lingkungan</w:t>
      </w:r>
      <w:proofErr w:type="spellEnd"/>
      <w:r>
        <w:rPr>
          <w:rFonts w:ascii="Tahoma" w:hAnsi="Tahoma" w:cs="Tahoma"/>
          <w:szCs w:val="22"/>
        </w:rPr>
        <w:t xml:space="preserve"> </w:t>
      </w:r>
      <w:proofErr w:type="spellStart"/>
      <w:r>
        <w:rPr>
          <w:rFonts w:ascii="Tahoma" w:hAnsi="Tahoma" w:cs="Tahoma"/>
          <w:szCs w:val="22"/>
        </w:rPr>
        <w:t>sekitar</w:t>
      </w:r>
      <w:proofErr w:type="spellEnd"/>
      <w:r>
        <w:rPr>
          <w:rFonts w:ascii="Tahoma" w:hAnsi="Tahoma" w:cs="Tahoma"/>
          <w:szCs w:val="22"/>
        </w:rPr>
        <w:t xml:space="preserve">. </w:t>
      </w:r>
      <w:proofErr w:type="spellStart"/>
      <w:r>
        <w:rPr>
          <w:rFonts w:ascii="Tahoma" w:hAnsi="Tahoma" w:cs="Tahoma"/>
          <w:szCs w:val="22"/>
        </w:rPr>
        <w:t>Lingkungan</w:t>
      </w:r>
      <w:proofErr w:type="spellEnd"/>
      <w:r>
        <w:rPr>
          <w:rFonts w:ascii="Tahoma" w:hAnsi="Tahoma" w:cs="Tahoma"/>
          <w:szCs w:val="22"/>
        </w:rPr>
        <w:t xml:space="preserve"> dojo yang </w:t>
      </w:r>
      <w:proofErr w:type="spellStart"/>
      <w:r>
        <w:rPr>
          <w:rFonts w:ascii="Tahoma" w:hAnsi="Tahoma" w:cs="Tahoma"/>
          <w:szCs w:val="22"/>
        </w:rPr>
        <w:t>mendukung</w:t>
      </w:r>
      <w:proofErr w:type="spellEnd"/>
      <w:r>
        <w:rPr>
          <w:rFonts w:ascii="Tahoma" w:hAnsi="Tahoma" w:cs="Tahoma"/>
          <w:szCs w:val="22"/>
        </w:rPr>
        <w:t xml:space="preserve"> </w:t>
      </w:r>
      <w:proofErr w:type="spellStart"/>
      <w:r>
        <w:rPr>
          <w:rFonts w:ascii="Tahoma" w:hAnsi="Tahoma" w:cs="Tahoma"/>
          <w:szCs w:val="22"/>
        </w:rPr>
        <w:t>serta</w:t>
      </w:r>
      <w:proofErr w:type="spellEnd"/>
      <w:r>
        <w:rPr>
          <w:rFonts w:ascii="Tahoma" w:hAnsi="Tahoma" w:cs="Tahoma"/>
          <w:szCs w:val="22"/>
        </w:rPr>
        <w:t xml:space="preserve"> </w:t>
      </w:r>
      <w:proofErr w:type="spellStart"/>
      <w:r>
        <w:rPr>
          <w:rFonts w:ascii="Tahoma" w:hAnsi="Tahoma" w:cs="Tahoma"/>
          <w:szCs w:val="22"/>
        </w:rPr>
        <w:t>adanya</w:t>
      </w:r>
      <w:proofErr w:type="spellEnd"/>
      <w:r>
        <w:rPr>
          <w:rFonts w:ascii="Tahoma" w:hAnsi="Tahoma" w:cs="Tahoma"/>
          <w:szCs w:val="22"/>
        </w:rPr>
        <w:t xml:space="preserve"> </w:t>
      </w:r>
      <w:proofErr w:type="spellStart"/>
      <w:r>
        <w:rPr>
          <w:rFonts w:ascii="Tahoma" w:hAnsi="Tahoma" w:cs="Tahoma"/>
          <w:szCs w:val="22"/>
        </w:rPr>
        <w:t>penghargaan</w:t>
      </w:r>
      <w:proofErr w:type="spellEnd"/>
      <w:r>
        <w:rPr>
          <w:rFonts w:ascii="Tahoma" w:hAnsi="Tahoma" w:cs="Tahoma"/>
          <w:szCs w:val="22"/>
        </w:rPr>
        <w:t xml:space="preserve"> </w:t>
      </w:r>
      <w:proofErr w:type="spellStart"/>
      <w:r>
        <w:rPr>
          <w:rFonts w:ascii="Tahoma" w:hAnsi="Tahoma" w:cs="Tahoma"/>
          <w:szCs w:val="22"/>
        </w:rPr>
        <w:t>terhadap</w:t>
      </w:r>
      <w:proofErr w:type="spellEnd"/>
      <w:r>
        <w:rPr>
          <w:rFonts w:ascii="Tahoma" w:hAnsi="Tahoma" w:cs="Tahoma"/>
          <w:szCs w:val="22"/>
        </w:rPr>
        <w:t xml:space="preserve"> </w:t>
      </w:r>
      <w:proofErr w:type="spellStart"/>
      <w:r>
        <w:rPr>
          <w:rFonts w:ascii="Tahoma" w:hAnsi="Tahoma" w:cs="Tahoma"/>
          <w:szCs w:val="22"/>
        </w:rPr>
        <w:t>usaha</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membantu</w:t>
      </w:r>
      <w:proofErr w:type="spellEnd"/>
      <w:r>
        <w:rPr>
          <w:rFonts w:ascii="Tahoma" w:hAnsi="Tahoma" w:cs="Tahoma"/>
          <w:szCs w:val="22"/>
        </w:rPr>
        <w:t xml:space="preserve"> </w:t>
      </w:r>
      <w:proofErr w:type="spellStart"/>
      <w:r>
        <w:rPr>
          <w:rFonts w:ascii="Tahoma" w:hAnsi="Tahoma" w:cs="Tahoma"/>
          <w:szCs w:val="22"/>
        </w:rPr>
        <w:t>meningkatkan</w:t>
      </w:r>
      <w:proofErr w:type="spellEnd"/>
      <w:r>
        <w:rPr>
          <w:rFonts w:ascii="Tahoma" w:hAnsi="Tahoma" w:cs="Tahoma"/>
          <w:szCs w:val="22"/>
        </w:rPr>
        <w:t xml:space="preserve"> rasa </w:t>
      </w:r>
      <w:proofErr w:type="spellStart"/>
      <w:r>
        <w:rPr>
          <w:rFonts w:ascii="Tahoma" w:hAnsi="Tahoma" w:cs="Tahoma"/>
          <w:szCs w:val="22"/>
        </w:rPr>
        <w:t>percaya</w:t>
      </w:r>
      <w:proofErr w:type="spellEnd"/>
      <w:r>
        <w:rPr>
          <w:rFonts w:ascii="Tahoma" w:hAnsi="Tahoma" w:cs="Tahoma"/>
          <w:szCs w:val="22"/>
        </w:rPr>
        <w:t xml:space="preserve"> </w:t>
      </w:r>
      <w:proofErr w:type="spellStart"/>
      <w:r>
        <w:rPr>
          <w:rFonts w:ascii="Tahoma" w:hAnsi="Tahoma" w:cs="Tahoma"/>
          <w:szCs w:val="22"/>
        </w:rPr>
        <w:t>dir</w:t>
      </w:r>
      <w:r>
        <w:rPr>
          <w:rFonts w:ascii="Tahoma" w:hAnsi="Tahoma" w:cs="Tahoma"/>
          <w:szCs w:val="22"/>
        </w:rPr>
        <w:t>i</w:t>
      </w:r>
      <w:proofErr w:type="spellEnd"/>
      <w:r>
        <w:rPr>
          <w:rFonts w:ascii="Tahoma" w:hAnsi="Tahoma" w:cs="Tahoma"/>
          <w:szCs w:val="22"/>
        </w:rPr>
        <w:t xml:space="preserve"> </w:t>
      </w:r>
      <w:proofErr w:type="spellStart"/>
      <w:r>
        <w:rPr>
          <w:rFonts w:ascii="Tahoma" w:hAnsi="Tahoma" w:cs="Tahoma"/>
          <w:szCs w:val="22"/>
        </w:rPr>
        <w:t>secara</w:t>
      </w:r>
      <w:proofErr w:type="spellEnd"/>
      <w:r>
        <w:rPr>
          <w:rFonts w:ascii="Tahoma" w:hAnsi="Tahoma" w:cs="Tahoma"/>
          <w:szCs w:val="22"/>
        </w:rPr>
        <w:t xml:space="preserve"> </w:t>
      </w:r>
      <w:proofErr w:type="spellStart"/>
      <w:r>
        <w:rPr>
          <w:rFonts w:ascii="Tahoma" w:hAnsi="Tahoma" w:cs="Tahoma"/>
          <w:szCs w:val="22"/>
        </w:rPr>
        <w:t>bertahap</w:t>
      </w:r>
      <w:proofErr w:type="spellEnd"/>
      <w:r>
        <w:rPr>
          <w:rFonts w:ascii="Tahoma" w:hAnsi="Tahoma" w:cs="Tahoma"/>
          <w:szCs w:val="22"/>
        </w:rPr>
        <w:t xml:space="preserve">. Anak </w:t>
      </w:r>
      <w:proofErr w:type="spellStart"/>
      <w:r>
        <w:rPr>
          <w:rFonts w:ascii="Tahoma" w:hAnsi="Tahoma" w:cs="Tahoma"/>
          <w:szCs w:val="22"/>
        </w:rPr>
        <w:t>belajar</w:t>
      </w:r>
      <w:proofErr w:type="spellEnd"/>
      <w:r>
        <w:rPr>
          <w:rFonts w:ascii="Tahoma" w:hAnsi="Tahoma" w:cs="Tahoma"/>
          <w:szCs w:val="22"/>
        </w:rPr>
        <w:t xml:space="preserve"> </w:t>
      </w:r>
      <w:proofErr w:type="spellStart"/>
      <w:r>
        <w:rPr>
          <w:rFonts w:ascii="Tahoma" w:hAnsi="Tahoma" w:cs="Tahoma"/>
          <w:szCs w:val="22"/>
        </w:rPr>
        <w:t>dari</w:t>
      </w:r>
      <w:proofErr w:type="spellEnd"/>
      <w:r>
        <w:rPr>
          <w:rFonts w:ascii="Tahoma" w:hAnsi="Tahoma" w:cs="Tahoma"/>
          <w:szCs w:val="22"/>
        </w:rPr>
        <w:t xml:space="preserve"> </w:t>
      </w:r>
      <w:proofErr w:type="spellStart"/>
      <w:r>
        <w:rPr>
          <w:rFonts w:ascii="Tahoma" w:hAnsi="Tahoma" w:cs="Tahoma"/>
          <w:szCs w:val="22"/>
        </w:rPr>
        <w:t>contoh</w:t>
      </w:r>
      <w:proofErr w:type="spellEnd"/>
      <w:r>
        <w:rPr>
          <w:rFonts w:ascii="Tahoma" w:hAnsi="Tahoma" w:cs="Tahoma"/>
          <w:szCs w:val="22"/>
        </w:rPr>
        <w:t xml:space="preserve"> </w:t>
      </w:r>
      <w:proofErr w:type="spellStart"/>
      <w:r>
        <w:rPr>
          <w:rFonts w:ascii="Tahoma" w:hAnsi="Tahoma" w:cs="Tahoma"/>
          <w:szCs w:val="22"/>
        </w:rPr>
        <w:t>perilaku</w:t>
      </w:r>
      <w:proofErr w:type="spellEnd"/>
      <w:r>
        <w:rPr>
          <w:rFonts w:ascii="Tahoma" w:hAnsi="Tahoma" w:cs="Tahoma"/>
          <w:szCs w:val="22"/>
        </w:rPr>
        <w:t xml:space="preserve"> </w:t>
      </w:r>
      <w:proofErr w:type="spellStart"/>
      <w:r>
        <w:rPr>
          <w:rFonts w:ascii="Tahoma" w:hAnsi="Tahoma" w:cs="Tahoma"/>
          <w:szCs w:val="22"/>
        </w:rPr>
        <w:t>pelatih</w:t>
      </w:r>
      <w:proofErr w:type="spellEnd"/>
      <w:r>
        <w:rPr>
          <w:rFonts w:ascii="Tahoma" w:hAnsi="Tahoma" w:cs="Tahoma"/>
          <w:szCs w:val="22"/>
        </w:rPr>
        <w:t xml:space="preserve"> </w:t>
      </w:r>
      <w:proofErr w:type="spellStart"/>
      <w:r>
        <w:rPr>
          <w:rFonts w:ascii="Tahoma" w:hAnsi="Tahoma" w:cs="Tahoma"/>
          <w:szCs w:val="22"/>
        </w:rPr>
        <w:t>maupun</w:t>
      </w:r>
      <w:proofErr w:type="spellEnd"/>
      <w:r>
        <w:rPr>
          <w:rFonts w:ascii="Tahoma" w:hAnsi="Tahoma" w:cs="Tahoma"/>
          <w:szCs w:val="22"/>
        </w:rPr>
        <w:t xml:space="preserve"> senior di dojo </w:t>
      </w:r>
      <w:proofErr w:type="spellStart"/>
      <w:r>
        <w:rPr>
          <w:rFonts w:ascii="Tahoma" w:hAnsi="Tahoma" w:cs="Tahoma"/>
          <w:szCs w:val="22"/>
        </w:rPr>
        <w:t>sehingga</w:t>
      </w:r>
      <w:proofErr w:type="spellEnd"/>
      <w:r>
        <w:rPr>
          <w:rFonts w:ascii="Tahoma" w:hAnsi="Tahoma" w:cs="Tahoma"/>
          <w:szCs w:val="22"/>
        </w:rPr>
        <w:t xml:space="preserve"> </w:t>
      </w:r>
      <w:proofErr w:type="spellStart"/>
      <w:r>
        <w:rPr>
          <w:rFonts w:ascii="Tahoma" w:hAnsi="Tahoma" w:cs="Tahoma"/>
          <w:szCs w:val="22"/>
        </w:rPr>
        <w:t>mereka</w:t>
      </w:r>
      <w:proofErr w:type="spellEnd"/>
      <w:r>
        <w:rPr>
          <w:rFonts w:ascii="Tahoma" w:hAnsi="Tahoma" w:cs="Tahoma"/>
          <w:szCs w:val="22"/>
        </w:rPr>
        <w:t xml:space="preserve"> </w:t>
      </w:r>
      <w:proofErr w:type="spellStart"/>
      <w:r>
        <w:rPr>
          <w:rFonts w:ascii="Tahoma" w:hAnsi="Tahoma" w:cs="Tahoma"/>
          <w:szCs w:val="22"/>
        </w:rPr>
        <w:t>termotivasi</w:t>
      </w:r>
      <w:proofErr w:type="spellEnd"/>
      <w:r>
        <w:rPr>
          <w:rFonts w:ascii="Tahoma" w:hAnsi="Tahoma" w:cs="Tahoma"/>
          <w:szCs w:val="22"/>
        </w:rPr>
        <w:t xml:space="preserve"> </w:t>
      </w:r>
      <w:proofErr w:type="spellStart"/>
      <w:r>
        <w:rPr>
          <w:rFonts w:ascii="Tahoma" w:hAnsi="Tahoma" w:cs="Tahoma"/>
          <w:szCs w:val="22"/>
        </w:rPr>
        <w:t>untuk</w:t>
      </w:r>
      <w:proofErr w:type="spellEnd"/>
      <w:r>
        <w:rPr>
          <w:rFonts w:ascii="Tahoma" w:hAnsi="Tahoma" w:cs="Tahoma"/>
          <w:szCs w:val="22"/>
        </w:rPr>
        <w:t xml:space="preserve"> </w:t>
      </w:r>
      <w:proofErr w:type="spellStart"/>
      <w:r>
        <w:rPr>
          <w:rFonts w:ascii="Tahoma" w:hAnsi="Tahoma" w:cs="Tahoma"/>
          <w:szCs w:val="22"/>
        </w:rPr>
        <w:t>mengembangkan</w:t>
      </w:r>
      <w:proofErr w:type="spellEnd"/>
      <w:r>
        <w:rPr>
          <w:rFonts w:ascii="Tahoma" w:hAnsi="Tahoma" w:cs="Tahoma"/>
          <w:szCs w:val="22"/>
        </w:rPr>
        <w:t xml:space="preserve"> </w:t>
      </w:r>
      <w:proofErr w:type="spellStart"/>
      <w:r>
        <w:rPr>
          <w:rFonts w:ascii="Tahoma" w:hAnsi="Tahoma" w:cs="Tahoma"/>
          <w:szCs w:val="22"/>
        </w:rPr>
        <w:t>kemampuan</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secara</w:t>
      </w:r>
      <w:proofErr w:type="spellEnd"/>
      <w:r>
        <w:rPr>
          <w:rFonts w:ascii="Tahoma" w:hAnsi="Tahoma" w:cs="Tahoma"/>
          <w:szCs w:val="22"/>
        </w:rPr>
        <w:t xml:space="preserve"> </w:t>
      </w:r>
      <w:proofErr w:type="spellStart"/>
      <w:r>
        <w:rPr>
          <w:rFonts w:ascii="Tahoma" w:hAnsi="Tahoma" w:cs="Tahoma"/>
          <w:szCs w:val="22"/>
        </w:rPr>
        <w:t>lebih</w:t>
      </w:r>
      <w:proofErr w:type="spellEnd"/>
      <w:r>
        <w:rPr>
          <w:rFonts w:ascii="Tahoma" w:hAnsi="Tahoma" w:cs="Tahoma"/>
          <w:szCs w:val="22"/>
        </w:rPr>
        <w:t xml:space="preserve"> optimal.</w:t>
      </w:r>
    </w:p>
    <w:p w14:paraId="0D96D41D" w14:textId="77777777" w:rsidR="00DA27F4" w:rsidRDefault="00DA27F4">
      <w:pPr>
        <w:tabs>
          <w:tab w:val="left" w:pos="2552"/>
        </w:tabs>
        <w:spacing w:line="276" w:lineRule="auto"/>
        <w:ind w:firstLineChars="200" w:firstLine="400"/>
        <w:jc w:val="both"/>
        <w:rPr>
          <w:rFonts w:ascii="Tahoma" w:hAnsi="Tahoma" w:cs="Tahoma"/>
          <w:szCs w:val="22"/>
        </w:rPr>
      </w:pPr>
    </w:p>
    <w:p w14:paraId="7F39BF76" w14:textId="77777777" w:rsidR="00DA27F4" w:rsidRDefault="00E24077">
      <w:pPr>
        <w:tabs>
          <w:tab w:val="left" w:pos="2552"/>
        </w:tabs>
        <w:spacing w:line="276" w:lineRule="auto"/>
        <w:jc w:val="both"/>
        <w:rPr>
          <w:rFonts w:ascii="Tahoma" w:hAnsi="Tahoma" w:cs="Tahoma"/>
          <w:b/>
          <w:bCs/>
          <w:szCs w:val="22"/>
        </w:rPr>
      </w:pPr>
      <w:proofErr w:type="spellStart"/>
      <w:r>
        <w:rPr>
          <w:rFonts w:ascii="Tahoma" w:hAnsi="Tahoma" w:cs="Tahoma"/>
          <w:b/>
          <w:bCs/>
          <w:szCs w:val="22"/>
        </w:rPr>
        <w:t>Peran</w:t>
      </w:r>
      <w:proofErr w:type="spellEnd"/>
      <w:r>
        <w:rPr>
          <w:rFonts w:ascii="Tahoma" w:hAnsi="Tahoma" w:cs="Tahoma"/>
          <w:b/>
          <w:bCs/>
          <w:szCs w:val="22"/>
        </w:rPr>
        <w:t xml:space="preserve"> </w:t>
      </w:r>
      <w:proofErr w:type="spellStart"/>
      <w:r>
        <w:rPr>
          <w:rFonts w:ascii="Tahoma" w:hAnsi="Tahoma" w:cs="Tahoma"/>
          <w:b/>
          <w:bCs/>
          <w:szCs w:val="22"/>
        </w:rPr>
        <w:t>Pelatih</w:t>
      </w:r>
      <w:proofErr w:type="spellEnd"/>
      <w:r>
        <w:rPr>
          <w:rFonts w:ascii="Tahoma" w:hAnsi="Tahoma" w:cs="Tahoma"/>
          <w:b/>
          <w:bCs/>
          <w:szCs w:val="22"/>
        </w:rPr>
        <w:t xml:space="preserve"> </w:t>
      </w:r>
      <w:proofErr w:type="spellStart"/>
      <w:r>
        <w:rPr>
          <w:rFonts w:ascii="Tahoma" w:hAnsi="Tahoma" w:cs="Tahoma"/>
          <w:b/>
          <w:bCs/>
          <w:szCs w:val="22"/>
        </w:rPr>
        <w:t>dalam</w:t>
      </w:r>
      <w:proofErr w:type="spellEnd"/>
      <w:r>
        <w:rPr>
          <w:rFonts w:ascii="Tahoma" w:hAnsi="Tahoma" w:cs="Tahoma"/>
          <w:b/>
          <w:bCs/>
          <w:szCs w:val="22"/>
        </w:rPr>
        <w:t xml:space="preserve"> </w:t>
      </w:r>
      <w:proofErr w:type="spellStart"/>
      <w:r>
        <w:rPr>
          <w:rFonts w:ascii="Tahoma" w:hAnsi="Tahoma" w:cs="Tahoma"/>
          <w:b/>
          <w:bCs/>
          <w:szCs w:val="22"/>
        </w:rPr>
        <w:t>Meningkatkan</w:t>
      </w:r>
      <w:proofErr w:type="spellEnd"/>
      <w:r>
        <w:rPr>
          <w:rFonts w:ascii="Tahoma" w:hAnsi="Tahoma" w:cs="Tahoma"/>
          <w:b/>
          <w:bCs/>
          <w:szCs w:val="22"/>
        </w:rPr>
        <w:t xml:space="preserve"> </w:t>
      </w:r>
      <w:proofErr w:type="spellStart"/>
      <w:r>
        <w:rPr>
          <w:rFonts w:ascii="Tahoma" w:hAnsi="Tahoma" w:cs="Tahoma"/>
          <w:b/>
          <w:bCs/>
          <w:szCs w:val="22"/>
        </w:rPr>
        <w:t>Kepercayaan</w:t>
      </w:r>
      <w:proofErr w:type="spellEnd"/>
      <w:r>
        <w:rPr>
          <w:rFonts w:ascii="Tahoma" w:hAnsi="Tahoma" w:cs="Tahoma"/>
          <w:b/>
          <w:bCs/>
          <w:szCs w:val="22"/>
        </w:rPr>
        <w:t xml:space="preserve"> </w:t>
      </w:r>
      <w:proofErr w:type="spellStart"/>
      <w:r>
        <w:rPr>
          <w:rFonts w:ascii="Tahoma" w:hAnsi="Tahoma" w:cs="Tahoma"/>
          <w:b/>
          <w:bCs/>
          <w:szCs w:val="22"/>
        </w:rPr>
        <w:t>Diri</w:t>
      </w:r>
      <w:proofErr w:type="spellEnd"/>
      <w:r>
        <w:rPr>
          <w:rFonts w:ascii="Tahoma" w:hAnsi="Tahoma" w:cs="Tahoma"/>
          <w:b/>
          <w:bCs/>
          <w:szCs w:val="22"/>
        </w:rPr>
        <w:t xml:space="preserve"> Anak</w:t>
      </w:r>
    </w:p>
    <w:p w14:paraId="0995BB26" w14:textId="715D9038" w:rsidR="00DA27F4" w:rsidRDefault="00E24077" w:rsidP="00334D0F">
      <w:pPr>
        <w:tabs>
          <w:tab w:val="left" w:pos="2552"/>
        </w:tabs>
        <w:spacing w:line="276" w:lineRule="auto"/>
        <w:ind w:firstLineChars="200" w:firstLine="400"/>
        <w:jc w:val="both"/>
        <w:rPr>
          <w:rFonts w:ascii="Tahoma" w:hAnsi="Tahoma" w:cs="Tahoma"/>
          <w:szCs w:val="22"/>
        </w:rPr>
      </w:pPr>
      <w:proofErr w:type="spellStart"/>
      <w:r>
        <w:rPr>
          <w:rFonts w:ascii="Tahoma" w:hAnsi="Tahoma" w:cs="Tahoma"/>
          <w:szCs w:val="22"/>
        </w:rPr>
        <w:t>Pelatih</w:t>
      </w:r>
      <w:proofErr w:type="spellEnd"/>
      <w:r>
        <w:rPr>
          <w:rFonts w:ascii="Tahoma" w:hAnsi="Tahoma" w:cs="Tahoma"/>
          <w:szCs w:val="22"/>
        </w:rPr>
        <w:t xml:space="preserve"> </w:t>
      </w:r>
      <w:proofErr w:type="spellStart"/>
      <w:r>
        <w:rPr>
          <w:rFonts w:ascii="Tahoma" w:hAnsi="Tahoma" w:cs="Tahoma"/>
          <w:szCs w:val="22"/>
        </w:rPr>
        <w:t>memiliki</w:t>
      </w:r>
      <w:proofErr w:type="spellEnd"/>
      <w:r>
        <w:rPr>
          <w:rFonts w:ascii="Tahoma" w:hAnsi="Tahoma" w:cs="Tahoma"/>
          <w:szCs w:val="22"/>
        </w:rPr>
        <w:t xml:space="preserve"> </w:t>
      </w:r>
      <w:proofErr w:type="spellStart"/>
      <w:r>
        <w:rPr>
          <w:rFonts w:ascii="Tahoma" w:hAnsi="Tahoma" w:cs="Tahoma"/>
          <w:szCs w:val="22"/>
        </w:rPr>
        <w:t>peranan</w:t>
      </w:r>
      <w:proofErr w:type="spellEnd"/>
      <w:r>
        <w:rPr>
          <w:rFonts w:ascii="Tahoma" w:hAnsi="Tahoma" w:cs="Tahoma"/>
          <w:szCs w:val="22"/>
        </w:rPr>
        <w:t xml:space="preserve"> </w:t>
      </w:r>
      <w:proofErr w:type="spellStart"/>
      <w:r>
        <w:rPr>
          <w:rFonts w:ascii="Tahoma" w:hAnsi="Tahoma" w:cs="Tahoma"/>
          <w:szCs w:val="22"/>
        </w:rPr>
        <w:t>penting</w:t>
      </w:r>
      <w:proofErr w:type="spellEnd"/>
      <w:r>
        <w:rPr>
          <w:rFonts w:ascii="Tahoma" w:hAnsi="Tahoma" w:cs="Tahoma"/>
          <w:szCs w:val="22"/>
        </w:rPr>
        <w:t xml:space="preserve"> </w:t>
      </w:r>
      <w:proofErr w:type="spellStart"/>
      <w:r>
        <w:rPr>
          <w:rFonts w:ascii="Tahoma" w:hAnsi="Tahoma" w:cs="Tahoma"/>
          <w:szCs w:val="22"/>
        </w:rPr>
        <w:t>dalam</w:t>
      </w:r>
      <w:proofErr w:type="spellEnd"/>
      <w:r>
        <w:rPr>
          <w:rFonts w:ascii="Tahoma" w:hAnsi="Tahoma" w:cs="Tahoma"/>
          <w:szCs w:val="22"/>
        </w:rPr>
        <w:t xml:space="preserve"> </w:t>
      </w:r>
      <w:proofErr w:type="spellStart"/>
      <w:r>
        <w:rPr>
          <w:rFonts w:ascii="Tahoma" w:hAnsi="Tahoma" w:cs="Tahoma"/>
          <w:szCs w:val="22"/>
        </w:rPr>
        <w:t>membentuk</w:t>
      </w:r>
      <w:proofErr w:type="spellEnd"/>
      <w:r>
        <w:rPr>
          <w:rFonts w:ascii="Tahoma" w:hAnsi="Tahoma" w:cs="Tahoma"/>
          <w:szCs w:val="22"/>
        </w:rPr>
        <w:t xml:space="preserve"> rasa </w:t>
      </w:r>
      <w:proofErr w:type="spellStart"/>
      <w:r>
        <w:rPr>
          <w:rFonts w:ascii="Tahoma" w:hAnsi="Tahoma" w:cs="Tahoma"/>
          <w:szCs w:val="22"/>
        </w:rPr>
        <w:t>percaya</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selama</w:t>
      </w:r>
      <w:proofErr w:type="spellEnd"/>
      <w:r>
        <w:rPr>
          <w:rFonts w:ascii="Tahoma" w:hAnsi="Tahoma" w:cs="Tahoma"/>
          <w:szCs w:val="22"/>
        </w:rPr>
        <w:t xml:space="preserve"> </w:t>
      </w:r>
      <w:proofErr w:type="spellStart"/>
      <w:r>
        <w:rPr>
          <w:rFonts w:ascii="Tahoma" w:hAnsi="Tahoma" w:cs="Tahoma"/>
          <w:szCs w:val="22"/>
        </w:rPr>
        <w:t>mengikuti</w:t>
      </w:r>
      <w:proofErr w:type="spellEnd"/>
      <w:r>
        <w:rPr>
          <w:rFonts w:ascii="Tahoma" w:hAnsi="Tahoma" w:cs="Tahoma"/>
          <w:szCs w:val="22"/>
        </w:rPr>
        <w:t xml:space="preserve"> </w:t>
      </w:r>
      <w:proofErr w:type="spellStart"/>
      <w:r>
        <w:rPr>
          <w:rFonts w:ascii="Tahoma" w:hAnsi="Tahoma" w:cs="Tahoma"/>
          <w:szCs w:val="22"/>
        </w:rPr>
        <w:t>latihan</w:t>
      </w:r>
      <w:proofErr w:type="spellEnd"/>
      <w:r>
        <w:rPr>
          <w:rFonts w:ascii="Tahoma" w:hAnsi="Tahoma" w:cs="Tahoma"/>
          <w:szCs w:val="22"/>
        </w:rPr>
        <w:t xml:space="preserve"> Karate </w:t>
      </w:r>
      <w:proofErr w:type="spellStart"/>
      <w:r>
        <w:rPr>
          <w:rFonts w:ascii="Tahoma" w:hAnsi="Tahoma" w:cs="Tahoma"/>
          <w:szCs w:val="22"/>
        </w:rPr>
        <w:t>Kyokushinkai</w:t>
      </w:r>
      <w:proofErr w:type="spellEnd"/>
      <w:r>
        <w:rPr>
          <w:rFonts w:ascii="Tahoma" w:hAnsi="Tahoma" w:cs="Tahoma"/>
          <w:szCs w:val="22"/>
        </w:rPr>
        <w:t xml:space="preserve">. </w:t>
      </w:r>
      <w:proofErr w:type="spellStart"/>
      <w:r>
        <w:rPr>
          <w:rFonts w:ascii="Tahoma" w:hAnsi="Tahoma" w:cs="Tahoma"/>
          <w:szCs w:val="22"/>
        </w:rPr>
        <w:t>Berdasarkan</w:t>
      </w:r>
      <w:proofErr w:type="spellEnd"/>
      <w:r>
        <w:rPr>
          <w:rFonts w:ascii="Tahoma" w:hAnsi="Tahoma" w:cs="Tahoma"/>
          <w:szCs w:val="22"/>
        </w:rPr>
        <w:t xml:space="preserve"> </w:t>
      </w:r>
      <w:proofErr w:type="spellStart"/>
      <w:r>
        <w:rPr>
          <w:rFonts w:ascii="Tahoma" w:hAnsi="Tahoma" w:cs="Tahoma"/>
          <w:szCs w:val="22"/>
        </w:rPr>
        <w:t>hasil</w:t>
      </w:r>
      <w:proofErr w:type="spellEnd"/>
      <w:r>
        <w:rPr>
          <w:rFonts w:ascii="Tahoma" w:hAnsi="Tahoma" w:cs="Tahoma"/>
          <w:szCs w:val="22"/>
        </w:rPr>
        <w:t xml:space="preserve"> </w:t>
      </w:r>
      <w:proofErr w:type="spellStart"/>
      <w:r>
        <w:rPr>
          <w:rFonts w:ascii="Tahoma" w:hAnsi="Tahoma" w:cs="Tahoma"/>
          <w:szCs w:val="22"/>
        </w:rPr>
        <w:t>wawancara</w:t>
      </w:r>
      <w:proofErr w:type="spellEnd"/>
      <w:r>
        <w:rPr>
          <w:rFonts w:ascii="Tahoma" w:hAnsi="Tahoma" w:cs="Tahoma"/>
          <w:szCs w:val="22"/>
        </w:rPr>
        <w:t xml:space="preserve">, </w:t>
      </w:r>
      <w:proofErr w:type="spellStart"/>
      <w:r>
        <w:rPr>
          <w:rFonts w:ascii="Tahoma" w:hAnsi="Tahoma" w:cs="Tahoma"/>
          <w:szCs w:val="22"/>
        </w:rPr>
        <w:t>pelatih</w:t>
      </w:r>
      <w:proofErr w:type="spellEnd"/>
      <w:r>
        <w:rPr>
          <w:rFonts w:ascii="Tahoma" w:hAnsi="Tahoma" w:cs="Tahoma"/>
          <w:szCs w:val="22"/>
        </w:rPr>
        <w:t xml:space="preserve"> </w:t>
      </w:r>
      <w:proofErr w:type="spellStart"/>
      <w:r>
        <w:rPr>
          <w:rFonts w:ascii="Tahoma" w:hAnsi="Tahoma" w:cs="Tahoma"/>
          <w:szCs w:val="22"/>
        </w:rPr>
        <w:t>tidak</w:t>
      </w:r>
      <w:proofErr w:type="spellEnd"/>
      <w:r>
        <w:rPr>
          <w:rFonts w:ascii="Tahoma" w:hAnsi="Tahoma" w:cs="Tahoma"/>
          <w:szCs w:val="22"/>
        </w:rPr>
        <w:t xml:space="preserve"> </w:t>
      </w:r>
      <w:proofErr w:type="spellStart"/>
      <w:r>
        <w:rPr>
          <w:rFonts w:ascii="Tahoma" w:hAnsi="Tahoma" w:cs="Tahoma"/>
          <w:szCs w:val="22"/>
        </w:rPr>
        <w:t>hanya</w:t>
      </w:r>
      <w:proofErr w:type="spellEnd"/>
      <w:r>
        <w:rPr>
          <w:rFonts w:ascii="Tahoma" w:hAnsi="Tahoma" w:cs="Tahoma"/>
          <w:szCs w:val="22"/>
        </w:rPr>
        <w:t xml:space="preserve"> </w:t>
      </w:r>
      <w:proofErr w:type="spellStart"/>
      <w:r>
        <w:rPr>
          <w:rFonts w:ascii="Tahoma" w:hAnsi="Tahoma" w:cs="Tahoma"/>
          <w:szCs w:val="22"/>
        </w:rPr>
        <w:t>mengajarkan</w:t>
      </w:r>
      <w:proofErr w:type="spellEnd"/>
      <w:r>
        <w:rPr>
          <w:rFonts w:ascii="Tahoma" w:hAnsi="Tahoma" w:cs="Tahoma"/>
          <w:szCs w:val="22"/>
        </w:rPr>
        <w:t xml:space="preserve"> </w:t>
      </w:r>
      <w:proofErr w:type="spellStart"/>
      <w:r>
        <w:rPr>
          <w:rFonts w:ascii="Tahoma" w:hAnsi="Tahoma" w:cs="Tahoma"/>
          <w:szCs w:val="22"/>
        </w:rPr>
        <w:t>teknik</w:t>
      </w:r>
      <w:proofErr w:type="spellEnd"/>
      <w:r>
        <w:rPr>
          <w:rFonts w:ascii="Tahoma" w:hAnsi="Tahoma" w:cs="Tahoma"/>
          <w:szCs w:val="22"/>
        </w:rPr>
        <w:t xml:space="preserve"> </w:t>
      </w:r>
      <w:proofErr w:type="spellStart"/>
      <w:r>
        <w:rPr>
          <w:rFonts w:ascii="Tahoma" w:hAnsi="Tahoma" w:cs="Tahoma"/>
          <w:szCs w:val="22"/>
        </w:rPr>
        <w:t>bela</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tetapi</w:t>
      </w:r>
      <w:proofErr w:type="spellEnd"/>
      <w:r>
        <w:rPr>
          <w:rFonts w:ascii="Tahoma" w:hAnsi="Tahoma" w:cs="Tahoma"/>
          <w:szCs w:val="22"/>
        </w:rPr>
        <w:t xml:space="preserve"> juga </w:t>
      </w:r>
      <w:proofErr w:type="spellStart"/>
      <w:r>
        <w:rPr>
          <w:rFonts w:ascii="Tahoma" w:hAnsi="Tahoma" w:cs="Tahoma"/>
          <w:szCs w:val="22"/>
        </w:rPr>
        <w:t>memberikan</w:t>
      </w:r>
      <w:proofErr w:type="spellEnd"/>
      <w:r>
        <w:rPr>
          <w:rFonts w:ascii="Tahoma" w:hAnsi="Tahoma" w:cs="Tahoma"/>
          <w:szCs w:val="22"/>
        </w:rPr>
        <w:t xml:space="preserve"> </w:t>
      </w:r>
      <w:proofErr w:type="spellStart"/>
      <w:r>
        <w:rPr>
          <w:rFonts w:ascii="Tahoma" w:hAnsi="Tahoma" w:cs="Tahoma"/>
          <w:szCs w:val="22"/>
        </w:rPr>
        <w:t>motivasi</w:t>
      </w:r>
      <w:proofErr w:type="spellEnd"/>
      <w:r>
        <w:rPr>
          <w:rFonts w:ascii="Tahoma" w:hAnsi="Tahoma" w:cs="Tahoma"/>
          <w:szCs w:val="22"/>
        </w:rPr>
        <w:t xml:space="preserve">, </w:t>
      </w:r>
      <w:proofErr w:type="spellStart"/>
      <w:r>
        <w:rPr>
          <w:rFonts w:ascii="Tahoma" w:hAnsi="Tahoma" w:cs="Tahoma"/>
          <w:szCs w:val="22"/>
        </w:rPr>
        <w:t>arahan</w:t>
      </w:r>
      <w:proofErr w:type="spellEnd"/>
      <w:r>
        <w:rPr>
          <w:rFonts w:ascii="Tahoma" w:hAnsi="Tahoma" w:cs="Tahoma"/>
          <w:szCs w:val="22"/>
        </w:rPr>
        <w:t xml:space="preserve">, dan </w:t>
      </w:r>
      <w:proofErr w:type="spellStart"/>
      <w:r>
        <w:rPr>
          <w:rFonts w:ascii="Tahoma" w:hAnsi="Tahoma" w:cs="Tahoma"/>
          <w:szCs w:val="22"/>
        </w:rPr>
        <w:t>dukungan</w:t>
      </w:r>
      <w:proofErr w:type="spellEnd"/>
      <w:r>
        <w:rPr>
          <w:rFonts w:ascii="Tahoma" w:hAnsi="Tahoma" w:cs="Tahoma"/>
          <w:szCs w:val="22"/>
        </w:rPr>
        <w:t xml:space="preserve"> </w:t>
      </w:r>
      <w:proofErr w:type="spellStart"/>
      <w:r>
        <w:rPr>
          <w:rFonts w:ascii="Tahoma" w:hAnsi="Tahoma" w:cs="Tahoma"/>
          <w:szCs w:val="22"/>
        </w:rPr>
        <w:t>emosional</w:t>
      </w:r>
      <w:proofErr w:type="spellEnd"/>
      <w:r>
        <w:rPr>
          <w:rFonts w:ascii="Tahoma" w:hAnsi="Tahoma" w:cs="Tahoma"/>
          <w:szCs w:val="22"/>
        </w:rPr>
        <w:t xml:space="preserve"> </w:t>
      </w:r>
      <w:proofErr w:type="spellStart"/>
      <w:r>
        <w:rPr>
          <w:rFonts w:ascii="Tahoma" w:hAnsi="Tahoma" w:cs="Tahoma"/>
          <w:szCs w:val="22"/>
        </w:rPr>
        <w:t>kepada</w:t>
      </w:r>
      <w:proofErr w:type="spellEnd"/>
      <w:r>
        <w:rPr>
          <w:rFonts w:ascii="Tahoma" w:hAnsi="Tahoma" w:cs="Tahoma"/>
          <w:szCs w:val="22"/>
        </w:rPr>
        <w:t xml:space="preserve"> </w:t>
      </w:r>
      <w:proofErr w:type="spellStart"/>
      <w:r>
        <w:rPr>
          <w:rFonts w:ascii="Tahoma" w:hAnsi="Tahoma" w:cs="Tahoma"/>
          <w:szCs w:val="22"/>
        </w:rPr>
        <w:t>peserta</w:t>
      </w:r>
      <w:proofErr w:type="spellEnd"/>
      <w:r>
        <w:rPr>
          <w:rFonts w:ascii="Tahoma" w:hAnsi="Tahoma" w:cs="Tahoma"/>
          <w:szCs w:val="22"/>
        </w:rPr>
        <w:t xml:space="preserve"> </w:t>
      </w:r>
      <w:proofErr w:type="spellStart"/>
      <w:r>
        <w:rPr>
          <w:rFonts w:ascii="Tahoma" w:hAnsi="Tahoma" w:cs="Tahoma"/>
          <w:szCs w:val="22"/>
        </w:rPr>
        <w:t>latihan</w:t>
      </w:r>
      <w:proofErr w:type="spellEnd"/>
      <w:r>
        <w:rPr>
          <w:rFonts w:ascii="Tahoma" w:hAnsi="Tahoma" w:cs="Tahoma"/>
          <w:szCs w:val="22"/>
        </w:rPr>
        <w:t>.</w:t>
      </w:r>
    </w:p>
    <w:p w14:paraId="2F5A9EB4" w14:textId="77777777" w:rsidR="00DA27F4" w:rsidRDefault="00E24077">
      <w:pPr>
        <w:tabs>
          <w:tab w:val="left" w:pos="2552"/>
        </w:tabs>
        <w:spacing w:line="276" w:lineRule="auto"/>
        <w:jc w:val="both"/>
        <w:rPr>
          <w:rFonts w:ascii="Tahoma" w:hAnsi="Tahoma" w:cs="Tahoma"/>
          <w:szCs w:val="22"/>
        </w:rPr>
      </w:pPr>
      <w:proofErr w:type="spellStart"/>
      <w:r>
        <w:rPr>
          <w:rFonts w:ascii="Tahoma" w:hAnsi="Tahoma" w:cs="Tahoma"/>
          <w:szCs w:val="22"/>
        </w:rPr>
        <w:t>Pe</w:t>
      </w:r>
      <w:r>
        <w:rPr>
          <w:rFonts w:ascii="Tahoma" w:hAnsi="Tahoma" w:cs="Tahoma"/>
          <w:szCs w:val="22"/>
        </w:rPr>
        <w:t>latih</w:t>
      </w:r>
      <w:proofErr w:type="spellEnd"/>
      <w:r>
        <w:rPr>
          <w:rFonts w:ascii="Tahoma" w:hAnsi="Tahoma" w:cs="Tahoma"/>
          <w:szCs w:val="22"/>
        </w:rPr>
        <w:t xml:space="preserve"> </w:t>
      </w:r>
      <w:proofErr w:type="spellStart"/>
      <w:r>
        <w:rPr>
          <w:rFonts w:ascii="Tahoma" w:hAnsi="Tahoma" w:cs="Tahoma"/>
          <w:szCs w:val="22"/>
        </w:rPr>
        <w:t>memberikan</w:t>
      </w:r>
      <w:proofErr w:type="spellEnd"/>
      <w:r>
        <w:rPr>
          <w:rFonts w:ascii="Tahoma" w:hAnsi="Tahoma" w:cs="Tahoma"/>
          <w:szCs w:val="22"/>
        </w:rPr>
        <w:t xml:space="preserve"> </w:t>
      </w:r>
      <w:proofErr w:type="spellStart"/>
      <w:r>
        <w:rPr>
          <w:rFonts w:ascii="Tahoma" w:hAnsi="Tahoma" w:cs="Tahoma"/>
          <w:szCs w:val="22"/>
        </w:rPr>
        <w:t>contoh</w:t>
      </w:r>
      <w:proofErr w:type="spellEnd"/>
      <w:r>
        <w:rPr>
          <w:rFonts w:ascii="Tahoma" w:hAnsi="Tahoma" w:cs="Tahoma"/>
          <w:szCs w:val="22"/>
        </w:rPr>
        <w:t xml:space="preserve"> </w:t>
      </w:r>
      <w:proofErr w:type="spellStart"/>
      <w:r>
        <w:rPr>
          <w:rFonts w:ascii="Tahoma" w:hAnsi="Tahoma" w:cs="Tahoma"/>
          <w:szCs w:val="22"/>
        </w:rPr>
        <w:t>sikap</w:t>
      </w:r>
      <w:proofErr w:type="spellEnd"/>
      <w:r>
        <w:rPr>
          <w:rFonts w:ascii="Tahoma" w:hAnsi="Tahoma" w:cs="Tahoma"/>
          <w:szCs w:val="22"/>
        </w:rPr>
        <w:t xml:space="preserve"> </w:t>
      </w:r>
      <w:proofErr w:type="spellStart"/>
      <w:r>
        <w:rPr>
          <w:rFonts w:ascii="Tahoma" w:hAnsi="Tahoma" w:cs="Tahoma"/>
          <w:szCs w:val="22"/>
        </w:rPr>
        <w:t>disiplin</w:t>
      </w:r>
      <w:proofErr w:type="spellEnd"/>
      <w:r>
        <w:rPr>
          <w:rFonts w:ascii="Tahoma" w:hAnsi="Tahoma" w:cs="Tahoma"/>
          <w:szCs w:val="22"/>
        </w:rPr>
        <w:t xml:space="preserve">, </w:t>
      </w:r>
      <w:proofErr w:type="spellStart"/>
      <w:r>
        <w:rPr>
          <w:rFonts w:ascii="Tahoma" w:hAnsi="Tahoma" w:cs="Tahoma"/>
          <w:szCs w:val="22"/>
        </w:rPr>
        <w:t>tanggung</w:t>
      </w:r>
      <w:proofErr w:type="spellEnd"/>
      <w:r>
        <w:rPr>
          <w:rFonts w:ascii="Tahoma" w:hAnsi="Tahoma" w:cs="Tahoma"/>
          <w:szCs w:val="22"/>
        </w:rPr>
        <w:t xml:space="preserve"> </w:t>
      </w:r>
      <w:proofErr w:type="spellStart"/>
      <w:r>
        <w:rPr>
          <w:rFonts w:ascii="Tahoma" w:hAnsi="Tahoma" w:cs="Tahoma"/>
          <w:szCs w:val="22"/>
        </w:rPr>
        <w:t>jawab</w:t>
      </w:r>
      <w:proofErr w:type="spellEnd"/>
      <w:r>
        <w:rPr>
          <w:rFonts w:ascii="Tahoma" w:hAnsi="Tahoma" w:cs="Tahoma"/>
          <w:szCs w:val="22"/>
        </w:rPr>
        <w:t xml:space="preserve">, dan </w:t>
      </w:r>
      <w:proofErr w:type="spellStart"/>
      <w:r>
        <w:rPr>
          <w:rFonts w:ascii="Tahoma" w:hAnsi="Tahoma" w:cs="Tahoma"/>
          <w:szCs w:val="22"/>
        </w:rPr>
        <w:t>keberanian</w:t>
      </w:r>
      <w:proofErr w:type="spellEnd"/>
      <w:r>
        <w:rPr>
          <w:rFonts w:ascii="Tahoma" w:hAnsi="Tahoma" w:cs="Tahoma"/>
          <w:szCs w:val="22"/>
        </w:rPr>
        <w:t xml:space="preserve"> yang </w:t>
      </w:r>
      <w:proofErr w:type="spellStart"/>
      <w:r>
        <w:rPr>
          <w:rFonts w:ascii="Tahoma" w:hAnsi="Tahoma" w:cs="Tahoma"/>
          <w:szCs w:val="22"/>
        </w:rPr>
        <w:t>kemudian</w:t>
      </w:r>
      <w:proofErr w:type="spellEnd"/>
      <w:r>
        <w:rPr>
          <w:rFonts w:ascii="Tahoma" w:hAnsi="Tahoma" w:cs="Tahoma"/>
          <w:szCs w:val="22"/>
        </w:rPr>
        <w:t xml:space="preserve"> </w:t>
      </w:r>
      <w:proofErr w:type="spellStart"/>
      <w:r>
        <w:rPr>
          <w:rFonts w:ascii="Tahoma" w:hAnsi="Tahoma" w:cs="Tahoma"/>
          <w:szCs w:val="22"/>
        </w:rPr>
        <w:t>ditiru</w:t>
      </w:r>
      <w:proofErr w:type="spellEnd"/>
      <w:r>
        <w:rPr>
          <w:rFonts w:ascii="Tahoma" w:hAnsi="Tahoma" w:cs="Tahoma"/>
          <w:szCs w:val="22"/>
        </w:rPr>
        <w:t xml:space="preserve"> oleh </w:t>
      </w:r>
      <w:proofErr w:type="spellStart"/>
      <w:r>
        <w:rPr>
          <w:rFonts w:ascii="Tahoma" w:hAnsi="Tahoma" w:cs="Tahoma"/>
          <w:szCs w:val="22"/>
        </w:rPr>
        <w:t>anak-anak</w:t>
      </w:r>
      <w:proofErr w:type="spellEnd"/>
      <w:r>
        <w:rPr>
          <w:rFonts w:ascii="Tahoma" w:hAnsi="Tahoma" w:cs="Tahoma"/>
          <w:szCs w:val="22"/>
        </w:rPr>
        <w:t xml:space="preserve">. </w:t>
      </w:r>
      <w:proofErr w:type="spellStart"/>
      <w:r>
        <w:rPr>
          <w:rFonts w:ascii="Tahoma" w:hAnsi="Tahoma" w:cs="Tahoma"/>
          <w:szCs w:val="22"/>
        </w:rPr>
        <w:t>Selain</w:t>
      </w:r>
      <w:proofErr w:type="spellEnd"/>
      <w:r>
        <w:rPr>
          <w:rFonts w:ascii="Tahoma" w:hAnsi="Tahoma" w:cs="Tahoma"/>
          <w:szCs w:val="22"/>
        </w:rPr>
        <w:t xml:space="preserve"> </w:t>
      </w:r>
      <w:proofErr w:type="spellStart"/>
      <w:r>
        <w:rPr>
          <w:rFonts w:ascii="Tahoma" w:hAnsi="Tahoma" w:cs="Tahoma"/>
          <w:szCs w:val="22"/>
        </w:rPr>
        <w:t>itu</w:t>
      </w:r>
      <w:proofErr w:type="spellEnd"/>
      <w:r>
        <w:rPr>
          <w:rFonts w:ascii="Tahoma" w:hAnsi="Tahoma" w:cs="Tahoma"/>
          <w:szCs w:val="22"/>
        </w:rPr>
        <w:t xml:space="preserve">, </w:t>
      </w:r>
      <w:proofErr w:type="spellStart"/>
      <w:r>
        <w:rPr>
          <w:rFonts w:ascii="Tahoma" w:hAnsi="Tahoma" w:cs="Tahoma"/>
          <w:szCs w:val="22"/>
        </w:rPr>
        <w:t>pelatih</w:t>
      </w:r>
      <w:proofErr w:type="spellEnd"/>
      <w:r>
        <w:rPr>
          <w:rFonts w:ascii="Tahoma" w:hAnsi="Tahoma" w:cs="Tahoma"/>
          <w:szCs w:val="22"/>
        </w:rPr>
        <w:t xml:space="preserve"> juga </w:t>
      </w:r>
      <w:proofErr w:type="spellStart"/>
      <w:r>
        <w:rPr>
          <w:rFonts w:ascii="Tahoma" w:hAnsi="Tahoma" w:cs="Tahoma"/>
          <w:szCs w:val="22"/>
        </w:rPr>
        <w:t>memberikan</w:t>
      </w:r>
      <w:proofErr w:type="spellEnd"/>
      <w:r>
        <w:rPr>
          <w:rFonts w:ascii="Tahoma" w:hAnsi="Tahoma" w:cs="Tahoma"/>
          <w:szCs w:val="22"/>
        </w:rPr>
        <w:t xml:space="preserve"> </w:t>
      </w:r>
      <w:proofErr w:type="spellStart"/>
      <w:r>
        <w:rPr>
          <w:rFonts w:ascii="Tahoma" w:hAnsi="Tahoma" w:cs="Tahoma"/>
          <w:szCs w:val="22"/>
        </w:rPr>
        <w:t>pujian</w:t>
      </w:r>
      <w:proofErr w:type="spellEnd"/>
      <w:r>
        <w:rPr>
          <w:rFonts w:ascii="Tahoma" w:hAnsi="Tahoma" w:cs="Tahoma"/>
          <w:szCs w:val="22"/>
        </w:rPr>
        <w:t xml:space="preserve"> </w:t>
      </w:r>
      <w:proofErr w:type="spellStart"/>
      <w:r>
        <w:rPr>
          <w:rFonts w:ascii="Tahoma" w:hAnsi="Tahoma" w:cs="Tahoma"/>
          <w:szCs w:val="22"/>
        </w:rPr>
        <w:t>terhadap</w:t>
      </w:r>
      <w:proofErr w:type="spellEnd"/>
      <w:r>
        <w:rPr>
          <w:rFonts w:ascii="Tahoma" w:hAnsi="Tahoma" w:cs="Tahoma"/>
          <w:szCs w:val="22"/>
        </w:rPr>
        <w:t xml:space="preserve"> </w:t>
      </w:r>
      <w:proofErr w:type="spellStart"/>
      <w:r>
        <w:rPr>
          <w:rFonts w:ascii="Tahoma" w:hAnsi="Tahoma" w:cs="Tahoma"/>
          <w:szCs w:val="22"/>
        </w:rPr>
        <w:t>usaha</w:t>
      </w:r>
      <w:proofErr w:type="spellEnd"/>
      <w:r>
        <w:rPr>
          <w:rFonts w:ascii="Tahoma" w:hAnsi="Tahoma" w:cs="Tahoma"/>
          <w:szCs w:val="22"/>
        </w:rPr>
        <w:t xml:space="preserve"> dan </w:t>
      </w:r>
      <w:proofErr w:type="spellStart"/>
      <w:r>
        <w:rPr>
          <w:rFonts w:ascii="Tahoma" w:hAnsi="Tahoma" w:cs="Tahoma"/>
          <w:szCs w:val="22"/>
        </w:rPr>
        <w:t>perkembangan</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selama</w:t>
      </w:r>
      <w:proofErr w:type="spellEnd"/>
      <w:r>
        <w:rPr>
          <w:rFonts w:ascii="Tahoma" w:hAnsi="Tahoma" w:cs="Tahoma"/>
          <w:szCs w:val="22"/>
        </w:rPr>
        <w:t xml:space="preserve"> </w:t>
      </w:r>
      <w:proofErr w:type="spellStart"/>
      <w:r>
        <w:rPr>
          <w:rFonts w:ascii="Tahoma" w:hAnsi="Tahoma" w:cs="Tahoma"/>
          <w:szCs w:val="22"/>
        </w:rPr>
        <w:t>latihan</w:t>
      </w:r>
      <w:proofErr w:type="spellEnd"/>
      <w:r>
        <w:rPr>
          <w:rFonts w:ascii="Tahoma" w:hAnsi="Tahoma" w:cs="Tahoma"/>
          <w:szCs w:val="22"/>
        </w:rPr>
        <w:t xml:space="preserve"> </w:t>
      </w:r>
      <w:proofErr w:type="spellStart"/>
      <w:r>
        <w:rPr>
          <w:rFonts w:ascii="Tahoma" w:hAnsi="Tahoma" w:cs="Tahoma"/>
          <w:szCs w:val="22"/>
        </w:rPr>
        <w:t>berlangsung</w:t>
      </w:r>
      <w:proofErr w:type="spellEnd"/>
      <w:r>
        <w:rPr>
          <w:rFonts w:ascii="Tahoma" w:hAnsi="Tahoma" w:cs="Tahoma"/>
          <w:szCs w:val="22"/>
        </w:rPr>
        <w:t xml:space="preserve">. </w:t>
      </w:r>
      <w:proofErr w:type="spellStart"/>
      <w:r>
        <w:rPr>
          <w:rFonts w:ascii="Tahoma" w:hAnsi="Tahoma" w:cs="Tahoma"/>
          <w:szCs w:val="22"/>
        </w:rPr>
        <w:t>Bentuk</w:t>
      </w:r>
      <w:proofErr w:type="spellEnd"/>
      <w:r>
        <w:rPr>
          <w:rFonts w:ascii="Tahoma" w:hAnsi="Tahoma" w:cs="Tahoma"/>
          <w:szCs w:val="22"/>
        </w:rPr>
        <w:t xml:space="preserve"> </w:t>
      </w:r>
      <w:proofErr w:type="spellStart"/>
      <w:r>
        <w:rPr>
          <w:rFonts w:ascii="Tahoma" w:hAnsi="Tahoma" w:cs="Tahoma"/>
          <w:szCs w:val="22"/>
        </w:rPr>
        <w:t>penguatan</w:t>
      </w:r>
      <w:proofErr w:type="spellEnd"/>
      <w:r>
        <w:rPr>
          <w:rFonts w:ascii="Tahoma" w:hAnsi="Tahoma" w:cs="Tahoma"/>
          <w:szCs w:val="22"/>
        </w:rPr>
        <w:t xml:space="preserve"> </w:t>
      </w:r>
      <w:proofErr w:type="spellStart"/>
      <w:r>
        <w:rPr>
          <w:rFonts w:ascii="Tahoma" w:hAnsi="Tahoma" w:cs="Tahoma"/>
          <w:szCs w:val="22"/>
        </w:rPr>
        <w:t>positif</w:t>
      </w:r>
      <w:proofErr w:type="spellEnd"/>
      <w:r>
        <w:rPr>
          <w:rFonts w:ascii="Tahoma" w:hAnsi="Tahoma" w:cs="Tahoma"/>
          <w:szCs w:val="22"/>
        </w:rPr>
        <w:t xml:space="preserve"> </w:t>
      </w:r>
      <w:proofErr w:type="spellStart"/>
      <w:r>
        <w:rPr>
          <w:rFonts w:ascii="Tahoma" w:hAnsi="Tahoma" w:cs="Tahoma"/>
          <w:szCs w:val="22"/>
        </w:rPr>
        <w:t>tersebut</w:t>
      </w:r>
      <w:proofErr w:type="spellEnd"/>
      <w:r>
        <w:rPr>
          <w:rFonts w:ascii="Tahoma" w:hAnsi="Tahoma" w:cs="Tahoma"/>
          <w:szCs w:val="22"/>
        </w:rPr>
        <w:t xml:space="preserve"> </w:t>
      </w:r>
      <w:proofErr w:type="spellStart"/>
      <w:r>
        <w:rPr>
          <w:rFonts w:ascii="Tahoma" w:hAnsi="Tahoma" w:cs="Tahoma"/>
          <w:szCs w:val="22"/>
        </w:rPr>
        <w:t>membua</w:t>
      </w:r>
      <w:r>
        <w:rPr>
          <w:rFonts w:ascii="Tahoma" w:hAnsi="Tahoma" w:cs="Tahoma"/>
          <w:szCs w:val="22"/>
        </w:rPr>
        <w:t>t</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merasa</w:t>
      </w:r>
      <w:proofErr w:type="spellEnd"/>
      <w:r>
        <w:rPr>
          <w:rFonts w:ascii="Tahoma" w:hAnsi="Tahoma" w:cs="Tahoma"/>
          <w:szCs w:val="22"/>
        </w:rPr>
        <w:t xml:space="preserve"> </w:t>
      </w:r>
      <w:proofErr w:type="spellStart"/>
      <w:r>
        <w:rPr>
          <w:rFonts w:ascii="Tahoma" w:hAnsi="Tahoma" w:cs="Tahoma"/>
          <w:szCs w:val="22"/>
        </w:rPr>
        <w:t>dihargai</w:t>
      </w:r>
      <w:proofErr w:type="spellEnd"/>
      <w:r>
        <w:rPr>
          <w:rFonts w:ascii="Tahoma" w:hAnsi="Tahoma" w:cs="Tahoma"/>
          <w:szCs w:val="22"/>
        </w:rPr>
        <w:t xml:space="preserve"> dan </w:t>
      </w:r>
      <w:proofErr w:type="spellStart"/>
      <w:r>
        <w:rPr>
          <w:rFonts w:ascii="Tahoma" w:hAnsi="Tahoma" w:cs="Tahoma"/>
          <w:szCs w:val="22"/>
        </w:rPr>
        <w:t>termotivasi</w:t>
      </w:r>
      <w:proofErr w:type="spellEnd"/>
      <w:r>
        <w:rPr>
          <w:rFonts w:ascii="Tahoma" w:hAnsi="Tahoma" w:cs="Tahoma"/>
          <w:szCs w:val="22"/>
        </w:rPr>
        <w:t xml:space="preserve"> </w:t>
      </w:r>
      <w:proofErr w:type="spellStart"/>
      <w:r>
        <w:rPr>
          <w:rFonts w:ascii="Tahoma" w:hAnsi="Tahoma" w:cs="Tahoma"/>
          <w:szCs w:val="22"/>
        </w:rPr>
        <w:t>untuk</w:t>
      </w:r>
      <w:proofErr w:type="spellEnd"/>
      <w:r>
        <w:rPr>
          <w:rFonts w:ascii="Tahoma" w:hAnsi="Tahoma" w:cs="Tahoma"/>
          <w:szCs w:val="22"/>
        </w:rPr>
        <w:t xml:space="preserve"> </w:t>
      </w:r>
      <w:proofErr w:type="spellStart"/>
      <w:r>
        <w:rPr>
          <w:rFonts w:ascii="Tahoma" w:hAnsi="Tahoma" w:cs="Tahoma"/>
          <w:szCs w:val="22"/>
        </w:rPr>
        <w:t>terus</w:t>
      </w:r>
      <w:proofErr w:type="spellEnd"/>
      <w:r>
        <w:rPr>
          <w:rFonts w:ascii="Tahoma" w:hAnsi="Tahoma" w:cs="Tahoma"/>
          <w:szCs w:val="22"/>
        </w:rPr>
        <w:t xml:space="preserve"> </w:t>
      </w:r>
      <w:proofErr w:type="spellStart"/>
      <w:r>
        <w:rPr>
          <w:rFonts w:ascii="Tahoma" w:hAnsi="Tahoma" w:cs="Tahoma"/>
          <w:szCs w:val="22"/>
        </w:rPr>
        <w:t>berkembang</w:t>
      </w:r>
      <w:proofErr w:type="spellEnd"/>
      <w:r>
        <w:rPr>
          <w:rFonts w:ascii="Tahoma" w:hAnsi="Tahoma" w:cs="Tahoma"/>
          <w:szCs w:val="22"/>
        </w:rPr>
        <w:t xml:space="preserve">. </w:t>
      </w:r>
      <w:proofErr w:type="spellStart"/>
      <w:r>
        <w:rPr>
          <w:rFonts w:ascii="Tahoma" w:hAnsi="Tahoma" w:cs="Tahoma"/>
          <w:szCs w:val="22"/>
        </w:rPr>
        <w:t>Pelatih</w:t>
      </w:r>
      <w:proofErr w:type="spellEnd"/>
      <w:r>
        <w:rPr>
          <w:rFonts w:ascii="Tahoma" w:hAnsi="Tahoma" w:cs="Tahoma"/>
          <w:szCs w:val="22"/>
        </w:rPr>
        <w:t xml:space="preserve"> juga </w:t>
      </w:r>
      <w:proofErr w:type="spellStart"/>
      <w:r>
        <w:rPr>
          <w:rFonts w:ascii="Tahoma" w:hAnsi="Tahoma" w:cs="Tahoma"/>
          <w:szCs w:val="22"/>
        </w:rPr>
        <w:t>membantu</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yang </w:t>
      </w:r>
      <w:proofErr w:type="spellStart"/>
      <w:r>
        <w:rPr>
          <w:rFonts w:ascii="Tahoma" w:hAnsi="Tahoma" w:cs="Tahoma"/>
          <w:szCs w:val="22"/>
        </w:rPr>
        <w:t>merasa</w:t>
      </w:r>
      <w:proofErr w:type="spellEnd"/>
      <w:r>
        <w:rPr>
          <w:rFonts w:ascii="Tahoma" w:hAnsi="Tahoma" w:cs="Tahoma"/>
          <w:szCs w:val="22"/>
        </w:rPr>
        <w:t xml:space="preserve"> </w:t>
      </w:r>
      <w:proofErr w:type="spellStart"/>
      <w:r>
        <w:rPr>
          <w:rFonts w:ascii="Tahoma" w:hAnsi="Tahoma" w:cs="Tahoma"/>
          <w:szCs w:val="22"/>
        </w:rPr>
        <w:t>takut</w:t>
      </w:r>
      <w:proofErr w:type="spellEnd"/>
      <w:r>
        <w:rPr>
          <w:rFonts w:ascii="Tahoma" w:hAnsi="Tahoma" w:cs="Tahoma"/>
          <w:szCs w:val="22"/>
        </w:rPr>
        <w:t xml:space="preserve"> </w:t>
      </w:r>
      <w:proofErr w:type="spellStart"/>
      <w:r>
        <w:rPr>
          <w:rFonts w:ascii="Tahoma" w:hAnsi="Tahoma" w:cs="Tahoma"/>
          <w:szCs w:val="22"/>
        </w:rPr>
        <w:t>atau</w:t>
      </w:r>
      <w:proofErr w:type="spellEnd"/>
      <w:r>
        <w:rPr>
          <w:rFonts w:ascii="Tahoma" w:hAnsi="Tahoma" w:cs="Tahoma"/>
          <w:szCs w:val="22"/>
        </w:rPr>
        <w:t xml:space="preserve"> minder </w:t>
      </w:r>
      <w:proofErr w:type="spellStart"/>
      <w:r>
        <w:rPr>
          <w:rFonts w:ascii="Tahoma" w:hAnsi="Tahoma" w:cs="Tahoma"/>
          <w:szCs w:val="22"/>
        </w:rPr>
        <w:t>saat</w:t>
      </w:r>
      <w:proofErr w:type="spellEnd"/>
      <w:r>
        <w:rPr>
          <w:rFonts w:ascii="Tahoma" w:hAnsi="Tahoma" w:cs="Tahoma"/>
          <w:szCs w:val="22"/>
        </w:rPr>
        <w:t xml:space="preserve"> </w:t>
      </w:r>
      <w:proofErr w:type="spellStart"/>
      <w:r>
        <w:rPr>
          <w:rFonts w:ascii="Tahoma" w:hAnsi="Tahoma" w:cs="Tahoma"/>
          <w:szCs w:val="22"/>
        </w:rPr>
        <w:t>latihan</w:t>
      </w:r>
      <w:proofErr w:type="spellEnd"/>
      <w:r>
        <w:rPr>
          <w:rFonts w:ascii="Tahoma" w:hAnsi="Tahoma" w:cs="Tahoma"/>
          <w:szCs w:val="22"/>
        </w:rPr>
        <w:t xml:space="preserve"> </w:t>
      </w:r>
      <w:proofErr w:type="spellStart"/>
      <w:r>
        <w:rPr>
          <w:rFonts w:ascii="Tahoma" w:hAnsi="Tahoma" w:cs="Tahoma"/>
          <w:szCs w:val="22"/>
        </w:rPr>
        <w:t>maupun</w:t>
      </w:r>
      <w:proofErr w:type="spellEnd"/>
      <w:r>
        <w:rPr>
          <w:rFonts w:ascii="Tahoma" w:hAnsi="Tahoma" w:cs="Tahoma"/>
          <w:szCs w:val="22"/>
        </w:rPr>
        <w:t xml:space="preserve"> </w:t>
      </w:r>
      <w:proofErr w:type="spellStart"/>
      <w:r>
        <w:rPr>
          <w:rFonts w:ascii="Tahoma" w:hAnsi="Tahoma" w:cs="Tahoma"/>
          <w:szCs w:val="22"/>
        </w:rPr>
        <w:t>pertandingan</w:t>
      </w:r>
      <w:proofErr w:type="spellEnd"/>
      <w:r>
        <w:rPr>
          <w:rFonts w:ascii="Tahoma" w:hAnsi="Tahoma" w:cs="Tahoma"/>
          <w:szCs w:val="22"/>
        </w:rPr>
        <w:t xml:space="preserve">. </w:t>
      </w:r>
      <w:proofErr w:type="spellStart"/>
      <w:r>
        <w:rPr>
          <w:rFonts w:ascii="Tahoma" w:hAnsi="Tahoma" w:cs="Tahoma"/>
          <w:szCs w:val="22"/>
        </w:rPr>
        <w:t>Pendampingan</w:t>
      </w:r>
      <w:proofErr w:type="spellEnd"/>
      <w:r>
        <w:rPr>
          <w:rFonts w:ascii="Tahoma" w:hAnsi="Tahoma" w:cs="Tahoma"/>
          <w:szCs w:val="22"/>
        </w:rPr>
        <w:t xml:space="preserve"> yang </w:t>
      </w:r>
      <w:proofErr w:type="spellStart"/>
      <w:r>
        <w:rPr>
          <w:rFonts w:ascii="Tahoma" w:hAnsi="Tahoma" w:cs="Tahoma"/>
          <w:szCs w:val="22"/>
        </w:rPr>
        <w:t>dilakukan</w:t>
      </w:r>
      <w:proofErr w:type="spellEnd"/>
      <w:r>
        <w:rPr>
          <w:rFonts w:ascii="Tahoma" w:hAnsi="Tahoma" w:cs="Tahoma"/>
          <w:szCs w:val="22"/>
        </w:rPr>
        <w:t xml:space="preserve"> </w:t>
      </w:r>
      <w:proofErr w:type="spellStart"/>
      <w:r>
        <w:rPr>
          <w:rFonts w:ascii="Tahoma" w:hAnsi="Tahoma" w:cs="Tahoma"/>
          <w:szCs w:val="22"/>
        </w:rPr>
        <w:t>secara</w:t>
      </w:r>
      <w:proofErr w:type="spellEnd"/>
      <w:r>
        <w:rPr>
          <w:rFonts w:ascii="Tahoma" w:hAnsi="Tahoma" w:cs="Tahoma"/>
          <w:szCs w:val="22"/>
        </w:rPr>
        <w:t xml:space="preserve"> </w:t>
      </w:r>
      <w:proofErr w:type="spellStart"/>
      <w:r>
        <w:rPr>
          <w:rFonts w:ascii="Tahoma" w:hAnsi="Tahoma" w:cs="Tahoma"/>
          <w:szCs w:val="22"/>
        </w:rPr>
        <w:t>sabar</w:t>
      </w:r>
      <w:proofErr w:type="spellEnd"/>
      <w:r>
        <w:rPr>
          <w:rFonts w:ascii="Tahoma" w:hAnsi="Tahoma" w:cs="Tahoma"/>
          <w:szCs w:val="22"/>
        </w:rPr>
        <w:t xml:space="preserve"> </w:t>
      </w:r>
      <w:proofErr w:type="spellStart"/>
      <w:r>
        <w:rPr>
          <w:rFonts w:ascii="Tahoma" w:hAnsi="Tahoma" w:cs="Tahoma"/>
          <w:szCs w:val="22"/>
        </w:rPr>
        <w:t>membantu</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lebih</w:t>
      </w:r>
      <w:proofErr w:type="spellEnd"/>
      <w:r>
        <w:rPr>
          <w:rFonts w:ascii="Tahoma" w:hAnsi="Tahoma" w:cs="Tahoma"/>
          <w:szCs w:val="22"/>
        </w:rPr>
        <w:t xml:space="preserve"> </w:t>
      </w:r>
      <w:proofErr w:type="spellStart"/>
      <w:r>
        <w:rPr>
          <w:rFonts w:ascii="Tahoma" w:hAnsi="Tahoma" w:cs="Tahoma"/>
          <w:szCs w:val="22"/>
        </w:rPr>
        <w:t>percaya</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dalam</w:t>
      </w:r>
      <w:proofErr w:type="spellEnd"/>
      <w:r>
        <w:rPr>
          <w:rFonts w:ascii="Tahoma" w:hAnsi="Tahoma" w:cs="Tahoma"/>
          <w:szCs w:val="22"/>
        </w:rPr>
        <w:t xml:space="preserve"> </w:t>
      </w:r>
      <w:proofErr w:type="spellStart"/>
      <w:r>
        <w:rPr>
          <w:rFonts w:ascii="Tahoma" w:hAnsi="Tahoma" w:cs="Tahoma"/>
          <w:szCs w:val="22"/>
        </w:rPr>
        <w:t>mencoba</w:t>
      </w:r>
      <w:proofErr w:type="spellEnd"/>
      <w:r>
        <w:rPr>
          <w:rFonts w:ascii="Tahoma" w:hAnsi="Tahoma" w:cs="Tahoma"/>
          <w:szCs w:val="22"/>
        </w:rPr>
        <w:t xml:space="preserve"> </w:t>
      </w:r>
      <w:proofErr w:type="spellStart"/>
      <w:r>
        <w:rPr>
          <w:rFonts w:ascii="Tahoma" w:hAnsi="Tahoma" w:cs="Tahoma"/>
          <w:szCs w:val="22"/>
        </w:rPr>
        <w:t>gerakan</w:t>
      </w:r>
      <w:proofErr w:type="spellEnd"/>
      <w:r>
        <w:rPr>
          <w:rFonts w:ascii="Tahoma" w:hAnsi="Tahoma" w:cs="Tahoma"/>
          <w:szCs w:val="22"/>
        </w:rPr>
        <w:t xml:space="preserve"> </w:t>
      </w:r>
      <w:proofErr w:type="spellStart"/>
      <w:r>
        <w:rPr>
          <w:rFonts w:ascii="Tahoma" w:hAnsi="Tahoma" w:cs="Tahoma"/>
          <w:szCs w:val="22"/>
        </w:rPr>
        <w:t>baru</w:t>
      </w:r>
      <w:proofErr w:type="spellEnd"/>
      <w:r>
        <w:rPr>
          <w:rFonts w:ascii="Tahoma" w:hAnsi="Tahoma" w:cs="Tahoma"/>
          <w:szCs w:val="22"/>
        </w:rPr>
        <w:t xml:space="preserve"> d</w:t>
      </w:r>
      <w:r>
        <w:rPr>
          <w:rFonts w:ascii="Tahoma" w:hAnsi="Tahoma" w:cs="Tahoma"/>
          <w:szCs w:val="22"/>
        </w:rPr>
        <w:t xml:space="preserve">an </w:t>
      </w:r>
      <w:proofErr w:type="spellStart"/>
      <w:r>
        <w:rPr>
          <w:rFonts w:ascii="Tahoma" w:hAnsi="Tahoma" w:cs="Tahoma"/>
          <w:szCs w:val="22"/>
        </w:rPr>
        <w:t>tampil</w:t>
      </w:r>
      <w:proofErr w:type="spellEnd"/>
      <w:r>
        <w:rPr>
          <w:rFonts w:ascii="Tahoma" w:hAnsi="Tahoma" w:cs="Tahoma"/>
          <w:szCs w:val="22"/>
        </w:rPr>
        <w:t xml:space="preserve"> di </w:t>
      </w:r>
      <w:proofErr w:type="spellStart"/>
      <w:r>
        <w:rPr>
          <w:rFonts w:ascii="Tahoma" w:hAnsi="Tahoma" w:cs="Tahoma"/>
          <w:szCs w:val="22"/>
        </w:rPr>
        <w:t>depan</w:t>
      </w:r>
      <w:proofErr w:type="spellEnd"/>
      <w:r>
        <w:rPr>
          <w:rFonts w:ascii="Tahoma" w:hAnsi="Tahoma" w:cs="Tahoma"/>
          <w:szCs w:val="22"/>
        </w:rPr>
        <w:t xml:space="preserve"> </w:t>
      </w:r>
      <w:proofErr w:type="spellStart"/>
      <w:r>
        <w:rPr>
          <w:rFonts w:ascii="Tahoma" w:hAnsi="Tahoma" w:cs="Tahoma"/>
          <w:szCs w:val="22"/>
        </w:rPr>
        <w:t>umum</w:t>
      </w:r>
      <w:proofErr w:type="spellEnd"/>
      <w:r>
        <w:rPr>
          <w:rFonts w:ascii="Tahoma" w:hAnsi="Tahoma" w:cs="Tahoma"/>
          <w:szCs w:val="22"/>
        </w:rPr>
        <w:t>.</w:t>
      </w:r>
    </w:p>
    <w:p w14:paraId="77F0F015" w14:textId="77777777" w:rsidR="00DA27F4" w:rsidRDefault="00E24077">
      <w:pPr>
        <w:tabs>
          <w:tab w:val="left" w:pos="2552"/>
        </w:tabs>
        <w:spacing w:line="276" w:lineRule="auto"/>
        <w:ind w:firstLineChars="200" w:firstLine="400"/>
        <w:jc w:val="both"/>
        <w:rPr>
          <w:rFonts w:ascii="Tahoma" w:hAnsi="Tahoma" w:cs="Tahoma"/>
          <w:szCs w:val="22"/>
        </w:rPr>
      </w:pPr>
      <w:proofErr w:type="spellStart"/>
      <w:r>
        <w:rPr>
          <w:rFonts w:ascii="Tahoma" w:hAnsi="Tahoma" w:cs="Tahoma"/>
          <w:szCs w:val="22"/>
        </w:rPr>
        <w:t>Dalam</w:t>
      </w:r>
      <w:proofErr w:type="spellEnd"/>
      <w:r>
        <w:rPr>
          <w:rFonts w:ascii="Tahoma" w:hAnsi="Tahoma" w:cs="Tahoma"/>
          <w:szCs w:val="22"/>
        </w:rPr>
        <w:t xml:space="preserve"> proses </w:t>
      </w:r>
      <w:proofErr w:type="spellStart"/>
      <w:r>
        <w:rPr>
          <w:rFonts w:ascii="Tahoma" w:hAnsi="Tahoma" w:cs="Tahoma"/>
          <w:szCs w:val="22"/>
        </w:rPr>
        <w:t>latihan</w:t>
      </w:r>
      <w:proofErr w:type="spellEnd"/>
      <w:r>
        <w:rPr>
          <w:rFonts w:ascii="Tahoma" w:hAnsi="Tahoma" w:cs="Tahoma"/>
          <w:szCs w:val="22"/>
        </w:rPr>
        <w:t xml:space="preserve">, </w:t>
      </w:r>
      <w:proofErr w:type="spellStart"/>
      <w:r>
        <w:rPr>
          <w:rFonts w:ascii="Tahoma" w:hAnsi="Tahoma" w:cs="Tahoma"/>
          <w:szCs w:val="22"/>
        </w:rPr>
        <w:t>pelatih</w:t>
      </w:r>
      <w:proofErr w:type="spellEnd"/>
      <w:r>
        <w:rPr>
          <w:rFonts w:ascii="Tahoma" w:hAnsi="Tahoma" w:cs="Tahoma"/>
          <w:szCs w:val="22"/>
        </w:rPr>
        <w:t xml:space="preserve"> </w:t>
      </w:r>
      <w:proofErr w:type="spellStart"/>
      <w:r>
        <w:rPr>
          <w:rFonts w:ascii="Tahoma" w:hAnsi="Tahoma" w:cs="Tahoma"/>
          <w:szCs w:val="22"/>
        </w:rPr>
        <w:t>sering</w:t>
      </w:r>
      <w:proofErr w:type="spellEnd"/>
      <w:r>
        <w:rPr>
          <w:rFonts w:ascii="Tahoma" w:hAnsi="Tahoma" w:cs="Tahoma"/>
          <w:szCs w:val="22"/>
        </w:rPr>
        <w:t xml:space="preserve"> </w:t>
      </w:r>
      <w:proofErr w:type="spellStart"/>
      <w:r>
        <w:rPr>
          <w:rFonts w:ascii="Tahoma" w:hAnsi="Tahoma" w:cs="Tahoma"/>
          <w:szCs w:val="22"/>
        </w:rPr>
        <w:t>memberikan</w:t>
      </w:r>
      <w:proofErr w:type="spellEnd"/>
      <w:r>
        <w:rPr>
          <w:rFonts w:ascii="Tahoma" w:hAnsi="Tahoma" w:cs="Tahoma"/>
          <w:szCs w:val="22"/>
        </w:rPr>
        <w:t xml:space="preserve"> </w:t>
      </w:r>
      <w:proofErr w:type="spellStart"/>
      <w:r>
        <w:rPr>
          <w:rFonts w:ascii="Tahoma" w:hAnsi="Tahoma" w:cs="Tahoma"/>
          <w:szCs w:val="22"/>
        </w:rPr>
        <w:t>kesempatan</w:t>
      </w:r>
      <w:proofErr w:type="spellEnd"/>
      <w:r>
        <w:rPr>
          <w:rFonts w:ascii="Tahoma" w:hAnsi="Tahoma" w:cs="Tahoma"/>
          <w:szCs w:val="22"/>
        </w:rPr>
        <w:t xml:space="preserve"> </w:t>
      </w:r>
      <w:proofErr w:type="spellStart"/>
      <w:r>
        <w:rPr>
          <w:rFonts w:ascii="Tahoma" w:hAnsi="Tahoma" w:cs="Tahoma"/>
          <w:szCs w:val="22"/>
        </w:rPr>
        <w:t>kepada</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untuk</w:t>
      </w:r>
      <w:proofErr w:type="spellEnd"/>
      <w:r>
        <w:rPr>
          <w:rFonts w:ascii="Tahoma" w:hAnsi="Tahoma" w:cs="Tahoma"/>
          <w:szCs w:val="22"/>
        </w:rPr>
        <w:t xml:space="preserve"> </w:t>
      </w:r>
      <w:proofErr w:type="spellStart"/>
      <w:r>
        <w:rPr>
          <w:rFonts w:ascii="Tahoma" w:hAnsi="Tahoma" w:cs="Tahoma"/>
          <w:szCs w:val="22"/>
        </w:rPr>
        <w:t>memimpin</w:t>
      </w:r>
      <w:proofErr w:type="spellEnd"/>
      <w:r>
        <w:rPr>
          <w:rFonts w:ascii="Tahoma" w:hAnsi="Tahoma" w:cs="Tahoma"/>
          <w:szCs w:val="22"/>
        </w:rPr>
        <w:t xml:space="preserve"> </w:t>
      </w:r>
      <w:proofErr w:type="spellStart"/>
      <w:r>
        <w:rPr>
          <w:rFonts w:ascii="Tahoma" w:hAnsi="Tahoma" w:cs="Tahoma"/>
          <w:szCs w:val="22"/>
        </w:rPr>
        <w:t>pemanasan</w:t>
      </w:r>
      <w:proofErr w:type="spellEnd"/>
      <w:r>
        <w:rPr>
          <w:rFonts w:ascii="Tahoma" w:hAnsi="Tahoma" w:cs="Tahoma"/>
          <w:szCs w:val="22"/>
        </w:rPr>
        <w:t xml:space="preserve">, </w:t>
      </w:r>
      <w:proofErr w:type="spellStart"/>
      <w:r>
        <w:rPr>
          <w:rFonts w:ascii="Tahoma" w:hAnsi="Tahoma" w:cs="Tahoma"/>
          <w:szCs w:val="22"/>
        </w:rPr>
        <w:t>memperagakan</w:t>
      </w:r>
      <w:proofErr w:type="spellEnd"/>
      <w:r>
        <w:rPr>
          <w:rFonts w:ascii="Tahoma" w:hAnsi="Tahoma" w:cs="Tahoma"/>
          <w:szCs w:val="22"/>
        </w:rPr>
        <w:t xml:space="preserve"> </w:t>
      </w:r>
      <w:proofErr w:type="spellStart"/>
      <w:r>
        <w:rPr>
          <w:rFonts w:ascii="Tahoma" w:hAnsi="Tahoma" w:cs="Tahoma"/>
          <w:szCs w:val="22"/>
        </w:rPr>
        <w:t>gerakan</w:t>
      </w:r>
      <w:proofErr w:type="spellEnd"/>
      <w:r>
        <w:rPr>
          <w:rFonts w:ascii="Tahoma" w:hAnsi="Tahoma" w:cs="Tahoma"/>
          <w:szCs w:val="22"/>
        </w:rPr>
        <w:t xml:space="preserve">, </w:t>
      </w:r>
      <w:proofErr w:type="spellStart"/>
      <w:r>
        <w:rPr>
          <w:rFonts w:ascii="Tahoma" w:hAnsi="Tahoma" w:cs="Tahoma"/>
          <w:szCs w:val="22"/>
        </w:rPr>
        <w:t>atau</w:t>
      </w:r>
      <w:proofErr w:type="spellEnd"/>
      <w:r>
        <w:rPr>
          <w:rFonts w:ascii="Tahoma" w:hAnsi="Tahoma" w:cs="Tahoma"/>
          <w:szCs w:val="22"/>
        </w:rPr>
        <w:t xml:space="preserve"> </w:t>
      </w:r>
      <w:proofErr w:type="spellStart"/>
      <w:r>
        <w:rPr>
          <w:rFonts w:ascii="Tahoma" w:hAnsi="Tahoma" w:cs="Tahoma"/>
          <w:szCs w:val="22"/>
        </w:rPr>
        <w:t>membantu</w:t>
      </w:r>
      <w:proofErr w:type="spellEnd"/>
      <w:r>
        <w:rPr>
          <w:rFonts w:ascii="Tahoma" w:hAnsi="Tahoma" w:cs="Tahoma"/>
          <w:szCs w:val="22"/>
        </w:rPr>
        <w:t xml:space="preserve"> </w:t>
      </w:r>
      <w:proofErr w:type="spellStart"/>
      <w:r>
        <w:rPr>
          <w:rFonts w:ascii="Tahoma" w:hAnsi="Tahoma" w:cs="Tahoma"/>
          <w:szCs w:val="22"/>
        </w:rPr>
        <w:t>teman</w:t>
      </w:r>
      <w:proofErr w:type="spellEnd"/>
      <w:r>
        <w:rPr>
          <w:rFonts w:ascii="Tahoma" w:hAnsi="Tahoma" w:cs="Tahoma"/>
          <w:szCs w:val="22"/>
        </w:rPr>
        <w:t xml:space="preserve"> </w:t>
      </w:r>
      <w:proofErr w:type="spellStart"/>
      <w:r>
        <w:rPr>
          <w:rFonts w:ascii="Tahoma" w:hAnsi="Tahoma" w:cs="Tahoma"/>
          <w:szCs w:val="22"/>
        </w:rPr>
        <w:t>latihan</w:t>
      </w:r>
      <w:proofErr w:type="spellEnd"/>
      <w:r>
        <w:rPr>
          <w:rFonts w:ascii="Tahoma" w:hAnsi="Tahoma" w:cs="Tahoma"/>
          <w:szCs w:val="22"/>
        </w:rPr>
        <w:t xml:space="preserve"> </w:t>
      </w:r>
      <w:proofErr w:type="spellStart"/>
      <w:r>
        <w:rPr>
          <w:rFonts w:ascii="Tahoma" w:hAnsi="Tahoma" w:cs="Tahoma"/>
          <w:szCs w:val="22"/>
        </w:rPr>
        <w:t>lainnya</w:t>
      </w:r>
      <w:proofErr w:type="spellEnd"/>
      <w:r>
        <w:rPr>
          <w:rFonts w:ascii="Tahoma" w:hAnsi="Tahoma" w:cs="Tahoma"/>
          <w:szCs w:val="22"/>
        </w:rPr>
        <w:t xml:space="preserve">. </w:t>
      </w:r>
      <w:proofErr w:type="spellStart"/>
      <w:r>
        <w:rPr>
          <w:rFonts w:ascii="Tahoma" w:hAnsi="Tahoma" w:cs="Tahoma"/>
          <w:szCs w:val="22"/>
        </w:rPr>
        <w:t>Kesempatan</w:t>
      </w:r>
      <w:proofErr w:type="spellEnd"/>
      <w:r>
        <w:rPr>
          <w:rFonts w:ascii="Tahoma" w:hAnsi="Tahoma" w:cs="Tahoma"/>
          <w:szCs w:val="22"/>
        </w:rPr>
        <w:t xml:space="preserve"> </w:t>
      </w:r>
      <w:proofErr w:type="spellStart"/>
      <w:r>
        <w:rPr>
          <w:rFonts w:ascii="Tahoma" w:hAnsi="Tahoma" w:cs="Tahoma"/>
          <w:szCs w:val="22"/>
        </w:rPr>
        <w:t>tersebut</w:t>
      </w:r>
      <w:proofErr w:type="spellEnd"/>
      <w:r>
        <w:rPr>
          <w:rFonts w:ascii="Tahoma" w:hAnsi="Tahoma" w:cs="Tahoma"/>
          <w:szCs w:val="22"/>
        </w:rPr>
        <w:t xml:space="preserve"> </w:t>
      </w:r>
      <w:proofErr w:type="spellStart"/>
      <w:r>
        <w:rPr>
          <w:rFonts w:ascii="Tahoma" w:hAnsi="Tahoma" w:cs="Tahoma"/>
          <w:szCs w:val="22"/>
        </w:rPr>
        <w:t>membuat</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merasa</w:t>
      </w:r>
      <w:proofErr w:type="spellEnd"/>
      <w:r>
        <w:rPr>
          <w:rFonts w:ascii="Tahoma" w:hAnsi="Tahoma" w:cs="Tahoma"/>
          <w:szCs w:val="22"/>
        </w:rPr>
        <w:t xml:space="preserve"> </w:t>
      </w:r>
      <w:proofErr w:type="spellStart"/>
      <w:r>
        <w:rPr>
          <w:rFonts w:ascii="Tahoma" w:hAnsi="Tahoma" w:cs="Tahoma"/>
          <w:szCs w:val="22"/>
        </w:rPr>
        <w:t>memiliki</w:t>
      </w:r>
      <w:proofErr w:type="spellEnd"/>
      <w:r>
        <w:rPr>
          <w:rFonts w:ascii="Tahoma" w:hAnsi="Tahoma" w:cs="Tahoma"/>
          <w:szCs w:val="22"/>
        </w:rPr>
        <w:t xml:space="preserve"> </w:t>
      </w:r>
      <w:proofErr w:type="spellStart"/>
      <w:r>
        <w:rPr>
          <w:rFonts w:ascii="Tahoma" w:hAnsi="Tahoma" w:cs="Tahoma"/>
          <w:szCs w:val="22"/>
        </w:rPr>
        <w:t>kemampuan</w:t>
      </w:r>
      <w:proofErr w:type="spellEnd"/>
      <w:r>
        <w:rPr>
          <w:rFonts w:ascii="Tahoma" w:hAnsi="Tahoma" w:cs="Tahoma"/>
          <w:szCs w:val="22"/>
        </w:rPr>
        <w:t xml:space="preserve"> dan </w:t>
      </w:r>
      <w:proofErr w:type="spellStart"/>
      <w:r>
        <w:rPr>
          <w:rFonts w:ascii="Tahoma" w:hAnsi="Tahoma" w:cs="Tahoma"/>
          <w:szCs w:val="22"/>
        </w:rPr>
        <w:t>tanggung</w:t>
      </w:r>
      <w:proofErr w:type="spellEnd"/>
      <w:r>
        <w:rPr>
          <w:rFonts w:ascii="Tahoma" w:hAnsi="Tahoma" w:cs="Tahoma"/>
          <w:szCs w:val="22"/>
        </w:rPr>
        <w:t xml:space="preserve"> </w:t>
      </w:r>
      <w:proofErr w:type="spellStart"/>
      <w:r>
        <w:rPr>
          <w:rFonts w:ascii="Tahoma" w:hAnsi="Tahoma" w:cs="Tahoma"/>
          <w:szCs w:val="22"/>
        </w:rPr>
        <w:t>jaw</w:t>
      </w:r>
      <w:r>
        <w:rPr>
          <w:rFonts w:ascii="Tahoma" w:hAnsi="Tahoma" w:cs="Tahoma"/>
          <w:szCs w:val="22"/>
        </w:rPr>
        <w:t>ab</w:t>
      </w:r>
      <w:proofErr w:type="spellEnd"/>
      <w:r>
        <w:rPr>
          <w:rFonts w:ascii="Tahoma" w:hAnsi="Tahoma" w:cs="Tahoma"/>
          <w:szCs w:val="22"/>
        </w:rPr>
        <w:t xml:space="preserve"> </w:t>
      </w:r>
      <w:proofErr w:type="spellStart"/>
      <w:r>
        <w:rPr>
          <w:rFonts w:ascii="Tahoma" w:hAnsi="Tahoma" w:cs="Tahoma"/>
          <w:szCs w:val="22"/>
        </w:rPr>
        <w:t>sehingga</w:t>
      </w:r>
      <w:proofErr w:type="spellEnd"/>
      <w:r>
        <w:rPr>
          <w:rFonts w:ascii="Tahoma" w:hAnsi="Tahoma" w:cs="Tahoma"/>
          <w:szCs w:val="22"/>
        </w:rPr>
        <w:t xml:space="preserve"> </w:t>
      </w:r>
      <w:proofErr w:type="spellStart"/>
      <w:r>
        <w:rPr>
          <w:rFonts w:ascii="Tahoma" w:hAnsi="Tahoma" w:cs="Tahoma"/>
          <w:szCs w:val="22"/>
        </w:rPr>
        <w:t>meningkatkan</w:t>
      </w:r>
      <w:proofErr w:type="spellEnd"/>
      <w:r>
        <w:rPr>
          <w:rFonts w:ascii="Tahoma" w:hAnsi="Tahoma" w:cs="Tahoma"/>
          <w:szCs w:val="22"/>
        </w:rPr>
        <w:t xml:space="preserve"> rasa </w:t>
      </w:r>
      <w:proofErr w:type="spellStart"/>
      <w:r>
        <w:rPr>
          <w:rFonts w:ascii="Tahoma" w:hAnsi="Tahoma" w:cs="Tahoma"/>
          <w:szCs w:val="22"/>
        </w:rPr>
        <w:t>percaya</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mereka</w:t>
      </w:r>
      <w:proofErr w:type="spellEnd"/>
      <w:r>
        <w:rPr>
          <w:rFonts w:ascii="Tahoma" w:hAnsi="Tahoma" w:cs="Tahoma"/>
          <w:szCs w:val="22"/>
        </w:rPr>
        <w:t xml:space="preserve">. Anak </w:t>
      </w:r>
      <w:proofErr w:type="spellStart"/>
      <w:r>
        <w:rPr>
          <w:rFonts w:ascii="Tahoma" w:hAnsi="Tahoma" w:cs="Tahoma"/>
          <w:szCs w:val="22"/>
        </w:rPr>
        <w:t>menjadi</w:t>
      </w:r>
      <w:proofErr w:type="spellEnd"/>
      <w:r>
        <w:rPr>
          <w:rFonts w:ascii="Tahoma" w:hAnsi="Tahoma" w:cs="Tahoma"/>
          <w:szCs w:val="22"/>
        </w:rPr>
        <w:t xml:space="preserve"> </w:t>
      </w:r>
      <w:proofErr w:type="spellStart"/>
      <w:r>
        <w:rPr>
          <w:rFonts w:ascii="Tahoma" w:hAnsi="Tahoma" w:cs="Tahoma"/>
          <w:szCs w:val="22"/>
        </w:rPr>
        <w:t>lebih</w:t>
      </w:r>
      <w:proofErr w:type="spellEnd"/>
      <w:r>
        <w:rPr>
          <w:rFonts w:ascii="Tahoma" w:hAnsi="Tahoma" w:cs="Tahoma"/>
          <w:szCs w:val="22"/>
        </w:rPr>
        <w:t xml:space="preserve"> </w:t>
      </w:r>
      <w:proofErr w:type="spellStart"/>
      <w:r>
        <w:rPr>
          <w:rFonts w:ascii="Tahoma" w:hAnsi="Tahoma" w:cs="Tahoma"/>
          <w:szCs w:val="22"/>
        </w:rPr>
        <w:t>aktif</w:t>
      </w:r>
      <w:proofErr w:type="spellEnd"/>
      <w:r>
        <w:rPr>
          <w:rFonts w:ascii="Tahoma" w:hAnsi="Tahoma" w:cs="Tahoma"/>
          <w:szCs w:val="22"/>
        </w:rPr>
        <w:t xml:space="preserve"> </w:t>
      </w:r>
      <w:proofErr w:type="spellStart"/>
      <w:r>
        <w:rPr>
          <w:rFonts w:ascii="Tahoma" w:hAnsi="Tahoma" w:cs="Tahoma"/>
          <w:szCs w:val="22"/>
        </w:rPr>
        <w:t>dalam</w:t>
      </w:r>
      <w:proofErr w:type="spellEnd"/>
      <w:r>
        <w:rPr>
          <w:rFonts w:ascii="Tahoma" w:hAnsi="Tahoma" w:cs="Tahoma"/>
          <w:szCs w:val="22"/>
        </w:rPr>
        <w:t xml:space="preserve"> </w:t>
      </w:r>
      <w:proofErr w:type="spellStart"/>
      <w:r>
        <w:rPr>
          <w:rFonts w:ascii="Tahoma" w:hAnsi="Tahoma" w:cs="Tahoma"/>
          <w:szCs w:val="22"/>
        </w:rPr>
        <w:t>kegiatan</w:t>
      </w:r>
      <w:proofErr w:type="spellEnd"/>
      <w:r>
        <w:rPr>
          <w:rFonts w:ascii="Tahoma" w:hAnsi="Tahoma" w:cs="Tahoma"/>
          <w:szCs w:val="22"/>
        </w:rPr>
        <w:t xml:space="preserve"> </w:t>
      </w:r>
      <w:proofErr w:type="spellStart"/>
      <w:r>
        <w:rPr>
          <w:rFonts w:ascii="Tahoma" w:hAnsi="Tahoma" w:cs="Tahoma"/>
          <w:szCs w:val="22"/>
        </w:rPr>
        <w:t>latihan</w:t>
      </w:r>
      <w:proofErr w:type="spellEnd"/>
      <w:r>
        <w:rPr>
          <w:rFonts w:ascii="Tahoma" w:hAnsi="Tahoma" w:cs="Tahoma"/>
          <w:szCs w:val="22"/>
        </w:rPr>
        <w:t xml:space="preserve"> dan </w:t>
      </w:r>
      <w:proofErr w:type="spellStart"/>
      <w:r>
        <w:rPr>
          <w:rFonts w:ascii="Tahoma" w:hAnsi="Tahoma" w:cs="Tahoma"/>
          <w:szCs w:val="22"/>
        </w:rPr>
        <w:t>berani</w:t>
      </w:r>
      <w:proofErr w:type="spellEnd"/>
      <w:r>
        <w:rPr>
          <w:rFonts w:ascii="Tahoma" w:hAnsi="Tahoma" w:cs="Tahoma"/>
          <w:szCs w:val="22"/>
        </w:rPr>
        <w:t xml:space="preserve"> </w:t>
      </w:r>
      <w:proofErr w:type="spellStart"/>
      <w:r>
        <w:rPr>
          <w:rFonts w:ascii="Tahoma" w:hAnsi="Tahoma" w:cs="Tahoma"/>
          <w:szCs w:val="22"/>
        </w:rPr>
        <w:t>menunjukkan</w:t>
      </w:r>
      <w:proofErr w:type="spellEnd"/>
      <w:r>
        <w:rPr>
          <w:rFonts w:ascii="Tahoma" w:hAnsi="Tahoma" w:cs="Tahoma"/>
          <w:szCs w:val="22"/>
        </w:rPr>
        <w:t xml:space="preserve"> </w:t>
      </w:r>
      <w:proofErr w:type="spellStart"/>
      <w:r>
        <w:rPr>
          <w:rFonts w:ascii="Tahoma" w:hAnsi="Tahoma" w:cs="Tahoma"/>
          <w:szCs w:val="22"/>
        </w:rPr>
        <w:t>kemampuan</w:t>
      </w:r>
      <w:proofErr w:type="spellEnd"/>
      <w:r>
        <w:rPr>
          <w:rFonts w:ascii="Tahoma" w:hAnsi="Tahoma" w:cs="Tahoma"/>
          <w:szCs w:val="22"/>
        </w:rPr>
        <w:t xml:space="preserve"> di </w:t>
      </w:r>
      <w:proofErr w:type="spellStart"/>
      <w:r>
        <w:rPr>
          <w:rFonts w:ascii="Tahoma" w:hAnsi="Tahoma" w:cs="Tahoma"/>
          <w:szCs w:val="22"/>
        </w:rPr>
        <w:t>depan</w:t>
      </w:r>
      <w:proofErr w:type="spellEnd"/>
      <w:r>
        <w:rPr>
          <w:rFonts w:ascii="Tahoma" w:hAnsi="Tahoma" w:cs="Tahoma"/>
          <w:szCs w:val="22"/>
        </w:rPr>
        <w:t xml:space="preserve"> orang lain.</w:t>
      </w:r>
    </w:p>
    <w:p w14:paraId="7FD4EBFC" w14:textId="77777777" w:rsidR="00DA27F4" w:rsidRDefault="00E24077">
      <w:pPr>
        <w:tabs>
          <w:tab w:val="left" w:pos="2552"/>
        </w:tabs>
        <w:spacing w:line="276" w:lineRule="auto"/>
        <w:ind w:firstLineChars="200" w:firstLine="400"/>
        <w:jc w:val="both"/>
        <w:rPr>
          <w:rFonts w:ascii="Tahoma" w:hAnsi="Tahoma" w:cs="Tahoma"/>
          <w:szCs w:val="22"/>
        </w:rPr>
      </w:pPr>
      <w:proofErr w:type="spellStart"/>
      <w:r>
        <w:rPr>
          <w:rFonts w:ascii="Tahoma" w:hAnsi="Tahoma" w:cs="Tahoma"/>
          <w:szCs w:val="22"/>
        </w:rPr>
        <w:t>Temuan</w:t>
      </w:r>
      <w:proofErr w:type="spellEnd"/>
      <w:r>
        <w:rPr>
          <w:rFonts w:ascii="Tahoma" w:hAnsi="Tahoma" w:cs="Tahoma"/>
          <w:szCs w:val="22"/>
        </w:rPr>
        <w:t xml:space="preserve"> </w:t>
      </w:r>
      <w:proofErr w:type="spellStart"/>
      <w:r>
        <w:rPr>
          <w:rFonts w:ascii="Tahoma" w:hAnsi="Tahoma" w:cs="Tahoma"/>
          <w:szCs w:val="22"/>
        </w:rPr>
        <w:t>penelitian</w:t>
      </w:r>
      <w:proofErr w:type="spellEnd"/>
      <w:r>
        <w:rPr>
          <w:rFonts w:ascii="Tahoma" w:hAnsi="Tahoma" w:cs="Tahoma"/>
          <w:szCs w:val="22"/>
        </w:rPr>
        <w:t xml:space="preserve"> </w:t>
      </w:r>
      <w:proofErr w:type="spellStart"/>
      <w:r>
        <w:rPr>
          <w:rFonts w:ascii="Tahoma" w:hAnsi="Tahoma" w:cs="Tahoma"/>
          <w:szCs w:val="22"/>
        </w:rPr>
        <w:t>ini</w:t>
      </w:r>
      <w:proofErr w:type="spellEnd"/>
      <w:r>
        <w:rPr>
          <w:rFonts w:ascii="Tahoma" w:hAnsi="Tahoma" w:cs="Tahoma"/>
          <w:szCs w:val="22"/>
        </w:rPr>
        <w:t xml:space="preserve"> </w:t>
      </w:r>
      <w:proofErr w:type="spellStart"/>
      <w:r>
        <w:rPr>
          <w:rFonts w:ascii="Tahoma" w:hAnsi="Tahoma" w:cs="Tahoma"/>
          <w:szCs w:val="22"/>
        </w:rPr>
        <w:t>mendukung</w:t>
      </w:r>
      <w:proofErr w:type="spellEnd"/>
      <w:r>
        <w:rPr>
          <w:rFonts w:ascii="Tahoma" w:hAnsi="Tahoma" w:cs="Tahoma"/>
          <w:szCs w:val="22"/>
        </w:rPr>
        <w:t xml:space="preserve"> </w:t>
      </w:r>
      <w:proofErr w:type="spellStart"/>
      <w:r>
        <w:rPr>
          <w:rFonts w:ascii="Tahoma" w:hAnsi="Tahoma" w:cs="Tahoma"/>
          <w:szCs w:val="22"/>
        </w:rPr>
        <w:t>pendapat</w:t>
      </w:r>
      <w:proofErr w:type="spellEnd"/>
      <w:r>
        <w:rPr>
          <w:rFonts w:ascii="Tahoma" w:hAnsi="Tahoma" w:cs="Tahoma"/>
          <w:szCs w:val="22"/>
        </w:rPr>
        <w:t xml:space="preserve"> Putri dan </w:t>
      </w:r>
      <w:proofErr w:type="spellStart"/>
      <w:r>
        <w:rPr>
          <w:rFonts w:ascii="Tahoma" w:hAnsi="Tahoma" w:cs="Tahoma"/>
          <w:szCs w:val="22"/>
        </w:rPr>
        <w:t>Suryana</w:t>
      </w:r>
      <w:proofErr w:type="spellEnd"/>
      <w:r>
        <w:rPr>
          <w:rFonts w:ascii="Tahoma" w:hAnsi="Tahoma" w:cs="Tahoma"/>
          <w:szCs w:val="22"/>
        </w:rPr>
        <w:t xml:space="preserve"> (2020) yang </w:t>
      </w:r>
      <w:proofErr w:type="spellStart"/>
      <w:r>
        <w:rPr>
          <w:rFonts w:ascii="Tahoma" w:hAnsi="Tahoma" w:cs="Tahoma"/>
          <w:szCs w:val="22"/>
        </w:rPr>
        <w:t>menyatakan</w:t>
      </w:r>
      <w:proofErr w:type="spellEnd"/>
      <w:r>
        <w:rPr>
          <w:rFonts w:ascii="Tahoma" w:hAnsi="Tahoma" w:cs="Tahoma"/>
          <w:szCs w:val="22"/>
        </w:rPr>
        <w:t xml:space="preserve"> </w:t>
      </w:r>
      <w:proofErr w:type="spellStart"/>
      <w:r>
        <w:rPr>
          <w:rFonts w:ascii="Tahoma" w:hAnsi="Tahoma" w:cs="Tahoma"/>
          <w:szCs w:val="22"/>
        </w:rPr>
        <w:t>bahwa</w:t>
      </w:r>
      <w:proofErr w:type="spellEnd"/>
      <w:r>
        <w:rPr>
          <w:rFonts w:ascii="Tahoma" w:hAnsi="Tahoma" w:cs="Tahoma"/>
          <w:szCs w:val="22"/>
        </w:rPr>
        <w:t xml:space="preserve"> </w:t>
      </w:r>
      <w:proofErr w:type="spellStart"/>
      <w:r>
        <w:rPr>
          <w:rFonts w:ascii="Tahoma" w:hAnsi="Tahoma" w:cs="Tahoma"/>
          <w:szCs w:val="22"/>
        </w:rPr>
        <w:t>lingkungan</w:t>
      </w:r>
      <w:proofErr w:type="spellEnd"/>
      <w:r>
        <w:rPr>
          <w:rFonts w:ascii="Tahoma" w:hAnsi="Tahoma" w:cs="Tahoma"/>
          <w:szCs w:val="22"/>
        </w:rPr>
        <w:t xml:space="preserve"> </w:t>
      </w:r>
      <w:proofErr w:type="spellStart"/>
      <w:r>
        <w:rPr>
          <w:rFonts w:ascii="Tahoma" w:hAnsi="Tahoma" w:cs="Tahoma"/>
          <w:szCs w:val="22"/>
        </w:rPr>
        <w:t>sosi</w:t>
      </w:r>
      <w:r>
        <w:rPr>
          <w:rFonts w:ascii="Tahoma" w:hAnsi="Tahoma" w:cs="Tahoma"/>
          <w:szCs w:val="22"/>
        </w:rPr>
        <w:t>al</w:t>
      </w:r>
      <w:proofErr w:type="spellEnd"/>
      <w:r>
        <w:rPr>
          <w:rFonts w:ascii="Tahoma" w:hAnsi="Tahoma" w:cs="Tahoma"/>
          <w:szCs w:val="22"/>
        </w:rPr>
        <w:t xml:space="preserve"> yang </w:t>
      </w:r>
      <w:proofErr w:type="spellStart"/>
      <w:r>
        <w:rPr>
          <w:rFonts w:ascii="Tahoma" w:hAnsi="Tahoma" w:cs="Tahoma"/>
          <w:szCs w:val="22"/>
        </w:rPr>
        <w:t>positif</w:t>
      </w:r>
      <w:proofErr w:type="spellEnd"/>
      <w:r>
        <w:rPr>
          <w:rFonts w:ascii="Tahoma" w:hAnsi="Tahoma" w:cs="Tahoma"/>
          <w:szCs w:val="22"/>
        </w:rPr>
        <w:t xml:space="preserve"> </w:t>
      </w:r>
      <w:proofErr w:type="spellStart"/>
      <w:r>
        <w:rPr>
          <w:rFonts w:ascii="Tahoma" w:hAnsi="Tahoma" w:cs="Tahoma"/>
          <w:szCs w:val="22"/>
        </w:rPr>
        <w:t>dalam</w:t>
      </w:r>
      <w:proofErr w:type="spellEnd"/>
      <w:r>
        <w:rPr>
          <w:rFonts w:ascii="Tahoma" w:hAnsi="Tahoma" w:cs="Tahoma"/>
          <w:szCs w:val="22"/>
        </w:rPr>
        <w:t xml:space="preserve"> </w:t>
      </w:r>
      <w:proofErr w:type="spellStart"/>
      <w:r>
        <w:rPr>
          <w:rFonts w:ascii="Tahoma" w:hAnsi="Tahoma" w:cs="Tahoma"/>
          <w:szCs w:val="22"/>
        </w:rPr>
        <w:t>kegiatan</w:t>
      </w:r>
      <w:proofErr w:type="spellEnd"/>
      <w:r>
        <w:rPr>
          <w:rFonts w:ascii="Tahoma" w:hAnsi="Tahoma" w:cs="Tahoma"/>
          <w:szCs w:val="22"/>
        </w:rPr>
        <w:t xml:space="preserve"> </w:t>
      </w:r>
      <w:proofErr w:type="spellStart"/>
      <w:r>
        <w:rPr>
          <w:rFonts w:ascii="Tahoma" w:hAnsi="Tahoma" w:cs="Tahoma"/>
          <w:szCs w:val="22"/>
        </w:rPr>
        <w:t>olahraga</w:t>
      </w:r>
      <w:proofErr w:type="spellEnd"/>
      <w:r>
        <w:rPr>
          <w:rFonts w:ascii="Tahoma" w:hAnsi="Tahoma" w:cs="Tahoma"/>
          <w:szCs w:val="22"/>
        </w:rPr>
        <w:t xml:space="preserve"> </w:t>
      </w:r>
      <w:proofErr w:type="spellStart"/>
      <w:r>
        <w:rPr>
          <w:rFonts w:ascii="Tahoma" w:hAnsi="Tahoma" w:cs="Tahoma"/>
          <w:szCs w:val="22"/>
        </w:rPr>
        <w:t>dapat</w:t>
      </w:r>
      <w:proofErr w:type="spellEnd"/>
      <w:r>
        <w:rPr>
          <w:rFonts w:ascii="Tahoma" w:hAnsi="Tahoma" w:cs="Tahoma"/>
          <w:szCs w:val="22"/>
        </w:rPr>
        <w:t xml:space="preserve"> </w:t>
      </w:r>
      <w:proofErr w:type="spellStart"/>
      <w:r>
        <w:rPr>
          <w:rFonts w:ascii="Tahoma" w:hAnsi="Tahoma" w:cs="Tahoma"/>
          <w:szCs w:val="22"/>
        </w:rPr>
        <w:t>membantu</w:t>
      </w:r>
      <w:proofErr w:type="spellEnd"/>
      <w:r>
        <w:rPr>
          <w:rFonts w:ascii="Tahoma" w:hAnsi="Tahoma" w:cs="Tahoma"/>
          <w:szCs w:val="22"/>
        </w:rPr>
        <w:t xml:space="preserve"> </w:t>
      </w:r>
      <w:proofErr w:type="spellStart"/>
      <w:r>
        <w:rPr>
          <w:rFonts w:ascii="Tahoma" w:hAnsi="Tahoma" w:cs="Tahoma"/>
          <w:szCs w:val="22"/>
        </w:rPr>
        <w:t>perkembangan</w:t>
      </w:r>
      <w:proofErr w:type="spellEnd"/>
      <w:r>
        <w:rPr>
          <w:rFonts w:ascii="Tahoma" w:hAnsi="Tahoma" w:cs="Tahoma"/>
          <w:szCs w:val="22"/>
        </w:rPr>
        <w:t xml:space="preserve"> mental dan </w:t>
      </w:r>
      <w:proofErr w:type="spellStart"/>
      <w:r>
        <w:rPr>
          <w:rFonts w:ascii="Tahoma" w:hAnsi="Tahoma" w:cs="Tahoma"/>
          <w:szCs w:val="22"/>
        </w:rPr>
        <w:lastRenderedPageBreak/>
        <w:t>emosional</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Pelatih</w:t>
      </w:r>
      <w:proofErr w:type="spellEnd"/>
      <w:r>
        <w:rPr>
          <w:rFonts w:ascii="Tahoma" w:hAnsi="Tahoma" w:cs="Tahoma"/>
          <w:szCs w:val="22"/>
        </w:rPr>
        <w:t xml:space="preserve"> </w:t>
      </w:r>
      <w:proofErr w:type="spellStart"/>
      <w:r>
        <w:rPr>
          <w:rFonts w:ascii="Tahoma" w:hAnsi="Tahoma" w:cs="Tahoma"/>
          <w:szCs w:val="22"/>
        </w:rPr>
        <w:t>menjadi</w:t>
      </w:r>
      <w:proofErr w:type="spellEnd"/>
      <w:r>
        <w:rPr>
          <w:rFonts w:ascii="Tahoma" w:hAnsi="Tahoma" w:cs="Tahoma"/>
          <w:szCs w:val="22"/>
        </w:rPr>
        <w:t xml:space="preserve"> </w:t>
      </w:r>
      <w:proofErr w:type="spellStart"/>
      <w:r>
        <w:rPr>
          <w:rFonts w:ascii="Tahoma" w:hAnsi="Tahoma" w:cs="Tahoma"/>
          <w:szCs w:val="22"/>
        </w:rPr>
        <w:t>figur</w:t>
      </w:r>
      <w:proofErr w:type="spellEnd"/>
      <w:r>
        <w:rPr>
          <w:rFonts w:ascii="Tahoma" w:hAnsi="Tahoma" w:cs="Tahoma"/>
          <w:szCs w:val="22"/>
        </w:rPr>
        <w:t xml:space="preserve"> </w:t>
      </w:r>
      <w:proofErr w:type="spellStart"/>
      <w:r>
        <w:rPr>
          <w:rFonts w:ascii="Tahoma" w:hAnsi="Tahoma" w:cs="Tahoma"/>
          <w:szCs w:val="22"/>
        </w:rPr>
        <w:t>penting</w:t>
      </w:r>
      <w:proofErr w:type="spellEnd"/>
      <w:r>
        <w:rPr>
          <w:rFonts w:ascii="Tahoma" w:hAnsi="Tahoma" w:cs="Tahoma"/>
          <w:szCs w:val="22"/>
        </w:rPr>
        <w:t xml:space="preserve"> yang </w:t>
      </w:r>
      <w:proofErr w:type="spellStart"/>
      <w:r>
        <w:rPr>
          <w:rFonts w:ascii="Tahoma" w:hAnsi="Tahoma" w:cs="Tahoma"/>
          <w:szCs w:val="22"/>
        </w:rPr>
        <w:t>berperan</w:t>
      </w:r>
      <w:proofErr w:type="spellEnd"/>
      <w:r>
        <w:rPr>
          <w:rFonts w:ascii="Tahoma" w:hAnsi="Tahoma" w:cs="Tahoma"/>
          <w:szCs w:val="22"/>
        </w:rPr>
        <w:t xml:space="preserve"> </w:t>
      </w:r>
      <w:proofErr w:type="spellStart"/>
      <w:r>
        <w:rPr>
          <w:rFonts w:ascii="Tahoma" w:hAnsi="Tahoma" w:cs="Tahoma"/>
          <w:szCs w:val="22"/>
        </w:rPr>
        <w:t>sebagai</w:t>
      </w:r>
      <w:proofErr w:type="spellEnd"/>
      <w:r>
        <w:rPr>
          <w:rFonts w:ascii="Tahoma" w:hAnsi="Tahoma" w:cs="Tahoma"/>
          <w:szCs w:val="22"/>
        </w:rPr>
        <w:t xml:space="preserve"> </w:t>
      </w:r>
      <w:proofErr w:type="spellStart"/>
      <w:r>
        <w:rPr>
          <w:rFonts w:ascii="Tahoma" w:hAnsi="Tahoma" w:cs="Tahoma"/>
          <w:szCs w:val="22"/>
        </w:rPr>
        <w:t>pembimbing</w:t>
      </w:r>
      <w:proofErr w:type="spellEnd"/>
      <w:r>
        <w:rPr>
          <w:rFonts w:ascii="Tahoma" w:hAnsi="Tahoma" w:cs="Tahoma"/>
          <w:szCs w:val="22"/>
        </w:rPr>
        <w:t xml:space="preserve"> </w:t>
      </w:r>
      <w:proofErr w:type="spellStart"/>
      <w:r>
        <w:rPr>
          <w:rFonts w:ascii="Tahoma" w:hAnsi="Tahoma" w:cs="Tahoma"/>
          <w:szCs w:val="22"/>
        </w:rPr>
        <w:t>sekaligus</w:t>
      </w:r>
      <w:proofErr w:type="spellEnd"/>
      <w:r>
        <w:rPr>
          <w:rFonts w:ascii="Tahoma" w:hAnsi="Tahoma" w:cs="Tahoma"/>
          <w:szCs w:val="22"/>
        </w:rPr>
        <w:t xml:space="preserve"> motivator </w:t>
      </w:r>
      <w:proofErr w:type="spellStart"/>
      <w:r>
        <w:rPr>
          <w:rFonts w:ascii="Tahoma" w:hAnsi="Tahoma" w:cs="Tahoma"/>
          <w:szCs w:val="22"/>
        </w:rPr>
        <w:t>dalam</w:t>
      </w:r>
      <w:proofErr w:type="spellEnd"/>
      <w:r>
        <w:rPr>
          <w:rFonts w:ascii="Tahoma" w:hAnsi="Tahoma" w:cs="Tahoma"/>
          <w:szCs w:val="22"/>
        </w:rPr>
        <w:t xml:space="preserve"> proses </w:t>
      </w:r>
      <w:proofErr w:type="spellStart"/>
      <w:r>
        <w:rPr>
          <w:rFonts w:ascii="Tahoma" w:hAnsi="Tahoma" w:cs="Tahoma"/>
          <w:szCs w:val="22"/>
        </w:rPr>
        <w:t>pembentukan</w:t>
      </w:r>
      <w:proofErr w:type="spellEnd"/>
      <w:r>
        <w:rPr>
          <w:rFonts w:ascii="Tahoma" w:hAnsi="Tahoma" w:cs="Tahoma"/>
          <w:szCs w:val="22"/>
        </w:rPr>
        <w:t xml:space="preserve"> </w:t>
      </w:r>
      <w:proofErr w:type="spellStart"/>
      <w:r>
        <w:rPr>
          <w:rFonts w:ascii="Tahoma" w:hAnsi="Tahoma" w:cs="Tahoma"/>
          <w:szCs w:val="22"/>
        </w:rPr>
        <w:t>karakter</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w:t>
      </w:r>
    </w:p>
    <w:p w14:paraId="22556453" w14:textId="77777777" w:rsidR="00DA27F4" w:rsidRDefault="00DA27F4">
      <w:pPr>
        <w:tabs>
          <w:tab w:val="left" w:pos="2552"/>
        </w:tabs>
        <w:spacing w:line="276" w:lineRule="auto"/>
        <w:ind w:firstLineChars="200" w:firstLine="400"/>
        <w:jc w:val="both"/>
        <w:rPr>
          <w:rFonts w:ascii="Tahoma" w:hAnsi="Tahoma" w:cs="Tahoma"/>
          <w:szCs w:val="22"/>
        </w:rPr>
      </w:pPr>
    </w:p>
    <w:p w14:paraId="5FF8DE29" w14:textId="77777777" w:rsidR="00DA27F4" w:rsidRDefault="00E24077">
      <w:pPr>
        <w:tabs>
          <w:tab w:val="left" w:pos="2552"/>
        </w:tabs>
        <w:spacing w:line="276" w:lineRule="auto"/>
        <w:jc w:val="both"/>
        <w:rPr>
          <w:rFonts w:ascii="Tahoma" w:hAnsi="Tahoma" w:cs="Tahoma"/>
          <w:b/>
          <w:bCs/>
          <w:szCs w:val="22"/>
        </w:rPr>
      </w:pPr>
      <w:proofErr w:type="spellStart"/>
      <w:r>
        <w:rPr>
          <w:rFonts w:ascii="Tahoma" w:hAnsi="Tahoma" w:cs="Tahoma"/>
          <w:b/>
          <w:bCs/>
          <w:szCs w:val="22"/>
        </w:rPr>
        <w:t>Perubahan</w:t>
      </w:r>
      <w:proofErr w:type="spellEnd"/>
      <w:r>
        <w:rPr>
          <w:rFonts w:ascii="Tahoma" w:hAnsi="Tahoma" w:cs="Tahoma"/>
          <w:b/>
          <w:bCs/>
          <w:szCs w:val="22"/>
        </w:rPr>
        <w:t xml:space="preserve"> </w:t>
      </w:r>
      <w:proofErr w:type="spellStart"/>
      <w:r>
        <w:rPr>
          <w:rFonts w:ascii="Tahoma" w:hAnsi="Tahoma" w:cs="Tahoma"/>
          <w:b/>
          <w:bCs/>
          <w:szCs w:val="22"/>
        </w:rPr>
        <w:t>Kepercayaan</w:t>
      </w:r>
      <w:proofErr w:type="spellEnd"/>
      <w:r>
        <w:rPr>
          <w:rFonts w:ascii="Tahoma" w:hAnsi="Tahoma" w:cs="Tahoma"/>
          <w:b/>
          <w:bCs/>
          <w:szCs w:val="22"/>
        </w:rPr>
        <w:t xml:space="preserve"> </w:t>
      </w:r>
      <w:proofErr w:type="spellStart"/>
      <w:r>
        <w:rPr>
          <w:rFonts w:ascii="Tahoma" w:hAnsi="Tahoma" w:cs="Tahoma"/>
          <w:b/>
          <w:bCs/>
          <w:szCs w:val="22"/>
        </w:rPr>
        <w:t>Diri</w:t>
      </w:r>
      <w:proofErr w:type="spellEnd"/>
      <w:r>
        <w:rPr>
          <w:rFonts w:ascii="Tahoma" w:hAnsi="Tahoma" w:cs="Tahoma"/>
          <w:b/>
          <w:bCs/>
          <w:szCs w:val="22"/>
        </w:rPr>
        <w:t xml:space="preserve"> Anak Setel</w:t>
      </w:r>
      <w:r>
        <w:rPr>
          <w:rFonts w:ascii="Tahoma" w:hAnsi="Tahoma" w:cs="Tahoma"/>
          <w:b/>
          <w:bCs/>
          <w:szCs w:val="22"/>
        </w:rPr>
        <w:t xml:space="preserve">ah </w:t>
      </w:r>
      <w:proofErr w:type="spellStart"/>
      <w:r>
        <w:rPr>
          <w:rFonts w:ascii="Tahoma" w:hAnsi="Tahoma" w:cs="Tahoma"/>
          <w:b/>
          <w:bCs/>
          <w:szCs w:val="22"/>
        </w:rPr>
        <w:t>Mengikuti</w:t>
      </w:r>
      <w:proofErr w:type="spellEnd"/>
      <w:r>
        <w:rPr>
          <w:rFonts w:ascii="Tahoma" w:hAnsi="Tahoma" w:cs="Tahoma"/>
          <w:b/>
          <w:bCs/>
          <w:szCs w:val="22"/>
        </w:rPr>
        <w:t xml:space="preserve"> Karate </w:t>
      </w:r>
      <w:proofErr w:type="spellStart"/>
      <w:r>
        <w:rPr>
          <w:rFonts w:ascii="Tahoma" w:hAnsi="Tahoma" w:cs="Tahoma"/>
          <w:b/>
          <w:bCs/>
          <w:szCs w:val="22"/>
        </w:rPr>
        <w:t>Kyokushinkai</w:t>
      </w:r>
      <w:proofErr w:type="spellEnd"/>
    </w:p>
    <w:p w14:paraId="4A1E09EA" w14:textId="77777777" w:rsidR="00DA27F4" w:rsidRDefault="00E24077">
      <w:pPr>
        <w:tabs>
          <w:tab w:val="left" w:pos="2552"/>
        </w:tabs>
        <w:spacing w:line="276" w:lineRule="auto"/>
        <w:ind w:firstLineChars="200" w:firstLine="400"/>
        <w:jc w:val="both"/>
        <w:rPr>
          <w:rFonts w:ascii="Tahoma" w:hAnsi="Tahoma" w:cs="Tahoma"/>
          <w:szCs w:val="22"/>
        </w:rPr>
      </w:pPr>
      <w:r>
        <w:rPr>
          <w:rFonts w:ascii="Tahoma" w:hAnsi="Tahoma" w:cs="Tahoma"/>
          <w:szCs w:val="22"/>
        </w:rPr>
        <w:t>Anak-</w:t>
      </w:r>
      <w:proofErr w:type="spellStart"/>
      <w:r>
        <w:rPr>
          <w:rFonts w:ascii="Tahoma" w:hAnsi="Tahoma" w:cs="Tahoma"/>
          <w:szCs w:val="22"/>
        </w:rPr>
        <w:t>anak</w:t>
      </w:r>
      <w:proofErr w:type="spellEnd"/>
      <w:r>
        <w:rPr>
          <w:rFonts w:ascii="Tahoma" w:hAnsi="Tahoma" w:cs="Tahoma"/>
          <w:szCs w:val="22"/>
        </w:rPr>
        <w:t xml:space="preserve"> yang </w:t>
      </w:r>
      <w:proofErr w:type="spellStart"/>
      <w:r>
        <w:rPr>
          <w:rFonts w:ascii="Tahoma" w:hAnsi="Tahoma" w:cs="Tahoma"/>
          <w:szCs w:val="22"/>
        </w:rPr>
        <w:t>mengikuti</w:t>
      </w:r>
      <w:proofErr w:type="spellEnd"/>
      <w:r>
        <w:rPr>
          <w:rFonts w:ascii="Tahoma" w:hAnsi="Tahoma" w:cs="Tahoma"/>
          <w:szCs w:val="22"/>
        </w:rPr>
        <w:t xml:space="preserve"> </w:t>
      </w:r>
      <w:proofErr w:type="spellStart"/>
      <w:r>
        <w:rPr>
          <w:rFonts w:ascii="Tahoma" w:hAnsi="Tahoma" w:cs="Tahoma"/>
          <w:szCs w:val="22"/>
        </w:rPr>
        <w:t>latihan</w:t>
      </w:r>
      <w:proofErr w:type="spellEnd"/>
      <w:r>
        <w:rPr>
          <w:rFonts w:ascii="Tahoma" w:hAnsi="Tahoma" w:cs="Tahoma"/>
          <w:szCs w:val="22"/>
        </w:rPr>
        <w:t xml:space="preserve"> Karate </w:t>
      </w:r>
      <w:proofErr w:type="spellStart"/>
      <w:r>
        <w:rPr>
          <w:rFonts w:ascii="Tahoma" w:hAnsi="Tahoma" w:cs="Tahoma"/>
          <w:szCs w:val="22"/>
        </w:rPr>
        <w:t>Kyokushinkai</w:t>
      </w:r>
      <w:proofErr w:type="spellEnd"/>
      <w:r>
        <w:rPr>
          <w:rFonts w:ascii="Tahoma" w:hAnsi="Tahoma" w:cs="Tahoma"/>
          <w:szCs w:val="22"/>
        </w:rPr>
        <w:t xml:space="preserve"> </w:t>
      </w:r>
      <w:proofErr w:type="spellStart"/>
      <w:r>
        <w:rPr>
          <w:rFonts w:ascii="Tahoma" w:hAnsi="Tahoma" w:cs="Tahoma"/>
          <w:szCs w:val="22"/>
        </w:rPr>
        <w:t>mengalami</w:t>
      </w:r>
      <w:proofErr w:type="spellEnd"/>
      <w:r>
        <w:rPr>
          <w:rFonts w:ascii="Tahoma" w:hAnsi="Tahoma" w:cs="Tahoma"/>
          <w:szCs w:val="22"/>
        </w:rPr>
        <w:t xml:space="preserve"> </w:t>
      </w:r>
      <w:proofErr w:type="spellStart"/>
      <w:r>
        <w:rPr>
          <w:rFonts w:ascii="Tahoma" w:hAnsi="Tahoma" w:cs="Tahoma"/>
          <w:szCs w:val="22"/>
        </w:rPr>
        <w:t>berbagai</w:t>
      </w:r>
      <w:proofErr w:type="spellEnd"/>
      <w:r>
        <w:rPr>
          <w:rFonts w:ascii="Tahoma" w:hAnsi="Tahoma" w:cs="Tahoma"/>
          <w:szCs w:val="22"/>
        </w:rPr>
        <w:t xml:space="preserve"> </w:t>
      </w:r>
      <w:proofErr w:type="spellStart"/>
      <w:r>
        <w:rPr>
          <w:rFonts w:ascii="Tahoma" w:hAnsi="Tahoma" w:cs="Tahoma"/>
          <w:szCs w:val="22"/>
        </w:rPr>
        <w:t>perubahan</w:t>
      </w:r>
      <w:proofErr w:type="spellEnd"/>
      <w:r>
        <w:rPr>
          <w:rFonts w:ascii="Tahoma" w:hAnsi="Tahoma" w:cs="Tahoma"/>
          <w:szCs w:val="22"/>
        </w:rPr>
        <w:t xml:space="preserve"> </w:t>
      </w:r>
      <w:proofErr w:type="spellStart"/>
      <w:r>
        <w:rPr>
          <w:rFonts w:ascii="Tahoma" w:hAnsi="Tahoma" w:cs="Tahoma"/>
          <w:szCs w:val="22"/>
        </w:rPr>
        <w:t>positif</w:t>
      </w:r>
      <w:proofErr w:type="spellEnd"/>
      <w:r>
        <w:rPr>
          <w:rFonts w:ascii="Tahoma" w:hAnsi="Tahoma" w:cs="Tahoma"/>
          <w:szCs w:val="22"/>
        </w:rPr>
        <w:t xml:space="preserve"> </w:t>
      </w:r>
      <w:proofErr w:type="spellStart"/>
      <w:r>
        <w:rPr>
          <w:rFonts w:ascii="Tahoma" w:hAnsi="Tahoma" w:cs="Tahoma"/>
          <w:szCs w:val="22"/>
        </w:rPr>
        <w:t>dalam</w:t>
      </w:r>
      <w:proofErr w:type="spellEnd"/>
      <w:r>
        <w:rPr>
          <w:rFonts w:ascii="Tahoma" w:hAnsi="Tahoma" w:cs="Tahoma"/>
          <w:szCs w:val="22"/>
        </w:rPr>
        <w:t xml:space="preserve"> </w:t>
      </w:r>
      <w:proofErr w:type="spellStart"/>
      <w:r>
        <w:rPr>
          <w:rFonts w:ascii="Tahoma" w:hAnsi="Tahoma" w:cs="Tahoma"/>
          <w:szCs w:val="22"/>
        </w:rPr>
        <w:t>aspek</w:t>
      </w:r>
      <w:proofErr w:type="spellEnd"/>
      <w:r>
        <w:rPr>
          <w:rFonts w:ascii="Tahoma" w:hAnsi="Tahoma" w:cs="Tahoma"/>
          <w:szCs w:val="22"/>
        </w:rPr>
        <w:t xml:space="preserve"> </w:t>
      </w:r>
      <w:proofErr w:type="spellStart"/>
      <w:r>
        <w:rPr>
          <w:rFonts w:ascii="Tahoma" w:hAnsi="Tahoma" w:cs="Tahoma"/>
          <w:szCs w:val="22"/>
        </w:rPr>
        <w:t>sosial</w:t>
      </w:r>
      <w:proofErr w:type="spellEnd"/>
      <w:r>
        <w:rPr>
          <w:rFonts w:ascii="Tahoma" w:hAnsi="Tahoma" w:cs="Tahoma"/>
          <w:szCs w:val="22"/>
        </w:rPr>
        <w:t xml:space="preserve">, </w:t>
      </w:r>
      <w:proofErr w:type="spellStart"/>
      <w:r>
        <w:rPr>
          <w:rFonts w:ascii="Tahoma" w:hAnsi="Tahoma" w:cs="Tahoma"/>
          <w:szCs w:val="22"/>
        </w:rPr>
        <w:t>emosional</w:t>
      </w:r>
      <w:proofErr w:type="spellEnd"/>
      <w:r>
        <w:rPr>
          <w:rFonts w:ascii="Tahoma" w:hAnsi="Tahoma" w:cs="Tahoma"/>
          <w:szCs w:val="22"/>
        </w:rPr>
        <w:t xml:space="preserve">, dan </w:t>
      </w:r>
      <w:proofErr w:type="spellStart"/>
      <w:r>
        <w:rPr>
          <w:rFonts w:ascii="Tahoma" w:hAnsi="Tahoma" w:cs="Tahoma"/>
          <w:szCs w:val="22"/>
        </w:rPr>
        <w:t>perilaku</w:t>
      </w:r>
      <w:proofErr w:type="spellEnd"/>
      <w:r>
        <w:rPr>
          <w:rFonts w:ascii="Tahoma" w:hAnsi="Tahoma" w:cs="Tahoma"/>
          <w:szCs w:val="22"/>
        </w:rPr>
        <w:t xml:space="preserve">. </w:t>
      </w:r>
      <w:proofErr w:type="spellStart"/>
      <w:r>
        <w:rPr>
          <w:rFonts w:ascii="Tahoma" w:hAnsi="Tahoma" w:cs="Tahoma"/>
          <w:szCs w:val="22"/>
        </w:rPr>
        <w:t>Berdasarkan</w:t>
      </w:r>
      <w:proofErr w:type="spellEnd"/>
      <w:r>
        <w:rPr>
          <w:rFonts w:ascii="Tahoma" w:hAnsi="Tahoma" w:cs="Tahoma"/>
          <w:szCs w:val="22"/>
        </w:rPr>
        <w:t xml:space="preserve"> </w:t>
      </w:r>
      <w:proofErr w:type="spellStart"/>
      <w:r>
        <w:rPr>
          <w:rFonts w:ascii="Tahoma" w:hAnsi="Tahoma" w:cs="Tahoma"/>
          <w:szCs w:val="22"/>
        </w:rPr>
        <w:t>hasil</w:t>
      </w:r>
      <w:proofErr w:type="spellEnd"/>
      <w:r>
        <w:rPr>
          <w:rFonts w:ascii="Tahoma" w:hAnsi="Tahoma" w:cs="Tahoma"/>
          <w:szCs w:val="22"/>
        </w:rPr>
        <w:t xml:space="preserve"> </w:t>
      </w:r>
      <w:proofErr w:type="spellStart"/>
      <w:r>
        <w:rPr>
          <w:rFonts w:ascii="Tahoma" w:hAnsi="Tahoma" w:cs="Tahoma"/>
          <w:szCs w:val="22"/>
        </w:rPr>
        <w:t>wawancara</w:t>
      </w:r>
      <w:proofErr w:type="spellEnd"/>
      <w:r>
        <w:rPr>
          <w:rFonts w:ascii="Tahoma" w:hAnsi="Tahoma" w:cs="Tahoma"/>
          <w:szCs w:val="22"/>
        </w:rPr>
        <w:t xml:space="preserve"> dan </w:t>
      </w:r>
      <w:proofErr w:type="spellStart"/>
      <w:r>
        <w:rPr>
          <w:rFonts w:ascii="Tahoma" w:hAnsi="Tahoma" w:cs="Tahoma"/>
          <w:szCs w:val="22"/>
        </w:rPr>
        <w:t>observasi</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menjadi</w:t>
      </w:r>
      <w:proofErr w:type="spellEnd"/>
      <w:r>
        <w:rPr>
          <w:rFonts w:ascii="Tahoma" w:hAnsi="Tahoma" w:cs="Tahoma"/>
          <w:szCs w:val="22"/>
        </w:rPr>
        <w:t xml:space="preserve"> </w:t>
      </w:r>
      <w:proofErr w:type="spellStart"/>
      <w:r>
        <w:rPr>
          <w:rFonts w:ascii="Tahoma" w:hAnsi="Tahoma" w:cs="Tahoma"/>
          <w:szCs w:val="22"/>
        </w:rPr>
        <w:t>lebih</w:t>
      </w:r>
      <w:proofErr w:type="spellEnd"/>
      <w:r>
        <w:rPr>
          <w:rFonts w:ascii="Tahoma" w:hAnsi="Tahoma" w:cs="Tahoma"/>
          <w:szCs w:val="22"/>
        </w:rPr>
        <w:t xml:space="preserve"> </w:t>
      </w:r>
      <w:proofErr w:type="spellStart"/>
      <w:r>
        <w:rPr>
          <w:rFonts w:ascii="Tahoma" w:hAnsi="Tahoma" w:cs="Tahoma"/>
          <w:szCs w:val="22"/>
        </w:rPr>
        <w:t>berani</w:t>
      </w:r>
      <w:proofErr w:type="spellEnd"/>
      <w:r>
        <w:rPr>
          <w:rFonts w:ascii="Tahoma" w:hAnsi="Tahoma" w:cs="Tahoma"/>
          <w:szCs w:val="22"/>
        </w:rPr>
        <w:t xml:space="preserve"> </w:t>
      </w:r>
      <w:proofErr w:type="spellStart"/>
      <w:r>
        <w:rPr>
          <w:rFonts w:ascii="Tahoma" w:hAnsi="Tahoma" w:cs="Tahoma"/>
          <w:szCs w:val="22"/>
        </w:rPr>
        <w:t>berbicara</w:t>
      </w:r>
      <w:proofErr w:type="spellEnd"/>
      <w:r>
        <w:rPr>
          <w:rFonts w:ascii="Tahoma" w:hAnsi="Tahoma" w:cs="Tahoma"/>
          <w:szCs w:val="22"/>
        </w:rPr>
        <w:t xml:space="preserve"> di </w:t>
      </w:r>
      <w:proofErr w:type="spellStart"/>
      <w:r>
        <w:rPr>
          <w:rFonts w:ascii="Tahoma" w:hAnsi="Tahoma" w:cs="Tahoma"/>
          <w:szCs w:val="22"/>
        </w:rPr>
        <w:t>depan</w:t>
      </w:r>
      <w:proofErr w:type="spellEnd"/>
      <w:r>
        <w:rPr>
          <w:rFonts w:ascii="Tahoma" w:hAnsi="Tahoma" w:cs="Tahoma"/>
          <w:szCs w:val="22"/>
        </w:rPr>
        <w:t xml:space="preserve"> </w:t>
      </w:r>
      <w:proofErr w:type="spellStart"/>
      <w:r>
        <w:rPr>
          <w:rFonts w:ascii="Tahoma" w:hAnsi="Tahoma" w:cs="Tahoma"/>
          <w:szCs w:val="22"/>
        </w:rPr>
        <w:t>umum</w:t>
      </w:r>
      <w:proofErr w:type="spellEnd"/>
      <w:r>
        <w:rPr>
          <w:rFonts w:ascii="Tahoma" w:hAnsi="Tahoma" w:cs="Tahoma"/>
          <w:szCs w:val="22"/>
        </w:rPr>
        <w:t xml:space="preserve">, </w:t>
      </w:r>
      <w:proofErr w:type="spellStart"/>
      <w:r>
        <w:rPr>
          <w:rFonts w:ascii="Tahoma" w:hAnsi="Tahoma" w:cs="Tahoma"/>
          <w:szCs w:val="22"/>
        </w:rPr>
        <w:t>lebih</w:t>
      </w:r>
      <w:proofErr w:type="spellEnd"/>
      <w:r>
        <w:rPr>
          <w:rFonts w:ascii="Tahoma" w:hAnsi="Tahoma" w:cs="Tahoma"/>
          <w:szCs w:val="22"/>
        </w:rPr>
        <w:t xml:space="preserve"> </w:t>
      </w:r>
      <w:proofErr w:type="spellStart"/>
      <w:r>
        <w:rPr>
          <w:rFonts w:ascii="Tahoma" w:hAnsi="Tahoma" w:cs="Tahoma"/>
          <w:szCs w:val="22"/>
        </w:rPr>
        <w:t>aktif</w:t>
      </w:r>
      <w:proofErr w:type="spellEnd"/>
      <w:r>
        <w:rPr>
          <w:rFonts w:ascii="Tahoma" w:hAnsi="Tahoma" w:cs="Tahoma"/>
          <w:szCs w:val="22"/>
        </w:rPr>
        <w:t xml:space="preserve"> </w:t>
      </w:r>
      <w:proofErr w:type="spellStart"/>
      <w:r>
        <w:rPr>
          <w:rFonts w:ascii="Tahoma" w:hAnsi="Tahoma" w:cs="Tahoma"/>
          <w:szCs w:val="22"/>
        </w:rPr>
        <w:t>berinteraksi</w:t>
      </w:r>
      <w:proofErr w:type="spellEnd"/>
      <w:r>
        <w:rPr>
          <w:rFonts w:ascii="Tahoma" w:hAnsi="Tahoma" w:cs="Tahoma"/>
          <w:szCs w:val="22"/>
        </w:rPr>
        <w:t xml:space="preserve"> </w:t>
      </w:r>
      <w:proofErr w:type="spellStart"/>
      <w:r>
        <w:rPr>
          <w:rFonts w:ascii="Tahoma" w:hAnsi="Tahoma" w:cs="Tahoma"/>
          <w:szCs w:val="22"/>
        </w:rPr>
        <w:t>dengan</w:t>
      </w:r>
      <w:proofErr w:type="spellEnd"/>
      <w:r>
        <w:rPr>
          <w:rFonts w:ascii="Tahoma" w:hAnsi="Tahoma" w:cs="Tahoma"/>
          <w:szCs w:val="22"/>
        </w:rPr>
        <w:t xml:space="preserve"> </w:t>
      </w:r>
      <w:proofErr w:type="spellStart"/>
      <w:r>
        <w:rPr>
          <w:rFonts w:ascii="Tahoma" w:hAnsi="Tahoma" w:cs="Tahoma"/>
          <w:szCs w:val="22"/>
        </w:rPr>
        <w:t>teman</w:t>
      </w:r>
      <w:proofErr w:type="spellEnd"/>
      <w:r>
        <w:rPr>
          <w:rFonts w:ascii="Tahoma" w:hAnsi="Tahoma" w:cs="Tahoma"/>
          <w:szCs w:val="22"/>
        </w:rPr>
        <w:t xml:space="preserve"> </w:t>
      </w:r>
      <w:proofErr w:type="spellStart"/>
      <w:r>
        <w:rPr>
          <w:rFonts w:ascii="Tahoma" w:hAnsi="Tahoma" w:cs="Tahoma"/>
          <w:szCs w:val="22"/>
        </w:rPr>
        <w:t>sebaya</w:t>
      </w:r>
      <w:proofErr w:type="spellEnd"/>
      <w:r>
        <w:rPr>
          <w:rFonts w:ascii="Tahoma" w:hAnsi="Tahoma" w:cs="Tahoma"/>
          <w:szCs w:val="22"/>
        </w:rPr>
        <w:t xml:space="preserve">, </w:t>
      </w:r>
      <w:proofErr w:type="spellStart"/>
      <w:r>
        <w:rPr>
          <w:rFonts w:ascii="Tahoma" w:hAnsi="Tahoma" w:cs="Tahoma"/>
          <w:szCs w:val="22"/>
        </w:rPr>
        <w:t>serta</w:t>
      </w:r>
      <w:proofErr w:type="spellEnd"/>
      <w:r>
        <w:rPr>
          <w:rFonts w:ascii="Tahoma" w:hAnsi="Tahoma" w:cs="Tahoma"/>
          <w:szCs w:val="22"/>
        </w:rPr>
        <w:t xml:space="preserve"> </w:t>
      </w:r>
      <w:proofErr w:type="spellStart"/>
      <w:r>
        <w:rPr>
          <w:rFonts w:ascii="Tahoma" w:hAnsi="Tahoma" w:cs="Tahoma"/>
          <w:szCs w:val="22"/>
        </w:rPr>
        <w:t>lebih</w:t>
      </w:r>
      <w:proofErr w:type="spellEnd"/>
      <w:r>
        <w:rPr>
          <w:rFonts w:ascii="Tahoma" w:hAnsi="Tahoma" w:cs="Tahoma"/>
          <w:szCs w:val="22"/>
        </w:rPr>
        <w:t xml:space="preserve"> </w:t>
      </w:r>
      <w:proofErr w:type="spellStart"/>
      <w:r>
        <w:rPr>
          <w:rFonts w:ascii="Tahoma" w:hAnsi="Tahoma" w:cs="Tahoma"/>
          <w:szCs w:val="22"/>
        </w:rPr>
        <w:t>percaya</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dalam</w:t>
      </w:r>
      <w:proofErr w:type="spellEnd"/>
      <w:r>
        <w:rPr>
          <w:rFonts w:ascii="Tahoma" w:hAnsi="Tahoma" w:cs="Tahoma"/>
          <w:szCs w:val="22"/>
        </w:rPr>
        <w:t xml:space="preserve"> </w:t>
      </w:r>
      <w:proofErr w:type="spellStart"/>
      <w:r>
        <w:rPr>
          <w:rFonts w:ascii="Tahoma" w:hAnsi="Tahoma" w:cs="Tahoma"/>
          <w:szCs w:val="22"/>
        </w:rPr>
        <w:t>mengikuti</w:t>
      </w:r>
      <w:proofErr w:type="spellEnd"/>
      <w:r>
        <w:rPr>
          <w:rFonts w:ascii="Tahoma" w:hAnsi="Tahoma" w:cs="Tahoma"/>
          <w:szCs w:val="22"/>
        </w:rPr>
        <w:t xml:space="preserve"> </w:t>
      </w:r>
      <w:proofErr w:type="spellStart"/>
      <w:r>
        <w:rPr>
          <w:rFonts w:ascii="Tahoma" w:hAnsi="Tahoma" w:cs="Tahoma"/>
          <w:szCs w:val="22"/>
        </w:rPr>
        <w:t>kegiatan</w:t>
      </w:r>
      <w:proofErr w:type="spellEnd"/>
      <w:r>
        <w:rPr>
          <w:rFonts w:ascii="Tahoma" w:hAnsi="Tahoma" w:cs="Tahoma"/>
          <w:szCs w:val="22"/>
        </w:rPr>
        <w:t xml:space="preserve"> </w:t>
      </w:r>
      <w:proofErr w:type="spellStart"/>
      <w:r>
        <w:rPr>
          <w:rFonts w:ascii="Tahoma" w:hAnsi="Tahoma" w:cs="Tahoma"/>
          <w:szCs w:val="22"/>
        </w:rPr>
        <w:t>sekolah</w:t>
      </w:r>
      <w:proofErr w:type="spellEnd"/>
      <w:r>
        <w:rPr>
          <w:rFonts w:ascii="Tahoma" w:hAnsi="Tahoma" w:cs="Tahoma"/>
          <w:szCs w:val="22"/>
        </w:rPr>
        <w:t xml:space="preserve"> </w:t>
      </w:r>
      <w:proofErr w:type="spellStart"/>
      <w:r>
        <w:rPr>
          <w:rFonts w:ascii="Tahoma" w:hAnsi="Tahoma" w:cs="Tahoma"/>
          <w:szCs w:val="22"/>
        </w:rPr>
        <w:t>maupun</w:t>
      </w:r>
      <w:proofErr w:type="spellEnd"/>
      <w:r>
        <w:rPr>
          <w:rFonts w:ascii="Tahoma" w:hAnsi="Tahoma" w:cs="Tahoma"/>
          <w:szCs w:val="22"/>
        </w:rPr>
        <w:t xml:space="preserve"> </w:t>
      </w:r>
      <w:proofErr w:type="spellStart"/>
      <w:r>
        <w:rPr>
          <w:rFonts w:ascii="Tahoma" w:hAnsi="Tahoma" w:cs="Tahoma"/>
          <w:szCs w:val="22"/>
        </w:rPr>
        <w:t>lingkungan</w:t>
      </w:r>
      <w:proofErr w:type="spellEnd"/>
      <w:r>
        <w:rPr>
          <w:rFonts w:ascii="Tahoma" w:hAnsi="Tahoma" w:cs="Tahoma"/>
          <w:szCs w:val="22"/>
        </w:rPr>
        <w:t xml:space="preserve"> </w:t>
      </w:r>
      <w:proofErr w:type="spellStart"/>
      <w:r>
        <w:rPr>
          <w:rFonts w:ascii="Tahoma" w:hAnsi="Tahoma" w:cs="Tahoma"/>
          <w:szCs w:val="22"/>
        </w:rPr>
        <w:t>sosial</w:t>
      </w:r>
      <w:proofErr w:type="spellEnd"/>
      <w:r>
        <w:rPr>
          <w:rFonts w:ascii="Tahoma" w:hAnsi="Tahoma" w:cs="Tahoma"/>
          <w:szCs w:val="22"/>
        </w:rPr>
        <w:t>.</w:t>
      </w:r>
    </w:p>
    <w:p w14:paraId="7D207380" w14:textId="77777777" w:rsidR="00DA27F4" w:rsidRDefault="00E24077">
      <w:pPr>
        <w:tabs>
          <w:tab w:val="left" w:pos="2552"/>
        </w:tabs>
        <w:spacing w:line="276" w:lineRule="auto"/>
        <w:ind w:firstLineChars="200" w:firstLine="400"/>
        <w:jc w:val="both"/>
        <w:rPr>
          <w:rFonts w:ascii="Tahoma" w:hAnsi="Tahoma" w:cs="Tahoma"/>
          <w:szCs w:val="22"/>
        </w:rPr>
      </w:pPr>
      <w:proofErr w:type="spellStart"/>
      <w:r>
        <w:rPr>
          <w:rFonts w:ascii="Tahoma" w:hAnsi="Tahoma" w:cs="Tahoma"/>
          <w:szCs w:val="22"/>
        </w:rPr>
        <w:t>Selain</w:t>
      </w:r>
      <w:proofErr w:type="spellEnd"/>
      <w:r>
        <w:rPr>
          <w:rFonts w:ascii="Tahoma" w:hAnsi="Tahoma" w:cs="Tahoma"/>
          <w:szCs w:val="22"/>
        </w:rPr>
        <w:t xml:space="preserve"> </w:t>
      </w:r>
      <w:proofErr w:type="spellStart"/>
      <w:r>
        <w:rPr>
          <w:rFonts w:ascii="Tahoma" w:hAnsi="Tahoma" w:cs="Tahoma"/>
          <w:szCs w:val="22"/>
        </w:rPr>
        <w:t>itu</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juga </w:t>
      </w:r>
      <w:proofErr w:type="spellStart"/>
      <w:r>
        <w:rPr>
          <w:rFonts w:ascii="Tahoma" w:hAnsi="Tahoma" w:cs="Tahoma"/>
          <w:szCs w:val="22"/>
        </w:rPr>
        <w:t>menunjukkan</w:t>
      </w:r>
      <w:proofErr w:type="spellEnd"/>
      <w:r>
        <w:rPr>
          <w:rFonts w:ascii="Tahoma" w:hAnsi="Tahoma" w:cs="Tahoma"/>
          <w:szCs w:val="22"/>
        </w:rPr>
        <w:t xml:space="preserve"> </w:t>
      </w:r>
      <w:proofErr w:type="spellStart"/>
      <w:r>
        <w:rPr>
          <w:rFonts w:ascii="Tahoma" w:hAnsi="Tahoma" w:cs="Tahoma"/>
          <w:szCs w:val="22"/>
        </w:rPr>
        <w:t>peningkatan</w:t>
      </w:r>
      <w:proofErr w:type="spellEnd"/>
      <w:r>
        <w:rPr>
          <w:rFonts w:ascii="Tahoma" w:hAnsi="Tahoma" w:cs="Tahoma"/>
          <w:szCs w:val="22"/>
        </w:rPr>
        <w:t xml:space="preserve"> </w:t>
      </w:r>
      <w:proofErr w:type="spellStart"/>
      <w:r>
        <w:rPr>
          <w:rFonts w:ascii="Tahoma" w:hAnsi="Tahoma" w:cs="Tahoma"/>
          <w:szCs w:val="22"/>
        </w:rPr>
        <w:t>kedisiplinan</w:t>
      </w:r>
      <w:proofErr w:type="spellEnd"/>
      <w:r>
        <w:rPr>
          <w:rFonts w:ascii="Tahoma" w:hAnsi="Tahoma" w:cs="Tahoma"/>
          <w:szCs w:val="22"/>
        </w:rPr>
        <w:t xml:space="preserve"> dan </w:t>
      </w:r>
      <w:proofErr w:type="spellStart"/>
      <w:r>
        <w:rPr>
          <w:rFonts w:ascii="Tahoma" w:hAnsi="Tahoma" w:cs="Tahoma"/>
          <w:szCs w:val="22"/>
        </w:rPr>
        <w:t>tanggung</w:t>
      </w:r>
      <w:proofErr w:type="spellEnd"/>
      <w:r>
        <w:rPr>
          <w:rFonts w:ascii="Tahoma" w:hAnsi="Tahoma" w:cs="Tahoma"/>
          <w:szCs w:val="22"/>
        </w:rPr>
        <w:t xml:space="preserve"> </w:t>
      </w:r>
      <w:proofErr w:type="spellStart"/>
      <w:r>
        <w:rPr>
          <w:rFonts w:ascii="Tahoma" w:hAnsi="Tahoma" w:cs="Tahoma"/>
          <w:szCs w:val="22"/>
        </w:rPr>
        <w:t>jawab</w:t>
      </w:r>
      <w:proofErr w:type="spellEnd"/>
      <w:r>
        <w:rPr>
          <w:rFonts w:ascii="Tahoma" w:hAnsi="Tahoma" w:cs="Tahoma"/>
          <w:szCs w:val="22"/>
        </w:rPr>
        <w:t xml:space="preserve"> </w:t>
      </w:r>
      <w:proofErr w:type="spellStart"/>
      <w:r>
        <w:rPr>
          <w:rFonts w:ascii="Tahoma" w:hAnsi="Tahoma" w:cs="Tahoma"/>
          <w:szCs w:val="22"/>
        </w:rPr>
        <w:t>dalam</w:t>
      </w:r>
      <w:proofErr w:type="spellEnd"/>
      <w:r>
        <w:rPr>
          <w:rFonts w:ascii="Tahoma" w:hAnsi="Tahoma" w:cs="Tahoma"/>
          <w:szCs w:val="22"/>
        </w:rPr>
        <w:t xml:space="preserve"> </w:t>
      </w:r>
      <w:proofErr w:type="spellStart"/>
      <w:r>
        <w:rPr>
          <w:rFonts w:ascii="Tahoma" w:hAnsi="Tahoma" w:cs="Tahoma"/>
          <w:szCs w:val="22"/>
        </w:rPr>
        <w:t>kehidupan</w:t>
      </w:r>
      <w:proofErr w:type="spellEnd"/>
      <w:r>
        <w:rPr>
          <w:rFonts w:ascii="Tahoma" w:hAnsi="Tahoma" w:cs="Tahoma"/>
          <w:szCs w:val="22"/>
        </w:rPr>
        <w:t xml:space="preserve"> </w:t>
      </w:r>
      <w:proofErr w:type="spellStart"/>
      <w:r>
        <w:rPr>
          <w:rFonts w:ascii="Tahoma" w:hAnsi="Tahoma" w:cs="Tahoma"/>
          <w:szCs w:val="22"/>
        </w:rPr>
        <w:t>sehari-hari</w:t>
      </w:r>
      <w:proofErr w:type="spellEnd"/>
      <w:r>
        <w:rPr>
          <w:rFonts w:ascii="Tahoma" w:hAnsi="Tahoma" w:cs="Tahoma"/>
          <w:szCs w:val="22"/>
        </w:rPr>
        <w:t xml:space="preserve">. Anak </w:t>
      </w:r>
      <w:proofErr w:type="spellStart"/>
      <w:r>
        <w:rPr>
          <w:rFonts w:ascii="Tahoma" w:hAnsi="Tahoma" w:cs="Tahoma"/>
          <w:szCs w:val="22"/>
        </w:rPr>
        <w:t>menjadi</w:t>
      </w:r>
      <w:proofErr w:type="spellEnd"/>
      <w:r>
        <w:rPr>
          <w:rFonts w:ascii="Tahoma" w:hAnsi="Tahoma" w:cs="Tahoma"/>
          <w:szCs w:val="22"/>
        </w:rPr>
        <w:t xml:space="preserve"> </w:t>
      </w:r>
      <w:proofErr w:type="spellStart"/>
      <w:r>
        <w:rPr>
          <w:rFonts w:ascii="Tahoma" w:hAnsi="Tahoma" w:cs="Tahoma"/>
          <w:szCs w:val="22"/>
        </w:rPr>
        <w:t>lebih</w:t>
      </w:r>
      <w:proofErr w:type="spellEnd"/>
      <w:r>
        <w:rPr>
          <w:rFonts w:ascii="Tahoma" w:hAnsi="Tahoma" w:cs="Tahoma"/>
          <w:szCs w:val="22"/>
        </w:rPr>
        <w:t xml:space="preserve"> </w:t>
      </w:r>
      <w:proofErr w:type="spellStart"/>
      <w:r>
        <w:rPr>
          <w:rFonts w:ascii="Tahoma" w:hAnsi="Tahoma" w:cs="Tahoma"/>
          <w:szCs w:val="22"/>
        </w:rPr>
        <w:t>mandiri</w:t>
      </w:r>
      <w:proofErr w:type="spellEnd"/>
      <w:r>
        <w:rPr>
          <w:rFonts w:ascii="Tahoma" w:hAnsi="Tahoma" w:cs="Tahoma"/>
          <w:szCs w:val="22"/>
        </w:rPr>
        <w:t xml:space="preserve">, </w:t>
      </w:r>
      <w:proofErr w:type="spellStart"/>
      <w:r>
        <w:rPr>
          <w:rFonts w:ascii="Tahoma" w:hAnsi="Tahoma" w:cs="Tahoma"/>
          <w:szCs w:val="22"/>
        </w:rPr>
        <w:t>mampu</w:t>
      </w:r>
      <w:proofErr w:type="spellEnd"/>
      <w:r>
        <w:rPr>
          <w:rFonts w:ascii="Tahoma" w:hAnsi="Tahoma" w:cs="Tahoma"/>
          <w:szCs w:val="22"/>
        </w:rPr>
        <w:t xml:space="preserve"> </w:t>
      </w:r>
      <w:proofErr w:type="spellStart"/>
      <w:r>
        <w:rPr>
          <w:rFonts w:ascii="Tahoma" w:hAnsi="Tahoma" w:cs="Tahoma"/>
          <w:szCs w:val="22"/>
        </w:rPr>
        <w:t>mengendalikan</w:t>
      </w:r>
      <w:proofErr w:type="spellEnd"/>
      <w:r>
        <w:rPr>
          <w:rFonts w:ascii="Tahoma" w:hAnsi="Tahoma" w:cs="Tahoma"/>
          <w:szCs w:val="22"/>
        </w:rPr>
        <w:t xml:space="preserve"> </w:t>
      </w:r>
      <w:proofErr w:type="spellStart"/>
      <w:r>
        <w:rPr>
          <w:rFonts w:ascii="Tahoma" w:hAnsi="Tahoma" w:cs="Tahoma"/>
          <w:szCs w:val="22"/>
        </w:rPr>
        <w:t>emosi</w:t>
      </w:r>
      <w:proofErr w:type="spellEnd"/>
      <w:r>
        <w:rPr>
          <w:rFonts w:ascii="Tahoma" w:hAnsi="Tahoma" w:cs="Tahoma"/>
          <w:szCs w:val="22"/>
        </w:rPr>
        <w:t xml:space="preserve">, dan </w:t>
      </w:r>
      <w:proofErr w:type="spellStart"/>
      <w:r>
        <w:rPr>
          <w:rFonts w:ascii="Tahoma" w:hAnsi="Tahoma" w:cs="Tahoma"/>
          <w:szCs w:val="22"/>
        </w:rPr>
        <w:t>tidak</w:t>
      </w:r>
      <w:proofErr w:type="spellEnd"/>
      <w:r>
        <w:rPr>
          <w:rFonts w:ascii="Tahoma" w:hAnsi="Tahoma" w:cs="Tahoma"/>
          <w:szCs w:val="22"/>
        </w:rPr>
        <w:t xml:space="preserve"> </w:t>
      </w:r>
      <w:proofErr w:type="spellStart"/>
      <w:r>
        <w:rPr>
          <w:rFonts w:ascii="Tahoma" w:hAnsi="Tahoma" w:cs="Tahoma"/>
          <w:szCs w:val="22"/>
        </w:rPr>
        <w:t>mudah</w:t>
      </w:r>
      <w:proofErr w:type="spellEnd"/>
      <w:r>
        <w:rPr>
          <w:rFonts w:ascii="Tahoma" w:hAnsi="Tahoma" w:cs="Tahoma"/>
          <w:szCs w:val="22"/>
        </w:rPr>
        <w:t xml:space="preserve"> </w:t>
      </w:r>
      <w:proofErr w:type="spellStart"/>
      <w:r>
        <w:rPr>
          <w:rFonts w:ascii="Tahoma" w:hAnsi="Tahoma" w:cs="Tahoma"/>
          <w:szCs w:val="22"/>
        </w:rPr>
        <w:t>menyerah</w:t>
      </w:r>
      <w:proofErr w:type="spellEnd"/>
      <w:r>
        <w:rPr>
          <w:rFonts w:ascii="Tahoma" w:hAnsi="Tahoma" w:cs="Tahoma"/>
          <w:szCs w:val="22"/>
        </w:rPr>
        <w:t xml:space="preserve"> </w:t>
      </w:r>
      <w:proofErr w:type="spellStart"/>
      <w:r>
        <w:rPr>
          <w:rFonts w:ascii="Tahoma" w:hAnsi="Tahoma" w:cs="Tahoma"/>
          <w:szCs w:val="22"/>
        </w:rPr>
        <w:t>ketika</w:t>
      </w:r>
      <w:proofErr w:type="spellEnd"/>
      <w:r>
        <w:rPr>
          <w:rFonts w:ascii="Tahoma" w:hAnsi="Tahoma" w:cs="Tahoma"/>
          <w:szCs w:val="22"/>
        </w:rPr>
        <w:t xml:space="preserve"> </w:t>
      </w:r>
      <w:proofErr w:type="spellStart"/>
      <w:r>
        <w:rPr>
          <w:rFonts w:ascii="Tahoma" w:hAnsi="Tahoma" w:cs="Tahoma"/>
          <w:szCs w:val="22"/>
        </w:rPr>
        <w:t>menghadapi</w:t>
      </w:r>
      <w:proofErr w:type="spellEnd"/>
      <w:r>
        <w:rPr>
          <w:rFonts w:ascii="Tahoma" w:hAnsi="Tahoma" w:cs="Tahoma"/>
          <w:szCs w:val="22"/>
        </w:rPr>
        <w:t xml:space="preserve"> </w:t>
      </w:r>
      <w:proofErr w:type="spellStart"/>
      <w:r>
        <w:rPr>
          <w:rFonts w:ascii="Tahoma" w:hAnsi="Tahoma" w:cs="Tahoma"/>
          <w:szCs w:val="22"/>
        </w:rPr>
        <w:t>kesulitan</w:t>
      </w:r>
      <w:proofErr w:type="spellEnd"/>
      <w:r>
        <w:rPr>
          <w:rFonts w:ascii="Tahoma" w:hAnsi="Tahoma" w:cs="Tahoma"/>
          <w:szCs w:val="22"/>
        </w:rPr>
        <w:t xml:space="preserve">. </w:t>
      </w:r>
      <w:proofErr w:type="spellStart"/>
      <w:r>
        <w:rPr>
          <w:rFonts w:ascii="Tahoma" w:hAnsi="Tahoma" w:cs="Tahoma"/>
          <w:szCs w:val="22"/>
        </w:rPr>
        <w:t>Pengalaman</w:t>
      </w:r>
      <w:proofErr w:type="spellEnd"/>
      <w:r>
        <w:rPr>
          <w:rFonts w:ascii="Tahoma" w:hAnsi="Tahoma" w:cs="Tahoma"/>
          <w:szCs w:val="22"/>
        </w:rPr>
        <w:t xml:space="preserve"> </w:t>
      </w:r>
      <w:proofErr w:type="spellStart"/>
      <w:r>
        <w:rPr>
          <w:rFonts w:ascii="Tahoma" w:hAnsi="Tahoma" w:cs="Tahoma"/>
          <w:szCs w:val="22"/>
        </w:rPr>
        <w:t>latihan</w:t>
      </w:r>
      <w:proofErr w:type="spellEnd"/>
      <w:r>
        <w:rPr>
          <w:rFonts w:ascii="Tahoma" w:hAnsi="Tahoma" w:cs="Tahoma"/>
          <w:szCs w:val="22"/>
        </w:rPr>
        <w:t xml:space="preserve"> yang </w:t>
      </w:r>
      <w:proofErr w:type="spellStart"/>
      <w:r>
        <w:rPr>
          <w:rFonts w:ascii="Tahoma" w:hAnsi="Tahoma" w:cs="Tahoma"/>
          <w:szCs w:val="22"/>
        </w:rPr>
        <w:t>menuntut</w:t>
      </w:r>
      <w:proofErr w:type="spellEnd"/>
      <w:r>
        <w:rPr>
          <w:rFonts w:ascii="Tahoma" w:hAnsi="Tahoma" w:cs="Tahoma"/>
          <w:szCs w:val="22"/>
        </w:rPr>
        <w:t xml:space="preserve"> </w:t>
      </w:r>
      <w:proofErr w:type="spellStart"/>
      <w:r>
        <w:rPr>
          <w:rFonts w:ascii="Tahoma" w:hAnsi="Tahoma" w:cs="Tahoma"/>
          <w:szCs w:val="22"/>
        </w:rPr>
        <w:t>ketekunan</w:t>
      </w:r>
      <w:proofErr w:type="spellEnd"/>
      <w:r>
        <w:rPr>
          <w:rFonts w:ascii="Tahoma" w:hAnsi="Tahoma" w:cs="Tahoma"/>
          <w:szCs w:val="22"/>
        </w:rPr>
        <w:t xml:space="preserve"> dan </w:t>
      </w:r>
      <w:proofErr w:type="spellStart"/>
      <w:r>
        <w:rPr>
          <w:rFonts w:ascii="Tahoma" w:hAnsi="Tahoma" w:cs="Tahoma"/>
          <w:szCs w:val="22"/>
        </w:rPr>
        <w:t>konsistensi</w:t>
      </w:r>
      <w:proofErr w:type="spellEnd"/>
      <w:r>
        <w:rPr>
          <w:rFonts w:ascii="Tahoma" w:hAnsi="Tahoma" w:cs="Tahoma"/>
          <w:szCs w:val="22"/>
        </w:rPr>
        <w:t xml:space="preserve"> </w:t>
      </w:r>
      <w:proofErr w:type="spellStart"/>
      <w:r>
        <w:rPr>
          <w:rFonts w:ascii="Tahoma" w:hAnsi="Tahoma" w:cs="Tahoma"/>
          <w:szCs w:val="22"/>
        </w:rPr>
        <w:t>membantu</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membentuk</w:t>
      </w:r>
      <w:proofErr w:type="spellEnd"/>
      <w:r>
        <w:rPr>
          <w:rFonts w:ascii="Tahoma" w:hAnsi="Tahoma" w:cs="Tahoma"/>
          <w:szCs w:val="22"/>
        </w:rPr>
        <w:t xml:space="preserve"> mental yang </w:t>
      </w:r>
      <w:proofErr w:type="spellStart"/>
      <w:r>
        <w:rPr>
          <w:rFonts w:ascii="Tahoma" w:hAnsi="Tahoma" w:cs="Tahoma"/>
          <w:szCs w:val="22"/>
        </w:rPr>
        <w:t>lebih</w:t>
      </w:r>
      <w:proofErr w:type="spellEnd"/>
      <w:r>
        <w:rPr>
          <w:rFonts w:ascii="Tahoma" w:hAnsi="Tahoma" w:cs="Tahoma"/>
          <w:szCs w:val="22"/>
        </w:rPr>
        <w:t xml:space="preserve"> </w:t>
      </w:r>
      <w:proofErr w:type="spellStart"/>
      <w:r>
        <w:rPr>
          <w:rFonts w:ascii="Tahoma" w:hAnsi="Tahoma" w:cs="Tahoma"/>
          <w:szCs w:val="22"/>
        </w:rPr>
        <w:t>kuat</w:t>
      </w:r>
      <w:proofErr w:type="spellEnd"/>
      <w:r>
        <w:rPr>
          <w:rFonts w:ascii="Tahoma" w:hAnsi="Tahoma" w:cs="Tahoma"/>
          <w:szCs w:val="22"/>
        </w:rPr>
        <w:t>.</w:t>
      </w:r>
    </w:p>
    <w:p w14:paraId="481BBD6F" w14:textId="77777777" w:rsidR="00DA27F4" w:rsidRDefault="00E24077">
      <w:pPr>
        <w:tabs>
          <w:tab w:val="left" w:pos="2552"/>
        </w:tabs>
        <w:spacing w:line="276" w:lineRule="auto"/>
        <w:ind w:firstLineChars="200" w:firstLine="400"/>
        <w:jc w:val="both"/>
        <w:rPr>
          <w:rFonts w:ascii="Tahoma" w:hAnsi="Tahoma" w:cs="Tahoma"/>
          <w:szCs w:val="22"/>
        </w:rPr>
      </w:pPr>
      <w:proofErr w:type="spellStart"/>
      <w:r>
        <w:rPr>
          <w:rFonts w:ascii="Tahoma" w:hAnsi="Tahoma" w:cs="Tahoma"/>
          <w:szCs w:val="22"/>
        </w:rPr>
        <w:t>Perubahan</w:t>
      </w:r>
      <w:proofErr w:type="spellEnd"/>
      <w:r>
        <w:rPr>
          <w:rFonts w:ascii="Tahoma" w:hAnsi="Tahoma" w:cs="Tahoma"/>
          <w:szCs w:val="22"/>
        </w:rPr>
        <w:t xml:space="preserve"> lain </w:t>
      </w:r>
      <w:proofErr w:type="spellStart"/>
      <w:r>
        <w:rPr>
          <w:rFonts w:ascii="Tahoma" w:hAnsi="Tahoma" w:cs="Tahoma"/>
          <w:szCs w:val="22"/>
        </w:rPr>
        <w:t>terlihat</w:t>
      </w:r>
      <w:proofErr w:type="spellEnd"/>
      <w:r>
        <w:rPr>
          <w:rFonts w:ascii="Tahoma" w:hAnsi="Tahoma" w:cs="Tahoma"/>
          <w:szCs w:val="22"/>
        </w:rPr>
        <w:t xml:space="preserve"> pada </w:t>
      </w:r>
      <w:proofErr w:type="spellStart"/>
      <w:r>
        <w:rPr>
          <w:rFonts w:ascii="Tahoma" w:hAnsi="Tahoma" w:cs="Tahoma"/>
          <w:szCs w:val="22"/>
        </w:rPr>
        <w:t>kemampuan</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dalam</w:t>
      </w:r>
      <w:proofErr w:type="spellEnd"/>
      <w:r>
        <w:rPr>
          <w:rFonts w:ascii="Tahoma" w:hAnsi="Tahoma" w:cs="Tahoma"/>
          <w:szCs w:val="22"/>
        </w:rPr>
        <w:t xml:space="preserve"> </w:t>
      </w:r>
      <w:proofErr w:type="spellStart"/>
      <w:r>
        <w:rPr>
          <w:rFonts w:ascii="Tahoma" w:hAnsi="Tahoma" w:cs="Tahoma"/>
          <w:szCs w:val="22"/>
        </w:rPr>
        <w:t>men</w:t>
      </w:r>
      <w:r>
        <w:rPr>
          <w:rFonts w:ascii="Tahoma" w:hAnsi="Tahoma" w:cs="Tahoma"/>
          <w:szCs w:val="22"/>
        </w:rPr>
        <w:t>ghadapi</w:t>
      </w:r>
      <w:proofErr w:type="spellEnd"/>
      <w:r>
        <w:rPr>
          <w:rFonts w:ascii="Tahoma" w:hAnsi="Tahoma" w:cs="Tahoma"/>
          <w:szCs w:val="22"/>
        </w:rPr>
        <w:t xml:space="preserve"> </w:t>
      </w:r>
      <w:proofErr w:type="spellStart"/>
      <w:r>
        <w:rPr>
          <w:rFonts w:ascii="Tahoma" w:hAnsi="Tahoma" w:cs="Tahoma"/>
          <w:szCs w:val="22"/>
        </w:rPr>
        <w:t>tantangan</w:t>
      </w:r>
      <w:proofErr w:type="spellEnd"/>
      <w:r>
        <w:rPr>
          <w:rFonts w:ascii="Tahoma" w:hAnsi="Tahoma" w:cs="Tahoma"/>
          <w:szCs w:val="22"/>
        </w:rPr>
        <w:t xml:space="preserve">. Anak yang </w:t>
      </w:r>
      <w:proofErr w:type="spellStart"/>
      <w:r>
        <w:rPr>
          <w:rFonts w:ascii="Tahoma" w:hAnsi="Tahoma" w:cs="Tahoma"/>
          <w:szCs w:val="22"/>
        </w:rPr>
        <w:t>sebelumnya</w:t>
      </w:r>
      <w:proofErr w:type="spellEnd"/>
      <w:r>
        <w:rPr>
          <w:rFonts w:ascii="Tahoma" w:hAnsi="Tahoma" w:cs="Tahoma"/>
          <w:szCs w:val="22"/>
        </w:rPr>
        <w:t xml:space="preserve"> </w:t>
      </w:r>
      <w:proofErr w:type="spellStart"/>
      <w:r>
        <w:rPr>
          <w:rFonts w:ascii="Tahoma" w:hAnsi="Tahoma" w:cs="Tahoma"/>
          <w:szCs w:val="22"/>
        </w:rPr>
        <w:t>pemalu</w:t>
      </w:r>
      <w:proofErr w:type="spellEnd"/>
      <w:r>
        <w:rPr>
          <w:rFonts w:ascii="Tahoma" w:hAnsi="Tahoma" w:cs="Tahoma"/>
          <w:szCs w:val="22"/>
        </w:rPr>
        <w:t xml:space="preserve"> dan </w:t>
      </w:r>
      <w:proofErr w:type="spellStart"/>
      <w:r>
        <w:rPr>
          <w:rFonts w:ascii="Tahoma" w:hAnsi="Tahoma" w:cs="Tahoma"/>
          <w:szCs w:val="22"/>
        </w:rPr>
        <w:t>takut</w:t>
      </w:r>
      <w:proofErr w:type="spellEnd"/>
      <w:r>
        <w:rPr>
          <w:rFonts w:ascii="Tahoma" w:hAnsi="Tahoma" w:cs="Tahoma"/>
          <w:szCs w:val="22"/>
        </w:rPr>
        <w:t xml:space="preserve"> </w:t>
      </w:r>
      <w:proofErr w:type="spellStart"/>
      <w:r>
        <w:rPr>
          <w:rFonts w:ascii="Tahoma" w:hAnsi="Tahoma" w:cs="Tahoma"/>
          <w:szCs w:val="22"/>
        </w:rPr>
        <w:t>gagal</w:t>
      </w:r>
      <w:proofErr w:type="spellEnd"/>
      <w:r>
        <w:rPr>
          <w:rFonts w:ascii="Tahoma" w:hAnsi="Tahoma" w:cs="Tahoma"/>
          <w:szCs w:val="22"/>
        </w:rPr>
        <w:t xml:space="preserve"> </w:t>
      </w:r>
      <w:proofErr w:type="spellStart"/>
      <w:r>
        <w:rPr>
          <w:rFonts w:ascii="Tahoma" w:hAnsi="Tahoma" w:cs="Tahoma"/>
          <w:szCs w:val="22"/>
        </w:rPr>
        <w:t>menjadi</w:t>
      </w:r>
      <w:proofErr w:type="spellEnd"/>
      <w:r>
        <w:rPr>
          <w:rFonts w:ascii="Tahoma" w:hAnsi="Tahoma" w:cs="Tahoma"/>
          <w:szCs w:val="22"/>
        </w:rPr>
        <w:t xml:space="preserve"> </w:t>
      </w:r>
      <w:proofErr w:type="spellStart"/>
      <w:r>
        <w:rPr>
          <w:rFonts w:ascii="Tahoma" w:hAnsi="Tahoma" w:cs="Tahoma"/>
          <w:szCs w:val="22"/>
        </w:rPr>
        <w:t>lebih</w:t>
      </w:r>
      <w:proofErr w:type="spellEnd"/>
      <w:r>
        <w:rPr>
          <w:rFonts w:ascii="Tahoma" w:hAnsi="Tahoma" w:cs="Tahoma"/>
          <w:szCs w:val="22"/>
        </w:rPr>
        <w:t xml:space="preserve"> </w:t>
      </w:r>
      <w:proofErr w:type="spellStart"/>
      <w:r>
        <w:rPr>
          <w:rFonts w:ascii="Tahoma" w:hAnsi="Tahoma" w:cs="Tahoma"/>
          <w:szCs w:val="22"/>
        </w:rPr>
        <w:t>berani</w:t>
      </w:r>
      <w:proofErr w:type="spellEnd"/>
      <w:r>
        <w:rPr>
          <w:rFonts w:ascii="Tahoma" w:hAnsi="Tahoma" w:cs="Tahoma"/>
          <w:szCs w:val="22"/>
        </w:rPr>
        <w:t xml:space="preserve"> </w:t>
      </w:r>
      <w:proofErr w:type="spellStart"/>
      <w:r>
        <w:rPr>
          <w:rFonts w:ascii="Tahoma" w:hAnsi="Tahoma" w:cs="Tahoma"/>
          <w:szCs w:val="22"/>
        </w:rPr>
        <w:t>mencoba</w:t>
      </w:r>
      <w:proofErr w:type="spellEnd"/>
      <w:r>
        <w:rPr>
          <w:rFonts w:ascii="Tahoma" w:hAnsi="Tahoma" w:cs="Tahoma"/>
          <w:szCs w:val="22"/>
        </w:rPr>
        <w:t xml:space="preserve"> </w:t>
      </w:r>
      <w:proofErr w:type="spellStart"/>
      <w:r>
        <w:rPr>
          <w:rFonts w:ascii="Tahoma" w:hAnsi="Tahoma" w:cs="Tahoma"/>
          <w:szCs w:val="22"/>
        </w:rPr>
        <w:t>hal</w:t>
      </w:r>
      <w:proofErr w:type="spellEnd"/>
      <w:r>
        <w:rPr>
          <w:rFonts w:ascii="Tahoma" w:hAnsi="Tahoma" w:cs="Tahoma"/>
          <w:szCs w:val="22"/>
        </w:rPr>
        <w:t xml:space="preserve"> </w:t>
      </w:r>
      <w:proofErr w:type="spellStart"/>
      <w:r>
        <w:rPr>
          <w:rFonts w:ascii="Tahoma" w:hAnsi="Tahoma" w:cs="Tahoma"/>
          <w:szCs w:val="22"/>
        </w:rPr>
        <w:t>baru</w:t>
      </w:r>
      <w:proofErr w:type="spellEnd"/>
      <w:r>
        <w:rPr>
          <w:rFonts w:ascii="Tahoma" w:hAnsi="Tahoma" w:cs="Tahoma"/>
          <w:szCs w:val="22"/>
        </w:rPr>
        <w:t xml:space="preserve">. </w:t>
      </w:r>
      <w:proofErr w:type="spellStart"/>
      <w:r>
        <w:rPr>
          <w:rFonts w:ascii="Tahoma" w:hAnsi="Tahoma" w:cs="Tahoma"/>
          <w:szCs w:val="22"/>
        </w:rPr>
        <w:t>Mereka</w:t>
      </w:r>
      <w:proofErr w:type="spellEnd"/>
      <w:r>
        <w:rPr>
          <w:rFonts w:ascii="Tahoma" w:hAnsi="Tahoma" w:cs="Tahoma"/>
          <w:szCs w:val="22"/>
        </w:rPr>
        <w:t xml:space="preserve"> juga </w:t>
      </w:r>
      <w:proofErr w:type="spellStart"/>
      <w:r>
        <w:rPr>
          <w:rFonts w:ascii="Tahoma" w:hAnsi="Tahoma" w:cs="Tahoma"/>
          <w:szCs w:val="22"/>
        </w:rPr>
        <w:t>mampu</w:t>
      </w:r>
      <w:proofErr w:type="spellEnd"/>
      <w:r>
        <w:rPr>
          <w:rFonts w:ascii="Tahoma" w:hAnsi="Tahoma" w:cs="Tahoma"/>
          <w:szCs w:val="22"/>
        </w:rPr>
        <w:t xml:space="preserve"> </w:t>
      </w:r>
      <w:proofErr w:type="spellStart"/>
      <w:r>
        <w:rPr>
          <w:rFonts w:ascii="Tahoma" w:hAnsi="Tahoma" w:cs="Tahoma"/>
          <w:szCs w:val="22"/>
        </w:rPr>
        <w:t>menerima</w:t>
      </w:r>
      <w:proofErr w:type="spellEnd"/>
      <w:r>
        <w:rPr>
          <w:rFonts w:ascii="Tahoma" w:hAnsi="Tahoma" w:cs="Tahoma"/>
          <w:szCs w:val="22"/>
        </w:rPr>
        <w:t xml:space="preserve"> </w:t>
      </w:r>
      <w:proofErr w:type="spellStart"/>
      <w:r>
        <w:rPr>
          <w:rFonts w:ascii="Tahoma" w:hAnsi="Tahoma" w:cs="Tahoma"/>
          <w:szCs w:val="22"/>
        </w:rPr>
        <w:t>kritik</w:t>
      </w:r>
      <w:proofErr w:type="spellEnd"/>
      <w:r>
        <w:rPr>
          <w:rFonts w:ascii="Tahoma" w:hAnsi="Tahoma" w:cs="Tahoma"/>
          <w:szCs w:val="22"/>
        </w:rPr>
        <w:t xml:space="preserve"> dan </w:t>
      </w:r>
      <w:proofErr w:type="spellStart"/>
      <w:r>
        <w:rPr>
          <w:rFonts w:ascii="Tahoma" w:hAnsi="Tahoma" w:cs="Tahoma"/>
          <w:szCs w:val="22"/>
        </w:rPr>
        <w:t>evaluasi</w:t>
      </w:r>
      <w:proofErr w:type="spellEnd"/>
      <w:r>
        <w:rPr>
          <w:rFonts w:ascii="Tahoma" w:hAnsi="Tahoma" w:cs="Tahoma"/>
          <w:szCs w:val="22"/>
        </w:rPr>
        <w:t xml:space="preserve"> </w:t>
      </w:r>
      <w:proofErr w:type="spellStart"/>
      <w:r>
        <w:rPr>
          <w:rFonts w:ascii="Tahoma" w:hAnsi="Tahoma" w:cs="Tahoma"/>
          <w:szCs w:val="22"/>
        </w:rPr>
        <w:t>dengan</w:t>
      </w:r>
      <w:proofErr w:type="spellEnd"/>
      <w:r>
        <w:rPr>
          <w:rFonts w:ascii="Tahoma" w:hAnsi="Tahoma" w:cs="Tahoma"/>
          <w:szCs w:val="22"/>
        </w:rPr>
        <w:t xml:space="preserve"> </w:t>
      </w:r>
      <w:proofErr w:type="spellStart"/>
      <w:r>
        <w:rPr>
          <w:rFonts w:ascii="Tahoma" w:hAnsi="Tahoma" w:cs="Tahoma"/>
          <w:szCs w:val="22"/>
        </w:rPr>
        <w:t>lebih</w:t>
      </w:r>
      <w:proofErr w:type="spellEnd"/>
      <w:r>
        <w:rPr>
          <w:rFonts w:ascii="Tahoma" w:hAnsi="Tahoma" w:cs="Tahoma"/>
          <w:szCs w:val="22"/>
        </w:rPr>
        <w:t xml:space="preserve"> </w:t>
      </w:r>
      <w:proofErr w:type="spellStart"/>
      <w:r>
        <w:rPr>
          <w:rFonts w:ascii="Tahoma" w:hAnsi="Tahoma" w:cs="Tahoma"/>
          <w:szCs w:val="22"/>
        </w:rPr>
        <w:t>baik</w:t>
      </w:r>
      <w:proofErr w:type="spellEnd"/>
      <w:r>
        <w:rPr>
          <w:rFonts w:ascii="Tahoma" w:hAnsi="Tahoma" w:cs="Tahoma"/>
          <w:szCs w:val="22"/>
        </w:rPr>
        <w:t xml:space="preserve"> </w:t>
      </w:r>
      <w:proofErr w:type="spellStart"/>
      <w:r>
        <w:rPr>
          <w:rFonts w:ascii="Tahoma" w:hAnsi="Tahoma" w:cs="Tahoma"/>
          <w:szCs w:val="22"/>
        </w:rPr>
        <w:t>dibandingkan</w:t>
      </w:r>
      <w:proofErr w:type="spellEnd"/>
      <w:r>
        <w:rPr>
          <w:rFonts w:ascii="Tahoma" w:hAnsi="Tahoma" w:cs="Tahoma"/>
          <w:szCs w:val="22"/>
        </w:rPr>
        <w:t xml:space="preserve"> </w:t>
      </w:r>
      <w:proofErr w:type="spellStart"/>
      <w:r>
        <w:rPr>
          <w:rFonts w:ascii="Tahoma" w:hAnsi="Tahoma" w:cs="Tahoma"/>
          <w:szCs w:val="22"/>
        </w:rPr>
        <w:t>sebelum</w:t>
      </w:r>
      <w:proofErr w:type="spellEnd"/>
      <w:r>
        <w:rPr>
          <w:rFonts w:ascii="Tahoma" w:hAnsi="Tahoma" w:cs="Tahoma"/>
          <w:szCs w:val="22"/>
        </w:rPr>
        <w:t xml:space="preserve"> </w:t>
      </w:r>
      <w:proofErr w:type="spellStart"/>
      <w:r>
        <w:rPr>
          <w:rFonts w:ascii="Tahoma" w:hAnsi="Tahoma" w:cs="Tahoma"/>
          <w:szCs w:val="22"/>
        </w:rPr>
        <w:t>mengikuti</w:t>
      </w:r>
      <w:proofErr w:type="spellEnd"/>
      <w:r>
        <w:rPr>
          <w:rFonts w:ascii="Tahoma" w:hAnsi="Tahoma" w:cs="Tahoma"/>
          <w:szCs w:val="22"/>
        </w:rPr>
        <w:t xml:space="preserve"> </w:t>
      </w:r>
      <w:proofErr w:type="spellStart"/>
      <w:r>
        <w:rPr>
          <w:rFonts w:ascii="Tahoma" w:hAnsi="Tahoma" w:cs="Tahoma"/>
          <w:szCs w:val="22"/>
        </w:rPr>
        <w:t>latihan</w:t>
      </w:r>
      <w:proofErr w:type="spellEnd"/>
      <w:r>
        <w:rPr>
          <w:rFonts w:ascii="Tahoma" w:hAnsi="Tahoma" w:cs="Tahoma"/>
          <w:szCs w:val="22"/>
        </w:rPr>
        <w:t xml:space="preserve"> karate. </w:t>
      </w:r>
      <w:proofErr w:type="spellStart"/>
      <w:r>
        <w:rPr>
          <w:rFonts w:ascii="Tahoma" w:hAnsi="Tahoma" w:cs="Tahoma"/>
          <w:szCs w:val="22"/>
        </w:rPr>
        <w:t>Beberapa</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yang </w:t>
      </w:r>
      <w:proofErr w:type="spellStart"/>
      <w:r>
        <w:rPr>
          <w:rFonts w:ascii="Tahoma" w:hAnsi="Tahoma" w:cs="Tahoma"/>
          <w:szCs w:val="22"/>
        </w:rPr>
        <w:t>awalnya</w:t>
      </w:r>
      <w:proofErr w:type="spellEnd"/>
      <w:r>
        <w:rPr>
          <w:rFonts w:ascii="Tahoma" w:hAnsi="Tahoma" w:cs="Tahoma"/>
          <w:szCs w:val="22"/>
        </w:rPr>
        <w:t xml:space="preserve"> </w:t>
      </w:r>
      <w:proofErr w:type="spellStart"/>
      <w:r>
        <w:rPr>
          <w:rFonts w:ascii="Tahoma" w:hAnsi="Tahoma" w:cs="Tahoma"/>
          <w:szCs w:val="22"/>
        </w:rPr>
        <w:t>malu</w:t>
      </w:r>
      <w:proofErr w:type="spellEnd"/>
      <w:r>
        <w:rPr>
          <w:rFonts w:ascii="Tahoma" w:hAnsi="Tahoma" w:cs="Tahoma"/>
          <w:szCs w:val="22"/>
        </w:rPr>
        <w:t xml:space="preserve"> </w:t>
      </w:r>
      <w:proofErr w:type="spellStart"/>
      <w:r>
        <w:rPr>
          <w:rFonts w:ascii="Tahoma" w:hAnsi="Tahoma" w:cs="Tahoma"/>
          <w:szCs w:val="22"/>
        </w:rPr>
        <w:t>tampil</w:t>
      </w:r>
      <w:proofErr w:type="spellEnd"/>
      <w:r>
        <w:rPr>
          <w:rFonts w:ascii="Tahoma" w:hAnsi="Tahoma" w:cs="Tahoma"/>
          <w:szCs w:val="22"/>
        </w:rPr>
        <w:t xml:space="preserve"> di </w:t>
      </w:r>
      <w:proofErr w:type="spellStart"/>
      <w:r>
        <w:rPr>
          <w:rFonts w:ascii="Tahoma" w:hAnsi="Tahoma" w:cs="Tahoma"/>
          <w:szCs w:val="22"/>
        </w:rPr>
        <w:t>depan</w:t>
      </w:r>
      <w:proofErr w:type="spellEnd"/>
      <w:r>
        <w:rPr>
          <w:rFonts w:ascii="Tahoma" w:hAnsi="Tahoma" w:cs="Tahoma"/>
          <w:szCs w:val="22"/>
        </w:rPr>
        <w:t xml:space="preserve"> </w:t>
      </w:r>
      <w:proofErr w:type="spellStart"/>
      <w:r>
        <w:rPr>
          <w:rFonts w:ascii="Tahoma" w:hAnsi="Tahoma" w:cs="Tahoma"/>
          <w:szCs w:val="22"/>
        </w:rPr>
        <w:t>umum</w:t>
      </w:r>
      <w:proofErr w:type="spellEnd"/>
      <w:r>
        <w:rPr>
          <w:rFonts w:ascii="Tahoma" w:hAnsi="Tahoma" w:cs="Tahoma"/>
          <w:szCs w:val="22"/>
        </w:rPr>
        <w:t xml:space="preserve"> </w:t>
      </w:r>
      <w:proofErr w:type="spellStart"/>
      <w:r>
        <w:rPr>
          <w:rFonts w:ascii="Tahoma" w:hAnsi="Tahoma" w:cs="Tahoma"/>
          <w:szCs w:val="22"/>
        </w:rPr>
        <w:t>mulai</w:t>
      </w:r>
      <w:proofErr w:type="spellEnd"/>
      <w:r>
        <w:rPr>
          <w:rFonts w:ascii="Tahoma" w:hAnsi="Tahoma" w:cs="Tahoma"/>
          <w:szCs w:val="22"/>
        </w:rPr>
        <w:t xml:space="preserve"> </w:t>
      </w:r>
      <w:proofErr w:type="spellStart"/>
      <w:r>
        <w:rPr>
          <w:rFonts w:ascii="Tahoma" w:hAnsi="Tahoma" w:cs="Tahoma"/>
          <w:szCs w:val="22"/>
        </w:rPr>
        <w:t>menunjukkan</w:t>
      </w:r>
      <w:proofErr w:type="spellEnd"/>
      <w:r>
        <w:rPr>
          <w:rFonts w:ascii="Tahoma" w:hAnsi="Tahoma" w:cs="Tahoma"/>
          <w:szCs w:val="22"/>
        </w:rPr>
        <w:t xml:space="preserve"> </w:t>
      </w:r>
      <w:proofErr w:type="spellStart"/>
      <w:r>
        <w:rPr>
          <w:rFonts w:ascii="Tahoma" w:hAnsi="Tahoma" w:cs="Tahoma"/>
          <w:szCs w:val="22"/>
        </w:rPr>
        <w:t>keberanian</w:t>
      </w:r>
      <w:proofErr w:type="spellEnd"/>
      <w:r>
        <w:rPr>
          <w:rFonts w:ascii="Tahoma" w:hAnsi="Tahoma" w:cs="Tahoma"/>
          <w:szCs w:val="22"/>
        </w:rPr>
        <w:t xml:space="preserve"> </w:t>
      </w:r>
      <w:proofErr w:type="spellStart"/>
      <w:r>
        <w:rPr>
          <w:rFonts w:ascii="Tahoma" w:hAnsi="Tahoma" w:cs="Tahoma"/>
          <w:szCs w:val="22"/>
        </w:rPr>
        <w:t>mengikuti</w:t>
      </w:r>
      <w:proofErr w:type="spellEnd"/>
      <w:r>
        <w:rPr>
          <w:rFonts w:ascii="Tahoma" w:hAnsi="Tahoma" w:cs="Tahoma"/>
          <w:szCs w:val="22"/>
        </w:rPr>
        <w:t xml:space="preserve"> </w:t>
      </w:r>
      <w:proofErr w:type="spellStart"/>
      <w:r>
        <w:rPr>
          <w:rFonts w:ascii="Tahoma" w:hAnsi="Tahoma" w:cs="Tahoma"/>
          <w:szCs w:val="22"/>
        </w:rPr>
        <w:t>perlombaan</w:t>
      </w:r>
      <w:proofErr w:type="spellEnd"/>
      <w:r>
        <w:rPr>
          <w:rFonts w:ascii="Tahoma" w:hAnsi="Tahoma" w:cs="Tahoma"/>
          <w:szCs w:val="22"/>
        </w:rPr>
        <w:t xml:space="preserve"> </w:t>
      </w:r>
      <w:proofErr w:type="spellStart"/>
      <w:r>
        <w:rPr>
          <w:rFonts w:ascii="Tahoma" w:hAnsi="Tahoma" w:cs="Tahoma"/>
          <w:szCs w:val="22"/>
        </w:rPr>
        <w:t>maupun</w:t>
      </w:r>
      <w:proofErr w:type="spellEnd"/>
      <w:r>
        <w:rPr>
          <w:rFonts w:ascii="Tahoma" w:hAnsi="Tahoma" w:cs="Tahoma"/>
          <w:szCs w:val="22"/>
        </w:rPr>
        <w:t xml:space="preserve"> </w:t>
      </w:r>
      <w:proofErr w:type="spellStart"/>
      <w:r>
        <w:rPr>
          <w:rFonts w:ascii="Tahoma" w:hAnsi="Tahoma" w:cs="Tahoma"/>
          <w:szCs w:val="22"/>
        </w:rPr>
        <w:t>kegiatan</w:t>
      </w:r>
      <w:proofErr w:type="spellEnd"/>
      <w:r>
        <w:rPr>
          <w:rFonts w:ascii="Tahoma" w:hAnsi="Tahoma" w:cs="Tahoma"/>
          <w:szCs w:val="22"/>
        </w:rPr>
        <w:t xml:space="preserve"> </w:t>
      </w:r>
      <w:proofErr w:type="spellStart"/>
      <w:r>
        <w:rPr>
          <w:rFonts w:ascii="Tahoma" w:hAnsi="Tahoma" w:cs="Tahoma"/>
          <w:szCs w:val="22"/>
        </w:rPr>
        <w:t>sekolah</w:t>
      </w:r>
      <w:proofErr w:type="spellEnd"/>
      <w:r>
        <w:rPr>
          <w:rFonts w:ascii="Tahoma" w:hAnsi="Tahoma" w:cs="Tahoma"/>
          <w:szCs w:val="22"/>
        </w:rPr>
        <w:t xml:space="preserve"> </w:t>
      </w:r>
      <w:proofErr w:type="spellStart"/>
      <w:r>
        <w:rPr>
          <w:rFonts w:ascii="Tahoma" w:hAnsi="Tahoma" w:cs="Tahoma"/>
          <w:szCs w:val="22"/>
        </w:rPr>
        <w:t>lainnya</w:t>
      </w:r>
      <w:proofErr w:type="spellEnd"/>
      <w:r>
        <w:rPr>
          <w:rFonts w:ascii="Tahoma" w:hAnsi="Tahoma" w:cs="Tahoma"/>
          <w:szCs w:val="22"/>
        </w:rPr>
        <w:t>.</w:t>
      </w:r>
    </w:p>
    <w:p w14:paraId="40645E80" w14:textId="77777777" w:rsidR="00DA27F4" w:rsidRDefault="00E24077">
      <w:pPr>
        <w:tabs>
          <w:tab w:val="left" w:pos="2552"/>
        </w:tabs>
        <w:spacing w:line="276" w:lineRule="auto"/>
        <w:ind w:firstLineChars="200" w:firstLine="400"/>
        <w:jc w:val="both"/>
        <w:rPr>
          <w:rFonts w:ascii="Tahoma" w:hAnsi="Tahoma" w:cs="Tahoma"/>
          <w:szCs w:val="22"/>
        </w:rPr>
      </w:pPr>
      <w:proofErr w:type="spellStart"/>
      <w:r>
        <w:rPr>
          <w:rFonts w:ascii="Tahoma" w:hAnsi="Tahoma" w:cs="Tahoma"/>
          <w:szCs w:val="22"/>
        </w:rPr>
        <w:t>Lingkungan</w:t>
      </w:r>
      <w:proofErr w:type="spellEnd"/>
      <w:r>
        <w:rPr>
          <w:rFonts w:ascii="Tahoma" w:hAnsi="Tahoma" w:cs="Tahoma"/>
          <w:szCs w:val="22"/>
        </w:rPr>
        <w:t xml:space="preserve"> </w:t>
      </w:r>
      <w:proofErr w:type="spellStart"/>
      <w:r>
        <w:rPr>
          <w:rFonts w:ascii="Tahoma" w:hAnsi="Tahoma" w:cs="Tahoma"/>
          <w:szCs w:val="22"/>
        </w:rPr>
        <w:t>sosial</w:t>
      </w:r>
      <w:proofErr w:type="spellEnd"/>
      <w:r>
        <w:rPr>
          <w:rFonts w:ascii="Tahoma" w:hAnsi="Tahoma" w:cs="Tahoma"/>
          <w:szCs w:val="22"/>
        </w:rPr>
        <w:t xml:space="preserve"> </w:t>
      </w:r>
      <w:proofErr w:type="spellStart"/>
      <w:r>
        <w:rPr>
          <w:rFonts w:ascii="Tahoma" w:hAnsi="Tahoma" w:cs="Tahoma"/>
          <w:szCs w:val="22"/>
        </w:rPr>
        <w:t>dalam</w:t>
      </w:r>
      <w:proofErr w:type="spellEnd"/>
      <w:r>
        <w:rPr>
          <w:rFonts w:ascii="Tahoma" w:hAnsi="Tahoma" w:cs="Tahoma"/>
          <w:szCs w:val="22"/>
        </w:rPr>
        <w:t xml:space="preserve"> dojo yang </w:t>
      </w:r>
      <w:proofErr w:type="spellStart"/>
      <w:r>
        <w:rPr>
          <w:rFonts w:ascii="Tahoma" w:hAnsi="Tahoma" w:cs="Tahoma"/>
          <w:szCs w:val="22"/>
        </w:rPr>
        <w:t>penuh</w:t>
      </w:r>
      <w:proofErr w:type="spellEnd"/>
      <w:r>
        <w:rPr>
          <w:rFonts w:ascii="Tahoma" w:hAnsi="Tahoma" w:cs="Tahoma"/>
          <w:szCs w:val="22"/>
        </w:rPr>
        <w:t xml:space="preserve"> </w:t>
      </w:r>
      <w:proofErr w:type="spellStart"/>
      <w:r>
        <w:rPr>
          <w:rFonts w:ascii="Tahoma" w:hAnsi="Tahoma" w:cs="Tahoma"/>
          <w:szCs w:val="22"/>
        </w:rPr>
        <w:t>dukungan</w:t>
      </w:r>
      <w:proofErr w:type="spellEnd"/>
      <w:r>
        <w:rPr>
          <w:rFonts w:ascii="Tahoma" w:hAnsi="Tahoma" w:cs="Tahoma"/>
          <w:szCs w:val="22"/>
        </w:rPr>
        <w:t xml:space="preserve"> </w:t>
      </w:r>
      <w:proofErr w:type="spellStart"/>
      <w:r>
        <w:rPr>
          <w:rFonts w:ascii="Tahoma" w:hAnsi="Tahoma" w:cs="Tahoma"/>
          <w:szCs w:val="22"/>
        </w:rPr>
        <w:t>turut</w:t>
      </w:r>
      <w:proofErr w:type="spellEnd"/>
      <w:r>
        <w:rPr>
          <w:rFonts w:ascii="Tahoma" w:hAnsi="Tahoma" w:cs="Tahoma"/>
          <w:szCs w:val="22"/>
        </w:rPr>
        <w:t xml:space="preserve"> </w:t>
      </w:r>
      <w:proofErr w:type="spellStart"/>
      <w:r>
        <w:rPr>
          <w:rFonts w:ascii="Tahoma" w:hAnsi="Tahoma" w:cs="Tahoma"/>
          <w:szCs w:val="22"/>
        </w:rPr>
        <w:t>memberikan</w:t>
      </w:r>
      <w:proofErr w:type="spellEnd"/>
      <w:r>
        <w:rPr>
          <w:rFonts w:ascii="Tahoma" w:hAnsi="Tahoma" w:cs="Tahoma"/>
          <w:szCs w:val="22"/>
        </w:rPr>
        <w:t xml:space="preserve"> </w:t>
      </w:r>
      <w:proofErr w:type="spellStart"/>
      <w:r>
        <w:rPr>
          <w:rFonts w:ascii="Tahoma" w:hAnsi="Tahoma" w:cs="Tahoma"/>
          <w:szCs w:val="22"/>
        </w:rPr>
        <w:t>pengaruh</w:t>
      </w:r>
      <w:proofErr w:type="spellEnd"/>
      <w:r>
        <w:rPr>
          <w:rFonts w:ascii="Tahoma" w:hAnsi="Tahoma" w:cs="Tahoma"/>
          <w:szCs w:val="22"/>
        </w:rPr>
        <w:t xml:space="preserve"> </w:t>
      </w:r>
      <w:proofErr w:type="spellStart"/>
      <w:r>
        <w:rPr>
          <w:rFonts w:ascii="Tahoma" w:hAnsi="Tahoma" w:cs="Tahoma"/>
          <w:szCs w:val="22"/>
        </w:rPr>
        <w:t>besar</w:t>
      </w:r>
      <w:proofErr w:type="spellEnd"/>
      <w:r>
        <w:rPr>
          <w:rFonts w:ascii="Tahoma" w:hAnsi="Tahoma" w:cs="Tahoma"/>
          <w:szCs w:val="22"/>
        </w:rPr>
        <w:t xml:space="preserve"> </w:t>
      </w:r>
      <w:proofErr w:type="spellStart"/>
      <w:r>
        <w:rPr>
          <w:rFonts w:ascii="Tahoma" w:hAnsi="Tahoma" w:cs="Tahoma"/>
          <w:szCs w:val="22"/>
        </w:rPr>
        <w:t>terhadap</w:t>
      </w:r>
      <w:proofErr w:type="spellEnd"/>
      <w:r>
        <w:rPr>
          <w:rFonts w:ascii="Tahoma" w:hAnsi="Tahoma" w:cs="Tahoma"/>
          <w:szCs w:val="22"/>
        </w:rPr>
        <w:t xml:space="preserve"> </w:t>
      </w:r>
      <w:proofErr w:type="spellStart"/>
      <w:r>
        <w:rPr>
          <w:rFonts w:ascii="Tahoma" w:hAnsi="Tahoma" w:cs="Tahoma"/>
          <w:szCs w:val="22"/>
        </w:rPr>
        <w:t>perkembangan</w:t>
      </w:r>
      <w:proofErr w:type="spellEnd"/>
      <w:r>
        <w:rPr>
          <w:rFonts w:ascii="Tahoma" w:hAnsi="Tahoma" w:cs="Tahoma"/>
          <w:szCs w:val="22"/>
        </w:rPr>
        <w:t xml:space="preserve"> </w:t>
      </w:r>
      <w:proofErr w:type="spellStart"/>
      <w:r>
        <w:rPr>
          <w:rFonts w:ascii="Tahoma" w:hAnsi="Tahoma" w:cs="Tahoma"/>
          <w:szCs w:val="22"/>
        </w:rPr>
        <w:t>kepercayaan</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Interaksi</w:t>
      </w:r>
      <w:proofErr w:type="spellEnd"/>
      <w:r>
        <w:rPr>
          <w:rFonts w:ascii="Tahoma" w:hAnsi="Tahoma" w:cs="Tahoma"/>
          <w:szCs w:val="22"/>
        </w:rPr>
        <w:t xml:space="preserve"> </w:t>
      </w:r>
      <w:proofErr w:type="spellStart"/>
      <w:r>
        <w:rPr>
          <w:rFonts w:ascii="Tahoma" w:hAnsi="Tahoma" w:cs="Tahoma"/>
          <w:szCs w:val="22"/>
        </w:rPr>
        <w:t>positif</w:t>
      </w:r>
      <w:proofErr w:type="spellEnd"/>
      <w:r>
        <w:rPr>
          <w:rFonts w:ascii="Tahoma" w:hAnsi="Tahoma" w:cs="Tahoma"/>
          <w:szCs w:val="22"/>
        </w:rPr>
        <w:t xml:space="preserve"> </w:t>
      </w:r>
      <w:proofErr w:type="spellStart"/>
      <w:r>
        <w:rPr>
          <w:rFonts w:ascii="Tahoma" w:hAnsi="Tahoma" w:cs="Tahoma"/>
          <w:szCs w:val="22"/>
        </w:rPr>
        <w:t>antara</w:t>
      </w:r>
      <w:proofErr w:type="spellEnd"/>
      <w:r>
        <w:rPr>
          <w:rFonts w:ascii="Tahoma" w:hAnsi="Tahoma" w:cs="Tahoma"/>
          <w:szCs w:val="22"/>
        </w:rPr>
        <w:t xml:space="preserve"> </w:t>
      </w:r>
      <w:proofErr w:type="spellStart"/>
      <w:r>
        <w:rPr>
          <w:rFonts w:ascii="Tahoma" w:hAnsi="Tahoma" w:cs="Tahoma"/>
          <w:szCs w:val="22"/>
        </w:rPr>
        <w:t>pelatih</w:t>
      </w:r>
      <w:proofErr w:type="spellEnd"/>
      <w:r>
        <w:rPr>
          <w:rFonts w:ascii="Tahoma" w:hAnsi="Tahoma" w:cs="Tahoma"/>
          <w:szCs w:val="22"/>
        </w:rPr>
        <w:t>, se</w:t>
      </w:r>
      <w:r>
        <w:rPr>
          <w:rFonts w:ascii="Tahoma" w:hAnsi="Tahoma" w:cs="Tahoma"/>
          <w:szCs w:val="22"/>
        </w:rPr>
        <w:t xml:space="preserve">nior, dan </w:t>
      </w:r>
      <w:proofErr w:type="spellStart"/>
      <w:r>
        <w:rPr>
          <w:rFonts w:ascii="Tahoma" w:hAnsi="Tahoma" w:cs="Tahoma"/>
          <w:szCs w:val="22"/>
        </w:rPr>
        <w:t>teman</w:t>
      </w:r>
      <w:proofErr w:type="spellEnd"/>
      <w:r>
        <w:rPr>
          <w:rFonts w:ascii="Tahoma" w:hAnsi="Tahoma" w:cs="Tahoma"/>
          <w:szCs w:val="22"/>
        </w:rPr>
        <w:t xml:space="preserve"> </w:t>
      </w:r>
      <w:proofErr w:type="spellStart"/>
      <w:r>
        <w:rPr>
          <w:rFonts w:ascii="Tahoma" w:hAnsi="Tahoma" w:cs="Tahoma"/>
          <w:szCs w:val="22"/>
        </w:rPr>
        <w:t>latihan</w:t>
      </w:r>
      <w:proofErr w:type="spellEnd"/>
      <w:r>
        <w:rPr>
          <w:rFonts w:ascii="Tahoma" w:hAnsi="Tahoma" w:cs="Tahoma"/>
          <w:szCs w:val="22"/>
        </w:rPr>
        <w:t xml:space="preserve"> </w:t>
      </w:r>
      <w:proofErr w:type="spellStart"/>
      <w:r>
        <w:rPr>
          <w:rFonts w:ascii="Tahoma" w:hAnsi="Tahoma" w:cs="Tahoma"/>
          <w:szCs w:val="22"/>
        </w:rPr>
        <w:t>menciptakan</w:t>
      </w:r>
      <w:proofErr w:type="spellEnd"/>
      <w:r>
        <w:rPr>
          <w:rFonts w:ascii="Tahoma" w:hAnsi="Tahoma" w:cs="Tahoma"/>
          <w:szCs w:val="22"/>
        </w:rPr>
        <w:t xml:space="preserve"> rasa </w:t>
      </w:r>
      <w:proofErr w:type="spellStart"/>
      <w:r>
        <w:rPr>
          <w:rFonts w:ascii="Tahoma" w:hAnsi="Tahoma" w:cs="Tahoma"/>
          <w:szCs w:val="22"/>
        </w:rPr>
        <w:t>aman</w:t>
      </w:r>
      <w:proofErr w:type="spellEnd"/>
      <w:r>
        <w:rPr>
          <w:rFonts w:ascii="Tahoma" w:hAnsi="Tahoma" w:cs="Tahoma"/>
          <w:szCs w:val="22"/>
        </w:rPr>
        <w:t xml:space="preserve"> dan </w:t>
      </w:r>
      <w:proofErr w:type="spellStart"/>
      <w:r>
        <w:rPr>
          <w:rFonts w:ascii="Tahoma" w:hAnsi="Tahoma" w:cs="Tahoma"/>
          <w:szCs w:val="22"/>
        </w:rPr>
        <w:t>nyaman</w:t>
      </w:r>
      <w:proofErr w:type="spellEnd"/>
      <w:r>
        <w:rPr>
          <w:rFonts w:ascii="Tahoma" w:hAnsi="Tahoma" w:cs="Tahoma"/>
          <w:szCs w:val="22"/>
        </w:rPr>
        <w:t xml:space="preserve"> </w:t>
      </w:r>
      <w:proofErr w:type="spellStart"/>
      <w:r>
        <w:rPr>
          <w:rFonts w:ascii="Tahoma" w:hAnsi="Tahoma" w:cs="Tahoma"/>
          <w:szCs w:val="22"/>
        </w:rPr>
        <w:t>bagi</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untuk</w:t>
      </w:r>
      <w:proofErr w:type="spellEnd"/>
      <w:r>
        <w:rPr>
          <w:rFonts w:ascii="Tahoma" w:hAnsi="Tahoma" w:cs="Tahoma"/>
          <w:szCs w:val="22"/>
        </w:rPr>
        <w:t xml:space="preserve"> </w:t>
      </w:r>
      <w:proofErr w:type="spellStart"/>
      <w:r>
        <w:rPr>
          <w:rFonts w:ascii="Tahoma" w:hAnsi="Tahoma" w:cs="Tahoma"/>
          <w:szCs w:val="22"/>
        </w:rPr>
        <w:t>berkembang</w:t>
      </w:r>
      <w:proofErr w:type="spellEnd"/>
      <w:r>
        <w:rPr>
          <w:rFonts w:ascii="Tahoma" w:hAnsi="Tahoma" w:cs="Tahoma"/>
          <w:szCs w:val="22"/>
        </w:rPr>
        <w:t xml:space="preserve">. Anak </w:t>
      </w:r>
      <w:proofErr w:type="spellStart"/>
      <w:r>
        <w:rPr>
          <w:rFonts w:ascii="Tahoma" w:hAnsi="Tahoma" w:cs="Tahoma"/>
          <w:szCs w:val="22"/>
        </w:rPr>
        <w:t>merasa</w:t>
      </w:r>
      <w:proofErr w:type="spellEnd"/>
      <w:r>
        <w:rPr>
          <w:rFonts w:ascii="Tahoma" w:hAnsi="Tahoma" w:cs="Tahoma"/>
          <w:szCs w:val="22"/>
        </w:rPr>
        <w:t xml:space="preserve"> </w:t>
      </w:r>
      <w:proofErr w:type="spellStart"/>
      <w:r>
        <w:rPr>
          <w:rFonts w:ascii="Tahoma" w:hAnsi="Tahoma" w:cs="Tahoma"/>
          <w:szCs w:val="22"/>
        </w:rPr>
        <w:t>diterima</w:t>
      </w:r>
      <w:proofErr w:type="spellEnd"/>
      <w:r>
        <w:rPr>
          <w:rFonts w:ascii="Tahoma" w:hAnsi="Tahoma" w:cs="Tahoma"/>
          <w:szCs w:val="22"/>
        </w:rPr>
        <w:t xml:space="preserve"> dan </w:t>
      </w:r>
      <w:proofErr w:type="spellStart"/>
      <w:r>
        <w:rPr>
          <w:rFonts w:ascii="Tahoma" w:hAnsi="Tahoma" w:cs="Tahoma"/>
          <w:szCs w:val="22"/>
        </w:rPr>
        <w:t>dihargai</w:t>
      </w:r>
      <w:proofErr w:type="spellEnd"/>
      <w:r>
        <w:rPr>
          <w:rFonts w:ascii="Tahoma" w:hAnsi="Tahoma" w:cs="Tahoma"/>
          <w:szCs w:val="22"/>
        </w:rPr>
        <w:t xml:space="preserve"> </w:t>
      </w:r>
      <w:proofErr w:type="spellStart"/>
      <w:r>
        <w:rPr>
          <w:rFonts w:ascii="Tahoma" w:hAnsi="Tahoma" w:cs="Tahoma"/>
          <w:szCs w:val="22"/>
        </w:rPr>
        <w:t>dalam</w:t>
      </w:r>
      <w:proofErr w:type="spellEnd"/>
      <w:r>
        <w:rPr>
          <w:rFonts w:ascii="Tahoma" w:hAnsi="Tahoma" w:cs="Tahoma"/>
          <w:szCs w:val="22"/>
        </w:rPr>
        <w:t xml:space="preserve"> </w:t>
      </w:r>
      <w:proofErr w:type="spellStart"/>
      <w:r>
        <w:rPr>
          <w:rFonts w:ascii="Tahoma" w:hAnsi="Tahoma" w:cs="Tahoma"/>
          <w:szCs w:val="22"/>
        </w:rPr>
        <w:t>kelompok</w:t>
      </w:r>
      <w:proofErr w:type="spellEnd"/>
      <w:r>
        <w:rPr>
          <w:rFonts w:ascii="Tahoma" w:hAnsi="Tahoma" w:cs="Tahoma"/>
          <w:szCs w:val="22"/>
        </w:rPr>
        <w:t xml:space="preserve"> </w:t>
      </w:r>
      <w:proofErr w:type="spellStart"/>
      <w:r>
        <w:rPr>
          <w:rFonts w:ascii="Tahoma" w:hAnsi="Tahoma" w:cs="Tahoma"/>
          <w:szCs w:val="22"/>
        </w:rPr>
        <w:t>sehingga</w:t>
      </w:r>
      <w:proofErr w:type="spellEnd"/>
      <w:r>
        <w:rPr>
          <w:rFonts w:ascii="Tahoma" w:hAnsi="Tahoma" w:cs="Tahoma"/>
          <w:szCs w:val="22"/>
        </w:rPr>
        <w:t xml:space="preserve"> </w:t>
      </w:r>
      <w:proofErr w:type="spellStart"/>
      <w:r>
        <w:rPr>
          <w:rFonts w:ascii="Tahoma" w:hAnsi="Tahoma" w:cs="Tahoma"/>
          <w:szCs w:val="22"/>
        </w:rPr>
        <w:t>membantu</w:t>
      </w:r>
      <w:proofErr w:type="spellEnd"/>
      <w:r>
        <w:rPr>
          <w:rFonts w:ascii="Tahoma" w:hAnsi="Tahoma" w:cs="Tahoma"/>
          <w:szCs w:val="22"/>
        </w:rPr>
        <w:t xml:space="preserve"> </w:t>
      </w:r>
      <w:proofErr w:type="spellStart"/>
      <w:r>
        <w:rPr>
          <w:rFonts w:ascii="Tahoma" w:hAnsi="Tahoma" w:cs="Tahoma"/>
          <w:szCs w:val="22"/>
        </w:rPr>
        <w:t>membangun</w:t>
      </w:r>
      <w:proofErr w:type="spellEnd"/>
      <w:r>
        <w:rPr>
          <w:rFonts w:ascii="Tahoma" w:hAnsi="Tahoma" w:cs="Tahoma"/>
          <w:szCs w:val="22"/>
        </w:rPr>
        <w:t xml:space="preserve"> </w:t>
      </w:r>
      <w:proofErr w:type="spellStart"/>
      <w:r>
        <w:rPr>
          <w:rFonts w:ascii="Tahoma" w:hAnsi="Tahoma" w:cs="Tahoma"/>
          <w:szCs w:val="22"/>
        </w:rPr>
        <w:t>identitas</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yang </w:t>
      </w:r>
      <w:proofErr w:type="spellStart"/>
      <w:r>
        <w:rPr>
          <w:rFonts w:ascii="Tahoma" w:hAnsi="Tahoma" w:cs="Tahoma"/>
          <w:szCs w:val="22"/>
        </w:rPr>
        <w:t>positif</w:t>
      </w:r>
      <w:proofErr w:type="spellEnd"/>
      <w:r>
        <w:rPr>
          <w:rFonts w:ascii="Tahoma" w:hAnsi="Tahoma" w:cs="Tahoma"/>
          <w:szCs w:val="22"/>
        </w:rPr>
        <w:t xml:space="preserve">. Hal </w:t>
      </w:r>
      <w:proofErr w:type="spellStart"/>
      <w:r>
        <w:rPr>
          <w:rFonts w:ascii="Tahoma" w:hAnsi="Tahoma" w:cs="Tahoma"/>
          <w:szCs w:val="22"/>
        </w:rPr>
        <w:t>ini</w:t>
      </w:r>
      <w:proofErr w:type="spellEnd"/>
      <w:r>
        <w:rPr>
          <w:rFonts w:ascii="Tahoma" w:hAnsi="Tahoma" w:cs="Tahoma"/>
          <w:szCs w:val="22"/>
        </w:rPr>
        <w:t xml:space="preserve"> </w:t>
      </w:r>
      <w:proofErr w:type="spellStart"/>
      <w:r>
        <w:rPr>
          <w:rFonts w:ascii="Tahoma" w:hAnsi="Tahoma" w:cs="Tahoma"/>
          <w:szCs w:val="22"/>
        </w:rPr>
        <w:t>sesuai</w:t>
      </w:r>
      <w:proofErr w:type="spellEnd"/>
      <w:r>
        <w:rPr>
          <w:rFonts w:ascii="Tahoma" w:hAnsi="Tahoma" w:cs="Tahoma"/>
          <w:szCs w:val="22"/>
        </w:rPr>
        <w:t xml:space="preserve"> </w:t>
      </w:r>
      <w:proofErr w:type="spellStart"/>
      <w:r>
        <w:rPr>
          <w:rFonts w:ascii="Tahoma" w:hAnsi="Tahoma" w:cs="Tahoma"/>
          <w:szCs w:val="22"/>
        </w:rPr>
        <w:t>dengan</w:t>
      </w:r>
      <w:proofErr w:type="spellEnd"/>
      <w:r>
        <w:rPr>
          <w:rFonts w:ascii="Tahoma" w:hAnsi="Tahoma" w:cs="Tahoma"/>
          <w:szCs w:val="22"/>
        </w:rPr>
        <w:t xml:space="preserve"> </w:t>
      </w:r>
      <w:proofErr w:type="spellStart"/>
      <w:r>
        <w:rPr>
          <w:rFonts w:ascii="Tahoma" w:hAnsi="Tahoma" w:cs="Tahoma"/>
          <w:szCs w:val="22"/>
        </w:rPr>
        <w:t>pendapat</w:t>
      </w:r>
      <w:proofErr w:type="spellEnd"/>
      <w:r>
        <w:rPr>
          <w:rFonts w:ascii="Tahoma" w:hAnsi="Tahoma" w:cs="Tahoma"/>
          <w:szCs w:val="22"/>
        </w:rPr>
        <w:t xml:space="preserve"> Knowles (2015) yang </w:t>
      </w:r>
      <w:proofErr w:type="spellStart"/>
      <w:r>
        <w:rPr>
          <w:rFonts w:ascii="Tahoma" w:hAnsi="Tahoma" w:cs="Tahoma"/>
          <w:szCs w:val="22"/>
        </w:rPr>
        <w:t>menyatakan</w:t>
      </w:r>
      <w:proofErr w:type="spellEnd"/>
      <w:r>
        <w:rPr>
          <w:rFonts w:ascii="Tahoma" w:hAnsi="Tahoma" w:cs="Tahoma"/>
          <w:szCs w:val="22"/>
        </w:rPr>
        <w:t xml:space="preserve"> </w:t>
      </w:r>
      <w:proofErr w:type="spellStart"/>
      <w:r>
        <w:rPr>
          <w:rFonts w:ascii="Tahoma" w:hAnsi="Tahoma" w:cs="Tahoma"/>
          <w:szCs w:val="22"/>
        </w:rPr>
        <w:t>bah</w:t>
      </w:r>
      <w:r>
        <w:rPr>
          <w:rFonts w:ascii="Tahoma" w:hAnsi="Tahoma" w:cs="Tahoma"/>
          <w:szCs w:val="22"/>
        </w:rPr>
        <w:t>wa</w:t>
      </w:r>
      <w:proofErr w:type="spellEnd"/>
      <w:r>
        <w:rPr>
          <w:rFonts w:ascii="Tahoma" w:hAnsi="Tahoma" w:cs="Tahoma"/>
          <w:szCs w:val="22"/>
        </w:rPr>
        <w:t xml:space="preserve"> </w:t>
      </w:r>
      <w:proofErr w:type="spellStart"/>
      <w:r>
        <w:rPr>
          <w:rFonts w:ascii="Tahoma" w:hAnsi="Tahoma" w:cs="Tahoma"/>
          <w:szCs w:val="22"/>
        </w:rPr>
        <w:t>pembelajaran</w:t>
      </w:r>
      <w:proofErr w:type="spellEnd"/>
      <w:r>
        <w:rPr>
          <w:rFonts w:ascii="Tahoma" w:hAnsi="Tahoma" w:cs="Tahoma"/>
          <w:szCs w:val="22"/>
        </w:rPr>
        <w:t xml:space="preserve"> </w:t>
      </w:r>
      <w:proofErr w:type="spellStart"/>
      <w:r>
        <w:rPr>
          <w:rFonts w:ascii="Tahoma" w:hAnsi="Tahoma" w:cs="Tahoma"/>
          <w:szCs w:val="22"/>
        </w:rPr>
        <w:t>efektif</w:t>
      </w:r>
      <w:proofErr w:type="spellEnd"/>
      <w:r>
        <w:rPr>
          <w:rFonts w:ascii="Tahoma" w:hAnsi="Tahoma" w:cs="Tahoma"/>
          <w:szCs w:val="22"/>
        </w:rPr>
        <w:t xml:space="preserve"> </w:t>
      </w:r>
      <w:proofErr w:type="spellStart"/>
      <w:r>
        <w:rPr>
          <w:rFonts w:ascii="Tahoma" w:hAnsi="Tahoma" w:cs="Tahoma"/>
          <w:szCs w:val="22"/>
        </w:rPr>
        <w:t>terjadi</w:t>
      </w:r>
      <w:proofErr w:type="spellEnd"/>
      <w:r>
        <w:rPr>
          <w:rFonts w:ascii="Tahoma" w:hAnsi="Tahoma" w:cs="Tahoma"/>
          <w:szCs w:val="22"/>
        </w:rPr>
        <w:t xml:space="preserve"> </w:t>
      </w:r>
      <w:proofErr w:type="spellStart"/>
      <w:r>
        <w:rPr>
          <w:rFonts w:ascii="Tahoma" w:hAnsi="Tahoma" w:cs="Tahoma"/>
          <w:szCs w:val="22"/>
        </w:rPr>
        <w:t>dalam</w:t>
      </w:r>
      <w:proofErr w:type="spellEnd"/>
      <w:r>
        <w:rPr>
          <w:rFonts w:ascii="Tahoma" w:hAnsi="Tahoma" w:cs="Tahoma"/>
          <w:szCs w:val="22"/>
        </w:rPr>
        <w:t xml:space="preserve"> </w:t>
      </w:r>
      <w:proofErr w:type="spellStart"/>
      <w:r>
        <w:rPr>
          <w:rFonts w:ascii="Tahoma" w:hAnsi="Tahoma" w:cs="Tahoma"/>
          <w:szCs w:val="22"/>
        </w:rPr>
        <w:t>lingkungan</w:t>
      </w:r>
      <w:proofErr w:type="spellEnd"/>
      <w:r>
        <w:rPr>
          <w:rFonts w:ascii="Tahoma" w:hAnsi="Tahoma" w:cs="Tahoma"/>
          <w:szCs w:val="22"/>
        </w:rPr>
        <w:t xml:space="preserve"> yang </w:t>
      </w:r>
      <w:proofErr w:type="spellStart"/>
      <w:r>
        <w:rPr>
          <w:rFonts w:ascii="Tahoma" w:hAnsi="Tahoma" w:cs="Tahoma"/>
          <w:szCs w:val="22"/>
        </w:rPr>
        <w:t>mendukung</w:t>
      </w:r>
      <w:proofErr w:type="spellEnd"/>
      <w:r>
        <w:rPr>
          <w:rFonts w:ascii="Tahoma" w:hAnsi="Tahoma" w:cs="Tahoma"/>
          <w:szCs w:val="22"/>
        </w:rPr>
        <w:t xml:space="preserve"> dan </w:t>
      </w:r>
      <w:proofErr w:type="spellStart"/>
      <w:r>
        <w:rPr>
          <w:rFonts w:ascii="Tahoma" w:hAnsi="Tahoma" w:cs="Tahoma"/>
          <w:szCs w:val="22"/>
        </w:rPr>
        <w:t>relevan</w:t>
      </w:r>
      <w:proofErr w:type="spellEnd"/>
      <w:r>
        <w:rPr>
          <w:rFonts w:ascii="Tahoma" w:hAnsi="Tahoma" w:cs="Tahoma"/>
          <w:szCs w:val="22"/>
        </w:rPr>
        <w:t xml:space="preserve"> </w:t>
      </w:r>
      <w:proofErr w:type="spellStart"/>
      <w:r>
        <w:rPr>
          <w:rFonts w:ascii="Tahoma" w:hAnsi="Tahoma" w:cs="Tahoma"/>
          <w:szCs w:val="22"/>
        </w:rPr>
        <w:t>dengan</w:t>
      </w:r>
      <w:proofErr w:type="spellEnd"/>
      <w:r>
        <w:rPr>
          <w:rFonts w:ascii="Tahoma" w:hAnsi="Tahoma" w:cs="Tahoma"/>
          <w:szCs w:val="22"/>
        </w:rPr>
        <w:t xml:space="preserve"> </w:t>
      </w:r>
      <w:proofErr w:type="spellStart"/>
      <w:r>
        <w:rPr>
          <w:rFonts w:ascii="Tahoma" w:hAnsi="Tahoma" w:cs="Tahoma"/>
          <w:szCs w:val="22"/>
        </w:rPr>
        <w:t>kehidupan</w:t>
      </w:r>
      <w:proofErr w:type="spellEnd"/>
      <w:r>
        <w:rPr>
          <w:rFonts w:ascii="Tahoma" w:hAnsi="Tahoma" w:cs="Tahoma"/>
          <w:szCs w:val="22"/>
        </w:rPr>
        <w:t xml:space="preserve"> </w:t>
      </w:r>
      <w:proofErr w:type="spellStart"/>
      <w:r>
        <w:rPr>
          <w:rFonts w:ascii="Tahoma" w:hAnsi="Tahoma" w:cs="Tahoma"/>
          <w:szCs w:val="22"/>
        </w:rPr>
        <w:t>peserta</w:t>
      </w:r>
      <w:proofErr w:type="spellEnd"/>
      <w:r>
        <w:rPr>
          <w:rFonts w:ascii="Tahoma" w:hAnsi="Tahoma" w:cs="Tahoma"/>
          <w:szCs w:val="22"/>
        </w:rPr>
        <w:t xml:space="preserve"> </w:t>
      </w:r>
      <w:proofErr w:type="spellStart"/>
      <w:r>
        <w:rPr>
          <w:rFonts w:ascii="Tahoma" w:hAnsi="Tahoma" w:cs="Tahoma"/>
          <w:szCs w:val="22"/>
        </w:rPr>
        <w:t>didik</w:t>
      </w:r>
      <w:proofErr w:type="spellEnd"/>
      <w:r>
        <w:rPr>
          <w:rFonts w:ascii="Tahoma" w:hAnsi="Tahoma" w:cs="Tahoma"/>
          <w:szCs w:val="22"/>
        </w:rPr>
        <w:t>.</w:t>
      </w:r>
    </w:p>
    <w:p w14:paraId="07D91646" w14:textId="77777777" w:rsidR="00DA27F4" w:rsidRDefault="00E24077">
      <w:pPr>
        <w:tabs>
          <w:tab w:val="left" w:pos="2552"/>
        </w:tabs>
        <w:spacing w:line="276" w:lineRule="auto"/>
        <w:ind w:firstLineChars="200" w:firstLine="400"/>
        <w:jc w:val="both"/>
        <w:rPr>
          <w:rFonts w:ascii="Tahoma" w:hAnsi="Tahoma" w:cs="Tahoma"/>
          <w:szCs w:val="22"/>
        </w:rPr>
      </w:pPr>
      <w:r>
        <w:rPr>
          <w:rFonts w:ascii="Tahoma" w:hAnsi="Tahoma" w:cs="Tahoma"/>
          <w:szCs w:val="22"/>
        </w:rPr>
        <w:t xml:space="preserve">Hasil </w:t>
      </w:r>
      <w:proofErr w:type="spellStart"/>
      <w:r>
        <w:rPr>
          <w:rFonts w:ascii="Tahoma" w:hAnsi="Tahoma" w:cs="Tahoma"/>
          <w:szCs w:val="22"/>
        </w:rPr>
        <w:t>penelitian</w:t>
      </w:r>
      <w:proofErr w:type="spellEnd"/>
      <w:r>
        <w:rPr>
          <w:rFonts w:ascii="Tahoma" w:hAnsi="Tahoma" w:cs="Tahoma"/>
          <w:szCs w:val="22"/>
        </w:rPr>
        <w:t xml:space="preserve"> </w:t>
      </w:r>
      <w:proofErr w:type="spellStart"/>
      <w:r>
        <w:rPr>
          <w:rFonts w:ascii="Tahoma" w:hAnsi="Tahoma" w:cs="Tahoma"/>
          <w:szCs w:val="22"/>
        </w:rPr>
        <w:t>menunjukkan</w:t>
      </w:r>
      <w:proofErr w:type="spellEnd"/>
      <w:r>
        <w:rPr>
          <w:rFonts w:ascii="Tahoma" w:hAnsi="Tahoma" w:cs="Tahoma"/>
          <w:szCs w:val="22"/>
        </w:rPr>
        <w:t xml:space="preserve"> </w:t>
      </w:r>
      <w:proofErr w:type="spellStart"/>
      <w:r>
        <w:rPr>
          <w:rFonts w:ascii="Tahoma" w:hAnsi="Tahoma" w:cs="Tahoma"/>
          <w:szCs w:val="22"/>
        </w:rPr>
        <w:t>bahwa</w:t>
      </w:r>
      <w:proofErr w:type="spellEnd"/>
      <w:r>
        <w:rPr>
          <w:rFonts w:ascii="Tahoma" w:hAnsi="Tahoma" w:cs="Tahoma"/>
          <w:szCs w:val="22"/>
        </w:rPr>
        <w:t xml:space="preserve"> Karate </w:t>
      </w:r>
      <w:proofErr w:type="spellStart"/>
      <w:r>
        <w:rPr>
          <w:rFonts w:ascii="Tahoma" w:hAnsi="Tahoma" w:cs="Tahoma"/>
          <w:szCs w:val="22"/>
        </w:rPr>
        <w:t>Kyokushinkai</w:t>
      </w:r>
      <w:proofErr w:type="spellEnd"/>
      <w:r>
        <w:rPr>
          <w:rFonts w:ascii="Tahoma" w:hAnsi="Tahoma" w:cs="Tahoma"/>
          <w:szCs w:val="22"/>
        </w:rPr>
        <w:t xml:space="preserve"> </w:t>
      </w:r>
      <w:proofErr w:type="spellStart"/>
      <w:r>
        <w:rPr>
          <w:rFonts w:ascii="Tahoma" w:hAnsi="Tahoma" w:cs="Tahoma"/>
          <w:szCs w:val="22"/>
        </w:rPr>
        <w:t>dapat</w:t>
      </w:r>
      <w:proofErr w:type="spellEnd"/>
      <w:r>
        <w:rPr>
          <w:rFonts w:ascii="Tahoma" w:hAnsi="Tahoma" w:cs="Tahoma"/>
          <w:szCs w:val="22"/>
        </w:rPr>
        <w:t xml:space="preserve"> </w:t>
      </w:r>
      <w:proofErr w:type="spellStart"/>
      <w:r>
        <w:rPr>
          <w:rFonts w:ascii="Tahoma" w:hAnsi="Tahoma" w:cs="Tahoma"/>
          <w:szCs w:val="22"/>
        </w:rPr>
        <w:t>menjadi</w:t>
      </w:r>
      <w:proofErr w:type="spellEnd"/>
      <w:r>
        <w:rPr>
          <w:rFonts w:ascii="Tahoma" w:hAnsi="Tahoma" w:cs="Tahoma"/>
          <w:szCs w:val="22"/>
        </w:rPr>
        <w:t xml:space="preserve"> </w:t>
      </w:r>
      <w:proofErr w:type="spellStart"/>
      <w:r>
        <w:rPr>
          <w:rFonts w:ascii="Tahoma" w:hAnsi="Tahoma" w:cs="Tahoma"/>
          <w:szCs w:val="22"/>
        </w:rPr>
        <w:t>sarana</w:t>
      </w:r>
      <w:proofErr w:type="spellEnd"/>
      <w:r>
        <w:rPr>
          <w:rFonts w:ascii="Tahoma" w:hAnsi="Tahoma" w:cs="Tahoma"/>
          <w:szCs w:val="22"/>
        </w:rPr>
        <w:t xml:space="preserve"> </w:t>
      </w:r>
      <w:proofErr w:type="spellStart"/>
      <w:r>
        <w:rPr>
          <w:rFonts w:ascii="Tahoma" w:hAnsi="Tahoma" w:cs="Tahoma"/>
          <w:szCs w:val="22"/>
        </w:rPr>
        <w:t>pendidikan</w:t>
      </w:r>
      <w:proofErr w:type="spellEnd"/>
      <w:r>
        <w:rPr>
          <w:rFonts w:ascii="Tahoma" w:hAnsi="Tahoma" w:cs="Tahoma"/>
          <w:szCs w:val="22"/>
        </w:rPr>
        <w:t xml:space="preserve"> nonformal yang </w:t>
      </w:r>
      <w:proofErr w:type="spellStart"/>
      <w:r>
        <w:rPr>
          <w:rFonts w:ascii="Tahoma" w:hAnsi="Tahoma" w:cs="Tahoma"/>
          <w:szCs w:val="22"/>
        </w:rPr>
        <w:t>efektif</w:t>
      </w:r>
      <w:proofErr w:type="spellEnd"/>
      <w:r>
        <w:rPr>
          <w:rFonts w:ascii="Tahoma" w:hAnsi="Tahoma" w:cs="Tahoma"/>
          <w:szCs w:val="22"/>
        </w:rPr>
        <w:t xml:space="preserve"> </w:t>
      </w:r>
      <w:proofErr w:type="spellStart"/>
      <w:r>
        <w:rPr>
          <w:rFonts w:ascii="Tahoma" w:hAnsi="Tahoma" w:cs="Tahoma"/>
          <w:szCs w:val="22"/>
        </w:rPr>
        <w:t>dalam</w:t>
      </w:r>
      <w:proofErr w:type="spellEnd"/>
      <w:r>
        <w:rPr>
          <w:rFonts w:ascii="Tahoma" w:hAnsi="Tahoma" w:cs="Tahoma"/>
          <w:szCs w:val="22"/>
        </w:rPr>
        <w:t xml:space="preserve"> </w:t>
      </w:r>
      <w:proofErr w:type="spellStart"/>
      <w:r>
        <w:rPr>
          <w:rFonts w:ascii="Tahoma" w:hAnsi="Tahoma" w:cs="Tahoma"/>
          <w:szCs w:val="22"/>
        </w:rPr>
        <w:t>membantu</w:t>
      </w:r>
      <w:proofErr w:type="spellEnd"/>
      <w:r>
        <w:rPr>
          <w:rFonts w:ascii="Tahoma" w:hAnsi="Tahoma" w:cs="Tahoma"/>
          <w:szCs w:val="22"/>
        </w:rPr>
        <w:t xml:space="preserve"> </w:t>
      </w:r>
      <w:proofErr w:type="spellStart"/>
      <w:r>
        <w:rPr>
          <w:rFonts w:ascii="Tahoma" w:hAnsi="Tahoma" w:cs="Tahoma"/>
          <w:szCs w:val="22"/>
        </w:rPr>
        <w:t>perkembangan</w:t>
      </w:r>
      <w:proofErr w:type="spellEnd"/>
      <w:r>
        <w:rPr>
          <w:rFonts w:ascii="Tahoma" w:hAnsi="Tahoma" w:cs="Tahoma"/>
          <w:szCs w:val="22"/>
        </w:rPr>
        <w:t xml:space="preserve"> </w:t>
      </w:r>
      <w:proofErr w:type="spellStart"/>
      <w:r>
        <w:rPr>
          <w:rFonts w:ascii="Tahoma" w:hAnsi="Tahoma" w:cs="Tahoma"/>
          <w:szCs w:val="22"/>
        </w:rPr>
        <w:t>karakter</w:t>
      </w:r>
      <w:proofErr w:type="spellEnd"/>
      <w:r>
        <w:rPr>
          <w:rFonts w:ascii="Tahoma" w:hAnsi="Tahoma" w:cs="Tahoma"/>
          <w:szCs w:val="22"/>
        </w:rPr>
        <w:t xml:space="preserve"> d</w:t>
      </w:r>
      <w:r>
        <w:rPr>
          <w:rFonts w:ascii="Tahoma" w:hAnsi="Tahoma" w:cs="Tahoma"/>
          <w:szCs w:val="22"/>
        </w:rPr>
        <w:t xml:space="preserve">an </w:t>
      </w:r>
      <w:proofErr w:type="spellStart"/>
      <w:r>
        <w:rPr>
          <w:rFonts w:ascii="Tahoma" w:hAnsi="Tahoma" w:cs="Tahoma"/>
          <w:szCs w:val="22"/>
        </w:rPr>
        <w:t>kepercayaan</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secara</w:t>
      </w:r>
      <w:proofErr w:type="spellEnd"/>
      <w:r>
        <w:rPr>
          <w:rFonts w:ascii="Tahoma" w:hAnsi="Tahoma" w:cs="Tahoma"/>
          <w:szCs w:val="22"/>
        </w:rPr>
        <w:t xml:space="preserve"> </w:t>
      </w:r>
      <w:proofErr w:type="spellStart"/>
      <w:r>
        <w:rPr>
          <w:rFonts w:ascii="Tahoma" w:hAnsi="Tahoma" w:cs="Tahoma"/>
          <w:szCs w:val="22"/>
        </w:rPr>
        <w:t>menyeluruh</w:t>
      </w:r>
      <w:proofErr w:type="spellEnd"/>
      <w:r>
        <w:rPr>
          <w:rFonts w:ascii="Tahoma" w:hAnsi="Tahoma" w:cs="Tahoma"/>
          <w:szCs w:val="22"/>
        </w:rPr>
        <w:t xml:space="preserve">. </w:t>
      </w:r>
      <w:proofErr w:type="spellStart"/>
      <w:r>
        <w:rPr>
          <w:rFonts w:ascii="Tahoma" w:hAnsi="Tahoma" w:cs="Tahoma"/>
          <w:szCs w:val="22"/>
        </w:rPr>
        <w:t>Selain</w:t>
      </w:r>
      <w:proofErr w:type="spellEnd"/>
      <w:r>
        <w:rPr>
          <w:rFonts w:ascii="Tahoma" w:hAnsi="Tahoma" w:cs="Tahoma"/>
          <w:szCs w:val="22"/>
        </w:rPr>
        <w:t xml:space="preserve"> </w:t>
      </w:r>
      <w:proofErr w:type="spellStart"/>
      <w:r>
        <w:rPr>
          <w:rFonts w:ascii="Tahoma" w:hAnsi="Tahoma" w:cs="Tahoma"/>
          <w:szCs w:val="22"/>
        </w:rPr>
        <w:t>meningkatkan</w:t>
      </w:r>
      <w:proofErr w:type="spellEnd"/>
      <w:r>
        <w:rPr>
          <w:rFonts w:ascii="Tahoma" w:hAnsi="Tahoma" w:cs="Tahoma"/>
          <w:szCs w:val="22"/>
        </w:rPr>
        <w:t xml:space="preserve"> </w:t>
      </w:r>
      <w:proofErr w:type="spellStart"/>
      <w:r>
        <w:rPr>
          <w:rFonts w:ascii="Tahoma" w:hAnsi="Tahoma" w:cs="Tahoma"/>
          <w:szCs w:val="22"/>
        </w:rPr>
        <w:t>kemampuan</w:t>
      </w:r>
      <w:proofErr w:type="spellEnd"/>
      <w:r>
        <w:rPr>
          <w:rFonts w:ascii="Tahoma" w:hAnsi="Tahoma" w:cs="Tahoma"/>
          <w:szCs w:val="22"/>
        </w:rPr>
        <w:t xml:space="preserve"> </w:t>
      </w:r>
      <w:proofErr w:type="spellStart"/>
      <w:r>
        <w:rPr>
          <w:rFonts w:ascii="Tahoma" w:hAnsi="Tahoma" w:cs="Tahoma"/>
          <w:szCs w:val="22"/>
        </w:rPr>
        <w:t>fisik</w:t>
      </w:r>
      <w:proofErr w:type="spellEnd"/>
      <w:r>
        <w:rPr>
          <w:rFonts w:ascii="Tahoma" w:hAnsi="Tahoma" w:cs="Tahoma"/>
          <w:szCs w:val="22"/>
        </w:rPr>
        <w:t xml:space="preserve">, karate juga </w:t>
      </w:r>
      <w:proofErr w:type="spellStart"/>
      <w:r>
        <w:rPr>
          <w:rFonts w:ascii="Tahoma" w:hAnsi="Tahoma" w:cs="Tahoma"/>
          <w:szCs w:val="22"/>
        </w:rPr>
        <w:t>membantu</w:t>
      </w:r>
      <w:proofErr w:type="spellEnd"/>
      <w:r>
        <w:rPr>
          <w:rFonts w:ascii="Tahoma" w:hAnsi="Tahoma" w:cs="Tahoma"/>
          <w:szCs w:val="22"/>
        </w:rPr>
        <w:t xml:space="preserve"> </w:t>
      </w:r>
      <w:proofErr w:type="spellStart"/>
      <w:r>
        <w:rPr>
          <w:rFonts w:ascii="Tahoma" w:hAnsi="Tahoma" w:cs="Tahoma"/>
          <w:szCs w:val="22"/>
        </w:rPr>
        <w:t>perkembangan</w:t>
      </w:r>
      <w:proofErr w:type="spellEnd"/>
      <w:r>
        <w:rPr>
          <w:rFonts w:ascii="Tahoma" w:hAnsi="Tahoma" w:cs="Tahoma"/>
          <w:szCs w:val="22"/>
        </w:rPr>
        <w:t xml:space="preserve"> </w:t>
      </w:r>
      <w:proofErr w:type="spellStart"/>
      <w:r>
        <w:rPr>
          <w:rFonts w:ascii="Tahoma" w:hAnsi="Tahoma" w:cs="Tahoma"/>
          <w:szCs w:val="22"/>
        </w:rPr>
        <w:t>sosial</w:t>
      </w:r>
      <w:proofErr w:type="spellEnd"/>
      <w:r>
        <w:rPr>
          <w:rFonts w:ascii="Tahoma" w:hAnsi="Tahoma" w:cs="Tahoma"/>
          <w:szCs w:val="22"/>
        </w:rPr>
        <w:t xml:space="preserve">, </w:t>
      </w:r>
      <w:proofErr w:type="spellStart"/>
      <w:r>
        <w:rPr>
          <w:rFonts w:ascii="Tahoma" w:hAnsi="Tahoma" w:cs="Tahoma"/>
          <w:szCs w:val="22"/>
        </w:rPr>
        <w:t>emosional</w:t>
      </w:r>
      <w:proofErr w:type="spellEnd"/>
      <w:r>
        <w:rPr>
          <w:rFonts w:ascii="Tahoma" w:hAnsi="Tahoma" w:cs="Tahoma"/>
          <w:szCs w:val="22"/>
        </w:rPr>
        <w:t xml:space="preserve">, dan mental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sehingga</w:t>
      </w:r>
      <w:proofErr w:type="spellEnd"/>
      <w:r>
        <w:rPr>
          <w:rFonts w:ascii="Tahoma" w:hAnsi="Tahoma" w:cs="Tahoma"/>
          <w:szCs w:val="22"/>
        </w:rPr>
        <w:t xml:space="preserve"> </w:t>
      </w:r>
      <w:proofErr w:type="spellStart"/>
      <w:r>
        <w:rPr>
          <w:rFonts w:ascii="Tahoma" w:hAnsi="Tahoma" w:cs="Tahoma"/>
          <w:szCs w:val="22"/>
        </w:rPr>
        <w:t>mereka</w:t>
      </w:r>
      <w:proofErr w:type="spellEnd"/>
      <w:r>
        <w:rPr>
          <w:rFonts w:ascii="Tahoma" w:hAnsi="Tahoma" w:cs="Tahoma"/>
          <w:szCs w:val="22"/>
        </w:rPr>
        <w:t xml:space="preserve"> </w:t>
      </w:r>
      <w:proofErr w:type="spellStart"/>
      <w:r>
        <w:rPr>
          <w:rFonts w:ascii="Tahoma" w:hAnsi="Tahoma" w:cs="Tahoma"/>
          <w:szCs w:val="22"/>
        </w:rPr>
        <w:t>lebih</w:t>
      </w:r>
      <w:proofErr w:type="spellEnd"/>
      <w:r>
        <w:rPr>
          <w:rFonts w:ascii="Tahoma" w:hAnsi="Tahoma" w:cs="Tahoma"/>
          <w:szCs w:val="22"/>
        </w:rPr>
        <w:t xml:space="preserve"> </w:t>
      </w:r>
      <w:proofErr w:type="spellStart"/>
      <w:r>
        <w:rPr>
          <w:rFonts w:ascii="Tahoma" w:hAnsi="Tahoma" w:cs="Tahoma"/>
          <w:szCs w:val="22"/>
        </w:rPr>
        <w:t>siap</w:t>
      </w:r>
      <w:proofErr w:type="spellEnd"/>
      <w:r>
        <w:rPr>
          <w:rFonts w:ascii="Tahoma" w:hAnsi="Tahoma" w:cs="Tahoma"/>
          <w:szCs w:val="22"/>
        </w:rPr>
        <w:t xml:space="preserve"> </w:t>
      </w:r>
      <w:proofErr w:type="spellStart"/>
      <w:r>
        <w:rPr>
          <w:rFonts w:ascii="Tahoma" w:hAnsi="Tahoma" w:cs="Tahoma"/>
          <w:szCs w:val="22"/>
        </w:rPr>
        <w:t>menghadapi</w:t>
      </w:r>
      <w:proofErr w:type="spellEnd"/>
      <w:r>
        <w:rPr>
          <w:rFonts w:ascii="Tahoma" w:hAnsi="Tahoma" w:cs="Tahoma"/>
          <w:szCs w:val="22"/>
        </w:rPr>
        <w:t xml:space="preserve"> </w:t>
      </w:r>
      <w:proofErr w:type="spellStart"/>
      <w:r>
        <w:rPr>
          <w:rFonts w:ascii="Tahoma" w:hAnsi="Tahoma" w:cs="Tahoma"/>
          <w:szCs w:val="22"/>
        </w:rPr>
        <w:t>berbagai</w:t>
      </w:r>
      <w:proofErr w:type="spellEnd"/>
      <w:r>
        <w:rPr>
          <w:rFonts w:ascii="Tahoma" w:hAnsi="Tahoma" w:cs="Tahoma"/>
          <w:szCs w:val="22"/>
        </w:rPr>
        <w:t xml:space="preserve"> </w:t>
      </w:r>
      <w:proofErr w:type="spellStart"/>
      <w:r>
        <w:rPr>
          <w:rFonts w:ascii="Tahoma" w:hAnsi="Tahoma" w:cs="Tahoma"/>
          <w:szCs w:val="22"/>
        </w:rPr>
        <w:t>tantangan</w:t>
      </w:r>
      <w:proofErr w:type="spellEnd"/>
      <w:r>
        <w:rPr>
          <w:rFonts w:ascii="Tahoma" w:hAnsi="Tahoma" w:cs="Tahoma"/>
          <w:szCs w:val="22"/>
        </w:rPr>
        <w:t xml:space="preserve"> </w:t>
      </w:r>
      <w:proofErr w:type="spellStart"/>
      <w:r>
        <w:rPr>
          <w:rFonts w:ascii="Tahoma" w:hAnsi="Tahoma" w:cs="Tahoma"/>
          <w:szCs w:val="22"/>
        </w:rPr>
        <w:t>dalam</w:t>
      </w:r>
      <w:proofErr w:type="spellEnd"/>
      <w:r>
        <w:rPr>
          <w:rFonts w:ascii="Tahoma" w:hAnsi="Tahoma" w:cs="Tahoma"/>
          <w:szCs w:val="22"/>
        </w:rPr>
        <w:t xml:space="preserve"> </w:t>
      </w:r>
      <w:proofErr w:type="spellStart"/>
      <w:r>
        <w:rPr>
          <w:rFonts w:ascii="Tahoma" w:hAnsi="Tahoma" w:cs="Tahoma"/>
          <w:szCs w:val="22"/>
        </w:rPr>
        <w:t>kehidupan</w:t>
      </w:r>
      <w:proofErr w:type="spellEnd"/>
      <w:r>
        <w:rPr>
          <w:rFonts w:ascii="Tahoma" w:hAnsi="Tahoma" w:cs="Tahoma"/>
          <w:szCs w:val="22"/>
        </w:rPr>
        <w:t xml:space="preserve"> </w:t>
      </w:r>
      <w:proofErr w:type="spellStart"/>
      <w:r>
        <w:rPr>
          <w:rFonts w:ascii="Tahoma" w:hAnsi="Tahoma" w:cs="Tahoma"/>
          <w:szCs w:val="22"/>
        </w:rPr>
        <w:t>sehari-hari</w:t>
      </w:r>
      <w:proofErr w:type="spellEnd"/>
      <w:r>
        <w:rPr>
          <w:rFonts w:ascii="Tahoma" w:hAnsi="Tahoma" w:cs="Tahoma"/>
          <w:szCs w:val="22"/>
        </w:rPr>
        <w:t>.</w:t>
      </w:r>
    </w:p>
    <w:p w14:paraId="2BB3DC3A" w14:textId="77777777" w:rsidR="00DA27F4" w:rsidRDefault="00DA27F4">
      <w:pPr>
        <w:tabs>
          <w:tab w:val="left" w:pos="2552"/>
        </w:tabs>
        <w:spacing w:line="276" w:lineRule="auto"/>
        <w:ind w:firstLineChars="200" w:firstLine="400"/>
        <w:jc w:val="both"/>
        <w:rPr>
          <w:rFonts w:ascii="Tahoma" w:hAnsi="Tahoma" w:cs="Tahoma"/>
          <w:szCs w:val="22"/>
        </w:rPr>
      </w:pPr>
    </w:p>
    <w:p w14:paraId="2E382DB5" w14:textId="77777777" w:rsidR="00DA27F4" w:rsidRDefault="00E24077">
      <w:pPr>
        <w:tabs>
          <w:tab w:val="left" w:pos="426"/>
        </w:tabs>
        <w:spacing w:before="120" w:after="120"/>
        <w:rPr>
          <w:rFonts w:ascii="Tahoma" w:hAnsi="Tahoma" w:cs="Tahoma"/>
          <w:b/>
          <w:bCs/>
          <w:szCs w:val="22"/>
          <w:lang w:val="id-ID"/>
        </w:rPr>
      </w:pPr>
      <w:r>
        <w:rPr>
          <w:rFonts w:ascii="Tahoma" w:hAnsi="Tahoma" w:cs="Tahoma"/>
          <w:b/>
          <w:bCs/>
          <w:color w:val="0070C0"/>
          <w:szCs w:val="22"/>
        </w:rPr>
        <w:t>SIMPULAN</w:t>
      </w:r>
      <w:r>
        <w:rPr>
          <w:rFonts w:ascii="Tahoma" w:hAnsi="Tahoma" w:cs="Tahoma"/>
          <w:b/>
          <w:bCs/>
          <w:szCs w:val="22"/>
        </w:rPr>
        <w:t xml:space="preserve"> </w:t>
      </w:r>
    </w:p>
    <w:p w14:paraId="6AAF199F" w14:textId="77777777" w:rsidR="00DA27F4" w:rsidRDefault="00E24077">
      <w:pPr>
        <w:spacing w:before="120" w:after="120"/>
        <w:ind w:firstLine="720"/>
        <w:jc w:val="both"/>
        <w:rPr>
          <w:rFonts w:ascii="Tahoma" w:hAnsi="Tahoma" w:cs="Tahoma"/>
          <w:szCs w:val="22"/>
          <w:lang w:val="id-ID"/>
        </w:rPr>
      </w:pPr>
      <w:r>
        <w:rPr>
          <w:rFonts w:ascii="Tahoma" w:hAnsi="Tahoma" w:cs="Tahoma"/>
          <w:szCs w:val="22"/>
          <w:lang w:val="id-ID"/>
        </w:rPr>
        <w:t>Berdasark</w:t>
      </w:r>
      <w:r>
        <w:rPr>
          <w:rFonts w:ascii="Tahoma" w:hAnsi="Tahoma" w:cs="Tahoma"/>
          <w:szCs w:val="22"/>
          <w:lang w:val="id-ID"/>
        </w:rPr>
        <w:t>an hasil penelitian, dapat disimpulkan bahwa organisasi Karate Kyokushinkai memiliki peranan penting sebagai sarana pengembangan kepercayaan diri anak di Delta Center Waru Kabupaten Sidoarjo. Kegiatan latihan seperti kihon, kata, kumite, ujian kenaikan tin</w:t>
      </w:r>
      <w:r>
        <w:rPr>
          <w:rFonts w:ascii="Tahoma" w:hAnsi="Tahoma" w:cs="Tahoma"/>
          <w:szCs w:val="22"/>
          <w:lang w:val="id-ID"/>
        </w:rPr>
        <w:t>gkat, dan turnamen memberikan pengalaman belajar yang mampu meningkatkan keberanian, disiplin, tanggung jawab, serta keyakinan anak terhadap kemampuan dirinya sendiri. Proses latihan yang dilakukan secara bertahap membantu anak belajar menghadapi tantangan</w:t>
      </w:r>
      <w:r>
        <w:rPr>
          <w:rFonts w:ascii="Tahoma" w:hAnsi="Tahoma" w:cs="Tahoma"/>
          <w:szCs w:val="22"/>
          <w:lang w:val="id-ID"/>
        </w:rPr>
        <w:t xml:space="preserve"> dan mengurangi rasa takut dalam berinteraksi maupun tampil di depan umum. Pelatih memiliki peran yang sangat penting dalam proses pengembangan kepercayaan diri anak melalui pemberian motivasi, arahan, penguatan positif, dan dukungan emosional selama latih</w:t>
      </w:r>
      <w:r>
        <w:rPr>
          <w:rFonts w:ascii="Tahoma" w:hAnsi="Tahoma" w:cs="Tahoma"/>
          <w:szCs w:val="22"/>
          <w:lang w:val="id-ID"/>
        </w:rPr>
        <w:t>an berlangsung. Hubungan yang baik antara pelatih dan peserta latihan menciptakan lingkungan belajar yang nyaman dan suportif sehingga anak merasa dihargai dan diterima dalam kelompok latihan. Temuan ini sesuai dengan teori belajar sosial Bandura (1997) ya</w:t>
      </w:r>
      <w:r>
        <w:rPr>
          <w:rFonts w:ascii="Tahoma" w:hAnsi="Tahoma" w:cs="Tahoma"/>
          <w:szCs w:val="22"/>
          <w:lang w:val="id-ID"/>
        </w:rPr>
        <w:t>ng menjelaskan bahwa individu belajar melalui pengamatan, pengalaman langsung, dan penguatan dari lingkungan sosial. Selain itu, anak-anak yang mengikuti Karate Kyokushinkai mengalami perubahan positif dalam aspek sosial dan emosional, seperti lebih berani</w:t>
      </w:r>
      <w:r>
        <w:rPr>
          <w:rFonts w:ascii="Tahoma" w:hAnsi="Tahoma" w:cs="Tahoma"/>
          <w:szCs w:val="22"/>
          <w:lang w:val="id-ID"/>
        </w:rPr>
        <w:t xml:space="preserve"> berbicara di depan umum, lebih aktif bersosialisasi, lebih disiplin, serta lebih mampu mengendalikan emosi dan menghadapi tantangan. Dengan demikian, Karate Kyokushinkai tidak hanya berfungsi sebagai tempat latihan bela diri, tetapi juga sebagai media pen</w:t>
      </w:r>
      <w:r>
        <w:rPr>
          <w:rFonts w:ascii="Tahoma" w:hAnsi="Tahoma" w:cs="Tahoma"/>
          <w:szCs w:val="22"/>
          <w:lang w:val="id-ID"/>
        </w:rPr>
        <w:t>didikan nonformal yang efektif dalam membentuk karakter dan meningkatkan kepercayaan diri anak secara menyeluruh.</w:t>
      </w:r>
    </w:p>
    <w:p w14:paraId="594D4CBE" w14:textId="77777777" w:rsidR="00DA27F4" w:rsidRDefault="00DA27F4">
      <w:pPr>
        <w:spacing w:before="120" w:after="120"/>
        <w:ind w:firstLine="720"/>
        <w:rPr>
          <w:rFonts w:ascii="Tahoma" w:hAnsi="Tahoma" w:cs="Tahoma"/>
          <w:szCs w:val="22"/>
          <w:lang w:val="id-ID"/>
        </w:rPr>
      </w:pPr>
    </w:p>
    <w:p w14:paraId="765E62E2" w14:textId="77777777" w:rsidR="00DA27F4" w:rsidRDefault="00E24077">
      <w:pPr>
        <w:spacing w:before="120" w:after="120"/>
        <w:rPr>
          <w:rFonts w:ascii="Tahoma" w:hAnsi="Tahoma" w:cs="Tahoma"/>
          <w:color w:val="000000"/>
          <w:szCs w:val="22"/>
          <w:lang w:val="pt-BR"/>
        </w:rPr>
      </w:pPr>
      <w:r>
        <w:rPr>
          <w:rStyle w:val="apple-style-span"/>
          <w:rFonts w:ascii="Tahoma" w:hAnsi="Tahoma" w:cs="Tahoma"/>
          <w:b/>
          <w:color w:val="0070C0"/>
          <w:szCs w:val="22"/>
          <w:lang w:val="pt-BR"/>
        </w:rPr>
        <w:lastRenderedPageBreak/>
        <w:t xml:space="preserve">DAFTAR PUSTAKA </w:t>
      </w:r>
    </w:p>
    <w:p w14:paraId="1CAEABAF" w14:textId="77777777" w:rsidR="00DA27F4" w:rsidRDefault="00E24077">
      <w:pPr>
        <w:autoSpaceDE w:val="0"/>
        <w:autoSpaceDN w:val="0"/>
        <w:adjustRightInd w:val="0"/>
        <w:spacing w:after="120"/>
        <w:ind w:left="567" w:hanging="567"/>
        <w:jc w:val="both"/>
        <w:rPr>
          <w:rFonts w:ascii="Tahoma" w:hAnsi="Tahoma" w:cs="Tahoma"/>
          <w:szCs w:val="22"/>
        </w:rPr>
      </w:pPr>
      <w:r>
        <w:rPr>
          <w:rFonts w:ascii="Tahoma" w:hAnsi="Tahoma" w:cs="Tahoma"/>
          <w:szCs w:val="22"/>
        </w:rPr>
        <w:t>Bandura, A. (1997). Self-efficacy: The exercise of control. New York: W.H. Freeman.</w:t>
      </w:r>
    </w:p>
    <w:p w14:paraId="52D731A3" w14:textId="77777777" w:rsidR="00DA27F4" w:rsidRDefault="00E24077">
      <w:pPr>
        <w:autoSpaceDE w:val="0"/>
        <w:autoSpaceDN w:val="0"/>
        <w:adjustRightInd w:val="0"/>
        <w:spacing w:after="120"/>
        <w:ind w:left="567" w:hanging="567"/>
        <w:jc w:val="both"/>
        <w:rPr>
          <w:rFonts w:ascii="Tahoma" w:hAnsi="Tahoma" w:cs="Tahoma"/>
          <w:szCs w:val="22"/>
        </w:rPr>
      </w:pPr>
      <w:proofErr w:type="spellStart"/>
      <w:r>
        <w:rPr>
          <w:rFonts w:ascii="Tahoma" w:hAnsi="Tahoma" w:cs="Tahoma"/>
          <w:szCs w:val="22"/>
        </w:rPr>
        <w:t>Hasibuan</w:t>
      </w:r>
      <w:proofErr w:type="spellEnd"/>
      <w:r>
        <w:rPr>
          <w:rFonts w:ascii="Tahoma" w:hAnsi="Tahoma" w:cs="Tahoma"/>
          <w:szCs w:val="22"/>
        </w:rPr>
        <w:t xml:space="preserve">, M. S. P. (2019). </w:t>
      </w:r>
      <w:proofErr w:type="spellStart"/>
      <w:r>
        <w:rPr>
          <w:rFonts w:ascii="Tahoma" w:hAnsi="Tahoma" w:cs="Tahoma"/>
          <w:szCs w:val="22"/>
        </w:rPr>
        <w:t>Manajemen</w:t>
      </w:r>
      <w:proofErr w:type="spellEnd"/>
      <w:r>
        <w:rPr>
          <w:rFonts w:ascii="Tahoma" w:hAnsi="Tahoma" w:cs="Tahoma"/>
          <w:szCs w:val="22"/>
        </w:rPr>
        <w:t xml:space="preserve"> </w:t>
      </w:r>
      <w:proofErr w:type="spellStart"/>
      <w:r>
        <w:rPr>
          <w:rFonts w:ascii="Tahoma" w:hAnsi="Tahoma" w:cs="Tahoma"/>
          <w:szCs w:val="22"/>
        </w:rPr>
        <w:t>sumber</w:t>
      </w:r>
      <w:proofErr w:type="spellEnd"/>
      <w:r>
        <w:rPr>
          <w:rFonts w:ascii="Tahoma" w:hAnsi="Tahoma" w:cs="Tahoma"/>
          <w:szCs w:val="22"/>
        </w:rPr>
        <w:t xml:space="preserve"> </w:t>
      </w:r>
      <w:proofErr w:type="spellStart"/>
      <w:r>
        <w:rPr>
          <w:rFonts w:ascii="Tahoma" w:hAnsi="Tahoma" w:cs="Tahoma"/>
          <w:szCs w:val="22"/>
        </w:rPr>
        <w:t>daya</w:t>
      </w:r>
      <w:proofErr w:type="spellEnd"/>
      <w:r>
        <w:rPr>
          <w:rFonts w:ascii="Tahoma" w:hAnsi="Tahoma" w:cs="Tahoma"/>
          <w:szCs w:val="22"/>
        </w:rPr>
        <w:t xml:space="preserve"> </w:t>
      </w:r>
      <w:proofErr w:type="spellStart"/>
      <w:r>
        <w:rPr>
          <w:rFonts w:ascii="Tahoma" w:hAnsi="Tahoma" w:cs="Tahoma"/>
          <w:szCs w:val="22"/>
        </w:rPr>
        <w:t>manusia</w:t>
      </w:r>
      <w:proofErr w:type="spellEnd"/>
      <w:r>
        <w:rPr>
          <w:rFonts w:ascii="Tahoma" w:hAnsi="Tahoma" w:cs="Tahoma"/>
          <w:szCs w:val="22"/>
        </w:rPr>
        <w:t xml:space="preserve">. Jakarta: </w:t>
      </w:r>
      <w:proofErr w:type="spellStart"/>
      <w:r>
        <w:rPr>
          <w:rFonts w:ascii="Tahoma" w:hAnsi="Tahoma" w:cs="Tahoma"/>
          <w:szCs w:val="22"/>
        </w:rPr>
        <w:t>Bumi</w:t>
      </w:r>
      <w:proofErr w:type="spellEnd"/>
      <w:r>
        <w:rPr>
          <w:rFonts w:ascii="Tahoma" w:hAnsi="Tahoma" w:cs="Tahoma"/>
          <w:szCs w:val="22"/>
        </w:rPr>
        <w:t xml:space="preserve"> </w:t>
      </w:r>
      <w:proofErr w:type="spellStart"/>
      <w:r>
        <w:rPr>
          <w:rFonts w:ascii="Tahoma" w:hAnsi="Tahoma" w:cs="Tahoma"/>
          <w:szCs w:val="22"/>
        </w:rPr>
        <w:t>Aksara</w:t>
      </w:r>
      <w:proofErr w:type="spellEnd"/>
      <w:r>
        <w:rPr>
          <w:rFonts w:ascii="Tahoma" w:hAnsi="Tahoma" w:cs="Tahoma"/>
          <w:szCs w:val="22"/>
        </w:rPr>
        <w:t>.</w:t>
      </w:r>
    </w:p>
    <w:p w14:paraId="02D14CD7" w14:textId="77777777" w:rsidR="00DA27F4" w:rsidRDefault="00E24077">
      <w:pPr>
        <w:autoSpaceDE w:val="0"/>
        <w:autoSpaceDN w:val="0"/>
        <w:adjustRightInd w:val="0"/>
        <w:spacing w:after="120"/>
        <w:ind w:left="567" w:hanging="567"/>
        <w:jc w:val="both"/>
        <w:rPr>
          <w:rFonts w:ascii="Tahoma" w:hAnsi="Tahoma" w:cs="Tahoma"/>
          <w:szCs w:val="22"/>
        </w:rPr>
      </w:pPr>
      <w:r>
        <w:rPr>
          <w:rFonts w:ascii="Tahoma" w:hAnsi="Tahoma" w:cs="Tahoma"/>
          <w:szCs w:val="22"/>
        </w:rPr>
        <w:t xml:space="preserve">Hurlock, E. B. (2012). </w:t>
      </w:r>
      <w:proofErr w:type="spellStart"/>
      <w:r>
        <w:rPr>
          <w:rFonts w:ascii="Tahoma" w:hAnsi="Tahoma" w:cs="Tahoma"/>
          <w:szCs w:val="22"/>
        </w:rPr>
        <w:t>Psikologi</w:t>
      </w:r>
      <w:proofErr w:type="spellEnd"/>
      <w:r>
        <w:rPr>
          <w:rFonts w:ascii="Tahoma" w:hAnsi="Tahoma" w:cs="Tahoma"/>
          <w:szCs w:val="22"/>
        </w:rPr>
        <w:t xml:space="preserve"> </w:t>
      </w:r>
      <w:proofErr w:type="spellStart"/>
      <w:r>
        <w:rPr>
          <w:rFonts w:ascii="Tahoma" w:hAnsi="Tahoma" w:cs="Tahoma"/>
          <w:szCs w:val="22"/>
        </w:rPr>
        <w:t>perkembangan</w:t>
      </w:r>
      <w:proofErr w:type="spellEnd"/>
      <w:r>
        <w:rPr>
          <w:rFonts w:ascii="Tahoma" w:hAnsi="Tahoma" w:cs="Tahoma"/>
          <w:szCs w:val="22"/>
        </w:rPr>
        <w:t xml:space="preserve">: </w:t>
      </w:r>
      <w:proofErr w:type="spellStart"/>
      <w:r>
        <w:rPr>
          <w:rFonts w:ascii="Tahoma" w:hAnsi="Tahoma" w:cs="Tahoma"/>
          <w:szCs w:val="22"/>
        </w:rPr>
        <w:t>Suatu</w:t>
      </w:r>
      <w:proofErr w:type="spellEnd"/>
      <w:r>
        <w:rPr>
          <w:rFonts w:ascii="Tahoma" w:hAnsi="Tahoma" w:cs="Tahoma"/>
          <w:szCs w:val="22"/>
        </w:rPr>
        <w:t xml:space="preserve"> </w:t>
      </w:r>
      <w:proofErr w:type="spellStart"/>
      <w:r>
        <w:rPr>
          <w:rFonts w:ascii="Tahoma" w:hAnsi="Tahoma" w:cs="Tahoma"/>
          <w:szCs w:val="22"/>
        </w:rPr>
        <w:t>pendekatan</w:t>
      </w:r>
      <w:proofErr w:type="spellEnd"/>
      <w:r>
        <w:rPr>
          <w:rFonts w:ascii="Tahoma" w:hAnsi="Tahoma" w:cs="Tahoma"/>
          <w:szCs w:val="22"/>
        </w:rPr>
        <w:t xml:space="preserve"> </w:t>
      </w:r>
      <w:proofErr w:type="spellStart"/>
      <w:r>
        <w:rPr>
          <w:rFonts w:ascii="Tahoma" w:hAnsi="Tahoma" w:cs="Tahoma"/>
          <w:szCs w:val="22"/>
        </w:rPr>
        <w:t>sepanjang</w:t>
      </w:r>
      <w:proofErr w:type="spellEnd"/>
      <w:r>
        <w:rPr>
          <w:rFonts w:ascii="Tahoma" w:hAnsi="Tahoma" w:cs="Tahoma"/>
          <w:szCs w:val="22"/>
        </w:rPr>
        <w:t xml:space="preserve"> </w:t>
      </w:r>
      <w:proofErr w:type="spellStart"/>
      <w:r>
        <w:rPr>
          <w:rFonts w:ascii="Tahoma" w:hAnsi="Tahoma" w:cs="Tahoma"/>
          <w:szCs w:val="22"/>
        </w:rPr>
        <w:t>rentang</w:t>
      </w:r>
      <w:proofErr w:type="spellEnd"/>
      <w:r>
        <w:rPr>
          <w:rFonts w:ascii="Tahoma" w:hAnsi="Tahoma" w:cs="Tahoma"/>
          <w:szCs w:val="22"/>
        </w:rPr>
        <w:t xml:space="preserve"> </w:t>
      </w:r>
      <w:proofErr w:type="spellStart"/>
      <w:r>
        <w:rPr>
          <w:rFonts w:ascii="Tahoma" w:hAnsi="Tahoma" w:cs="Tahoma"/>
          <w:szCs w:val="22"/>
        </w:rPr>
        <w:t>kehidupan</w:t>
      </w:r>
      <w:proofErr w:type="spellEnd"/>
      <w:r>
        <w:rPr>
          <w:rFonts w:ascii="Tahoma" w:hAnsi="Tahoma" w:cs="Tahoma"/>
          <w:szCs w:val="22"/>
        </w:rPr>
        <w:t xml:space="preserve">. Jakarta: </w:t>
      </w:r>
      <w:proofErr w:type="spellStart"/>
      <w:r>
        <w:rPr>
          <w:rFonts w:ascii="Tahoma" w:hAnsi="Tahoma" w:cs="Tahoma"/>
          <w:szCs w:val="22"/>
        </w:rPr>
        <w:t>Erlangga</w:t>
      </w:r>
      <w:proofErr w:type="spellEnd"/>
      <w:r>
        <w:rPr>
          <w:rFonts w:ascii="Tahoma" w:hAnsi="Tahoma" w:cs="Tahoma"/>
          <w:szCs w:val="22"/>
        </w:rPr>
        <w:t>.</w:t>
      </w:r>
    </w:p>
    <w:p w14:paraId="7C4673D1" w14:textId="77777777" w:rsidR="00DA27F4" w:rsidRDefault="00E24077">
      <w:pPr>
        <w:autoSpaceDE w:val="0"/>
        <w:autoSpaceDN w:val="0"/>
        <w:adjustRightInd w:val="0"/>
        <w:spacing w:after="120"/>
        <w:ind w:left="567" w:hanging="567"/>
        <w:jc w:val="both"/>
        <w:rPr>
          <w:rFonts w:ascii="Tahoma" w:hAnsi="Tahoma" w:cs="Tahoma"/>
          <w:szCs w:val="22"/>
        </w:rPr>
      </w:pPr>
      <w:r>
        <w:rPr>
          <w:rFonts w:ascii="Tahoma" w:hAnsi="Tahoma" w:cs="Tahoma"/>
          <w:szCs w:val="22"/>
        </w:rPr>
        <w:t>Knowles, M. (2015). The adult learner. New York: Routledge.</w:t>
      </w:r>
    </w:p>
    <w:p w14:paraId="4510A52E" w14:textId="77777777" w:rsidR="00DA27F4" w:rsidRDefault="00E24077">
      <w:pPr>
        <w:autoSpaceDE w:val="0"/>
        <w:autoSpaceDN w:val="0"/>
        <w:adjustRightInd w:val="0"/>
        <w:spacing w:after="120"/>
        <w:ind w:left="567" w:hanging="567"/>
        <w:jc w:val="both"/>
        <w:rPr>
          <w:rFonts w:ascii="Tahoma" w:hAnsi="Tahoma" w:cs="Tahoma"/>
          <w:szCs w:val="22"/>
        </w:rPr>
      </w:pPr>
      <w:proofErr w:type="spellStart"/>
      <w:r>
        <w:rPr>
          <w:rFonts w:ascii="Tahoma" w:hAnsi="Tahoma" w:cs="Tahoma"/>
          <w:szCs w:val="22"/>
        </w:rPr>
        <w:t>Mustakim</w:t>
      </w:r>
      <w:proofErr w:type="spellEnd"/>
      <w:r>
        <w:rPr>
          <w:rFonts w:ascii="Tahoma" w:hAnsi="Tahoma" w:cs="Tahoma"/>
          <w:szCs w:val="22"/>
        </w:rPr>
        <w:t xml:space="preserve">, A., </w:t>
      </w:r>
      <w:proofErr w:type="spellStart"/>
      <w:r>
        <w:rPr>
          <w:rFonts w:ascii="Tahoma" w:hAnsi="Tahoma" w:cs="Tahoma"/>
          <w:szCs w:val="22"/>
        </w:rPr>
        <w:t>dkk</w:t>
      </w:r>
      <w:proofErr w:type="spellEnd"/>
      <w:r>
        <w:rPr>
          <w:rFonts w:ascii="Tahoma" w:hAnsi="Tahoma" w:cs="Tahoma"/>
          <w:szCs w:val="22"/>
        </w:rPr>
        <w:t xml:space="preserve">. (2021). </w:t>
      </w:r>
      <w:proofErr w:type="spellStart"/>
      <w:r>
        <w:rPr>
          <w:rFonts w:ascii="Tahoma" w:hAnsi="Tahoma" w:cs="Tahoma"/>
          <w:szCs w:val="22"/>
        </w:rPr>
        <w:t>Peng</w:t>
      </w:r>
      <w:r>
        <w:rPr>
          <w:rFonts w:ascii="Tahoma" w:hAnsi="Tahoma" w:cs="Tahoma"/>
          <w:szCs w:val="22"/>
        </w:rPr>
        <w:t>aruh</w:t>
      </w:r>
      <w:proofErr w:type="spellEnd"/>
      <w:r>
        <w:rPr>
          <w:rFonts w:ascii="Tahoma" w:hAnsi="Tahoma" w:cs="Tahoma"/>
          <w:szCs w:val="22"/>
        </w:rPr>
        <w:t xml:space="preserve"> </w:t>
      </w:r>
      <w:proofErr w:type="spellStart"/>
      <w:r>
        <w:rPr>
          <w:rFonts w:ascii="Tahoma" w:hAnsi="Tahoma" w:cs="Tahoma"/>
          <w:szCs w:val="22"/>
        </w:rPr>
        <w:t>pencak</w:t>
      </w:r>
      <w:proofErr w:type="spellEnd"/>
      <w:r>
        <w:rPr>
          <w:rFonts w:ascii="Tahoma" w:hAnsi="Tahoma" w:cs="Tahoma"/>
          <w:szCs w:val="22"/>
        </w:rPr>
        <w:t xml:space="preserve"> </w:t>
      </w:r>
      <w:proofErr w:type="spellStart"/>
      <w:r>
        <w:rPr>
          <w:rFonts w:ascii="Tahoma" w:hAnsi="Tahoma" w:cs="Tahoma"/>
          <w:szCs w:val="22"/>
        </w:rPr>
        <w:t>silat</w:t>
      </w:r>
      <w:proofErr w:type="spellEnd"/>
      <w:r>
        <w:rPr>
          <w:rFonts w:ascii="Tahoma" w:hAnsi="Tahoma" w:cs="Tahoma"/>
          <w:szCs w:val="22"/>
        </w:rPr>
        <w:t xml:space="preserve"> </w:t>
      </w:r>
      <w:proofErr w:type="spellStart"/>
      <w:r>
        <w:rPr>
          <w:rFonts w:ascii="Tahoma" w:hAnsi="Tahoma" w:cs="Tahoma"/>
          <w:szCs w:val="22"/>
        </w:rPr>
        <w:t>terhadap</w:t>
      </w:r>
      <w:proofErr w:type="spellEnd"/>
      <w:r>
        <w:rPr>
          <w:rFonts w:ascii="Tahoma" w:hAnsi="Tahoma" w:cs="Tahoma"/>
          <w:szCs w:val="22"/>
        </w:rPr>
        <w:t xml:space="preserve"> </w:t>
      </w:r>
      <w:proofErr w:type="spellStart"/>
      <w:r>
        <w:rPr>
          <w:rFonts w:ascii="Tahoma" w:hAnsi="Tahoma" w:cs="Tahoma"/>
          <w:szCs w:val="22"/>
        </w:rPr>
        <w:t>pembentukan</w:t>
      </w:r>
      <w:proofErr w:type="spellEnd"/>
      <w:r>
        <w:rPr>
          <w:rFonts w:ascii="Tahoma" w:hAnsi="Tahoma" w:cs="Tahoma"/>
          <w:szCs w:val="22"/>
        </w:rPr>
        <w:t xml:space="preserve"> </w:t>
      </w:r>
      <w:proofErr w:type="spellStart"/>
      <w:r>
        <w:rPr>
          <w:rFonts w:ascii="Tahoma" w:hAnsi="Tahoma" w:cs="Tahoma"/>
          <w:szCs w:val="22"/>
        </w:rPr>
        <w:t>karakter</w:t>
      </w:r>
      <w:proofErr w:type="spellEnd"/>
      <w:r>
        <w:rPr>
          <w:rFonts w:ascii="Tahoma" w:hAnsi="Tahoma" w:cs="Tahoma"/>
          <w:szCs w:val="22"/>
        </w:rPr>
        <w:t xml:space="preserve"> </w:t>
      </w:r>
      <w:proofErr w:type="spellStart"/>
      <w:r>
        <w:rPr>
          <w:rFonts w:ascii="Tahoma" w:hAnsi="Tahoma" w:cs="Tahoma"/>
          <w:szCs w:val="22"/>
        </w:rPr>
        <w:t>siswa</w:t>
      </w:r>
      <w:proofErr w:type="spellEnd"/>
      <w:r>
        <w:rPr>
          <w:rFonts w:ascii="Tahoma" w:hAnsi="Tahoma" w:cs="Tahoma"/>
          <w:szCs w:val="22"/>
        </w:rPr>
        <w:t xml:space="preserve">. </w:t>
      </w:r>
      <w:proofErr w:type="spellStart"/>
      <w:r>
        <w:rPr>
          <w:rFonts w:ascii="Tahoma" w:hAnsi="Tahoma" w:cs="Tahoma"/>
          <w:szCs w:val="22"/>
        </w:rPr>
        <w:t>Jurnal</w:t>
      </w:r>
      <w:proofErr w:type="spellEnd"/>
      <w:r>
        <w:rPr>
          <w:rFonts w:ascii="Tahoma" w:hAnsi="Tahoma" w:cs="Tahoma"/>
          <w:szCs w:val="22"/>
        </w:rPr>
        <w:t xml:space="preserve"> Pendidikan </w:t>
      </w:r>
      <w:proofErr w:type="spellStart"/>
      <w:r>
        <w:rPr>
          <w:rFonts w:ascii="Tahoma" w:hAnsi="Tahoma" w:cs="Tahoma"/>
          <w:szCs w:val="22"/>
        </w:rPr>
        <w:t>Karakter</w:t>
      </w:r>
      <w:proofErr w:type="spellEnd"/>
      <w:r>
        <w:rPr>
          <w:rFonts w:ascii="Tahoma" w:hAnsi="Tahoma" w:cs="Tahoma"/>
          <w:szCs w:val="22"/>
        </w:rPr>
        <w:t>, 12(2), 120–128.</w:t>
      </w:r>
    </w:p>
    <w:p w14:paraId="3C251038" w14:textId="77777777" w:rsidR="00DA27F4" w:rsidRDefault="00E24077">
      <w:pPr>
        <w:autoSpaceDE w:val="0"/>
        <w:autoSpaceDN w:val="0"/>
        <w:adjustRightInd w:val="0"/>
        <w:spacing w:after="120"/>
        <w:ind w:left="567" w:hanging="567"/>
        <w:jc w:val="both"/>
        <w:rPr>
          <w:rFonts w:ascii="Tahoma" w:hAnsi="Tahoma" w:cs="Tahoma"/>
          <w:szCs w:val="22"/>
        </w:rPr>
      </w:pPr>
      <w:r>
        <w:rPr>
          <w:rFonts w:ascii="Tahoma" w:hAnsi="Tahoma" w:cs="Tahoma"/>
          <w:szCs w:val="22"/>
        </w:rPr>
        <w:t>Papalia, D. E., &amp; Martorell, G. (2021). Experience human development. New York: McGraw-Hill Education.</w:t>
      </w:r>
    </w:p>
    <w:p w14:paraId="730E1646" w14:textId="77777777" w:rsidR="00DA27F4" w:rsidRDefault="00E24077">
      <w:pPr>
        <w:autoSpaceDE w:val="0"/>
        <w:autoSpaceDN w:val="0"/>
        <w:adjustRightInd w:val="0"/>
        <w:spacing w:after="120"/>
        <w:ind w:left="567" w:hanging="567"/>
        <w:jc w:val="both"/>
        <w:rPr>
          <w:rFonts w:ascii="Tahoma" w:hAnsi="Tahoma" w:cs="Tahoma"/>
          <w:szCs w:val="22"/>
        </w:rPr>
      </w:pPr>
      <w:r>
        <w:rPr>
          <w:rFonts w:ascii="Tahoma" w:hAnsi="Tahoma" w:cs="Tahoma"/>
          <w:szCs w:val="22"/>
        </w:rPr>
        <w:t xml:space="preserve">Putri, D., &amp; </w:t>
      </w:r>
      <w:proofErr w:type="spellStart"/>
      <w:r>
        <w:rPr>
          <w:rFonts w:ascii="Tahoma" w:hAnsi="Tahoma" w:cs="Tahoma"/>
          <w:szCs w:val="22"/>
        </w:rPr>
        <w:t>Suryana</w:t>
      </w:r>
      <w:proofErr w:type="spellEnd"/>
      <w:r>
        <w:rPr>
          <w:rFonts w:ascii="Tahoma" w:hAnsi="Tahoma" w:cs="Tahoma"/>
          <w:szCs w:val="22"/>
        </w:rPr>
        <w:t xml:space="preserve">, A. (2020). </w:t>
      </w:r>
      <w:proofErr w:type="spellStart"/>
      <w:r>
        <w:rPr>
          <w:rFonts w:ascii="Tahoma" w:hAnsi="Tahoma" w:cs="Tahoma"/>
          <w:szCs w:val="22"/>
        </w:rPr>
        <w:t>Peran</w:t>
      </w:r>
      <w:proofErr w:type="spellEnd"/>
      <w:r>
        <w:rPr>
          <w:rFonts w:ascii="Tahoma" w:hAnsi="Tahoma" w:cs="Tahoma"/>
          <w:szCs w:val="22"/>
        </w:rPr>
        <w:t xml:space="preserve"> </w:t>
      </w:r>
      <w:proofErr w:type="spellStart"/>
      <w:r>
        <w:rPr>
          <w:rFonts w:ascii="Tahoma" w:hAnsi="Tahoma" w:cs="Tahoma"/>
          <w:szCs w:val="22"/>
        </w:rPr>
        <w:t>lingkungan</w:t>
      </w:r>
      <w:proofErr w:type="spellEnd"/>
      <w:r>
        <w:rPr>
          <w:rFonts w:ascii="Tahoma" w:hAnsi="Tahoma" w:cs="Tahoma"/>
          <w:szCs w:val="22"/>
        </w:rPr>
        <w:t xml:space="preserve"> </w:t>
      </w:r>
      <w:proofErr w:type="spellStart"/>
      <w:r>
        <w:rPr>
          <w:rFonts w:ascii="Tahoma" w:hAnsi="Tahoma" w:cs="Tahoma"/>
          <w:szCs w:val="22"/>
        </w:rPr>
        <w:t>olah</w:t>
      </w:r>
      <w:r>
        <w:rPr>
          <w:rFonts w:ascii="Tahoma" w:hAnsi="Tahoma" w:cs="Tahoma"/>
          <w:szCs w:val="22"/>
        </w:rPr>
        <w:t>raga</w:t>
      </w:r>
      <w:proofErr w:type="spellEnd"/>
      <w:r>
        <w:rPr>
          <w:rFonts w:ascii="Tahoma" w:hAnsi="Tahoma" w:cs="Tahoma"/>
          <w:szCs w:val="22"/>
        </w:rPr>
        <w:t xml:space="preserve"> </w:t>
      </w:r>
      <w:proofErr w:type="spellStart"/>
      <w:r>
        <w:rPr>
          <w:rFonts w:ascii="Tahoma" w:hAnsi="Tahoma" w:cs="Tahoma"/>
          <w:szCs w:val="22"/>
        </w:rPr>
        <w:t>dalam</w:t>
      </w:r>
      <w:proofErr w:type="spellEnd"/>
      <w:r>
        <w:rPr>
          <w:rFonts w:ascii="Tahoma" w:hAnsi="Tahoma" w:cs="Tahoma"/>
          <w:szCs w:val="22"/>
        </w:rPr>
        <w:t xml:space="preserve"> </w:t>
      </w:r>
      <w:proofErr w:type="spellStart"/>
      <w:r>
        <w:rPr>
          <w:rFonts w:ascii="Tahoma" w:hAnsi="Tahoma" w:cs="Tahoma"/>
          <w:szCs w:val="22"/>
        </w:rPr>
        <w:t>pengembangan</w:t>
      </w:r>
      <w:proofErr w:type="spellEnd"/>
      <w:r>
        <w:rPr>
          <w:rFonts w:ascii="Tahoma" w:hAnsi="Tahoma" w:cs="Tahoma"/>
          <w:szCs w:val="22"/>
        </w:rPr>
        <w:t xml:space="preserve"> </w:t>
      </w:r>
      <w:proofErr w:type="spellStart"/>
      <w:r>
        <w:rPr>
          <w:rFonts w:ascii="Tahoma" w:hAnsi="Tahoma" w:cs="Tahoma"/>
          <w:szCs w:val="22"/>
        </w:rPr>
        <w:t>karakter</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Jurnal</w:t>
      </w:r>
      <w:proofErr w:type="spellEnd"/>
      <w:r>
        <w:rPr>
          <w:rFonts w:ascii="Tahoma" w:hAnsi="Tahoma" w:cs="Tahoma"/>
          <w:szCs w:val="22"/>
        </w:rPr>
        <w:t xml:space="preserve"> Pendidikan </w:t>
      </w:r>
      <w:proofErr w:type="spellStart"/>
      <w:r>
        <w:rPr>
          <w:rFonts w:ascii="Tahoma" w:hAnsi="Tahoma" w:cs="Tahoma"/>
          <w:szCs w:val="22"/>
        </w:rPr>
        <w:t>Olahraga</w:t>
      </w:r>
      <w:proofErr w:type="spellEnd"/>
      <w:r>
        <w:rPr>
          <w:rFonts w:ascii="Tahoma" w:hAnsi="Tahoma" w:cs="Tahoma"/>
          <w:szCs w:val="22"/>
        </w:rPr>
        <w:t>, 9(1), 44–53.</w:t>
      </w:r>
    </w:p>
    <w:p w14:paraId="2CFF5F6E" w14:textId="77777777" w:rsidR="00DA27F4" w:rsidRDefault="00E24077">
      <w:pPr>
        <w:autoSpaceDE w:val="0"/>
        <w:autoSpaceDN w:val="0"/>
        <w:adjustRightInd w:val="0"/>
        <w:spacing w:after="120"/>
        <w:ind w:left="567" w:hanging="567"/>
        <w:jc w:val="both"/>
        <w:rPr>
          <w:rFonts w:ascii="Tahoma" w:hAnsi="Tahoma" w:cs="Tahoma"/>
          <w:szCs w:val="22"/>
        </w:rPr>
      </w:pPr>
      <w:r>
        <w:rPr>
          <w:rFonts w:ascii="Tahoma" w:hAnsi="Tahoma" w:cs="Tahoma"/>
          <w:szCs w:val="22"/>
        </w:rPr>
        <w:t>Robbins, S. P., &amp; Judge, T. A. (2017). Organizational behavior. New York: Pearson Education.</w:t>
      </w:r>
    </w:p>
    <w:p w14:paraId="27E9ABB4" w14:textId="77777777" w:rsidR="00DA27F4" w:rsidRDefault="00E24077">
      <w:pPr>
        <w:autoSpaceDE w:val="0"/>
        <w:autoSpaceDN w:val="0"/>
        <w:adjustRightInd w:val="0"/>
        <w:spacing w:after="120"/>
        <w:ind w:left="567" w:hanging="567"/>
        <w:jc w:val="both"/>
        <w:rPr>
          <w:rFonts w:ascii="Tahoma" w:hAnsi="Tahoma" w:cs="Tahoma"/>
          <w:szCs w:val="22"/>
        </w:rPr>
      </w:pPr>
      <w:r>
        <w:rPr>
          <w:rFonts w:ascii="Tahoma" w:hAnsi="Tahoma" w:cs="Tahoma"/>
          <w:szCs w:val="22"/>
        </w:rPr>
        <w:t>Santrock, J. W. (2019). Life-span development. New York: McGraw-Hill Education.</w:t>
      </w:r>
    </w:p>
    <w:p w14:paraId="65E35DA5" w14:textId="77777777" w:rsidR="00DA27F4" w:rsidRDefault="00E24077">
      <w:pPr>
        <w:autoSpaceDE w:val="0"/>
        <w:autoSpaceDN w:val="0"/>
        <w:adjustRightInd w:val="0"/>
        <w:spacing w:after="120"/>
        <w:ind w:left="567" w:hanging="567"/>
        <w:jc w:val="both"/>
        <w:rPr>
          <w:rFonts w:ascii="Tahoma" w:hAnsi="Tahoma" w:cs="Tahoma"/>
          <w:szCs w:val="22"/>
        </w:rPr>
      </w:pPr>
      <w:r>
        <w:rPr>
          <w:rFonts w:ascii="Tahoma" w:hAnsi="Tahoma" w:cs="Tahoma"/>
          <w:szCs w:val="22"/>
        </w:rPr>
        <w:t>Ste</w:t>
      </w:r>
      <w:r>
        <w:rPr>
          <w:rFonts w:ascii="Tahoma" w:hAnsi="Tahoma" w:cs="Tahoma"/>
          <w:szCs w:val="22"/>
        </w:rPr>
        <w:t>venson, N. (2015). The philosophy of karate. Singapore: Tuttle Publishing.</w:t>
      </w:r>
    </w:p>
    <w:p w14:paraId="124DBBD3" w14:textId="77777777" w:rsidR="00DA27F4" w:rsidRDefault="00E24077">
      <w:pPr>
        <w:autoSpaceDE w:val="0"/>
        <w:autoSpaceDN w:val="0"/>
        <w:adjustRightInd w:val="0"/>
        <w:spacing w:after="120"/>
        <w:ind w:left="567" w:hanging="567"/>
        <w:jc w:val="both"/>
        <w:rPr>
          <w:rFonts w:ascii="Tahoma" w:hAnsi="Tahoma" w:cs="Tahoma"/>
          <w:szCs w:val="22"/>
        </w:rPr>
      </w:pPr>
      <w:proofErr w:type="spellStart"/>
      <w:r>
        <w:rPr>
          <w:rFonts w:ascii="Tahoma" w:hAnsi="Tahoma" w:cs="Tahoma"/>
          <w:szCs w:val="22"/>
        </w:rPr>
        <w:t>Suherman</w:t>
      </w:r>
      <w:proofErr w:type="spellEnd"/>
      <w:r>
        <w:rPr>
          <w:rFonts w:ascii="Tahoma" w:hAnsi="Tahoma" w:cs="Tahoma"/>
          <w:szCs w:val="22"/>
        </w:rPr>
        <w:t xml:space="preserve">, A. (2018). Bela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sebagai</w:t>
      </w:r>
      <w:proofErr w:type="spellEnd"/>
      <w:r>
        <w:rPr>
          <w:rFonts w:ascii="Tahoma" w:hAnsi="Tahoma" w:cs="Tahoma"/>
          <w:szCs w:val="22"/>
        </w:rPr>
        <w:t xml:space="preserve"> media </w:t>
      </w:r>
      <w:proofErr w:type="spellStart"/>
      <w:r>
        <w:rPr>
          <w:rFonts w:ascii="Tahoma" w:hAnsi="Tahoma" w:cs="Tahoma"/>
          <w:szCs w:val="22"/>
        </w:rPr>
        <w:t>pembentukan</w:t>
      </w:r>
      <w:proofErr w:type="spellEnd"/>
      <w:r>
        <w:rPr>
          <w:rFonts w:ascii="Tahoma" w:hAnsi="Tahoma" w:cs="Tahoma"/>
          <w:szCs w:val="22"/>
        </w:rPr>
        <w:t xml:space="preserve"> </w:t>
      </w:r>
      <w:proofErr w:type="spellStart"/>
      <w:r>
        <w:rPr>
          <w:rFonts w:ascii="Tahoma" w:hAnsi="Tahoma" w:cs="Tahoma"/>
          <w:szCs w:val="22"/>
        </w:rPr>
        <w:t>karakter</w:t>
      </w:r>
      <w:proofErr w:type="spellEnd"/>
      <w:r>
        <w:rPr>
          <w:rFonts w:ascii="Tahoma" w:hAnsi="Tahoma" w:cs="Tahoma"/>
          <w:szCs w:val="22"/>
        </w:rPr>
        <w:t xml:space="preserve"> </w:t>
      </w:r>
      <w:proofErr w:type="spellStart"/>
      <w:r>
        <w:rPr>
          <w:rFonts w:ascii="Tahoma" w:hAnsi="Tahoma" w:cs="Tahoma"/>
          <w:szCs w:val="22"/>
        </w:rPr>
        <w:t>anak</w:t>
      </w:r>
      <w:proofErr w:type="spellEnd"/>
      <w:r>
        <w:rPr>
          <w:rFonts w:ascii="Tahoma" w:hAnsi="Tahoma" w:cs="Tahoma"/>
          <w:szCs w:val="22"/>
        </w:rPr>
        <w:t xml:space="preserve">. </w:t>
      </w:r>
      <w:proofErr w:type="spellStart"/>
      <w:r>
        <w:rPr>
          <w:rFonts w:ascii="Tahoma" w:hAnsi="Tahoma" w:cs="Tahoma"/>
          <w:szCs w:val="22"/>
        </w:rPr>
        <w:t>Jurnal</w:t>
      </w:r>
      <w:proofErr w:type="spellEnd"/>
      <w:r>
        <w:rPr>
          <w:rFonts w:ascii="Tahoma" w:hAnsi="Tahoma" w:cs="Tahoma"/>
          <w:szCs w:val="22"/>
        </w:rPr>
        <w:t xml:space="preserve"> Pendidikan Nonformal, 13(1), 55–63.</w:t>
      </w:r>
    </w:p>
    <w:p w14:paraId="6B62726C" w14:textId="77777777" w:rsidR="00DA27F4" w:rsidRDefault="00E24077">
      <w:pPr>
        <w:autoSpaceDE w:val="0"/>
        <w:autoSpaceDN w:val="0"/>
        <w:adjustRightInd w:val="0"/>
        <w:spacing w:after="120"/>
        <w:ind w:left="567" w:hanging="567"/>
        <w:jc w:val="both"/>
        <w:rPr>
          <w:rFonts w:ascii="Tahoma" w:hAnsi="Tahoma" w:cs="Tahoma"/>
          <w:szCs w:val="22"/>
        </w:rPr>
      </w:pPr>
      <w:r>
        <w:rPr>
          <w:rFonts w:ascii="Tahoma" w:hAnsi="Tahoma" w:cs="Tahoma"/>
          <w:szCs w:val="22"/>
        </w:rPr>
        <w:t>Suzuki, H. (2018). Karate and character education. Tokyo: Japan Ma</w:t>
      </w:r>
      <w:r>
        <w:rPr>
          <w:rFonts w:ascii="Tahoma" w:hAnsi="Tahoma" w:cs="Tahoma"/>
          <w:szCs w:val="22"/>
        </w:rPr>
        <w:t>rtial Arts Press.</w:t>
      </w:r>
    </w:p>
    <w:p w14:paraId="3E430BB8" w14:textId="77777777" w:rsidR="00DA27F4" w:rsidRDefault="00E24077">
      <w:pPr>
        <w:autoSpaceDE w:val="0"/>
        <w:autoSpaceDN w:val="0"/>
        <w:adjustRightInd w:val="0"/>
        <w:spacing w:after="120"/>
        <w:ind w:left="567" w:hanging="567"/>
        <w:jc w:val="both"/>
        <w:rPr>
          <w:rFonts w:ascii="Tahoma" w:hAnsi="Tahoma" w:cs="Tahoma"/>
          <w:szCs w:val="22"/>
        </w:rPr>
      </w:pPr>
      <w:r>
        <w:rPr>
          <w:rFonts w:ascii="Tahoma" w:hAnsi="Tahoma" w:cs="Tahoma"/>
          <w:szCs w:val="22"/>
        </w:rPr>
        <w:t xml:space="preserve">Wibowo, A. (2020). </w:t>
      </w:r>
      <w:proofErr w:type="spellStart"/>
      <w:r>
        <w:rPr>
          <w:rFonts w:ascii="Tahoma" w:hAnsi="Tahoma" w:cs="Tahoma"/>
          <w:szCs w:val="22"/>
        </w:rPr>
        <w:t>Pengaruh</w:t>
      </w:r>
      <w:proofErr w:type="spellEnd"/>
      <w:r>
        <w:rPr>
          <w:rFonts w:ascii="Tahoma" w:hAnsi="Tahoma" w:cs="Tahoma"/>
          <w:szCs w:val="22"/>
        </w:rPr>
        <w:t xml:space="preserve"> </w:t>
      </w:r>
      <w:proofErr w:type="spellStart"/>
      <w:r>
        <w:rPr>
          <w:rFonts w:ascii="Tahoma" w:hAnsi="Tahoma" w:cs="Tahoma"/>
          <w:szCs w:val="22"/>
        </w:rPr>
        <w:t>olahraga</w:t>
      </w:r>
      <w:proofErr w:type="spellEnd"/>
      <w:r>
        <w:rPr>
          <w:rFonts w:ascii="Tahoma" w:hAnsi="Tahoma" w:cs="Tahoma"/>
          <w:szCs w:val="22"/>
        </w:rPr>
        <w:t xml:space="preserve"> </w:t>
      </w:r>
      <w:proofErr w:type="spellStart"/>
      <w:r>
        <w:rPr>
          <w:rFonts w:ascii="Tahoma" w:hAnsi="Tahoma" w:cs="Tahoma"/>
          <w:szCs w:val="22"/>
        </w:rPr>
        <w:t>bela</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terhadap</w:t>
      </w:r>
      <w:proofErr w:type="spellEnd"/>
      <w:r>
        <w:rPr>
          <w:rFonts w:ascii="Tahoma" w:hAnsi="Tahoma" w:cs="Tahoma"/>
          <w:szCs w:val="22"/>
        </w:rPr>
        <w:t xml:space="preserve"> </w:t>
      </w:r>
      <w:proofErr w:type="spellStart"/>
      <w:r>
        <w:rPr>
          <w:rFonts w:ascii="Tahoma" w:hAnsi="Tahoma" w:cs="Tahoma"/>
          <w:szCs w:val="22"/>
        </w:rPr>
        <w:t>kepercayaan</w:t>
      </w:r>
      <w:proofErr w:type="spellEnd"/>
      <w:r>
        <w:rPr>
          <w:rFonts w:ascii="Tahoma" w:hAnsi="Tahoma" w:cs="Tahoma"/>
          <w:szCs w:val="22"/>
        </w:rPr>
        <w:t xml:space="preserve"> </w:t>
      </w:r>
      <w:proofErr w:type="spellStart"/>
      <w:r>
        <w:rPr>
          <w:rFonts w:ascii="Tahoma" w:hAnsi="Tahoma" w:cs="Tahoma"/>
          <w:szCs w:val="22"/>
        </w:rPr>
        <w:t>diri</w:t>
      </w:r>
      <w:proofErr w:type="spellEnd"/>
      <w:r>
        <w:rPr>
          <w:rFonts w:ascii="Tahoma" w:hAnsi="Tahoma" w:cs="Tahoma"/>
          <w:szCs w:val="22"/>
        </w:rPr>
        <w:t xml:space="preserve"> </w:t>
      </w:r>
      <w:proofErr w:type="spellStart"/>
      <w:r>
        <w:rPr>
          <w:rFonts w:ascii="Tahoma" w:hAnsi="Tahoma" w:cs="Tahoma"/>
          <w:szCs w:val="22"/>
        </w:rPr>
        <w:t>remaja</w:t>
      </w:r>
      <w:proofErr w:type="spellEnd"/>
      <w:r>
        <w:rPr>
          <w:rFonts w:ascii="Tahoma" w:hAnsi="Tahoma" w:cs="Tahoma"/>
          <w:szCs w:val="22"/>
        </w:rPr>
        <w:t xml:space="preserve">. </w:t>
      </w:r>
      <w:proofErr w:type="spellStart"/>
      <w:r>
        <w:rPr>
          <w:rFonts w:ascii="Tahoma" w:hAnsi="Tahoma" w:cs="Tahoma"/>
          <w:szCs w:val="22"/>
        </w:rPr>
        <w:t>Jurnal</w:t>
      </w:r>
      <w:proofErr w:type="spellEnd"/>
      <w:r>
        <w:rPr>
          <w:rFonts w:ascii="Tahoma" w:hAnsi="Tahoma" w:cs="Tahoma"/>
          <w:szCs w:val="22"/>
        </w:rPr>
        <w:t xml:space="preserve"> </w:t>
      </w:r>
      <w:proofErr w:type="spellStart"/>
      <w:r>
        <w:rPr>
          <w:rFonts w:ascii="Tahoma" w:hAnsi="Tahoma" w:cs="Tahoma"/>
          <w:szCs w:val="22"/>
        </w:rPr>
        <w:t>Psikologi</w:t>
      </w:r>
      <w:proofErr w:type="spellEnd"/>
      <w:r>
        <w:rPr>
          <w:rFonts w:ascii="Tahoma" w:hAnsi="Tahoma" w:cs="Tahoma"/>
          <w:szCs w:val="22"/>
        </w:rPr>
        <w:t xml:space="preserve"> Pendidikan, 15(2), 89–97.</w:t>
      </w:r>
    </w:p>
    <w:sectPr w:rsidR="00DA27F4">
      <w:headerReference w:type="even" r:id="rId8"/>
      <w:headerReference w:type="default" r:id="rId9"/>
      <w:footerReference w:type="default" r:id="rId10"/>
      <w:headerReference w:type="first" r:id="rId11"/>
      <w:footerReference w:type="first" r:id="rId12"/>
      <w:pgSz w:w="11907" w:h="16840"/>
      <w:pgMar w:top="334" w:right="1418" w:bottom="1418" w:left="1701" w:header="1134" w:footer="77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EC6E6" w14:textId="77777777" w:rsidR="00E24077" w:rsidRDefault="00E24077">
      <w:r>
        <w:separator/>
      </w:r>
    </w:p>
  </w:endnote>
  <w:endnote w:type="continuationSeparator" w:id="0">
    <w:p w14:paraId="1710EB23" w14:textId="77777777" w:rsidR="00E24077" w:rsidRDefault="00E2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B2"/>
    <w:family w:val="roman"/>
    <w:pitch w:val="default"/>
    <w:sig w:usb0="00000000" w:usb1="0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altName w:val="Malgun Gothic"/>
    <w:charset w:val="81"/>
    <w:family w:val="modern"/>
    <w:pitch w:val="default"/>
    <w:sig w:usb0="00000000" w:usb1="00000000" w:usb2="00000030" w:usb3="00000000" w:csb0="0008009F" w:csb1="00000000"/>
  </w:font>
  <w:font w:name="Palatino">
    <w:altName w:val="Palatino Linotype"/>
    <w:charset w:val="4D"/>
    <w:family w:val="auto"/>
    <w:pitch w:val="default"/>
    <w:sig w:usb0="00000000" w:usb1="00000000"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default"/>
    <w:sig w:usb0="00000000" w:usb1="00000000" w:usb2="00000000" w:usb3="00000000" w:csb0="00010001" w:csb1="00000000"/>
  </w:font>
  <w:font w:name="Batang">
    <w:altName w:val="바탕"/>
    <w:panose1 w:val="02030600000101010101"/>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sto M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ED279" w14:textId="77777777" w:rsidR="00DA27F4" w:rsidRDefault="00DA27F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FC6E9" w14:textId="77777777" w:rsidR="00DA27F4" w:rsidRDefault="00E24077">
    <w:pPr>
      <w:pStyle w:val="Footer"/>
      <w:spacing w:before="240"/>
      <w:jc w:val="center"/>
      <w:rPr>
        <w:rFonts w:ascii="Tahoma" w:hAnsi="Tahoma" w:cs="Tahoma"/>
        <w:lang w:val="id-ID"/>
      </w:rPr>
    </w:pPr>
    <w:r>
      <w:rPr>
        <w:rFonts w:ascii="Tahoma" w:hAnsi="Tahoma" w:cs="Tahoma"/>
        <w:lang w:val="id-ID"/>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D0ED4" w14:textId="77777777" w:rsidR="00E24077" w:rsidRDefault="00E24077">
      <w:r>
        <w:separator/>
      </w:r>
    </w:p>
  </w:footnote>
  <w:footnote w:type="continuationSeparator" w:id="0">
    <w:p w14:paraId="55049761" w14:textId="77777777" w:rsidR="00E24077" w:rsidRDefault="00E24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9B24B" w14:textId="77777777" w:rsidR="00DA27F4" w:rsidRDefault="00E24077">
    <w:pPr>
      <w:pStyle w:val="Header"/>
      <w:framePr w:wrap="around" w:vAnchor="text" w:hAnchor="page" w:x="1786" w:y="7"/>
      <w:rPr>
        <w:rStyle w:val="PageNumber"/>
        <w:rFonts w:ascii="Tahoma" w:hAnsi="Tahoma" w:cs="Tahoma"/>
      </w:rPr>
    </w:pPr>
    <w:r>
      <w:rPr>
        <w:rStyle w:val="PageNumber"/>
        <w:rFonts w:ascii="Tahoma" w:hAnsi="Tahoma" w:cs="Tahoma"/>
      </w:rPr>
      <w:fldChar w:fldCharType="begin"/>
    </w:r>
    <w:r>
      <w:rPr>
        <w:rStyle w:val="PageNumber"/>
        <w:rFonts w:ascii="Tahoma" w:hAnsi="Tahoma" w:cs="Tahoma"/>
      </w:rPr>
      <w:instrText xml:space="preserve">PAGE  </w:instrText>
    </w:r>
    <w:r>
      <w:rPr>
        <w:rStyle w:val="PageNumber"/>
        <w:rFonts w:ascii="Tahoma" w:hAnsi="Tahoma" w:cs="Tahoma"/>
      </w:rPr>
      <w:fldChar w:fldCharType="separate"/>
    </w:r>
    <w:r>
      <w:rPr>
        <w:rStyle w:val="PageNumber"/>
        <w:rFonts w:ascii="Tahoma" w:hAnsi="Tahoma" w:cs="Tahoma"/>
      </w:rPr>
      <w:t>2</w:t>
    </w:r>
    <w:r>
      <w:rPr>
        <w:rStyle w:val="PageNumber"/>
        <w:rFonts w:ascii="Tahoma" w:hAnsi="Tahoma" w:cs="Tahoma"/>
      </w:rPr>
      <w:fldChar w:fldCharType="end"/>
    </w:r>
  </w:p>
  <w:tbl>
    <w:tblPr>
      <w:tblStyle w:val="TableGrid"/>
      <w:tblW w:w="8789" w:type="dxa"/>
      <w:tblInd w:w="10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8079"/>
    </w:tblGrid>
    <w:tr w:rsidR="00DA27F4" w14:paraId="49D3B7F8" w14:textId="77777777">
      <w:tc>
        <w:tcPr>
          <w:tcW w:w="710" w:type="dxa"/>
        </w:tcPr>
        <w:p w14:paraId="7B299A32" w14:textId="77777777" w:rsidR="00DA27F4" w:rsidRDefault="00DA27F4">
          <w:pPr>
            <w:tabs>
              <w:tab w:val="left" w:pos="3969"/>
            </w:tabs>
            <w:spacing w:line="360" w:lineRule="auto"/>
            <w:rPr>
              <w:rFonts w:ascii="Tahoma" w:hAnsi="Tahoma" w:cs="Tahoma"/>
              <w:b/>
              <w:bCs/>
              <w:sz w:val="18"/>
              <w:lang w:val="id-ID"/>
            </w:rPr>
          </w:pPr>
        </w:p>
      </w:tc>
      <w:tc>
        <w:tcPr>
          <w:tcW w:w="8079" w:type="dxa"/>
        </w:tcPr>
        <w:p w14:paraId="060D5DCA" w14:textId="77777777" w:rsidR="00DA27F4" w:rsidRDefault="00E24077">
          <w:pPr>
            <w:tabs>
              <w:tab w:val="left" w:pos="3969"/>
            </w:tabs>
            <w:jc w:val="right"/>
            <w:rPr>
              <w:rFonts w:ascii="Tahoma" w:hAnsi="Tahoma" w:cs="Tahoma"/>
              <w:bCs/>
              <w:sz w:val="18"/>
            </w:rPr>
          </w:pPr>
          <w:r>
            <w:rPr>
              <w:rFonts w:ascii="Tahoma" w:hAnsi="Tahoma" w:cs="Tahoma"/>
              <w:bCs/>
              <w:sz w:val="18"/>
            </w:rPr>
            <w:t>Author Last Name</w:t>
          </w:r>
          <w:r>
            <w:rPr>
              <w:rFonts w:ascii="Tahoma" w:hAnsi="Tahoma" w:cs="Tahoma"/>
              <w:bCs/>
              <w:sz w:val="18"/>
              <w:lang w:val="id-ID"/>
            </w:rPr>
            <w:t xml:space="preserve"> </w:t>
          </w:r>
          <w:r>
            <w:rPr>
              <w:rFonts w:ascii="Tahoma" w:hAnsi="Tahoma" w:cs="Tahoma"/>
              <w:bCs/>
              <w:sz w:val="18"/>
            </w:rPr>
            <w:t>et al.</w:t>
          </w:r>
        </w:p>
      </w:tc>
    </w:tr>
  </w:tbl>
  <w:p w14:paraId="5A4577AA" w14:textId="77777777" w:rsidR="00DA27F4" w:rsidRDefault="00DA27F4">
    <w:pPr>
      <w:pStyle w:val="Header"/>
      <w:tabs>
        <w:tab w:val="clear" w:pos="4320"/>
        <w:tab w:val="clear" w:pos="8640"/>
      </w:tabs>
      <w:rPr>
        <w:rFonts w:ascii="Tahoma" w:hAnsi="Tahoma" w:cs="Tahoma"/>
        <w:i/>
        <w:sz w:val="26"/>
        <w:szCs w:val="18"/>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E8A22" w14:textId="77777777" w:rsidR="00DA27F4" w:rsidRDefault="00E24077">
    <w:pPr>
      <w:pStyle w:val="Header"/>
      <w:framePr w:wrap="around" w:vAnchor="text" w:hAnchor="page" w:x="10276" w:y="52"/>
      <w:jc w:val="right"/>
      <w:rPr>
        <w:rStyle w:val="PageNumber"/>
        <w:rFonts w:ascii="Tahoma" w:hAnsi="Tahoma" w:cs="Tahoma"/>
      </w:rPr>
    </w:pPr>
    <w:r>
      <w:rPr>
        <w:rStyle w:val="PageNumber"/>
        <w:rFonts w:ascii="Tahoma" w:hAnsi="Tahoma" w:cs="Tahoma"/>
      </w:rPr>
      <w:fldChar w:fldCharType="begin"/>
    </w:r>
    <w:r>
      <w:rPr>
        <w:rStyle w:val="PageNumber"/>
        <w:rFonts w:ascii="Tahoma" w:hAnsi="Tahoma" w:cs="Tahoma"/>
      </w:rPr>
      <w:instrText xml:space="preserve">PAGE  </w:instrText>
    </w:r>
    <w:r>
      <w:rPr>
        <w:rStyle w:val="PageNumber"/>
        <w:rFonts w:ascii="Tahoma" w:hAnsi="Tahoma" w:cs="Tahoma"/>
      </w:rPr>
      <w:fldChar w:fldCharType="separate"/>
    </w:r>
    <w:r>
      <w:rPr>
        <w:rStyle w:val="PageNumber"/>
        <w:rFonts w:ascii="Tahoma" w:hAnsi="Tahoma" w:cs="Tahoma"/>
      </w:rPr>
      <w:t>3</w:t>
    </w:r>
    <w:r>
      <w:rPr>
        <w:rStyle w:val="PageNumber"/>
        <w:rFonts w:ascii="Tahoma" w:hAnsi="Tahoma" w:cs="Tahoma"/>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DA27F4" w14:paraId="03917E08" w14:textId="77777777">
      <w:tc>
        <w:tcPr>
          <w:tcW w:w="8897" w:type="dxa"/>
        </w:tcPr>
        <w:p w14:paraId="77C60A99" w14:textId="77777777" w:rsidR="00DA27F4" w:rsidRDefault="00E24077">
          <w:pPr>
            <w:tabs>
              <w:tab w:val="left" w:pos="3969"/>
            </w:tabs>
            <w:spacing w:after="120"/>
            <w:rPr>
              <w:rFonts w:ascii="Tahoma" w:hAnsi="Tahoma" w:cs="Tahoma"/>
              <w:b/>
              <w:bCs/>
            </w:rPr>
          </w:pPr>
          <w:r>
            <w:rPr>
              <w:rFonts w:ascii="Tahoma" w:hAnsi="Tahoma" w:cs="Tahoma"/>
            </w:rPr>
            <w:t xml:space="preserve">J+PLUS: </w:t>
          </w:r>
          <w:proofErr w:type="spellStart"/>
          <w:r>
            <w:rPr>
              <w:rFonts w:ascii="Tahoma" w:hAnsi="Tahoma" w:cs="Tahoma"/>
            </w:rPr>
            <w:t>Jurnal</w:t>
          </w:r>
          <w:proofErr w:type="spellEnd"/>
          <w:r>
            <w:rPr>
              <w:rFonts w:ascii="Tahoma" w:hAnsi="Tahoma" w:cs="Tahoma"/>
            </w:rPr>
            <w:t xml:space="preserve"> </w:t>
          </w:r>
          <w:proofErr w:type="spellStart"/>
          <w:r>
            <w:rPr>
              <w:rFonts w:ascii="Tahoma" w:hAnsi="Tahoma" w:cs="Tahoma"/>
            </w:rPr>
            <w:t>Mahasiswa</w:t>
          </w:r>
          <w:proofErr w:type="spellEnd"/>
          <w:r>
            <w:rPr>
              <w:rFonts w:ascii="Tahoma" w:hAnsi="Tahoma" w:cs="Tahoma"/>
            </w:rPr>
            <w:t xml:space="preserve"> Pendidikan </w:t>
          </w:r>
          <w:proofErr w:type="spellStart"/>
          <w:r>
            <w:rPr>
              <w:rFonts w:ascii="Tahoma" w:hAnsi="Tahoma" w:cs="Tahoma"/>
            </w:rPr>
            <w:t>Luar</w:t>
          </w:r>
          <w:proofErr w:type="spellEnd"/>
          <w:r>
            <w:rPr>
              <w:rFonts w:ascii="Tahoma" w:hAnsi="Tahoma" w:cs="Tahoma"/>
            </w:rPr>
            <w:t xml:space="preserve"> </w:t>
          </w:r>
          <w:proofErr w:type="spellStart"/>
          <w:r>
            <w:rPr>
              <w:rFonts w:ascii="Tahoma" w:hAnsi="Tahoma" w:cs="Tahoma"/>
            </w:rPr>
            <w:t>Sekolah</w:t>
          </w:r>
          <w:proofErr w:type="spellEnd"/>
        </w:p>
      </w:tc>
    </w:tr>
  </w:tbl>
  <w:p w14:paraId="7F9CA257" w14:textId="77777777" w:rsidR="00DA27F4" w:rsidRDefault="00DA27F4">
    <w:pPr>
      <w:tabs>
        <w:tab w:val="left" w:pos="3969"/>
      </w:tabs>
      <w:rPr>
        <w:rFonts w:ascii="Calisto MT" w:hAnsi="Calisto MT"/>
        <w:b/>
        <w:bCs/>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8755" w:type="dxa"/>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1701"/>
    </w:tblGrid>
    <w:tr w:rsidR="00DA27F4" w14:paraId="3B77F808" w14:textId="77777777">
      <w:tc>
        <w:tcPr>
          <w:tcW w:w="7054" w:type="dxa"/>
          <w:vAlign w:val="center"/>
        </w:tcPr>
        <w:p w14:paraId="0CE63593" w14:textId="77777777" w:rsidR="00DA27F4" w:rsidRDefault="00E24077">
          <w:pPr>
            <w:pStyle w:val="Header"/>
            <w:tabs>
              <w:tab w:val="clear" w:pos="4320"/>
              <w:tab w:val="clear" w:pos="8640"/>
              <w:tab w:val="left" w:pos="6663"/>
            </w:tabs>
            <w:ind w:right="-1"/>
            <w:rPr>
              <w:rFonts w:ascii="Tahoma" w:hAnsi="Tahoma" w:cs="Tahoma"/>
              <w:b/>
              <w:bCs/>
              <w:color w:val="0070C0"/>
              <w:sz w:val="18"/>
              <w:lang w:val="id-ID"/>
            </w:rPr>
          </w:pPr>
          <w:r>
            <w:rPr>
              <w:rFonts w:ascii="Tahoma" w:hAnsi="Tahoma" w:cs="Tahoma"/>
              <w:b/>
              <w:bCs/>
              <w:color w:val="0070C0"/>
              <w:sz w:val="18"/>
              <w:lang w:val="id-ID"/>
            </w:rPr>
            <w:t>J+PLUS: Jurnal Mahasiswa Pendidikan Luar Sekolah</w:t>
          </w:r>
        </w:p>
        <w:p w14:paraId="371489C5" w14:textId="77777777" w:rsidR="00DA27F4" w:rsidRDefault="00E24077">
          <w:pPr>
            <w:pStyle w:val="Header"/>
            <w:tabs>
              <w:tab w:val="clear" w:pos="4320"/>
              <w:tab w:val="clear" w:pos="8640"/>
              <w:tab w:val="left" w:pos="6663"/>
            </w:tabs>
            <w:ind w:right="-1"/>
            <w:rPr>
              <w:rFonts w:ascii="Tahoma" w:hAnsi="Tahoma" w:cs="Tahoma"/>
              <w:sz w:val="18"/>
              <w:lang w:val="id-ID"/>
            </w:rPr>
          </w:pPr>
          <w:r>
            <w:rPr>
              <w:rFonts w:ascii="Tahoma" w:hAnsi="Tahoma" w:cs="Tahoma"/>
              <w:sz w:val="18"/>
            </w:rPr>
            <w:t>Vol</w:t>
          </w:r>
          <w:r>
            <w:rPr>
              <w:rFonts w:ascii="Tahoma" w:hAnsi="Tahoma" w:cs="Tahoma"/>
              <w:sz w:val="18"/>
              <w:lang w:val="id-ID"/>
            </w:rPr>
            <w:t>.</w:t>
          </w:r>
          <w:r>
            <w:rPr>
              <w:rFonts w:ascii="Tahoma" w:hAnsi="Tahoma" w:cs="Tahoma"/>
              <w:sz w:val="18"/>
            </w:rPr>
            <w:t xml:space="preserve"> </w:t>
          </w:r>
          <w:r>
            <w:rPr>
              <w:rFonts w:ascii="Tahoma" w:hAnsi="Tahoma" w:cs="Tahoma"/>
              <w:sz w:val="18"/>
              <w:lang w:val="id-ID"/>
            </w:rPr>
            <w:t>x</w:t>
          </w:r>
          <w:r>
            <w:rPr>
              <w:rFonts w:ascii="Tahoma" w:hAnsi="Tahoma" w:cs="Tahoma"/>
              <w:sz w:val="18"/>
            </w:rPr>
            <w:t xml:space="preserve"> No. </w:t>
          </w:r>
          <w:proofErr w:type="gramStart"/>
          <w:r>
            <w:rPr>
              <w:rFonts w:ascii="Tahoma" w:hAnsi="Tahoma" w:cs="Tahoma"/>
              <w:sz w:val="18"/>
              <w:lang w:val="id-ID"/>
            </w:rPr>
            <w:t xml:space="preserve">x, </w:t>
          </w:r>
          <w:r>
            <w:rPr>
              <w:rFonts w:ascii="Tahoma" w:hAnsi="Tahoma" w:cs="Tahoma"/>
              <w:sz w:val="18"/>
            </w:rPr>
            <w:t xml:space="preserve"> 20</w:t>
          </w:r>
          <w:proofErr w:type="gramEnd"/>
          <w:r>
            <w:rPr>
              <w:rFonts w:ascii="Tahoma" w:hAnsi="Tahoma" w:cs="Tahoma"/>
              <w:sz w:val="18"/>
            </w:rPr>
            <w:t>xx</w:t>
          </w:r>
          <w:r>
            <w:rPr>
              <w:rFonts w:ascii="Tahoma" w:hAnsi="Tahoma" w:cs="Tahoma"/>
              <w:sz w:val="18"/>
              <w:lang w:val="id-ID"/>
            </w:rPr>
            <w:t>, pp. xx-xx</w:t>
          </w:r>
        </w:p>
        <w:p w14:paraId="485428F5" w14:textId="77777777" w:rsidR="00DA27F4" w:rsidRDefault="00E24077">
          <w:pPr>
            <w:pStyle w:val="Header"/>
            <w:tabs>
              <w:tab w:val="left" w:pos="6663"/>
            </w:tabs>
            <w:ind w:right="-1"/>
            <w:rPr>
              <w:rFonts w:ascii="Tahoma" w:hAnsi="Tahoma" w:cs="Tahoma"/>
              <w:sz w:val="18"/>
              <w:lang w:val="id-ID"/>
            </w:rPr>
          </w:pPr>
          <w:r>
            <w:rPr>
              <w:rFonts w:ascii="Tahoma" w:hAnsi="Tahoma" w:cs="Tahoma"/>
              <w:sz w:val="18"/>
              <w:lang w:val="id-ID"/>
            </w:rPr>
            <w:t xml:space="preserve">Jurusan </w:t>
          </w:r>
          <w:r>
            <w:rPr>
              <w:rFonts w:ascii="Tahoma" w:hAnsi="Tahoma" w:cs="Tahoma"/>
              <w:sz w:val="18"/>
              <w:lang w:val="id-ID"/>
            </w:rPr>
            <w:t>Pendidikan Luar Sekolah, Universitas Negeri Surabaya</w:t>
          </w:r>
        </w:p>
        <w:p w14:paraId="29F6254E" w14:textId="77777777" w:rsidR="00DA27F4" w:rsidRDefault="00E24077">
          <w:pPr>
            <w:pStyle w:val="Header"/>
            <w:tabs>
              <w:tab w:val="clear" w:pos="4320"/>
              <w:tab w:val="clear" w:pos="8640"/>
              <w:tab w:val="left" w:pos="6663"/>
            </w:tabs>
            <w:ind w:right="-1"/>
            <w:rPr>
              <w:rFonts w:ascii="Tahoma" w:hAnsi="Tahoma" w:cs="Tahoma"/>
              <w:sz w:val="18"/>
              <w:lang w:val="id-ID"/>
            </w:rPr>
          </w:pPr>
          <w:r>
            <w:rPr>
              <w:rFonts w:ascii="Tahoma" w:hAnsi="Tahoma" w:cs="Tahoma"/>
              <w:sz w:val="18"/>
              <w:lang w:val="id-ID"/>
            </w:rPr>
            <w:t>Open Access https://ejournal.unesa.ac.id/index.php/jurnal-pendidikan-luar-sekolah</w:t>
          </w:r>
        </w:p>
      </w:tc>
      <w:tc>
        <w:tcPr>
          <w:tcW w:w="1701" w:type="dxa"/>
          <w:vAlign w:val="center"/>
        </w:tcPr>
        <w:p w14:paraId="5DDCE137" w14:textId="77777777" w:rsidR="00DA27F4" w:rsidRDefault="00E24077">
          <w:pPr>
            <w:pStyle w:val="Header"/>
            <w:tabs>
              <w:tab w:val="clear" w:pos="4320"/>
              <w:tab w:val="clear" w:pos="8640"/>
              <w:tab w:val="left" w:pos="6663"/>
            </w:tabs>
            <w:ind w:right="-1"/>
            <w:jc w:val="right"/>
            <w:rPr>
              <w:rFonts w:ascii="Tahoma" w:hAnsi="Tahoma" w:cs="Tahoma"/>
              <w:bCs/>
              <w:sz w:val="18"/>
            </w:rPr>
          </w:pPr>
          <w:r>
            <w:rPr>
              <w:rFonts w:ascii="Tahoma" w:hAnsi="Tahoma" w:cs="Tahoma"/>
              <w:bCs/>
              <w:sz w:val="18"/>
            </w:rPr>
            <w:t>p-</w:t>
          </w:r>
          <w:r>
            <w:rPr>
              <w:rFonts w:ascii="Tahoma" w:hAnsi="Tahoma" w:cs="Tahoma"/>
              <w:bCs/>
              <w:sz w:val="18"/>
              <w:lang w:val="id-ID"/>
            </w:rPr>
            <w:t>ISSN</w:t>
          </w:r>
          <w:r>
            <w:rPr>
              <w:rFonts w:ascii="Tahoma" w:hAnsi="Tahoma" w:cs="Tahoma"/>
              <w:bCs/>
              <w:sz w:val="18"/>
            </w:rPr>
            <w:t xml:space="preserve"> </w:t>
          </w:r>
          <w:r>
            <w:rPr>
              <w:rFonts w:ascii="Tahoma" w:hAnsi="Tahoma" w:cs="Tahoma"/>
              <w:bCs/>
              <w:sz w:val="18"/>
              <w:lang w:val="id-ID"/>
            </w:rPr>
            <w:t>2580-8060</w:t>
          </w:r>
        </w:p>
        <w:p w14:paraId="7DB8F410" w14:textId="77777777" w:rsidR="00DA27F4" w:rsidRDefault="00DA27F4">
          <w:pPr>
            <w:pStyle w:val="Header"/>
            <w:tabs>
              <w:tab w:val="clear" w:pos="4320"/>
              <w:tab w:val="clear" w:pos="8640"/>
              <w:tab w:val="left" w:pos="6663"/>
            </w:tabs>
            <w:ind w:right="-1"/>
            <w:jc w:val="right"/>
            <w:rPr>
              <w:rFonts w:ascii="Tahoma" w:hAnsi="Tahoma" w:cs="Tahoma"/>
              <w:sz w:val="18"/>
              <w:lang w:val="id-ID"/>
            </w:rPr>
          </w:pPr>
        </w:p>
      </w:tc>
    </w:tr>
  </w:tbl>
  <w:p w14:paraId="04732C3E" w14:textId="77777777" w:rsidR="00DA27F4" w:rsidRDefault="00DA27F4">
    <w:pPr>
      <w:pStyle w:val="Header"/>
      <w:tabs>
        <w:tab w:val="clear" w:pos="4320"/>
        <w:tab w:val="clear" w:pos="8640"/>
        <w:tab w:val="left" w:pos="6663"/>
      </w:tabs>
      <w:ind w:right="-1"/>
      <w:rPr>
        <w:rStyle w:val="PageNumber"/>
        <w:rFonts w:ascii="Tahoma" w:hAnsi="Tahoma" w:cs="Tahoma"/>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2"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6ECE"/>
    <w:rsid w:val="00007527"/>
    <w:rsid w:val="00007744"/>
    <w:rsid w:val="000106D0"/>
    <w:rsid w:val="00012CEF"/>
    <w:rsid w:val="00014633"/>
    <w:rsid w:val="00015F2A"/>
    <w:rsid w:val="00017858"/>
    <w:rsid w:val="00022523"/>
    <w:rsid w:val="00022AE4"/>
    <w:rsid w:val="00027142"/>
    <w:rsid w:val="000279BE"/>
    <w:rsid w:val="00034C84"/>
    <w:rsid w:val="000416A3"/>
    <w:rsid w:val="000437AE"/>
    <w:rsid w:val="00044C49"/>
    <w:rsid w:val="000474E3"/>
    <w:rsid w:val="00047710"/>
    <w:rsid w:val="000523C5"/>
    <w:rsid w:val="00053FB7"/>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586"/>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B697C"/>
    <w:rsid w:val="000C03DA"/>
    <w:rsid w:val="000C494A"/>
    <w:rsid w:val="000C4B17"/>
    <w:rsid w:val="000C730A"/>
    <w:rsid w:val="000D099B"/>
    <w:rsid w:val="000D50C8"/>
    <w:rsid w:val="000D6591"/>
    <w:rsid w:val="000D6BC3"/>
    <w:rsid w:val="000D7497"/>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6B4"/>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409D"/>
    <w:rsid w:val="001E1922"/>
    <w:rsid w:val="001E2071"/>
    <w:rsid w:val="001E416C"/>
    <w:rsid w:val="001E5CFB"/>
    <w:rsid w:val="001E608B"/>
    <w:rsid w:val="001E69C1"/>
    <w:rsid w:val="001E796E"/>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11C"/>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96EC4"/>
    <w:rsid w:val="002A0772"/>
    <w:rsid w:val="002A3118"/>
    <w:rsid w:val="002B0601"/>
    <w:rsid w:val="002B10C7"/>
    <w:rsid w:val="002B199B"/>
    <w:rsid w:val="002B66EF"/>
    <w:rsid w:val="002B6EC9"/>
    <w:rsid w:val="002B7609"/>
    <w:rsid w:val="002C0665"/>
    <w:rsid w:val="002C2C92"/>
    <w:rsid w:val="002C4749"/>
    <w:rsid w:val="002C6317"/>
    <w:rsid w:val="002D07B9"/>
    <w:rsid w:val="002D0C71"/>
    <w:rsid w:val="002D0F04"/>
    <w:rsid w:val="002D1CC2"/>
    <w:rsid w:val="002D31A6"/>
    <w:rsid w:val="002D44EB"/>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AA2"/>
    <w:rsid w:val="003200C9"/>
    <w:rsid w:val="003209C7"/>
    <w:rsid w:val="0032306D"/>
    <w:rsid w:val="00326170"/>
    <w:rsid w:val="003263E9"/>
    <w:rsid w:val="00326D35"/>
    <w:rsid w:val="00331183"/>
    <w:rsid w:val="00332063"/>
    <w:rsid w:val="00333AB9"/>
    <w:rsid w:val="00333C06"/>
    <w:rsid w:val="0033459B"/>
    <w:rsid w:val="00334D0F"/>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85E4F"/>
    <w:rsid w:val="00387F15"/>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201A"/>
    <w:rsid w:val="003E304D"/>
    <w:rsid w:val="003E3D41"/>
    <w:rsid w:val="003E4AA5"/>
    <w:rsid w:val="003F0964"/>
    <w:rsid w:val="003F18A1"/>
    <w:rsid w:val="003F1D93"/>
    <w:rsid w:val="003F2EB6"/>
    <w:rsid w:val="003F4897"/>
    <w:rsid w:val="003F6587"/>
    <w:rsid w:val="003F79B6"/>
    <w:rsid w:val="00402C7D"/>
    <w:rsid w:val="00403A74"/>
    <w:rsid w:val="00407351"/>
    <w:rsid w:val="00407C2D"/>
    <w:rsid w:val="004106DF"/>
    <w:rsid w:val="00411A71"/>
    <w:rsid w:val="00411C0C"/>
    <w:rsid w:val="0041399A"/>
    <w:rsid w:val="00414535"/>
    <w:rsid w:val="00414EA0"/>
    <w:rsid w:val="0041645C"/>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0FAF"/>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1D7A"/>
    <w:rsid w:val="00512DE0"/>
    <w:rsid w:val="0051361F"/>
    <w:rsid w:val="00515455"/>
    <w:rsid w:val="00516317"/>
    <w:rsid w:val="005174FF"/>
    <w:rsid w:val="00520EC3"/>
    <w:rsid w:val="0052138C"/>
    <w:rsid w:val="005213A1"/>
    <w:rsid w:val="00523362"/>
    <w:rsid w:val="00523B26"/>
    <w:rsid w:val="0052442F"/>
    <w:rsid w:val="00526CFA"/>
    <w:rsid w:val="005277A2"/>
    <w:rsid w:val="00530CAF"/>
    <w:rsid w:val="0053172B"/>
    <w:rsid w:val="00532941"/>
    <w:rsid w:val="00535A39"/>
    <w:rsid w:val="005373E3"/>
    <w:rsid w:val="00537BEA"/>
    <w:rsid w:val="00540DCE"/>
    <w:rsid w:val="00540DD7"/>
    <w:rsid w:val="00541F86"/>
    <w:rsid w:val="00541FCB"/>
    <w:rsid w:val="0054283A"/>
    <w:rsid w:val="005454FD"/>
    <w:rsid w:val="00545E9C"/>
    <w:rsid w:val="00547658"/>
    <w:rsid w:val="0054768C"/>
    <w:rsid w:val="0055649A"/>
    <w:rsid w:val="00563102"/>
    <w:rsid w:val="00572013"/>
    <w:rsid w:val="0057324B"/>
    <w:rsid w:val="00573257"/>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2117"/>
    <w:rsid w:val="005B2302"/>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251B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36C5"/>
    <w:rsid w:val="00685AA5"/>
    <w:rsid w:val="00685FB4"/>
    <w:rsid w:val="006863DA"/>
    <w:rsid w:val="00687CA7"/>
    <w:rsid w:val="00687D3A"/>
    <w:rsid w:val="006925E2"/>
    <w:rsid w:val="006A0231"/>
    <w:rsid w:val="006A090C"/>
    <w:rsid w:val="006A1384"/>
    <w:rsid w:val="006A34DA"/>
    <w:rsid w:val="006A6AEE"/>
    <w:rsid w:val="006B027E"/>
    <w:rsid w:val="006B0965"/>
    <w:rsid w:val="006B0B11"/>
    <w:rsid w:val="006B155B"/>
    <w:rsid w:val="006B28BA"/>
    <w:rsid w:val="006B6754"/>
    <w:rsid w:val="006B71FD"/>
    <w:rsid w:val="006C0661"/>
    <w:rsid w:val="006C0E3B"/>
    <w:rsid w:val="006C18AF"/>
    <w:rsid w:val="006C1D12"/>
    <w:rsid w:val="006C5819"/>
    <w:rsid w:val="006D111E"/>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00D7"/>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3E75"/>
    <w:rsid w:val="00747DFD"/>
    <w:rsid w:val="00754329"/>
    <w:rsid w:val="0075442C"/>
    <w:rsid w:val="007547A1"/>
    <w:rsid w:val="00756884"/>
    <w:rsid w:val="00756A93"/>
    <w:rsid w:val="0075769A"/>
    <w:rsid w:val="00757712"/>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02C8"/>
    <w:rsid w:val="008C12BE"/>
    <w:rsid w:val="008C1B93"/>
    <w:rsid w:val="008C22C7"/>
    <w:rsid w:val="008C38EB"/>
    <w:rsid w:val="008C414B"/>
    <w:rsid w:val="008C54EA"/>
    <w:rsid w:val="008C6701"/>
    <w:rsid w:val="008C671C"/>
    <w:rsid w:val="008D28A9"/>
    <w:rsid w:val="008D28C0"/>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1D25"/>
    <w:rsid w:val="0094256E"/>
    <w:rsid w:val="0094367D"/>
    <w:rsid w:val="00943FA1"/>
    <w:rsid w:val="00945A5C"/>
    <w:rsid w:val="00946389"/>
    <w:rsid w:val="0094738D"/>
    <w:rsid w:val="00950133"/>
    <w:rsid w:val="00950EF7"/>
    <w:rsid w:val="00954DC1"/>
    <w:rsid w:val="00955462"/>
    <w:rsid w:val="00956EB6"/>
    <w:rsid w:val="00957C11"/>
    <w:rsid w:val="00960542"/>
    <w:rsid w:val="009617A9"/>
    <w:rsid w:val="00964786"/>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0CBA"/>
    <w:rsid w:val="009D41DF"/>
    <w:rsid w:val="009D709E"/>
    <w:rsid w:val="009E0249"/>
    <w:rsid w:val="009E055A"/>
    <w:rsid w:val="009E0F0F"/>
    <w:rsid w:val="009E36AC"/>
    <w:rsid w:val="009E4FB4"/>
    <w:rsid w:val="009E5694"/>
    <w:rsid w:val="009E585B"/>
    <w:rsid w:val="009F040E"/>
    <w:rsid w:val="00A01765"/>
    <w:rsid w:val="00A02DD3"/>
    <w:rsid w:val="00A031F0"/>
    <w:rsid w:val="00A04D6C"/>
    <w:rsid w:val="00A05622"/>
    <w:rsid w:val="00A1136A"/>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6F5"/>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E54BB"/>
    <w:rsid w:val="00AF095A"/>
    <w:rsid w:val="00AF1119"/>
    <w:rsid w:val="00AF59C3"/>
    <w:rsid w:val="00AF5ECD"/>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42B"/>
    <w:rsid w:val="00B37E57"/>
    <w:rsid w:val="00B42FA5"/>
    <w:rsid w:val="00B514D3"/>
    <w:rsid w:val="00B51BC7"/>
    <w:rsid w:val="00B52134"/>
    <w:rsid w:val="00B56063"/>
    <w:rsid w:val="00B570B0"/>
    <w:rsid w:val="00B57714"/>
    <w:rsid w:val="00B61620"/>
    <w:rsid w:val="00B64061"/>
    <w:rsid w:val="00B65BB6"/>
    <w:rsid w:val="00B7048C"/>
    <w:rsid w:val="00B71D8A"/>
    <w:rsid w:val="00B72F97"/>
    <w:rsid w:val="00B73F7D"/>
    <w:rsid w:val="00B743B9"/>
    <w:rsid w:val="00B768D7"/>
    <w:rsid w:val="00B778A3"/>
    <w:rsid w:val="00B809F3"/>
    <w:rsid w:val="00B85932"/>
    <w:rsid w:val="00B873EB"/>
    <w:rsid w:val="00B87588"/>
    <w:rsid w:val="00B92474"/>
    <w:rsid w:val="00BA2419"/>
    <w:rsid w:val="00BB0F2F"/>
    <w:rsid w:val="00BB1C66"/>
    <w:rsid w:val="00BB3596"/>
    <w:rsid w:val="00BB4A42"/>
    <w:rsid w:val="00BB524D"/>
    <w:rsid w:val="00BB5385"/>
    <w:rsid w:val="00BB5653"/>
    <w:rsid w:val="00BB6E3C"/>
    <w:rsid w:val="00BC06CF"/>
    <w:rsid w:val="00BC133D"/>
    <w:rsid w:val="00BC3E9C"/>
    <w:rsid w:val="00BC4AF5"/>
    <w:rsid w:val="00BC5AA5"/>
    <w:rsid w:val="00BC625D"/>
    <w:rsid w:val="00BC7CC2"/>
    <w:rsid w:val="00BD049F"/>
    <w:rsid w:val="00BD0E9D"/>
    <w:rsid w:val="00BD218A"/>
    <w:rsid w:val="00BD399A"/>
    <w:rsid w:val="00BD557E"/>
    <w:rsid w:val="00BD5AEF"/>
    <w:rsid w:val="00BD5B18"/>
    <w:rsid w:val="00BD5F64"/>
    <w:rsid w:val="00BE0201"/>
    <w:rsid w:val="00BE3232"/>
    <w:rsid w:val="00BE520C"/>
    <w:rsid w:val="00BF16AD"/>
    <w:rsid w:val="00BF1A4B"/>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780"/>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83E"/>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4D83"/>
    <w:rsid w:val="00CA5D84"/>
    <w:rsid w:val="00CB1F96"/>
    <w:rsid w:val="00CC1960"/>
    <w:rsid w:val="00CC3F7C"/>
    <w:rsid w:val="00CD4B1C"/>
    <w:rsid w:val="00CE1CF3"/>
    <w:rsid w:val="00CE70F3"/>
    <w:rsid w:val="00CE7659"/>
    <w:rsid w:val="00CF0E18"/>
    <w:rsid w:val="00CF29A4"/>
    <w:rsid w:val="00CF2F2E"/>
    <w:rsid w:val="00CF624D"/>
    <w:rsid w:val="00CF6E34"/>
    <w:rsid w:val="00D0503E"/>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8270B"/>
    <w:rsid w:val="00D9045B"/>
    <w:rsid w:val="00D90EA9"/>
    <w:rsid w:val="00D91AD4"/>
    <w:rsid w:val="00D941C3"/>
    <w:rsid w:val="00D94A99"/>
    <w:rsid w:val="00D95324"/>
    <w:rsid w:val="00D95482"/>
    <w:rsid w:val="00DA0390"/>
    <w:rsid w:val="00DA1940"/>
    <w:rsid w:val="00DA27F4"/>
    <w:rsid w:val="00DA3C3C"/>
    <w:rsid w:val="00DA5ADD"/>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62"/>
    <w:rsid w:val="00E15ECD"/>
    <w:rsid w:val="00E23F00"/>
    <w:rsid w:val="00E24077"/>
    <w:rsid w:val="00E2599A"/>
    <w:rsid w:val="00E26A0F"/>
    <w:rsid w:val="00E30F85"/>
    <w:rsid w:val="00E318D4"/>
    <w:rsid w:val="00E339EE"/>
    <w:rsid w:val="00E3557A"/>
    <w:rsid w:val="00E4014C"/>
    <w:rsid w:val="00E401FC"/>
    <w:rsid w:val="00E42D1B"/>
    <w:rsid w:val="00E4340E"/>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0797"/>
    <w:rsid w:val="00E81714"/>
    <w:rsid w:val="00E861C6"/>
    <w:rsid w:val="00E91546"/>
    <w:rsid w:val="00E91678"/>
    <w:rsid w:val="00E91857"/>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4F20"/>
    <w:rsid w:val="00EB5D17"/>
    <w:rsid w:val="00EB7BD6"/>
    <w:rsid w:val="00EC182B"/>
    <w:rsid w:val="00EC20FD"/>
    <w:rsid w:val="00EC2EF8"/>
    <w:rsid w:val="00EC3DAC"/>
    <w:rsid w:val="00EC42FF"/>
    <w:rsid w:val="00EC5A73"/>
    <w:rsid w:val="00ED1031"/>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11D"/>
    <w:rsid w:val="00F56891"/>
    <w:rsid w:val="00F64CD4"/>
    <w:rsid w:val="00F65AB2"/>
    <w:rsid w:val="00F73E78"/>
    <w:rsid w:val="00F740C2"/>
    <w:rsid w:val="00F74413"/>
    <w:rsid w:val="00F7591E"/>
    <w:rsid w:val="00F75EF9"/>
    <w:rsid w:val="00F77A9B"/>
    <w:rsid w:val="00F83035"/>
    <w:rsid w:val="00F866B0"/>
    <w:rsid w:val="00F869EF"/>
    <w:rsid w:val="00F86BE4"/>
    <w:rsid w:val="00F86C7B"/>
    <w:rsid w:val="00F86D61"/>
    <w:rsid w:val="00F905B6"/>
    <w:rsid w:val="00F90B31"/>
    <w:rsid w:val="00F914B2"/>
    <w:rsid w:val="00F926B9"/>
    <w:rsid w:val="00F93079"/>
    <w:rsid w:val="00F94B8E"/>
    <w:rsid w:val="00F9541D"/>
    <w:rsid w:val="00FA0403"/>
    <w:rsid w:val="00FA597D"/>
    <w:rsid w:val="00FA5B9A"/>
    <w:rsid w:val="00FB01B9"/>
    <w:rsid w:val="00FB763A"/>
    <w:rsid w:val="00FB79C0"/>
    <w:rsid w:val="00FB7BB3"/>
    <w:rsid w:val="00FC2EB8"/>
    <w:rsid w:val="00FC5C43"/>
    <w:rsid w:val="00FD1598"/>
    <w:rsid w:val="00FD576E"/>
    <w:rsid w:val="00FD596B"/>
    <w:rsid w:val="00FD6C88"/>
    <w:rsid w:val="00FE58CC"/>
    <w:rsid w:val="00FE75A9"/>
    <w:rsid w:val="00FF058D"/>
    <w:rsid w:val="00FF1D8E"/>
    <w:rsid w:val="00FF2440"/>
    <w:rsid w:val="00FF322C"/>
    <w:rsid w:val="00FF7745"/>
    <w:rsid w:val="00FF7BCB"/>
    <w:rsid w:val="3183681A"/>
  </w:rsids>
  <m:mathPr>
    <m:mathFont m:val="Cambria Math"/>
    <m:brkBin m:val="before"/>
    <m:brkBinSub m:val="--"/>
    <m:smallFrac m:val="0"/>
    <m:dispDef/>
    <m:lMargin m:val="0"/>
    <m:rMargin m:val="0"/>
    <m:defJc m:val="centerGroup"/>
    <m:wrapIndent m:val="1440"/>
    <m:intLim m:val="subSup"/>
    <m:naryLim m:val="undOvr"/>
  </m:mathPr>
  <w:themeFontLang w:val="ms-MY"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41A85"/>
  <w15:docId w15:val="{341D72D1-156D-440D-A21D-C0102403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qFormat/>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Emphasis">
    <w:name w:val="Emphasis"/>
    <w:basedOn w:val="DefaultParagraphFont"/>
    <w:uiPriority w:val="20"/>
    <w:qFormat/>
    <w:rPr>
      <w:i/>
      <w:iCs/>
    </w:rPr>
  </w:style>
  <w:style w:type="paragraph" w:styleId="Footer">
    <w:name w:val="footer"/>
    <w:basedOn w:val="Normal"/>
    <w:qFormat/>
    <w:pPr>
      <w:tabs>
        <w:tab w:val="center" w:pos="4320"/>
        <w:tab w:val="right" w:pos="8640"/>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rFonts w:cs="Traditional Arabic"/>
      <w:lang w:eastAsia="ko-KR"/>
    </w:rPr>
  </w:style>
  <w:style w:type="paragraph" w:styleId="Header">
    <w:name w:val="header"/>
    <w:basedOn w:val="Normal"/>
    <w:qFormat/>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qFormat/>
    <w:rPr>
      <w:color w:val="0000FF"/>
      <w:u w:val="single"/>
    </w:rPr>
  </w:style>
  <w:style w:type="paragraph" w:styleId="List">
    <w:name w:val="List"/>
    <w:basedOn w:val="Normal"/>
    <w:pPr>
      <w:ind w:left="360" w:hanging="360"/>
      <w:jc w:val="center"/>
    </w:pPr>
    <w:rPr>
      <w:sz w:val="24"/>
      <w:szCs w:val="24"/>
    </w:rPr>
  </w:style>
  <w:style w:type="paragraph" w:styleId="NormalWeb">
    <w:name w:val="Normal (Web)"/>
    <w:basedOn w:val="Normal"/>
    <w:uiPriority w:val="99"/>
    <w:pPr>
      <w:spacing w:before="100" w:beforeAutospacing="1" w:after="100" w:afterAutospacing="1"/>
    </w:pPr>
    <w:rPr>
      <w:sz w:val="24"/>
      <w:szCs w:val="24"/>
    </w:rPr>
  </w:style>
  <w:style w:type="character" w:styleId="PageNumber">
    <w:name w:val="page number"/>
    <w:basedOn w:val="DefaultParagraphFont"/>
    <w:qFormat/>
  </w:style>
  <w:style w:type="paragraph" w:styleId="PlainText">
    <w:name w:val="Plain Text"/>
    <w:basedOn w:val="Normal"/>
    <w:semiHidden/>
    <w:rPr>
      <w:rFonts w:ascii="Courier New" w:eastAsia="BatangChe" w:hAnsi="Courier New"/>
      <w:sz w:val="24"/>
      <w:szCs w:val="24"/>
    </w:rPr>
  </w:style>
  <w:style w:type="character" w:styleId="Strong">
    <w:name w:val="Strong"/>
    <w:basedOn w:val="DefaultParagraphFont"/>
    <w:uiPriority w:val="22"/>
    <w:qFormat/>
    <w:rPr>
      <w:rFonts w:cs="Times New Roman"/>
      <w:b/>
      <w:bCs/>
    </w:rPr>
  </w:style>
  <w:style w:type="paragraph" w:styleId="Subtitle">
    <w:name w:val="Subtitle"/>
    <w:basedOn w:val="Normal"/>
    <w:qFormat/>
    <w:pPr>
      <w:jc w:val="center"/>
    </w:pPr>
    <w:rPr>
      <w:b/>
      <w:bCs/>
      <w:sz w:val="32"/>
      <w:szCs w:val="32"/>
      <w:lang w:val="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28"/>
      <w:szCs w:val="24"/>
      <w:lang w:val="id-ID"/>
    </w:r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spacing w:after="200"/>
      <w:jc w:val="both"/>
    </w:pPr>
    <w:rPr>
      <w:rFonts w:eastAsia="SimSun"/>
      <w:b/>
      <w:sz w:val="18"/>
      <w:lang w:val="en-US" w:eastAsia="en-US"/>
    </w:rPr>
  </w:style>
  <w:style w:type="paragraph" w:customStyle="1" w:styleId="Affiliation">
    <w:name w:val="Affiliation"/>
    <w:pPr>
      <w:jc w:val="center"/>
    </w:pPr>
    <w:rPr>
      <w:rFonts w:eastAsia="SimSun"/>
      <w:lang w:val="en-US" w:eastAsia="en-US"/>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lang w:val="en-US" w:eastAsia="en-US"/>
    </w:rPr>
  </w:style>
  <w:style w:type="paragraph" w:customStyle="1" w:styleId="papertitle">
    <w:name w:val="paper title"/>
    <w:pPr>
      <w:spacing w:after="120"/>
      <w:jc w:val="center"/>
    </w:pPr>
    <w:rPr>
      <w:rFonts w:eastAsia="SimSun"/>
      <w:sz w:val="48"/>
      <w:lang w:val="en-US" w:eastAsia="en-US"/>
    </w:rPr>
  </w:style>
  <w:style w:type="paragraph" w:customStyle="1" w:styleId="references">
    <w:name w:val="references"/>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lang w:val="en-US" w:eastAsia="en-US"/>
    </w:rPr>
  </w:style>
  <w:style w:type="paragraph" w:customStyle="1" w:styleId="tablehead">
    <w:name w:val="table head"/>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basedOn w:val="Normal"/>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lang w:val="en-US" w:eastAsia="en-US"/>
    </w:rPr>
  </w:style>
  <w:style w:type="character" w:customStyle="1" w:styleId="hps">
    <w:name w:val="hps"/>
    <w:basedOn w:val="DefaultParagraphFont"/>
  </w:style>
  <w:style w:type="character" w:customStyle="1" w:styleId="st">
    <w:name w:val="st"/>
    <w:basedOn w:val="DefaultParagraphFont"/>
  </w:style>
  <w:style w:type="character" w:customStyle="1" w:styleId="IJMMSParagraphChar">
    <w:name w:val="IJMMS Paragraph Char"/>
    <w:basedOn w:val="DefaultParagraphFont"/>
    <w:link w:val="IJMMSParagraph"/>
    <w:locked/>
    <w:rPr>
      <w:sz w:val="24"/>
      <w:szCs w:val="24"/>
      <w:lang w:val="en-AU" w:eastAsia="zh-CN"/>
    </w:rPr>
  </w:style>
  <w:style w:type="paragraph" w:customStyle="1" w:styleId="IJMMSParagraph">
    <w:name w:val="IJMMS Paragraph"/>
    <w:basedOn w:val="Normal"/>
    <w:link w:val="IJMMSParagraphChar"/>
    <w:pPr>
      <w:adjustRightInd w:val="0"/>
      <w:snapToGrid w:val="0"/>
      <w:spacing w:line="340" w:lineRule="atLeast"/>
      <w:ind w:firstLine="215"/>
      <w:jc w:val="both"/>
    </w:pPr>
    <w:rPr>
      <w:sz w:val="24"/>
      <w:szCs w:val="24"/>
      <w:lang w:val="en-AU" w:eastAsia="zh-CN"/>
    </w:rPr>
  </w:style>
  <w:style w:type="paragraph" w:customStyle="1" w:styleId="JRPMTitleEnglish">
    <w:name w:val="JRPM_Title English"/>
    <w:basedOn w:val="Normal"/>
    <w:qFormat/>
    <w:pPr>
      <w:jc w:val="center"/>
    </w:pPr>
    <w:rPr>
      <w:b/>
      <w:i/>
      <w:sz w:val="26"/>
      <w:szCs w:val="24"/>
      <w:lang w:val="id-ID"/>
    </w:rPr>
  </w:style>
  <w:style w:type="paragraph" w:customStyle="1" w:styleId="JRPMAuthor">
    <w:name w:val="JRPM_Author"/>
    <w:basedOn w:val="Normal"/>
    <w:qFormat/>
    <w:pPr>
      <w:spacing w:after="60"/>
      <w:jc w:val="center"/>
    </w:pPr>
    <w:rPr>
      <w:b/>
      <w:sz w:val="22"/>
      <w:szCs w:val="22"/>
      <w:lang w:val="id-ID"/>
    </w:rPr>
  </w:style>
  <w:style w:type="paragraph" w:customStyle="1" w:styleId="JRPMAbstrakTitle">
    <w:name w:val="JRPM_AbstrakTitle"/>
    <w:basedOn w:val="Normal"/>
    <w:qFormat/>
    <w:pPr>
      <w:spacing w:after="60"/>
      <w:jc w:val="center"/>
    </w:pPr>
    <w:rPr>
      <w:b/>
      <w:sz w:val="22"/>
      <w:szCs w:val="24"/>
      <w:lang w:val="id-ID"/>
    </w:rPr>
  </w:style>
  <w:style w:type="paragraph" w:customStyle="1" w:styleId="JRPMTitle">
    <w:name w:val="JRPM_Title"/>
    <w:basedOn w:val="Normal"/>
    <w:qFormat/>
    <w:pPr>
      <w:jc w:val="center"/>
    </w:pPr>
    <w:rPr>
      <w:b/>
      <w:sz w:val="26"/>
      <w:szCs w:val="22"/>
      <w:lang w:val="id-ID"/>
    </w:rPr>
  </w:style>
  <w:style w:type="paragraph" w:customStyle="1" w:styleId="JRPMAbstractBody">
    <w:name w:val="JRPM_AbstractBody"/>
    <w:basedOn w:val="JRPMTitle"/>
    <w:qFormat/>
    <w:pPr>
      <w:ind w:firstLine="567"/>
      <w:jc w:val="both"/>
    </w:pPr>
    <w:rPr>
      <w:b w:val="0"/>
      <w:sz w:val="22"/>
    </w:rPr>
  </w:style>
  <w:style w:type="paragraph" w:customStyle="1" w:styleId="JRPMAbstractBodyEnglish">
    <w:name w:val="JRPM_AbstractBodyEnglish"/>
    <w:basedOn w:val="Normal"/>
    <w:qFormat/>
    <w:pPr>
      <w:ind w:firstLine="567"/>
      <w:jc w:val="both"/>
    </w:pPr>
    <w:rPr>
      <w:i/>
      <w:sz w:val="22"/>
      <w:szCs w:val="22"/>
      <w:lang w:val="id-ID"/>
    </w:rPr>
  </w:style>
  <w:style w:type="paragraph" w:customStyle="1" w:styleId="JRPMAbstrakKeywords">
    <w:name w:val="JRPM_AbstrakKeywords"/>
    <w:basedOn w:val="JRPMAbstractBodyEnglish"/>
    <w:qFormat/>
    <w:pPr>
      <w:spacing w:before="60"/>
      <w:ind w:firstLine="0"/>
    </w:pPr>
  </w:style>
  <w:style w:type="paragraph" w:customStyle="1" w:styleId="JRPMAuthor-Afiliation">
    <w:name w:val="JRPM_Author-Afiliation"/>
    <w:basedOn w:val="Normal"/>
    <w:qFormat/>
    <w:pPr>
      <w:jc w:val="center"/>
    </w:pPr>
    <w:rPr>
      <w:bCs/>
      <w:sz w:val="22"/>
      <w:szCs w:val="22"/>
      <w:lang w:val="id-ID"/>
    </w:rPr>
  </w:style>
  <w:style w:type="paragraph" w:customStyle="1" w:styleId="JRPMBody">
    <w:name w:val="JRPM_Body"/>
    <w:basedOn w:val="Normal"/>
    <w:qFormat/>
    <w:pPr>
      <w:ind w:firstLine="567"/>
      <w:jc w:val="both"/>
    </w:pPr>
    <w:rPr>
      <w:sz w:val="22"/>
      <w:szCs w:val="24"/>
      <w:lang w:val="id-ID"/>
    </w:rPr>
  </w:style>
  <w:style w:type="character" w:customStyle="1" w:styleId="CharacterStyle1">
    <w:name w:val="Character Style 1"/>
    <w:uiPriority w:val="99"/>
    <w:rPr>
      <w:sz w:val="24"/>
      <w:szCs w:val="24"/>
    </w:rPr>
  </w:style>
  <w:style w:type="paragraph" w:customStyle="1" w:styleId="Style1">
    <w:name w:val="Style 1"/>
    <w:basedOn w:val="Normal"/>
    <w:uiPriority w:val="99"/>
    <w:pPr>
      <w:widowControl w:val="0"/>
      <w:autoSpaceDE w:val="0"/>
      <w:autoSpaceDN w:val="0"/>
      <w:adjustRightInd w:val="0"/>
    </w:pPr>
    <w:rPr>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07CEB-B6A9-4CEF-8A2E-7E86C09C8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3137</Words>
  <Characters>17885</Characters>
  <Application>Microsoft Office Word</Application>
  <DocSecurity>0</DocSecurity>
  <Lines>149</Lines>
  <Paragraphs>41</Paragraphs>
  <ScaleCrop>false</ScaleCrop>
  <Company>cairo</Company>
  <LinksUpToDate>false</LinksUpToDate>
  <CharactersWithSpaces>20981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Win11</cp:lastModifiedBy>
  <cp:revision>2</cp:revision>
  <cp:lastPrinted>2004-12-30T03:27:00Z</cp:lastPrinted>
  <dcterms:created xsi:type="dcterms:W3CDTF">2026-05-26T09:30:00Z</dcterms:created>
  <dcterms:modified xsi:type="dcterms:W3CDTF">2026-05-26T09:30:00Z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eyJoZGlkIjoiYTNlZjM1NDU5M2MzMjBmNmEyNTFhZWU4ZjlhZjU0OTQiLCJ1c2VySWQiOiI4ODEzOTgwNTk2MzQ5In0=</vt:lpwstr>
  </property>
  <property fmtid="{D5CDD505-2E9C-101B-9397-08002B2CF9AE}" pid="3" name="KSOProductBuildVer">
    <vt:lpwstr>1033-12.1.0.26372</vt:lpwstr>
  </property>
  <property fmtid="{D5CDD505-2E9C-101B-9397-08002B2CF9AE}" pid="4" name="ICV">
    <vt:lpwstr>583262AF6F4B414AA86273411307703D_13</vt:lpwstr>
  </property>
</Properties>
</file>