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6E3DC" w14:textId="77777777" w:rsidR="00D736A6" w:rsidRDefault="00D736A6">
      <w:pPr>
        <w:pStyle w:val="TeksIsi"/>
        <w:rPr>
          <w:sz w:val="21"/>
        </w:rPr>
      </w:pPr>
    </w:p>
    <w:p w14:paraId="0C902540" w14:textId="06391DE0" w:rsidR="00D736A6" w:rsidRPr="002C646A" w:rsidRDefault="002C646A" w:rsidP="00103320">
      <w:pPr>
        <w:pStyle w:val="Judul1"/>
        <w:ind w:right="307"/>
        <w:rPr>
          <w:lang w:val="en-US"/>
        </w:rPr>
      </w:pPr>
      <w:r>
        <w:rPr>
          <w:lang w:val="en-US"/>
        </w:rPr>
        <w:t xml:space="preserve">PENGEMBANGAN MEDIA PEMBELAJARAN </w:t>
      </w:r>
      <w:r>
        <w:rPr>
          <w:i/>
          <w:iCs/>
          <w:lang w:val="en-US"/>
        </w:rPr>
        <w:t xml:space="preserve">“KIAL: KNOWING GROWTH AND REPRODUCTIVE HEALTH” </w:t>
      </w:r>
      <w:r>
        <w:rPr>
          <w:lang w:val="en-US"/>
        </w:rPr>
        <w:t>BERBASIS ANDROID MATERI PENDIDIKAN REPRODUKSI PADA ANAK SEKOLAH DASAR</w:t>
      </w:r>
    </w:p>
    <w:p w14:paraId="22F294CF" w14:textId="77777777" w:rsidR="00D736A6" w:rsidRDefault="00D736A6">
      <w:pPr>
        <w:pStyle w:val="TeksIsi"/>
        <w:spacing w:before="9"/>
        <w:rPr>
          <w:b/>
        </w:rPr>
      </w:pPr>
    </w:p>
    <w:p w14:paraId="4F437F4C" w14:textId="7E7E017C" w:rsidR="00D736A6" w:rsidRDefault="009C6FC6">
      <w:pPr>
        <w:pStyle w:val="Judul1"/>
        <w:ind w:left="213" w:right="397"/>
      </w:pPr>
      <w:proofErr w:type="spellStart"/>
      <w:r>
        <w:rPr>
          <w:lang w:val="en-US"/>
        </w:rPr>
        <w:t>Febby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Mahiroh</w:t>
      </w:r>
      <w:proofErr w:type="spellEnd"/>
    </w:p>
    <w:p w14:paraId="6B7765FE" w14:textId="1DF5DD42" w:rsidR="00D736A6" w:rsidRPr="004777F7" w:rsidRDefault="009C6FC6" w:rsidP="004777F7">
      <w:pPr>
        <w:pStyle w:val="TeksIsi"/>
        <w:spacing w:before="34"/>
        <w:ind w:left="218" w:right="397"/>
        <w:jc w:val="center"/>
        <w:rPr>
          <w:spacing w:val="1"/>
        </w:rPr>
      </w:pPr>
      <w:r>
        <w:rPr>
          <w:lang w:val="en-US"/>
        </w:rPr>
        <w:t>P</w:t>
      </w:r>
      <w:r w:rsidR="002C646A">
        <w:rPr>
          <w:lang w:val="en-US"/>
        </w:rPr>
        <w:t xml:space="preserve">endidikan </w:t>
      </w:r>
      <w:r>
        <w:rPr>
          <w:lang w:val="en-US"/>
        </w:rPr>
        <w:t>G</w:t>
      </w:r>
      <w:r w:rsidR="002C646A">
        <w:rPr>
          <w:lang w:val="en-US"/>
        </w:rPr>
        <w:t xml:space="preserve">uru </w:t>
      </w:r>
      <w:proofErr w:type="spellStart"/>
      <w:r>
        <w:rPr>
          <w:lang w:val="en-US"/>
        </w:rPr>
        <w:t>S</w:t>
      </w:r>
      <w:r w:rsidR="002C646A">
        <w:rPr>
          <w:lang w:val="en-US"/>
        </w:rPr>
        <w:t>ekolah</w:t>
      </w:r>
      <w:proofErr w:type="spellEnd"/>
      <w:r w:rsidR="002C646A">
        <w:rPr>
          <w:lang w:val="en-US"/>
        </w:rPr>
        <w:t xml:space="preserve"> </w:t>
      </w:r>
      <w:r>
        <w:rPr>
          <w:lang w:val="en-US"/>
        </w:rPr>
        <w:t>D</w:t>
      </w:r>
      <w:r w:rsidR="002C646A">
        <w:rPr>
          <w:lang w:val="en-US"/>
        </w:rPr>
        <w:t>asar,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F</w:t>
      </w:r>
      <w:r w:rsidR="002C646A">
        <w:rPr>
          <w:lang w:val="en-US"/>
        </w:rPr>
        <w:t>akultas</w:t>
      </w:r>
      <w:proofErr w:type="spellEnd"/>
      <w:r w:rsidR="002C646A"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r w:rsidR="002C646A">
        <w:rPr>
          <w:lang w:val="en-US"/>
        </w:rPr>
        <w:t>lmu</w:t>
      </w:r>
      <w:proofErr w:type="spellEnd"/>
      <w:r w:rsidR="002C646A">
        <w:rPr>
          <w:lang w:val="en-US"/>
        </w:rPr>
        <w:t xml:space="preserve"> </w:t>
      </w:r>
      <w:r>
        <w:rPr>
          <w:lang w:val="en-US"/>
        </w:rPr>
        <w:t>P</w:t>
      </w:r>
      <w:r w:rsidR="002C646A">
        <w:rPr>
          <w:lang w:val="en-US"/>
        </w:rPr>
        <w:t>endidikan,</w:t>
      </w:r>
      <w:r>
        <w:rPr>
          <w:lang w:val="en-US"/>
        </w:rPr>
        <w:t xml:space="preserve"> Universitas Negeri Surabaya</w:t>
      </w:r>
      <w:r w:rsidR="004777F7">
        <w:rPr>
          <w:spacing w:val="1"/>
          <w:lang w:val="en-US"/>
        </w:rPr>
        <w:t xml:space="preserve"> </w:t>
      </w:r>
      <w:r w:rsidR="00875387">
        <w:t>(</w:t>
      </w:r>
      <w:hyperlink r:id="rId8" w:history="1">
        <w:r w:rsidR="004777F7" w:rsidRPr="00DA72C6">
          <w:rPr>
            <w:rStyle w:val="Hyperlink"/>
            <w:lang w:val="en-US"/>
          </w:rPr>
          <w:t>febbyfazamah@gmail.com</w:t>
        </w:r>
      </w:hyperlink>
      <w:r w:rsidR="00875387">
        <w:t>)</w:t>
      </w:r>
    </w:p>
    <w:p w14:paraId="5E90A3E1" w14:textId="77777777" w:rsidR="00D736A6" w:rsidRDefault="00D736A6">
      <w:pPr>
        <w:pStyle w:val="TeksIsi"/>
        <w:spacing w:before="1"/>
        <w:rPr>
          <w:sz w:val="21"/>
        </w:rPr>
      </w:pPr>
    </w:p>
    <w:p w14:paraId="6DEBCA13" w14:textId="02E09958" w:rsidR="00D736A6" w:rsidRPr="009C6FC6" w:rsidRDefault="009C6FC6">
      <w:pPr>
        <w:pStyle w:val="Judul1"/>
        <w:spacing w:before="1"/>
        <w:ind w:left="121"/>
        <w:rPr>
          <w:lang w:val="en-US"/>
        </w:rPr>
      </w:pPr>
      <w:r>
        <w:rPr>
          <w:lang w:val="en-US"/>
        </w:rPr>
        <w:t xml:space="preserve">Farida </w:t>
      </w:r>
      <w:proofErr w:type="spellStart"/>
      <w:r>
        <w:rPr>
          <w:lang w:val="en-US"/>
        </w:rPr>
        <w:t>Istianah</w:t>
      </w:r>
      <w:proofErr w:type="spellEnd"/>
    </w:p>
    <w:p w14:paraId="40444F49" w14:textId="77777777" w:rsidR="00C82A3C" w:rsidRDefault="002C646A">
      <w:pPr>
        <w:pStyle w:val="TeksIsi"/>
        <w:spacing w:before="37"/>
        <w:ind w:left="124" w:right="306"/>
        <w:jc w:val="center"/>
        <w:rPr>
          <w:lang w:val="en-US"/>
        </w:rPr>
      </w:pPr>
      <w:r>
        <w:rPr>
          <w:lang w:val="en-US"/>
        </w:rPr>
        <w:t xml:space="preserve">Pendidikan Guru </w:t>
      </w:r>
      <w:proofErr w:type="spellStart"/>
      <w:r>
        <w:rPr>
          <w:lang w:val="en-US"/>
        </w:rPr>
        <w:t>Sekolah</w:t>
      </w:r>
      <w:proofErr w:type="spellEnd"/>
      <w:r>
        <w:rPr>
          <w:lang w:val="en-US"/>
        </w:rPr>
        <w:t xml:space="preserve"> Dasar, </w:t>
      </w:r>
      <w:proofErr w:type="spellStart"/>
      <w:r>
        <w:rPr>
          <w:lang w:val="en-US"/>
        </w:rPr>
        <w:t>Fakultas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Ilmu</w:t>
      </w:r>
      <w:proofErr w:type="spellEnd"/>
      <w:r>
        <w:rPr>
          <w:lang w:val="en-US"/>
        </w:rPr>
        <w:t xml:space="preserve"> Pendidikan, Universitas Negeri Surabaya</w:t>
      </w:r>
      <w:r w:rsidR="00C82A3C">
        <w:rPr>
          <w:lang w:val="en-US"/>
        </w:rPr>
        <w:t xml:space="preserve"> </w:t>
      </w:r>
    </w:p>
    <w:p w14:paraId="09B424DB" w14:textId="588A3493" w:rsidR="00D736A6" w:rsidRPr="002C646A" w:rsidRDefault="00C82A3C">
      <w:pPr>
        <w:pStyle w:val="TeksIsi"/>
        <w:spacing w:before="37"/>
        <w:ind w:left="124" w:right="306"/>
        <w:jc w:val="center"/>
        <w:rPr>
          <w:lang w:val="en-US"/>
        </w:rPr>
      </w:pPr>
      <w:r>
        <w:rPr>
          <w:lang w:val="en-US"/>
        </w:rPr>
        <w:t>(</w:t>
      </w:r>
      <w:hyperlink r:id="rId9" w:history="1">
        <w:r w:rsidRPr="003E6FBB">
          <w:rPr>
            <w:rStyle w:val="Hyperlink"/>
            <w:lang w:val="en-US"/>
          </w:rPr>
          <w:t>faridaistianah@unesa.ac.id</w:t>
        </w:r>
      </w:hyperlink>
      <w:r>
        <w:rPr>
          <w:lang w:val="en-US"/>
        </w:rPr>
        <w:t>)</w:t>
      </w:r>
    </w:p>
    <w:p w14:paraId="5EF6930A" w14:textId="77777777" w:rsidR="00D736A6" w:rsidRDefault="00D736A6">
      <w:pPr>
        <w:pStyle w:val="TeksIsi"/>
        <w:spacing w:before="2"/>
        <w:rPr>
          <w:sz w:val="21"/>
        </w:rPr>
      </w:pPr>
    </w:p>
    <w:p w14:paraId="7AAEA845" w14:textId="12B1B7D0" w:rsidR="00356582" w:rsidRPr="00F457A5" w:rsidRDefault="00875387" w:rsidP="00A70DAB">
      <w:pPr>
        <w:spacing w:line="249" w:lineRule="auto"/>
        <w:ind w:left="680" w:right="858" w:firstLine="620"/>
        <w:jc w:val="center"/>
        <w:rPr>
          <w:b/>
          <w:color w:val="000000" w:themeColor="text1"/>
          <w:spacing w:val="1"/>
        </w:rPr>
      </w:pPr>
      <w:r w:rsidRPr="00F457A5">
        <w:rPr>
          <w:b/>
          <w:color w:val="000000" w:themeColor="text1"/>
        </w:rPr>
        <w:t>Abstrak</w:t>
      </w:r>
    </w:p>
    <w:p w14:paraId="0671EE25" w14:textId="46E56248" w:rsidR="00356582" w:rsidRPr="00051226" w:rsidRDefault="00103320" w:rsidP="00784999">
      <w:pPr>
        <w:spacing w:before="38"/>
        <w:ind w:left="680" w:right="856"/>
        <w:jc w:val="both"/>
        <w:rPr>
          <w:color w:val="000000" w:themeColor="text1"/>
          <w:sz w:val="20"/>
          <w:szCs w:val="20"/>
          <w:lang w:val="en-US"/>
        </w:rPr>
      </w:pPr>
      <w:r w:rsidRPr="00F457A5">
        <w:rPr>
          <w:noProof/>
          <w:color w:val="000000" w:themeColor="text1"/>
          <w:lang w:val="en-US"/>
        </w:rPr>
        <w:drawing>
          <wp:anchor distT="0" distB="0" distL="0" distR="0" simplePos="0" relativeHeight="251522560" behindDoc="1" locked="0" layoutInCell="1" allowOverlap="1" wp14:anchorId="5BE62673" wp14:editId="55DC3B3E">
            <wp:simplePos x="0" y="0"/>
            <wp:positionH relativeFrom="page">
              <wp:posOffset>2184960</wp:posOffset>
            </wp:positionH>
            <wp:positionV relativeFrom="paragraph">
              <wp:posOffset>897976</wp:posOffset>
            </wp:positionV>
            <wp:extent cx="3323133" cy="4045057"/>
            <wp:effectExtent l="0" t="0" r="444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3133" cy="4045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2112" w:rsidRPr="00051226">
        <w:rPr>
          <w:bCs/>
          <w:color w:val="000000" w:themeColor="text1"/>
          <w:sz w:val="20"/>
          <w:szCs w:val="20"/>
          <w:lang w:val="en-US"/>
        </w:rPr>
        <w:t>P</w:t>
      </w:r>
      <w:r w:rsidR="00051226">
        <w:rPr>
          <w:bCs/>
          <w:color w:val="000000" w:themeColor="text1"/>
          <w:sz w:val="20"/>
          <w:szCs w:val="20"/>
          <w:lang w:val="en-US"/>
        </w:rPr>
        <w:t xml:space="preserve">ada </w:t>
      </w:r>
      <w:proofErr w:type="spellStart"/>
      <w:r w:rsidR="00051226">
        <w:rPr>
          <w:bCs/>
          <w:color w:val="000000" w:themeColor="text1"/>
          <w:sz w:val="20"/>
          <w:szCs w:val="20"/>
          <w:lang w:val="en-US"/>
        </w:rPr>
        <w:t>kondisi</w:t>
      </w:r>
      <w:proofErr w:type="spellEnd"/>
      <w:r w:rsidR="00051226">
        <w:rPr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051226">
        <w:rPr>
          <w:bCs/>
          <w:color w:val="000000" w:themeColor="text1"/>
          <w:sz w:val="20"/>
          <w:szCs w:val="20"/>
          <w:lang w:val="en-US"/>
        </w:rPr>
        <w:t>pembelajaran</w:t>
      </w:r>
      <w:proofErr w:type="spellEnd"/>
      <w:r w:rsidR="00051226">
        <w:rPr>
          <w:bCs/>
          <w:color w:val="000000" w:themeColor="text1"/>
          <w:sz w:val="20"/>
          <w:szCs w:val="20"/>
          <w:lang w:val="en-US"/>
        </w:rPr>
        <w:t xml:space="preserve"> daring </w:t>
      </w:r>
      <w:proofErr w:type="spellStart"/>
      <w:r w:rsidR="00051226">
        <w:rPr>
          <w:bCs/>
          <w:color w:val="000000" w:themeColor="text1"/>
          <w:sz w:val="20"/>
          <w:szCs w:val="20"/>
          <w:lang w:val="en-US"/>
        </w:rPr>
        <w:t>menyebabkan</w:t>
      </w:r>
      <w:proofErr w:type="spellEnd"/>
      <w:r w:rsidR="00051226">
        <w:rPr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89779B" w:rsidRPr="00051226">
        <w:rPr>
          <w:color w:val="000000" w:themeColor="text1"/>
          <w:sz w:val="20"/>
          <w:szCs w:val="20"/>
          <w:lang w:val="en-US"/>
        </w:rPr>
        <w:t>belum</w:t>
      </w:r>
      <w:proofErr w:type="spellEnd"/>
      <w:r w:rsidR="0089779B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89779B" w:rsidRPr="00051226">
        <w:rPr>
          <w:color w:val="000000" w:themeColor="text1"/>
          <w:sz w:val="20"/>
          <w:szCs w:val="20"/>
          <w:lang w:val="en-US"/>
        </w:rPr>
        <w:t>adanya</w:t>
      </w:r>
      <w:proofErr w:type="spellEnd"/>
      <w:r w:rsidR="0089779B" w:rsidRPr="00051226">
        <w:rPr>
          <w:color w:val="000000" w:themeColor="text1"/>
          <w:sz w:val="20"/>
          <w:szCs w:val="20"/>
          <w:lang w:val="en-US"/>
        </w:rPr>
        <w:t xml:space="preserve"> media </w:t>
      </w:r>
      <w:proofErr w:type="spellStart"/>
      <w:r w:rsidR="0089779B" w:rsidRPr="00051226">
        <w:rPr>
          <w:color w:val="000000" w:themeColor="text1"/>
          <w:sz w:val="20"/>
          <w:szCs w:val="20"/>
          <w:lang w:val="en-US"/>
        </w:rPr>
        <w:t>khusus</w:t>
      </w:r>
      <w:proofErr w:type="spellEnd"/>
      <w:r w:rsidR="0089779B" w:rsidRPr="00051226">
        <w:rPr>
          <w:color w:val="000000" w:themeColor="text1"/>
          <w:sz w:val="20"/>
          <w:szCs w:val="20"/>
          <w:lang w:val="en-US"/>
        </w:rPr>
        <w:t xml:space="preserve"> yang </w:t>
      </w:r>
      <w:proofErr w:type="spellStart"/>
      <w:r w:rsidR="0089779B" w:rsidRPr="00051226">
        <w:rPr>
          <w:color w:val="000000" w:themeColor="text1"/>
          <w:sz w:val="20"/>
          <w:szCs w:val="20"/>
          <w:lang w:val="en-US"/>
        </w:rPr>
        <w:t>menarik</w:t>
      </w:r>
      <w:proofErr w:type="spellEnd"/>
      <w:r w:rsidR="0089779B" w:rsidRPr="00051226">
        <w:rPr>
          <w:color w:val="000000" w:themeColor="text1"/>
          <w:sz w:val="20"/>
          <w:szCs w:val="20"/>
          <w:lang w:val="en-US"/>
        </w:rPr>
        <w:t xml:space="preserve"> </w:t>
      </w:r>
      <w:r w:rsidR="0089779B">
        <w:rPr>
          <w:color w:val="000000" w:themeColor="text1"/>
          <w:sz w:val="20"/>
          <w:szCs w:val="20"/>
          <w:lang w:val="en-US"/>
        </w:rPr>
        <w:t xml:space="preserve">dan </w:t>
      </w:r>
      <w:proofErr w:type="spellStart"/>
      <w:r w:rsidR="0089779B">
        <w:rPr>
          <w:color w:val="000000" w:themeColor="text1"/>
          <w:sz w:val="20"/>
          <w:szCs w:val="20"/>
          <w:lang w:val="en-US"/>
        </w:rPr>
        <w:t>dapat</w:t>
      </w:r>
      <w:proofErr w:type="spellEnd"/>
      <w:r w:rsidR="0089779B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89779B">
        <w:rPr>
          <w:color w:val="000000" w:themeColor="text1"/>
          <w:sz w:val="20"/>
          <w:szCs w:val="20"/>
          <w:lang w:val="en-US"/>
        </w:rPr>
        <w:t>meningkatkan</w:t>
      </w:r>
      <w:proofErr w:type="spellEnd"/>
      <w:r w:rsidR="0089779B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89779B">
        <w:rPr>
          <w:color w:val="000000" w:themeColor="text1"/>
          <w:sz w:val="20"/>
          <w:szCs w:val="20"/>
          <w:lang w:val="en-US"/>
        </w:rPr>
        <w:t>hasil</w:t>
      </w:r>
      <w:proofErr w:type="spellEnd"/>
      <w:r w:rsidR="0089779B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89779B">
        <w:rPr>
          <w:color w:val="000000" w:themeColor="text1"/>
          <w:sz w:val="20"/>
          <w:szCs w:val="20"/>
          <w:lang w:val="en-US"/>
        </w:rPr>
        <w:t>belajar</w:t>
      </w:r>
      <w:proofErr w:type="spellEnd"/>
      <w:r w:rsidR="0089779B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89779B">
        <w:rPr>
          <w:color w:val="000000" w:themeColor="text1"/>
          <w:sz w:val="20"/>
          <w:szCs w:val="20"/>
          <w:lang w:val="en-US"/>
        </w:rPr>
        <w:t>siswa</w:t>
      </w:r>
      <w:proofErr w:type="spellEnd"/>
      <w:r w:rsidR="0089779B">
        <w:rPr>
          <w:color w:val="000000" w:themeColor="text1"/>
          <w:sz w:val="20"/>
          <w:szCs w:val="20"/>
          <w:lang w:val="en-US"/>
        </w:rPr>
        <w:t xml:space="preserve"> </w:t>
      </w:r>
      <w:r w:rsidR="0089779B" w:rsidRPr="00051226">
        <w:rPr>
          <w:color w:val="000000" w:themeColor="text1"/>
          <w:sz w:val="20"/>
          <w:szCs w:val="20"/>
          <w:lang w:val="en-US"/>
        </w:rPr>
        <w:t xml:space="preserve">pada </w:t>
      </w:r>
      <w:proofErr w:type="spellStart"/>
      <w:r w:rsidR="0089779B" w:rsidRPr="00051226">
        <w:rPr>
          <w:color w:val="000000" w:themeColor="text1"/>
          <w:sz w:val="20"/>
          <w:szCs w:val="20"/>
          <w:lang w:val="en-US"/>
        </w:rPr>
        <w:t>pendidikan</w:t>
      </w:r>
      <w:proofErr w:type="spellEnd"/>
      <w:r w:rsidR="0089779B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89779B" w:rsidRPr="00051226">
        <w:rPr>
          <w:color w:val="000000" w:themeColor="text1"/>
          <w:sz w:val="20"/>
          <w:szCs w:val="20"/>
          <w:lang w:val="en-US"/>
        </w:rPr>
        <w:t>reproduksi</w:t>
      </w:r>
      <w:proofErr w:type="spellEnd"/>
      <w:r w:rsidR="0089779B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89779B" w:rsidRPr="00051226">
        <w:rPr>
          <w:color w:val="000000" w:themeColor="text1"/>
          <w:sz w:val="20"/>
          <w:szCs w:val="20"/>
          <w:lang w:val="en-US"/>
        </w:rPr>
        <w:t>tingkat</w:t>
      </w:r>
      <w:proofErr w:type="spellEnd"/>
      <w:r w:rsidR="0089779B" w:rsidRPr="00051226">
        <w:rPr>
          <w:color w:val="000000" w:themeColor="text1"/>
          <w:sz w:val="20"/>
          <w:szCs w:val="20"/>
          <w:lang w:val="en-US"/>
        </w:rPr>
        <w:t xml:space="preserve"> VI </w:t>
      </w:r>
      <w:proofErr w:type="spellStart"/>
      <w:r w:rsidR="0089779B" w:rsidRPr="00051226">
        <w:rPr>
          <w:color w:val="000000" w:themeColor="text1"/>
          <w:sz w:val="20"/>
          <w:szCs w:val="20"/>
          <w:lang w:val="en-US"/>
        </w:rPr>
        <w:t>Sekolah</w:t>
      </w:r>
      <w:proofErr w:type="spellEnd"/>
      <w:r w:rsidR="0089779B" w:rsidRPr="00051226">
        <w:rPr>
          <w:color w:val="000000" w:themeColor="text1"/>
          <w:sz w:val="20"/>
          <w:szCs w:val="20"/>
          <w:lang w:val="en-US"/>
        </w:rPr>
        <w:t xml:space="preserve"> Dasar</w:t>
      </w:r>
      <w:r w:rsidR="00032112" w:rsidRPr="00051226">
        <w:rPr>
          <w:color w:val="000000" w:themeColor="text1"/>
          <w:sz w:val="20"/>
          <w:szCs w:val="20"/>
          <w:lang w:val="en-US"/>
        </w:rPr>
        <w:t xml:space="preserve">. </w:t>
      </w:r>
      <w:proofErr w:type="spellStart"/>
      <w:r w:rsidR="00032112" w:rsidRPr="00051226">
        <w:rPr>
          <w:color w:val="000000" w:themeColor="text1"/>
          <w:sz w:val="20"/>
          <w:szCs w:val="20"/>
          <w:lang w:val="en-US"/>
        </w:rPr>
        <w:t>Tujuan</w:t>
      </w:r>
      <w:proofErr w:type="spellEnd"/>
      <w:r w:rsidR="00032112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032112" w:rsidRPr="00051226">
        <w:rPr>
          <w:color w:val="000000" w:themeColor="text1"/>
          <w:sz w:val="20"/>
          <w:szCs w:val="20"/>
          <w:lang w:val="en-US"/>
        </w:rPr>
        <w:t>penelitian</w:t>
      </w:r>
      <w:proofErr w:type="spellEnd"/>
      <w:r w:rsidR="00032112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051226" w:rsidRPr="00051226">
        <w:rPr>
          <w:color w:val="000000" w:themeColor="text1"/>
          <w:sz w:val="20"/>
          <w:szCs w:val="20"/>
          <w:lang w:val="en-US"/>
        </w:rPr>
        <w:t>adalah</w:t>
      </w:r>
      <w:proofErr w:type="spellEnd"/>
      <w:r w:rsidR="00032112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051226">
        <w:rPr>
          <w:color w:val="000000" w:themeColor="text1"/>
          <w:sz w:val="20"/>
          <w:szCs w:val="20"/>
          <w:lang w:val="en-US"/>
        </w:rPr>
        <w:t>mengembangkan</w:t>
      </w:r>
      <w:proofErr w:type="spellEnd"/>
      <w:r w:rsidR="00051226">
        <w:rPr>
          <w:color w:val="000000" w:themeColor="text1"/>
          <w:sz w:val="20"/>
          <w:szCs w:val="20"/>
          <w:lang w:val="en-US"/>
        </w:rPr>
        <w:t xml:space="preserve"> </w:t>
      </w:r>
      <w:r w:rsidR="00032112" w:rsidRPr="00051226">
        <w:rPr>
          <w:color w:val="000000" w:themeColor="text1"/>
          <w:sz w:val="20"/>
          <w:szCs w:val="20"/>
          <w:lang w:val="en-US"/>
        </w:rPr>
        <w:t xml:space="preserve">media </w:t>
      </w:r>
      <w:r w:rsidR="00032112" w:rsidRPr="00051226">
        <w:rPr>
          <w:color w:val="000000" w:themeColor="text1"/>
          <w:spacing w:val="-2"/>
          <w:sz w:val="20"/>
          <w:szCs w:val="20"/>
          <w:lang w:val="en-US"/>
        </w:rPr>
        <w:t>“</w:t>
      </w:r>
      <w:proofErr w:type="spellStart"/>
      <w:r w:rsidR="00032112" w:rsidRPr="00051226">
        <w:rPr>
          <w:i/>
          <w:iCs/>
          <w:color w:val="000000" w:themeColor="text1"/>
          <w:sz w:val="20"/>
          <w:szCs w:val="20"/>
          <w:lang w:val="en-US"/>
        </w:rPr>
        <w:t>KIAL;Knowing</w:t>
      </w:r>
      <w:proofErr w:type="spellEnd"/>
      <w:r w:rsidR="00032112" w:rsidRPr="00051226">
        <w:rPr>
          <w:i/>
          <w:iCs/>
          <w:color w:val="000000" w:themeColor="text1"/>
          <w:sz w:val="20"/>
          <w:szCs w:val="20"/>
          <w:lang w:val="en-US"/>
        </w:rPr>
        <w:t xml:space="preserve"> Growth and Reproductive Health”</w:t>
      </w:r>
      <w:r w:rsidR="00032112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89779B">
        <w:rPr>
          <w:color w:val="000000" w:themeColor="text1"/>
          <w:sz w:val="20"/>
          <w:szCs w:val="20"/>
          <w:lang w:val="en-US"/>
        </w:rPr>
        <w:t>berbasis</w:t>
      </w:r>
      <w:proofErr w:type="spellEnd"/>
      <w:r w:rsidR="0089779B">
        <w:rPr>
          <w:color w:val="000000" w:themeColor="text1"/>
          <w:sz w:val="20"/>
          <w:szCs w:val="20"/>
          <w:lang w:val="en-US"/>
        </w:rPr>
        <w:t xml:space="preserve"> android </w:t>
      </w:r>
      <w:r w:rsidR="00051226">
        <w:rPr>
          <w:color w:val="000000" w:themeColor="text1"/>
          <w:sz w:val="20"/>
          <w:szCs w:val="20"/>
          <w:lang w:val="en-US"/>
        </w:rPr>
        <w:t xml:space="preserve">yang </w:t>
      </w:r>
      <w:proofErr w:type="spellStart"/>
      <w:r w:rsidR="00051226">
        <w:rPr>
          <w:color w:val="000000" w:themeColor="text1"/>
          <w:sz w:val="20"/>
          <w:szCs w:val="20"/>
          <w:lang w:val="en-US"/>
        </w:rPr>
        <w:t>layak</w:t>
      </w:r>
      <w:proofErr w:type="spellEnd"/>
      <w:r w:rsidR="00051226">
        <w:rPr>
          <w:color w:val="000000" w:themeColor="text1"/>
          <w:sz w:val="20"/>
          <w:szCs w:val="20"/>
          <w:lang w:val="en-US"/>
        </w:rPr>
        <w:t xml:space="preserve"> (valid, </w:t>
      </w:r>
      <w:proofErr w:type="spellStart"/>
      <w:r w:rsidR="00051226">
        <w:rPr>
          <w:color w:val="000000" w:themeColor="text1"/>
          <w:sz w:val="20"/>
          <w:szCs w:val="20"/>
          <w:lang w:val="en-US"/>
        </w:rPr>
        <w:t>praktis</w:t>
      </w:r>
      <w:proofErr w:type="spellEnd"/>
      <w:r w:rsidR="00051226">
        <w:rPr>
          <w:color w:val="000000" w:themeColor="text1"/>
          <w:sz w:val="20"/>
          <w:szCs w:val="20"/>
          <w:lang w:val="en-US"/>
        </w:rPr>
        <w:t xml:space="preserve">, dan </w:t>
      </w:r>
      <w:proofErr w:type="spellStart"/>
      <w:r w:rsidR="00051226">
        <w:rPr>
          <w:color w:val="000000" w:themeColor="text1"/>
          <w:sz w:val="20"/>
          <w:szCs w:val="20"/>
          <w:lang w:val="en-US"/>
        </w:rPr>
        <w:t>efektif</w:t>
      </w:r>
      <w:proofErr w:type="spellEnd"/>
      <w:r w:rsidR="00051226">
        <w:rPr>
          <w:color w:val="000000" w:themeColor="text1"/>
          <w:sz w:val="20"/>
          <w:szCs w:val="20"/>
          <w:lang w:val="en-US"/>
        </w:rPr>
        <w:t xml:space="preserve">) </w:t>
      </w:r>
      <w:proofErr w:type="spellStart"/>
      <w:r w:rsidR="00051226">
        <w:rPr>
          <w:color w:val="000000" w:themeColor="text1"/>
          <w:sz w:val="20"/>
          <w:szCs w:val="20"/>
          <w:lang w:val="en-US"/>
        </w:rPr>
        <w:t>dalam</w:t>
      </w:r>
      <w:proofErr w:type="spellEnd"/>
      <w:r w:rsid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051226">
        <w:rPr>
          <w:color w:val="000000" w:themeColor="text1"/>
          <w:sz w:val="20"/>
          <w:szCs w:val="20"/>
          <w:lang w:val="en-US"/>
        </w:rPr>
        <w:t>meningkatkan</w:t>
      </w:r>
      <w:proofErr w:type="spellEnd"/>
      <w:r w:rsid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051226">
        <w:rPr>
          <w:color w:val="000000" w:themeColor="text1"/>
          <w:sz w:val="20"/>
          <w:szCs w:val="20"/>
          <w:lang w:val="en-US"/>
        </w:rPr>
        <w:t>hasil</w:t>
      </w:r>
      <w:proofErr w:type="spellEnd"/>
      <w:r w:rsid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051226">
        <w:rPr>
          <w:color w:val="000000" w:themeColor="text1"/>
          <w:sz w:val="20"/>
          <w:szCs w:val="20"/>
          <w:lang w:val="en-US"/>
        </w:rPr>
        <w:t>belajar</w:t>
      </w:r>
      <w:proofErr w:type="spellEnd"/>
      <w:r w:rsid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051226">
        <w:rPr>
          <w:color w:val="000000" w:themeColor="text1"/>
          <w:sz w:val="20"/>
          <w:szCs w:val="20"/>
          <w:lang w:val="en-US"/>
        </w:rPr>
        <w:t>siswa</w:t>
      </w:r>
      <w:proofErr w:type="spellEnd"/>
      <w:r w:rsidR="00051226">
        <w:rPr>
          <w:color w:val="000000" w:themeColor="text1"/>
          <w:sz w:val="20"/>
          <w:szCs w:val="20"/>
          <w:lang w:val="en-US"/>
        </w:rPr>
        <w:t xml:space="preserve">. </w:t>
      </w:r>
      <w:proofErr w:type="spellStart"/>
      <w:r w:rsidR="00051226">
        <w:rPr>
          <w:color w:val="000000" w:themeColor="text1"/>
          <w:sz w:val="20"/>
          <w:szCs w:val="20"/>
          <w:lang w:val="en-US"/>
        </w:rPr>
        <w:t>Penelitian</w:t>
      </w:r>
      <w:proofErr w:type="spellEnd"/>
      <w:r w:rsid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051226">
        <w:rPr>
          <w:color w:val="000000" w:themeColor="text1"/>
          <w:sz w:val="20"/>
          <w:szCs w:val="20"/>
          <w:lang w:val="en-US"/>
        </w:rPr>
        <w:t>ini</w:t>
      </w:r>
      <w:proofErr w:type="spellEnd"/>
      <w:r w:rsid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051226">
        <w:rPr>
          <w:color w:val="000000" w:themeColor="text1"/>
          <w:sz w:val="20"/>
          <w:szCs w:val="20"/>
          <w:lang w:val="en-US"/>
        </w:rPr>
        <w:t>termasuk</w:t>
      </w:r>
      <w:proofErr w:type="spellEnd"/>
      <w:r w:rsid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051226">
        <w:rPr>
          <w:color w:val="000000" w:themeColor="text1"/>
          <w:sz w:val="20"/>
          <w:szCs w:val="20"/>
          <w:lang w:val="en-US"/>
        </w:rPr>
        <w:t>penelitian</w:t>
      </w:r>
      <w:proofErr w:type="spellEnd"/>
      <w:r w:rsid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051226">
        <w:rPr>
          <w:color w:val="000000" w:themeColor="text1"/>
          <w:sz w:val="20"/>
          <w:szCs w:val="20"/>
          <w:lang w:val="en-US"/>
        </w:rPr>
        <w:t>pengembangan</w:t>
      </w:r>
      <w:proofErr w:type="spellEnd"/>
      <w:r w:rsidR="00032112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051226">
        <w:rPr>
          <w:color w:val="000000" w:themeColor="text1"/>
          <w:sz w:val="20"/>
          <w:szCs w:val="20"/>
          <w:lang w:val="en-US"/>
        </w:rPr>
        <w:t>atau</w:t>
      </w:r>
      <w:proofErr w:type="spellEnd"/>
      <w:r w:rsidR="00032112" w:rsidRPr="00051226">
        <w:rPr>
          <w:color w:val="000000" w:themeColor="text1"/>
          <w:sz w:val="20"/>
          <w:szCs w:val="20"/>
          <w:lang w:val="en-US"/>
        </w:rPr>
        <w:t xml:space="preserve"> </w:t>
      </w:r>
      <w:r w:rsidR="00032112" w:rsidRPr="00051226">
        <w:rPr>
          <w:i/>
          <w:iCs/>
          <w:color w:val="000000" w:themeColor="text1"/>
          <w:sz w:val="20"/>
          <w:szCs w:val="20"/>
          <w:lang w:val="en-US"/>
        </w:rPr>
        <w:t xml:space="preserve">R&amp;D </w:t>
      </w:r>
      <w:r w:rsidR="00032112" w:rsidRPr="00051226">
        <w:rPr>
          <w:color w:val="000000" w:themeColor="text1"/>
          <w:sz w:val="20"/>
          <w:szCs w:val="20"/>
          <w:lang w:val="en-US"/>
        </w:rPr>
        <w:t>oleh Borg and Gall</w:t>
      </w:r>
      <w:r w:rsidR="00A70DAB" w:rsidRPr="00051226">
        <w:rPr>
          <w:color w:val="000000" w:themeColor="text1"/>
          <w:sz w:val="20"/>
          <w:szCs w:val="20"/>
          <w:lang w:val="en-US"/>
        </w:rPr>
        <w:t xml:space="preserve">. Proses </w:t>
      </w:r>
      <w:proofErr w:type="spellStart"/>
      <w:r w:rsidR="00A70DAB" w:rsidRPr="00051226">
        <w:rPr>
          <w:color w:val="000000" w:themeColor="text1"/>
          <w:sz w:val="20"/>
          <w:szCs w:val="20"/>
          <w:lang w:val="en-US"/>
        </w:rPr>
        <w:t>penelitian</w:t>
      </w:r>
      <w:proofErr w:type="spellEnd"/>
      <w:r w:rsidR="00A70DAB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70DAB" w:rsidRPr="00051226">
        <w:rPr>
          <w:color w:val="000000" w:themeColor="text1"/>
          <w:sz w:val="20"/>
          <w:szCs w:val="20"/>
          <w:lang w:val="en-US"/>
        </w:rPr>
        <w:t>ini</w:t>
      </w:r>
      <w:proofErr w:type="spellEnd"/>
      <w:r w:rsidR="00A70DAB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70DAB" w:rsidRPr="00051226">
        <w:rPr>
          <w:color w:val="000000" w:themeColor="text1"/>
          <w:sz w:val="20"/>
          <w:szCs w:val="20"/>
          <w:lang w:val="en-US"/>
        </w:rPr>
        <w:t>memiliki</w:t>
      </w:r>
      <w:proofErr w:type="spellEnd"/>
      <w:r w:rsidR="00A70DAB" w:rsidRPr="00051226">
        <w:rPr>
          <w:color w:val="000000" w:themeColor="text1"/>
          <w:sz w:val="20"/>
          <w:szCs w:val="20"/>
          <w:lang w:val="en-US"/>
        </w:rPr>
        <w:t xml:space="preserve"> 7 </w:t>
      </w:r>
      <w:proofErr w:type="spellStart"/>
      <w:r w:rsidR="00A70DAB" w:rsidRPr="00051226">
        <w:rPr>
          <w:color w:val="000000" w:themeColor="text1"/>
          <w:sz w:val="20"/>
          <w:szCs w:val="20"/>
          <w:lang w:val="en-US"/>
        </w:rPr>
        <w:t>tahapan</w:t>
      </w:r>
      <w:proofErr w:type="spellEnd"/>
      <w:r w:rsidR="00A70DAB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70DAB" w:rsidRPr="00051226">
        <w:rPr>
          <w:color w:val="000000" w:themeColor="text1"/>
          <w:sz w:val="20"/>
          <w:szCs w:val="20"/>
          <w:lang w:val="en-US"/>
        </w:rPr>
        <w:t>dari</w:t>
      </w:r>
      <w:proofErr w:type="spellEnd"/>
      <w:r w:rsidR="00A70DAB" w:rsidRPr="00051226">
        <w:rPr>
          <w:color w:val="000000" w:themeColor="text1"/>
          <w:sz w:val="20"/>
          <w:szCs w:val="20"/>
          <w:lang w:val="en-US"/>
        </w:rPr>
        <w:t xml:space="preserve"> 10 </w:t>
      </w:r>
      <w:proofErr w:type="spellStart"/>
      <w:r w:rsidR="00A70DAB" w:rsidRPr="00051226">
        <w:rPr>
          <w:color w:val="000000" w:themeColor="text1"/>
          <w:sz w:val="20"/>
          <w:szCs w:val="20"/>
          <w:lang w:val="en-US"/>
        </w:rPr>
        <w:t>tahapan</w:t>
      </w:r>
      <w:proofErr w:type="spellEnd"/>
      <w:r w:rsidR="00A70DAB" w:rsidRPr="00051226">
        <w:rPr>
          <w:color w:val="000000" w:themeColor="text1"/>
          <w:sz w:val="20"/>
          <w:szCs w:val="20"/>
          <w:lang w:val="en-US"/>
        </w:rPr>
        <w:t xml:space="preserve"> yang </w:t>
      </w:r>
      <w:proofErr w:type="spellStart"/>
      <w:r w:rsidR="00A70DAB" w:rsidRPr="00051226">
        <w:rPr>
          <w:color w:val="000000" w:themeColor="text1"/>
          <w:sz w:val="20"/>
          <w:szCs w:val="20"/>
          <w:lang w:val="en-US"/>
        </w:rPr>
        <w:t>telah</w:t>
      </w:r>
      <w:proofErr w:type="spellEnd"/>
      <w:r w:rsidR="00A70DAB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70DAB" w:rsidRPr="00051226">
        <w:rPr>
          <w:color w:val="000000" w:themeColor="text1"/>
          <w:sz w:val="20"/>
          <w:szCs w:val="20"/>
          <w:lang w:val="en-US"/>
        </w:rPr>
        <w:t>disederhanakan</w:t>
      </w:r>
      <w:proofErr w:type="spellEnd"/>
      <w:r w:rsidR="00A70DAB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70DAB" w:rsidRPr="00051226">
        <w:rPr>
          <w:color w:val="000000" w:themeColor="text1"/>
          <w:sz w:val="20"/>
          <w:szCs w:val="20"/>
          <w:lang w:val="en-US"/>
        </w:rPr>
        <w:t>peneliti</w:t>
      </w:r>
      <w:proofErr w:type="spellEnd"/>
      <w:r w:rsidR="00A70DAB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70DAB" w:rsidRPr="00051226">
        <w:rPr>
          <w:color w:val="000000" w:themeColor="text1"/>
          <w:sz w:val="20"/>
          <w:szCs w:val="20"/>
          <w:lang w:val="en-US"/>
        </w:rPr>
        <w:t>sesuai</w:t>
      </w:r>
      <w:proofErr w:type="spellEnd"/>
      <w:r w:rsidR="00A70DAB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70DAB" w:rsidRPr="00051226">
        <w:rPr>
          <w:color w:val="000000" w:themeColor="text1"/>
          <w:sz w:val="20"/>
          <w:szCs w:val="20"/>
          <w:lang w:val="en-US"/>
        </w:rPr>
        <w:t>dengan</w:t>
      </w:r>
      <w:proofErr w:type="spellEnd"/>
      <w:r w:rsidR="00A70DAB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70DAB" w:rsidRPr="00051226">
        <w:rPr>
          <w:color w:val="000000" w:themeColor="text1"/>
          <w:sz w:val="20"/>
          <w:szCs w:val="20"/>
          <w:lang w:val="en-US"/>
        </w:rPr>
        <w:t>kondisi</w:t>
      </w:r>
      <w:proofErr w:type="spellEnd"/>
      <w:r w:rsidR="00A70DAB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70DAB" w:rsidRPr="00051226">
        <w:rPr>
          <w:color w:val="000000" w:themeColor="text1"/>
          <w:sz w:val="20"/>
          <w:szCs w:val="20"/>
          <w:lang w:val="en-US"/>
        </w:rPr>
        <w:t>pandemi</w:t>
      </w:r>
      <w:proofErr w:type="spellEnd"/>
      <w:r w:rsidR="00A70DAB" w:rsidRPr="00051226">
        <w:rPr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="00A70DAB" w:rsidRPr="00051226">
        <w:rPr>
          <w:color w:val="000000" w:themeColor="text1"/>
          <w:sz w:val="20"/>
          <w:szCs w:val="20"/>
          <w:lang w:val="en-US"/>
        </w:rPr>
        <w:t>yaitu</w:t>
      </w:r>
      <w:proofErr w:type="spellEnd"/>
      <w:r w:rsidR="00A70DAB" w:rsidRPr="00051226">
        <w:rPr>
          <w:color w:val="000000" w:themeColor="text1"/>
          <w:sz w:val="20"/>
          <w:szCs w:val="20"/>
          <w:lang w:val="en-US"/>
        </w:rPr>
        <w:t xml:space="preserve"> (1) </w:t>
      </w:r>
      <w:proofErr w:type="spellStart"/>
      <w:r w:rsidR="00A70DAB" w:rsidRPr="00051226">
        <w:rPr>
          <w:color w:val="000000" w:themeColor="text1"/>
          <w:sz w:val="20"/>
          <w:szCs w:val="20"/>
          <w:lang w:val="en-US"/>
        </w:rPr>
        <w:t>potensi</w:t>
      </w:r>
      <w:proofErr w:type="spellEnd"/>
      <w:r w:rsidR="00A70DAB" w:rsidRPr="00051226">
        <w:rPr>
          <w:color w:val="000000" w:themeColor="text1"/>
          <w:sz w:val="20"/>
          <w:szCs w:val="20"/>
          <w:lang w:val="en-US"/>
        </w:rPr>
        <w:t xml:space="preserve"> dan </w:t>
      </w:r>
      <w:proofErr w:type="spellStart"/>
      <w:r w:rsidR="00A70DAB" w:rsidRPr="00051226">
        <w:rPr>
          <w:color w:val="000000" w:themeColor="text1"/>
          <w:sz w:val="20"/>
          <w:szCs w:val="20"/>
          <w:lang w:val="en-US"/>
        </w:rPr>
        <w:t>masalah</w:t>
      </w:r>
      <w:proofErr w:type="spellEnd"/>
      <w:r w:rsidR="00A70DAB" w:rsidRPr="00051226">
        <w:rPr>
          <w:color w:val="000000" w:themeColor="text1"/>
          <w:sz w:val="20"/>
          <w:szCs w:val="20"/>
          <w:lang w:val="en-US"/>
        </w:rPr>
        <w:t xml:space="preserve">; (2) </w:t>
      </w:r>
      <w:proofErr w:type="spellStart"/>
      <w:r w:rsidR="00A70DAB" w:rsidRPr="00051226">
        <w:rPr>
          <w:color w:val="000000" w:themeColor="text1"/>
          <w:sz w:val="20"/>
          <w:szCs w:val="20"/>
          <w:lang w:val="en-US"/>
        </w:rPr>
        <w:t>pengumpulan</w:t>
      </w:r>
      <w:proofErr w:type="spellEnd"/>
      <w:r w:rsidR="00A70DAB" w:rsidRPr="00051226">
        <w:rPr>
          <w:color w:val="000000" w:themeColor="text1"/>
          <w:sz w:val="20"/>
          <w:szCs w:val="20"/>
          <w:lang w:val="en-US"/>
        </w:rPr>
        <w:t xml:space="preserve"> data; (3) </w:t>
      </w:r>
      <w:proofErr w:type="spellStart"/>
      <w:r w:rsidR="00A70DAB" w:rsidRPr="00051226">
        <w:rPr>
          <w:color w:val="000000" w:themeColor="text1"/>
          <w:sz w:val="20"/>
          <w:szCs w:val="20"/>
          <w:lang w:val="en-US"/>
        </w:rPr>
        <w:t>desain</w:t>
      </w:r>
      <w:proofErr w:type="spellEnd"/>
      <w:r w:rsidR="00A70DAB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70DAB" w:rsidRPr="00051226">
        <w:rPr>
          <w:color w:val="000000" w:themeColor="text1"/>
          <w:sz w:val="20"/>
          <w:szCs w:val="20"/>
          <w:lang w:val="en-US"/>
        </w:rPr>
        <w:t>produk</w:t>
      </w:r>
      <w:proofErr w:type="spellEnd"/>
      <w:r w:rsidR="00A70DAB" w:rsidRPr="00051226">
        <w:rPr>
          <w:color w:val="000000" w:themeColor="text1"/>
          <w:sz w:val="20"/>
          <w:szCs w:val="20"/>
          <w:lang w:val="en-US"/>
        </w:rPr>
        <w:t xml:space="preserve">; (4) </w:t>
      </w:r>
      <w:proofErr w:type="spellStart"/>
      <w:r w:rsidR="00A70DAB" w:rsidRPr="00051226">
        <w:rPr>
          <w:color w:val="000000" w:themeColor="text1"/>
          <w:sz w:val="20"/>
          <w:szCs w:val="20"/>
          <w:lang w:val="en-US"/>
        </w:rPr>
        <w:t>validasi</w:t>
      </w:r>
      <w:proofErr w:type="spellEnd"/>
      <w:r w:rsidR="00A70DAB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70DAB" w:rsidRPr="00051226">
        <w:rPr>
          <w:color w:val="000000" w:themeColor="text1"/>
          <w:sz w:val="20"/>
          <w:szCs w:val="20"/>
          <w:lang w:val="en-US"/>
        </w:rPr>
        <w:t>desain</w:t>
      </w:r>
      <w:proofErr w:type="spellEnd"/>
      <w:r w:rsidR="00A70DAB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70DAB" w:rsidRPr="00051226">
        <w:rPr>
          <w:color w:val="000000" w:themeColor="text1"/>
          <w:sz w:val="20"/>
          <w:szCs w:val="20"/>
          <w:lang w:val="en-US"/>
        </w:rPr>
        <w:t>produk</w:t>
      </w:r>
      <w:proofErr w:type="spellEnd"/>
      <w:r w:rsidR="00A70DAB" w:rsidRPr="00051226">
        <w:rPr>
          <w:color w:val="000000" w:themeColor="text1"/>
          <w:sz w:val="20"/>
          <w:szCs w:val="20"/>
          <w:lang w:val="en-US"/>
        </w:rPr>
        <w:t xml:space="preserve">; (5) </w:t>
      </w:r>
      <w:proofErr w:type="spellStart"/>
      <w:r w:rsidR="00A70DAB" w:rsidRPr="00051226">
        <w:rPr>
          <w:color w:val="000000" w:themeColor="text1"/>
          <w:sz w:val="20"/>
          <w:szCs w:val="20"/>
          <w:lang w:val="en-US"/>
        </w:rPr>
        <w:t>revisi</w:t>
      </w:r>
      <w:proofErr w:type="spellEnd"/>
      <w:r w:rsidR="00A70DAB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70DAB" w:rsidRPr="00051226">
        <w:rPr>
          <w:color w:val="000000" w:themeColor="text1"/>
          <w:sz w:val="20"/>
          <w:szCs w:val="20"/>
          <w:lang w:val="en-US"/>
        </w:rPr>
        <w:t>desain</w:t>
      </w:r>
      <w:proofErr w:type="spellEnd"/>
      <w:r w:rsidR="00A70DAB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70DAB" w:rsidRPr="00051226">
        <w:rPr>
          <w:color w:val="000000" w:themeColor="text1"/>
          <w:sz w:val="20"/>
          <w:szCs w:val="20"/>
          <w:lang w:val="en-US"/>
        </w:rPr>
        <w:t>produk</w:t>
      </w:r>
      <w:proofErr w:type="spellEnd"/>
      <w:r w:rsidR="00A70DAB" w:rsidRPr="00051226">
        <w:rPr>
          <w:color w:val="000000" w:themeColor="text1"/>
          <w:sz w:val="20"/>
          <w:szCs w:val="20"/>
          <w:lang w:val="en-US"/>
        </w:rPr>
        <w:t xml:space="preserve">; (6) uji </w:t>
      </w:r>
      <w:proofErr w:type="spellStart"/>
      <w:r w:rsidR="00A70DAB" w:rsidRPr="00051226">
        <w:rPr>
          <w:color w:val="000000" w:themeColor="text1"/>
          <w:sz w:val="20"/>
          <w:szCs w:val="20"/>
          <w:lang w:val="en-US"/>
        </w:rPr>
        <w:t>coba</w:t>
      </w:r>
      <w:proofErr w:type="spellEnd"/>
      <w:r w:rsidR="00A70DAB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70DAB" w:rsidRPr="00051226">
        <w:rPr>
          <w:color w:val="000000" w:themeColor="text1"/>
          <w:sz w:val="20"/>
          <w:szCs w:val="20"/>
          <w:lang w:val="en-US"/>
        </w:rPr>
        <w:t>produk</w:t>
      </w:r>
      <w:proofErr w:type="spellEnd"/>
      <w:r w:rsidR="00A70DAB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70DAB" w:rsidRPr="00051226">
        <w:rPr>
          <w:color w:val="000000" w:themeColor="text1"/>
          <w:sz w:val="20"/>
          <w:szCs w:val="20"/>
          <w:lang w:val="en-US"/>
        </w:rPr>
        <w:t>skala</w:t>
      </w:r>
      <w:proofErr w:type="spellEnd"/>
      <w:r w:rsidR="00A70DAB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70DAB" w:rsidRPr="00051226">
        <w:rPr>
          <w:color w:val="000000" w:themeColor="text1"/>
          <w:sz w:val="20"/>
          <w:szCs w:val="20"/>
          <w:lang w:val="en-US"/>
        </w:rPr>
        <w:t>kecil</w:t>
      </w:r>
      <w:proofErr w:type="spellEnd"/>
      <w:r w:rsidR="00F457A5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F457A5" w:rsidRPr="00051226">
        <w:rPr>
          <w:color w:val="000000" w:themeColor="text1"/>
          <w:sz w:val="20"/>
          <w:szCs w:val="20"/>
          <w:lang w:val="en-US"/>
        </w:rPr>
        <w:t>dengan</w:t>
      </w:r>
      <w:proofErr w:type="spellEnd"/>
      <w:r w:rsidR="00F457A5" w:rsidRPr="00051226">
        <w:rPr>
          <w:color w:val="000000" w:themeColor="text1"/>
          <w:sz w:val="20"/>
          <w:szCs w:val="20"/>
          <w:lang w:val="en-US"/>
        </w:rPr>
        <w:t xml:space="preserve"> 8 </w:t>
      </w:r>
      <w:proofErr w:type="spellStart"/>
      <w:r w:rsidR="00F457A5" w:rsidRPr="00051226">
        <w:rPr>
          <w:color w:val="000000" w:themeColor="text1"/>
          <w:sz w:val="20"/>
          <w:szCs w:val="20"/>
          <w:lang w:val="en-US"/>
        </w:rPr>
        <w:t>siswa</w:t>
      </w:r>
      <w:proofErr w:type="spellEnd"/>
      <w:r w:rsidR="00F457A5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F457A5" w:rsidRPr="00051226">
        <w:rPr>
          <w:color w:val="000000" w:themeColor="text1"/>
          <w:sz w:val="20"/>
          <w:szCs w:val="20"/>
          <w:lang w:val="en-US"/>
        </w:rPr>
        <w:t>kelas</w:t>
      </w:r>
      <w:proofErr w:type="spellEnd"/>
      <w:r w:rsidR="00F457A5" w:rsidRPr="00051226">
        <w:rPr>
          <w:color w:val="000000" w:themeColor="text1"/>
          <w:sz w:val="20"/>
          <w:szCs w:val="20"/>
          <w:lang w:val="en-US"/>
        </w:rPr>
        <w:t xml:space="preserve"> VI</w:t>
      </w:r>
      <w:r w:rsidR="00A70DAB" w:rsidRPr="00051226">
        <w:rPr>
          <w:color w:val="000000" w:themeColor="text1"/>
          <w:sz w:val="20"/>
          <w:szCs w:val="20"/>
          <w:lang w:val="en-US"/>
        </w:rPr>
        <w:t xml:space="preserve">; (7) dan </w:t>
      </w:r>
      <w:proofErr w:type="spellStart"/>
      <w:r w:rsidR="00A70DAB" w:rsidRPr="00051226">
        <w:rPr>
          <w:color w:val="000000" w:themeColor="text1"/>
          <w:sz w:val="20"/>
          <w:szCs w:val="20"/>
          <w:lang w:val="en-US"/>
        </w:rPr>
        <w:t>revisi</w:t>
      </w:r>
      <w:proofErr w:type="spellEnd"/>
      <w:r w:rsidR="00A70DAB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70DAB" w:rsidRPr="00051226">
        <w:rPr>
          <w:color w:val="000000" w:themeColor="text1"/>
          <w:sz w:val="20"/>
          <w:szCs w:val="20"/>
          <w:lang w:val="en-US"/>
        </w:rPr>
        <w:t>akhir</w:t>
      </w:r>
      <w:proofErr w:type="spellEnd"/>
      <w:r w:rsidR="00A70DAB" w:rsidRPr="00051226">
        <w:rPr>
          <w:color w:val="000000" w:themeColor="text1"/>
          <w:sz w:val="20"/>
          <w:szCs w:val="20"/>
          <w:lang w:val="en-US"/>
        </w:rPr>
        <w:t xml:space="preserve">. </w:t>
      </w:r>
      <w:proofErr w:type="spellStart"/>
      <w:r w:rsidR="00A70DAB" w:rsidRPr="00051226">
        <w:rPr>
          <w:color w:val="000000" w:themeColor="text1"/>
          <w:sz w:val="20"/>
          <w:szCs w:val="20"/>
          <w:lang w:val="en-US"/>
        </w:rPr>
        <w:t>Jenis</w:t>
      </w:r>
      <w:proofErr w:type="spellEnd"/>
      <w:r w:rsidR="00A70DAB" w:rsidRPr="00051226">
        <w:rPr>
          <w:color w:val="000000" w:themeColor="text1"/>
          <w:sz w:val="20"/>
          <w:szCs w:val="20"/>
          <w:lang w:val="en-US"/>
        </w:rPr>
        <w:t xml:space="preserve"> data </w:t>
      </w:r>
      <w:proofErr w:type="spellStart"/>
      <w:r w:rsidR="00A70DAB" w:rsidRPr="00051226">
        <w:rPr>
          <w:color w:val="000000" w:themeColor="text1"/>
          <w:sz w:val="20"/>
          <w:szCs w:val="20"/>
          <w:lang w:val="en-US"/>
        </w:rPr>
        <w:t>penelitian</w:t>
      </w:r>
      <w:proofErr w:type="spellEnd"/>
      <w:r w:rsidR="00A70DAB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70DAB" w:rsidRPr="00051226">
        <w:rPr>
          <w:color w:val="000000" w:themeColor="text1"/>
          <w:sz w:val="20"/>
          <w:szCs w:val="20"/>
          <w:lang w:val="en-US"/>
        </w:rPr>
        <w:t>yaitu</w:t>
      </w:r>
      <w:proofErr w:type="spellEnd"/>
      <w:r w:rsidR="00A70DAB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70DAB" w:rsidRPr="00051226">
        <w:rPr>
          <w:color w:val="000000" w:themeColor="text1"/>
          <w:sz w:val="20"/>
          <w:szCs w:val="20"/>
          <w:lang w:val="en-US"/>
        </w:rPr>
        <w:t>kuantitatif</w:t>
      </w:r>
      <w:proofErr w:type="spellEnd"/>
      <w:r w:rsidR="00A70DAB" w:rsidRPr="00051226">
        <w:rPr>
          <w:color w:val="000000" w:themeColor="text1"/>
          <w:sz w:val="20"/>
          <w:szCs w:val="20"/>
          <w:lang w:val="en-US"/>
        </w:rPr>
        <w:t xml:space="preserve"> dan </w:t>
      </w:r>
      <w:proofErr w:type="spellStart"/>
      <w:r w:rsidR="00A70DAB" w:rsidRPr="00051226">
        <w:rPr>
          <w:color w:val="000000" w:themeColor="text1"/>
          <w:sz w:val="20"/>
          <w:szCs w:val="20"/>
          <w:lang w:val="en-US"/>
        </w:rPr>
        <w:t>kualitatif</w:t>
      </w:r>
      <w:proofErr w:type="spellEnd"/>
      <w:r w:rsidR="00A70DAB" w:rsidRPr="00051226">
        <w:rPr>
          <w:color w:val="000000" w:themeColor="text1"/>
          <w:sz w:val="20"/>
          <w:szCs w:val="20"/>
          <w:lang w:val="en-US"/>
        </w:rPr>
        <w:t xml:space="preserve"> yang </w:t>
      </w:r>
      <w:proofErr w:type="spellStart"/>
      <w:r w:rsidR="00A70DAB" w:rsidRPr="00051226">
        <w:rPr>
          <w:color w:val="000000" w:themeColor="text1"/>
          <w:sz w:val="20"/>
          <w:szCs w:val="20"/>
          <w:lang w:val="en-US"/>
        </w:rPr>
        <w:t>berasal</w:t>
      </w:r>
      <w:proofErr w:type="spellEnd"/>
      <w:r w:rsidR="00A70DAB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70DAB" w:rsidRPr="00051226">
        <w:rPr>
          <w:color w:val="000000" w:themeColor="text1"/>
          <w:sz w:val="20"/>
          <w:szCs w:val="20"/>
          <w:lang w:val="en-US"/>
        </w:rPr>
        <w:t>dari</w:t>
      </w:r>
      <w:proofErr w:type="spellEnd"/>
      <w:r w:rsidR="00A70DAB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70DAB" w:rsidRPr="00051226">
        <w:rPr>
          <w:color w:val="000000" w:themeColor="text1"/>
          <w:sz w:val="20"/>
          <w:szCs w:val="20"/>
          <w:lang w:val="en-US"/>
        </w:rPr>
        <w:t>hasil</w:t>
      </w:r>
      <w:proofErr w:type="spellEnd"/>
      <w:r w:rsidR="00A70DAB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70DAB" w:rsidRPr="00051226">
        <w:rPr>
          <w:color w:val="000000" w:themeColor="text1"/>
          <w:sz w:val="20"/>
          <w:szCs w:val="20"/>
          <w:lang w:val="en-US"/>
        </w:rPr>
        <w:t>wawancara</w:t>
      </w:r>
      <w:proofErr w:type="spellEnd"/>
      <w:r w:rsidR="00A70DAB" w:rsidRPr="00051226">
        <w:rPr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="00A70DAB" w:rsidRPr="00051226">
        <w:rPr>
          <w:color w:val="000000" w:themeColor="text1"/>
          <w:sz w:val="20"/>
          <w:szCs w:val="20"/>
          <w:lang w:val="en-US"/>
        </w:rPr>
        <w:t>lembar</w:t>
      </w:r>
      <w:proofErr w:type="spellEnd"/>
      <w:r w:rsidR="00A70DAB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70DAB" w:rsidRPr="00051226">
        <w:rPr>
          <w:color w:val="000000" w:themeColor="text1"/>
          <w:sz w:val="20"/>
          <w:szCs w:val="20"/>
          <w:lang w:val="en-US"/>
        </w:rPr>
        <w:t>validasi</w:t>
      </w:r>
      <w:proofErr w:type="spellEnd"/>
      <w:r w:rsidR="00A70DAB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70DAB" w:rsidRPr="00051226">
        <w:rPr>
          <w:color w:val="000000" w:themeColor="text1"/>
          <w:sz w:val="20"/>
          <w:szCs w:val="20"/>
          <w:lang w:val="en-US"/>
        </w:rPr>
        <w:t>ahli</w:t>
      </w:r>
      <w:proofErr w:type="spellEnd"/>
      <w:r w:rsidR="00A70DAB" w:rsidRPr="00051226">
        <w:rPr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="00A70DAB" w:rsidRPr="00051226">
        <w:rPr>
          <w:color w:val="000000" w:themeColor="text1"/>
          <w:sz w:val="20"/>
          <w:szCs w:val="20"/>
          <w:lang w:val="en-US"/>
        </w:rPr>
        <w:t>lembar</w:t>
      </w:r>
      <w:proofErr w:type="spellEnd"/>
      <w:r w:rsidR="00A70DAB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70DAB" w:rsidRPr="00051226">
        <w:rPr>
          <w:color w:val="000000" w:themeColor="text1"/>
          <w:sz w:val="20"/>
          <w:szCs w:val="20"/>
          <w:lang w:val="en-US"/>
        </w:rPr>
        <w:t>responden</w:t>
      </w:r>
      <w:proofErr w:type="spellEnd"/>
      <w:r w:rsidR="00A70DAB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A70DAB" w:rsidRPr="00051226">
        <w:rPr>
          <w:color w:val="000000" w:themeColor="text1"/>
          <w:sz w:val="20"/>
          <w:szCs w:val="20"/>
          <w:lang w:val="en-US"/>
        </w:rPr>
        <w:t>pengguna</w:t>
      </w:r>
      <w:proofErr w:type="spellEnd"/>
      <w:r w:rsidR="00A70DAB" w:rsidRPr="00051226">
        <w:rPr>
          <w:color w:val="000000" w:themeColor="text1"/>
          <w:sz w:val="20"/>
          <w:szCs w:val="20"/>
          <w:lang w:val="en-US"/>
        </w:rPr>
        <w:t xml:space="preserve">, dan </w:t>
      </w:r>
      <w:proofErr w:type="spellStart"/>
      <w:r w:rsidR="00A70DAB" w:rsidRPr="00051226">
        <w:rPr>
          <w:color w:val="000000" w:themeColor="text1"/>
          <w:sz w:val="20"/>
          <w:szCs w:val="20"/>
          <w:lang w:val="en-US"/>
        </w:rPr>
        <w:t>lembar</w:t>
      </w:r>
      <w:proofErr w:type="spellEnd"/>
      <w:r w:rsidR="00A70DAB" w:rsidRPr="00051226">
        <w:rPr>
          <w:color w:val="000000" w:themeColor="text1"/>
          <w:sz w:val="20"/>
          <w:szCs w:val="20"/>
          <w:lang w:val="en-US"/>
        </w:rPr>
        <w:t xml:space="preserve"> </w:t>
      </w:r>
      <w:r w:rsidR="00A70DAB" w:rsidRPr="00051226">
        <w:rPr>
          <w:i/>
          <w:iCs/>
          <w:color w:val="000000" w:themeColor="text1"/>
          <w:sz w:val="20"/>
          <w:szCs w:val="20"/>
          <w:lang w:val="en-US"/>
        </w:rPr>
        <w:t>pretest-posttest.</w:t>
      </w:r>
      <w:r w:rsidR="0022024F" w:rsidRPr="00051226">
        <w:rPr>
          <w:color w:val="000000" w:themeColor="text1"/>
          <w:sz w:val="20"/>
          <w:szCs w:val="20"/>
          <w:lang w:val="en-US"/>
        </w:rPr>
        <w:t xml:space="preserve"> Media </w:t>
      </w:r>
      <w:r w:rsidR="0022024F" w:rsidRPr="00051226">
        <w:rPr>
          <w:color w:val="000000" w:themeColor="text1"/>
          <w:spacing w:val="-2"/>
          <w:sz w:val="20"/>
          <w:szCs w:val="20"/>
          <w:lang w:val="en-US"/>
        </w:rPr>
        <w:t>“</w:t>
      </w:r>
      <w:proofErr w:type="spellStart"/>
      <w:r w:rsidR="0022024F" w:rsidRPr="00051226">
        <w:rPr>
          <w:i/>
          <w:iCs/>
          <w:color w:val="000000" w:themeColor="text1"/>
          <w:sz w:val="20"/>
          <w:szCs w:val="20"/>
          <w:lang w:val="en-US"/>
        </w:rPr>
        <w:t>KIAL;Knowing</w:t>
      </w:r>
      <w:proofErr w:type="spellEnd"/>
      <w:r w:rsidR="0022024F" w:rsidRPr="00051226">
        <w:rPr>
          <w:i/>
          <w:iCs/>
          <w:color w:val="000000" w:themeColor="text1"/>
          <w:sz w:val="20"/>
          <w:szCs w:val="20"/>
          <w:lang w:val="en-US"/>
        </w:rPr>
        <w:t xml:space="preserve"> Growth and Reproductive Health”</w:t>
      </w:r>
      <w:r w:rsidR="0022024F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22024F" w:rsidRPr="00051226">
        <w:rPr>
          <w:color w:val="000000" w:themeColor="text1"/>
          <w:sz w:val="20"/>
          <w:szCs w:val="20"/>
          <w:lang w:val="en-US"/>
        </w:rPr>
        <w:t>memperoleh</w:t>
      </w:r>
      <w:proofErr w:type="spellEnd"/>
      <w:r w:rsidR="0022024F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22024F" w:rsidRPr="00051226">
        <w:rPr>
          <w:color w:val="000000" w:themeColor="text1"/>
          <w:sz w:val="20"/>
          <w:szCs w:val="20"/>
          <w:lang w:val="en-US"/>
        </w:rPr>
        <w:t>tingkat</w:t>
      </w:r>
      <w:proofErr w:type="spellEnd"/>
      <w:r w:rsidR="0022024F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22024F" w:rsidRPr="00051226">
        <w:rPr>
          <w:color w:val="000000" w:themeColor="text1"/>
          <w:sz w:val="20"/>
          <w:szCs w:val="20"/>
          <w:lang w:val="en-US"/>
        </w:rPr>
        <w:t>kevalidan</w:t>
      </w:r>
      <w:proofErr w:type="spellEnd"/>
      <w:r w:rsidR="0022024F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22024F" w:rsidRPr="00051226">
        <w:rPr>
          <w:color w:val="000000" w:themeColor="text1"/>
          <w:sz w:val="20"/>
          <w:szCs w:val="20"/>
          <w:lang w:val="en-US"/>
        </w:rPr>
        <w:t>dengan</w:t>
      </w:r>
      <w:proofErr w:type="spellEnd"/>
      <w:r w:rsidR="0022024F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22024F" w:rsidRPr="00051226">
        <w:rPr>
          <w:color w:val="000000" w:themeColor="text1"/>
          <w:sz w:val="20"/>
          <w:szCs w:val="20"/>
          <w:lang w:val="en-US"/>
        </w:rPr>
        <w:t>kategori</w:t>
      </w:r>
      <w:proofErr w:type="spellEnd"/>
      <w:r w:rsidR="0022024F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22024F" w:rsidRPr="00051226">
        <w:rPr>
          <w:color w:val="000000" w:themeColor="text1"/>
          <w:sz w:val="20"/>
          <w:szCs w:val="20"/>
          <w:lang w:val="en-US"/>
        </w:rPr>
        <w:t>sangat</w:t>
      </w:r>
      <w:proofErr w:type="spellEnd"/>
      <w:r w:rsidR="0022024F" w:rsidRPr="00051226">
        <w:rPr>
          <w:color w:val="000000" w:themeColor="text1"/>
          <w:sz w:val="20"/>
          <w:szCs w:val="20"/>
          <w:lang w:val="en-US"/>
        </w:rPr>
        <w:t xml:space="preserve"> valid </w:t>
      </w:r>
      <w:proofErr w:type="spellStart"/>
      <w:r w:rsidR="0022024F" w:rsidRPr="00051226">
        <w:rPr>
          <w:color w:val="000000" w:themeColor="text1"/>
          <w:sz w:val="20"/>
          <w:szCs w:val="20"/>
          <w:lang w:val="en-US"/>
        </w:rPr>
        <w:t>sebesar</w:t>
      </w:r>
      <w:proofErr w:type="spellEnd"/>
      <w:r w:rsidR="0022024F" w:rsidRPr="00051226">
        <w:rPr>
          <w:color w:val="000000" w:themeColor="text1"/>
          <w:sz w:val="20"/>
          <w:szCs w:val="20"/>
          <w:lang w:val="en-US"/>
        </w:rPr>
        <w:t xml:space="preserve"> 84% </w:t>
      </w:r>
      <w:proofErr w:type="spellStart"/>
      <w:r w:rsidR="0022024F" w:rsidRPr="00051226">
        <w:rPr>
          <w:color w:val="000000" w:themeColor="text1"/>
          <w:sz w:val="20"/>
          <w:szCs w:val="20"/>
          <w:lang w:val="en-US"/>
        </w:rPr>
        <w:t>melalui</w:t>
      </w:r>
      <w:proofErr w:type="spellEnd"/>
      <w:r w:rsidR="0022024F" w:rsidRPr="00051226">
        <w:rPr>
          <w:color w:val="000000" w:themeColor="text1"/>
          <w:sz w:val="20"/>
          <w:szCs w:val="20"/>
          <w:lang w:val="en-US"/>
        </w:rPr>
        <w:t xml:space="preserve"> uji </w:t>
      </w:r>
      <w:proofErr w:type="spellStart"/>
      <w:r w:rsidR="0022024F" w:rsidRPr="00051226">
        <w:rPr>
          <w:color w:val="000000" w:themeColor="text1"/>
          <w:sz w:val="20"/>
          <w:szCs w:val="20"/>
          <w:lang w:val="en-US"/>
        </w:rPr>
        <w:t>validasi</w:t>
      </w:r>
      <w:proofErr w:type="spellEnd"/>
      <w:r w:rsidR="0022024F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22024F" w:rsidRPr="00051226">
        <w:rPr>
          <w:color w:val="000000" w:themeColor="text1"/>
          <w:sz w:val="20"/>
          <w:szCs w:val="20"/>
          <w:lang w:val="en-US"/>
        </w:rPr>
        <w:t>materi</w:t>
      </w:r>
      <w:proofErr w:type="spellEnd"/>
      <w:r w:rsidR="0022024F" w:rsidRPr="00051226">
        <w:rPr>
          <w:color w:val="000000" w:themeColor="text1"/>
          <w:sz w:val="20"/>
          <w:szCs w:val="20"/>
          <w:lang w:val="en-US"/>
        </w:rPr>
        <w:t xml:space="preserve"> dan </w:t>
      </w:r>
      <w:proofErr w:type="spellStart"/>
      <w:r w:rsidR="0022024F" w:rsidRPr="00051226">
        <w:rPr>
          <w:color w:val="000000" w:themeColor="text1"/>
          <w:sz w:val="20"/>
          <w:szCs w:val="20"/>
          <w:lang w:val="en-US"/>
        </w:rPr>
        <w:t>sebesar</w:t>
      </w:r>
      <w:proofErr w:type="spellEnd"/>
      <w:r w:rsidR="0022024F" w:rsidRPr="00051226">
        <w:rPr>
          <w:color w:val="000000" w:themeColor="text1"/>
          <w:sz w:val="20"/>
          <w:szCs w:val="20"/>
          <w:lang w:val="en-US"/>
        </w:rPr>
        <w:t xml:space="preserve"> 89% </w:t>
      </w:r>
      <w:proofErr w:type="spellStart"/>
      <w:r w:rsidR="0022024F" w:rsidRPr="00051226">
        <w:rPr>
          <w:color w:val="000000" w:themeColor="text1"/>
          <w:sz w:val="20"/>
          <w:szCs w:val="20"/>
          <w:lang w:val="en-US"/>
        </w:rPr>
        <w:t>melalui</w:t>
      </w:r>
      <w:proofErr w:type="spellEnd"/>
      <w:r w:rsidR="0022024F" w:rsidRPr="00051226">
        <w:rPr>
          <w:color w:val="000000" w:themeColor="text1"/>
          <w:sz w:val="20"/>
          <w:szCs w:val="20"/>
          <w:lang w:val="en-US"/>
        </w:rPr>
        <w:t xml:space="preserve"> uji </w:t>
      </w:r>
      <w:proofErr w:type="spellStart"/>
      <w:r w:rsidR="0022024F" w:rsidRPr="00051226">
        <w:rPr>
          <w:color w:val="000000" w:themeColor="text1"/>
          <w:sz w:val="20"/>
          <w:szCs w:val="20"/>
          <w:lang w:val="en-US"/>
        </w:rPr>
        <w:t>validasi</w:t>
      </w:r>
      <w:proofErr w:type="spellEnd"/>
      <w:r w:rsidR="0022024F" w:rsidRPr="00051226">
        <w:rPr>
          <w:color w:val="000000" w:themeColor="text1"/>
          <w:sz w:val="20"/>
          <w:szCs w:val="20"/>
          <w:lang w:val="en-US"/>
        </w:rPr>
        <w:t xml:space="preserve"> media. Tingkat </w:t>
      </w:r>
      <w:proofErr w:type="spellStart"/>
      <w:r w:rsidR="0022024F" w:rsidRPr="00051226">
        <w:rPr>
          <w:color w:val="000000" w:themeColor="text1"/>
          <w:sz w:val="20"/>
          <w:szCs w:val="20"/>
          <w:lang w:val="en-US"/>
        </w:rPr>
        <w:t>kepraktisan</w:t>
      </w:r>
      <w:proofErr w:type="spellEnd"/>
      <w:r w:rsidR="0022024F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22024F" w:rsidRPr="00051226">
        <w:rPr>
          <w:color w:val="000000" w:themeColor="text1"/>
          <w:sz w:val="20"/>
          <w:szCs w:val="20"/>
          <w:lang w:val="en-US"/>
        </w:rPr>
        <w:t>mencapai</w:t>
      </w:r>
      <w:proofErr w:type="spellEnd"/>
      <w:r w:rsidR="0022024F" w:rsidRPr="00051226">
        <w:rPr>
          <w:color w:val="000000" w:themeColor="text1"/>
          <w:sz w:val="20"/>
          <w:szCs w:val="20"/>
          <w:lang w:val="en-US"/>
        </w:rPr>
        <w:t xml:space="preserve"> </w:t>
      </w:r>
      <w:r w:rsidR="00F457A5" w:rsidRPr="00051226">
        <w:rPr>
          <w:color w:val="000000" w:themeColor="text1"/>
          <w:sz w:val="20"/>
          <w:szCs w:val="20"/>
          <w:lang w:val="en-US"/>
        </w:rPr>
        <w:t>92,5%</w:t>
      </w:r>
      <w:r w:rsidR="0022024F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22024F" w:rsidRPr="00051226">
        <w:rPr>
          <w:color w:val="000000" w:themeColor="text1"/>
          <w:sz w:val="20"/>
          <w:szCs w:val="20"/>
          <w:lang w:val="en-US"/>
        </w:rPr>
        <w:t>dengan</w:t>
      </w:r>
      <w:proofErr w:type="spellEnd"/>
      <w:r w:rsidR="0022024F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22024F" w:rsidRPr="00051226">
        <w:rPr>
          <w:color w:val="000000" w:themeColor="text1"/>
          <w:sz w:val="20"/>
          <w:szCs w:val="20"/>
          <w:lang w:val="en-US"/>
        </w:rPr>
        <w:t>kategori</w:t>
      </w:r>
      <w:proofErr w:type="spellEnd"/>
      <w:r w:rsidR="0022024F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22024F" w:rsidRPr="00051226">
        <w:rPr>
          <w:color w:val="000000" w:themeColor="text1"/>
          <w:sz w:val="20"/>
          <w:szCs w:val="20"/>
          <w:lang w:val="en-US"/>
        </w:rPr>
        <w:t>sangat</w:t>
      </w:r>
      <w:proofErr w:type="spellEnd"/>
      <w:r w:rsidR="0022024F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22024F" w:rsidRPr="00051226">
        <w:rPr>
          <w:color w:val="000000" w:themeColor="text1"/>
          <w:sz w:val="20"/>
          <w:szCs w:val="20"/>
          <w:lang w:val="en-US"/>
        </w:rPr>
        <w:t>praktis</w:t>
      </w:r>
      <w:proofErr w:type="spellEnd"/>
      <w:r w:rsidR="0022024F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22024F" w:rsidRPr="00051226">
        <w:rPr>
          <w:color w:val="000000" w:themeColor="text1"/>
          <w:sz w:val="20"/>
          <w:szCs w:val="20"/>
          <w:lang w:val="en-US"/>
        </w:rPr>
        <w:t>untuk</w:t>
      </w:r>
      <w:proofErr w:type="spellEnd"/>
      <w:r w:rsidR="0022024F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22024F" w:rsidRPr="00051226">
        <w:rPr>
          <w:color w:val="000000" w:themeColor="text1"/>
          <w:sz w:val="20"/>
          <w:szCs w:val="20"/>
          <w:lang w:val="en-US"/>
        </w:rPr>
        <w:t>digunakan</w:t>
      </w:r>
      <w:proofErr w:type="spellEnd"/>
      <w:r w:rsidR="0022024F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22024F" w:rsidRPr="00051226">
        <w:rPr>
          <w:color w:val="000000" w:themeColor="text1"/>
          <w:sz w:val="20"/>
          <w:szCs w:val="20"/>
          <w:lang w:val="en-US"/>
        </w:rPr>
        <w:t>sebagai</w:t>
      </w:r>
      <w:proofErr w:type="spellEnd"/>
      <w:r w:rsidR="0022024F" w:rsidRPr="00051226">
        <w:rPr>
          <w:color w:val="000000" w:themeColor="text1"/>
          <w:sz w:val="20"/>
          <w:szCs w:val="20"/>
          <w:lang w:val="en-US"/>
        </w:rPr>
        <w:t xml:space="preserve"> media </w:t>
      </w:r>
      <w:proofErr w:type="spellStart"/>
      <w:r w:rsidR="0022024F" w:rsidRPr="00051226">
        <w:rPr>
          <w:color w:val="000000" w:themeColor="text1"/>
          <w:sz w:val="20"/>
          <w:szCs w:val="20"/>
          <w:lang w:val="en-US"/>
        </w:rPr>
        <w:t>pembelajaran</w:t>
      </w:r>
      <w:proofErr w:type="spellEnd"/>
      <w:r w:rsidR="0022024F" w:rsidRPr="00051226">
        <w:rPr>
          <w:color w:val="000000" w:themeColor="text1"/>
          <w:sz w:val="20"/>
          <w:szCs w:val="20"/>
          <w:lang w:val="en-US"/>
        </w:rPr>
        <w:t xml:space="preserve">. Dan </w:t>
      </w:r>
      <w:proofErr w:type="spellStart"/>
      <w:r w:rsidR="0022024F" w:rsidRPr="00051226">
        <w:rPr>
          <w:color w:val="000000" w:themeColor="text1"/>
          <w:sz w:val="20"/>
          <w:szCs w:val="20"/>
          <w:lang w:val="en-US"/>
        </w:rPr>
        <w:t>tingkat</w:t>
      </w:r>
      <w:proofErr w:type="spellEnd"/>
      <w:r w:rsidR="0022024F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22024F" w:rsidRPr="00051226">
        <w:rPr>
          <w:color w:val="000000" w:themeColor="text1"/>
          <w:sz w:val="20"/>
          <w:szCs w:val="20"/>
          <w:lang w:val="en-US"/>
        </w:rPr>
        <w:t>keefektifan</w:t>
      </w:r>
      <w:proofErr w:type="spellEnd"/>
      <w:r w:rsidR="0022024F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22024F" w:rsidRPr="00051226">
        <w:rPr>
          <w:color w:val="000000" w:themeColor="text1"/>
          <w:sz w:val="20"/>
          <w:szCs w:val="20"/>
          <w:lang w:val="en-US"/>
        </w:rPr>
        <w:t>sebesar</w:t>
      </w:r>
      <w:proofErr w:type="spellEnd"/>
      <w:r w:rsidR="0022024F" w:rsidRPr="00051226">
        <w:rPr>
          <w:color w:val="000000" w:themeColor="text1"/>
          <w:sz w:val="20"/>
          <w:szCs w:val="20"/>
          <w:lang w:val="en-US"/>
        </w:rPr>
        <w:t xml:space="preserve"> </w:t>
      </w:r>
      <w:r w:rsidR="00F457A5" w:rsidRPr="00051226">
        <w:rPr>
          <w:color w:val="000000" w:themeColor="text1"/>
          <w:sz w:val="20"/>
          <w:szCs w:val="20"/>
          <w:lang w:val="en-US"/>
        </w:rPr>
        <w:t>87,5%</w:t>
      </w:r>
      <w:r w:rsidR="0022024F" w:rsidRPr="00051226">
        <w:rPr>
          <w:color w:val="000000" w:themeColor="text1"/>
          <w:sz w:val="20"/>
          <w:szCs w:val="20"/>
          <w:lang w:val="en-US"/>
        </w:rPr>
        <w:t xml:space="preserve"> dan </w:t>
      </w:r>
      <w:proofErr w:type="spellStart"/>
      <w:r w:rsidR="0022024F" w:rsidRPr="00051226">
        <w:rPr>
          <w:color w:val="000000" w:themeColor="text1"/>
          <w:sz w:val="20"/>
          <w:szCs w:val="20"/>
          <w:lang w:val="en-US"/>
        </w:rPr>
        <w:t>nilai</w:t>
      </w:r>
      <w:proofErr w:type="spellEnd"/>
      <w:r w:rsidR="0022024F" w:rsidRPr="00051226">
        <w:rPr>
          <w:color w:val="000000" w:themeColor="text1"/>
          <w:sz w:val="20"/>
          <w:szCs w:val="20"/>
          <w:lang w:val="en-US"/>
        </w:rPr>
        <w:t xml:space="preserve"> rata-rata N-Gain </w:t>
      </w:r>
      <w:r w:rsidR="00F457A5" w:rsidRPr="00051226">
        <w:rPr>
          <w:color w:val="000000" w:themeColor="text1"/>
          <w:sz w:val="20"/>
          <w:szCs w:val="20"/>
          <w:lang w:val="en-US"/>
        </w:rPr>
        <w:t>0,51</w:t>
      </w:r>
      <w:r w:rsidR="0022024F" w:rsidRPr="00051226">
        <w:rPr>
          <w:color w:val="000000" w:themeColor="text1"/>
          <w:sz w:val="20"/>
          <w:szCs w:val="20"/>
          <w:lang w:val="en-US"/>
        </w:rPr>
        <w:t xml:space="preserve"> yang </w:t>
      </w:r>
      <w:proofErr w:type="spellStart"/>
      <w:r w:rsidR="0022024F" w:rsidRPr="00051226">
        <w:rPr>
          <w:color w:val="000000" w:themeColor="text1"/>
          <w:sz w:val="20"/>
          <w:szCs w:val="20"/>
          <w:lang w:val="en-US"/>
        </w:rPr>
        <w:t>menyatakan</w:t>
      </w:r>
      <w:proofErr w:type="spellEnd"/>
      <w:r w:rsidR="0022024F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22024F" w:rsidRPr="00051226">
        <w:rPr>
          <w:color w:val="000000" w:themeColor="text1"/>
          <w:sz w:val="20"/>
          <w:szCs w:val="20"/>
          <w:lang w:val="en-US"/>
        </w:rPr>
        <w:t>bahwa</w:t>
      </w:r>
      <w:proofErr w:type="spellEnd"/>
      <w:r w:rsidR="0022024F" w:rsidRPr="00051226">
        <w:rPr>
          <w:color w:val="000000" w:themeColor="text1"/>
          <w:sz w:val="20"/>
          <w:szCs w:val="20"/>
          <w:lang w:val="en-US"/>
        </w:rPr>
        <w:t xml:space="preserve"> media </w:t>
      </w:r>
      <w:r w:rsidR="0022024F" w:rsidRPr="00051226">
        <w:rPr>
          <w:color w:val="000000" w:themeColor="text1"/>
          <w:spacing w:val="-2"/>
          <w:sz w:val="20"/>
          <w:szCs w:val="20"/>
          <w:lang w:val="en-US"/>
        </w:rPr>
        <w:t>“</w:t>
      </w:r>
      <w:proofErr w:type="spellStart"/>
      <w:r w:rsidR="0022024F" w:rsidRPr="00051226">
        <w:rPr>
          <w:i/>
          <w:iCs/>
          <w:color w:val="000000" w:themeColor="text1"/>
          <w:sz w:val="20"/>
          <w:szCs w:val="20"/>
          <w:lang w:val="en-US"/>
        </w:rPr>
        <w:t>KIAL;Knowing</w:t>
      </w:r>
      <w:proofErr w:type="spellEnd"/>
      <w:r w:rsidR="0022024F" w:rsidRPr="00051226">
        <w:rPr>
          <w:i/>
          <w:iCs/>
          <w:color w:val="000000" w:themeColor="text1"/>
          <w:sz w:val="20"/>
          <w:szCs w:val="20"/>
          <w:lang w:val="en-US"/>
        </w:rPr>
        <w:t xml:space="preserve"> Growth and Reproductive Health”</w:t>
      </w:r>
      <w:r w:rsidR="0022024F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22024F" w:rsidRPr="00051226">
        <w:rPr>
          <w:color w:val="000000" w:themeColor="text1"/>
          <w:sz w:val="20"/>
          <w:szCs w:val="20"/>
          <w:lang w:val="en-US"/>
        </w:rPr>
        <w:t>mampu</w:t>
      </w:r>
      <w:proofErr w:type="spellEnd"/>
      <w:r w:rsidR="0022024F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22024F" w:rsidRPr="00051226">
        <w:rPr>
          <w:color w:val="000000" w:themeColor="text1"/>
          <w:sz w:val="20"/>
          <w:szCs w:val="20"/>
          <w:lang w:val="en-US"/>
        </w:rPr>
        <w:t>meningkatkan</w:t>
      </w:r>
      <w:proofErr w:type="spellEnd"/>
      <w:r w:rsidR="0022024F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22024F" w:rsidRPr="00051226">
        <w:rPr>
          <w:color w:val="000000" w:themeColor="text1"/>
          <w:sz w:val="20"/>
          <w:szCs w:val="20"/>
          <w:lang w:val="en-US"/>
        </w:rPr>
        <w:t>hasil</w:t>
      </w:r>
      <w:proofErr w:type="spellEnd"/>
      <w:r w:rsidR="0022024F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22024F" w:rsidRPr="00051226">
        <w:rPr>
          <w:color w:val="000000" w:themeColor="text1"/>
          <w:sz w:val="20"/>
          <w:szCs w:val="20"/>
          <w:lang w:val="en-US"/>
        </w:rPr>
        <w:t>belajar</w:t>
      </w:r>
      <w:proofErr w:type="spellEnd"/>
      <w:r w:rsidR="0022024F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22024F" w:rsidRPr="00051226">
        <w:rPr>
          <w:color w:val="000000" w:themeColor="text1"/>
          <w:sz w:val="20"/>
          <w:szCs w:val="20"/>
          <w:lang w:val="en-US"/>
        </w:rPr>
        <w:t>siswa</w:t>
      </w:r>
      <w:proofErr w:type="spellEnd"/>
      <w:r w:rsidR="0022024F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22024F" w:rsidRPr="00051226">
        <w:rPr>
          <w:color w:val="000000" w:themeColor="text1"/>
          <w:sz w:val="20"/>
          <w:szCs w:val="20"/>
          <w:lang w:val="en-US"/>
        </w:rPr>
        <w:t>dengan</w:t>
      </w:r>
      <w:proofErr w:type="spellEnd"/>
      <w:r w:rsidR="0022024F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22024F" w:rsidRPr="00051226">
        <w:rPr>
          <w:color w:val="000000" w:themeColor="text1"/>
          <w:sz w:val="20"/>
          <w:szCs w:val="20"/>
          <w:lang w:val="en-US"/>
        </w:rPr>
        <w:t>kategori</w:t>
      </w:r>
      <w:proofErr w:type="spellEnd"/>
      <w:r w:rsidR="0022024F" w:rsidRPr="000512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22024F" w:rsidRPr="00051226">
        <w:rPr>
          <w:color w:val="000000" w:themeColor="text1"/>
          <w:sz w:val="20"/>
          <w:szCs w:val="20"/>
          <w:lang w:val="en-US"/>
        </w:rPr>
        <w:t>sedang</w:t>
      </w:r>
      <w:proofErr w:type="spellEnd"/>
      <w:r w:rsidR="0022024F" w:rsidRPr="00051226">
        <w:rPr>
          <w:color w:val="000000" w:themeColor="text1"/>
          <w:sz w:val="20"/>
          <w:szCs w:val="20"/>
          <w:lang w:val="en-US"/>
        </w:rPr>
        <w:t>.</w:t>
      </w:r>
    </w:p>
    <w:p w14:paraId="5F1F308E" w14:textId="76A15C73" w:rsidR="00D736A6" w:rsidRDefault="00875387" w:rsidP="00CB2728">
      <w:pPr>
        <w:pStyle w:val="TeksIsi"/>
        <w:ind w:left="679" w:right="853"/>
        <w:jc w:val="both"/>
      </w:pPr>
      <w:r>
        <w:rPr>
          <w:b/>
        </w:rPr>
        <w:t>Kata</w:t>
      </w:r>
      <w:r>
        <w:rPr>
          <w:b/>
          <w:spacing w:val="-11"/>
        </w:rPr>
        <w:t xml:space="preserve"> </w:t>
      </w:r>
      <w:r>
        <w:rPr>
          <w:b/>
        </w:rPr>
        <w:t>Kunci:</w:t>
      </w:r>
      <w:r w:rsidR="00CB2728">
        <w:rPr>
          <w:b/>
          <w:spacing w:val="-7"/>
          <w:lang w:val="en-US"/>
        </w:rPr>
        <w:t xml:space="preserve"> </w:t>
      </w:r>
      <w:proofErr w:type="spellStart"/>
      <w:r w:rsidR="00CB2728">
        <w:rPr>
          <w:bCs/>
          <w:spacing w:val="-7"/>
          <w:lang w:val="en-US"/>
        </w:rPr>
        <w:t>Pengembangan</w:t>
      </w:r>
      <w:proofErr w:type="spellEnd"/>
      <w:r w:rsidR="00CB2728">
        <w:rPr>
          <w:bCs/>
          <w:spacing w:val="-7"/>
          <w:lang w:val="en-US"/>
        </w:rPr>
        <w:t xml:space="preserve">, </w:t>
      </w:r>
      <w:r w:rsidR="002C646A">
        <w:rPr>
          <w:lang w:val="en-US"/>
        </w:rPr>
        <w:t>Media</w:t>
      </w:r>
      <w:r>
        <w:rPr>
          <w:spacing w:val="-2"/>
        </w:rPr>
        <w:t xml:space="preserve"> </w:t>
      </w:r>
      <w:r w:rsidR="00032112">
        <w:rPr>
          <w:spacing w:val="-2"/>
          <w:lang w:val="en-US"/>
        </w:rPr>
        <w:t>“</w:t>
      </w:r>
      <w:proofErr w:type="spellStart"/>
      <w:r w:rsidR="002C646A">
        <w:rPr>
          <w:i/>
          <w:iCs/>
          <w:lang w:val="en-US"/>
        </w:rPr>
        <w:t>KIAL;Knowing</w:t>
      </w:r>
      <w:proofErr w:type="spellEnd"/>
      <w:r w:rsidR="002C646A">
        <w:rPr>
          <w:i/>
          <w:iCs/>
          <w:lang w:val="en-US"/>
        </w:rPr>
        <w:t xml:space="preserve"> Growth and Reproductive Health</w:t>
      </w:r>
      <w:r w:rsidR="00032112">
        <w:rPr>
          <w:i/>
          <w:iCs/>
          <w:lang w:val="en-US"/>
        </w:rPr>
        <w:t>”</w:t>
      </w:r>
      <w:r>
        <w:t>,</w:t>
      </w:r>
      <w:r>
        <w:rPr>
          <w:spacing w:val="-5"/>
        </w:rPr>
        <w:t xml:space="preserve"> </w:t>
      </w:r>
      <w:r w:rsidR="00CB2728">
        <w:rPr>
          <w:spacing w:val="-5"/>
          <w:lang w:val="en-US"/>
        </w:rPr>
        <w:t xml:space="preserve">Android, </w:t>
      </w:r>
      <w:r w:rsidR="002C646A">
        <w:rPr>
          <w:lang w:val="en-US"/>
        </w:rPr>
        <w:t xml:space="preserve">Pendidikan </w:t>
      </w:r>
      <w:proofErr w:type="spellStart"/>
      <w:r w:rsidR="002C646A">
        <w:rPr>
          <w:lang w:val="en-US"/>
        </w:rPr>
        <w:t>Reproduksi</w:t>
      </w:r>
      <w:proofErr w:type="spellEnd"/>
      <w:r>
        <w:t>.</w:t>
      </w:r>
    </w:p>
    <w:p w14:paraId="0D3355D3" w14:textId="77777777" w:rsidR="00D736A6" w:rsidRDefault="00D736A6">
      <w:pPr>
        <w:pStyle w:val="TeksIsi"/>
        <w:spacing w:before="2"/>
        <w:rPr>
          <w:sz w:val="19"/>
        </w:rPr>
      </w:pPr>
    </w:p>
    <w:p w14:paraId="05703DC6" w14:textId="77777777" w:rsidR="00D736A6" w:rsidRPr="00F457A5" w:rsidRDefault="00875387">
      <w:pPr>
        <w:pStyle w:val="Judul1"/>
        <w:rPr>
          <w:color w:val="000000" w:themeColor="text1"/>
        </w:rPr>
      </w:pPr>
      <w:proofErr w:type="spellStart"/>
      <w:r w:rsidRPr="00F457A5">
        <w:rPr>
          <w:color w:val="000000" w:themeColor="text1"/>
        </w:rPr>
        <w:t>Abstract</w:t>
      </w:r>
      <w:proofErr w:type="spellEnd"/>
    </w:p>
    <w:p w14:paraId="113AB64B" w14:textId="1CD325F9" w:rsidR="00CB2728" w:rsidRDefault="0089779B" w:rsidP="00D972C4">
      <w:pPr>
        <w:pStyle w:val="TeksIsi"/>
        <w:spacing w:before="38"/>
        <w:ind w:left="680" w:right="854"/>
        <w:jc w:val="both"/>
      </w:pPr>
      <w:r w:rsidRPr="0089779B">
        <w:t xml:space="preserve">In </w:t>
      </w:r>
      <w:proofErr w:type="spellStart"/>
      <w:r w:rsidRPr="0089779B">
        <w:t>the</w:t>
      </w:r>
      <w:proofErr w:type="spellEnd"/>
      <w:r w:rsidRPr="0089779B">
        <w:t xml:space="preserve"> </w:t>
      </w:r>
      <w:proofErr w:type="spellStart"/>
      <w:r w:rsidRPr="0089779B">
        <w:t>conditions</w:t>
      </w:r>
      <w:proofErr w:type="spellEnd"/>
      <w:r w:rsidRPr="0089779B">
        <w:t xml:space="preserve"> </w:t>
      </w:r>
      <w:proofErr w:type="spellStart"/>
      <w:r w:rsidRPr="0089779B">
        <w:t>of</w:t>
      </w:r>
      <w:proofErr w:type="spellEnd"/>
      <w:r w:rsidRPr="0089779B">
        <w:t xml:space="preserve"> </w:t>
      </w:r>
      <w:proofErr w:type="spellStart"/>
      <w:r w:rsidRPr="0089779B">
        <w:t>online</w:t>
      </w:r>
      <w:proofErr w:type="spellEnd"/>
      <w:r w:rsidRPr="0089779B">
        <w:t xml:space="preserve"> </w:t>
      </w:r>
      <w:proofErr w:type="spellStart"/>
      <w:r w:rsidRPr="0089779B">
        <w:t>learning</w:t>
      </w:r>
      <w:proofErr w:type="spellEnd"/>
      <w:r w:rsidRPr="0089779B">
        <w:t xml:space="preserve">, </w:t>
      </w:r>
      <w:proofErr w:type="spellStart"/>
      <w:r w:rsidRPr="0089779B">
        <w:t>there</w:t>
      </w:r>
      <w:proofErr w:type="spellEnd"/>
      <w:r w:rsidRPr="0089779B">
        <w:t xml:space="preserve"> </w:t>
      </w:r>
      <w:proofErr w:type="spellStart"/>
      <w:r w:rsidRPr="0089779B">
        <w:t>is</w:t>
      </w:r>
      <w:proofErr w:type="spellEnd"/>
      <w:r w:rsidRPr="0089779B">
        <w:t xml:space="preserve"> </w:t>
      </w:r>
      <w:proofErr w:type="spellStart"/>
      <w:r w:rsidRPr="0089779B">
        <w:t>no</w:t>
      </w:r>
      <w:proofErr w:type="spellEnd"/>
      <w:r w:rsidRPr="0089779B">
        <w:t xml:space="preserve"> </w:t>
      </w:r>
      <w:proofErr w:type="spellStart"/>
      <w:r w:rsidRPr="0089779B">
        <w:t>special</w:t>
      </w:r>
      <w:proofErr w:type="spellEnd"/>
      <w:r w:rsidRPr="0089779B">
        <w:t xml:space="preserve"> media </w:t>
      </w:r>
      <w:proofErr w:type="spellStart"/>
      <w:r w:rsidRPr="0089779B">
        <w:t>that</w:t>
      </w:r>
      <w:proofErr w:type="spellEnd"/>
      <w:r w:rsidRPr="0089779B">
        <w:t xml:space="preserve"> </w:t>
      </w:r>
      <w:proofErr w:type="spellStart"/>
      <w:r w:rsidRPr="0089779B">
        <w:t>is</w:t>
      </w:r>
      <w:proofErr w:type="spellEnd"/>
      <w:r w:rsidRPr="0089779B">
        <w:t xml:space="preserve"> </w:t>
      </w:r>
      <w:proofErr w:type="spellStart"/>
      <w:r w:rsidRPr="0089779B">
        <w:t>attractive</w:t>
      </w:r>
      <w:proofErr w:type="spellEnd"/>
      <w:r w:rsidRPr="0089779B">
        <w:t xml:space="preserve"> </w:t>
      </w:r>
      <w:proofErr w:type="spellStart"/>
      <w:r w:rsidRPr="0089779B">
        <w:t>and</w:t>
      </w:r>
      <w:proofErr w:type="spellEnd"/>
      <w:r w:rsidRPr="0089779B">
        <w:t xml:space="preserve"> </w:t>
      </w:r>
      <w:proofErr w:type="spellStart"/>
      <w:r w:rsidRPr="0089779B">
        <w:t>can</w:t>
      </w:r>
      <w:proofErr w:type="spellEnd"/>
      <w:r w:rsidRPr="0089779B">
        <w:t xml:space="preserve"> </w:t>
      </w:r>
      <w:proofErr w:type="spellStart"/>
      <w:r w:rsidRPr="0089779B">
        <w:t>improve</w:t>
      </w:r>
      <w:proofErr w:type="spellEnd"/>
      <w:r w:rsidRPr="0089779B">
        <w:t xml:space="preserve"> </w:t>
      </w:r>
      <w:proofErr w:type="spellStart"/>
      <w:r w:rsidRPr="0089779B">
        <w:t>student</w:t>
      </w:r>
      <w:proofErr w:type="spellEnd"/>
      <w:r w:rsidRPr="0089779B">
        <w:t xml:space="preserve"> </w:t>
      </w:r>
      <w:proofErr w:type="spellStart"/>
      <w:r w:rsidRPr="0089779B">
        <w:t>learning</w:t>
      </w:r>
      <w:proofErr w:type="spellEnd"/>
      <w:r w:rsidRPr="0089779B">
        <w:t xml:space="preserve"> </w:t>
      </w:r>
      <w:proofErr w:type="spellStart"/>
      <w:r w:rsidRPr="0089779B">
        <w:t>outcomes</w:t>
      </w:r>
      <w:proofErr w:type="spellEnd"/>
      <w:r w:rsidRPr="0089779B">
        <w:t xml:space="preserve"> in </w:t>
      </w:r>
      <w:proofErr w:type="spellStart"/>
      <w:r w:rsidRPr="0089779B">
        <w:t>reproductive</w:t>
      </w:r>
      <w:proofErr w:type="spellEnd"/>
      <w:r w:rsidRPr="0089779B">
        <w:t xml:space="preserve"> </w:t>
      </w:r>
      <w:proofErr w:type="spellStart"/>
      <w:r w:rsidRPr="0089779B">
        <w:t>education</w:t>
      </w:r>
      <w:proofErr w:type="spellEnd"/>
      <w:r w:rsidRPr="0089779B">
        <w:t xml:space="preserve"> </w:t>
      </w:r>
      <w:proofErr w:type="spellStart"/>
      <w:r w:rsidRPr="0089779B">
        <w:t>at</w:t>
      </w:r>
      <w:proofErr w:type="spellEnd"/>
      <w:r w:rsidRPr="0089779B">
        <w:t xml:space="preserve"> </w:t>
      </w:r>
      <w:r>
        <w:rPr>
          <w:lang w:val="en-US"/>
        </w:rPr>
        <w:t>grade</w:t>
      </w:r>
      <w:r w:rsidRPr="0089779B">
        <w:t xml:space="preserve"> VI </w:t>
      </w:r>
      <w:proofErr w:type="spellStart"/>
      <w:r w:rsidRPr="0089779B">
        <w:t>Elementary</w:t>
      </w:r>
      <w:proofErr w:type="spellEnd"/>
      <w:r w:rsidRPr="0089779B">
        <w:t xml:space="preserve"> </w:t>
      </w:r>
      <w:proofErr w:type="spellStart"/>
      <w:r w:rsidRPr="0089779B">
        <w:t>School</w:t>
      </w:r>
      <w:proofErr w:type="spellEnd"/>
      <w:r w:rsidRPr="0089779B">
        <w:t xml:space="preserve">. The </w:t>
      </w:r>
      <w:proofErr w:type="spellStart"/>
      <w:r w:rsidRPr="0089779B">
        <w:t>research</w:t>
      </w:r>
      <w:proofErr w:type="spellEnd"/>
      <w:r w:rsidRPr="0089779B">
        <w:t xml:space="preserve"> </w:t>
      </w:r>
      <w:proofErr w:type="spellStart"/>
      <w:r w:rsidRPr="0089779B">
        <w:t>objective</w:t>
      </w:r>
      <w:proofErr w:type="spellEnd"/>
      <w:r w:rsidRPr="0089779B">
        <w:t xml:space="preserve"> </w:t>
      </w:r>
      <w:proofErr w:type="spellStart"/>
      <w:r w:rsidRPr="0089779B">
        <w:t>was</w:t>
      </w:r>
      <w:proofErr w:type="spellEnd"/>
      <w:r w:rsidRPr="0089779B">
        <w:t xml:space="preserve"> </w:t>
      </w:r>
      <w:proofErr w:type="spellStart"/>
      <w:r w:rsidRPr="0089779B">
        <w:t>to</w:t>
      </w:r>
      <w:proofErr w:type="spellEnd"/>
      <w:r w:rsidRPr="0089779B">
        <w:t xml:space="preserve"> </w:t>
      </w:r>
      <w:proofErr w:type="spellStart"/>
      <w:r w:rsidRPr="0089779B">
        <w:t>develop</w:t>
      </w:r>
      <w:proofErr w:type="spellEnd"/>
      <w:r w:rsidRPr="0089779B">
        <w:t xml:space="preserve"> </w:t>
      </w:r>
      <w:proofErr w:type="spellStart"/>
      <w:r w:rsidRPr="0089779B">
        <w:t>an</w:t>
      </w:r>
      <w:proofErr w:type="spellEnd"/>
      <w:r w:rsidRPr="0089779B">
        <w:t xml:space="preserve"> </w:t>
      </w:r>
      <w:proofErr w:type="spellStart"/>
      <w:r w:rsidRPr="0089779B">
        <w:t>android-based</w:t>
      </w:r>
      <w:proofErr w:type="spellEnd"/>
      <w:r w:rsidRPr="0089779B">
        <w:t xml:space="preserve"> “KIAL; </w:t>
      </w:r>
      <w:proofErr w:type="spellStart"/>
      <w:r w:rsidRPr="0089779B">
        <w:t>Knowing</w:t>
      </w:r>
      <w:proofErr w:type="spellEnd"/>
      <w:r w:rsidRPr="0089779B">
        <w:t xml:space="preserve"> </w:t>
      </w:r>
      <w:proofErr w:type="spellStart"/>
      <w:r w:rsidRPr="0089779B">
        <w:t>Growth</w:t>
      </w:r>
      <w:proofErr w:type="spellEnd"/>
      <w:r w:rsidRPr="0089779B">
        <w:t xml:space="preserve"> </w:t>
      </w:r>
      <w:proofErr w:type="spellStart"/>
      <w:r w:rsidRPr="0089779B">
        <w:t>and</w:t>
      </w:r>
      <w:proofErr w:type="spellEnd"/>
      <w:r w:rsidRPr="0089779B">
        <w:t xml:space="preserve"> </w:t>
      </w:r>
      <w:proofErr w:type="spellStart"/>
      <w:r w:rsidRPr="0089779B">
        <w:t>Reproductive</w:t>
      </w:r>
      <w:proofErr w:type="spellEnd"/>
      <w:r w:rsidRPr="0089779B">
        <w:t xml:space="preserve"> </w:t>
      </w:r>
      <w:proofErr w:type="spellStart"/>
      <w:r w:rsidRPr="0089779B">
        <w:t>Health</w:t>
      </w:r>
      <w:proofErr w:type="spellEnd"/>
      <w:r w:rsidRPr="0089779B">
        <w:t xml:space="preserve">” media </w:t>
      </w:r>
      <w:proofErr w:type="spellStart"/>
      <w:r w:rsidRPr="0089779B">
        <w:t>which</w:t>
      </w:r>
      <w:proofErr w:type="spellEnd"/>
      <w:r w:rsidRPr="0089779B">
        <w:t xml:space="preserve"> </w:t>
      </w:r>
      <w:proofErr w:type="spellStart"/>
      <w:r w:rsidRPr="0089779B">
        <w:t>is</w:t>
      </w:r>
      <w:proofErr w:type="spellEnd"/>
      <w:r w:rsidRPr="0089779B">
        <w:t xml:space="preserve"> </w:t>
      </w:r>
      <w:proofErr w:type="spellStart"/>
      <w:r w:rsidRPr="0089779B">
        <w:t>feasible</w:t>
      </w:r>
      <w:proofErr w:type="spellEnd"/>
      <w:r w:rsidRPr="0089779B">
        <w:t xml:space="preserve"> (valid, </w:t>
      </w:r>
      <w:proofErr w:type="spellStart"/>
      <w:r w:rsidRPr="0089779B">
        <w:t>practical</w:t>
      </w:r>
      <w:proofErr w:type="spellEnd"/>
      <w:r w:rsidRPr="0089779B">
        <w:t xml:space="preserve">, </w:t>
      </w:r>
      <w:proofErr w:type="spellStart"/>
      <w:r w:rsidRPr="0089779B">
        <w:t>and</w:t>
      </w:r>
      <w:proofErr w:type="spellEnd"/>
      <w:r w:rsidRPr="0089779B">
        <w:t xml:space="preserve"> </w:t>
      </w:r>
      <w:proofErr w:type="spellStart"/>
      <w:r w:rsidRPr="0089779B">
        <w:t>effective</w:t>
      </w:r>
      <w:proofErr w:type="spellEnd"/>
      <w:r w:rsidRPr="0089779B">
        <w:t xml:space="preserve">) in </w:t>
      </w:r>
      <w:proofErr w:type="spellStart"/>
      <w:r w:rsidRPr="0089779B">
        <w:t>improving</w:t>
      </w:r>
      <w:proofErr w:type="spellEnd"/>
      <w:r w:rsidRPr="0089779B">
        <w:t xml:space="preserve"> </w:t>
      </w:r>
      <w:proofErr w:type="spellStart"/>
      <w:r w:rsidRPr="0089779B">
        <w:t>student</w:t>
      </w:r>
      <w:proofErr w:type="spellEnd"/>
      <w:r w:rsidRPr="0089779B">
        <w:t xml:space="preserve"> </w:t>
      </w:r>
      <w:proofErr w:type="spellStart"/>
      <w:r w:rsidRPr="0089779B">
        <w:t>learning</w:t>
      </w:r>
      <w:proofErr w:type="spellEnd"/>
      <w:r w:rsidRPr="0089779B">
        <w:t xml:space="preserve"> </w:t>
      </w:r>
      <w:proofErr w:type="spellStart"/>
      <w:r w:rsidRPr="0089779B">
        <w:t>outcomes</w:t>
      </w:r>
      <w:proofErr w:type="spellEnd"/>
      <w:r w:rsidRPr="0089779B">
        <w:t xml:space="preserve">. </w:t>
      </w:r>
      <w:proofErr w:type="spellStart"/>
      <w:r w:rsidRPr="0089779B">
        <w:t>This</w:t>
      </w:r>
      <w:proofErr w:type="spellEnd"/>
      <w:r w:rsidRPr="0089779B">
        <w:t xml:space="preserve"> </w:t>
      </w:r>
      <w:proofErr w:type="spellStart"/>
      <w:r w:rsidRPr="0089779B">
        <w:t>research</w:t>
      </w:r>
      <w:proofErr w:type="spellEnd"/>
      <w:r w:rsidRPr="0089779B">
        <w:t xml:space="preserve"> </w:t>
      </w:r>
      <w:proofErr w:type="spellStart"/>
      <w:r w:rsidRPr="0089779B">
        <w:t>includes</w:t>
      </w:r>
      <w:proofErr w:type="spellEnd"/>
      <w:r w:rsidRPr="0089779B">
        <w:t xml:space="preserve"> </w:t>
      </w:r>
      <w:proofErr w:type="spellStart"/>
      <w:r w:rsidRPr="0089779B">
        <w:t>development</w:t>
      </w:r>
      <w:proofErr w:type="spellEnd"/>
      <w:r w:rsidRPr="0089779B">
        <w:t xml:space="preserve"> </w:t>
      </w:r>
      <w:proofErr w:type="spellStart"/>
      <w:r w:rsidRPr="0089779B">
        <w:t>research</w:t>
      </w:r>
      <w:proofErr w:type="spellEnd"/>
      <w:r w:rsidRPr="0089779B">
        <w:t xml:space="preserve"> </w:t>
      </w:r>
      <w:proofErr w:type="spellStart"/>
      <w:r w:rsidRPr="0089779B">
        <w:t>or</w:t>
      </w:r>
      <w:proofErr w:type="spellEnd"/>
      <w:r w:rsidRPr="0089779B">
        <w:t xml:space="preserve"> R&amp;D </w:t>
      </w:r>
      <w:proofErr w:type="spellStart"/>
      <w:r w:rsidRPr="0089779B">
        <w:t>by</w:t>
      </w:r>
      <w:proofErr w:type="spellEnd"/>
      <w:r w:rsidRPr="0089779B">
        <w:t xml:space="preserve"> </w:t>
      </w:r>
      <w:proofErr w:type="spellStart"/>
      <w:r w:rsidRPr="0089779B">
        <w:t>Borg</w:t>
      </w:r>
      <w:proofErr w:type="spellEnd"/>
      <w:r w:rsidRPr="0089779B">
        <w:t xml:space="preserve"> </w:t>
      </w:r>
      <w:proofErr w:type="spellStart"/>
      <w:r w:rsidRPr="0089779B">
        <w:t>and</w:t>
      </w:r>
      <w:proofErr w:type="spellEnd"/>
      <w:r w:rsidRPr="0089779B">
        <w:t xml:space="preserve"> </w:t>
      </w:r>
      <w:proofErr w:type="spellStart"/>
      <w:r w:rsidRPr="0089779B">
        <w:t>Gall</w:t>
      </w:r>
      <w:proofErr w:type="spellEnd"/>
      <w:r w:rsidR="00F457A5" w:rsidRPr="00F457A5">
        <w:t xml:space="preserve">. </w:t>
      </w:r>
      <w:proofErr w:type="spellStart"/>
      <w:r w:rsidR="00F457A5" w:rsidRPr="00F457A5">
        <w:t>This</w:t>
      </w:r>
      <w:proofErr w:type="spellEnd"/>
      <w:r w:rsidR="00F457A5" w:rsidRPr="00F457A5">
        <w:t xml:space="preserve"> </w:t>
      </w:r>
      <w:proofErr w:type="spellStart"/>
      <w:r w:rsidR="00F457A5" w:rsidRPr="00F457A5">
        <w:t>research</w:t>
      </w:r>
      <w:proofErr w:type="spellEnd"/>
      <w:r w:rsidR="00F457A5" w:rsidRPr="00F457A5">
        <w:t xml:space="preserve"> </w:t>
      </w:r>
      <w:proofErr w:type="spellStart"/>
      <w:r w:rsidR="00F457A5" w:rsidRPr="00F457A5">
        <w:t>process</w:t>
      </w:r>
      <w:proofErr w:type="spellEnd"/>
      <w:r w:rsidR="00F457A5" w:rsidRPr="00F457A5">
        <w:t xml:space="preserve"> has 7 </w:t>
      </w:r>
      <w:proofErr w:type="spellStart"/>
      <w:r w:rsidR="00F457A5" w:rsidRPr="00F457A5">
        <w:t>stages</w:t>
      </w:r>
      <w:proofErr w:type="spellEnd"/>
      <w:r w:rsidR="00F457A5" w:rsidRPr="00F457A5">
        <w:t xml:space="preserve"> </w:t>
      </w:r>
      <w:proofErr w:type="spellStart"/>
      <w:r w:rsidR="00F457A5" w:rsidRPr="00F457A5">
        <w:t>out</w:t>
      </w:r>
      <w:proofErr w:type="spellEnd"/>
      <w:r w:rsidR="00F457A5" w:rsidRPr="00F457A5">
        <w:t xml:space="preserve"> </w:t>
      </w:r>
      <w:proofErr w:type="spellStart"/>
      <w:r w:rsidR="00F457A5" w:rsidRPr="00F457A5">
        <w:t>of</w:t>
      </w:r>
      <w:proofErr w:type="spellEnd"/>
      <w:r w:rsidR="00F457A5" w:rsidRPr="00F457A5">
        <w:t xml:space="preserve"> 10 </w:t>
      </w:r>
      <w:proofErr w:type="spellStart"/>
      <w:r w:rsidR="00F457A5" w:rsidRPr="00F457A5">
        <w:t>stages</w:t>
      </w:r>
      <w:proofErr w:type="spellEnd"/>
      <w:r w:rsidR="00F457A5" w:rsidRPr="00F457A5">
        <w:t xml:space="preserve"> </w:t>
      </w:r>
      <w:proofErr w:type="spellStart"/>
      <w:r w:rsidR="00F457A5" w:rsidRPr="00F457A5">
        <w:t>which</w:t>
      </w:r>
      <w:proofErr w:type="spellEnd"/>
      <w:r w:rsidR="00F457A5" w:rsidRPr="00F457A5">
        <w:t xml:space="preserve"> </w:t>
      </w:r>
      <w:proofErr w:type="spellStart"/>
      <w:r w:rsidR="00F457A5" w:rsidRPr="00F457A5">
        <w:t>have</w:t>
      </w:r>
      <w:proofErr w:type="spellEnd"/>
      <w:r w:rsidR="00F457A5" w:rsidRPr="00F457A5">
        <w:t xml:space="preserve"> </w:t>
      </w:r>
      <w:proofErr w:type="spellStart"/>
      <w:r w:rsidR="00F457A5" w:rsidRPr="00F457A5">
        <w:t>been</w:t>
      </w:r>
      <w:proofErr w:type="spellEnd"/>
      <w:r w:rsidR="00F457A5" w:rsidRPr="00F457A5">
        <w:t xml:space="preserve"> </w:t>
      </w:r>
      <w:proofErr w:type="spellStart"/>
      <w:r w:rsidR="00F457A5" w:rsidRPr="00F457A5">
        <w:t>simplified</w:t>
      </w:r>
      <w:proofErr w:type="spellEnd"/>
      <w:r w:rsidR="00F457A5" w:rsidRPr="00F457A5">
        <w:t xml:space="preserve"> </w:t>
      </w:r>
      <w:proofErr w:type="spellStart"/>
      <w:r w:rsidR="00F457A5" w:rsidRPr="00F457A5">
        <w:t>by</w:t>
      </w:r>
      <w:proofErr w:type="spellEnd"/>
      <w:r w:rsidR="00F457A5" w:rsidRPr="00F457A5">
        <w:t xml:space="preserve"> </w:t>
      </w:r>
      <w:proofErr w:type="spellStart"/>
      <w:r w:rsidR="00F457A5" w:rsidRPr="00F457A5">
        <w:t>researchers</w:t>
      </w:r>
      <w:proofErr w:type="spellEnd"/>
      <w:r w:rsidR="00F457A5" w:rsidRPr="00F457A5">
        <w:t xml:space="preserve"> </w:t>
      </w:r>
      <w:proofErr w:type="spellStart"/>
      <w:r w:rsidR="00F457A5" w:rsidRPr="00F457A5">
        <w:t>according</w:t>
      </w:r>
      <w:proofErr w:type="spellEnd"/>
      <w:r w:rsidR="00F457A5" w:rsidRPr="00F457A5">
        <w:t xml:space="preserve"> </w:t>
      </w:r>
      <w:proofErr w:type="spellStart"/>
      <w:r w:rsidR="00F457A5" w:rsidRPr="00F457A5">
        <w:t>to</w:t>
      </w:r>
      <w:proofErr w:type="spellEnd"/>
      <w:r w:rsidR="00F457A5" w:rsidRPr="00F457A5">
        <w:t xml:space="preserve"> </w:t>
      </w:r>
      <w:proofErr w:type="spellStart"/>
      <w:r w:rsidR="00F457A5" w:rsidRPr="00F457A5">
        <w:t>pandemic</w:t>
      </w:r>
      <w:proofErr w:type="spellEnd"/>
      <w:r w:rsidR="00F457A5" w:rsidRPr="00F457A5">
        <w:t xml:space="preserve"> </w:t>
      </w:r>
      <w:proofErr w:type="spellStart"/>
      <w:r w:rsidR="00F457A5" w:rsidRPr="00F457A5">
        <w:t>conditions</w:t>
      </w:r>
      <w:proofErr w:type="spellEnd"/>
      <w:r w:rsidR="00F457A5" w:rsidRPr="00F457A5">
        <w:t xml:space="preserve">, </w:t>
      </w:r>
      <w:proofErr w:type="spellStart"/>
      <w:r w:rsidR="00F457A5" w:rsidRPr="00F457A5">
        <w:t>namely</w:t>
      </w:r>
      <w:proofErr w:type="spellEnd"/>
      <w:r w:rsidR="00F457A5" w:rsidRPr="00F457A5">
        <w:t xml:space="preserve"> (1) </w:t>
      </w:r>
      <w:proofErr w:type="spellStart"/>
      <w:r w:rsidR="00F457A5" w:rsidRPr="00F457A5">
        <w:t>potentials</w:t>
      </w:r>
      <w:proofErr w:type="spellEnd"/>
      <w:r w:rsidR="00F457A5" w:rsidRPr="00F457A5">
        <w:t xml:space="preserve"> </w:t>
      </w:r>
      <w:proofErr w:type="spellStart"/>
      <w:r w:rsidR="00F457A5" w:rsidRPr="00F457A5">
        <w:t>and</w:t>
      </w:r>
      <w:proofErr w:type="spellEnd"/>
      <w:r w:rsidR="00F457A5" w:rsidRPr="00F457A5">
        <w:t xml:space="preserve"> </w:t>
      </w:r>
      <w:proofErr w:type="spellStart"/>
      <w:r w:rsidR="00F457A5" w:rsidRPr="00F457A5">
        <w:t>problems</w:t>
      </w:r>
      <w:proofErr w:type="spellEnd"/>
      <w:r w:rsidR="00F457A5" w:rsidRPr="00F457A5">
        <w:t xml:space="preserve">; (2) data </w:t>
      </w:r>
      <w:proofErr w:type="spellStart"/>
      <w:r w:rsidR="00F457A5" w:rsidRPr="00F457A5">
        <w:t>collection</w:t>
      </w:r>
      <w:proofErr w:type="spellEnd"/>
      <w:r w:rsidR="00F457A5" w:rsidRPr="00F457A5">
        <w:t xml:space="preserve">; (3) </w:t>
      </w:r>
      <w:proofErr w:type="spellStart"/>
      <w:r w:rsidR="00F457A5" w:rsidRPr="00F457A5">
        <w:t>product</w:t>
      </w:r>
      <w:proofErr w:type="spellEnd"/>
      <w:r w:rsidR="00F457A5" w:rsidRPr="00F457A5">
        <w:t xml:space="preserve"> </w:t>
      </w:r>
      <w:proofErr w:type="spellStart"/>
      <w:r w:rsidR="00F457A5" w:rsidRPr="00F457A5">
        <w:t>design</w:t>
      </w:r>
      <w:proofErr w:type="spellEnd"/>
      <w:r w:rsidR="00F457A5" w:rsidRPr="00F457A5">
        <w:t xml:space="preserve">; (4) </w:t>
      </w:r>
      <w:proofErr w:type="spellStart"/>
      <w:r w:rsidR="00F457A5" w:rsidRPr="00F457A5">
        <w:t>product</w:t>
      </w:r>
      <w:proofErr w:type="spellEnd"/>
      <w:r w:rsidR="00F457A5" w:rsidRPr="00F457A5">
        <w:t xml:space="preserve"> </w:t>
      </w:r>
      <w:proofErr w:type="spellStart"/>
      <w:r w:rsidR="00F457A5" w:rsidRPr="00F457A5">
        <w:t>design</w:t>
      </w:r>
      <w:proofErr w:type="spellEnd"/>
      <w:r w:rsidR="00F457A5" w:rsidRPr="00F457A5">
        <w:t xml:space="preserve"> </w:t>
      </w:r>
      <w:proofErr w:type="spellStart"/>
      <w:r w:rsidR="00F457A5" w:rsidRPr="00F457A5">
        <w:t>validation</w:t>
      </w:r>
      <w:proofErr w:type="spellEnd"/>
      <w:r w:rsidR="00F457A5" w:rsidRPr="00F457A5">
        <w:t xml:space="preserve">; (5) </w:t>
      </w:r>
      <w:proofErr w:type="spellStart"/>
      <w:r w:rsidR="00F457A5" w:rsidRPr="00F457A5">
        <w:t>product</w:t>
      </w:r>
      <w:proofErr w:type="spellEnd"/>
      <w:r w:rsidR="00F457A5" w:rsidRPr="00F457A5">
        <w:t xml:space="preserve"> </w:t>
      </w:r>
      <w:proofErr w:type="spellStart"/>
      <w:r w:rsidR="00F457A5" w:rsidRPr="00F457A5">
        <w:t>design</w:t>
      </w:r>
      <w:proofErr w:type="spellEnd"/>
      <w:r w:rsidR="00F457A5" w:rsidRPr="00F457A5">
        <w:t xml:space="preserve"> </w:t>
      </w:r>
      <w:proofErr w:type="spellStart"/>
      <w:r w:rsidR="00F457A5" w:rsidRPr="00F457A5">
        <w:t>revision</w:t>
      </w:r>
      <w:proofErr w:type="spellEnd"/>
      <w:r w:rsidR="00F457A5" w:rsidRPr="00F457A5">
        <w:t xml:space="preserve">; (6) </w:t>
      </w:r>
      <w:proofErr w:type="spellStart"/>
      <w:r w:rsidR="00F457A5" w:rsidRPr="00F457A5">
        <w:t>small-scale</w:t>
      </w:r>
      <w:proofErr w:type="spellEnd"/>
      <w:r w:rsidR="00F457A5" w:rsidRPr="00F457A5">
        <w:t xml:space="preserve"> </w:t>
      </w:r>
      <w:proofErr w:type="spellStart"/>
      <w:r w:rsidR="00F457A5" w:rsidRPr="00F457A5">
        <w:t>product</w:t>
      </w:r>
      <w:proofErr w:type="spellEnd"/>
      <w:r w:rsidR="00F457A5" w:rsidRPr="00F457A5">
        <w:t xml:space="preserve"> </w:t>
      </w:r>
      <w:proofErr w:type="spellStart"/>
      <w:r w:rsidR="00F457A5" w:rsidRPr="00F457A5">
        <w:t>trials</w:t>
      </w:r>
      <w:proofErr w:type="spellEnd"/>
      <w:r w:rsidR="00F457A5" w:rsidRPr="00F457A5">
        <w:t xml:space="preserve"> </w:t>
      </w:r>
      <w:proofErr w:type="spellStart"/>
      <w:r w:rsidR="00F457A5" w:rsidRPr="00F457A5">
        <w:t>with</w:t>
      </w:r>
      <w:proofErr w:type="spellEnd"/>
      <w:r w:rsidR="00F457A5" w:rsidRPr="00F457A5">
        <w:t xml:space="preserve"> 8 </w:t>
      </w:r>
      <w:proofErr w:type="spellStart"/>
      <w:r w:rsidR="00F457A5" w:rsidRPr="00F457A5">
        <w:t>grade</w:t>
      </w:r>
      <w:proofErr w:type="spellEnd"/>
      <w:r w:rsidR="00F457A5" w:rsidRPr="00F457A5">
        <w:t xml:space="preserve"> VI </w:t>
      </w:r>
      <w:proofErr w:type="spellStart"/>
      <w:r w:rsidR="00F457A5" w:rsidRPr="00F457A5">
        <w:t>students</w:t>
      </w:r>
      <w:proofErr w:type="spellEnd"/>
      <w:r w:rsidR="00F457A5" w:rsidRPr="00F457A5">
        <w:t xml:space="preserve">; (7) </w:t>
      </w:r>
      <w:proofErr w:type="spellStart"/>
      <w:r w:rsidR="00F457A5" w:rsidRPr="00F457A5">
        <w:t>and</w:t>
      </w:r>
      <w:proofErr w:type="spellEnd"/>
      <w:r w:rsidR="00F457A5" w:rsidRPr="00F457A5">
        <w:t xml:space="preserve"> final </w:t>
      </w:r>
      <w:proofErr w:type="spellStart"/>
      <w:r w:rsidR="00F457A5" w:rsidRPr="00F457A5">
        <w:t>revision</w:t>
      </w:r>
      <w:proofErr w:type="spellEnd"/>
      <w:r w:rsidR="00F457A5" w:rsidRPr="00F457A5">
        <w:t xml:space="preserve">. The </w:t>
      </w:r>
      <w:proofErr w:type="spellStart"/>
      <w:r w:rsidR="00F457A5" w:rsidRPr="00F457A5">
        <w:t>types</w:t>
      </w:r>
      <w:proofErr w:type="spellEnd"/>
      <w:r w:rsidR="00F457A5" w:rsidRPr="00F457A5">
        <w:t xml:space="preserve"> </w:t>
      </w:r>
      <w:proofErr w:type="spellStart"/>
      <w:r w:rsidR="00F457A5" w:rsidRPr="00F457A5">
        <w:t>of</w:t>
      </w:r>
      <w:proofErr w:type="spellEnd"/>
      <w:r w:rsidR="00F457A5" w:rsidRPr="00F457A5">
        <w:t xml:space="preserve"> </w:t>
      </w:r>
      <w:proofErr w:type="spellStart"/>
      <w:r w:rsidR="00F457A5" w:rsidRPr="00F457A5">
        <w:t>research</w:t>
      </w:r>
      <w:proofErr w:type="spellEnd"/>
      <w:r w:rsidR="00F457A5" w:rsidRPr="00F457A5">
        <w:t xml:space="preserve"> data are </w:t>
      </w:r>
      <w:proofErr w:type="spellStart"/>
      <w:r w:rsidR="00F457A5" w:rsidRPr="00F457A5">
        <w:t>quantitative</w:t>
      </w:r>
      <w:proofErr w:type="spellEnd"/>
      <w:r w:rsidR="00F457A5" w:rsidRPr="00F457A5">
        <w:t xml:space="preserve"> </w:t>
      </w:r>
      <w:proofErr w:type="spellStart"/>
      <w:r w:rsidR="00F457A5" w:rsidRPr="00F457A5">
        <w:t>and</w:t>
      </w:r>
      <w:proofErr w:type="spellEnd"/>
      <w:r w:rsidR="00F457A5" w:rsidRPr="00F457A5">
        <w:t xml:space="preserve"> </w:t>
      </w:r>
      <w:proofErr w:type="spellStart"/>
      <w:r w:rsidR="00F457A5" w:rsidRPr="00F457A5">
        <w:t>qualitative</w:t>
      </w:r>
      <w:proofErr w:type="spellEnd"/>
      <w:r w:rsidR="00F457A5" w:rsidRPr="00F457A5">
        <w:t xml:space="preserve"> </w:t>
      </w:r>
      <w:proofErr w:type="spellStart"/>
      <w:r w:rsidR="00F457A5" w:rsidRPr="00F457A5">
        <w:t>which</w:t>
      </w:r>
      <w:proofErr w:type="spellEnd"/>
      <w:r w:rsidR="00F457A5" w:rsidRPr="00F457A5">
        <w:t xml:space="preserve"> </w:t>
      </w:r>
      <w:proofErr w:type="spellStart"/>
      <w:r w:rsidR="00F457A5" w:rsidRPr="00F457A5">
        <w:t>come</w:t>
      </w:r>
      <w:proofErr w:type="spellEnd"/>
      <w:r w:rsidR="00F457A5" w:rsidRPr="00F457A5">
        <w:t xml:space="preserve"> </w:t>
      </w:r>
      <w:proofErr w:type="spellStart"/>
      <w:r w:rsidR="00F457A5" w:rsidRPr="00F457A5">
        <w:t>from</w:t>
      </w:r>
      <w:proofErr w:type="spellEnd"/>
      <w:r w:rsidR="00F457A5" w:rsidRPr="00F457A5">
        <w:t xml:space="preserve"> </w:t>
      </w:r>
      <w:proofErr w:type="spellStart"/>
      <w:r w:rsidR="00F457A5" w:rsidRPr="00F457A5">
        <w:t>the</w:t>
      </w:r>
      <w:proofErr w:type="spellEnd"/>
      <w:r w:rsidR="00F457A5" w:rsidRPr="00F457A5">
        <w:t xml:space="preserve"> </w:t>
      </w:r>
      <w:proofErr w:type="spellStart"/>
      <w:r w:rsidR="00F457A5" w:rsidRPr="00F457A5">
        <w:t>results</w:t>
      </w:r>
      <w:proofErr w:type="spellEnd"/>
      <w:r w:rsidR="00F457A5" w:rsidRPr="00F457A5">
        <w:t xml:space="preserve"> </w:t>
      </w:r>
      <w:proofErr w:type="spellStart"/>
      <w:r w:rsidR="00F457A5" w:rsidRPr="00F457A5">
        <w:t>of</w:t>
      </w:r>
      <w:proofErr w:type="spellEnd"/>
      <w:r w:rsidR="00F457A5" w:rsidRPr="00F457A5">
        <w:t xml:space="preserve"> </w:t>
      </w:r>
      <w:proofErr w:type="spellStart"/>
      <w:r w:rsidR="00F457A5" w:rsidRPr="00F457A5">
        <w:t>interviews</w:t>
      </w:r>
      <w:proofErr w:type="spellEnd"/>
      <w:r w:rsidR="00F457A5" w:rsidRPr="00F457A5">
        <w:t xml:space="preserve">, </w:t>
      </w:r>
      <w:proofErr w:type="spellStart"/>
      <w:r w:rsidR="00F457A5" w:rsidRPr="00F457A5">
        <w:t>expert</w:t>
      </w:r>
      <w:proofErr w:type="spellEnd"/>
      <w:r w:rsidR="00F457A5" w:rsidRPr="00F457A5">
        <w:t xml:space="preserve"> </w:t>
      </w:r>
      <w:proofErr w:type="spellStart"/>
      <w:r w:rsidR="00F457A5" w:rsidRPr="00F457A5">
        <w:t>validation</w:t>
      </w:r>
      <w:proofErr w:type="spellEnd"/>
      <w:r w:rsidR="00F457A5" w:rsidRPr="00F457A5">
        <w:t xml:space="preserve"> </w:t>
      </w:r>
      <w:proofErr w:type="spellStart"/>
      <w:r w:rsidR="00F457A5" w:rsidRPr="00F457A5">
        <w:t>sheets</w:t>
      </w:r>
      <w:proofErr w:type="spellEnd"/>
      <w:r w:rsidR="00F457A5" w:rsidRPr="00F457A5">
        <w:t xml:space="preserve">, </w:t>
      </w:r>
      <w:proofErr w:type="spellStart"/>
      <w:r w:rsidR="00F457A5" w:rsidRPr="00F457A5">
        <w:t>user</w:t>
      </w:r>
      <w:proofErr w:type="spellEnd"/>
      <w:r w:rsidR="00F457A5" w:rsidRPr="00F457A5">
        <w:t xml:space="preserve"> </w:t>
      </w:r>
      <w:proofErr w:type="spellStart"/>
      <w:r w:rsidR="00F457A5" w:rsidRPr="00F457A5">
        <w:t>respondent</w:t>
      </w:r>
      <w:proofErr w:type="spellEnd"/>
      <w:r w:rsidR="00F457A5" w:rsidRPr="00F457A5">
        <w:t xml:space="preserve"> </w:t>
      </w:r>
      <w:proofErr w:type="spellStart"/>
      <w:r w:rsidR="00F457A5" w:rsidRPr="00F457A5">
        <w:t>sheets</w:t>
      </w:r>
      <w:proofErr w:type="spellEnd"/>
      <w:r w:rsidR="00F457A5" w:rsidRPr="00F457A5">
        <w:t xml:space="preserve">, </w:t>
      </w:r>
      <w:proofErr w:type="spellStart"/>
      <w:r w:rsidR="00F457A5" w:rsidRPr="00F457A5">
        <w:t>and</w:t>
      </w:r>
      <w:proofErr w:type="spellEnd"/>
      <w:r w:rsidR="00F457A5" w:rsidRPr="00F457A5">
        <w:t xml:space="preserve"> </w:t>
      </w:r>
      <w:proofErr w:type="spellStart"/>
      <w:r w:rsidR="00F457A5" w:rsidRPr="00F457A5">
        <w:t>pretest-posttest</w:t>
      </w:r>
      <w:proofErr w:type="spellEnd"/>
      <w:r w:rsidR="00F457A5" w:rsidRPr="00F457A5">
        <w:t xml:space="preserve"> </w:t>
      </w:r>
      <w:proofErr w:type="spellStart"/>
      <w:r w:rsidR="00F457A5" w:rsidRPr="00F457A5">
        <w:t>sheets</w:t>
      </w:r>
      <w:proofErr w:type="spellEnd"/>
      <w:r w:rsidR="00F457A5" w:rsidRPr="00F457A5">
        <w:t xml:space="preserve">. Media "KIAL; </w:t>
      </w:r>
      <w:proofErr w:type="spellStart"/>
      <w:r w:rsidR="00F457A5" w:rsidRPr="00F457A5">
        <w:t>Knowing</w:t>
      </w:r>
      <w:proofErr w:type="spellEnd"/>
      <w:r w:rsidR="00F457A5" w:rsidRPr="00F457A5">
        <w:t xml:space="preserve"> </w:t>
      </w:r>
      <w:proofErr w:type="spellStart"/>
      <w:r w:rsidR="00F457A5" w:rsidRPr="00F457A5">
        <w:t>Growth</w:t>
      </w:r>
      <w:proofErr w:type="spellEnd"/>
      <w:r w:rsidR="00F457A5" w:rsidRPr="00F457A5">
        <w:t xml:space="preserve"> </w:t>
      </w:r>
      <w:proofErr w:type="spellStart"/>
      <w:r w:rsidR="00F457A5" w:rsidRPr="00F457A5">
        <w:t>and</w:t>
      </w:r>
      <w:proofErr w:type="spellEnd"/>
      <w:r w:rsidR="00F457A5" w:rsidRPr="00F457A5">
        <w:t xml:space="preserve"> </w:t>
      </w:r>
      <w:proofErr w:type="spellStart"/>
      <w:r w:rsidR="00F457A5" w:rsidRPr="00F457A5">
        <w:t>Reproductive</w:t>
      </w:r>
      <w:proofErr w:type="spellEnd"/>
      <w:r w:rsidR="00F457A5" w:rsidRPr="00F457A5">
        <w:t xml:space="preserve"> </w:t>
      </w:r>
      <w:proofErr w:type="spellStart"/>
      <w:r w:rsidR="00F457A5" w:rsidRPr="00F457A5">
        <w:t>Health</w:t>
      </w:r>
      <w:proofErr w:type="spellEnd"/>
      <w:r w:rsidR="00F457A5" w:rsidRPr="00F457A5">
        <w:t xml:space="preserve">" </w:t>
      </w:r>
      <w:proofErr w:type="spellStart"/>
      <w:r w:rsidR="00F457A5" w:rsidRPr="00F457A5">
        <w:t>obtained</w:t>
      </w:r>
      <w:proofErr w:type="spellEnd"/>
      <w:r w:rsidR="00F457A5" w:rsidRPr="00F457A5">
        <w:t xml:space="preserve"> a </w:t>
      </w:r>
      <w:proofErr w:type="spellStart"/>
      <w:r w:rsidR="00F457A5" w:rsidRPr="00F457A5">
        <w:t>validity</w:t>
      </w:r>
      <w:proofErr w:type="spellEnd"/>
      <w:r w:rsidR="00F457A5" w:rsidRPr="00F457A5">
        <w:t xml:space="preserve"> level </w:t>
      </w:r>
      <w:proofErr w:type="spellStart"/>
      <w:r w:rsidR="00F457A5" w:rsidRPr="00F457A5">
        <w:t>with</w:t>
      </w:r>
      <w:proofErr w:type="spellEnd"/>
      <w:r w:rsidR="00F457A5" w:rsidRPr="00F457A5">
        <w:t xml:space="preserve"> a </w:t>
      </w:r>
      <w:proofErr w:type="spellStart"/>
      <w:r w:rsidR="00F457A5" w:rsidRPr="00F457A5">
        <w:t>very</w:t>
      </w:r>
      <w:proofErr w:type="spellEnd"/>
      <w:r w:rsidR="00F457A5" w:rsidRPr="00F457A5">
        <w:t xml:space="preserve"> valid </w:t>
      </w:r>
      <w:proofErr w:type="spellStart"/>
      <w:r w:rsidR="00F457A5" w:rsidRPr="00F457A5">
        <w:t>category</w:t>
      </w:r>
      <w:proofErr w:type="spellEnd"/>
      <w:r w:rsidR="00F457A5" w:rsidRPr="00F457A5">
        <w:t xml:space="preserve"> </w:t>
      </w:r>
      <w:proofErr w:type="spellStart"/>
      <w:r w:rsidR="00F457A5" w:rsidRPr="00F457A5">
        <w:t>of</w:t>
      </w:r>
      <w:proofErr w:type="spellEnd"/>
      <w:r w:rsidR="00F457A5" w:rsidRPr="00F457A5">
        <w:t xml:space="preserve"> 84% </w:t>
      </w:r>
      <w:proofErr w:type="spellStart"/>
      <w:r w:rsidR="00F457A5" w:rsidRPr="00F457A5">
        <w:t>through</w:t>
      </w:r>
      <w:proofErr w:type="spellEnd"/>
      <w:r w:rsidR="00F457A5" w:rsidRPr="00F457A5">
        <w:t xml:space="preserve"> material </w:t>
      </w:r>
      <w:proofErr w:type="spellStart"/>
      <w:r w:rsidR="00F457A5" w:rsidRPr="00F457A5">
        <w:t>validation</w:t>
      </w:r>
      <w:proofErr w:type="spellEnd"/>
      <w:r w:rsidR="00F457A5" w:rsidRPr="00F457A5">
        <w:t xml:space="preserve"> </w:t>
      </w:r>
      <w:proofErr w:type="spellStart"/>
      <w:r w:rsidR="00F457A5" w:rsidRPr="00F457A5">
        <w:t>tests</w:t>
      </w:r>
      <w:proofErr w:type="spellEnd"/>
      <w:r w:rsidR="00F457A5" w:rsidRPr="00F457A5">
        <w:t xml:space="preserve"> </w:t>
      </w:r>
      <w:proofErr w:type="spellStart"/>
      <w:r w:rsidR="00F457A5" w:rsidRPr="00F457A5">
        <w:t>and</w:t>
      </w:r>
      <w:proofErr w:type="spellEnd"/>
      <w:r w:rsidR="00F457A5" w:rsidRPr="00F457A5">
        <w:t xml:space="preserve"> 89% </w:t>
      </w:r>
      <w:proofErr w:type="spellStart"/>
      <w:r w:rsidR="00F457A5" w:rsidRPr="00F457A5">
        <w:t>through</w:t>
      </w:r>
      <w:proofErr w:type="spellEnd"/>
      <w:r w:rsidR="00F457A5" w:rsidRPr="00F457A5">
        <w:t xml:space="preserve"> media </w:t>
      </w:r>
      <w:proofErr w:type="spellStart"/>
      <w:r w:rsidR="00F457A5" w:rsidRPr="00F457A5">
        <w:t>validation</w:t>
      </w:r>
      <w:proofErr w:type="spellEnd"/>
      <w:r w:rsidR="00F457A5" w:rsidRPr="00F457A5">
        <w:t xml:space="preserve"> </w:t>
      </w:r>
      <w:proofErr w:type="spellStart"/>
      <w:r w:rsidR="00F457A5" w:rsidRPr="00F457A5">
        <w:t>tests</w:t>
      </w:r>
      <w:proofErr w:type="spellEnd"/>
      <w:r w:rsidR="00F457A5" w:rsidRPr="00F457A5">
        <w:t xml:space="preserve">. The </w:t>
      </w:r>
      <w:proofErr w:type="spellStart"/>
      <w:r w:rsidR="00F457A5" w:rsidRPr="00F457A5">
        <w:t>practicality</w:t>
      </w:r>
      <w:proofErr w:type="spellEnd"/>
      <w:r w:rsidR="00F457A5" w:rsidRPr="00F457A5">
        <w:t xml:space="preserve"> level </w:t>
      </w:r>
      <w:proofErr w:type="spellStart"/>
      <w:r w:rsidR="00F457A5" w:rsidRPr="00F457A5">
        <w:t>reaches</w:t>
      </w:r>
      <w:proofErr w:type="spellEnd"/>
      <w:r w:rsidR="00F457A5" w:rsidRPr="00F457A5">
        <w:t xml:space="preserve"> 92.5% </w:t>
      </w:r>
      <w:proofErr w:type="spellStart"/>
      <w:r w:rsidR="00F457A5" w:rsidRPr="00F457A5">
        <w:t>with</w:t>
      </w:r>
      <w:proofErr w:type="spellEnd"/>
      <w:r w:rsidR="00F457A5" w:rsidRPr="00F457A5">
        <w:t xml:space="preserve"> </w:t>
      </w:r>
      <w:proofErr w:type="spellStart"/>
      <w:r w:rsidR="00F457A5" w:rsidRPr="00F457A5">
        <w:t>the</w:t>
      </w:r>
      <w:proofErr w:type="spellEnd"/>
      <w:r w:rsidR="00F457A5" w:rsidRPr="00F457A5">
        <w:t xml:space="preserve"> </w:t>
      </w:r>
      <w:proofErr w:type="spellStart"/>
      <w:r w:rsidR="00F457A5" w:rsidRPr="00F457A5">
        <w:t>very</w:t>
      </w:r>
      <w:proofErr w:type="spellEnd"/>
      <w:r w:rsidR="00F457A5" w:rsidRPr="00F457A5">
        <w:t xml:space="preserve"> </w:t>
      </w:r>
      <w:proofErr w:type="spellStart"/>
      <w:r w:rsidR="00F457A5" w:rsidRPr="00F457A5">
        <w:t>practical</w:t>
      </w:r>
      <w:proofErr w:type="spellEnd"/>
      <w:r w:rsidR="00F457A5" w:rsidRPr="00F457A5">
        <w:t xml:space="preserve"> </w:t>
      </w:r>
      <w:proofErr w:type="spellStart"/>
      <w:r w:rsidR="00F457A5" w:rsidRPr="00F457A5">
        <w:t>category</w:t>
      </w:r>
      <w:proofErr w:type="spellEnd"/>
      <w:r w:rsidR="00F457A5" w:rsidRPr="00F457A5">
        <w:t xml:space="preserve"> </w:t>
      </w:r>
      <w:proofErr w:type="spellStart"/>
      <w:r w:rsidR="00F457A5" w:rsidRPr="00F457A5">
        <w:t>to</w:t>
      </w:r>
      <w:proofErr w:type="spellEnd"/>
      <w:r w:rsidR="00F457A5" w:rsidRPr="00F457A5">
        <w:t xml:space="preserve"> </w:t>
      </w:r>
      <w:proofErr w:type="spellStart"/>
      <w:r w:rsidR="00F457A5" w:rsidRPr="00F457A5">
        <w:t>be</w:t>
      </w:r>
      <w:proofErr w:type="spellEnd"/>
      <w:r w:rsidR="00F457A5" w:rsidRPr="00F457A5">
        <w:t xml:space="preserve"> </w:t>
      </w:r>
      <w:proofErr w:type="spellStart"/>
      <w:r w:rsidR="00F457A5" w:rsidRPr="00F457A5">
        <w:t>used</w:t>
      </w:r>
      <w:proofErr w:type="spellEnd"/>
      <w:r w:rsidR="00F457A5" w:rsidRPr="00F457A5">
        <w:t xml:space="preserve"> as a </w:t>
      </w:r>
      <w:proofErr w:type="spellStart"/>
      <w:r w:rsidR="00F457A5" w:rsidRPr="00F457A5">
        <w:t>learning</w:t>
      </w:r>
      <w:proofErr w:type="spellEnd"/>
      <w:r w:rsidR="00F457A5" w:rsidRPr="00F457A5">
        <w:t xml:space="preserve"> medium. </w:t>
      </w:r>
      <w:proofErr w:type="spellStart"/>
      <w:r w:rsidR="00F457A5" w:rsidRPr="00F457A5">
        <w:t>And</w:t>
      </w:r>
      <w:proofErr w:type="spellEnd"/>
      <w:r w:rsidR="00F457A5" w:rsidRPr="00F457A5">
        <w:t xml:space="preserve"> </w:t>
      </w:r>
      <w:proofErr w:type="spellStart"/>
      <w:r w:rsidR="00F457A5" w:rsidRPr="00F457A5">
        <w:t>the</w:t>
      </w:r>
      <w:proofErr w:type="spellEnd"/>
      <w:r w:rsidR="00F457A5" w:rsidRPr="00F457A5">
        <w:t xml:space="preserve"> level </w:t>
      </w:r>
      <w:proofErr w:type="spellStart"/>
      <w:r w:rsidR="00F457A5" w:rsidRPr="00F457A5">
        <w:t>of</w:t>
      </w:r>
      <w:proofErr w:type="spellEnd"/>
      <w:r w:rsidR="00F457A5" w:rsidRPr="00F457A5">
        <w:t xml:space="preserve"> </w:t>
      </w:r>
      <w:proofErr w:type="spellStart"/>
      <w:r w:rsidR="00F457A5" w:rsidRPr="00F457A5">
        <w:t>effectiveness</w:t>
      </w:r>
      <w:proofErr w:type="spellEnd"/>
      <w:r w:rsidR="00F457A5" w:rsidRPr="00F457A5">
        <w:t xml:space="preserve"> </w:t>
      </w:r>
      <w:proofErr w:type="spellStart"/>
      <w:r w:rsidR="00F457A5" w:rsidRPr="00F457A5">
        <w:t>is</w:t>
      </w:r>
      <w:proofErr w:type="spellEnd"/>
      <w:r w:rsidR="00F457A5" w:rsidRPr="00F457A5">
        <w:t xml:space="preserve"> 87.5% </w:t>
      </w:r>
      <w:proofErr w:type="spellStart"/>
      <w:r w:rsidR="00F457A5" w:rsidRPr="00F457A5">
        <w:t>and</w:t>
      </w:r>
      <w:proofErr w:type="spellEnd"/>
      <w:r w:rsidR="00F457A5" w:rsidRPr="00F457A5">
        <w:t xml:space="preserve"> </w:t>
      </w:r>
      <w:proofErr w:type="spellStart"/>
      <w:r w:rsidR="00F457A5" w:rsidRPr="00F457A5">
        <w:t>an</w:t>
      </w:r>
      <w:proofErr w:type="spellEnd"/>
      <w:r w:rsidR="00F457A5" w:rsidRPr="00F457A5">
        <w:t xml:space="preserve"> </w:t>
      </w:r>
      <w:proofErr w:type="spellStart"/>
      <w:r w:rsidR="00F457A5" w:rsidRPr="00F457A5">
        <w:t>average</w:t>
      </w:r>
      <w:proofErr w:type="spellEnd"/>
      <w:r w:rsidR="00F457A5" w:rsidRPr="00F457A5">
        <w:t xml:space="preserve"> N-Gain </w:t>
      </w:r>
      <w:proofErr w:type="spellStart"/>
      <w:r w:rsidR="00F457A5" w:rsidRPr="00F457A5">
        <w:t>value</w:t>
      </w:r>
      <w:proofErr w:type="spellEnd"/>
      <w:r w:rsidR="00F457A5" w:rsidRPr="00F457A5">
        <w:t xml:space="preserve"> </w:t>
      </w:r>
      <w:proofErr w:type="spellStart"/>
      <w:r w:rsidR="00F457A5" w:rsidRPr="00F457A5">
        <w:t>of</w:t>
      </w:r>
      <w:proofErr w:type="spellEnd"/>
      <w:r w:rsidR="00F457A5" w:rsidRPr="00F457A5">
        <w:t xml:space="preserve"> 0.51 </w:t>
      </w:r>
      <w:proofErr w:type="spellStart"/>
      <w:r w:rsidR="00F457A5" w:rsidRPr="00F457A5">
        <w:t>which</w:t>
      </w:r>
      <w:proofErr w:type="spellEnd"/>
      <w:r w:rsidR="00F457A5" w:rsidRPr="00F457A5">
        <w:t xml:space="preserve"> </w:t>
      </w:r>
      <w:proofErr w:type="spellStart"/>
      <w:r w:rsidR="00F457A5" w:rsidRPr="00F457A5">
        <w:t>states</w:t>
      </w:r>
      <w:proofErr w:type="spellEnd"/>
      <w:r w:rsidR="00F457A5" w:rsidRPr="00F457A5">
        <w:t xml:space="preserve"> </w:t>
      </w:r>
      <w:proofErr w:type="spellStart"/>
      <w:r w:rsidR="00F457A5" w:rsidRPr="00F457A5">
        <w:t>that</w:t>
      </w:r>
      <w:proofErr w:type="spellEnd"/>
      <w:r w:rsidR="00F457A5" w:rsidRPr="00F457A5">
        <w:t xml:space="preserve"> </w:t>
      </w:r>
      <w:proofErr w:type="spellStart"/>
      <w:r w:rsidR="00F457A5" w:rsidRPr="00F457A5">
        <w:t>the</w:t>
      </w:r>
      <w:proofErr w:type="spellEnd"/>
      <w:r w:rsidR="00F457A5" w:rsidRPr="00F457A5">
        <w:t xml:space="preserve"> media "KIAL; </w:t>
      </w:r>
      <w:proofErr w:type="spellStart"/>
      <w:r w:rsidR="00F457A5" w:rsidRPr="00F457A5">
        <w:t>Knowing</w:t>
      </w:r>
      <w:proofErr w:type="spellEnd"/>
      <w:r w:rsidR="00F457A5" w:rsidRPr="00F457A5">
        <w:t xml:space="preserve"> </w:t>
      </w:r>
      <w:proofErr w:type="spellStart"/>
      <w:r w:rsidR="00F457A5" w:rsidRPr="00F457A5">
        <w:t>Growth</w:t>
      </w:r>
      <w:proofErr w:type="spellEnd"/>
      <w:r w:rsidR="00F457A5" w:rsidRPr="00F457A5">
        <w:t xml:space="preserve"> </w:t>
      </w:r>
      <w:proofErr w:type="spellStart"/>
      <w:r w:rsidR="00F457A5" w:rsidRPr="00F457A5">
        <w:t>and</w:t>
      </w:r>
      <w:proofErr w:type="spellEnd"/>
      <w:r w:rsidR="00F457A5" w:rsidRPr="00F457A5">
        <w:t xml:space="preserve"> </w:t>
      </w:r>
      <w:proofErr w:type="spellStart"/>
      <w:r w:rsidR="00F457A5" w:rsidRPr="00F457A5">
        <w:t>Reproductive</w:t>
      </w:r>
      <w:proofErr w:type="spellEnd"/>
      <w:r w:rsidR="00F457A5" w:rsidRPr="00F457A5">
        <w:t xml:space="preserve"> </w:t>
      </w:r>
      <w:proofErr w:type="spellStart"/>
      <w:r w:rsidR="00F457A5" w:rsidRPr="00F457A5">
        <w:t>Health</w:t>
      </w:r>
      <w:proofErr w:type="spellEnd"/>
      <w:r w:rsidR="00F457A5" w:rsidRPr="00F457A5">
        <w:t xml:space="preserve">" </w:t>
      </w:r>
      <w:proofErr w:type="spellStart"/>
      <w:r w:rsidR="00F457A5" w:rsidRPr="00F457A5">
        <w:t>is</w:t>
      </w:r>
      <w:proofErr w:type="spellEnd"/>
      <w:r w:rsidR="00F457A5" w:rsidRPr="00F457A5">
        <w:t xml:space="preserve"> </w:t>
      </w:r>
      <w:proofErr w:type="spellStart"/>
      <w:r w:rsidR="00F457A5" w:rsidRPr="00F457A5">
        <w:t>able</w:t>
      </w:r>
      <w:proofErr w:type="spellEnd"/>
      <w:r w:rsidR="00F457A5" w:rsidRPr="00F457A5">
        <w:t xml:space="preserve"> </w:t>
      </w:r>
      <w:proofErr w:type="spellStart"/>
      <w:r w:rsidR="00F457A5" w:rsidRPr="00F457A5">
        <w:t>to</w:t>
      </w:r>
      <w:proofErr w:type="spellEnd"/>
      <w:r w:rsidR="00F457A5" w:rsidRPr="00F457A5">
        <w:t xml:space="preserve"> </w:t>
      </w:r>
      <w:proofErr w:type="spellStart"/>
      <w:r w:rsidR="00F457A5" w:rsidRPr="00F457A5">
        <w:t>improve</w:t>
      </w:r>
      <w:proofErr w:type="spellEnd"/>
      <w:r w:rsidR="00F457A5" w:rsidRPr="00F457A5">
        <w:t xml:space="preserve"> </w:t>
      </w:r>
      <w:proofErr w:type="spellStart"/>
      <w:r w:rsidR="00F457A5" w:rsidRPr="00F457A5">
        <w:t>student</w:t>
      </w:r>
      <w:proofErr w:type="spellEnd"/>
      <w:r w:rsidR="00F457A5" w:rsidRPr="00F457A5">
        <w:t xml:space="preserve"> </w:t>
      </w:r>
      <w:proofErr w:type="spellStart"/>
      <w:r w:rsidR="00F457A5" w:rsidRPr="00F457A5">
        <w:t>learning</w:t>
      </w:r>
      <w:proofErr w:type="spellEnd"/>
      <w:r w:rsidR="00F457A5" w:rsidRPr="00F457A5">
        <w:t xml:space="preserve"> </w:t>
      </w:r>
      <w:proofErr w:type="spellStart"/>
      <w:r w:rsidR="00F457A5" w:rsidRPr="00F457A5">
        <w:t>outcomes</w:t>
      </w:r>
      <w:proofErr w:type="spellEnd"/>
      <w:r w:rsidR="00F457A5" w:rsidRPr="00F457A5">
        <w:t xml:space="preserve"> in </w:t>
      </w:r>
      <w:proofErr w:type="spellStart"/>
      <w:r w:rsidR="00F457A5" w:rsidRPr="00F457A5">
        <w:t>the</w:t>
      </w:r>
      <w:proofErr w:type="spellEnd"/>
      <w:r w:rsidR="00F457A5" w:rsidRPr="00F457A5">
        <w:t xml:space="preserve"> </w:t>
      </w:r>
      <w:proofErr w:type="spellStart"/>
      <w:r w:rsidR="00F457A5" w:rsidRPr="00F457A5">
        <w:t>moderate</w:t>
      </w:r>
      <w:proofErr w:type="spellEnd"/>
      <w:r w:rsidR="00F457A5" w:rsidRPr="00F457A5">
        <w:t xml:space="preserve"> </w:t>
      </w:r>
      <w:proofErr w:type="spellStart"/>
      <w:r w:rsidR="00F457A5" w:rsidRPr="00F457A5">
        <w:t>category</w:t>
      </w:r>
      <w:proofErr w:type="spellEnd"/>
      <w:r w:rsidR="00F457A5" w:rsidRPr="00F457A5">
        <w:t>.</w:t>
      </w:r>
    </w:p>
    <w:p w14:paraId="379ACDB6" w14:textId="376A41D4" w:rsidR="00C410D8" w:rsidRDefault="00875387" w:rsidP="00D972C4">
      <w:pPr>
        <w:pStyle w:val="TeksIsi"/>
        <w:spacing w:before="38"/>
        <w:ind w:left="680" w:right="854"/>
        <w:jc w:val="both"/>
        <w:rPr>
          <w:b/>
        </w:rPr>
      </w:pPr>
      <w:proofErr w:type="spellStart"/>
      <w:r>
        <w:rPr>
          <w:b/>
          <w:spacing w:val="-1"/>
        </w:rPr>
        <w:t>Keywords</w:t>
      </w:r>
      <w:proofErr w:type="spellEnd"/>
      <w:r>
        <w:rPr>
          <w:b/>
          <w:spacing w:val="-1"/>
        </w:rPr>
        <w:t>:</w:t>
      </w:r>
      <w:r>
        <w:rPr>
          <w:b/>
          <w:spacing w:val="-10"/>
        </w:rPr>
        <w:t xml:space="preserve"> </w:t>
      </w:r>
      <w:r w:rsidR="00CB2728">
        <w:rPr>
          <w:spacing w:val="-1"/>
          <w:lang w:val="en-US"/>
        </w:rPr>
        <w:t>Development,</w:t>
      </w:r>
      <w:r>
        <w:rPr>
          <w:spacing w:val="-10"/>
        </w:rPr>
        <w:t xml:space="preserve"> </w:t>
      </w:r>
      <w:r w:rsidR="002C646A">
        <w:rPr>
          <w:i/>
          <w:iCs/>
          <w:lang w:val="en-US"/>
        </w:rPr>
        <w:t>KIAL: Knowing Growth and Reproductive Health</w:t>
      </w:r>
      <w:r w:rsidR="00CB2728">
        <w:rPr>
          <w:i/>
          <w:iCs/>
          <w:lang w:val="en-US"/>
        </w:rPr>
        <w:t xml:space="preserve">’s </w:t>
      </w:r>
      <w:r w:rsidR="00CB2728">
        <w:rPr>
          <w:lang w:val="en-US"/>
        </w:rPr>
        <w:t>Media</w:t>
      </w:r>
      <w:r>
        <w:t>,</w:t>
      </w:r>
      <w:r>
        <w:rPr>
          <w:spacing w:val="-6"/>
        </w:rPr>
        <w:t xml:space="preserve"> </w:t>
      </w:r>
      <w:r w:rsidR="00CB2728">
        <w:rPr>
          <w:spacing w:val="-6"/>
          <w:lang w:val="en-US"/>
        </w:rPr>
        <w:t xml:space="preserve">Android, </w:t>
      </w:r>
      <w:r w:rsidR="002C646A">
        <w:rPr>
          <w:lang w:val="en-US"/>
        </w:rPr>
        <w:t>Reproductive</w:t>
      </w:r>
      <w:r w:rsidR="00A73291">
        <w:rPr>
          <w:lang w:val="en-US"/>
        </w:rPr>
        <w:t xml:space="preserve"> Educatio</w:t>
      </w:r>
      <w:r w:rsidR="00C410D8">
        <w:rPr>
          <w:lang w:val="en-US"/>
        </w:rPr>
        <w:t>n.</w:t>
      </w:r>
      <w:bookmarkStart w:id="0" w:name="PENDAHULUAN_(Times_New_Roman_10,_Bold,_s"/>
      <w:bookmarkEnd w:id="0"/>
      <w:r w:rsidR="00C410D8">
        <w:rPr>
          <w:b/>
        </w:rPr>
        <w:t xml:space="preserve"> </w:t>
      </w:r>
    </w:p>
    <w:p w14:paraId="443DA706" w14:textId="77777777" w:rsidR="00C410D8" w:rsidRDefault="00C410D8" w:rsidP="00C410D8">
      <w:pPr>
        <w:pStyle w:val="TeksIsi"/>
        <w:spacing w:before="38"/>
        <w:ind w:left="679" w:right="854"/>
        <w:jc w:val="both"/>
        <w:rPr>
          <w:b/>
        </w:rPr>
        <w:sectPr w:rsidR="00C410D8" w:rsidSect="00B401E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1910" w:h="16840"/>
          <w:pgMar w:top="640" w:right="840" w:bottom="280" w:left="1020" w:header="430" w:footer="0" w:gutter="0"/>
          <w:pgNumType w:start="1413"/>
          <w:cols w:space="720"/>
          <w:docGrid w:linePitch="299"/>
        </w:sectPr>
      </w:pPr>
    </w:p>
    <w:p w14:paraId="2B1CF20B" w14:textId="08028A5D" w:rsidR="00C410D8" w:rsidRDefault="00C410D8" w:rsidP="00C410D8">
      <w:pPr>
        <w:pStyle w:val="TeksIsi"/>
        <w:spacing w:before="38"/>
        <w:ind w:left="679" w:right="854"/>
        <w:jc w:val="both"/>
        <w:rPr>
          <w:b/>
        </w:rPr>
      </w:pPr>
    </w:p>
    <w:p w14:paraId="10D45734" w14:textId="77777777" w:rsidR="00DF4B58" w:rsidRDefault="00DF4B58" w:rsidP="00D972C4">
      <w:pPr>
        <w:pStyle w:val="TeksIsi"/>
        <w:spacing w:before="30"/>
        <w:ind w:left="113" w:right="283" w:firstLine="609"/>
        <w:jc w:val="both"/>
        <w:rPr>
          <w:lang w:val="en-US"/>
        </w:rPr>
        <w:sectPr w:rsidR="00DF4B58" w:rsidSect="00DF4B58">
          <w:type w:val="continuous"/>
          <w:pgSz w:w="11910" w:h="16840"/>
          <w:pgMar w:top="618" w:right="839" w:bottom="816" w:left="1021" w:header="431" w:footer="0" w:gutter="0"/>
          <w:cols w:num="2" w:space="720"/>
          <w:titlePg/>
          <w:docGrid w:linePitch="299"/>
        </w:sectPr>
      </w:pPr>
    </w:p>
    <w:p w14:paraId="602E3D14" w14:textId="2C248D3A" w:rsidR="00DF4B58" w:rsidRPr="00DF4B58" w:rsidRDefault="00DF4B58" w:rsidP="00103320">
      <w:pPr>
        <w:pStyle w:val="TeksIsi"/>
        <w:ind w:left="113" w:right="113"/>
        <w:jc w:val="both"/>
      </w:pPr>
      <w:r>
        <w:rPr>
          <w:b/>
        </w:rPr>
        <w:t>PENDAHULUAN</w:t>
      </w:r>
      <w:r>
        <w:rPr>
          <w:b/>
          <w:spacing w:val="-2"/>
        </w:rPr>
        <w:t xml:space="preserve"> </w:t>
      </w:r>
    </w:p>
    <w:p w14:paraId="1394BBD6" w14:textId="3D221938" w:rsidR="007030F1" w:rsidRDefault="008757CC" w:rsidP="00103320">
      <w:pPr>
        <w:pStyle w:val="TeksIsi"/>
        <w:spacing w:before="30"/>
        <w:ind w:left="113" w:right="113" w:firstLine="609"/>
        <w:jc w:val="both"/>
        <w:rPr>
          <w:lang w:val="en-US"/>
        </w:rPr>
      </w:pPr>
      <w:r>
        <w:rPr>
          <w:lang w:val="en-US"/>
        </w:rPr>
        <w:t xml:space="preserve">Pada </w:t>
      </w:r>
      <w:proofErr w:type="spellStart"/>
      <w:r>
        <w:rPr>
          <w:lang w:val="en-US"/>
        </w:rPr>
        <w:t>pembelajaran</w:t>
      </w:r>
      <w:proofErr w:type="spellEnd"/>
      <w:r>
        <w:rPr>
          <w:lang w:val="en-US"/>
        </w:rPr>
        <w:t xml:space="preserve"> daring </w:t>
      </w:r>
      <w:proofErr w:type="spellStart"/>
      <w:r>
        <w:rPr>
          <w:lang w:val="en-US"/>
        </w:rPr>
        <w:t>dibutuhkan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alat</w:t>
      </w:r>
      <w:proofErr w:type="spellEnd"/>
      <w:r>
        <w:rPr>
          <w:lang w:val="en-US"/>
        </w:rPr>
        <w:t xml:space="preserve"> bantu </w:t>
      </w:r>
      <w:proofErr w:type="spellStart"/>
      <w:r>
        <w:rPr>
          <w:lang w:val="en-US"/>
        </w:rPr>
        <w:t>komunikasi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memudahkan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didik</w:t>
      </w:r>
      <w:proofErr w:type="spellEnd"/>
      <w:r>
        <w:rPr>
          <w:lang w:val="en-US"/>
        </w:rPr>
        <w:t xml:space="preserve"> dan guru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proses </w:t>
      </w:r>
      <w:proofErr w:type="spellStart"/>
      <w:r>
        <w:rPr>
          <w:lang w:val="en-US"/>
        </w:rPr>
        <w:t>pembelajaran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P</w:t>
      </w:r>
      <w:r w:rsidR="007325F7">
        <w:rPr>
          <w:lang w:val="en-US"/>
        </w:rPr>
        <w:t>onsel</w:t>
      </w:r>
      <w:proofErr w:type="spellEnd"/>
      <w:r w:rsidR="007325F7">
        <w:rPr>
          <w:lang w:val="en-US"/>
        </w:rPr>
        <w:t xml:space="preserve"> </w:t>
      </w:r>
      <w:proofErr w:type="spellStart"/>
      <w:r w:rsidR="007325F7">
        <w:rPr>
          <w:lang w:val="en-US"/>
        </w:rPr>
        <w:t>cerdas</w:t>
      </w:r>
      <w:proofErr w:type="spellEnd"/>
      <w:r w:rsidR="007325F7">
        <w:rPr>
          <w:lang w:val="en-US"/>
        </w:rPr>
        <w:t xml:space="preserve"> </w:t>
      </w:r>
      <w:proofErr w:type="spellStart"/>
      <w:r w:rsidR="007325F7">
        <w:rPr>
          <w:lang w:val="en-US"/>
        </w:rPr>
        <w:t>atau</w:t>
      </w:r>
      <w:proofErr w:type="spellEnd"/>
      <w:r w:rsidR="007325F7">
        <w:rPr>
          <w:lang w:val="en-US"/>
        </w:rPr>
        <w:t xml:space="preserve"> </w:t>
      </w:r>
      <w:r w:rsidR="007325F7">
        <w:rPr>
          <w:i/>
          <w:iCs/>
          <w:lang w:val="en-US"/>
        </w:rPr>
        <w:t>Smartphone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salah </w:t>
      </w:r>
      <w:proofErr w:type="spellStart"/>
      <w:r>
        <w:rPr>
          <w:lang w:val="en-US"/>
        </w:rPr>
        <w:t>satu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kemajuan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teknologi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mengakses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internet</w:t>
      </w:r>
      <w:r w:rsidR="0052736A">
        <w:rPr>
          <w:lang w:val="en-US"/>
        </w:rPr>
        <w:t>.</w:t>
      </w:r>
      <w:r w:rsidR="007F35F7">
        <w:rPr>
          <w:lang w:val="en-US"/>
        </w:rPr>
        <w:t xml:space="preserve"> </w:t>
      </w:r>
      <w:proofErr w:type="spellStart"/>
      <w:r w:rsidR="00263771">
        <w:rPr>
          <w:lang w:val="en-US"/>
        </w:rPr>
        <w:t>Menurut</w:t>
      </w:r>
      <w:proofErr w:type="spellEnd"/>
      <w:r w:rsidR="00263771">
        <w:rPr>
          <w:lang w:val="en-US"/>
        </w:rPr>
        <w:t xml:space="preserve"> </w:t>
      </w:r>
      <w:proofErr w:type="spellStart"/>
      <w:r w:rsidR="00263771">
        <w:rPr>
          <w:lang w:val="en-US"/>
        </w:rPr>
        <w:t>Herlinah</w:t>
      </w:r>
      <w:proofErr w:type="spellEnd"/>
      <w:r w:rsidR="00263771">
        <w:rPr>
          <w:lang w:val="en-US"/>
        </w:rPr>
        <w:t xml:space="preserve"> </w:t>
      </w:r>
      <w:r>
        <w:rPr>
          <w:lang w:val="en-US"/>
        </w:rPr>
        <w:t>dan</w:t>
      </w:r>
      <w:r w:rsidR="00263771">
        <w:rPr>
          <w:lang w:val="en-US"/>
        </w:rPr>
        <w:t xml:space="preserve"> </w:t>
      </w:r>
      <w:proofErr w:type="spellStart"/>
      <w:r w:rsidR="00263771">
        <w:rPr>
          <w:lang w:val="en-US"/>
        </w:rPr>
        <w:t>Musliadi</w:t>
      </w:r>
      <w:proofErr w:type="spellEnd"/>
      <w:r w:rsidR="00263771">
        <w:rPr>
          <w:lang w:val="en-US"/>
        </w:rPr>
        <w:t xml:space="preserve"> (2019:4) </w:t>
      </w:r>
      <w:proofErr w:type="spellStart"/>
      <w:r w:rsidR="007F35F7">
        <w:rPr>
          <w:lang w:val="en-US"/>
        </w:rPr>
        <w:t>Kecanggihan</w:t>
      </w:r>
      <w:proofErr w:type="spellEnd"/>
      <w:r w:rsidR="007F35F7">
        <w:rPr>
          <w:lang w:val="en-US"/>
        </w:rPr>
        <w:t xml:space="preserve"> </w:t>
      </w:r>
      <w:r w:rsidR="007F35F7">
        <w:rPr>
          <w:i/>
          <w:iCs/>
          <w:lang w:val="en-US"/>
        </w:rPr>
        <w:t>Smartphone</w:t>
      </w:r>
      <w:r w:rsidR="007F35F7">
        <w:rPr>
          <w:lang w:val="en-US"/>
        </w:rPr>
        <w:t xml:space="preserve"> </w:t>
      </w:r>
      <w:proofErr w:type="spellStart"/>
      <w:r w:rsidR="007F35F7">
        <w:rPr>
          <w:lang w:val="en-US"/>
        </w:rPr>
        <w:t>dibantu</w:t>
      </w:r>
      <w:proofErr w:type="spellEnd"/>
      <w:r w:rsidR="007F35F7">
        <w:rPr>
          <w:lang w:val="en-US"/>
        </w:rPr>
        <w:t xml:space="preserve"> </w:t>
      </w:r>
      <w:proofErr w:type="spellStart"/>
      <w:r w:rsidR="007F35F7">
        <w:rPr>
          <w:lang w:val="en-US"/>
        </w:rPr>
        <w:t>dengan</w:t>
      </w:r>
      <w:proofErr w:type="spellEnd"/>
      <w:r w:rsidR="00CB2728">
        <w:rPr>
          <w:lang w:val="en-US"/>
        </w:rPr>
        <w:t xml:space="preserve"> </w:t>
      </w:r>
      <w:proofErr w:type="spellStart"/>
      <w:r w:rsidR="00CB2728">
        <w:rPr>
          <w:lang w:val="en-US"/>
        </w:rPr>
        <w:t>sistem</w:t>
      </w:r>
      <w:proofErr w:type="spellEnd"/>
      <w:r w:rsidR="00CB2728">
        <w:rPr>
          <w:lang w:val="en-US"/>
        </w:rPr>
        <w:t xml:space="preserve"> </w:t>
      </w:r>
      <w:proofErr w:type="spellStart"/>
      <w:r w:rsidR="00CB2728">
        <w:rPr>
          <w:lang w:val="en-US"/>
        </w:rPr>
        <w:t>operasi</w:t>
      </w:r>
      <w:proofErr w:type="spellEnd"/>
      <w:r w:rsidR="007F35F7">
        <w:rPr>
          <w:lang w:val="en-US"/>
        </w:rPr>
        <w:t xml:space="preserve"> </w:t>
      </w:r>
      <w:r w:rsidR="007F35F7">
        <w:rPr>
          <w:i/>
          <w:iCs/>
          <w:lang w:val="en-US"/>
        </w:rPr>
        <w:t>Android</w:t>
      </w:r>
      <w:r>
        <w:rPr>
          <w:i/>
          <w:iCs/>
          <w:lang w:val="en-US"/>
        </w:rPr>
        <w:t xml:space="preserve"> </w:t>
      </w:r>
      <w:proofErr w:type="spellStart"/>
      <w:r w:rsidR="007F35F7">
        <w:rPr>
          <w:lang w:val="en-US"/>
        </w:rPr>
        <w:t>sebagai</w:t>
      </w:r>
      <w:proofErr w:type="spellEnd"/>
      <w:r w:rsidR="007F35F7">
        <w:rPr>
          <w:lang w:val="en-US"/>
        </w:rPr>
        <w:t xml:space="preserve"> </w:t>
      </w:r>
      <w:proofErr w:type="spellStart"/>
      <w:r w:rsidR="007F35F7">
        <w:rPr>
          <w:lang w:val="en-US"/>
        </w:rPr>
        <w:t>penunjang</w:t>
      </w:r>
      <w:proofErr w:type="spellEnd"/>
      <w:r w:rsidR="007F35F7">
        <w:rPr>
          <w:lang w:val="en-US"/>
        </w:rPr>
        <w:t xml:space="preserve"> </w:t>
      </w:r>
      <w:proofErr w:type="spellStart"/>
      <w:r w:rsidR="007F35F7">
        <w:rPr>
          <w:lang w:val="en-US"/>
        </w:rPr>
        <w:t>penginstal</w:t>
      </w:r>
      <w:r w:rsidR="00263771">
        <w:rPr>
          <w:lang w:val="en-US"/>
        </w:rPr>
        <w:t>l</w:t>
      </w:r>
      <w:r w:rsidR="007F35F7">
        <w:rPr>
          <w:lang w:val="en-US"/>
        </w:rPr>
        <w:t>an</w:t>
      </w:r>
      <w:proofErr w:type="spellEnd"/>
      <w:r w:rsidR="007F35F7">
        <w:rPr>
          <w:lang w:val="en-US"/>
        </w:rPr>
        <w:t xml:space="preserve"> </w:t>
      </w:r>
      <w:proofErr w:type="spellStart"/>
      <w:r w:rsidR="007F35F7">
        <w:rPr>
          <w:lang w:val="en-US"/>
        </w:rPr>
        <w:t>aplikasi</w:t>
      </w:r>
      <w:proofErr w:type="spellEnd"/>
      <w:r w:rsidR="00263771">
        <w:rPr>
          <w:lang w:val="en-US"/>
        </w:rPr>
        <w:t xml:space="preserve"> </w:t>
      </w:r>
      <w:proofErr w:type="spellStart"/>
      <w:r w:rsidR="00263771">
        <w:rPr>
          <w:lang w:val="en-US"/>
        </w:rPr>
        <w:t>dengan</w:t>
      </w:r>
      <w:proofErr w:type="spellEnd"/>
      <w:r w:rsidR="00263771">
        <w:rPr>
          <w:lang w:val="en-US"/>
        </w:rPr>
        <w:t xml:space="preserve"> </w:t>
      </w:r>
      <w:proofErr w:type="spellStart"/>
      <w:r w:rsidR="00263771">
        <w:rPr>
          <w:lang w:val="en-US"/>
        </w:rPr>
        <w:t>peningkatan</w:t>
      </w:r>
      <w:proofErr w:type="spellEnd"/>
      <w:r w:rsidR="00263771">
        <w:rPr>
          <w:lang w:val="en-US"/>
        </w:rPr>
        <w:t xml:space="preserve"> level dan </w:t>
      </w:r>
      <w:proofErr w:type="spellStart"/>
      <w:r w:rsidR="00263771">
        <w:rPr>
          <w:lang w:val="en-US"/>
        </w:rPr>
        <w:t>versi</w:t>
      </w:r>
      <w:proofErr w:type="spellEnd"/>
      <w:r>
        <w:rPr>
          <w:lang w:val="en-US"/>
        </w:rPr>
        <w:t xml:space="preserve"> </w:t>
      </w:r>
      <w:proofErr w:type="spellStart"/>
      <w:r w:rsidR="002049FA">
        <w:rPr>
          <w:lang w:val="en-US"/>
        </w:rPr>
        <w:t>resmi</w:t>
      </w:r>
      <w:proofErr w:type="spellEnd"/>
      <w:r w:rsidR="002049FA">
        <w:rPr>
          <w:lang w:val="en-US"/>
        </w:rPr>
        <w:t xml:space="preserve"> </w:t>
      </w:r>
      <w:proofErr w:type="spellStart"/>
      <w:r w:rsidR="002049FA">
        <w:rPr>
          <w:lang w:val="en-US"/>
        </w:rPr>
        <w:t>terbaru</w:t>
      </w:r>
      <w:proofErr w:type="spellEnd"/>
      <w:r w:rsidR="00263771">
        <w:rPr>
          <w:lang w:val="en-US"/>
        </w:rPr>
        <w:t xml:space="preserve"> </w:t>
      </w:r>
      <w:r w:rsidR="00263771" w:rsidRPr="00263771">
        <w:rPr>
          <w:i/>
          <w:iCs/>
          <w:lang w:val="en-US"/>
        </w:rPr>
        <w:t>Android</w:t>
      </w:r>
      <w:r w:rsidR="00263771">
        <w:rPr>
          <w:lang w:val="en-US"/>
        </w:rPr>
        <w:t xml:space="preserve"> </w:t>
      </w:r>
      <w:r w:rsidR="002049FA">
        <w:rPr>
          <w:i/>
          <w:iCs/>
          <w:lang w:val="en-US"/>
        </w:rPr>
        <w:t>10</w:t>
      </w:r>
      <w:r>
        <w:rPr>
          <w:lang w:val="en-US"/>
        </w:rPr>
        <w:t xml:space="preserve"> </w:t>
      </w:r>
      <w:r w:rsidR="00263771">
        <w:rPr>
          <w:lang w:val="en-US"/>
        </w:rPr>
        <w:t xml:space="preserve">yang </w:t>
      </w:r>
      <w:proofErr w:type="spellStart"/>
      <w:r w:rsidR="00263771">
        <w:rPr>
          <w:lang w:val="en-US"/>
        </w:rPr>
        <w:t>terdapat</w:t>
      </w:r>
      <w:proofErr w:type="spellEnd"/>
      <w:r w:rsidR="00263771">
        <w:rPr>
          <w:lang w:val="en-US"/>
        </w:rPr>
        <w:t xml:space="preserve"> </w:t>
      </w:r>
      <w:proofErr w:type="spellStart"/>
      <w:r w:rsidR="00263771">
        <w:rPr>
          <w:lang w:val="en-US"/>
        </w:rPr>
        <w:t>penambahan</w:t>
      </w:r>
      <w:proofErr w:type="spellEnd"/>
      <w:r w:rsidR="00263771">
        <w:rPr>
          <w:lang w:val="en-US"/>
        </w:rPr>
        <w:t xml:space="preserve"> dan </w:t>
      </w:r>
      <w:proofErr w:type="spellStart"/>
      <w:r w:rsidR="00263771">
        <w:rPr>
          <w:lang w:val="en-US"/>
        </w:rPr>
        <w:t>pembaruan</w:t>
      </w:r>
      <w:proofErr w:type="spellEnd"/>
      <w:r w:rsidR="00263771">
        <w:rPr>
          <w:lang w:val="en-US"/>
        </w:rPr>
        <w:t xml:space="preserve"> pada </w:t>
      </w:r>
      <w:proofErr w:type="spellStart"/>
      <w:r w:rsidR="00263771">
        <w:rPr>
          <w:lang w:val="en-US"/>
        </w:rPr>
        <w:t>fitur-fiturnya</w:t>
      </w:r>
      <w:proofErr w:type="spellEnd"/>
      <w:r>
        <w:rPr>
          <w:lang w:val="en-US"/>
        </w:rPr>
        <w:t xml:space="preserve">. </w:t>
      </w:r>
      <w:proofErr w:type="spellStart"/>
      <w:r w:rsidR="002049FA">
        <w:rPr>
          <w:lang w:val="en-US"/>
        </w:rPr>
        <w:t>Pemanfaatan</w:t>
      </w:r>
      <w:proofErr w:type="spellEnd"/>
      <w:r w:rsidR="002049FA">
        <w:rPr>
          <w:lang w:val="en-US"/>
        </w:rPr>
        <w:t xml:space="preserve"> </w:t>
      </w:r>
      <w:r w:rsidR="002049FA" w:rsidRPr="002049FA">
        <w:rPr>
          <w:i/>
          <w:iCs/>
          <w:lang w:val="en-US"/>
        </w:rPr>
        <w:t>Smartphone</w:t>
      </w:r>
      <w:r w:rsidR="002049FA">
        <w:rPr>
          <w:lang w:val="en-US"/>
        </w:rPr>
        <w:t xml:space="preserve"> </w:t>
      </w:r>
      <w:proofErr w:type="spellStart"/>
      <w:r w:rsidR="002049FA">
        <w:rPr>
          <w:lang w:val="en-US"/>
        </w:rPr>
        <w:t>dengan</w:t>
      </w:r>
      <w:proofErr w:type="spellEnd"/>
      <w:r w:rsidR="002049FA">
        <w:rPr>
          <w:lang w:val="en-US"/>
        </w:rPr>
        <w:t xml:space="preserve"> </w:t>
      </w:r>
      <w:proofErr w:type="spellStart"/>
      <w:r w:rsidR="002049FA">
        <w:rPr>
          <w:lang w:val="en-US"/>
        </w:rPr>
        <w:t>baik</w:t>
      </w:r>
      <w:proofErr w:type="spellEnd"/>
      <w:r w:rsidR="002049FA">
        <w:rPr>
          <w:lang w:val="en-US"/>
        </w:rPr>
        <w:t xml:space="preserve"> </w:t>
      </w:r>
      <w:proofErr w:type="spellStart"/>
      <w:r w:rsidR="002049FA">
        <w:rPr>
          <w:lang w:val="en-US"/>
        </w:rPr>
        <w:t>akan</w:t>
      </w:r>
      <w:proofErr w:type="spellEnd"/>
      <w:r w:rsidR="002049FA">
        <w:rPr>
          <w:lang w:val="en-US"/>
        </w:rPr>
        <w:t xml:space="preserve"> </w:t>
      </w:r>
      <w:proofErr w:type="spellStart"/>
      <w:r w:rsidR="002049FA">
        <w:rPr>
          <w:lang w:val="en-US"/>
        </w:rPr>
        <w:t>memiliki</w:t>
      </w:r>
      <w:proofErr w:type="spellEnd"/>
      <w:r w:rsidR="002049FA">
        <w:rPr>
          <w:lang w:val="en-US"/>
        </w:rPr>
        <w:t xml:space="preserve"> </w:t>
      </w:r>
      <w:proofErr w:type="spellStart"/>
      <w:r w:rsidR="002049FA">
        <w:rPr>
          <w:lang w:val="en-US"/>
        </w:rPr>
        <w:t>manfaat</w:t>
      </w:r>
      <w:proofErr w:type="spellEnd"/>
      <w:r w:rsidR="002049FA">
        <w:rPr>
          <w:lang w:val="en-US"/>
        </w:rPr>
        <w:t xml:space="preserve"> yang </w:t>
      </w:r>
      <w:proofErr w:type="spellStart"/>
      <w:r w:rsidR="002049FA">
        <w:rPr>
          <w:lang w:val="en-US"/>
        </w:rPr>
        <w:t>besar</w:t>
      </w:r>
      <w:proofErr w:type="spellEnd"/>
      <w:r w:rsidR="002049FA">
        <w:rPr>
          <w:lang w:val="en-US"/>
        </w:rPr>
        <w:t xml:space="preserve">, </w:t>
      </w:r>
      <w:proofErr w:type="spellStart"/>
      <w:r w:rsidR="002049FA">
        <w:rPr>
          <w:lang w:val="en-US"/>
        </w:rPr>
        <w:t>akan</w:t>
      </w:r>
      <w:proofErr w:type="spellEnd"/>
      <w:r w:rsidR="002049FA">
        <w:rPr>
          <w:lang w:val="en-US"/>
        </w:rPr>
        <w:t xml:space="preserve"> </w:t>
      </w:r>
      <w:proofErr w:type="spellStart"/>
      <w:r w:rsidR="002049FA">
        <w:rPr>
          <w:lang w:val="en-US"/>
        </w:rPr>
        <w:t>tetapi</w:t>
      </w:r>
      <w:proofErr w:type="spellEnd"/>
      <w:r w:rsidR="002049FA">
        <w:rPr>
          <w:lang w:val="en-US"/>
        </w:rPr>
        <w:t xml:space="preserve"> </w:t>
      </w:r>
      <w:proofErr w:type="spellStart"/>
      <w:r w:rsidR="002049FA">
        <w:rPr>
          <w:lang w:val="en-US"/>
        </w:rPr>
        <w:t>jika</w:t>
      </w:r>
      <w:proofErr w:type="spellEnd"/>
      <w:r w:rsidR="002049FA">
        <w:rPr>
          <w:lang w:val="en-US"/>
        </w:rPr>
        <w:t xml:space="preserve"> </w:t>
      </w:r>
      <w:proofErr w:type="spellStart"/>
      <w:r w:rsidR="002049FA">
        <w:rPr>
          <w:lang w:val="en-US"/>
        </w:rPr>
        <w:t>penggunaannya</w:t>
      </w:r>
      <w:proofErr w:type="spellEnd"/>
      <w:r w:rsidR="002049FA">
        <w:rPr>
          <w:lang w:val="en-US"/>
        </w:rPr>
        <w:t xml:space="preserve"> </w:t>
      </w:r>
      <w:proofErr w:type="spellStart"/>
      <w:r w:rsidR="002049FA">
        <w:rPr>
          <w:lang w:val="en-US"/>
        </w:rPr>
        <w:t>tidak</w:t>
      </w:r>
      <w:proofErr w:type="spellEnd"/>
      <w:r w:rsidR="002049FA">
        <w:rPr>
          <w:lang w:val="en-US"/>
        </w:rPr>
        <w:t xml:space="preserve"> </w:t>
      </w:r>
      <w:proofErr w:type="spellStart"/>
      <w:r w:rsidR="002049FA">
        <w:rPr>
          <w:lang w:val="en-US"/>
        </w:rPr>
        <w:t>dibatasi</w:t>
      </w:r>
      <w:proofErr w:type="spellEnd"/>
      <w:r w:rsidR="002049FA">
        <w:rPr>
          <w:lang w:val="en-US"/>
        </w:rPr>
        <w:t xml:space="preserve"> dan </w:t>
      </w:r>
      <w:proofErr w:type="spellStart"/>
      <w:r w:rsidR="002049FA">
        <w:rPr>
          <w:lang w:val="en-US"/>
        </w:rPr>
        <w:t>tidak</w:t>
      </w:r>
      <w:proofErr w:type="spellEnd"/>
      <w:r w:rsidR="002049FA">
        <w:rPr>
          <w:lang w:val="en-US"/>
        </w:rPr>
        <w:t xml:space="preserve"> </w:t>
      </w:r>
      <w:proofErr w:type="spellStart"/>
      <w:r w:rsidR="002049FA">
        <w:rPr>
          <w:lang w:val="en-US"/>
        </w:rPr>
        <w:t>diawasi</w:t>
      </w:r>
      <w:proofErr w:type="spellEnd"/>
      <w:r w:rsidR="002049FA">
        <w:rPr>
          <w:lang w:val="en-US"/>
        </w:rPr>
        <w:t xml:space="preserve"> </w:t>
      </w:r>
      <w:proofErr w:type="spellStart"/>
      <w:r w:rsidR="002049FA">
        <w:rPr>
          <w:lang w:val="en-US"/>
        </w:rPr>
        <w:t>akan</w:t>
      </w:r>
      <w:proofErr w:type="spellEnd"/>
      <w:r w:rsidR="002049FA">
        <w:rPr>
          <w:lang w:val="en-US"/>
        </w:rPr>
        <w:t xml:space="preserve"> </w:t>
      </w:r>
      <w:proofErr w:type="spellStart"/>
      <w:r w:rsidR="002049FA">
        <w:rPr>
          <w:lang w:val="en-US"/>
        </w:rPr>
        <w:t>berdampak</w:t>
      </w:r>
      <w:proofErr w:type="spellEnd"/>
      <w:r w:rsidR="002049FA">
        <w:rPr>
          <w:lang w:val="en-US"/>
        </w:rPr>
        <w:t xml:space="preserve"> </w:t>
      </w:r>
      <w:proofErr w:type="spellStart"/>
      <w:r w:rsidR="002049FA">
        <w:rPr>
          <w:lang w:val="en-US"/>
        </w:rPr>
        <w:t>negatif</w:t>
      </w:r>
      <w:proofErr w:type="spellEnd"/>
      <w:r w:rsidR="002049FA">
        <w:rPr>
          <w:lang w:val="en-US"/>
        </w:rPr>
        <w:t xml:space="preserve"> </w:t>
      </w:r>
      <w:proofErr w:type="spellStart"/>
      <w:r w:rsidR="002049FA">
        <w:rPr>
          <w:lang w:val="en-US"/>
        </w:rPr>
        <w:t>khususnya</w:t>
      </w:r>
      <w:proofErr w:type="spellEnd"/>
      <w:r w:rsidR="002049FA">
        <w:rPr>
          <w:lang w:val="en-US"/>
        </w:rPr>
        <w:t xml:space="preserve"> pada </w:t>
      </w:r>
      <w:proofErr w:type="spellStart"/>
      <w:r w:rsidR="002049FA">
        <w:rPr>
          <w:lang w:val="en-US"/>
        </w:rPr>
        <w:t>perkembangan</w:t>
      </w:r>
      <w:proofErr w:type="spellEnd"/>
      <w:r w:rsidR="002049FA">
        <w:rPr>
          <w:lang w:val="en-US"/>
        </w:rPr>
        <w:t xml:space="preserve"> </w:t>
      </w:r>
      <w:proofErr w:type="spellStart"/>
      <w:r w:rsidR="002049FA">
        <w:rPr>
          <w:lang w:val="en-US"/>
        </w:rPr>
        <w:t>anak</w:t>
      </w:r>
      <w:proofErr w:type="spellEnd"/>
      <w:r w:rsidR="002049FA">
        <w:rPr>
          <w:lang w:val="en-US"/>
        </w:rPr>
        <w:t>.</w:t>
      </w:r>
      <w:r w:rsidR="00BB48FC">
        <w:rPr>
          <w:lang w:val="en-US"/>
        </w:rPr>
        <w:t xml:space="preserve"> </w:t>
      </w:r>
      <w:proofErr w:type="spellStart"/>
      <w:r w:rsidR="00BB48FC">
        <w:rPr>
          <w:lang w:val="en-US"/>
        </w:rPr>
        <w:t>Menurut</w:t>
      </w:r>
      <w:proofErr w:type="spellEnd"/>
      <w:r w:rsidR="00BB48FC">
        <w:rPr>
          <w:lang w:val="en-US"/>
        </w:rPr>
        <w:t xml:space="preserve"> Kurniawan dan Creativity (2017) salah </w:t>
      </w:r>
      <w:proofErr w:type="spellStart"/>
      <w:r w:rsidR="00BB48FC">
        <w:rPr>
          <w:lang w:val="en-US"/>
        </w:rPr>
        <w:t>satu</w:t>
      </w:r>
      <w:proofErr w:type="spellEnd"/>
      <w:r w:rsidR="00BB48FC">
        <w:rPr>
          <w:lang w:val="en-US"/>
        </w:rPr>
        <w:t xml:space="preserve"> </w:t>
      </w:r>
      <w:proofErr w:type="spellStart"/>
      <w:r w:rsidR="00BB48FC">
        <w:rPr>
          <w:lang w:val="en-US"/>
        </w:rPr>
        <w:t>contoh</w:t>
      </w:r>
      <w:proofErr w:type="spellEnd"/>
      <w:r w:rsidR="00BB48FC">
        <w:rPr>
          <w:lang w:val="en-US"/>
        </w:rPr>
        <w:t xml:space="preserve"> </w:t>
      </w:r>
      <w:proofErr w:type="spellStart"/>
      <w:r w:rsidR="00BB48FC">
        <w:rPr>
          <w:lang w:val="en-US"/>
        </w:rPr>
        <w:t>negatif</w:t>
      </w:r>
      <w:proofErr w:type="spellEnd"/>
      <w:r w:rsidR="00BB48FC">
        <w:rPr>
          <w:lang w:val="en-US"/>
        </w:rPr>
        <w:t xml:space="preserve"> internet </w:t>
      </w:r>
      <w:proofErr w:type="spellStart"/>
      <w:r w:rsidR="00BB48FC">
        <w:rPr>
          <w:lang w:val="en-US"/>
        </w:rPr>
        <w:t>yaitu</w:t>
      </w:r>
      <w:proofErr w:type="spellEnd"/>
      <w:r w:rsidR="00BB48FC">
        <w:rPr>
          <w:lang w:val="en-US"/>
        </w:rPr>
        <w:t xml:space="preserve"> </w:t>
      </w:r>
      <w:proofErr w:type="spellStart"/>
      <w:r w:rsidR="00BB48FC">
        <w:rPr>
          <w:lang w:val="en-US"/>
        </w:rPr>
        <w:t>maraknya</w:t>
      </w:r>
      <w:proofErr w:type="spellEnd"/>
      <w:r w:rsidR="00BB48FC">
        <w:rPr>
          <w:lang w:val="en-US"/>
        </w:rPr>
        <w:t xml:space="preserve"> </w:t>
      </w:r>
      <w:proofErr w:type="spellStart"/>
      <w:r w:rsidR="00BB48FC">
        <w:rPr>
          <w:lang w:val="en-US"/>
        </w:rPr>
        <w:t>konten</w:t>
      </w:r>
      <w:proofErr w:type="spellEnd"/>
      <w:r w:rsidR="00BB48FC">
        <w:rPr>
          <w:lang w:val="en-US"/>
        </w:rPr>
        <w:t xml:space="preserve"> </w:t>
      </w:r>
      <w:proofErr w:type="spellStart"/>
      <w:r w:rsidR="00BB48FC">
        <w:rPr>
          <w:lang w:val="en-US"/>
        </w:rPr>
        <w:t>pornografi</w:t>
      </w:r>
      <w:proofErr w:type="spellEnd"/>
      <w:r w:rsidR="00BB48FC">
        <w:rPr>
          <w:lang w:val="en-US"/>
        </w:rPr>
        <w:t xml:space="preserve"> pada media </w:t>
      </w:r>
      <w:proofErr w:type="spellStart"/>
      <w:r w:rsidR="00BB48FC">
        <w:rPr>
          <w:lang w:val="en-US"/>
        </w:rPr>
        <w:t>sosial</w:t>
      </w:r>
      <w:proofErr w:type="spellEnd"/>
      <w:r w:rsidR="00BB48FC">
        <w:rPr>
          <w:lang w:val="en-US"/>
        </w:rPr>
        <w:t xml:space="preserve"> yang </w:t>
      </w:r>
      <w:proofErr w:type="spellStart"/>
      <w:r w:rsidR="00BB48FC">
        <w:rPr>
          <w:lang w:val="en-US"/>
        </w:rPr>
        <w:t>dapat</w:t>
      </w:r>
      <w:proofErr w:type="spellEnd"/>
      <w:r w:rsidR="00BB48FC">
        <w:rPr>
          <w:lang w:val="en-US"/>
        </w:rPr>
        <w:t xml:space="preserve"> </w:t>
      </w:r>
      <w:proofErr w:type="spellStart"/>
      <w:r w:rsidR="00BB48FC">
        <w:rPr>
          <w:lang w:val="en-US"/>
        </w:rPr>
        <w:t>berakibat</w:t>
      </w:r>
      <w:proofErr w:type="spellEnd"/>
      <w:r w:rsidR="00BB48FC">
        <w:rPr>
          <w:lang w:val="en-US"/>
        </w:rPr>
        <w:t xml:space="preserve"> </w:t>
      </w:r>
      <w:proofErr w:type="spellStart"/>
      <w:r w:rsidR="00BB48FC">
        <w:rPr>
          <w:lang w:val="en-US"/>
        </w:rPr>
        <w:t>terjadinya</w:t>
      </w:r>
      <w:proofErr w:type="spellEnd"/>
      <w:r w:rsidR="00BB48FC">
        <w:rPr>
          <w:lang w:val="en-US"/>
        </w:rPr>
        <w:t xml:space="preserve"> </w:t>
      </w:r>
      <w:proofErr w:type="spellStart"/>
      <w:r w:rsidR="00BB48FC">
        <w:rPr>
          <w:lang w:val="en-US"/>
        </w:rPr>
        <w:t>tindakan</w:t>
      </w:r>
      <w:proofErr w:type="spellEnd"/>
      <w:r w:rsidR="00BB48FC">
        <w:rPr>
          <w:lang w:val="en-US"/>
        </w:rPr>
        <w:t xml:space="preserve"> </w:t>
      </w:r>
      <w:proofErr w:type="spellStart"/>
      <w:r w:rsidR="00BB48FC">
        <w:rPr>
          <w:lang w:val="en-US"/>
        </w:rPr>
        <w:t>kekerasan</w:t>
      </w:r>
      <w:proofErr w:type="spellEnd"/>
      <w:r w:rsidR="00BB48FC">
        <w:rPr>
          <w:lang w:val="en-US"/>
        </w:rPr>
        <w:t xml:space="preserve"> </w:t>
      </w:r>
      <w:proofErr w:type="spellStart"/>
      <w:r w:rsidR="00BB48FC">
        <w:rPr>
          <w:lang w:val="en-US"/>
        </w:rPr>
        <w:t>seksual</w:t>
      </w:r>
      <w:proofErr w:type="spellEnd"/>
      <w:r w:rsidR="00BB48FC">
        <w:rPr>
          <w:lang w:val="en-US"/>
        </w:rPr>
        <w:t xml:space="preserve">. </w:t>
      </w:r>
      <w:r w:rsidR="00B619B1">
        <w:rPr>
          <w:lang w:val="en-US"/>
        </w:rPr>
        <w:t xml:space="preserve">Pada data KPAI </w:t>
      </w:r>
      <w:proofErr w:type="spellStart"/>
      <w:r w:rsidR="00B619B1">
        <w:rPr>
          <w:lang w:val="en-US"/>
        </w:rPr>
        <w:t>Tahun</w:t>
      </w:r>
      <w:proofErr w:type="spellEnd"/>
      <w:r w:rsidR="00B619B1">
        <w:rPr>
          <w:lang w:val="en-US"/>
        </w:rPr>
        <w:t xml:space="preserve"> 2020 </w:t>
      </w:r>
      <w:proofErr w:type="spellStart"/>
      <w:r w:rsidR="00B619B1">
        <w:rPr>
          <w:lang w:val="en-US"/>
        </w:rPr>
        <w:t>tercatat</w:t>
      </w:r>
      <w:proofErr w:type="spellEnd"/>
      <w:r w:rsidR="00B619B1">
        <w:rPr>
          <w:lang w:val="en-US"/>
        </w:rPr>
        <w:t xml:space="preserve"> 526 </w:t>
      </w:r>
      <w:proofErr w:type="spellStart"/>
      <w:r w:rsidR="00B619B1">
        <w:rPr>
          <w:lang w:val="en-US"/>
        </w:rPr>
        <w:t>kasus</w:t>
      </w:r>
      <w:proofErr w:type="spellEnd"/>
      <w:r w:rsidR="00B619B1">
        <w:rPr>
          <w:lang w:val="en-US"/>
        </w:rPr>
        <w:t xml:space="preserve"> </w:t>
      </w:r>
      <w:proofErr w:type="spellStart"/>
      <w:r w:rsidR="00B619B1">
        <w:rPr>
          <w:lang w:val="en-US"/>
        </w:rPr>
        <w:t>anak</w:t>
      </w:r>
      <w:proofErr w:type="spellEnd"/>
      <w:r w:rsidR="00B619B1">
        <w:rPr>
          <w:lang w:val="en-US"/>
        </w:rPr>
        <w:t xml:space="preserve"> </w:t>
      </w:r>
      <w:proofErr w:type="spellStart"/>
      <w:r w:rsidR="00B619B1">
        <w:rPr>
          <w:lang w:val="en-US"/>
        </w:rPr>
        <w:t>terlibat</w:t>
      </w:r>
      <w:proofErr w:type="spellEnd"/>
      <w:r w:rsidR="00B619B1">
        <w:rPr>
          <w:lang w:val="en-US"/>
        </w:rPr>
        <w:t xml:space="preserve"> </w:t>
      </w:r>
      <w:proofErr w:type="spellStart"/>
      <w:r w:rsidR="00B619B1">
        <w:rPr>
          <w:lang w:val="en-US"/>
        </w:rPr>
        <w:t>Pornografi</w:t>
      </w:r>
      <w:proofErr w:type="spellEnd"/>
      <w:r w:rsidR="00B619B1">
        <w:rPr>
          <w:lang w:val="en-US"/>
        </w:rPr>
        <w:t xml:space="preserve"> dan Cyber Crime </w:t>
      </w:r>
      <w:proofErr w:type="spellStart"/>
      <w:r w:rsidR="00B619B1">
        <w:rPr>
          <w:lang w:val="en-US"/>
        </w:rPr>
        <w:t>baik</w:t>
      </w:r>
      <w:proofErr w:type="spellEnd"/>
      <w:r w:rsidR="00B619B1">
        <w:rPr>
          <w:lang w:val="en-US"/>
        </w:rPr>
        <w:t xml:space="preserve"> </w:t>
      </w:r>
      <w:proofErr w:type="spellStart"/>
      <w:r w:rsidR="00B619B1">
        <w:rPr>
          <w:lang w:val="en-US"/>
        </w:rPr>
        <w:t>sebagai</w:t>
      </w:r>
      <w:proofErr w:type="spellEnd"/>
      <w:r w:rsidR="00B619B1">
        <w:rPr>
          <w:lang w:val="en-US"/>
        </w:rPr>
        <w:t xml:space="preserve"> korban dan </w:t>
      </w:r>
      <w:proofErr w:type="spellStart"/>
      <w:r w:rsidR="00B619B1">
        <w:rPr>
          <w:lang w:val="en-US"/>
        </w:rPr>
        <w:t>pelaku</w:t>
      </w:r>
      <w:proofErr w:type="spellEnd"/>
      <w:r w:rsidR="00B619B1">
        <w:rPr>
          <w:lang w:val="en-US"/>
        </w:rPr>
        <w:t>.</w:t>
      </w:r>
      <w:r w:rsidR="00E66F62">
        <w:rPr>
          <w:lang w:val="en-US"/>
        </w:rPr>
        <w:t xml:space="preserve"> Usaha </w:t>
      </w:r>
      <w:proofErr w:type="spellStart"/>
      <w:r w:rsidR="00E66F62">
        <w:rPr>
          <w:lang w:val="en-US"/>
        </w:rPr>
        <w:t>pemerintah</w:t>
      </w:r>
      <w:proofErr w:type="spellEnd"/>
      <w:r w:rsidR="00E66F62">
        <w:rPr>
          <w:lang w:val="en-US"/>
        </w:rPr>
        <w:t xml:space="preserve"> </w:t>
      </w:r>
      <w:proofErr w:type="spellStart"/>
      <w:r w:rsidR="00E66F62">
        <w:rPr>
          <w:lang w:val="en-US"/>
        </w:rPr>
        <w:t>dalam</w:t>
      </w:r>
      <w:proofErr w:type="spellEnd"/>
      <w:r w:rsidR="00E66F62">
        <w:rPr>
          <w:lang w:val="en-US"/>
        </w:rPr>
        <w:t xml:space="preserve"> </w:t>
      </w:r>
      <w:proofErr w:type="spellStart"/>
      <w:r w:rsidR="00E66F62">
        <w:rPr>
          <w:lang w:val="en-US"/>
        </w:rPr>
        <w:t>memberikan</w:t>
      </w:r>
      <w:proofErr w:type="spellEnd"/>
      <w:r w:rsidR="00E66F62">
        <w:rPr>
          <w:lang w:val="en-US"/>
        </w:rPr>
        <w:t xml:space="preserve"> </w:t>
      </w:r>
      <w:proofErr w:type="spellStart"/>
      <w:r w:rsidR="00E66F62">
        <w:rPr>
          <w:lang w:val="en-US"/>
        </w:rPr>
        <w:t>perlindungan</w:t>
      </w:r>
      <w:proofErr w:type="spellEnd"/>
      <w:r w:rsidR="00E66F62">
        <w:rPr>
          <w:lang w:val="en-US"/>
        </w:rPr>
        <w:t xml:space="preserve"> </w:t>
      </w:r>
      <w:proofErr w:type="spellStart"/>
      <w:r w:rsidR="00E66F62">
        <w:rPr>
          <w:lang w:val="en-US"/>
        </w:rPr>
        <w:t>kepada</w:t>
      </w:r>
      <w:proofErr w:type="spellEnd"/>
      <w:r w:rsidR="00E66F62">
        <w:rPr>
          <w:lang w:val="en-US"/>
        </w:rPr>
        <w:t xml:space="preserve"> </w:t>
      </w:r>
      <w:proofErr w:type="spellStart"/>
      <w:r w:rsidR="00E66F62">
        <w:rPr>
          <w:lang w:val="en-US"/>
        </w:rPr>
        <w:t>anak</w:t>
      </w:r>
      <w:proofErr w:type="spellEnd"/>
      <w:r w:rsidR="00E66F62">
        <w:rPr>
          <w:lang w:val="en-US"/>
        </w:rPr>
        <w:t xml:space="preserve"> </w:t>
      </w:r>
      <w:proofErr w:type="spellStart"/>
      <w:r w:rsidR="00E66F62">
        <w:rPr>
          <w:lang w:val="en-US"/>
        </w:rPr>
        <w:t>tercatat</w:t>
      </w:r>
      <w:proofErr w:type="spellEnd"/>
      <w:r w:rsidR="00E66F62">
        <w:rPr>
          <w:lang w:val="en-US"/>
        </w:rPr>
        <w:t xml:space="preserve"> </w:t>
      </w:r>
      <w:proofErr w:type="spellStart"/>
      <w:r w:rsidR="00E66F62">
        <w:rPr>
          <w:lang w:val="en-US"/>
        </w:rPr>
        <w:t>dalam</w:t>
      </w:r>
      <w:proofErr w:type="spellEnd"/>
      <w:r w:rsidR="00E66F62">
        <w:rPr>
          <w:lang w:val="en-US"/>
        </w:rPr>
        <w:t xml:space="preserve"> </w:t>
      </w:r>
      <w:proofErr w:type="spellStart"/>
      <w:r w:rsidR="00E66F62">
        <w:rPr>
          <w:lang w:val="en-US"/>
        </w:rPr>
        <w:t>Undang-Undang</w:t>
      </w:r>
      <w:proofErr w:type="spellEnd"/>
      <w:r w:rsidR="00E66F62">
        <w:rPr>
          <w:lang w:val="en-US"/>
        </w:rPr>
        <w:t xml:space="preserve"> No. 23 </w:t>
      </w:r>
      <w:proofErr w:type="spellStart"/>
      <w:r w:rsidR="00E66F62">
        <w:rPr>
          <w:lang w:val="en-US"/>
        </w:rPr>
        <w:t>Tahun</w:t>
      </w:r>
      <w:proofErr w:type="spellEnd"/>
      <w:r w:rsidR="00E66F62">
        <w:rPr>
          <w:lang w:val="en-US"/>
        </w:rPr>
        <w:t xml:space="preserve"> 2002 </w:t>
      </w:r>
      <w:proofErr w:type="spellStart"/>
      <w:r w:rsidR="00E66F62">
        <w:rPr>
          <w:lang w:val="en-US"/>
        </w:rPr>
        <w:t>tentang</w:t>
      </w:r>
      <w:proofErr w:type="spellEnd"/>
      <w:r w:rsidR="00E66F62">
        <w:rPr>
          <w:lang w:val="en-US"/>
        </w:rPr>
        <w:t xml:space="preserve"> </w:t>
      </w:r>
      <w:proofErr w:type="spellStart"/>
      <w:r w:rsidR="00E66F62">
        <w:rPr>
          <w:lang w:val="en-US"/>
        </w:rPr>
        <w:t>Perlindungan</w:t>
      </w:r>
      <w:proofErr w:type="spellEnd"/>
      <w:r w:rsidR="00E66F62">
        <w:rPr>
          <w:lang w:val="en-US"/>
        </w:rPr>
        <w:t xml:space="preserve"> Anak. </w:t>
      </w:r>
      <w:proofErr w:type="spellStart"/>
      <w:r w:rsidR="00E66F62">
        <w:rPr>
          <w:lang w:val="en-US"/>
        </w:rPr>
        <w:t>Namun</w:t>
      </w:r>
      <w:proofErr w:type="spellEnd"/>
      <w:r w:rsidR="00E66F62">
        <w:rPr>
          <w:lang w:val="en-US"/>
        </w:rPr>
        <w:t xml:space="preserve"> </w:t>
      </w:r>
      <w:proofErr w:type="spellStart"/>
      <w:r w:rsidR="00E66F62">
        <w:rPr>
          <w:lang w:val="en-US"/>
        </w:rPr>
        <w:t>hal</w:t>
      </w:r>
      <w:proofErr w:type="spellEnd"/>
      <w:r w:rsidR="00E66F62">
        <w:rPr>
          <w:lang w:val="en-US"/>
        </w:rPr>
        <w:t xml:space="preserve"> </w:t>
      </w:r>
      <w:proofErr w:type="spellStart"/>
      <w:r w:rsidR="00E66F62">
        <w:rPr>
          <w:lang w:val="en-US"/>
        </w:rPr>
        <w:t>tersebut</w:t>
      </w:r>
      <w:proofErr w:type="spellEnd"/>
      <w:r w:rsidR="00E66F62">
        <w:rPr>
          <w:lang w:val="en-US"/>
        </w:rPr>
        <w:t xml:space="preserve"> </w:t>
      </w:r>
      <w:proofErr w:type="spellStart"/>
      <w:r w:rsidR="00E66F62">
        <w:rPr>
          <w:lang w:val="en-US"/>
        </w:rPr>
        <w:t>belum</w:t>
      </w:r>
      <w:proofErr w:type="spellEnd"/>
      <w:r w:rsidR="00E66F62">
        <w:rPr>
          <w:lang w:val="en-US"/>
        </w:rPr>
        <w:t xml:space="preserve"> </w:t>
      </w:r>
      <w:proofErr w:type="spellStart"/>
      <w:r w:rsidR="00E66F62">
        <w:rPr>
          <w:lang w:val="en-US"/>
        </w:rPr>
        <w:t>dirasakan</w:t>
      </w:r>
      <w:proofErr w:type="spellEnd"/>
      <w:r w:rsidR="00E66F62">
        <w:rPr>
          <w:lang w:val="en-US"/>
        </w:rPr>
        <w:t xml:space="preserve"> </w:t>
      </w:r>
      <w:proofErr w:type="spellStart"/>
      <w:r w:rsidR="00E66F62">
        <w:rPr>
          <w:lang w:val="en-US"/>
        </w:rPr>
        <w:t>sepenuhnya</w:t>
      </w:r>
      <w:proofErr w:type="spellEnd"/>
      <w:r w:rsidR="00E66F62">
        <w:rPr>
          <w:lang w:val="en-US"/>
        </w:rPr>
        <w:t xml:space="preserve"> </w:t>
      </w:r>
      <w:proofErr w:type="spellStart"/>
      <w:r w:rsidR="00E66F62">
        <w:rPr>
          <w:lang w:val="en-US"/>
        </w:rPr>
        <w:t>dalam</w:t>
      </w:r>
      <w:proofErr w:type="spellEnd"/>
      <w:r w:rsidR="00E66F62">
        <w:rPr>
          <w:lang w:val="en-US"/>
        </w:rPr>
        <w:t xml:space="preserve"> </w:t>
      </w:r>
      <w:proofErr w:type="spellStart"/>
      <w:r w:rsidR="00E66F62">
        <w:rPr>
          <w:lang w:val="en-US"/>
        </w:rPr>
        <w:t>kehidupan</w:t>
      </w:r>
      <w:proofErr w:type="spellEnd"/>
      <w:r w:rsidR="00E66F62">
        <w:rPr>
          <w:lang w:val="en-US"/>
        </w:rPr>
        <w:t xml:space="preserve"> </w:t>
      </w:r>
      <w:proofErr w:type="spellStart"/>
      <w:r w:rsidR="00E66F62">
        <w:rPr>
          <w:lang w:val="en-US"/>
        </w:rPr>
        <w:t>sehari-hari</w:t>
      </w:r>
      <w:proofErr w:type="spellEnd"/>
      <w:r w:rsidR="00E66F62">
        <w:rPr>
          <w:lang w:val="en-US"/>
        </w:rPr>
        <w:t xml:space="preserve">. Pada </w:t>
      </w:r>
      <w:proofErr w:type="spellStart"/>
      <w:r w:rsidR="00E66F62">
        <w:rPr>
          <w:lang w:val="en-US"/>
        </w:rPr>
        <w:t>ruang</w:t>
      </w:r>
      <w:proofErr w:type="spellEnd"/>
      <w:r w:rsidR="00E66F62">
        <w:rPr>
          <w:lang w:val="en-US"/>
        </w:rPr>
        <w:t xml:space="preserve"> </w:t>
      </w:r>
      <w:proofErr w:type="spellStart"/>
      <w:r w:rsidR="00E66F62">
        <w:rPr>
          <w:lang w:val="en-US"/>
        </w:rPr>
        <w:t>publik</w:t>
      </w:r>
      <w:proofErr w:type="spellEnd"/>
      <w:r w:rsidR="00E66F62">
        <w:rPr>
          <w:lang w:val="en-US"/>
        </w:rPr>
        <w:t xml:space="preserve"> </w:t>
      </w:r>
      <w:proofErr w:type="spellStart"/>
      <w:r w:rsidR="00E66F62">
        <w:rPr>
          <w:lang w:val="en-US"/>
        </w:rPr>
        <w:t>masih</w:t>
      </w:r>
      <w:proofErr w:type="spellEnd"/>
      <w:r w:rsidR="00E66F62">
        <w:rPr>
          <w:lang w:val="en-US"/>
        </w:rPr>
        <w:t xml:space="preserve"> </w:t>
      </w:r>
      <w:proofErr w:type="spellStart"/>
      <w:r w:rsidR="00E66F62">
        <w:rPr>
          <w:lang w:val="en-US"/>
        </w:rPr>
        <w:t>banyak</w:t>
      </w:r>
      <w:proofErr w:type="spellEnd"/>
      <w:r w:rsidR="00E66F62">
        <w:rPr>
          <w:lang w:val="en-US"/>
        </w:rPr>
        <w:t xml:space="preserve"> </w:t>
      </w:r>
      <w:proofErr w:type="spellStart"/>
      <w:r w:rsidR="00E66F62">
        <w:rPr>
          <w:lang w:val="en-US"/>
        </w:rPr>
        <w:t>dijumpai</w:t>
      </w:r>
      <w:proofErr w:type="spellEnd"/>
      <w:r w:rsidR="00E66F62">
        <w:rPr>
          <w:lang w:val="en-US"/>
        </w:rPr>
        <w:t xml:space="preserve"> </w:t>
      </w:r>
      <w:proofErr w:type="spellStart"/>
      <w:r w:rsidR="00E66F62">
        <w:rPr>
          <w:lang w:val="en-US"/>
        </w:rPr>
        <w:t>gangguan</w:t>
      </w:r>
      <w:proofErr w:type="spellEnd"/>
      <w:r w:rsidR="00E66F62">
        <w:rPr>
          <w:lang w:val="en-US"/>
        </w:rPr>
        <w:t xml:space="preserve"> yang </w:t>
      </w:r>
      <w:proofErr w:type="spellStart"/>
      <w:r w:rsidR="00E66F62">
        <w:rPr>
          <w:lang w:val="en-US"/>
        </w:rPr>
        <w:t>memunculkan</w:t>
      </w:r>
      <w:proofErr w:type="spellEnd"/>
      <w:r w:rsidR="00E66F62">
        <w:rPr>
          <w:lang w:val="en-US"/>
        </w:rPr>
        <w:t xml:space="preserve"> rasa </w:t>
      </w:r>
      <w:proofErr w:type="spellStart"/>
      <w:r w:rsidR="00E66F62">
        <w:rPr>
          <w:lang w:val="en-US"/>
        </w:rPr>
        <w:t>tidak</w:t>
      </w:r>
      <w:proofErr w:type="spellEnd"/>
      <w:r w:rsidR="00E66F62">
        <w:rPr>
          <w:lang w:val="en-US"/>
        </w:rPr>
        <w:t xml:space="preserve"> </w:t>
      </w:r>
      <w:proofErr w:type="spellStart"/>
      <w:r w:rsidR="00E66F62">
        <w:rPr>
          <w:lang w:val="en-US"/>
        </w:rPr>
        <w:t>aman</w:t>
      </w:r>
      <w:proofErr w:type="spellEnd"/>
      <w:r w:rsidR="00E66F62">
        <w:rPr>
          <w:lang w:val="en-US"/>
        </w:rPr>
        <w:t xml:space="preserve"> </w:t>
      </w:r>
      <w:r w:rsidR="007030F1">
        <w:rPr>
          <w:lang w:val="en-US"/>
        </w:rPr>
        <w:t xml:space="preserve">dan </w:t>
      </w:r>
      <w:proofErr w:type="spellStart"/>
      <w:r w:rsidR="00E66F62">
        <w:rPr>
          <w:lang w:val="en-US"/>
        </w:rPr>
        <w:t>terbukti</w:t>
      </w:r>
      <w:proofErr w:type="spellEnd"/>
      <w:r w:rsidR="00E66F62">
        <w:rPr>
          <w:lang w:val="en-US"/>
        </w:rPr>
        <w:t xml:space="preserve"> pada </w:t>
      </w:r>
      <w:proofErr w:type="spellStart"/>
      <w:r w:rsidR="00E66F62">
        <w:rPr>
          <w:lang w:val="en-US"/>
        </w:rPr>
        <w:t>penelitian</w:t>
      </w:r>
      <w:proofErr w:type="spellEnd"/>
      <w:r w:rsidR="00E66F62">
        <w:rPr>
          <w:lang w:val="en-US"/>
        </w:rPr>
        <w:t xml:space="preserve"> </w:t>
      </w:r>
      <w:r w:rsidR="00E66F62">
        <w:rPr>
          <w:lang w:val="en-US"/>
        </w:rPr>
        <w:lastRenderedPageBreak/>
        <w:t xml:space="preserve">Ida Ayu (2019) </w:t>
      </w:r>
      <w:proofErr w:type="spellStart"/>
      <w:r w:rsidR="00E66F62">
        <w:rPr>
          <w:lang w:val="en-US"/>
        </w:rPr>
        <w:t>menunjukkan</w:t>
      </w:r>
      <w:proofErr w:type="spellEnd"/>
      <w:r w:rsidR="00E66F62">
        <w:rPr>
          <w:lang w:val="en-US"/>
        </w:rPr>
        <w:t xml:space="preserve"> data </w:t>
      </w:r>
      <w:proofErr w:type="spellStart"/>
      <w:r w:rsidR="007030F1">
        <w:rPr>
          <w:lang w:val="en-US"/>
        </w:rPr>
        <w:t>statistik</w:t>
      </w:r>
      <w:proofErr w:type="spellEnd"/>
      <w:r w:rsidR="00E66F62">
        <w:rPr>
          <w:lang w:val="en-US"/>
        </w:rPr>
        <w:t xml:space="preserve"> </w:t>
      </w:r>
      <w:proofErr w:type="spellStart"/>
      <w:r w:rsidR="00E66F62">
        <w:rPr>
          <w:lang w:val="en-US"/>
        </w:rPr>
        <w:t>bahwa</w:t>
      </w:r>
      <w:proofErr w:type="spellEnd"/>
      <w:r w:rsidR="00E66F62">
        <w:rPr>
          <w:lang w:val="en-US"/>
        </w:rPr>
        <w:t xml:space="preserve"> </w:t>
      </w:r>
      <w:proofErr w:type="spellStart"/>
      <w:r w:rsidR="00E66F62">
        <w:rPr>
          <w:lang w:val="en-US"/>
        </w:rPr>
        <w:t>sebesar</w:t>
      </w:r>
      <w:proofErr w:type="spellEnd"/>
      <w:r w:rsidR="00E66F62">
        <w:rPr>
          <w:lang w:val="en-US"/>
        </w:rPr>
        <w:t xml:space="preserve"> 90% </w:t>
      </w:r>
      <w:proofErr w:type="spellStart"/>
      <w:r w:rsidR="00E66F62">
        <w:rPr>
          <w:lang w:val="en-US"/>
        </w:rPr>
        <w:t>perempuan</w:t>
      </w:r>
      <w:proofErr w:type="spellEnd"/>
      <w:r w:rsidR="00E66F62">
        <w:rPr>
          <w:lang w:val="en-US"/>
        </w:rPr>
        <w:t xml:space="preserve"> </w:t>
      </w:r>
      <w:proofErr w:type="spellStart"/>
      <w:r w:rsidR="00E66F62">
        <w:rPr>
          <w:lang w:val="en-US"/>
        </w:rPr>
        <w:t>pernah</w:t>
      </w:r>
      <w:proofErr w:type="spellEnd"/>
      <w:r w:rsidR="00E66F62">
        <w:rPr>
          <w:lang w:val="en-US"/>
        </w:rPr>
        <w:t xml:space="preserve"> </w:t>
      </w:r>
      <w:proofErr w:type="spellStart"/>
      <w:r w:rsidR="00E66F62">
        <w:rPr>
          <w:lang w:val="en-US"/>
        </w:rPr>
        <w:t>mengalami</w:t>
      </w:r>
      <w:proofErr w:type="spellEnd"/>
      <w:r w:rsidR="00E66F62">
        <w:rPr>
          <w:lang w:val="en-US"/>
        </w:rPr>
        <w:t xml:space="preserve"> </w:t>
      </w:r>
      <w:proofErr w:type="spellStart"/>
      <w:r w:rsidR="00E66F62">
        <w:rPr>
          <w:lang w:val="en-US"/>
        </w:rPr>
        <w:t>pelecehan</w:t>
      </w:r>
      <w:proofErr w:type="spellEnd"/>
      <w:r w:rsidR="00E66F62">
        <w:rPr>
          <w:lang w:val="en-US"/>
        </w:rPr>
        <w:t xml:space="preserve"> di </w:t>
      </w:r>
      <w:proofErr w:type="spellStart"/>
      <w:r w:rsidR="00E66F62">
        <w:rPr>
          <w:lang w:val="en-US"/>
        </w:rPr>
        <w:t>jalan</w:t>
      </w:r>
      <w:proofErr w:type="spellEnd"/>
      <w:r w:rsidR="00E66F62">
        <w:rPr>
          <w:lang w:val="en-US"/>
        </w:rPr>
        <w:t xml:space="preserve"> </w:t>
      </w:r>
      <w:proofErr w:type="spellStart"/>
      <w:r w:rsidR="00E66F62">
        <w:rPr>
          <w:lang w:val="en-US"/>
        </w:rPr>
        <w:t>setidaknya</w:t>
      </w:r>
      <w:proofErr w:type="spellEnd"/>
      <w:r w:rsidR="00E66F62">
        <w:rPr>
          <w:lang w:val="en-US"/>
        </w:rPr>
        <w:t xml:space="preserve"> </w:t>
      </w:r>
      <w:proofErr w:type="spellStart"/>
      <w:r w:rsidR="00E66F62">
        <w:rPr>
          <w:lang w:val="en-US"/>
        </w:rPr>
        <w:t>sekali</w:t>
      </w:r>
      <w:proofErr w:type="spellEnd"/>
      <w:r w:rsidR="00E66F62">
        <w:rPr>
          <w:lang w:val="en-US"/>
        </w:rPr>
        <w:t xml:space="preserve"> </w:t>
      </w:r>
      <w:proofErr w:type="spellStart"/>
      <w:r w:rsidR="00E66F62">
        <w:rPr>
          <w:lang w:val="en-US"/>
        </w:rPr>
        <w:t>dalam</w:t>
      </w:r>
      <w:proofErr w:type="spellEnd"/>
      <w:r w:rsidR="00E66F62">
        <w:rPr>
          <w:lang w:val="en-US"/>
        </w:rPr>
        <w:t xml:space="preserve"> </w:t>
      </w:r>
      <w:proofErr w:type="spellStart"/>
      <w:r w:rsidR="00E66F62">
        <w:rPr>
          <w:lang w:val="en-US"/>
        </w:rPr>
        <w:t>hidup</w:t>
      </w:r>
      <w:proofErr w:type="spellEnd"/>
      <w:r w:rsidR="00E66F62">
        <w:rPr>
          <w:lang w:val="en-US"/>
        </w:rPr>
        <w:t xml:space="preserve"> </w:t>
      </w:r>
      <w:proofErr w:type="spellStart"/>
      <w:r w:rsidR="00E66F62">
        <w:rPr>
          <w:lang w:val="en-US"/>
        </w:rPr>
        <w:t>mereka</w:t>
      </w:r>
      <w:proofErr w:type="spellEnd"/>
      <w:r w:rsidR="00E66F62">
        <w:rPr>
          <w:lang w:val="en-US"/>
        </w:rPr>
        <w:t>.</w:t>
      </w:r>
    </w:p>
    <w:p w14:paraId="76DF9F32" w14:textId="02B657B5" w:rsidR="007030F1" w:rsidRDefault="007030F1" w:rsidP="00103320">
      <w:pPr>
        <w:pStyle w:val="TeksIsi"/>
        <w:spacing w:before="78"/>
        <w:ind w:left="111" w:right="113" w:firstLine="609"/>
        <w:jc w:val="both"/>
        <w:rPr>
          <w:lang w:val="en-US"/>
        </w:rPr>
      </w:pPr>
      <w:proofErr w:type="spellStart"/>
      <w:r>
        <w:rPr>
          <w:lang w:val="en-US"/>
        </w:rPr>
        <w:t>Maraknya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perilaku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penyimpangan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seksual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mewajibkan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pendidikan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reproduksi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lebih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dikenal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sex education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menyadarkan</w:t>
      </w:r>
      <w:proofErr w:type="spellEnd"/>
      <w:r>
        <w:rPr>
          <w:lang w:val="en-US"/>
        </w:rPr>
        <w:t xml:space="preserve"> </w:t>
      </w:r>
      <w:proofErr w:type="spellStart"/>
      <w:r w:rsidR="004E3639">
        <w:rPr>
          <w:lang w:val="en-US"/>
        </w:rPr>
        <w:t>pengetahuan</w:t>
      </w:r>
      <w:proofErr w:type="spellEnd"/>
      <w:r w:rsidR="004E3639">
        <w:rPr>
          <w:lang w:val="en-US"/>
        </w:rPr>
        <w:t xml:space="preserve"> </w:t>
      </w:r>
      <w:proofErr w:type="spellStart"/>
      <w:r w:rsidR="004E3639">
        <w:rPr>
          <w:lang w:val="en-US"/>
        </w:rPr>
        <w:t>fungsi</w:t>
      </w:r>
      <w:proofErr w:type="spellEnd"/>
      <w:r w:rsidR="004E3639">
        <w:rPr>
          <w:lang w:val="en-US"/>
        </w:rPr>
        <w:t xml:space="preserve"> organ </w:t>
      </w:r>
      <w:proofErr w:type="spellStart"/>
      <w:r w:rsidR="004E3639">
        <w:rPr>
          <w:lang w:val="en-US"/>
        </w:rPr>
        <w:t>reproduksi</w:t>
      </w:r>
      <w:proofErr w:type="spellEnd"/>
      <w:r w:rsidR="004E3639">
        <w:rPr>
          <w:lang w:val="en-US"/>
        </w:rPr>
        <w:t xml:space="preserve"> </w:t>
      </w:r>
      <w:proofErr w:type="spellStart"/>
      <w:r w:rsidR="004E3639">
        <w:rPr>
          <w:lang w:val="en-US"/>
        </w:rPr>
        <w:t>dengan</w:t>
      </w:r>
      <w:proofErr w:type="spellEnd"/>
      <w:r w:rsidR="004E3639">
        <w:rPr>
          <w:lang w:val="en-US"/>
        </w:rPr>
        <w:t xml:space="preserve"> </w:t>
      </w:r>
      <w:proofErr w:type="spellStart"/>
      <w:r w:rsidR="004E3639">
        <w:rPr>
          <w:lang w:val="en-US"/>
        </w:rPr>
        <w:t>penanaman</w:t>
      </w:r>
      <w:proofErr w:type="spellEnd"/>
      <w:r w:rsidR="004E3639">
        <w:rPr>
          <w:lang w:val="en-US"/>
        </w:rPr>
        <w:t xml:space="preserve"> moral dan </w:t>
      </w:r>
      <w:proofErr w:type="spellStart"/>
      <w:r w:rsidR="004E3639">
        <w:rPr>
          <w:lang w:val="en-US"/>
        </w:rPr>
        <w:t>etika</w:t>
      </w:r>
      <w:proofErr w:type="spellEnd"/>
      <w:r w:rsidR="004E3639">
        <w:rPr>
          <w:lang w:val="en-US"/>
        </w:rPr>
        <w:t xml:space="preserve">. </w:t>
      </w:r>
      <w:proofErr w:type="spellStart"/>
      <w:r w:rsidR="004E3639">
        <w:rPr>
          <w:lang w:val="en-US"/>
        </w:rPr>
        <w:t>Menurut</w:t>
      </w:r>
      <w:proofErr w:type="spellEnd"/>
      <w:r w:rsidR="004E3639">
        <w:rPr>
          <w:lang w:val="en-US"/>
        </w:rPr>
        <w:t xml:space="preserve"> </w:t>
      </w:r>
      <w:proofErr w:type="spellStart"/>
      <w:r w:rsidR="004E3639">
        <w:rPr>
          <w:lang w:val="en-US"/>
        </w:rPr>
        <w:t>Simbolon</w:t>
      </w:r>
      <w:proofErr w:type="spellEnd"/>
      <w:r w:rsidR="004E3639">
        <w:rPr>
          <w:lang w:val="en-US"/>
        </w:rPr>
        <w:t xml:space="preserve"> (2018) </w:t>
      </w:r>
      <w:proofErr w:type="spellStart"/>
      <w:r w:rsidR="004E3639">
        <w:rPr>
          <w:lang w:val="en-US"/>
        </w:rPr>
        <w:t>penyebab</w:t>
      </w:r>
      <w:proofErr w:type="spellEnd"/>
      <w:r w:rsidR="004E3639">
        <w:rPr>
          <w:lang w:val="en-US"/>
        </w:rPr>
        <w:t xml:space="preserve"> </w:t>
      </w:r>
      <w:proofErr w:type="spellStart"/>
      <w:r w:rsidR="004E3639">
        <w:rPr>
          <w:lang w:val="en-US"/>
        </w:rPr>
        <w:t>anak</w:t>
      </w:r>
      <w:proofErr w:type="spellEnd"/>
      <w:r w:rsidR="004E3639">
        <w:rPr>
          <w:lang w:val="en-US"/>
        </w:rPr>
        <w:t xml:space="preserve"> </w:t>
      </w:r>
      <w:proofErr w:type="spellStart"/>
      <w:r w:rsidR="004E3639">
        <w:rPr>
          <w:lang w:val="en-US"/>
        </w:rPr>
        <w:t>menjadi</w:t>
      </w:r>
      <w:proofErr w:type="spellEnd"/>
      <w:r w:rsidR="004E3639">
        <w:rPr>
          <w:lang w:val="en-US"/>
        </w:rPr>
        <w:t xml:space="preserve"> </w:t>
      </w:r>
      <w:proofErr w:type="spellStart"/>
      <w:r w:rsidR="004E3639">
        <w:rPr>
          <w:lang w:val="en-US"/>
        </w:rPr>
        <w:t>pelaku</w:t>
      </w:r>
      <w:proofErr w:type="spellEnd"/>
      <w:r w:rsidR="004E3639">
        <w:rPr>
          <w:lang w:val="en-US"/>
        </w:rPr>
        <w:t xml:space="preserve"> </w:t>
      </w:r>
      <w:proofErr w:type="spellStart"/>
      <w:r w:rsidR="004E3639">
        <w:rPr>
          <w:lang w:val="en-US"/>
        </w:rPr>
        <w:t>pelecehan</w:t>
      </w:r>
      <w:proofErr w:type="spellEnd"/>
      <w:r w:rsidR="004E3639">
        <w:rPr>
          <w:lang w:val="en-US"/>
        </w:rPr>
        <w:t xml:space="preserve"> </w:t>
      </w:r>
      <w:proofErr w:type="spellStart"/>
      <w:r w:rsidR="004E3639">
        <w:rPr>
          <w:lang w:val="en-US"/>
        </w:rPr>
        <w:t>seksual</w:t>
      </w:r>
      <w:proofErr w:type="spellEnd"/>
      <w:r w:rsidR="004E3639">
        <w:rPr>
          <w:lang w:val="en-US"/>
        </w:rPr>
        <w:t xml:space="preserve"> </w:t>
      </w:r>
      <w:proofErr w:type="spellStart"/>
      <w:r w:rsidR="004E3639">
        <w:rPr>
          <w:lang w:val="en-US"/>
        </w:rPr>
        <w:t>yaitu</w:t>
      </w:r>
      <w:proofErr w:type="spellEnd"/>
      <w:r w:rsidR="004E3639">
        <w:rPr>
          <w:lang w:val="en-US"/>
        </w:rPr>
        <w:t xml:space="preserve"> </w:t>
      </w:r>
      <w:proofErr w:type="spellStart"/>
      <w:r w:rsidR="004E3639">
        <w:rPr>
          <w:lang w:val="en-US"/>
        </w:rPr>
        <w:t>kurangnya</w:t>
      </w:r>
      <w:proofErr w:type="spellEnd"/>
      <w:r w:rsidR="004E3639">
        <w:rPr>
          <w:lang w:val="en-US"/>
        </w:rPr>
        <w:t xml:space="preserve"> </w:t>
      </w:r>
      <w:proofErr w:type="spellStart"/>
      <w:r w:rsidR="004E3639">
        <w:rPr>
          <w:lang w:val="en-US"/>
        </w:rPr>
        <w:t>pemerataan</w:t>
      </w:r>
      <w:proofErr w:type="spellEnd"/>
      <w:r w:rsidR="004E3639">
        <w:rPr>
          <w:lang w:val="en-US"/>
        </w:rPr>
        <w:t xml:space="preserve"> </w:t>
      </w:r>
      <w:proofErr w:type="spellStart"/>
      <w:r w:rsidR="004E3639">
        <w:rPr>
          <w:lang w:val="en-US"/>
        </w:rPr>
        <w:t>pendidikan</w:t>
      </w:r>
      <w:proofErr w:type="spellEnd"/>
      <w:r w:rsidR="004E3639">
        <w:rPr>
          <w:lang w:val="en-US"/>
        </w:rPr>
        <w:t xml:space="preserve"> </w:t>
      </w:r>
      <w:proofErr w:type="spellStart"/>
      <w:r w:rsidR="004E3639">
        <w:rPr>
          <w:lang w:val="en-US"/>
        </w:rPr>
        <w:t>reproduksi</w:t>
      </w:r>
      <w:proofErr w:type="spellEnd"/>
      <w:r w:rsidR="004E3639">
        <w:rPr>
          <w:lang w:val="en-US"/>
        </w:rPr>
        <w:t xml:space="preserve"> </w:t>
      </w:r>
      <w:proofErr w:type="spellStart"/>
      <w:r w:rsidR="004E3639">
        <w:rPr>
          <w:lang w:val="en-US"/>
        </w:rPr>
        <w:t>dini</w:t>
      </w:r>
      <w:proofErr w:type="spellEnd"/>
      <w:r w:rsidR="004E3639">
        <w:rPr>
          <w:lang w:val="en-US"/>
        </w:rPr>
        <w:t xml:space="preserve">, </w:t>
      </w:r>
      <w:proofErr w:type="spellStart"/>
      <w:r w:rsidR="004E3639">
        <w:rPr>
          <w:lang w:val="en-US"/>
        </w:rPr>
        <w:t>pendidikan</w:t>
      </w:r>
      <w:proofErr w:type="spellEnd"/>
      <w:r w:rsidR="004E3639">
        <w:rPr>
          <w:lang w:val="en-US"/>
        </w:rPr>
        <w:t xml:space="preserve"> agama, </w:t>
      </w:r>
      <w:proofErr w:type="spellStart"/>
      <w:r w:rsidR="004E3639">
        <w:rPr>
          <w:lang w:val="en-US"/>
        </w:rPr>
        <w:t>serta</w:t>
      </w:r>
      <w:proofErr w:type="spellEnd"/>
      <w:r w:rsidR="004E3639">
        <w:rPr>
          <w:lang w:val="en-US"/>
        </w:rPr>
        <w:t xml:space="preserve"> </w:t>
      </w:r>
      <w:proofErr w:type="spellStart"/>
      <w:r w:rsidR="004E3639">
        <w:rPr>
          <w:lang w:val="en-US"/>
        </w:rPr>
        <w:t>kurangnya</w:t>
      </w:r>
      <w:proofErr w:type="spellEnd"/>
      <w:r w:rsidR="004E3639">
        <w:rPr>
          <w:lang w:val="en-US"/>
        </w:rPr>
        <w:t xml:space="preserve"> </w:t>
      </w:r>
      <w:proofErr w:type="spellStart"/>
      <w:r w:rsidR="004E3639">
        <w:rPr>
          <w:lang w:val="en-US"/>
        </w:rPr>
        <w:t>perhatian</w:t>
      </w:r>
      <w:proofErr w:type="spellEnd"/>
      <w:r w:rsidR="004E3639">
        <w:rPr>
          <w:lang w:val="en-US"/>
        </w:rPr>
        <w:t xml:space="preserve"> orang </w:t>
      </w:r>
      <w:proofErr w:type="spellStart"/>
      <w:r w:rsidR="004E3639">
        <w:rPr>
          <w:lang w:val="en-US"/>
        </w:rPr>
        <w:t>tua</w:t>
      </w:r>
      <w:proofErr w:type="spellEnd"/>
      <w:r w:rsidR="004E3639">
        <w:rPr>
          <w:lang w:val="en-US"/>
        </w:rPr>
        <w:t xml:space="preserve"> dan </w:t>
      </w:r>
      <w:proofErr w:type="spellStart"/>
      <w:r w:rsidR="004E3639">
        <w:rPr>
          <w:lang w:val="en-US"/>
        </w:rPr>
        <w:t>kesenjangan</w:t>
      </w:r>
      <w:proofErr w:type="spellEnd"/>
      <w:r w:rsidR="004E3639">
        <w:rPr>
          <w:lang w:val="en-US"/>
        </w:rPr>
        <w:t xml:space="preserve"> </w:t>
      </w:r>
      <w:proofErr w:type="spellStart"/>
      <w:r w:rsidR="004E3639">
        <w:rPr>
          <w:lang w:val="en-US"/>
        </w:rPr>
        <w:t>antara</w:t>
      </w:r>
      <w:proofErr w:type="spellEnd"/>
      <w:r w:rsidR="004E3639">
        <w:rPr>
          <w:lang w:val="en-US"/>
        </w:rPr>
        <w:t xml:space="preserve"> </w:t>
      </w:r>
      <w:proofErr w:type="spellStart"/>
      <w:r w:rsidR="004E3639">
        <w:rPr>
          <w:lang w:val="en-US"/>
        </w:rPr>
        <w:t>canggihnya</w:t>
      </w:r>
      <w:proofErr w:type="spellEnd"/>
      <w:r w:rsidR="004E3639">
        <w:rPr>
          <w:lang w:val="en-US"/>
        </w:rPr>
        <w:t xml:space="preserve"> </w:t>
      </w:r>
      <w:proofErr w:type="spellStart"/>
      <w:r w:rsidR="004E3639">
        <w:rPr>
          <w:lang w:val="en-US"/>
        </w:rPr>
        <w:t>tenologi</w:t>
      </w:r>
      <w:proofErr w:type="spellEnd"/>
      <w:r w:rsidR="004E3639">
        <w:rPr>
          <w:lang w:val="en-US"/>
        </w:rPr>
        <w:t xml:space="preserve"> </w:t>
      </w:r>
      <w:proofErr w:type="spellStart"/>
      <w:r w:rsidR="004E3639">
        <w:rPr>
          <w:lang w:val="en-US"/>
        </w:rPr>
        <w:t>dengan</w:t>
      </w:r>
      <w:proofErr w:type="spellEnd"/>
      <w:r w:rsidR="004E3639">
        <w:rPr>
          <w:lang w:val="en-US"/>
        </w:rPr>
        <w:t xml:space="preserve"> </w:t>
      </w:r>
      <w:proofErr w:type="spellStart"/>
      <w:r w:rsidR="004E3639">
        <w:rPr>
          <w:lang w:val="en-US"/>
        </w:rPr>
        <w:t>perilaku</w:t>
      </w:r>
      <w:proofErr w:type="spellEnd"/>
      <w:r w:rsidR="004E3639">
        <w:rPr>
          <w:lang w:val="en-US"/>
        </w:rPr>
        <w:t xml:space="preserve"> </w:t>
      </w:r>
      <w:proofErr w:type="spellStart"/>
      <w:r w:rsidR="004E3639">
        <w:rPr>
          <w:lang w:val="en-US"/>
        </w:rPr>
        <w:t>positif</w:t>
      </w:r>
      <w:proofErr w:type="spellEnd"/>
      <w:r w:rsidR="004E3639">
        <w:rPr>
          <w:lang w:val="en-US"/>
        </w:rPr>
        <w:t xml:space="preserve"> yang </w:t>
      </w:r>
      <w:proofErr w:type="spellStart"/>
      <w:r w:rsidR="004E3639">
        <w:rPr>
          <w:lang w:val="en-US"/>
        </w:rPr>
        <w:t>dipengaruhi</w:t>
      </w:r>
      <w:proofErr w:type="spellEnd"/>
      <w:r w:rsidR="004E3639">
        <w:rPr>
          <w:lang w:val="en-US"/>
        </w:rPr>
        <w:t xml:space="preserve"> </w:t>
      </w:r>
      <w:proofErr w:type="spellStart"/>
      <w:r w:rsidR="004E3639">
        <w:rPr>
          <w:lang w:val="en-US"/>
        </w:rPr>
        <w:t>lingkungan</w:t>
      </w:r>
      <w:proofErr w:type="spellEnd"/>
      <w:r w:rsidR="004E3639">
        <w:rPr>
          <w:lang w:val="en-US"/>
        </w:rPr>
        <w:t xml:space="preserve"> </w:t>
      </w:r>
      <w:proofErr w:type="spellStart"/>
      <w:r w:rsidR="004E3639">
        <w:rPr>
          <w:lang w:val="en-US"/>
        </w:rPr>
        <w:t>sekitar</w:t>
      </w:r>
      <w:proofErr w:type="spellEnd"/>
      <w:r w:rsidR="004E3639">
        <w:rPr>
          <w:lang w:val="en-US"/>
        </w:rPr>
        <w:t>.</w:t>
      </w:r>
      <w:r w:rsidR="00EF0BAB">
        <w:rPr>
          <w:lang w:val="en-US"/>
        </w:rPr>
        <w:t xml:space="preserve"> </w:t>
      </w:r>
    </w:p>
    <w:p w14:paraId="461CAC85" w14:textId="6A91E0A3" w:rsidR="00EF0BAB" w:rsidRDefault="00103320" w:rsidP="00651141">
      <w:pPr>
        <w:pStyle w:val="TeksIsi"/>
        <w:spacing w:before="78"/>
        <w:ind w:left="111" w:right="113" w:firstLine="609"/>
        <w:jc w:val="both"/>
        <w:rPr>
          <w:lang w:val="en-US"/>
        </w:rPr>
      </w:pPr>
      <w:r w:rsidRPr="00F457A5">
        <w:rPr>
          <w:noProof/>
          <w:color w:val="000000" w:themeColor="text1"/>
          <w:lang w:val="en-US"/>
        </w:rPr>
        <w:drawing>
          <wp:anchor distT="0" distB="0" distL="0" distR="0" simplePos="0" relativeHeight="487491072" behindDoc="1" locked="0" layoutInCell="1" allowOverlap="1" wp14:anchorId="7963CE63" wp14:editId="4EC13446">
            <wp:simplePos x="0" y="0"/>
            <wp:positionH relativeFrom="page">
              <wp:posOffset>2198914</wp:posOffset>
            </wp:positionH>
            <wp:positionV relativeFrom="paragraph">
              <wp:posOffset>1403622</wp:posOffset>
            </wp:positionV>
            <wp:extent cx="3323133" cy="4045057"/>
            <wp:effectExtent l="0" t="0" r="4445" b="0"/>
            <wp:wrapNone/>
            <wp:docPr id="2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3133" cy="4045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BAB">
        <w:rPr>
          <w:lang w:val="en-US"/>
        </w:rPr>
        <w:t xml:space="preserve">Pada </w:t>
      </w:r>
      <w:proofErr w:type="spellStart"/>
      <w:r w:rsidR="00EF0BAB">
        <w:rPr>
          <w:lang w:val="en-US"/>
        </w:rPr>
        <w:t>tanggal</w:t>
      </w:r>
      <w:proofErr w:type="spellEnd"/>
      <w:r w:rsidR="00EF0BAB">
        <w:rPr>
          <w:lang w:val="en-US"/>
        </w:rPr>
        <w:t xml:space="preserve"> 27 </w:t>
      </w:r>
      <w:proofErr w:type="spellStart"/>
      <w:r w:rsidR="00EF0BAB">
        <w:rPr>
          <w:lang w:val="en-US"/>
        </w:rPr>
        <w:t>Oktober</w:t>
      </w:r>
      <w:proofErr w:type="spellEnd"/>
      <w:r w:rsidR="00EF0BAB">
        <w:rPr>
          <w:lang w:val="en-US"/>
        </w:rPr>
        <w:t xml:space="preserve"> 2020, </w:t>
      </w:r>
      <w:proofErr w:type="spellStart"/>
      <w:r w:rsidR="00BA2C1C">
        <w:rPr>
          <w:lang w:val="en-US"/>
        </w:rPr>
        <w:t>didapatkan</w:t>
      </w:r>
      <w:proofErr w:type="spellEnd"/>
      <w:r w:rsidR="00BA2C1C">
        <w:rPr>
          <w:lang w:val="en-US"/>
        </w:rPr>
        <w:t xml:space="preserve"> </w:t>
      </w:r>
      <w:proofErr w:type="spellStart"/>
      <w:r w:rsidR="00BA2C1C">
        <w:rPr>
          <w:lang w:val="en-US"/>
        </w:rPr>
        <w:t>hasil</w:t>
      </w:r>
      <w:proofErr w:type="spellEnd"/>
      <w:r w:rsidR="00EF0BAB">
        <w:rPr>
          <w:lang w:val="en-US"/>
        </w:rPr>
        <w:t xml:space="preserve"> </w:t>
      </w:r>
      <w:proofErr w:type="spellStart"/>
      <w:r w:rsidR="00EF0BAB">
        <w:rPr>
          <w:lang w:val="en-US"/>
        </w:rPr>
        <w:t>wawancara</w:t>
      </w:r>
      <w:proofErr w:type="spellEnd"/>
      <w:r w:rsidR="00EF0BAB">
        <w:rPr>
          <w:lang w:val="en-US"/>
        </w:rPr>
        <w:t xml:space="preserve"> </w:t>
      </w:r>
      <w:proofErr w:type="spellStart"/>
      <w:r w:rsidR="00EF0BAB">
        <w:rPr>
          <w:lang w:val="en-US"/>
        </w:rPr>
        <w:t>dengan</w:t>
      </w:r>
      <w:proofErr w:type="spellEnd"/>
      <w:r w:rsidR="00EF0BAB">
        <w:rPr>
          <w:lang w:val="en-US"/>
        </w:rPr>
        <w:t xml:space="preserve"> guru </w:t>
      </w:r>
      <w:proofErr w:type="spellStart"/>
      <w:r w:rsidR="00EF0BAB">
        <w:rPr>
          <w:lang w:val="en-US"/>
        </w:rPr>
        <w:t>kelas</w:t>
      </w:r>
      <w:proofErr w:type="spellEnd"/>
      <w:r w:rsidR="00EF0BAB">
        <w:rPr>
          <w:lang w:val="en-US"/>
        </w:rPr>
        <w:t xml:space="preserve"> VI dan </w:t>
      </w:r>
      <w:proofErr w:type="spellStart"/>
      <w:r w:rsidR="00E06656">
        <w:rPr>
          <w:lang w:val="en-US"/>
        </w:rPr>
        <w:t>peserta</w:t>
      </w:r>
      <w:proofErr w:type="spellEnd"/>
      <w:r w:rsidR="00E06656">
        <w:rPr>
          <w:lang w:val="en-US"/>
        </w:rPr>
        <w:t xml:space="preserve"> </w:t>
      </w:r>
      <w:proofErr w:type="spellStart"/>
      <w:r w:rsidR="00E06656">
        <w:rPr>
          <w:lang w:val="en-US"/>
        </w:rPr>
        <w:t>didik</w:t>
      </w:r>
      <w:proofErr w:type="spellEnd"/>
      <w:r w:rsidR="00EF0BAB">
        <w:rPr>
          <w:lang w:val="en-US"/>
        </w:rPr>
        <w:t xml:space="preserve"> </w:t>
      </w:r>
      <w:proofErr w:type="spellStart"/>
      <w:r w:rsidR="00EF0BAB">
        <w:rPr>
          <w:lang w:val="en-US"/>
        </w:rPr>
        <w:t>kelas</w:t>
      </w:r>
      <w:proofErr w:type="spellEnd"/>
      <w:r w:rsidR="00EF0BAB">
        <w:rPr>
          <w:lang w:val="en-US"/>
        </w:rPr>
        <w:t xml:space="preserve"> VI SDN </w:t>
      </w:r>
      <w:proofErr w:type="spellStart"/>
      <w:r w:rsidR="00EF0BAB">
        <w:rPr>
          <w:lang w:val="en-US"/>
        </w:rPr>
        <w:t>Geluran</w:t>
      </w:r>
      <w:proofErr w:type="spellEnd"/>
      <w:r w:rsidR="00EF0BAB">
        <w:rPr>
          <w:lang w:val="en-US"/>
        </w:rPr>
        <w:t xml:space="preserve"> 1 Taman, </w:t>
      </w:r>
      <w:proofErr w:type="spellStart"/>
      <w:r w:rsidR="00EF0BAB">
        <w:rPr>
          <w:lang w:val="en-US"/>
        </w:rPr>
        <w:t>Sidoarjo</w:t>
      </w:r>
      <w:proofErr w:type="spellEnd"/>
      <w:r w:rsidR="00EF0BAB">
        <w:rPr>
          <w:lang w:val="en-US"/>
        </w:rPr>
        <w:t xml:space="preserve"> </w:t>
      </w:r>
      <w:r w:rsidR="006B4A0E">
        <w:rPr>
          <w:lang w:val="en-US"/>
        </w:rPr>
        <w:t xml:space="preserve">yang </w:t>
      </w:r>
      <w:proofErr w:type="spellStart"/>
      <w:r w:rsidR="006B4A0E">
        <w:rPr>
          <w:lang w:val="en-US"/>
        </w:rPr>
        <w:t>sudah</w:t>
      </w:r>
      <w:proofErr w:type="spellEnd"/>
      <w:r w:rsidR="006B4A0E">
        <w:rPr>
          <w:lang w:val="en-US"/>
        </w:rPr>
        <w:t xml:space="preserve"> </w:t>
      </w:r>
      <w:proofErr w:type="spellStart"/>
      <w:r w:rsidR="006B4A0E">
        <w:rPr>
          <w:lang w:val="en-US"/>
        </w:rPr>
        <w:t>menerapkan</w:t>
      </w:r>
      <w:proofErr w:type="spellEnd"/>
      <w:r w:rsidR="006B4A0E">
        <w:rPr>
          <w:lang w:val="en-US"/>
        </w:rPr>
        <w:t xml:space="preserve"> </w:t>
      </w:r>
      <w:proofErr w:type="spellStart"/>
      <w:r w:rsidR="006B4A0E">
        <w:rPr>
          <w:lang w:val="en-US"/>
        </w:rPr>
        <w:t>pendidikan</w:t>
      </w:r>
      <w:proofErr w:type="spellEnd"/>
      <w:r w:rsidR="006B4A0E">
        <w:rPr>
          <w:lang w:val="en-US"/>
        </w:rPr>
        <w:t xml:space="preserve"> </w:t>
      </w:r>
      <w:proofErr w:type="spellStart"/>
      <w:r w:rsidR="006B4A0E">
        <w:rPr>
          <w:lang w:val="en-US"/>
        </w:rPr>
        <w:t>reproduksi</w:t>
      </w:r>
      <w:proofErr w:type="spellEnd"/>
      <w:r w:rsidR="006B4A0E">
        <w:rPr>
          <w:lang w:val="en-US"/>
        </w:rPr>
        <w:t xml:space="preserve"> </w:t>
      </w:r>
      <w:proofErr w:type="spellStart"/>
      <w:r w:rsidR="006B4A0E">
        <w:rPr>
          <w:lang w:val="en-US"/>
        </w:rPr>
        <w:t>dengan</w:t>
      </w:r>
      <w:proofErr w:type="spellEnd"/>
      <w:r w:rsidR="006B4A0E">
        <w:rPr>
          <w:lang w:val="en-US"/>
        </w:rPr>
        <w:t xml:space="preserve"> </w:t>
      </w:r>
      <w:proofErr w:type="spellStart"/>
      <w:r w:rsidR="006B4A0E">
        <w:rPr>
          <w:lang w:val="en-US"/>
        </w:rPr>
        <w:t>tersirat</w:t>
      </w:r>
      <w:proofErr w:type="spellEnd"/>
      <w:r w:rsidR="00E4622E">
        <w:rPr>
          <w:lang w:val="en-US"/>
        </w:rPr>
        <w:t xml:space="preserve"> </w:t>
      </w:r>
      <w:proofErr w:type="spellStart"/>
      <w:r w:rsidR="00EF0BAB">
        <w:rPr>
          <w:lang w:val="en-US"/>
        </w:rPr>
        <w:t>melalui</w:t>
      </w:r>
      <w:proofErr w:type="spellEnd"/>
      <w:r w:rsidR="00EF0BAB">
        <w:rPr>
          <w:lang w:val="en-US"/>
        </w:rPr>
        <w:t xml:space="preserve"> </w:t>
      </w:r>
      <w:proofErr w:type="spellStart"/>
      <w:r w:rsidR="00EF0BAB">
        <w:rPr>
          <w:i/>
          <w:iCs/>
          <w:lang w:val="en-US"/>
        </w:rPr>
        <w:t>Whatsapp</w:t>
      </w:r>
      <w:proofErr w:type="spellEnd"/>
      <w:r w:rsidR="00BA2C1C">
        <w:rPr>
          <w:lang w:val="en-US"/>
        </w:rPr>
        <w:t xml:space="preserve"> </w:t>
      </w:r>
      <w:proofErr w:type="spellStart"/>
      <w:r w:rsidR="00BA2C1C">
        <w:rPr>
          <w:lang w:val="en-US"/>
        </w:rPr>
        <w:t>bahwa</w:t>
      </w:r>
      <w:proofErr w:type="spellEnd"/>
      <w:r w:rsidR="00BA2C1C">
        <w:rPr>
          <w:lang w:val="en-US"/>
        </w:rPr>
        <w:t xml:space="preserve"> </w:t>
      </w:r>
      <w:proofErr w:type="spellStart"/>
      <w:r w:rsidR="00BA2C1C">
        <w:rPr>
          <w:lang w:val="en-US"/>
        </w:rPr>
        <w:t>pendidikan</w:t>
      </w:r>
      <w:proofErr w:type="spellEnd"/>
      <w:r w:rsidR="00BA2C1C">
        <w:rPr>
          <w:lang w:val="en-US"/>
        </w:rPr>
        <w:t xml:space="preserve"> </w:t>
      </w:r>
      <w:proofErr w:type="spellStart"/>
      <w:r w:rsidR="00BA2C1C">
        <w:rPr>
          <w:lang w:val="en-US"/>
        </w:rPr>
        <w:t>reproduksi</w:t>
      </w:r>
      <w:proofErr w:type="spellEnd"/>
      <w:r w:rsidR="00BA2C1C">
        <w:rPr>
          <w:lang w:val="en-US"/>
        </w:rPr>
        <w:t xml:space="preserve"> </w:t>
      </w:r>
      <w:r w:rsidR="004F2D20">
        <w:rPr>
          <w:lang w:val="en-US"/>
        </w:rPr>
        <w:t xml:space="preserve">pada </w:t>
      </w:r>
      <w:proofErr w:type="spellStart"/>
      <w:r w:rsidR="004F2D20">
        <w:rPr>
          <w:lang w:val="en-US"/>
        </w:rPr>
        <w:t>kelas</w:t>
      </w:r>
      <w:proofErr w:type="spellEnd"/>
      <w:r w:rsidR="004F2D20">
        <w:rPr>
          <w:lang w:val="en-US"/>
        </w:rPr>
        <w:t xml:space="preserve"> VI </w:t>
      </w:r>
      <w:proofErr w:type="spellStart"/>
      <w:r w:rsidR="004F2D20">
        <w:rPr>
          <w:lang w:val="en-US"/>
        </w:rPr>
        <w:t>Sekolah</w:t>
      </w:r>
      <w:proofErr w:type="spellEnd"/>
      <w:r w:rsidR="004F2D20">
        <w:rPr>
          <w:lang w:val="en-US"/>
        </w:rPr>
        <w:t xml:space="preserve"> Dasar</w:t>
      </w:r>
      <w:r w:rsidR="00BA2C1C">
        <w:rPr>
          <w:lang w:val="en-US"/>
        </w:rPr>
        <w:t xml:space="preserve">  </w:t>
      </w:r>
      <w:proofErr w:type="spellStart"/>
      <w:r w:rsidR="004F2D20">
        <w:rPr>
          <w:lang w:val="en-US"/>
        </w:rPr>
        <w:t>terdapat</w:t>
      </w:r>
      <w:proofErr w:type="spellEnd"/>
      <w:r w:rsidR="004F2D20">
        <w:rPr>
          <w:lang w:val="en-US"/>
        </w:rPr>
        <w:t xml:space="preserve"> pada </w:t>
      </w:r>
      <w:proofErr w:type="spellStart"/>
      <w:r w:rsidR="004F2D20">
        <w:rPr>
          <w:lang w:val="en-US"/>
        </w:rPr>
        <w:t>materi</w:t>
      </w:r>
      <w:proofErr w:type="spellEnd"/>
      <w:r w:rsidR="004F2D20">
        <w:rPr>
          <w:lang w:val="en-US"/>
        </w:rPr>
        <w:t xml:space="preserve"> </w:t>
      </w:r>
      <w:proofErr w:type="spellStart"/>
      <w:r w:rsidR="004F2D20">
        <w:rPr>
          <w:lang w:val="en-US"/>
        </w:rPr>
        <w:t>pertumbuhan</w:t>
      </w:r>
      <w:proofErr w:type="spellEnd"/>
      <w:r w:rsidR="004F2D20">
        <w:rPr>
          <w:lang w:val="en-US"/>
        </w:rPr>
        <w:t xml:space="preserve"> dan </w:t>
      </w:r>
      <w:proofErr w:type="spellStart"/>
      <w:r w:rsidR="004F2D20">
        <w:rPr>
          <w:lang w:val="en-US"/>
        </w:rPr>
        <w:t>perkembangan</w:t>
      </w:r>
      <w:proofErr w:type="spellEnd"/>
      <w:r w:rsidR="004F2D20">
        <w:rPr>
          <w:lang w:val="en-US"/>
        </w:rPr>
        <w:t xml:space="preserve"> </w:t>
      </w:r>
      <w:proofErr w:type="spellStart"/>
      <w:r w:rsidR="004F2D20">
        <w:rPr>
          <w:lang w:val="en-US"/>
        </w:rPr>
        <w:t>manusia</w:t>
      </w:r>
      <w:proofErr w:type="spellEnd"/>
      <w:r w:rsidR="004F2D20">
        <w:rPr>
          <w:lang w:val="en-US"/>
        </w:rPr>
        <w:t xml:space="preserve">, </w:t>
      </w:r>
      <w:proofErr w:type="spellStart"/>
      <w:r w:rsidR="004F2D20">
        <w:rPr>
          <w:lang w:val="en-US"/>
        </w:rPr>
        <w:t>fase</w:t>
      </w:r>
      <w:proofErr w:type="spellEnd"/>
      <w:r w:rsidR="004F2D20">
        <w:rPr>
          <w:lang w:val="en-US"/>
        </w:rPr>
        <w:t xml:space="preserve"> </w:t>
      </w:r>
      <w:proofErr w:type="spellStart"/>
      <w:r w:rsidR="004F2D20">
        <w:rPr>
          <w:lang w:val="en-US"/>
        </w:rPr>
        <w:t>pubertas</w:t>
      </w:r>
      <w:proofErr w:type="spellEnd"/>
      <w:r w:rsidR="004F2D20">
        <w:rPr>
          <w:lang w:val="en-US"/>
        </w:rPr>
        <w:t xml:space="preserve"> </w:t>
      </w:r>
      <w:proofErr w:type="spellStart"/>
      <w:r w:rsidR="004F2D20">
        <w:rPr>
          <w:lang w:val="en-US"/>
        </w:rPr>
        <w:t>serta</w:t>
      </w:r>
      <w:proofErr w:type="spellEnd"/>
      <w:r w:rsidR="004F2D20">
        <w:rPr>
          <w:lang w:val="en-US"/>
        </w:rPr>
        <w:t xml:space="preserve"> </w:t>
      </w:r>
      <w:proofErr w:type="spellStart"/>
      <w:r w:rsidR="004F2D20">
        <w:rPr>
          <w:lang w:val="en-US"/>
        </w:rPr>
        <w:t>reproduksi</w:t>
      </w:r>
      <w:proofErr w:type="spellEnd"/>
      <w:r w:rsidR="004F2D20">
        <w:rPr>
          <w:lang w:val="en-US"/>
        </w:rPr>
        <w:t xml:space="preserve"> </w:t>
      </w:r>
      <w:proofErr w:type="spellStart"/>
      <w:r w:rsidR="004F2D20">
        <w:rPr>
          <w:lang w:val="en-US"/>
        </w:rPr>
        <w:t>dini</w:t>
      </w:r>
      <w:proofErr w:type="spellEnd"/>
      <w:r w:rsidR="004F2D20">
        <w:rPr>
          <w:lang w:val="en-US"/>
        </w:rPr>
        <w:t xml:space="preserve">. </w:t>
      </w:r>
      <w:proofErr w:type="spellStart"/>
      <w:r w:rsidR="004F2D20">
        <w:rPr>
          <w:lang w:val="en-US"/>
        </w:rPr>
        <w:t>Pemberian</w:t>
      </w:r>
      <w:proofErr w:type="spellEnd"/>
      <w:r w:rsidR="004F2D20">
        <w:rPr>
          <w:lang w:val="en-US"/>
        </w:rPr>
        <w:t xml:space="preserve"> </w:t>
      </w:r>
      <w:proofErr w:type="spellStart"/>
      <w:r w:rsidR="004F2D20">
        <w:rPr>
          <w:lang w:val="en-US"/>
        </w:rPr>
        <w:t>pendidikan</w:t>
      </w:r>
      <w:proofErr w:type="spellEnd"/>
      <w:r w:rsidR="004F2D20">
        <w:rPr>
          <w:lang w:val="en-US"/>
        </w:rPr>
        <w:t xml:space="preserve"> </w:t>
      </w:r>
      <w:proofErr w:type="spellStart"/>
      <w:r w:rsidR="004F2D20">
        <w:rPr>
          <w:lang w:val="en-US"/>
        </w:rPr>
        <w:t>reproduksi</w:t>
      </w:r>
      <w:proofErr w:type="spellEnd"/>
      <w:r w:rsidR="004F2D20">
        <w:rPr>
          <w:lang w:val="en-US"/>
        </w:rPr>
        <w:t xml:space="preserve"> juga </w:t>
      </w:r>
      <w:proofErr w:type="spellStart"/>
      <w:r w:rsidR="004F2D20">
        <w:rPr>
          <w:lang w:val="en-US"/>
        </w:rPr>
        <w:t>diberikan</w:t>
      </w:r>
      <w:proofErr w:type="spellEnd"/>
      <w:r w:rsidR="004F2D20">
        <w:rPr>
          <w:lang w:val="en-US"/>
        </w:rPr>
        <w:t xml:space="preserve"> </w:t>
      </w:r>
      <w:proofErr w:type="spellStart"/>
      <w:r w:rsidR="004F2D20">
        <w:rPr>
          <w:lang w:val="en-US"/>
        </w:rPr>
        <w:t>dengan</w:t>
      </w:r>
      <w:proofErr w:type="spellEnd"/>
      <w:r w:rsidR="004F2D20">
        <w:rPr>
          <w:lang w:val="en-US"/>
        </w:rPr>
        <w:t xml:space="preserve"> </w:t>
      </w:r>
      <w:proofErr w:type="spellStart"/>
      <w:r w:rsidR="004F2D20">
        <w:rPr>
          <w:lang w:val="en-US"/>
        </w:rPr>
        <w:t>mendatangkan</w:t>
      </w:r>
      <w:proofErr w:type="spellEnd"/>
      <w:r w:rsidR="004F2D20">
        <w:rPr>
          <w:lang w:val="en-US"/>
        </w:rPr>
        <w:t xml:space="preserve"> </w:t>
      </w:r>
      <w:proofErr w:type="spellStart"/>
      <w:r w:rsidR="004F2D20">
        <w:rPr>
          <w:lang w:val="en-US"/>
        </w:rPr>
        <w:t>langsung</w:t>
      </w:r>
      <w:proofErr w:type="spellEnd"/>
      <w:r w:rsidR="004F2D20">
        <w:rPr>
          <w:lang w:val="en-US"/>
        </w:rPr>
        <w:t xml:space="preserve"> </w:t>
      </w:r>
      <w:proofErr w:type="spellStart"/>
      <w:r w:rsidR="004F2D20">
        <w:rPr>
          <w:lang w:val="en-US"/>
        </w:rPr>
        <w:t>pihak</w:t>
      </w:r>
      <w:proofErr w:type="spellEnd"/>
      <w:r w:rsidR="004F2D20">
        <w:rPr>
          <w:lang w:val="en-US"/>
        </w:rPr>
        <w:t xml:space="preserve"> </w:t>
      </w:r>
      <w:proofErr w:type="spellStart"/>
      <w:r w:rsidR="004F2D20">
        <w:rPr>
          <w:lang w:val="en-US"/>
        </w:rPr>
        <w:t>puskesmas</w:t>
      </w:r>
      <w:proofErr w:type="spellEnd"/>
      <w:r w:rsidR="004F2D20">
        <w:rPr>
          <w:lang w:val="en-US"/>
        </w:rPr>
        <w:t xml:space="preserve"> dan guru agama. </w:t>
      </w:r>
      <w:proofErr w:type="spellStart"/>
      <w:r w:rsidR="004F2D20">
        <w:rPr>
          <w:lang w:val="en-US"/>
        </w:rPr>
        <w:t>Selama</w:t>
      </w:r>
      <w:proofErr w:type="spellEnd"/>
      <w:r w:rsidR="004F2D20">
        <w:rPr>
          <w:lang w:val="en-US"/>
        </w:rPr>
        <w:t xml:space="preserve"> </w:t>
      </w:r>
      <w:proofErr w:type="spellStart"/>
      <w:r w:rsidR="004F2D20">
        <w:rPr>
          <w:lang w:val="en-US"/>
        </w:rPr>
        <w:t>pembe</w:t>
      </w:r>
      <w:r w:rsidR="00E343C2">
        <w:rPr>
          <w:lang w:val="en-US"/>
        </w:rPr>
        <w:t>lajaran</w:t>
      </w:r>
      <w:proofErr w:type="spellEnd"/>
      <w:r w:rsidR="00E343C2">
        <w:rPr>
          <w:lang w:val="en-US"/>
        </w:rPr>
        <w:t xml:space="preserve"> daring, guru </w:t>
      </w:r>
      <w:proofErr w:type="spellStart"/>
      <w:r w:rsidR="00E343C2">
        <w:rPr>
          <w:lang w:val="en-US"/>
        </w:rPr>
        <w:t>kelas</w:t>
      </w:r>
      <w:proofErr w:type="spellEnd"/>
      <w:r w:rsidR="00E343C2">
        <w:rPr>
          <w:lang w:val="en-US"/>
        </w:rPr>
        <w:t xml:space="preserve"> VI </w:t>
      </w:r>
      <w:proofErr w:type="spellStart"/>
      <w:r w:rsidR="00E343C2">
        <w:rPr>
          <w:lang w:val="en-US"/>
        </w:rPr>
        <w:t>mengalami</w:t>
      </w:r>
      <w:proofErr w:type="spellEnd"/>
      <w:r w:rsidR="00E343C2">
        <w:rPr>
          <w:lang w:val="en-US"/>
        </w:rPr>
        <w:t xml:space="preserve"> </w:t>
      </w:r>
      <w:proofErr w:type="spellStart"/>
      <w:r w:rsidR="00E343C2">
        <w:rPr>
          <w:lang w:val="en-US"/>
        </w:rPr>
        <w:t>keterbatasan</w:t>
      </w:r>
      <w:proofErr w:type="spellEnd"/>
      <w:r w:rsidR="00E343C2">
        <w:rPr>
          <w:lang w:val="en-US"/>
        </w:rPr>
        <w:t xml:space="preserve"> </w:t>
      </w:r>
      <w:proofErr w:type="spellStart"/>
      <w:r w:rsidR="00E343C2">
        <w:rPr>
          <w:lang w:val="en-US"/>
        </w:rPr>
        <w:t>penggunaan</w:t>
      </w:r>
      <w:proofErr w:type="spellEnd"/>
      <w:r w:rsidR="00E343C2">
        <w:rPr>
          <w:lang w:val="en-US"/>
        </w:rPr>
        <w:t xml:space="preserve"> media </w:t>
      </w:r>
      <w:proofErr w:type="spellStart"/>
      <w:r w:rsidR="00E343C2">
        <w:rPr>
          <w:lang w:val="en-US"/>
        </w:rPr>
        <w:t>dikarenakan</w:t>
      </w:r>
      <w:proofErr w:type="spellEnd"/>
      <w:r w:rsidR="00E343C2">
        <w:rPr>
          <w:lang w:val="en-US"/>
        </w:rPr>
        <w:t xml:space="preserve"> </w:t>
      </w:r>
      <w:proofErr w:type="spellStart"/>
      <w:r w:rsidR="00E343C2">
        <w:rPr>
          <w:lang w:val="en-US"/>
        </w:rPr>
        <w:t>kurangnya</w:t>
      </w:r>
      <w:proofErr w:type="spellEnd"/>
      <w:r w:rsidR="00E343C2">
        <w:rPr>
          <w:lang w:val="en-US"/>
        </w:rPr>
        <w:t xml:space="preserve"> </w:t>
      </w:r>
      <w:proofErr w:type="spellStart"/>
      <w:r w:rsidR="00E343C2">
        <w:rPr>
          <w:lang w:val="en-US"/>
        </w:rPr>
        <w:t>waktu</w:t>
      </w:r>
      <w:proofErr w:type="spellEnd"/>
      <w:r w:rsidR="00E343C2">
        <w:rPr>
          <w:lang w:val="en-US"/>
        </w:rPr>
        <w:t xml:space="preserve"> yang </w:t>
      </w:r>
      <w:proofErr w:type="spellStart"/>
      <w:r w:rsidR="00E343C2">
        <w:rPr>
          <w:lang w:val="en-US"/>
        </w:rPr>
        <w:t>dimiliki</w:t>
      </w:r>
      <w:proofErr w:type="spellEnd"/>
      <w:r w:rsidR="00E343C2">
        <w:rPr>
          <w:lang w:val="en-US"/>
        </w:rPr>
        <w:t xml:space="preserve"> dan </w:t>
      </w:r>
      <w:proofErr w:type="spellStart"/>
      <w:r w:rsidR="00E343C2">
        <w:rPr>
          <w:lang w:val="en-US"/>
        </w:rPr>
        <w:t>menghasilkan</w:t>
      </w:r>
      <w:proofErr w:type="spellEnd"/>
      <w:r w:rsidR="00E343C2">
        <w:rPr>
          <w:lang w:val="en-US"/>
        </w:rPr>
        <w:t xml:space="preserve"> media yang </w:t>
      </w:r>
      <w:proofErr w:type="spellStart"/>
      <w:r w:rsidR="00E343C2">
        <w:rPr>
          <w:lang w:val="en-US"/>
        </w:rPr>
        <w:t>sebatas</w:t>
      </w:r>
      <w:proofErr w:type="spellEnd"/>
      <w:r w:rsidR="00E343C2">
        <w:rPr>
          <w:lang w:val="en-US"/>
        </w:rPr>
        <w:t xml:space="preserve"> audio-visual dan </w:t>
      </w:r>
      <w:proofErr w:type="spellStart"/>
      <w:r w:rsidR="00E343C2">
        <w:rPr>
          <w:lang w:val="en-US"/>
        </w:rPr>
        <w:t>buku</w:t>
      </w:r>
      <w:proofErr w:type="spellEnd"/>
      <w:r w:rsidR="00E343C2">
        <w:rPr>
          <w:lang w:val="en-US"/>
        </w:rPr>
        <w:t xml:space="preserve"> </w:t>
      </w:r>
      <w:proofErr w:type="spellStart"/>
      <w:r w:rsidR="00E343C2">
        <w:rPr>
          <w:lang w:val="en-US"/>
        </w:rPr>
        <w:t>tematik</w:t>
      </w:r>
      <w:proofErr w:type="spellEnd"/>
      <w:r w:rsidR="00E343C2">
        <w:rPr>
          <w:lang w:val="en-US"/>
        </w:rPr>
        <w:t xml:space="preserve"> K13 </w:t>
      </w:r>
      <w:proofErr w:type="spellStart"/>
      <w:r w:rsidR="00E343C2">
        <w:rPr>
          <w:lang w:val="en-US"/>
        </w:rPr>
        <w:t>dengan</w:t>
      </w:r>
      <w:proofErr w:type="spellEnd"/>
      <w:r w:rsidR="00E343C2">
        <w:rPr>
          <w:lang w:val="en-US"/>
        </w:rPr>
        <w:t xml:space="preserve"> </w:t>
      </w:r>
      <w:proofErr w:type="spellStart"/>
      <w:r w:rsidR="00E343C2">
        <w:rPr>
          <w:lang w:val="en-US"/>
        </w:rPr>
        <w:t>metode</w:t>
      </w:r>
      <w:proofErr w:type="spellEnd"/>
      <w:r w:rsidR="00E343C2">
        <w:rPr>
          <w:lang w:val="en-US"/>
        </w:rPr>
        <w:t xml:space="preserve"> </w:t>
      </w:r>
      <w:proofErr w:type="spellStart"/>
      <w:r w:rsidR="00E343C2">
        <w:rPr>
          <w:lang w:val="en-US"/>
        </w:rPr>
        <w:t>ceramah</w:t>
      </w:r>
      <w:proofErr w:type="spellEnd"/>
      <w:r w:rsidR="00E343C2">
        <w:rPr>
          <w:lang w:val="en-US"/>
        </w:rPr>
        <w:t xml:space="preserve"> dan </w:t>
      </w:r>
      <w:proofErr w:type="spellStart"/>
      <w:r w:rsidR="00E343C2">
        <w:rPr>
          <w:lang w:val="en-US"/>
        </w:rPr>
        <w:t>tanya-jawab</w:t>
      </w:r>
      <w:proofErr w:type="spellEnd"/>
      <w:r w:rsidR="00E343C2">
        <w:rPr>
          <w:lang w:val="en-US"/>
        </w:rPr>
        <w:t xml:space="preserve">. </w:t>
      </w:r>
      <w:proofErr w:type="spellStart"/>
      <w:r w:rsidR="00E343C2">
        <w:rPr>
          <w:lang w:val="en-US"/>
        </w:rPr>
        <w:t>Kondisi</w:t>
      </w:r>
      <w:proofErr w:type="spellEnd"/>
      <w:r w:rsidR="00E343C2">
        <w:rPr>
          <w:lang w:val="en-US"/>
        </w:rPr>
        <w:t xml:space="preserve"> </w:t>
      </w:r>
      <w:proofErr w:type="spellStart"/>
      <w:r w:rsidR="00E343C2">
        <w:rPr>
          <w:lang w:val="en-US"/>
        </w:rPr>
        <w:t>tersebut</w:t>
      </w:r>
      <w:proofErr w:type="spellEnd"/>
      <w:r w:rsidR="00E343C2">
        <w:rPr>
          <w:lang w:val="en-US"/>
        </w:rPr>
        <w:t xml:space="preserve"> </w:t>
      </w:r>
      <w:proofErr w:type="spellStart"/>
      <w:r w:rsidR="00E343C2">
        <w:rPr>
          <w:lang w:val="en-US"/>
        </w:rPr>
        <w:t>membuat</w:t>
      </w:r>
      <w:proofErr w:type="spellEnd"/>
      <w:r w:rsidR="00E343C2">
        <w:rPr>
          <w:lang w:val="en-US"/>
        </w:rPr>
        <w:t xml:space="preserve"> </w:t>
      </w:r>
      <w:proofErr w:type="spellStart"/>
      <w:r w:rsidR="00E343C2">
        <w:rPr>
          <w:lang w:val="en-US"/>
        </w:rPr>
        <w:t>siswa</w:t>
      </w:r>
      <w:proofErr w:type="spellEnd"/>
      <w:r w:rsidR="00E343C2">
        <w:rPr>
          <w:lang w:val="en-US"/>
        </w:rPr>
        <w:t xml:space="preserve"> </w:t>
      </w:r>
      <w:proofErr w:type="spellStart"/>
      <w:r w:rsidR="00E343C2">
        <w:rPr>
          <w:lang w:val="en-US"/>
        </w:rPr>
        <w:t>tidak</w:t>
      </w:r>
      <w:proofErr w:type="spellEnd"/>
      <w:r w:rsidR="00E343C2">
        <w:rPr>
          <w:lang w:val="en-US"/>
        </w:rPr>
        <w:t xml:space="preserve"> </w:t>
      </w:r>
      <w:proofErr w:type="spellStart"/>
      <w:r w:rsidR="00E343C2">
        <w:rPr>
          <w:lang w:val="en-US"/>
        </w:rPr>
        <w:t>mendapatkan</w:t>
      </w:r>
      <w:proofErr w:type="spellEnd"/>
      <w:r w:rsidR="00E343C2">
        <w:rPr>
          <w:lang w:val="en-US"/>
        </w:rPr>
        <w:t xml:space="preserve"> media </w:t>
      </w:r>
      <w:proofErr w:type="spellStart"/>
      <w:r w:rsidR="00E343C2">
        <w:rPr>
          <w:lang w:val="en-US"/>
        </w:rPr>
        <w:t>khusus</w:t>
      </w:r>
      <w:proofErr w:type="spellEnd"/>
      <w:r w:rsidR="00E343C2">
        <w:rPr>
          <w:lang w:val="en-US"/>
        </w:rPr>
        <w:t xml:space="preserve"> yang </w:t>
      </w:r>
      <w:proofErr w:type="spellStart"/>
      <w:r w:rsidR="00E343C2">
        <w:rPr>
          <w:lang w:val="en-US"/>
        </w:rPr>
        <w:t>dapat</w:t>
      </w:r>
      <w:proofErr w:type="spellEnd"/>
      <w:r w:rsidR="00E343C2">
        <w:rPr>
          <w:lang w:val="en-US"/>
        </w:rPr>
        <w:t xml:space="preserve"> </w:t>
      </w:r>
      <w:proofErr w:type="spellStart"/>
      <w:r w:rsidR="00E343C2">
        <w:rPr>
          <w:lang w:val="en-US"/>
        </w:rPr>
        <w:t>membantu</w:t>
      </w:r>
      <w:proofErr w:type="spellEnd"/>
      <w:r w:rsidR="00E343C2">
        <w:rPr>
          <w:lang w:val="en-US"/>
        </w:rPr>
        <w:t xml:space="preserve"> </w:t>
      </w:r>
      <w:proofErr w:type="spellStart"/>
      <w:r w:rsidR="00E343C2">
        <w:rPr>
          <w:lang w:val="en-US"/>
        </w:rPr>
        <w:t>meningkatkan</w:t>
      </w:r>
      <w:proofErr w:type="spellEnd"/>
      <w:r w:rsidR="00E343C2">
        <w:rPr>
          <w:lang w:val="en-US"/>
        </w:rPr>
        <w:t xml:space="preserve"> </w:t>
      </w:r>
      <w:proofErr w:type="spellStart"/>
      <w:r w:rsidR="00E343C2">
        <w:rPr>
          <w:lang w:val="en-US"/>
        </w:rPr>
        <w:t>hasil</w:t>
      </w:r>
      <w:proofErr w:type="spellEnd"/>
      <w:r w:rsidR="00E343C2">
        <w:rPr>
          <w:lang w:val="en-US"/>
        </w:rPr>
        <w:t xml:space="preserve"> </w:t>
      </w:r>
      <w:proofErr w:type="spellStart"/>
      <w:r w:rsidR="00E343C2">
        <w:rPr>
          <w:lang w:val="en-US"/>
        </w:rPr>
        <w:t>belajar</w:t>
      </w:r>
      <w:proofErr w:type="spellEnd"/>
      <w:r w:rsidR="00E343C2">
        <w:rPr>
          <w:lang w:val="en-US"/>
        </w:rPr>
        <w:t>.</w:t>
      </w:r>
    </w:p>
    <w:p w14:paraId="67650BED" w14:textId="70633D09" w:rsidR="00E343C2" w:rsidRDefault="00E06656" w:rsidP="00651141">
      <w:pPr>
        <w:pStyle w:val="TeksIsi"/>
        <w:spacing w:before="78"/>
        <w:ind w:left="111" w:right="113" w:firstLine="609"/>
        <w:jc w:val="both"/>
        <w:rPr>
          <w:lang w:val="en-US"/>
        </w:rPr>
      </w:pP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meningkatkan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hasil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belajar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tersebut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diperlukan</w:t>
      </w:r>
      <w:proofErr w:type="spellEnd"/>
      <w:r>
        <w:rPr>
          <w:lang w:val="en-US"/>
        </w:rPr>
        <w:t xml:space="preserve"> media </w:t>
      </w:r>
      <w:proofErr w:type="spellStart"/>
      <w:r>
        <w:rPr>
          <w:lang w:val="en-US"/>
        </w:rPr>
        <w:t>pembelajaran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dirancang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matang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inovatif</w:t>
      </w:r>
      <w:proofErr w:type="spellEnd"/>
      <w:r>
        <w:rPr>
          <w:lang w:val="en-US"/>
        </w:rPr>
        <w:t xml:space="preserve">, dan </w:t>
      </w:r>
      <w:proofErr w:type="spellStart"/>
      <w:r>
        <w:rPr>
          <w:lang w:val="en-US"/>
        </w:rPr>
        <w:t>menarik</w:t>
      </w:r>
      <w:proofErr w:type="spellEnd"/>
      <w:r>
        <w:rPr>
          <w:lang w:val="en-US"/>
        </w:rPr>
        <w:t xml:space="preserve">. </w:t>
      </w:r>
      <w:r w:rsidR="004B0FAA" w:rsidRPr="00EF38BC">
        <w:rPr>
          <w:color w:val="000000" w:themeColor="text1"/>
          <w:lang w:val="en-US"/>
        </w:rPr>
        <w:t>Hamid</w:t>
      </w:r>
      <w:r w:rsidR="004B0FAA">
        <w:rPr>
          <w:lang w:val="en-US"/>
        </w:rPr>
        <w:t xml:space="preserve">, </w:t>
      </w:r>
      <w:proofErr w:type="spellStart"/>
      <w:r w:rsidR="004B0FAA">
        <w:rPr>
          <w:lang w:val="en-US"/>
        </w:rPr>
        <w:t>dkk</w:t>
      </w:r>
      <w:proofErr w:type="spellEnd"/>
      <w:r w:rsidR="004B0FAA">
        <w:rPr>
          <w:lang w:val="en-US"/>
        </w:rPr>
        <w:t xml:space="preserve"> (2020:8) </w:t>
      </w:r>
      <w:proofErr w:type="spellStart"/>
      <w:r w:rsidR="004B0FAA">
        <w:rPr>
          <w:lang w:val="en-US"/>
        </w:rPr>
        <w:t>mengemukakan</w:t>
      </w:r>
      <w:proofErr w:type="spellEnd"/>
      <w:r w:rsidR="004B0FAA">
        <w:rPr>
          <w:lang w:val="en-US"/>
        </w:rPr>
        <w:t xml:space="preserve"> </w:t>
      </w:r>
      <w:proofErr w:type="spellStart"/>
      <w:r w:rsidR="004B0FAA">
        <w:rPr>
          <w:lang w:val="en-US"/>
        </w:rPr>
        <w:t>dengan</w:t>
      </w:r>
      <w:proofErr w:type="spellEnd"/>
      <w:r w:rsidR="004B0FAA">
        <w:rPr>
          <w:lang w:val="en-US"/>
        </w:rPr>
        <w:t xml:space="preserve"> media </w:t>
      </w:r>
      <w:proofErr w:type="spellStart"/>
      <w:r w:rsidR="004B0FAA">
        <w:rPr>
          <w:lang w:val="en-US"/>
        </w:rPr>
        <w:t>pembelajaran</w:t>
      </w:r>
      <w:proofErr w:type="spellEnd"/>
      <w:r w:rsidR="004B0FAA">
        <w:rPr>
          <w:lang w:val="en-US"/>
        </w:rPr>
        <w:t xml:space="preserve"> </w:t>
      </w:r>
      <w:proofErr w:type="spellStart"/>
      <w:r w:rsidR="00437196">
        <w:rPr>
          <w:lang w:val="en-US"/>
        </w:rPr>
        <w:t>memiliki</w:t>
      </w:r>
      <w:proofErr w:type="spellEnd"/>
      <w:r w:rsidR="00437196">
        <w:rPr>
          <w:lang w:val="en-US"/>
        </w:rPr>
        <w:t xml:space="preserve"> </w:t>
      </w:r>
      <w:proofErr w:type="spellStart"/>
      <w:r w:rsidR="00437196">
        <w:rPr>
          <w:lang w:val="en-US"/>
        </w:rPr>
        <w:t>gambaran</w:t>
      </w:r>
      <w:proofErr w:type="spellEnd"/>
      <w:r w:rsidR="00437196">
        <w:rPr>
          <w:lang w:val="en-US"/>
        </w:rPr>
        <w:t xml:space="preserve"> dan </w:t>
      </w:r>
      <w:proofErr w:type="spellStart"/>
      <w:r w:rsidR="00437196">
        <w:rPr>
          <w:lang w:val="en-US"/>
        </w:rPr>
        <w:t>kerangka</w:t>
      </w:r>
      <w:proofErr w:type="spellEnd"/>
      <w:r w:rsidR="00437196">
        <w:rPr>
          <w:lang w:val="en-US"/>
        </w:rPr>
        <w:t xml:space="preserve"> </w:t>
      </w:r>
      <w:proofErr w:type="spellStart"/>
      <w:r w:rsidR="00437196">
        <w:rPr>
          <w:lang w:val="en-US"/>
        </w:rPr>
        <w:t>sistematis</w:t>
      </w:r>
      <w:proofErr w:type="spellEnd"/>
      <w:r w:rsidR="00437196">
        <w:rPr>
          <w:lang w:val="en-US"/>
        </w:rPr>
        <w:t xml:space="preserve"> </w:t>
      </w:r>
      <w:proofErr w:type="spellStart"/>
      <w:r w:rsidR="004B0FAA">
        <w:rPr>
          <w:lang w:val="en-US"/>
        </w:rPr>
        <w:t>akan</w:t>
      </w:r>
      <w:proofErr w:type="spellEnd"/>
      <w:r w:rsidR="004B0FAA">
        <w:rPr>
          <w:lang w:val="en-US"/>
        </w:rPr>
        <w:t xml:space="preserve"> </w:t>
      </w:r>
      <w:proofErr w:type="spellStart"/>
      <w:r w:rsidR="004B0FAA">
        <w:rPr>
          <w:lang w:val="en-US"/>
        </w:rPr>
        <w:t>mempermudah</w:t>
      </w:r>
      <w:proofErr w:type="spellEnd"/>
      <w:r w:rsidR="004B0FAA">
        <w:rPr>
          <w:lang w:val="en-US"/>
        </w:rPr>
        <w:t xml:space="preserve"> </w:t>
      </w:r>
      <w:proofErr w:type="spellStart"/>
      <w:r w:rsidR="004B0FAA">
        <w:rPr>
          <w:lang w:val="en-US"/>
        </w:rPr>
        <w:t>untuk</w:t>
      </w:r>
      <w:proofErr w:type="spellEnd"/>
      <w:r w:rsidR="004B0FAA">
        <w:rPr>
          <w:lang w:val="en-US"/>
        </w:rPr>
        <w:t xml:space="preserve"> </w:t>
      </w:r>
      <w:proofErr w:type="spellStart"/>
      <w:r w:rsidR="004B0FAA">
        <w:rPr>
          <w:lang w:val="en-US"/>
        </w:rPr>
        <w:t>mencapai</w:t>
      </w:r>
      <w:proofErr w:type="spellEnd"/>
      <w:r w:rsidR="004B0FAA">
        <w:rPr>
          <w:lang w:val="en-US"/>
        </w:rPr>
        <w:t xml:space="preserve"> </w:t>
      </w:r>
      <w:proofErr w:type="spellStart"/>
      <w:r w:rsidR="004B0FAA">
        <w:rPr>
          <w:lang w:val="en-US"/>
        </w:rPr>
        <w:t>tujuan</w:t>
      </w:r>
      <w:proofErr w:type="spellEnd"/>
      <w:r w:rsidR="004B0FAA">
        <w:rPr>
          <w:lang w:val="en-US"/>
        </w:rPr>
        <w:t xml:space="preserve"> </w:t>
      </w:r>
      <w:proofErr w:type="spellStart"/>
      <w:r w:rsidR="004B0FAA">
        <w:rPr>
          <w:lang w:val="en-US"/>
        </w:rPr>
        <w:t>pembelajaran</w:t>
      </w:r>
      <w:proofErr w:type="spellEnd"/>
      <w:r w:rsidR="00437196">
        <w:rPr>
          <w:lang w:val="en-US"/>
        </w:rPr>
        <w:t>.</w:t>
      </w:r>
      <w:r w:rsidR="005120D5">
        <w:rPr>
          <w:lang w:val="en-US"/>
        </w:rPr>
        <w:t xml:space="preserve"> </w:t>
      </w:r>
      <w:proofErr w:type="spellStart"/>
      <w:r w:rsidR="005120D5">
        <w:rPr>
          <w:lang w:val="en-US"/>
        </w:rPr>
        <w:t>Untuk</w:t>
      </w:r>
      <w:proofErr w:type="spellEnd"/>
      <w:r w:rsidR="005120D5">
        <w:rPr>
          <w:lang w:val="en-US"/>
        </w:rPr>
        <w:t xml:space="preserve"> </w:t>
      </w:r>
      <w:proofErr w:type="spellStart"/>
      <w:r w:rsidR="005120D5">
        <w:rPr>
          <w:lang w:val="en-US"/>
        </w:rPr>
        <w:t>menentukan</w:t>
      </w:r>
      <w:proofErr w:type="spellEnd"/>
      <w:r w:rsidR="005120D5">
        <w:rPr>
          <w:lang w:val="en-US"/>
        </w:rPr>
        <w:t xml:space="preserve"> media </w:t>
      </w:r>
      <w:proofErr w:type="spellStart"/>
      <w:r w:rsidR="005120D5">
        <w:rPr>
          <w:lang w:val="en-US"/>
        </w:rPr>
        <w:t>pembelajaran</w:t>
      </w:r>
      <w:proofErr w:type="spellEnd"/>
      <w:r w:rsidR="005120D5">
        <w:rPr>
          <w:lang w:val="en-US"/>
        </w:rPr>
        <w:t xml:space="preserve"> </w:t>
      </w:r>
      <w:proofErr w:type="spellStart"/>
      <w:r w:rsidR="005120D5">
        <w:rPr>
          <w:lang w:val="en-US"/>
        </w:rPr>
        <w:t>maka</w:t>
      </w:r>
      <w:proofErr w:type="spellEnd"/>
      <w:r w:rsidR="005120D5">
        <w:rPr>
          <w:lang w:val="en-US"/>
        </w:rPr>
        <w:t xml:space="preserve"> </w:t>
      </w:r>
      <w:proofErr w:type="spellStart"/>
      <w:r w:rsidR="005120D5">
        <w:rPr>
          <w:lang w:val="en-US"/>
        </w:rPr>
        <w:t>disesuaikan</w:t>
      </w:r>
      <w:proofErr w:type="spellEnd"/>
      <w:r w:rsidR="005120D5">
        <w:rPr>
          <w:lang w:val="en-US"/>
        </w:rPr>
        <w:t xml:space="preserve"> </w:t>
      </w:r>
      <w:proofErr w:type="spellStart"/>
      <w:r w:rsidR="005120D5">
        <w:rPr>
          <w:lang w:val="en-US"/>
        </w:rPr>
        <w:t>dengan</w:t>
      </w:r>
      <w:proofErr w:type="spellEnd"/>
      <w:r w:rsidR="005120D5">
        <w:rPr>
          <w:lang w:val="en-US"/>
        </w:rPr>
        <w:t xml:space="preserve"> </w:t>
      </w:r>
      <w:proofErr w:type="spellStart"/>
      <w:r w:rsidR="005120D5">
        <w:rPr>
          <w:lang w:val="en-US"/>
        </w:rPr>
        <w:t>karakteristik</w:t>
      </w:r>
      <w:proofErr w:type="spellEnd"/>
      <w:r w:rsidR="005120D5">
        <w:rPr>
          <w:lang w:val="en-US"/>
        </w:rPr>
        <w:t xml:space="preserve"> </w:t>
      </w:r>
      <w:proofErr w:type="spellStart"/>
      <w:r w:rsidR="005120D5">
        <w:rPr>
          <w:lang w:val="en-US"/>
        </w:rPr>
        <w:t>peserta</w:t>
      </w:r>
      <w:proofErr w:type="spellEnd"/>
      <w:r w:rsidR="005120D5">
        <w:rPr>
          <w:lang w:val="en-US"/>
        </w:rPr>
        <w:t xml:space="preserve"> </w:t>
      </w:r>
      <w:proofErr w:type="spellStart"/>
      <w:r w:rsidR="005120D5">
        <w:rPr>
          <w:lang w:val="en-US"/>
        </w:rPr>
        <w:t>didik</w:t>
      </w:r>
      <w:proofErr w:type="spellEnd"/>
      <w:r w:rsidR="005120D5">
        <w:rPr>
          <w:lang w:val="en-US"/>
        </w:rPr>
        <w:t xml:space="preserve"> </w:t>
      </w:r>
      <w:proofErr w:type="spellStart"/>
      <w:r w:rsidR="005120D5">
        <w:rPr>
          <w:lang w:val="en-US"/>
        </w:rPr>
        <w:t>serta</w:t>
      </w:r>
      <w:proofErr w:type="spellEnd"/>
      <w:r w:rsidR="005120D5">
        <w:rPr>
          <w:lang w:val="en-US"/>
        </w:rPr>
        <w:t xml:space="preserve"> </w:t>
      </w:r>
      <w:proofErr w:type="spellStart"/>
      <w:r w:rsidR="005120D5">
        <w:rPr>
          <w:lang w:val="en-US"/>
        </w:rPr>
        <w:t>perkembangan</w:t>
      </w:r>
      <w:proofErr w:type="spellEnd"/>
      <w:r w:rsidR="005120D5">
        <w:rPr>
          <w:lang w:val="en-US"/>
        </w:rPr>
        <w:t xml:space="preserve"> zaman </w:t>
      </w:r>
      <w:proofErr w:type="spellStart"/>
      <w:r w:rsidR="005120D5">
        <w:rPr>
          <w:lang w:val="en-US"/>
        </w:rPr>
        <w:t>untuk</w:t>
      </w:r>
      <w:proofErr w:type="spellEnd"/>
      <w:r w:rsidR="005120D5">
        <w:rPr>
          <w:lang w:val="en-US"/>
        </w:rPr>
        <w:t xml:space="preserve"> </w:t>
      </w:r>
      <w:proofErr w:type="spellStart"/>
      <w:r w:rsidR="005120D5">
        <w:rPr>
          <w:lang w:val="en-US"/>
        </w:rPr>
        <w:t>memudahkan</w:t>
      </w:r>
      <w:proofErr w:type="spellEnd"/>
      <w:r w:rsidR="005120D5">
        <w:rPr>
          <w:lang w:val="en-US"/>
        </w:rPr>
        <w:t xml:space="preserve"> </w:t>
      </w:r>
      <w:proofErr w:type="spellStart"/>
      <w:r w:rsidR="005120D5">
        <w:rPr>
          <w:lang w:val="en-US"/>
        </w:rPr>
        <w:t>memahami</w:t>
      </w:r>
      <w:proofErr w:type="spellEnd"/>
      <w:r w:rsidR="005120D5">
        <w:rPr>
          <w:lang w:val="en-US"/>
        </w:rPr>
        <w:t xml:space="preserve"> </w:t>
      </w:r>
      <w:proofErr w:type="spellStart"/>
      <w:r w:rsidR="005120D5">
        <w:rPr>
          <w:lang w:val="en-US"/>
        </w:rPr>
        <w:t>materi</w:t>
      </w:r>
      <w:proofErr w:type="spellEnd"/>
      <w:r w:rsidR="005120D5">
        <w:rPr>
          <w:lang w:val="en-US"/>
        </w:rPr>
        <w:t xml:space="preserve">. </w:t>
      </w:r>
      <w:proofErr w:type="spellStart"/>
      <w:r w:rsidR="005120D5">
        <w:rPr>
          <w:lang w:val="en-US"/>
        </w:rPr>
        <w:t>Terdapat</w:t>
      </w:r>
      <w:proofErr w:type="spellEnd"/>
      <w:r w:rsidR="005120D5">
        <w:rPr>
          <w:lang w:val="en-US"/>
        </w:rPr>
        <w:t xml:space="preserve"> </w:t>
      </w:r>
      <w:proofErr w:type="spellStart"/>
      <w:r w:rsidR="005120D5">
        <w:rPr>
          <w:lang w:val="en-US"/>
        </w:rPr>
        <w:t>hasil</w:t>
      </w:r>
      <w:proofErr w:type="spellEnd"/>
      <w:r w:rsidR="005120D5">
        <w:rPr>
          <w:lang w:val="en-US"/>
        </w:rPr>
        <w:t xml:space="preserve"> </w:t>
      </w:r>
      <w:proofErr w:type="spellStart"/>
      <w:r w:rsidR="005120D5">
        <w:rPr>
          <w:lang w:val="en-US"/>
        </w:rPr>
        <w:t>penelitian</w:t>
      </w:r>
      <w:proofErr w:type="spellEnd"/>
      <w:r w:rsidR="005120D5">
        <w:rPr>
          <w:lang w:val="en-US"/>
        </w:rPr>
        <w:t xml:space="preserve"> </w:t>
      </w:r>
      <w:proofErr w:type="spellStart"/>
      <w:r w:rsidR="006B4A0E">
        <w:rPr>
          <w:lang w:val="en-US"/>
        </w:rPr>
        <w:t>penggunaan</w:t>
      </w:r>
      <w:proofErr w:type="spellEnd"/>
      <w:r w:rsidR="006B4A0E">
        <w:rPr>
          <w:lang w:val="en-US"/>
        </w:rPr>
        <w:t xml:space="preserve"> media </w:t>
      </w:r>
      <w:proofErr w:type="spellStart"/>
      <w:r w:rsidR="005120D5">
        <w:rPr>
          <w:lang w:val="en-US"/>
        </w:rPr>
        <w:t>pembelajaran</w:t>
      </w:r>
      <w:proofErr w:type="spellEnd"/>
      <w:r w:rsidR="005120D5">
        <w:rPr>
          <w:lang w:val="en-US"/>
        </w:rPr>
        <w:t xml:space="preserve"> </w:t>
      </w:r>
      <w:proofErr w:type="spellStart"/>
      <w:r w:rsidR="005120D5">
        <w:rPr>
          <w:lang w:val="en-US"/>
        </w:rPr>
        <w:t>dengan</w:t>
      </w:r>
      <w:proofErr w:type="spellEnd"/>
      <w:r w:rsidR="005120D5">
        <w:rPr>
          <w:lang w:val="en-US"/>
        </w:rPr>
        <w:t xml:space="preserve"> </w:t>
      </w:r>
      <w:proofErr w:type="spellStart"/>
      <w:r w:rsidR="005120D5">
        <w:rPr>
          <w:lang w:val="en-US"/>
        </w:rPr>
        <w:t>pemanfaatan</w:t>
      </w:r>
      <w:proofErr w:type="spellEnd"/>
      <w:r w:rsidR="005120D5">
        <w:rPr>
          <w:lang w:val="en-US"/>
        </w:rPr>
        <w:t xml:space="preserve"> </w:t>
      </w:r>
      <w:proofErr w:type="spellStart"/>
      <w:r w:rsidR="005120D5">
        <w:rPr>
          <w:lang w:val="en-US"/>
        </w:rPr>
        <w:t>teknologi</w:t>
      </w:r>
      <w:proofErr w:type="spellEnd"/>
      <w:r w:rsidR="005120D5">
        <w:rPr>
          <w:lang w:val="en-US"/>
        </w:rPr>
        <w:t xml:space="preserve"> </w:t>
      </w:r>
      <w:proofErr w:type="spellStart"/>
      <w:r w:rsidR="005120D5">
        <w:rPr>
          <w:lang w:val="en-US"/>
        </w:rPr>
        <w:t>canggih</w:t>
      </w:r>
      <w:proofErr w:type="spellEnd"/>
      <w:r w:rsidR="005120D5">
        <w:rPr>
          <w:lang w:val="en-US"/>
        </w:rPr>
        <w:t xml:space="preserve"> oleh </w:t>
      </w:r>
      <w:r w:rsidR="005120D5" w:rsidRPr="0000019A">
        <w:rPr>
          <w:color w:val="000000" w:themeColor="text1"/>
          <w:lang w:val="en-US"/>
        </w:rPr>
        <w:t xml:space="preserve">Dian </w:t>
      </w:r>
      <w:proofErr w:type="spellStart"/>
      <w:r w:rsidR="005120D5">
        <w:rPr>
          <w:lang w:val="en-US"/>
        </w:rPr>
        <w:t>Puspita</w:t>
      </w:r>
      <w:proofErr w:type="spellEnd"/>
      <w:r w:rsidR="005120D5">
        <w:rPr>
          <w:lang w:val="en-US"/>
        </w:rPr>
        <w:t xml:space="preserve"> </w:t>
      </w:r>
      <w:proofErr w:type="spellStart"/>
      <w:r w:rsidR="005120D5">
        <w:rPr>
          <w:lang w:val="en-US"/>
        </w:rPr>
        <w:t>Dewi</w:t>
      </w:r>
      <w:proofErr w:type="spellEnd"/>
      <w:r w:rsidR="005120D5">
        <w:rPr>
          <w:lang w:val="en-US"/>
        </w:rPr>
        <w:t xml:space="preserve"> (2016) </w:t>
      </w:r>
      <w:proofErr w:type="spellStart"/>
      <w:r w:rsidR="005120D5">
        <w:rPr>
          <w:lang w:val="en-US"/>
        </w:rPr>
        <w:t>bahwa</w:t>
      </w:r>
      <w:proofErr w:type="spellEnd"/>
      <w:r w:rsidR="005120D5">
        <w:rPr>
          <w:lang w:val="en-US"/>
        </w:rPr>
        <w:t xml:space="preserve"> media </w:t>
      </w:r>
      <w:proofErr w:type="spellStart"/>
      <w:r w:rsidR="005120D5">
        <w:rPr>
          <w:lang w:val="en-US"/>
        </w:rPr>
        <w:t>dengan</w:t>
      </w:r>
      <w:proofErr w:type="spellEnd"/>
      <w:r w:rsidR="005120D5">
        <w:rPr>
          <w:lang w:val="en-US"/>
        </w:rPr>
        <w:t xml:space="preserve"> software macromedia flash </w:t>
      </w:r>
      <w:proofErr w:type="spellStart"/>
      <w:r w:rsidR="005120D5">
        <w:rPr>
          <w:lang w:val="en-US"/>
        </w:rPr>
        <w:t>terbukti</w:t>
      </w:r>
      <w:proofErr w:type="spellEnd"/>
      <w:r w:rsidR="005120D5">
        <w:rPr>
          <w:lang w:val="en-US"/>
        </w:rPr>
        <w:t xml:space="preserve"> </w:t>
      </w:r>
      <w:proofErr w:type="spellStart"/>
      <w:r w:rsidR="005120D5">
        <w:rPr>
          <w:lang w:val="en-US"/>
        </w:rPr>
        <w:t>benar</w:t>
      </w:r>
      <w:proofErr w:type="spellEnd"/>
      <w:r w:rsidR="005120D5">
        <w:rPr>
          <w:lang w:val="en-US"/>
        </w:rPr>
        <w:t xml:space="preserve"> </w:t>
      </w:r>
      <w:proofErr w:type="spellStart"/>
      <w:r w:rsidR="005120D5">
        <w:rPr>
          <w:lang w:val="en-US"/>
        </w:rPr>
        <w:t>keefektifiatasannya</w:t>
      </w:r>
      <w:proofErr w:type="spellEnd"/>
      <w:r w:rsidR="005120D5">
        <w:rPr>
          <w:lang w:val="en-US"/>
        </w:rPr>
        <w:t xml:space="preserve">, </w:t>
      </w:r>
      <w:proofErr w:type="spellStart"/>
      <w:r w:rsidR="005120D5">
        <w:rPr>
          <w:lang w:val="en-US"/>
        </w:rPr>
        <w:t>diperkuat</w:t>
      </w:r>
      <w:proofErr w:type="spellEnd"/>
      <w:r w:rsidR="005120D5">
        <w:rPr>
          <w:lang w:val="en-US"/>
        </w:rPr>
        <w:t xml:space="preserve"> </w:t>
      </w:r>
      <w:proofErr w:type="spellStart"/>
      <w:r w:rsidR="005120D5">
        <w:rPr>
          <w:lang w:val="en-US"/>
        </w:rPr>
        <w:t>dengan</w:t>
      </w:r>
      <w:proofErr w:type="spellEnd"/>
      <w:r w:rsidR="005120D5">
        <w:rPr>
          <w:lang w:val="en-US"/>
        </w:rPr>
        <w:t xml:space="preserve"> </w:t>
      </w:r>
      <w:proofErr w:type="spellStart"/>
      <w:r w:rsidR="005120D5">
        <w:rPr>
          <w:lang w:val="en-US"/>
        </w:rPr>
        <w:t>penelitian</w:t>
      </w:r>
      <w:proofErr w:type="spellEnd"/>
      <w:r w:rsidR="005120D5">
        <w:rPr>
          <w:lang w:val="en-US"/>
        </w:rPr>
        <w:t xml:space="preserve"> oleh   </w:t>
      </w:r>
      <w:proofErr w:type="spellStart"/>
      <w:r w:rsidR="005120D5" w:rsidRPr="0000019A">
        <w:rPr>
          <w:color w:val="000000" w:themeColor="text1"/>
          <w:lang w:val="en-US"/>
        </w:rPr>
        <w:t>Kautsar</w:t>
      </w:r>
      <w:proofErr w:type="spellEnd"/>
      <w:r w:rsidR="005120D5" w:rsidRPr="0000019A">
        <w:rPr>
          <w:color w:val="000000" w:themeColor="text1"/>
          <w:lang w:val="en-US"/>
        </w:rPr>
        <w:t xml:space="preserve"> </w:t>
      </w:r>
      <w:proofErr w:type="spellStart"/>
      <w:r w:rsidR="005120D5">
        <w:rPr>
          <w:lang w:val="en-US"/>
        </w:rPr>
        <w:t>Qadry</w:t>
      </w:r>
      <w:proofErr w:type="spellEnd"/>
      <w:r w:rsidR="005120D5">
        <w:rPr>
          <w:lang w:val="en-US"/>
        </w:rPr>
        <w:t xml:space="preserve"> </w:t>
      </w:r>
      <w:proofErr w:type="spellStart"/>
      <w:r w:rsidR="005120D5">
        <w:rPr>
          <w:lang w:val="en-US"/>
        </w:rPr>
        <w:t>Kahar</w:t>
      </w:r>
      <w:proofErr w:type="spellEnd"/>
      <w:r w:rsidR="005120D5">
        <w:rPr>
          <w:lang w:val="en-US"/>
        </w:rPr>
        <w:t xml:space="preserve"> (2019)</w:t>
      </w:r>
      <w:r w:rsidR="006B4A0E">
        <w:rPr>
          <w:lang w:val="en-US"/>
        </w:rPr>
        <w:t xml:space="preserve"> </w:t>
      </w:r>
      <w:proofErr w:type="spellStart"/>
      <w:r w:rsidR="006B4A0E">
        <w:rPr>
          <w:lang w:val="en-US"/>
        </w:rPr>
        <w:t>bahwa</w:t>
      </w:r>
      <w:proofErr w:type="spellEnd"/>
      <w:r w:rsidR="006B4A0E">
        <w:rPr>
          <w:lang w:val="en-US"/>
        </w:rPr>
        <w:t xml:space="preserve"> </w:t>
      </w:r>
      <w:proofErr w:type="spellStart"/>
      <w:r w:rsidR="006B4A0E">
        <w:rPr>
          <w:lang w:val="en-US"/>
        </w:rPr>
        <w:t>dengan</w:t>
      </w:r>
      <w:proofErr w:type="spellEnd"/>
      <w:r w:rsidR="006B4A0E">
        <w:rPr>
          <w:lang w:val="en-US"/>
        </w:rPr>
        <w:t xml:space="preserve"> media </w:t>
      </w:r>
      <w:proofErr w:type="spellStart"/>
      <w:r w:rsidR="006B4A0E">
        <w:rPr>
          <w:lang w:val="en-US"/>
        </w:rPr>
        <w:t>pembelajaran</w:t>
      </w:r>
      <w:proofErr w:type="spellEnd"/>
      <w:r w:rsidR="006B4A0E">
        <w:rPr>
          <w:lang w:val="en-US"/>
        </w:rPr>
        <w:t xml:space="preserve"> </w:t>
      </w:r>
      <w:r w:rsidR="006B4A0E">
        <w:rPr>
          <w:i/>
          <w:iCs/>
          <w:lang w:val="en-US"/>
        </w:rPr>
        <w:t xml:space="preserve">word </w:t>
      </w:r>
      <w:r w:rsidR="006B4A0E" w:rsidRPr="006B4A0E">
        <w:rPr>
          <w:i/>
          <w:iCs/>
          <w:lang w:val="en-US"/>
        </w:rPr>
        <w:t>square</w:t>
      </w:r>
      <w:r w:rsidR="006B4A0E">
        <w:rPr>
          <w:lang w:val="en-US"/>
        </w:rPr>
        <w:t xml:space="preserve"> </w:t>
      </w:r>
      <w:proofErr w:type="spellStart"/>
      <w:r w:rsidR="006B4A0E" w:rsidRPr="006B4A0E">
        <w:rPr>
          <w:lang w:val="en-US"/>
        </w:rPr>
        <w:t>dapat</w:t>
      </w:r>
      <w:proofErr w:type="spellEnd"/>
      <w:r w:rsidR="006B4A0E">
        <w:rPr>
          <w:lang w:val="en-US"/>
        </w:rPr>
        <w:t xml:space="preserve"> </w:t>
      </w:r>
      <w:proofErr w:type="spellStart"/>
      <w:r w:rsidR="006B4A0E">
        <w:rPr>
          <w:lang w:val="en-US"/>
        </w:rPr>
        <w:t>meningkatkan</w:t>
      </w:r>
      <w:proofErr w:type="spellEnd"/>
      <w:r w:rsidR="006B4A0E">
        <w:rPr>
          <w:lang w:val="en-US"/>
        </w:rPr>
        <w:t xml:space="preserve"> </w:t>
      </w:r>
      <w:proofErr w:type="spellStart"/>
      <w:r w:rsidR="006B4A0E">
        <w:rPr>
          <w:lang w:val="en-US"/>
        </w:rPr>
        <w:t>hasil</w:t>
      </w:r>
      <w:proofErr w:type="spellEnd"/>
      <w:r w:rsidR="006B4A0E">
        <w:rPr>
          <w:lang w:val="en-US"/>
        </w:rPr>
        <w:t xml:space="preserve"> </w:t>
      </w:r>
      <w:proofErr w:type="spellStart"/>
      <w:r w:rsidR="006B4A0E">
        <w:rPr>
          <w:lang w:val="en-US"/>
        </w:rPr>
        <w:t>belajar</w:t>
      </w:r>
      <w:proofErr w:type="spellEnd"/>
      <w:r w:rsidR="006B4A0E">
        <w:rPr>
          <w:lang w:val="en-US"/>
        </w:rPr>
        <w:t xml:space="preserve">. Serta </w:t>
      </w:r>
      <w:proofErr w:type="spellStart"/>
      <w:r w:rsidR="006B4A0E">
        <w:rPr>
          <w:lang w:val="en-US"/>
        </w:rPr>
        <w:t>penelitian</w:t>
      </w:r>
      <w:proofErr w:type="spellEnd"/>
      <w:r w:rsidR="006B4A0E">
        <w:rPr>
          <w:lang w:val="en-US"/>
        </w:rPr>
        <w:t xml:space="preserve"> oleh </w:t>
      </w:r>
      <w:r w:rsidR="006B4A0E" w:rsidRPr="0000019A">
        <w:rPr>
          <w:color w:val="000000" w:themeColor="text1"/>
          <w:lang w:val="en-US"/>
        </w:rPr>
        <w:t xml:space="preserve">Ni </w:t>
      </w:r>
      <w:proofErr w:type="spellStart"/>
      <w:r w:rsidR="006B4A0E">
        <w:rPr>
          <w:lang w:val="en-US"/>
        </w:rPr>
        <w:t>Luh</w:t>
      </w:r>
      <w:proofErr w:type="spellEnd"/>
      <w:r w:rsidR="006B4A0E">
        <w:rPr>
          <w:lang w:val="en-US"/>
        </w:rPr>
        <w:t xml:space="preserve"> dan </w:t>
      </w:r>
      <w:proofErr w:type="spellStart"/>
      <w:r w:rsidR="006B4A0E">
        <w:rPr>
          <w:lang w:val="en-US"/>
        </w:rPr>
        <w:t>Nyoman</w:t>
      </w:r>
      <w:proofErr w:type="spellEnd"/>
      <w:r w:rsidR="006B4A0E">
        <w:rPr>
          <w:lang w:val="en-US"/>
        </w:rPr>
        <w:t xml:space="preserve"> </w:t>
      </w:r>
      <w:proofErr w:type="spellStart"/>
      <w:r w:rsidR="006B4A0E">
        <w:rPr>
          <w:lang w:val="en-US"/>
        </w:rPr>
        <w:t>Kusmariyanti</w:t>
      </w:r>
      <w:proofErr w:type="spellEnd"/>
      <w:r w:rsidR="006B4A0E">
        <w:rPr>
          <w:lang w:val="en-US"/>
        </w:rPr>
        <w:t xml:space="preserve"> (2020) </w:t>
      </w:r>
      <w:proofErr w:type="spellStart"/>
      <w:r w:rsidR="006B4A0E">
        <w:rPr>
          <w:lang w:val="en-US"/>
        </w:rPr>
        <w:t>bahwa</w:t>
      </w:r>
      <w:proofErr w:type="spellEnd"/>
      <w:r w:rsidR="006B4A0E">
        <w:rPr>
          <w:lang w:val="en-US"/>
        </w:rPr>
        <w:t xml:space="preserve"> </w:t>
      </w:r>
      <w:proofErr w:type="spellStart"/>
      <w:r w:rsidR="006B4A0E">
        <w:rPr>
          <w:lang w:val="en-US"/>
        </w:rPr>
        <w:t>penggunaan</w:t>
      </w:r>
      <w:proofErr w:type="spellEnd"/>
      <w:r w:rsidR="006B4A0E">
        <w:rPr>
          <w:lang w:val="en-US"/>
        </w:rPr>
        <w:t xml:space="preserve"> media </w:t>
      </w:r>
      <w:proofErr w:type="spellStart"/>
      <w:r w:rsidR="006B4A0E">
        <w:rPr>
          <w:lang w:val="en-US"/>
        </w:rPr>
        <w:t>pembelajaran</w:t>
      </w:r>
      <w:proofErr w:type="spellEnd"/>
      <w:r w:rsidR="006B4A0E">
        <w:rPr>
          <w:lang w:val="en-US"/>
        </w:rPr>
        <w:t xml:space="preserve"> </w:t>
      </w:r>
      <w:proofErr w:type="spellStart"/>
      <w:r w:rsidR="006B4A0E">
        <w:rPr>
          <w:lang w:val="en-US"/>
        </w:rPr>
        <w:t>terbukti</w:t>
      </w:r>
      <w:proofErr w:type="spellEnd"/>
      <w:r w:rsidR="006B4A0E">
        <w:rPr>
          <w:lang w:val="en-US"/>
        </w:rPr>
        <w:t xml:space="preserve"> </w:t>
      </w:r>
      <w:proofErr w:type="spellStart"/>
      <w:r w:rsidR="006B4A0E">
        <w:rPr>
          <w:lang w:val="en-US"/>
        </w:rPr>
        <w:t>dapat</w:t>
      </w:r>
      <w:proofErr w:type="spellEnd"/>
      <w:r w:rsidR="006B4A0E">
        <w:rPr>
          <w:lang w:val="en-US"/>
        </w:rPr>
        <w:t xml:space="preserve"> </w:t>
      </w:r>
      <w:proofErr w:type="spellStart"/>
      <w:r w:rsidR="006B4A0E">
        <w:rPr>
          <w:lang w:val="en-US"/>
        </w:rPr>
        <w:t>diimplementasikan</w:t>
      </w:r>
      <w:proofErr w:type="spellEnd"/>
      <w:r w:rsidR="006B4A0E">
        <w:rPr>
          <w:lang w:val="en-US"/>
        </w:rPr>
        <w:t xml:space="preserve"> </w:t>
      </w:r>
      <w:proofErr w:type="spellStart"/>
      <w:r w:rsidR="006B4A0E">
        <w:rPr>
          <w:lang w:val="en-US"/>
        </w:rPr>
        <w:t>dalam</w:t>
      </w:r>
      <w:proofErr w:type="spellEnd"/>
      <w:r w:rsidR="006B4A0E">
        <w:rPr>
          <w:lang w:val="en-US"/>
        </w:rPr>
        <w:t xml:space="preserve"> </w:t>
      </w:r>
      <w:proofErr w:type="spellStart"/>
      <w:r w:rsidR="006B4A0E">
        <w:rPr>
          <w:lang w:val="en-US"/>
        </w:rPr>
        <w:t>pembelajaran</w:t>
      </w:r>
      <w:proofErr w:type="spellEnd"/>
      <w:r w:rsidR="006B4A0E">
        <w:rPr>
          <w:lang w:val="en-US"/>
        </w:rPr>
        <w:t>.</w:t>
      </w:r>
    </w:p>
    <w:p w14:paraId="25D0C907" w14:textId="0642A634" w:rsidR="00D736A6" w:rsidRDefault="00E4622E" w:rsidP="00651141">
      <w:pPr>
        <w:pStyle w:val="TeksIsi"/>
        <w:spacing w:before="78"/>
        <w:ind w:left="111" w:right="113" w:firstLine="609"/>
        <w:jc w:val="both"/>
        <w:rPr>
          <w:lang w:val="en-US"/>
        </w:rPr>
      </w:pPr>
      <w:r>
        <w:rPr>
          <w:lang w:val="en-US"/>
        </w:rPr>
        <w:t xml:space="preserve">Setelah </w:t>
      </w:r>
      <w:proofErr w:type="spellStart"/>
      <w:r>
        <w:rPr>
          <w:lang w:val="en-US"/>
        </w:rPr>
        <w:t>menganalisis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peristiwa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terjadi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peneliti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mencetuskan</w:t>
      </w:r>
      <w:proofErr w:type="spellEnd"/>
      <w:r>
        <w:rPr>
          <w:lang w:val="en-US"/>
        </w:rPr>
        <w:t xml:space="preserve"> ide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merancang</w:t>
      </w:r>
      <w:proofErr w:type="spellEnd"/>
      <w:r>
        <w:rPr>
          <w:lang w:val="en-US"/>
        </w:rPr>
        <w:t xml:space="preserve"> media </w:t>
      </w:r>
      <w:proofErr w:type="spellStart"/>
      <w:r>
        <w:rPr>
          <w:lang w:val="en-US"/>
        </w:rPr>
        <w:t>pembelajaran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berbasis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Android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materi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pedidikan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reproduksi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mencakup</w:t>
      </w:r>
      <w:proofErr w:type="spellEnd"/>
      <w:r>
        <w:rPr>
          <w:lang w:val="en-US"/>
        </w:rPr>
        <w:t xml:space="preserve"> </w:t>
      </w:r>
      <w:proofErr w:type="spellStart"/>
      <w:r w:rsidR="00904EAF">
        <w:rPr>
          <w:lang w:val="en-US"/>
        </w:rPr>
        <w:t>pertumbuhan</w:t>
      </w:r>
      <w:proofErr w:type="spellEnd"/>
      <w:r w:rsidR="00904EAF">
        <w:rPr>
          <w:lang w:val="en-US"/>
        </w:rPr>
        <w:t xml:space="preserve"> dan </w:t>
      </w:r>
      <w:proofErr w:type="spellStart"/>
      <w:r w:rsidR="00904EAF">
        <w:rPr>
          <w:lang w:val="en-US"/>
        </w:rPr>
        <w:t>perkembangan</w:t>
      </w:r>
      <w:proofErr w:type="spellEnd"/>
      <w:r w:rsidR="00904EAF">
        <w:rPr>
          <w:lang w:val="en-US"/>
        </w:rPr>
        <w:t xml:space="preserve"> </w:t>
      </w:r>
      <w:proofErr w:type="spellStart"/>
      <w:r w:rsidR="00904EAF">
        <w:rPr>
          <w:lang w:val="en-US"/>
        </w:rPr>
        <w:t>manusia</w:t>
      </w:r>
      <w:proofErr w:type="spellEnd"/>
      <w:r w:rsidR="00904EAF">
        <w:rPr>
          <w:lang w:val="en-US"/>
        </w:rPr>
        <w:t xml:space="preserve">, </w:t>
      </w:r>
      <w:proofErr w:type="spellStart"/>
      <w:r w:rsidR="00904EAF">
        <w:rPr>
          <w:lang w:val="en-US"/>
        </w:rPr>
        <w:t>fase</w:t>
      </w:r>
      <w:proofErr w:type="spellEnd"/>
      <w:r w:rsidR="00904EAF">
        <w:rPr>
          <w:lang w:val="en-US"/>
        </w:rPr>
        <w:t xml:space="preserve"> </w:t>
      </w:r>
      <w:proofErr w:type="spellStart"/>
      <w:r w:rsidR="00904EAF">
        <w:rPr>
          <w:lang w:val="en-US"/>
        </w:rPr>
        <w:t>pubertas</w:t>
      </w:r>
      <w:proofErr w:type="spellEnd"/>
      <w:r w:rsidR="00904EAF">
        <w:rPr>
          <w:lang w:val="en-US"/>
        </w:rPr>
        <w:t xml:space="preserve"> </w:t>
      </w:r>
      <w:proofErr w:type="spellStart"/>
      <w:r w:rsidR="00904EAF">
        <w:rPr>
          <w:lang w:val="en-US"/>
        </w:rPr>
        <w:t>manusia</w:t>
      </w:r>
      <w:proofErr w:type="spellEnd"/>
      <w:r w:rsidR="00904EAF">
        <w:rPr>
          <w:lang w:val="en-US"/>
        </w:rPr>
        <w:t xml:space="preserve">, </w:t>
      </w:r>
      <w:proofErr w:type="spellStart"/>
      <w:r w:rsidR="00904EAF">
        <w:rPr>
          <w:lang w:val="en-US"/>
        </w:rPr>
        <w:t>menjaga</w:t>
      </w:r>
      <w:proofErr w:type="spellEnd"/>
      <w:r w:rsidR="00904EAF">
        <w:rPr>
          <w:lang w:val="en-US"/>
        </w:rPr>
        <w:t xml:space="preserve"> </w:t>
      </w:r>
      <w:proofErr w:type="spellStart"/>
      <w:r w:rsidR="00904EAF">
        <w:rPr>
          <w:lang w:val="en-US"/>
        </w:rPr>
        <w:t>diri</w:t>
      </w:r>
      <w:proofErr w:type="spellEnd"/>
      <w:r w:rsidR="00904EAF">
        <w:rPr>
          <w:lang w:val="en-US"/>
        </w:rPr>
        <w:t xml:space="preserve"> </w:t>
      </w:r>
      <w:proofErr w:type="spellStart"/>
      <w:r w:rsidR="00904EAF">
        <w:rPr>
          <w:lang w:val="en-US"/>
        </w:rPr>
        <w:t>saat</w:t>
      </w:r>
      <w:proofErr w:type="spellEnd"/>
      <w:r w:rsidR="00904EAF">
        <w:rPr>
          <w:lang w:val="en-US"/>
        </w:rPr>
        <w:t xml:space="preserve"> </w:t>
      </w:r>
      <w:proofErr w:type="spellStart"/>
      <w:r w:rsidR="00904EAF">
        <w:rPr>
          <w:lang w:val="en-US"/>
        </w:rPr>
        <w:t>pubertas</w:t>
      </w:r>
      <w:proofErr w:type="spellEnd"/>
      <w:r w:rsidR="00904EAF">
        <w:rPr>
          <w:lang w:val="en-US"/>
        </w:rPr>
        <w:t xml:space="preserve">, dan </w:t>
      </w:r>
      <w:proofErr w:type="spellStart"/>
      <w:r w:rsidR="00904EAF">
        <w:rPr>
          <w:lang w:val="en-US"/>
        </w:rPr>
        <w:t>reproduksi</w:t>
      </w:r>
      <w:proofErr w:type="spellEnd"/>
      <w:r w:rsidR="00904EAF">
        <w:rPr>
          <w:lang w:val="en-US"/>
        </w:rPr>
        <w:t xml:space="preserve"> </w:t>
      </w:r>
      <w:proofErr w:type="spellStart"/>
      <w:r w:rsidR="00904EAF">
        <w:rPr>
          <w:lang w:val="en-US"/>
        </w:rPr>
        <w:t>dini</w:t>
      </w:r>
      <w:proofErr w:type="spellEnd"/>
      <w:r w:rsidR="00904EAF">
        <w:rPr>
          <w:lang w:val="en-US"/>
        </w:rPr>
        <w:t xml:space="preserve"> </w:t>
      </w:r>
      <w:r>
        <w:rPr>
          <w:lang w:val="en-US"/>
        </w:rPr>
        <w:t xml:space="preserve">yang </w:t>
      </w:r>
      <w:proofErr w:type="spellStart"/>
      <w:r>
        <w:rPr>
          <w:lang w:val="en-US"/>
        </w:rPr>
        <w:t>diimplementasikan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“</w:t>
      </w:r>
      <w:proofErr w:type="spellStart"/>
      <w:r>
        <w:rPr>
          <w:lang w:val="en-US"/>
        </w:rPr>
        <w:t>Pengembangan</w:t>
      </w:r>
      <w:proofErr w:type="spellEnd"/>
      <w:r>
        <w:rPr>
          <w:lang w:val="en-US"/>
        </w:rPr>
        <w:t xml:space="preserve"> Media </w:t>
      </w:r>
      <w:proofErr w:type="spellStart"/>
      <w:r>
        <w:rPr>
          <w:lang w:val="en-US"/>
        </w:rPr>
        <w:t>Pembelajaran</w:t>
      </w:r>
      <w:proofErr w:type="spellEnd"/>
      <w:r>
        <w:rPr>
          <w:lang w:val="en-US"/>
        </w:rPr>
        <w:t xml:space="preserve"> </w:t>
      </w:r>
      <w:r w:rsidR="00992681">
        <w:rPr>
          <w:lang w:val="en-US"/>
        </w:rPr>
        <w:t>“</w:t>
      </w:r>
      <w:r>
        <w:rPr>
          <w:i/>
          <w:iCs/>
          <w:lang w:val="en-US"/>
        </w:rPr>
        <w:t>KIAL:</w:t>
      </w:r>
      <w:r w:rsidR="00992681">
        <w:rPr>
          <w:i/>
          <w:iCs/>
          <w:lang w:val="en-US"/>
        </w:rPr>
        <w:t xml:space="preserve"> </w:t>
      </w:r>
      <w:r>
        <w:rPr>
          <w:i/>
          <w:iCs/>
          <w:lang w:val="en-US"/>
        </w:rPr>
        <w:t>Knowing Growth and Reproductive Health</w:t>
      </w:r>
      <w:r w:rsidR="00992681">
        <w:rPr>
          <w:i/>
          <w:iCs/>
          <w:lang w:val="en-US"/>
        </w:rPr>
        <w:t>”</w:t>
      </w:r>
      <w:r>
        <w:rPr>
          <w:i/>
          <w:iCs/>
          <w:lang w:val="en-US"/>
        </w:rPr>
        <w:t xml:space="preserve"> </w:t>
      </w:r>
      <w:proofErr w:type="spellStart"/>
      <w:r>
        <w:rPr>
          <w:lang w:val="en-US"/>
        </w:rPr>
        <w:t>Berbasis</w:t>
      </w:r>
      <w:proofErr w:type="spellEnd"/>
      <w:r>
        <w:rPr>
          <w:lang w:val="en-US"/>
        </w:rPr>
        <w:t xml:space="preserve"> Android </w:t>
      </w:r>
      <w:proofErr w:type="spellStart"/>
      <w:r>
        <w:rPr>
          <w:lang w:val="en-US"/>
        </w:rPr>
        <w:t>Materi</w:t>
      </w:r>
      <w:proofErr w:type="spellEnd"/>
      <w:r>
        <w:rPr>
          <w:lang w:val="en-US"/>
        </w:rPr>
        <w:t xml:space="preserve"> Pendidikan </w:t>
      </w:r>
      <w:proofErr w:type="spellStart"/>
      <w:r>
        <w:rPr>
          <w:lang w:val="en-US"/>
        </w:rPr>
        <w:t>Reproduksi</w:t>
      </w:r>
      <w:proofErr w:type="spellEnd"/>
      <w:r>
        <w:rPr>
          <w:lang w:val="en-US"/>
        </w:rPr>
        <w:t xml:space="preserve"> Pada Anak </w:t>
      </w:r>
      <w:proofErr w:type="spellStart"/>
      <w:r>
        <w:rPr>
          <w:lang w:val="en-US"/>
        </w:rPr>
        <w:t>Sekolah</w:t>
      </w:r>
      <w:proofErr w:type="spellEnd"/>
      <w:r>
        <w:rPr>
          <w:lang w:val="en-US"/>
        </w:rPr>
        <w:t xml:space="preserve"> Dasar”</w:t>
      </w:r>
      <w:r w:rsidR="00904EAF">
        <w:rPr>
          <w:lang w:val="en-US"/>
        </w:rPr>
        <w:t xml:space="preserve">. </w:t>
      </w:r>
      <w:proofErr w:type="spellStart"/>
      <w:r w:rsidR="00904EAF">
        <w:rPr>
          <w:lang w:val="en-US"/>
        </w:rPr>
        <w:t>Dengan</w:t>
      </w:r>
      <w:proofErr w:type="spellEnd"/>
      <w:r w:rsidR="00904EAF">
        <w:rPr>
          <w:lang w:val="en-US"/>
        </w:rPr>
        <w:t xml:space="preserve"> </w:t>
      </w:r>
      <w:proofErr w:type="spellStart"/>
      <w:r w:rsidR="00904EAF">
        <w:rPr>
          <w:lang w:val="en-US"/>
        </w:rPr>
        <w:t>rumusan</w:t>
      </w:r>
      <w:proofErr w:type="spellEnd"/>
      <w:r w:rsidR="00904EAF">
        <w:rPr>
          <w:lang w:val="en-US"/>
        </w:rPr>
        <w:t xml:space="preserve"> </w:t>
      </w:r>
      <w:proofErr w:type="spellStart"/>
      <w:r w:rsidR="00904EAF">
        <w:rPr>
          <w:lang w:val="en-US"/>
        </w:rPr>
        <w:t>masalah</w:t>
      </w:r>
      <w:proofErr w:type="spellEnd"/>
      <w:r w:rsidR="00904EAF">
        <w:rPr>
          <w:lang w:val="en-US"/>
        </w:rPr>
        <w:t xml:space="preserve"> </w:t>
      </w:r>
      <w:proofErr w:type="spellStart"/>
      <w:r w:rsidR="00904EAF">
        <w:rPr>
          <w:lang w:val="en-US"/>
        </w:rPr>
        <w:t>sebagai</w:t>
      </w:r>
      <w:proofErr w:type="spellEnd"/>
      <w:r w:rsidR="00904EAF">
        <w:rPr>
          <w:lang w:val="en-US"/>
        </w:rPr>
        <w:t xml:space="preserve"> </w:t>
      </w:r>
      <w:proofErr w:type="spellStart"/>
      <w:r w:rsidR="00904EAF">
        <w:rPr>
          <w:lang w:val="en-US"/>
        </w:rPr>
        <w:t>berikut</w:t>
      </w:r>
      <w:proofErr w:type="spellEnd"/>
      <w:r w:rsidR="00A27335">
        <w:rPr>
          <w:lang w:val="en-US"/>
        </w:rPr>
        <w:t xml:space="preserve">: (1) </w:t>
      </w:r>
      <w:proofErr w:type="spellStart"/>
      <w:r w:rsidR="00A27335">
        <w:rPr>
          <w:lang w:val="en-US"/>
        </w:rPr>
        <w:t>Bagaimanakah</w:t>
      </w:r>
      <w:proofErr w:type="spellEnd"/>
      <w:r w:rsidR="00A27335">
        <w:rPr>
          <w:lang w:val="en-US"/>
        </w:rPr>
        <w:t xml:space="preserve"> </w:t>
      </w:r>
      <w:proofErr w:type="spellStart"/>
      <w:r w:rsidR="00A27335">
        <w:rPr>
          <w:lang w:val="en-US"/>
        </w:rPr>
        <w:t>kevalidan</w:t>
      </w:r>
      <w:proofErr w:type="spellEnd"/>
      <w:r w:rsidR="00A27335">
        <w:rPr>
          <w:lang w:val="en-US"/>
        </w:rPr>
        <w:t xml:space="preserve"> media “</w:t>
      </w:r>
      <w:r w:rsidR="00A27335">
        <w:rPr>
          <w:i/>
          <w:iCs/>
          <w:lang w:val="en-US"/>
        </w:rPr>
        <w:t>KIAL: Knowing Growth and Reproductive Health</w:t>
      </w:r>
      <w:r w:rsidR="00A27335">
        <w:rPr>
          <w:lang w:val="en-US"/>
        </w:rPr>
        <w:t xml:space="preserve">” </w:t>
      </w:r>
      <w:proofErr w:type="spellStart"/>
      <w:r w:rsidR="00A27335">
        <w:rPr>
          <w:lang w:val="en-US"/>
        </w:rPr>
        <w:t>untuk</w:t>
      </w:r>
      <w:proofErr w:type="spellEnd"/>
      <w:r w:rsidR="00A27335">
        <w:rPr>
          <w:lang w:val="en-US"/>
        </w:rPr>
        <w:t xml:space="preserve"> media </w:t>
      </w:r>
      <w:proofErr w:type="spellStart"/>
      <w:r w:rsidR="00A27335">
        <w:rPr>
          <w:lang w:val="en-US"/>
        </w:rPr>
        <w:t>belajar</w:t>
      </w:r>
      <w:proofErr w:type="spellEnd"/>
      <w:r w:rsidR="00A27335">
        <w:rPr>
          <w:lang w:val="en-US"/>
        </w:rPr>
        <w:t xml:space="preserve"> </w:t>
      </w:r>
      <w:proofErr w:type="spellStart"/>
      <w:r w:rsidR="00A27335">
        <w:rPr>
          <w:lang w:val="en-US"/>
        </w:rPr>
        <w:t>pendidikan</w:t>
      </w:r>
      <w:proofErr w:type="spellEnd"/>
      <w:r w:rsidR="00A27335">
        <w:rPr>
          <w:lang w:val="en-US"/>
        </w:rPr>
        <w:t xml:space="preserve"> </w:t>
      </w:r>
      <w:proofErr w:type="spellStart"/>
      <w:r w:rsidR="00A27335">
        <w:rPr>
          <w:lang w:val="en-US"/>
        </w:rPr>
        <w:t>reproduksi</w:t>
      </w:r>
      <w:proofErr w:type="spellEnd"/>
      <w:r w:rsidR="00A27335">
        <w:rPr>
          <w:lang w:val="en-US"/>
        </w:rPr>
        <w:t xml:space="preserve"> pada </w:t>
      </w:r>
      <w:proofErr w:type="spellStart"/>
      <w:r w:rsidR="00A27335">
        <w:rPr>
          <w:lang w:val="en-US"/>
        </w:rPr>
        <w:t>anak</w:t>
      </w:r>
      <w:proofErr w:type="spellEnd"/>
      <w:r w:rsidR="00A27335">
        <w:rPr>
          <w:lang w:val="en-US"/>
        </w:rPr>
        <w:t xml:space="preserve"> </w:t>
      </w:r>
      <w:proofErr w:type="spellStart"/>
      <w:r w:rsidR="00A27335">
        <w:rPr>
          <w:lang w:val="en-US"/>
        </w:rPr>
        <w:t>sekolah</w:t>
      </w:r>
      <w:proofErr w:type="spellEnd"/>
      <w:r w:rsidR="00A27335">
        <w:rPr>
          <w:lang w:val="en-US"/>
        </w:rPr>
        <w:t xml:space="preserve"> </w:t>
      </w:r>
      <w:proofErr w:type="spellStart"/>
      <w:r w:rsidR="00A27335">
        <w:rPr>
          <w:lang w:val="en-US"/>
        </w:rPr>
        <w:t>dasar</w:t>
      </w:r>
      <w:proofErr w:type="spellEnd"/>
      <w:r w:rsidR="00A27335">
        <w:rPr>
          <w:lang w:val="en-US"/>
        </w:rPr>
        <w:t xml:space="preserve">?; (2) </w:t>
      </w:r>
      <w:proofErr w:type="spellStart"/>
      <w:r w:rsidR="00A27335">
        <w:rPr>
          <w:lang w:val="en-US"/>
        </w:rPr>
        <w:t>Bagaimanakah</w:t>
      </w:r>
      <w:proofErr w:type="spellEnd"/>
      <w:r w:rsidR="00A27335">
        <w:rPr>
          <w:lang w:val="en-US"/>
        </w:rPr>
        <w:t xml:space="preserve"> </w:t>
      </w:r>
      <w:proofErr w:type="spellStart"/>
      <w:r w:rsidR="00A27335">
        <w:rPr>
          <w:lang w:val="en-US"/>
        </w:rPr>
        <w:t>kepraktisan</w:t>
      </w:r>
      <w:proofErr w:type="spellEnd"/>
      <w:r w:rsidR="00A27335">
        <w:rPr>
          <w:lang w:val="en-US"/>
        </w:rPr>
        <w:t xml:space="preserve"> media “</w:t>
      </w:r>
      <w:r w:rsidR="00A27335">
        <w:rPr>
          <w:i/>
          <w:iCs/>
          <w:lang w:val="en-US"/>
        </w:rPr>
        <w:t>KIAL: Knowing Growth and Reproductive Health</w:t>
      </w:r>
      <w:r w:rsidR="00A27335">
        <w:rPr>
          <w:lang w:val="en-US"/>
        </w:rPr>
        <w:t xml:space="preserve">” </w:t>
      </w:r>
      <w:proofErr w:type="spellStart"/>
      <w:r w:rsidR="00A27335">
        <w:rPr>
          <w:lang w:val="en-US"/>
        </w:rPr>
        <w:t>untuk</w:t>
      </w:r>
      <w:proofErr w:type="spellEnd"/>
      <w:r w:rsidR="00A27335">
        <w:rPr>
          <w:lang w:val="en-US"/>
        </w:rPr>
        <w:t xml:space="preserve"> media </w:t>
      </w:r>
      <w:proofErr w:type="spellStart"/>
      <w:r w:rsidR="00A27335">
        <w:rPr>
          <w:lang w:val="en-US"/>
        </w:rPr>
        <w:t>belajar</w:t>
      </w:r>
      <w:proofErr w:type="spellEnd"/>
      <w:r w:rsidR="00A27335">
        <w:rPr>
          <w:lang w:val="en-US"/>
        </w:rPr>
        <w:t xml:space="preserve"> </w:t>
      </w:r>
      <w:proofErr w:type="spellStart"/>
      <w:r w:rsidR="00A27335">
        <w:rPr>
          <w:lang w:val="en-US"/>
        </w:rPr>
        <w:t>pendidikan</w:t>
      </w:r>
      <w:proofErr w:type="spellEnd"/>
      <w:r w:rsidR="00A27335">
        <w:rPr>
          <w:lang w:val="en-US"/>
        </w:rPr>
        <w:t xml:space="preserve"> </w:t>
      </w:r>
      <w:proofErr w:type="spellStart"/>
      <w:r w:rsidR="00A27335">
        <w:rPr>
          <w:lang w:val="en-US"/>
        </w:rPr>
        <w:t>reproduksi</w:t>
      </w:r>
      <w:proofErr w:type="spellEnd"/>
      <w:r w:rsidR="00A27335">
        <w:rPr>
          <w:lang w:val="en-US"/>
        </w:rPr>
        <w:t xml:space="preserve"> pada </w:t>
      </w:r>
      <w:proofErr w:type="spellStart"/>
      <w:r w:rsidR="00A27335">
        <w:rPr>
          <w:lang w:val="en-US"/>
        </w:rPr>
        <w:t>anak</w:t>
      </w:r>
      <w:proofErr w:type="spellEnd"/>
      <w:r w:rsidR="00A27335">
        <w:rPr>
          <w:lang w:val="en-US"/>
        </w:rPr>
        <w:t xml:space="preserve"> </w:t>
      </w:r>
      <w:proofErr w:type="spellStart"/>
      <w:r w:rsidR="00A27335">
        <w:rPr>
          <w:lang w:val="en-US"/>
        </w:rPr>
        <w:t>sekolah</w:t>
      </w:r>
      <w:proofErr w:type="spellEnd"/>
      <w:r w:rsidR="00A27335">
        <w:rPr>
          <w:lang w:val="en-US"/>
        </w:rPr>
        <w:t xml:space="preserve"> </w:t>
      </w:r>
      <w:proofErr w:type="spellStart"/>
      <w:r w:rsidR="00A27335">
        <w:rPr>
          <w:lang w:val="en-US"/>
        </w:rPr>
        <w:t>dasar</w:t>
      </w:r>
      <w:proofErr w:type="spellEnd"/>
      <w:r w:rsidR="00A27335">
        <w:rPr>
          <w:lang w:val="en-US"/>
        </w:rPr>
        <w:t xml:space="preserve">?; (3) </w:t>
      </w:r>
      <w:proofErr w:type="spellStart"/>
      <w:r w:rsidR="00A27335">
        <w:rPr>
          <w:lang w:val="en-US"/>
        </w:rPr>
        <w:t>Bagaimanakah</w:t>
      </w:r>
      <w:proofErr w:type="spellEnd"/>
      <w:r w:rsidR="00A27335">
        <w:rPr>
          <w:lang w:val="en-US"/>
        </w:rPr>
        <w:t xml:space="preserve"> </w:t>
      </w:r>
      <w:proofErr w:type="spellStart"/>
      <w:r w:rsidR="00A27335">
        <w:rPr>
          <w:lang w:val="en-US"/>
        </w:rPr>
        <w:t>keefektifitasan</w:t>
      </w:r>
      <w:proofErr w:type="spellEnd"/>
      <w:r w:rsidR="00A27335">
        <w:rPr>
          <w:lang w:val="en-US"/>
        </w:rPr>
        <w:t xml:space="preserve"> media “</w:t>
      </w:r>
      <w:r w:rsidR="00A27335">
        <w:rPr>
          <w:i/>
          <w:iCs/>
          <w:lang w:val="en-US"/>
        </w:rPr>
        <w:t>KIAL: Knowing Growth and Reproductive Health</w:t>
      </w:r>
      <w:r w:rsidR="00A27335">
        <w:rPr>
          <w:lang w:val="en-US"/>
        </w:rPr>
        <w:t xml:space="preserve">” </w:t>
      </w:r>
      <w:proofErr w:type="spellStart"/>
      <w:r w:rsidR="00A27335">
        <w:rPr>
          <w:lang w:val="en-US"/>
        </w:rPr>
        <w:t>untuk</w:t>
      </w:r>
      <w:proofErr w:type="spellEnd"/>
      <w:r w:rsidR="00A27335">
        <w:rPr>
          <w:lang w:val="en-US"/>
        </w:rPr>
        <w:t xml:space="preserve"> media </w:t>
      </w:r>
      <w:proofErr w:type="spellStart"/>
      <w:r w:rsidR="00A27335">
        <w:rPr>
          <w:lang w:val="en-US"/>
        </w:rPr>
        <w:t>belajar</w:t>
      </w:r>
      <w:proofErr w:type="spellEnd"/>
      <w:r w:rsidR="00A27335">
        <w:rPr>
          <w:lang w:val="en-US"/>
        </w:rPr>
        <w:t xml:space="preserve"> </w:t>
      </w:r>
      <w:proofErr w:type="spellStart"/>
      <w:r w:rsidR="00A27335">
        <w:rPr>
          <w:lang w:val="en-US"/>
        </w:rPr>
        <w:t>pendidikan</w:t>
      </w:r>
      <w:proofErr w:type="spellEnd"/>
      <w:r w:rsidR="00A27335">
        <w:rPr>
          <w:lang w:val="en-US"/>
        </w:rPr>
        <w:t xml:space="preserve"> </w:t>
      </w:r>
      <w:proofErr w:type="spellStart"/>
      <w:r w:rsidR="00A27335">
        <w:rPr>
          <w:lang w:val="en-US"/>
        </w:rPr>
        <w:t>reproduksi</w:t>
      </w:r>
      <w:proofErr w:type="spellEnd"/>
      <w:r w:rsidR="00A27335">
        <w:rPr>
          <w:lang w:val="en-US"/>
        </w:rPr>
        <w:t xml:space="preserve"> pada </w:t>
      </w:r>
      <w:proofErr w:type="spellStart"/>
      <w:r w:rsidR="00A27335">
        <w:rPr>
          <w:lang w:val="en-US"/>
        </w:rPr>
        <w:t>anak</w:t>
      </w:r>
      <w:proofErr w:type="spellEnd"/>
      <w:r w:rsidR="00A27335">
        <w:rPr>
          <w:lang w:val="en-US"/>
        </w:rPr>
        <w:t xml:space="preserve"> </w:t>
      </w:r>
      <w:proofErr w:type="spellStart"/>
      <w:r w:rsidR="00A27335">
        <w:rPr>
          <w:lang w:val="en-US"/>
        </w:rPr>
        <w:t>sekolah</w:t>
      </w:r>
      <w:proofErr w:type="spellEnd"/>
      <w:r w:rsidR="00A27335">
        <w:rPr>
          <w:lang w:val="en-US"/>
        </w:rPr>
        <w:t xml:space="preserve"> </w:t>
      </w:r>
      <w:proofErr w:type="spellStart"/>
      <w:r w:rsidR="00A27335">
        <w:rPr>
          <w:lang w:val="en-US"/>
        </w:rPr>
        <w:t>dasar</w:t>
      </w:r>
      <w:proofErr w:type="spellEnd"/>
      <w:r w:rsidR="00A27335">
        <w:rPr>
          <w:lang w:val="en-US"/>
        </w:rPr>
        <w:t xml:space="preserve">?. Adapun </w:t>
      </w:r>
      <w:proofErr w:type="spellStart"/>
      <w:r w:rsidR="00A27335">
        <w:rPr>
          <w:lang w:val="en-US"/>
        </w:rPr>
        <w:t>tujuan</w:t>
      </w:r>
      <w:proofErr w:type="spellEnd"/>
      <w:r w:rsidR="00A27335">
        <w:rPr>
          <w:lang w:val="en-US"/>
        </w:rPr>
        <w:t xml:space="preserve"> </w:t>
      </w:r>
      <w:proofErr w:type="spellStart"/>
      <w:r w:rsidR="00A27335">
        <w:rPr>
          <w:lang w:val="en-US"/>
        </w:rPr>
        <w:t>penelitian</w:t>
      </w:r>
      <w:proofErr w:type="spellEnd"/>
      <w:r w:rsidR="00A27335">
        <w:rPr>
          <w:lang w:val="en-US"/>
        </w:rPr>
        <w:t xml:space="preserve"> </w:t>
      </w:r>
      <w:proofErr w:type="spellStart"/>
      <w:r w:rsidR="00A27335">
        <w:rPr>
          <w:lang w:val="en-US"/>
        </w:rPr>
        <w:t>ini</w:t>
      </w:r>
      <w:proofErr w:type="spellEnd"/>
      <w:r w:rsidR="00A27335">
        <w:rPr>
          <w:lang w:val="en-US"/>
        </w:rPr>
        <w:t xml:space="preserve"> </w:t>
      </w:r>
      <w:proofErr w:type="spellStart"/>
      <w:r w:rsidR="00A27335">
        <w:rPr>
          <w:lang w:val="en-US"/>
        </w:rPr>
        <w:t>yaitu</w:t>
      </w:r>
      <w:proofErr w:type="spellEnd"/>
      <w:r w:rsidR="00A27335">
        <w:rPr>
          <w:lang w:val="en-US"/>
        </w:rPr>
        <w:t xml:space="preserve">: (1) </w:t>
      </w:r>
      <w:proofErr w:type="spellStart"/>
      <w:r w:rsidR="00A27335">
        <w:rPr>
          <w:lang w:val="en-US"/>
        </w:rPr>
        <w:t>Mengetahui</w:t>
      </w:r>
      <w:proofErr w:type="spellEnd"/>
      <w:r w:rsidR="00A27335">
        <w:rPr>
          <w:lang w:val="en-US"/>
        </w:rPr>
        <w:t xml:space="preserve"> </w:t>
      </w:r>
      <w:proofErr w:type="spellStart"/>
      <w:r w:rsidR="00A27335">
        <w:rPr>
          <w:lang w:val="en-US"/>
        </w:rPr>
        <w:t>kevalidan</w:t>
      </w:r>
      <w:proofErr w:type="spellEnd"/>
      <w:r w:rsidR="00A27335">
        <w:rPr>
          <w:lang w:val="en-US"/>
        </w:rPr>
        <w:t xml:space="preserve"> media “</w:t>
      </w:r>
      <w:r w:rsidR="00A27335">
        <w:rPr>
          <w:i/>
          <w:iCs/>
          <w:lang w:val="en-US"/>
        </w:rPr>
        <w:t>KIAL: Knowing Growth and Reproductive Health</w:t>
      </w:r>
      <w:r w:rsidR="00A27335">
        <w:rPr>
          <w:lang w:val="en-US"/>
        </w:rPr>
        <w:t xml:space="preserve">” </w:t>
      </w:r>
      <w:proofErr w:type="spellStart"/>
      <w:r w:rsidR="00A27335">
        <w:rPr>
          <w:lang w:val="en-US"/>
        </w:rPr>
        <w:t>untuk</w:t>
      </w:r>
      <w:proofErr w:type="spellEnd"/>
      <w:r w:rsidR="00A27335">
        <w:rPr>
          <w:lang w:val="en-US"/>
        </w:rPr>
        <w:t xml:space="preserve"> media </w:t>
      </w:r>
      <w:proofErr w:type="spellStart"/>
      <w:r w:rsidR="00A27335">
        <w:rPr>
          <w:lang w:val="en-US"/>
        </w:rPr>
        <w:t>belajar</w:t>
      </w:r>
      <w:proofErr w:type="spellEnd"/>
      <w:r w:rsidR="00A27335">
        <w:rPr>
          <w:lang w:val="en-US"/>
        </w:rPr>
        <w:t xml:space="preserve"> </w:t>
      </w:r>
      <w:proofErr w:type="spellStart"/>
      <w:r w:rsidR="00A27335">
        <w:rPr>
          <w:lang w:val="en-US"/>
        </w:rPr>
        <w:t>pendidikan</w:t>
      </w:r>
      <w:proofErr w:type="spellEnd"/>
      <w:r w:rsidR="00A27335">
        <w:rPr>
          <w:lang w:val="en-US"/>
        </w:rPr>
        <w:t xml:space="preserve"> </w:t>
      </w:r>
      <w:proofErr w:type="spellStart"/>
      <w:r w:rsidR="00A27335">
        <w:rPr>
          <w:lang w:val="en-US"/>
        </w:rPr>
        <w:t>reproduksi</w:t>
      </w:r>
      <w:proofErr w:type="spellEnd"/>
      <w:r w:rsidR="00A27335">
        <w:rPr>
          <w:lang w:val="en-US"/>
        </w:rPr>
        <w:t xml:space="preserve"> pada </w:t>
      </w:r>
      <w:proofErr w:type="spellStart"/>
      <w:r w:rsidR="00A27335">
        <w:rPr>
          <w:lang w:val="en-US"/>
        </w:rPr>
        <w:t>anak</w:t>
      </w:r>
      <w:proofErr w:type="spellEnd"/>
      <w:r w:rsidR="00A27335">
        <w:rPr>
          <w:lang w:val="en-US"/>
        </w:rPr>
        <w:t xml:space="preserve"> </w:t>
      </w:r>
      <w:proofErr w:type="spellStart"/>
      <w:r w:rsidR="00A27335">
        <w:rPr>
          <w:lang w:val="en-US"/>
        </w:rPr>
        <w:t>sekolah</w:t>
      </w:r>
      <w:proofErr w:type="spellEnd"/>
      <w:r w:rsidR="00A27335">
        <w:rPr>
          <w:lang w:val="en-US"/>
        </w:rPr>
        <w:t xml:space="preserve"> </w:t>
      </w:r>
      <w:proofErr w:type="spellStart"/>
      <w:r w:rsidR="00A27335">
        <w:rPr>
          <w:lang w:val="en-US"/>
        </w:rPr>
        <w:t>dasar</w:t>
      </w:r>
      <w:proofErr w:type="spellEnd"/>
      <w:r w:rsidR="00A27335">
        <w:rPr>
          <w:lang w:val="en-US"/>
        </w:rPr>
        <w:t xml:space="preserve">; (2) </w:t>
      </w:r>
      <w:proofErr w:type="spellStart"/>
      <w:r w:rsidR="00A27335">
        <w:rPr>
          <w:lang w:val="en-US"/>
        </w:rPr>
        <w:t>Mengetahui</w:t>
      </w:r>
      <w:proofErr w:type="spellEnd"/>
      <w:r w:rsidR="00A27335">
        <w:rPr>
          <w:lang w:val="en-US"/>
        </w:rPr>
        <w:t xml:space="preserve"> </w:t>
      </w:r>
      <w:proofErr w:type="spellStart"/>
      <w:r w:rsidR="00A27335">
        <w:rPr>
          <w:lang w:val="en-US"/>
        </w:rPr>
        <w:t>kepraktisan</w:t>
      </w:r>
      <w:proofErr w:type="spellEnd"/>
      <w:r w:rsidR="00A27335">
        <w:rPr>
          <w:lang w:val="en-US"/>
        </w:rPr>
        <w:t xml:space="preserve"> media “</w:t>
      </w:r>
      <w:r w:rsidR="00A27335">
        <w:rPr>
          <w:i/>
          <w:iCs/>
          <w:lang w:val="en-US"/>
        </w:rPr>
        <w:t>KIAL: Knowing Growth and Reproductive Health</w:t>
      </w:r>
      <w:r w:rsidR="00A27335">
        <w:rPr>
          <w:lang w:val="en-US"/>
        </w:rPr>
        <w:t xml:space="preserve">” </w:t>
      </w:r>
      <w:proofErr w:type="spellStart"/>
      <w:r w:rsidR="00A27335">
        <w:rPr>
          <w:lang w:val="en-US"/>
        </w:rPr>
        <w:t>untuk</w:t>
      </w:r>
      <w:proofErr w:type="spellEnd"/>
      <w:r w:rsidR="00A27335">
        <w:rPr>
          <w:lang w:val="en-US"/>
        </w:rPr>
        <w:t xml:space="preserve"> media </w:t>
      </w:r>
      <w:proofErr w:type="spellStart"/>
      <w:r w:rsidR="00A27335">
        <w:rPr>
          <w:lang w:val="en-US"/>
        </w:rPr>
        <w:t>belajar</w:t>
      </w:r>
      <w:proofErr w:type="spellEnd"/>
      <w:r w:rsidR="00A27335">
        <w:rPr>
          <w:lang w:val="en-US"/>
        </w:rPr>
        <w:t xml:space="preserve"> </w:t>
      </w:r>
      <w:proofErr w:type="spellStart"/>
      <w:r w:rsidR="00A27335">
        <w:rPr>
          <w:lang w:val="en-US"/>
        </w:rPr>
        <w:t>pendidikan</w:t>
      </w:r>
      <w:proofErr w:type="spellEnd"/>
      <w:r w:rsidR="00A27335">
        <w:rPr>
          <w:lang w:val="en-US"/>
        </w:rPr>
        <w:t xml:space="preserve"> </w:t>
      </w:r>
      <w:proofErr w:type="spellStart"/>
      <w:r w:rsidR="00A27335">
        <w:rPr>
          <w:lang w:val="en-US"/>
        </w:rPr>
        <w:t>reproduksi</w:t>
      </w:r>
      <w:proofErr w:type="spellEnd"/>
      <w:r w:rsidR="00A27335">
        <w:rPr>
          <w:lang w:val="en-US"/>
        </w:rPr>
        <w:t xml:space="preserve"> pada </w:t>
      </w:r>
      <w:proofErr w:type="spellStart"/>
      <w:r w:rsidR="00A27335">
        <w:rPr>
          <w:lang w:val="en-US"/>
        </w:rPr>
        <w:t>anak</w:t>
      </w:r>
      <w:proofErr w:type="spellEnd"/>
      <w:r w:rsidR="00A27335">
        <w:rPr>
          <w:lang w:val="en-US"/>
        </w:rPr>
        <w:t xml:space="preserve"> </w:t>
      </w:r>
      <w:proofErr w:type="spellStart"/>
      <w:r w:rsidR="00A27335">
        <w:rPr>
          <w:lang w:val="en-US"/>
        </w:rPr>
        <w:t>sekolah</w:t>
      </w:r>
      <w:proofErr w:type="spellEnd"/>
      <w:r w:rsidR="00A27335">
        <w:rPr>
          <w:lang w:val="en-US"/>
        </w:rPr>
        <w:t xml:space="preserve"> </w:t>
      </w:r>
      <w:proofErr w:type="spellStart"/>
      <w:r w:rsidR="00A27335">
        <w:rPr>
          <w:lang w:val="en-US"/>
        </w:rPr>
        <w:t>dasar</w:t>
      </w:r>
      <w:proofErr w:type="spellEnd"/>
      <w:r w:rsidR="00A27335">
        <w:rPr>
          <w:lang w:val="en-US"/>
        </w:rPr>
        <w:t xml:space="preserve">; (3) </w:t>
      </w:r>
      <w:proofErr w:type="spellStart"/>
      <w:r w:rsidR="00A27335">
        <w:rPr>
          <w:lang w:val="en-US"/>
        </w:rPr>
        <w:t>Mengetahui</w:t>
      </w:r>
      <w:proofErr w:type="spellEnd"/>
      <w:r w:rsidR="00A27335">
        <w:rPr>
          <w:lang w:val="en-US"/>
        </w:rPr>
        <w:t xml:space="preserve"> </w:t>
      </w:r>
      <w:proofErr w:type="spellStart"/>
      <w:r w:rsidR="00A27335">
        <w:rPr>
          <w:lang w:val="en-US"/>
        </w:rPr>
        <w:t>keefektifitasan</w:t>
      </w:r>
      <w:proofErr w:type="spellEnd"/>
      <w:r w:rsidR="00A27335">
        <w:rPr>
          <w:lang w:val="en-US"/>
        </w:rPr>
        <w:t xml:space="preserve"> media “</w:t>
      </w:r>
      <w:r w:rsidR="00A27335">
        <w:rPr>
          <w:i/>
          <w:iCs/>
          <w:lang w:val="en-US"/>
        </w:rPr>
        <w:t>KIAL: Knowing Growth and Reproductive Health</w:t>
      </w:r>
      <w:r w:rsidR="00A27335">
        <w:rPr>
          <w:lang w:val="en-US"/>
        </w:rPr>
        <w:t xml:space="preserve">” </w:t>
      </w:r>
      <w:proofErr w:type="spellStart"/>
      <w:r w:rsidR="00A27335">
        <w:rPr>
          <w:lang w:val="en-US"/>
        </w:rPr>
        <w:t>untuk</w:t>
      </w:r>
      <w:proofErr w:type="spellEnd"/>
      <w:r w:rsidR="00A27335">
        <w:rPr>
          <w:lang w:val="en-US"/>
        </w:rPr>
        <w:t xml:space="preserve"> media </w:t>
      </w:r>
      <w:proofErr w:type="spellStart"/>
      <w:r w:rsidR="00A27335">
        <w:rPr>
          <w:lang w:val="en-US"/>
        </w:rPr>
        <w:t>belajar</w:t>
      </w:r>
      <w:proofErr w:type="spellEnd"/>
      <w:r w:rsidR="00A27335">
        <w:rPr>
          <w:lang w:val="en-US"/>
        </w:rPr>
        <w:t xml:space="preserve"> </w:t>
      </w:r>
      <w:proofErr w:type="spellStart"/>
      <w:r w:rsidR="00A27335">
        <w:rPr>
          <w:lang w:val="en-US"/>
        </w:rPr>
        <w:t>pendidikan</w:t>
      </w:r>
      <w:proofErr w:type="spellEnd"/>
      <w:r w:rsidR="00A27335">
        <w:rPr>
          <w:lang w:val="en-US"/>
        </w:rPr>
        <w:t xml:space="preserve"> </w:t>
      </w:r>
      <w:proofErr w:type="spellStart"/>
      <w:r w:rsidR="00A27335">
        <w:rPr>
          <w:lang w:val="en-US"/>
        </w:rPr>
        <w:t>reproduksi</w:t>
      </w:r>
      <w:proofErr w:type="spellEnd"/>
      <w:r w:rsidR="00A27335">
        <w:rPr>
          <w:lang w:val="en-US"/>
        </w:rPr>
        <w:t xml:space="preserve"> pada </w:t>
      </w:r>
      <w:proofErr w:type="spellStart"/>
      <w:r w:rsidR="00A27335">
        <w:rPr>
          <w:lang w:val="en-US"/>
        </w:rPr>
        <w:t>anak</w:t>
      </w:r>
      <w:proofErr w:type="spellEnd"/>
      <w:r w:rsidR="00A27335">
        <w:rPr>
          <w:lang w:val="en-US"/>
        </w:rPr>
        <w:t xml:space="preserve"> </w:t>
      </w:r>
      <w:proofErr w:type="spellStart"/>
      <w:r w:rsidR="00A27335">
        <w:rPr>
          <w:lang w:val="en-US"/>
        </w:rPr>
        <w:t>sekolah</w:t>
      </w:r>
      <w:proofErr w:type="spellEnd"/>
      <w:r w:rsidR="00A27335">
        <w:rPr>
          <w:lang w:val="en-US"/>
        </w:rPr>
        <w:t xml:space="preserve"> </w:t>
      </w:r>
      <w:proofErr w:type="spellStart"/>
      <w:r w:rsidR="00A27335">
        <w:rPr>
          <w:lang w:val="en-US"/>
        </w:rPr>
        <w:t>dasar</w:t>
      </w:r>
      <w:proofErr w:type="spellEnd"/>
      <w:r w:rsidR="00A27335">
        <w:rPr>
          <w:lang w:val="en-US"/>
        </w:rPr>
        <w:t>.</w:t>
      </w:r>
    </w:p>
    <w:p w14:paraId="6817D73F" w14:textId="72609D0C" w:rsidR="00A8503B" w:rsidRDefault="0000019A" w:rsidP="00103320">
      <w:pPr>
        <w:pStyle w:val="TeksIsi"/>
        <w:spacing w:before="78"/>
        <w:ind w:left="111" w:right="113" w:firstLine="609"/>
        <w:jc w:val="both"/>
        <w:rPr>
          <w:lang w:val="en-US"/>
        </w:rPr>
      </w:pPr>
      <w:r>
        <w:rPr>
          <w:lang w:val="en-US"/>
        </w:rPr>
        <w:t xml:space="preserve">Pendidikan </w:t>
      </w:r>
      <w:proofErr w:type="spellStart"/>
      <w:r>
        <w:rPr>
          <w:lang w:val="en-US"/>
        </w:rPr>
        <w:t>reproduksi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berlandas</w:t>
      </w:r>
      <w:r w:rsidR="001B3615">
        <w:rPr>
          <w:lang w:val="en-US"/>
        </w:rPr>
        <w:t>kan</w:t>
      </w:r>
      <w:proofErr w:type="spellEnd"/>
      <w:r w:rsidR="001B3615">
        <w:rPr>
          <w:lang w:val="en-US"/>
        </w:rPr>
        <w:t xml:space="preserve"> </w:t>
      </w:r>
      <w:proofErr w:type="spellStart"/>
      <w:r w:rsidR="001B3615">
        <w:rPr>
          <w:lang w:val="en-US"/>
        </w:rPr>
        <w:t>dari</w:t>
      </w:r>
      <w:proofErr w:type="spellEnd"/>
      <w:r w:rsidR="001B3615">
        <w:rPr>
          <w:lang w:val="en-US"/>
        </w:rPr>
        <w:t xml:space="preserve"> Pancasila dan UUD 1945 yang </w:t>
      </w:r>
      <w:proofErr w:type="spellStart"/>
      <w:r w:rsidR="001B3615">
        <w:rPr>
          <w:lang w:val="en-US"/>
        </w:rPr>
        <w:t>menjunjung</w:t>
      </w:r>
      <w:proofErr w:type="spellEnd"/>
      <w:r w:rsidR="001B3615">
        <w:rPr>
          <w:lang w:val="en-US"/>
        </w:rPr>
        <w:t xml:space="preserve"> </w:t>
      </w:r>
      <w:proofErr w:type="spellStart"/>
      <w:r w:rsidR="001B3615">
        <w:rPr>
          <w:lang w:val="en-US"/>
        </w:rPr>
        <w:t>tinggi</w:t>
      </w:r>
      <w:proofErr w:type="spellEnd"/>
      <w:r w:rsidR="001B3615">
        <w:rPr>
          <w:lang w:val="en-US"/>
        </w:rPr>
        <w:t xml:space="preserve"> </w:t>
      </w:r>
      <w:proofErr w:type="spellStart"/>
      <w:r w:rsidR="001B3615">
        <w:rPr>
          <w:lang w:val="en-US"/>
        </w:rPr>
        <w:t>nilai</w:t>
      </w:r>
      <w:proofErr w:type="spellEnd"/>
      <w:r w:rsidR="001B3615">
        <w:rPr>
          <w:lang w:val="en-US"/>
        </w:rPr>
        <w:t xml:space="preserve"> moral, </w:t>
      </w:r>
      <w:proofErr w:type="spellStart"/>
      <w:r w:rsidR="001B3615">
        <w:rPr>
          <w:lang w:val="en-US"/>
        </w:rPr>
        <w:t>etika</w:t>
      </w:r>
      <w:proofErr w:type="spellEnd"/>
      <w:r w:rsidR="001B3615">
        <w:rPr>
          <w:lang w:val="en-US"/>
        </w:rPr>
        <w:t xml:space="preserve"> dan </w:t>
      </w:r>
      <w:proofErr w:type="spellStart"/>
      <w:r w:rsidR="001B3615">
        <w:rPr>
          <w:lang w:val="en-US"/>
        </w:rPr>
        <w:t>akhlak</w:t>
      </w:r>
      <w:proofErr w:type="spellEnd"/>
      <w:r w:rsidR="001B3615">
        <w:rPr>
          <w:lang w:val="en-US"/>
        </w:rPr>
        <w:t xml:space="preserve"> yang </w:t>
      </w:r>
      <w:proofErr w:type="spellStart"/>
      <w:r w:rsidR="001B3615">
        <w:rPr>
          <w:lang w:val="en-US"/>
        </w:rPr>
        <w:t>mencakup</w:t>
      </w:r>
      <w:proofErr w:type="spellEnd"/>
      <w:r w:rsidR="001B3615">
        <w:rPr>
          <w:lang w:val="en-US"/>
        </w:rPr>
        <w:t xml:space="preserve"> </w:t>
      </w:r>
      <w:proofErr w:type="spellStart"/>
      <w:r w:rsidR="001B3615">
        <w:rPr>
          <w:lang w:val="en-US"/>
        </w:rPr>
        <w:t>aspek</w:t>
      </w:r>
      <w:proofErr w:type="spellEnd"/>
      <w:r w:rsidR="001B3615">
        <w:rPr>
          <w:lang w:val="en-US"/>
        </w:rPr>
        <w:t xml:space="preserve"> </w:t>
      </w:r>
      <w:proofErr w:type="spellStart"/>
      <w:r w:rsidR="001B3615">
        <w:rPr>
          <w:lang w:val="en-US"/>
        </w:rPr>
        <w:t>biologis</w:t>
      </w:r>
      <w:proofErr w:type="spellEnd"/>
      <w:r w:rsidR="001B3615">
        <w:rPr>
          <w:lang w:val="en-US"/>
        </w:rPr>
        <w:t xml:space="preserve">, </w:t>
      </w:r>
      <w:proofErr w:type="spellStart"/>
      <w:r w:rsidR="001B3615">
        <w:rPr>
          <w:lang w:val="en-US"/>
        </w:rPr>
        <w:t>anatomis</w:t>
      </w:r>
      <w:proofErr w:type="spellEnd"/>
      <w:r w:rsidR="001B3615">
        <w:rPr>
          <w:lang w:val="en-US"/>
        </w:rPr>
        <w:t xml:space="preserve">, dan </w:t>
      </w:r>
      <w:proofErr w:type="spellStart"/>
      <w:r w:rsidR="001B3615">
        <w:rPr>
          <w:lang w:val="en-US"/>
        </w:rPr>
        <w:t>nilai-nilai</w:t>
      </w:r>
      <w:proofErr w:type="spellEnd"/>
      <w:r w:rsidR="001B3615">
        <w:rPr>
          <w:lang w:val="en-US"/>
        </w:rPr>
        <w:t xml:space="preserve"> HAM agar </w:t>
      </w:r>
      <w:proofErr w:type="spellStart"/>
      <w:r w:rsidR="001B3615">
        <w:rPr>
          <w:lang w:val="en-US"/>
        </w:rPr>
        <w:t>memahami</w:t>
      </w:r>
      <w:proofErr w:type="spellEnd"/>
      <w:r w:rsidR="001B3615">
        <w:rPr>
          <w:lang w:val="en-US"/>
        </w:rPr>
        <w:t xml:space="preserve"> </w:t>
      </w:r>
      <w:proofErr w:type="spellStart"/>
      <w:r w:rsidR="001B3615">
        <w:rPr>
          <w:lang w:val="en-US"/>
        </w:rPr>
        <w:t>batasan</w:t>
      </w:r>
      <w:proofErr w:type="spellEnd"/>
      <w:r w:rsidR="001B3615">
        <w:rPr>
          <w:lang w:val="en-US"/>
        </w:rPr>
        <w:t xml:space="preserve"> </w:t>
      </w:r>
      <w:proofErr w:type="spellStart"/>
      <w:r w:rsidR="001B3615">
        <w:rPr>
          <w:lang w:val="en-US"/>
        </w:rPr>
        <w:t>saat</w:t>
      </w:r>
      <w:proofErr w:type="spellEnd"/>
      <w:r w:rsidR="001B3615">
        <w:rPr>
          <w:lang w:val="en-US"/>
        </w:rPr>
        <w:t xml:space="preserve"> </w:t>
      </w:r>
      <w:proofErr w:type="spellStart"/>
      <w:r w:rsidR="001B3615">
        <w:rPr>
          <w:lang w:val="en-US"/>
        </w:rPr>
        <w:t>bersikap</w:t>
      </w:r>
      <w:proofErr w:type="spellEnd"/>
      <w:r w:rsidR="001B3615">
        <w:rPr>
          <w:lang w:val="en-US"/>
        </w:rPr>
        <w:t xml:space="preserve"> </w:t>
      </w:r>
      <w:proofErr w:type="spellStart"/>
      <w:r w:rsidR="001B3615">
        <w:rPr>
          <w:lang w:val="en-US"/>
        </w:rPr>
        <w:t>kepada</w:t>
      </w:r>
      <w:proofErr w:type="spellEnd"/>
      <w:r w:rsidR="001B3615">
        <w:rPr>
          <w:lang w:val="en-US"/>
        </w:rPr>
        <w:t xml:space="preserve"> </w:t>
      </w:r>
      <w:proofErr w:type="spellStart"/>
      <w:r w:rsidR="001B3615">
        <w:rPr>
          <w:lang w:val="en-US"/>
        </w:rPr>
        <w:t>diri</w:t>
      </w:r>
      <w:proofErr w:type="spellEnd"/>
      <w:r w:rsidR="001B3615">
        <w:rPr>
          <w:lang w:val="en-US"/>
        </w:rPr>
        <w:t xml:space="preserve"> </w:t>
      </w:r>
      <w:proofErr w:type="spellStart"/>
      <w:r w:rsidR="001B3615">
        <w:rPr>
          <w:lang w:val="en-US"/>
        </w:rPr>
        <w:t>sendiri</w:t>
      </w:r>
      <w:proofErr w:type="spellEnd"/>
      <w:r w:rsidR="001B3615">
        <w:rPr>
          <w:lang w:val="en-US"/>
        </w:rPr>
        <w:t xml:space="preserve"> dan orang lain. </w:t>
      </w:r>
      <w:proofErr w:type="spellStart"/>
      <w:r w:rsidR="001B3615">
        <w:rPr>
          <w:lang w:val="en-US"/>
        </w:rPr>
        <w:t>Dikarenakan</w:t>
      </w:r>
      <w:proofErr w:type="spellEnd"/>
      <w:r w:rsidR="001B3615">
        <w:rPr>
          <w:lang w:val="en-US"/>
        </w:rPr>
        <w:t xml:space="preserve"> </w:t>
      </w:r>
      <w:proofErr w:type="spellStart"/>
      <w:r w:rsidR="001B3615">
        <w:rPr>
          <w:lang w:val="en-US"/>
        </w:rPr>
        <w:t>menurut</w:t>
      </w:r>
      <w:proofErr w:type="spellEnd"/>
      <w:r w:rsidR="001B3615">
        <w:rPr>
          <w:lang w:val="en-US"/>
        </w:rPr>
        <w:t xml:space="preserve"> </w:t>
      </w:r>
      <w:proofErr w:type="spellStart"/>
      <w:r w:rsidR="001B3615" w:rsidRPr="00C243A0">
        <w:rPr>
          <w:color w:val="000000" w:themeColor="text1"/>
          <w:lang w:val="en-US"/>
        </w:rPr>
        <w:t>Aswati</w:t>
      </w:r>
      <w:proofErr w:type="spellEnd"/>
      <w:r w:rsidR="001B3615" w:rsidRPr="00C243A0">
        <w:rPr>
          <w:color w:val="000000" w:themeColor="text1"/>
          <w:lang w:val="en-US"/>
        </w:rPr>
        <w:t xml:space="preserve"> </w:t>
      </w:r>
      <w:r w:rsidR="001B3615">
        <w:rPr>
          <w:lang w:val="en-US"/>
        </w:rPr>
        <w:t xml:space="preserve">(1994) </w:t>
      </w:r>
      <w:proofErr w:type="spellStart"/>
      <w:r w:rsidR="001B3615">
        <w:rPr>
          <w:lang w:val="en-US"/>
        </w:rPr>
        <w:t>akibat</w:t>
      </w:r>
      <w:proofErr w:type="spellEnd"/>
      <w:r w:rsidR="001B3615">
        <w:rPr>
          <w:lang w:val="en-US"/>
        </w:rPr>
        <w:t xml:space="preserve"> </w:t>
      </w:r>
      <w:proofErr w:type="spellStart"/>
      <w:r w:rsidR="001B3615">
        <w:rPr>
          <w:lang w:val="en-US"/>
        </w:rPr>
        <w:t>pertumbuhan</w:t>
      </w:r>
      <w:proofErr w:type="spellEnd"/>
      <w:r w:rsidR="001B3615">
        <w:rPr>
          <w:lang w:val="en-US"/>
        </w:rPr>
        <w:t xml:space="preserve"> dan </w:t>
      </w:r>
      <w:proofErr w:type="spellStart"/>
      <w:r w:rsidR="001B3615">
        <w:rPr>
          <w:lang w:val="en-US"/>
        </w:rPr>
        <w:t>perkembangan</w:t>
      </w:r>
      <w:proofErr w:type="spellEnd"/>
      <w:r w:rsidR="001B3615">
        <w:rPr>
          <w:lang w:val="en-US"/>
        </w:rPr>
        <w:t xml:space="preserve"> </w:t>
      </w:r>
      <w:proofErr w:type="spellStart"/>
      <w:r w:rsidR="001B3615">
        <w:rPr>
          <w:lang w:val="en-US"/>
        </w:rPr>
        <w:t>manusia</w:t>
      </w:r>
      <w:proofErr w:type="spellEnd"/>
      <w:r w:rsidR="001B3615">
        <w:rPr>
          <w:lang w:val="en-US"/>
        </w:rPr>
        <w:t xml:space="preserve"> </w:t>
      </w:r>
      <w:proofErr w:type="spellStart"/>
      <w:r w:rsidR="001B3615">
        <w:rPr>
          <w:lang w:val="en-US"/>
        </w:rPr>
        <w:t>memberikan</w:t>
      </w:r>
      <w:proofErr w:type="spellEnd"/>
      <w:r w:rsidR="001B3615">
        <w:rPr>
          <w:lang w:val="en-US"/>
        </w:rPr>
        <w:t xml:space="preserve"> </w:t>
      </w:r>
      <w:proofErr w:type="spellStart"/>
      <w:r w:rsidR="001B3615">
        <w:rPr>
          <w:lang w:val="en-US"/>
        </w:rPr>
        <w:t>pemahaman</w:t>
      </w:r>
      <w:proofErr w:type="spellEnd"/>
      <w:r w:rsidR="001B3615">
        <w:rPr>
          <w:lang w:val="en-US"/>
        </w:rPr>
        <w:t xml:space="preserve"> </w:t>
      </w:r>
      <w:proofErr w:type="spellStart"/>
      <w:r w:rsidR="001B3615">
        <w:rPr>
          <w:lang w:val="en-US"/>
        </w:rPr>
        <w:t>perubahan</w:t>
      </w:r>
      <w:proofErr w:type="spellEnd"/>
      <w:r w:rsidR="001B3615">
        <w:rPr>
          <w:lang w:val="en-US"/>
        </w:rPr>
        <w:t xml:space="preserve"> </w:t>
      </w:r>
      <w:proofErr w:type="spellStart"/>
      <w:r w:rsidR="001B3615">
        <w:rPr>
          <w:lang w:val="en-US"/>
        </w:rPr>
        <w:t>biologis</w:t>
      </w:r>
      <w:proofErr w:type="spellEnd"/>
      <w:r w:rsidR="001B3615">
        <w:rPr>
          <w:lang w:val="en-US"/>
        </w:rPr>
        <w:t xml:space="preserve">, </w:t>
      </w:r>
      <w:proofErr w:type="spellStart"/>
      <w:r w:rsidR="001B3615">
        <w:rPr>
          <w:lang w:val="en-US"/>
        </w:rPr>
        <w:t>psikologis</w:t>
      </w:r>
      <w:proofErr w:type="spellEnd"/>
      <w:r w:rsidR="001B3615">
        <w:rPr>
          <w:lang w:val="en-US"/>
        </w:rPr>
        <w:t xml:space="preserve">, dan </w:t>
      </w:r>
      <w:proofErr w:type="spellStart"/>
      <w:r w:rsidR="001B3615">
        <w:rPr>
          <w:lang w:val="en-US"/>
        </w:rPr>
        <w:t>psikososial</w:t>
      </w:r>
      <w:proofErr w:type="spellEnd"/>
      <w:r w:rsidR="001B3615">
        <w:rPr>
          <w:lang w:val="en-US"/>
        </w:rPr>
        <w:t xml:space="preserve"> yang </w:t>
      </w:r>
      <w:proofErr w:type="spellStart"/>
      <w:r w:rsidR="001B3615">
        <w:rPr>
          <w:lang w:val="en-US"/>
        </w:rPr>
        <w:t>didasari</w:t>
      </w:r>
      <w:proofErr w:type="spellEnd"/>
      <w:r w:rsidR="001B3615">
        <w:rPr>
          <w:lang w:val="en-US"/>
        </w:rPr>
        <w:t xml:space="preserve"> moral, </w:t>
      </w:r>
      <w:proofErr w:type="spellStart"/>
      <w:r w:rsidR="001B3615">
        <w:rPr>
          <w:lang w:val="en-US"/>
        </w:rPr>
        <w:t>etika</w:t>
      </w:r>
      <w:proofErr w:type="spellEnd"/>
      <w:r w:rsidR="001B3615">
        <w:rPr>
          <w:lang w:val="en-US"/>
        </w:rPr>
        <w:t xml:space="preserve">, dan </w:t>
      </w:r>
      <w:proofErr w:type="spellStart"/>
      <w:r w:rsidR="001B3615">
        <w:rPr>
          <w:lang w:val="en-US"/>
        </w:rPr>
        <w:t>keterikatan</w:t>
      </w:r>
      <w:proofErr w:type="spellEnd"/>
      <w:r w:rsidR="001B3615">
        <w:rPr>
          <w:lang w:val="en-US"/>
        </w:rPr>
        <w:t xml:space="preserve"> agama. </w:t>
      </w:r>
      <w:proofErr w:type="spellStart"/>
      <w:r w:rsidR="003C61A9">
        <w:rPr>
          <w:lang w:val="en-US"/>
        </w:rPr>
        <w:t>Perlunya</w:t>
      </w:r>
      <w:proofErr w:type="spellEnd"/>
      <w:r w:rsidR="003C61A9">
        <w:rPr>
          <w:lang w:val="en-US"/>
        </w:rPr>
        <w:t xml:space="preserve"> </w:t>
      </w:r>
      <w:proofErr w:type="spellStart"/>
      <w:r w:rsidR="003C61A9">
        <w:rPr>
          <w:lang w:val="en-US"/>
        </w:rPr>
        <w:t>pendidikan</w:t>
      </w:r>
      <w:proofErr w:type="spellEnd"/>
      <w:r w:rsidR="003C61A9">
        <w:rPr>
          <w:lang w:val="en-US"/>
        </w:rPr>
        <w:t xml:space="preserve"> </w:t>
      </w:r>
      <w:proofErr w:type="spellStart"/>
      <w:r w:rsidR="003C61A9">
        <w:rPr>
          <w:lang w:val="en-US"/>
        </w:rPr>
        <w:t>reproduksi</w:t>
      </w:r>
      <w:proofErr w:type="spellEnd"/>
      <w:r w:rsidR="003C61A9">
        <w:rPr>
          <w:lang w:val="en-US"/>
        </w:rPr>
        <w:t xml:space="preserve"> </w:t>
      </w:r>
      <w:proofErr w:type="spellStart"/>
      <w:r w:rsidR="003C61A9">
        <w:rPr>
          <w:lang w:val="en-US"/>
        </w:rPr>
        <w:t>diajarkan</w:t>
      </w:r>
      <w:proofErr w:type="spellEnd"/>
      <w:r w:rsidR="003C61A9">
        <w:rPr>
          <w:lang w:val="en-US"/>
        </w:rPr>
        <w:t xml:space="preserve"> pada </w:t>
      </w:r>
      <w:proofErr w:type="spellStart"/>
      <w:r w:rsidR="003C61A9">
        <w:rPr>
          <w:lang w:val="en-US"/>
        </w:rPr>
        <w:t>anak</w:t>
      </w:r>
      <w:proofErr w:type="spellEnd"/>
      <w:r w:rsidR="003C61A9">
        <w:rPr>
          <w:lang w:val="en-US"/>
        </w:rPr>
        <w:t xml:space="preserve"> </w:t>
      </w:r>
      <w:proofErr w:type="spellStart"/>
      <w:r w:rsidR="003C61A9">
        <w:rPr>
          <w:lang w:val="en-US"/>
        </w:rPr>
        <w:t>adalah</w:t>
      </w:r>
      <w:proofErr w:type="spellEnd"/>
      <w:r w:rsidR="003C61A9">
        <w:rPr>
          <w:lang w:val="en-US"/>
        </w:rPr>
        <w:t xml:space="preserve"> </w:t>
      </w:r>
      <w:proofErr w:type="spellStart"/>
      <w:r w:rsidR="001D7FB9">
        <w:rPr>
          <w:lang w:val="en-US"/>
        </w:rPr>
        <w:t>bahwa</w:t>
      </w:r>
      <w:proofErr w:type="spellEnd"/>
      <w:r w:rsidR="001D7FB9">
        <w:rPr>
          <w:lang w:val="en-US"/>
        </w:rPr>
        <w:t xml:space="preserve"> </w:t>
      </w:r>
      <w:proofErr w:type="spellStart"/>
      <w:r w:rsidR="001D7FB9">
        <w:rPr>
          <w:lang w:val="en-US"/>
        </w:rPr>
        <w:t>manusia</w:t>
      </w:r>
      <w:proofErr w:type="spellEnd"/>
      <w:r w:rsidR="001D7FB9">
        <w:rPr>
          <w:lang w:val="en-US"/>
        </w:rPr>
        <w:t xml:space="preserve"> </w:t>
      </w:r>
      <w:proofErr w:type="spellStart"/>
      <w:r w:rsidR="001D7FB9">
        <w:rPr>
          <w:lang w:val="en-US"/>
        </w:rPr>
        <w:t>akan</w:t>
      </w:r>
      <w:proofErr w:type="spellEnd"/>
      <w:r w:rsidR="001D7FB9">
        <w:rPr>
          <w:lang w:val="en-US"/>
        </w:rPr>
        <w:t xml:space="preserve"> </w:t>
      </w:r>
      <w:proofErr w:type="spellStart"/>
      <w:r w:rsidR="001D7FB9">
        <w:rPr>
          <w:lang w:val="en-US"/>
        </w:rPr>
        <w:t>mengalami</w:t>
      </w:r>
      <w:proofErr w:type="spellEnd"/>
      <w:r w:rsidR="001D7FB9">
        <w:rPr>
          <w:lang w:val="en-US"/>
        </w:rPr>
        <w:t xml:space="preserve"> </w:t>
      </w:r>
      <w:proofErr w:type="spellStart"/>
      <w:r w:rsidR="001D7FB9">
        <w:rPr>
          <w:lang w:val="en-US"/>
        </w:rPr>
        <w:t>pertumbuhan</w:t>
      </w:r>
      <w:proofErr w:type="spellEnd"/>
      <w:r w:rsidR="001D7FB9">
        <w:rPr>
          <w:lang w:val="en-US"/>
        </w:rPr>
        <w:t xml:space="preserve"> dan </w:t>
      </w:r>
      <w:proofErr w:type="spellStart"/>
      <w:r w:rsidR="001D7FB9">
        <w:rPr>
          <w:lang w:val="en-US"/>
        </w:rPr>
        <w:t>perkembangan</w:t>
      </w:r>
      <w:proofErr w:type="spellEnd"/>
      <w:r w:rsidR="001D7FB9">
        <w:rPr>
          <w:lang w:val="en-US"/>
        </w:rPr>
        <w:t xml:space="preserve"> pada </w:t>
      </w:r>
      <w:proofErr w:type="spellStart"/>
      <w:r w:rsidR="001D7FB9">
        <w:rPr>
          <w:lang w:val="en-US"/>
        </w:rPr>
        <w:t>hidupnya</w:t>
      </w:r>
      <w:proofErr w:type="spellEnd"/>
      <w:r w:rsidR="001D7FB9">
        <w:rPr>
          <w:lang w:val="en-US"/>
        </w:rPr>
        <w:t xml:space="preserve">. </w:t>
      </w:r>
      <w:proofErr w:type="spellStart"/>
      <w:r w:rsidR="00FE2F59">
        <w:rPr>
          <w:lang w:val="en-US"/>
        </w:rPr>
        <w:t>Maka</w:t>
      </w:r>
      <w:proofErr w:type="spellEnd"/>
      <w:r w:rsidR="00FE2F59">
        <w:rPr>
          <w:lang w:val="en-US"/>
        </w:rPr>
        <w:t xml:space="preserve">, </w:t>
      </w:r>
      <w:proofErr w:type="spellStart"/>
      <w:r w:rsidR="00FE2F59">
        <w:rPr>
          <w:lang w:val="en-US"/>
        </w:rPr>
        <w:t>pemberian</w:t>
      </w:r>
      <w:proofErr w:type="spellEnd"/>
      <w:r w:rsidR="00FE2F59">
        <w:rPr>
          <w:lang w:val="en-US"/>
        </w:rPr>
        <w:t xml:space="preserve"> </w:t>
      </w:r>
      <w:proofErr w:type="spellStart"/>
      <w:r w:rsidR="00FE2F59">
        <w:rPr>
          <w:lang w:val="en-US"/>
        </w:rPr>
        <w:t>pendidikan</w:t>
      </w:r>
      <w:proofErr w:type="spellEnd"/>
      <w:r w:rsidR="00FE2F59">
        <w:rPr>
          <w:lang w:val="en-US"/>
        </w:rPr>
        <w:t xml:space="preserve"> </w:t>
      </w:r>
      <w:proofErr w:type="spellStart"/>
      <w:r w:rsidR="00FE2F59">
        <w:rPr>
          <w:lang w:val="en-US"/>
        </w:rPr>
        <w:t>reproduksi</w:t>
      </w:r>
      <w:proofErr w:type="spellEnd"/>
      <w:r w:rsidR="00FE2F59">
        <w:rPr>
          <w:lang w:val="en-US"/>
        </w:rPr>
        <w:t xml:space="preserve"> </w:t>
      </w:r>
      <w:proofErr w:type="spellStart"/>
      <w:r w:rsidR="00FE2F59">
        <w:rPr>
          <w:lang w:val="en-US"/>
        </w:rPr>
        <w:t>harus</w:t>
      </w:r>
      <w:proofErr w:type="spellEnd"/>
      <w:r w:rsidR="00FE2F59">
        <w:rPr>
          <w:lang w:val="en-US"/>
        </w:rPr>
        <w:t xml:space="preserve"> </w:t>
      </w:r>
      <w:proofErr w:type="spellStart"/>
      <w:r w:rsidR="00FE2F59">
        <w:rPr>
          <w:lang w:val="en-US"/>
        </w:rPr>
        <w:t>memerhatikan</w:t>
      </w:r>
      <w:proofErr w:type="spellEnd"/>
      <w:r w:rsidR="00FE2F59">
        <w:rPr>
          <w:lang w:val="en-US"/>
        </w:rPr>
        <w:t xml:space="preserve"> </w:t>
      </w:r>
      <w:proofErr w:type="spellStart"/>
      <w:r w:rsidR="00FE2F59">
        <w:rPr>
          <w:lang w:val="en-US"/>
        </w:rPr>
        <w:t>usia</w:t>
      </w:r>
      <w:proofErr w:type="spellEnd"/>
      <w:r w:rsidR="00FE2F59">
        <w:rPr>
          <w:lang w:val="en-US"/>
        </w:rPr>
        <w:t xml:space="preserve"> </w:t>
      </w:r>
      <w:proofErr w:type="spellStart"/>
      <w:r w:rsidR="00FE2F59">
        <w:rPr>
          <w:lang w:val="en-US"/>
        </w:rPr>
        <w:t>anak</w:t>
      </w:r>
      <w:proofErr w:type="spellEnd"/>
      <w:r w:rsidR="00FE2F59">
        <w:rPr>
          <w:lang w:val="en-US"/>
        </w:rPr>
        <w:t xml:space="preserve"> agar </w:t>
      </w:r>
      <w:proofErr w:type="spellStart"/>
      <w:r w:rsidR="00FE2F59">
        <w:rPr>
          <w:lang w:val="en-US"/>
        </w:rPr>
        <w:t>bisa</w:t>
      </w:r>
      <w:proofErr w:type="spellEnd"/>
      <w:r w:rsidR="00FE2F59">
        <w:rPr>
          <w:lang w:val="en-US"/>
        </w:rPr>
        <w:t xml:space="preserve"> </w:t>
      </w:r>
      <w:proofErr w:type="spellStart"/>
      <w:r w:rsidR="00FE2F59">
        <w:rPr>
          <w:lang w:val="en-US"/>
        </w:rPr>
        <w:t>diterima</w:t>
      </w:r>
      <w:proofErr w:type="spellEnd"/>
      <w:r w:rsidR="00FE2F59">
        <w:rPr>
          <w:lang w:val="en-US"/>
        </w:rPr>
        <w:t xml:space="preserve"> </w:t>
      </w:r>
      <w:proofErr w:type="spellStart"/>
      <w:r w:rsidR="00FE2F59">
        <w:rPr>
          <w:lang w:val="en-US"/>
        </w:rPr>
        <w:t>dengan</w:t>
      </w:r>
      <w:proofErr w:type="spellEnd"/>
      <w:r w:rsidR="00FE2F59">
        <w:rPr>
          <w:lang w:val="en-US"/>
        </w:rPr>
        <w:t xml:space="preserve"> </w:t>
      </w:r>
      <w:proofErr w:type="spellStart"/>
      <w:r w:rsidR="00FE2F59">
        <w:rPr>
          <w:lang w:val="en-US"/>
        </w:rPr>
        <w:t>tepat</w:t>
      </w:r>
      <w:proofErr w:type="spellEnd"/>
      <w:r w:rsidR="00FE2F59">
        <w:rPr>
          <w:lang w:val="en-US"/>
        </w:rPr>
        <w:t xml:space="preserve"> dan </w:t>
      </w:r>
      <w:proofErr w:type="spellStart"/>
      <w:r w:rsidR="00FE2F59">
        <w:rPr>
          <w:lang w:val="en-US"/>
        </w:rPr>
        <w:t>wajar</w:t>
      </w:r>
      <w:proofErr w:type="spellEnd"/>
      <w:r w:rsidR="00FE2F59">
        <w:rPr>
          <w:lang w:val="en-US"/>
        </w:rPr>
        <w:t xml:space="preserve"> </w:t>
      </w:r>
      <w:proofErr w:type="spellStart"/>
      <w:r w:rsidR="00FE2F59">
        <w:rPr>
          <w:lang w:val="en-US"/>
        </w:rPr>
        <w:t>tanpa</w:t>
      </w:r>
      <w:proofErr w:type="spellEnd"/>
      <w:r w:rsidR="00FE2F59">
        <w:rPr>
          <w:lang w:val="en-US"/>
        </w:rPr>
        <w:t xml:space="preserve"> </w:t>
      </w:r>
      <w:proofErr w:type="spellStart"/>
      <w:r w:rsidR="00FE2F59">
        <w:rPr>
          <w:lang w:val="en-US"/>
        </w:rPr>
        <w:t>menimbulkan</w:t>
      </w:r>
      <w:proofErr w:type="spellEnd"/>
      <w:r w:rsidR="00FE2F59">
        <w:rPr>
          <w:lang w:val="en-US"/>
        </w:rPr>
        <w:t xml:space="preserve"> rasa </w:t>
      </w:r>
      <w:proofErr w:type="spellStart"/>
      <w:r w:rsidR="00FE2F59">
        <w:rPr>
          <w:lang w:val="en-US"/>
        </w:rPr>
        <w:t>untuk</w:t>
      </w:r>
      <w:proofErr w:type="spellEnd"/>
      <w:r w:rsidR="00FE2F59">
        <w:rPr>
          <w:lang w:val="en-US"/>
        </w:rPr>
        <w:t xml:space="preserve"> </w:t>
      </w:r>
      <w:proofErr w:type="spellStart"/>
      <w:r w:rsidR="00FE2F59">
        <w:rPr>
          <w:lang w:val="en-US"/>
        </w:rPr>
        <w:t>mencoba</w:t>
      </w:r>
      <w:proofErr w:type="spellEnd"/>
      <w:r w:rsidR="00FE2F59">
        <w:rPr>
          <w:lang w:val="en-US"/>
        </w:rPr>
        <w:t xml:space="preserve"> </w:t>
      </w:r>
      <w:proofErr w:type="spellStart"/>
      <w:r w:rsidR="00FE2F59">
        <w:rPr>
          <w:lang w:val="en-US"/>
        </w:rPr>
        <w:t>aktivitas</w:t>
      </w:r>
      <w:proofErr w:type="spellEnd"/>
      <w:r w:rsidR="00FE2F59">
        <w:rPr>
          <w:lang w:val="en-US"/>
        </w:rPr>
        <w:t xml:space="preserve"> </w:t>
      </w:r>
      <w:proofErr w:type="spellStart"/>
      <w:r w:rsidR="00FE2F59">
        <w:rPr>
          <w:lang w:val="en-US"/>
        </w:rPr>
        <w:t>seksual</w:t>
      </w:r>
      <w:proofErr w:type="spellEnd"/>
      <w:r w:rsidR="00FE2F59">
        <w:rPr>
          <w:lang w:val="en-US"/>
        </w:rPr>
        <w:t xml:space="preserve">. </w:t>
      </w:r>
      <w:proofErr w:type="spellStart"/>
      <w:r w:rsidR="001D7FB9">
        <w:rPr>
          <w:lang w:val="en-US"/>
        </w:rPr>
        <w:t>Dalam</w:t>
      </w:r>
      <w:proofErr w:type="spellEnd"/>
      <w:r w:rsidR="001D7FB9">
        <w:rPr>
          <w:lang w:val="en-US"/>
        </w:rPr>
        <w:t xml:space="preserve"> proses </w:t>
      </w:r>
      <w:proofErr w:type="spellStart"/>
      <w:r w:rsidR="00C76336">
        <w:rPr>
          <w:lang w:val="en-US"/>
        </w:rPr>
        <w:t>pertumbuhan</w:t>
      </w:r>
      <w:proofErr w:type="spellEnd"/>
      <w:r w:rsidR="00C76336">
        <w:rPr>
          <w:lang w:val="en-US"/>
        </w:rPr>
        <w:t xml:space="preserve"> </w:t>
      </w:r>
      <w:proofErr w:type="spellStart"/>
      <w:r w:rsidR="00C76336">
        <w:rPr>
          <w:lang w:val="en-US"/>
        </w:rPr>
        <w:t>menurut</w:t>
      </w:r>
      <w:proofErr w:type="spellEnd"/>
      <w:r w:rsidR="00C76336">
        <w:rPr>
          <w:lang w:val="en-US"/>
        </w:rPr>
        <w:t xml:space="preserve"> </w:t>
      </w:r>
      <w:r w:rsidR="00C76336" w:rsidRPr="00C243A0">
        <w:rPr>
          <w:color w:val="000000" w:themeColor="text1"/>
          <w:lang w:val="en-US"/>
        </w:rPr>
        <w:t xml:space="preserve">Jahja </w:t>
      </w:r>
      <w:r w:rsidR="00C76336">
        <w:rPr>
          <w:lang w:val="en-US"/>
        </w:rPr>
        <w:t xml:space="preserve">(2015:29) </w:t>
      </w:r>
      <w:proofErr w:type="spellStart"/>
      <w:r w:rsidR="00C76336">
        <w:rPr>
          <w:lang w:val="en-US"/>
        </w:rPr>
        <w:t>menekankan</w:t>
      </w:r>
      <w:proofErr w:type="spellEnd"/>
      <w:r w:rsidR="00C76336">
        <w:rPr>
          <w:lang w:val="en-US"/>
        </w:rPr>
        <w:t xml:space="preserve"> pada </w:t>
      </w:r>
      <w:proofErr w:type="spellStart"/>
      <w:r w:rsidR="00C76336">
        <w:rPr>
          <w:lang w:val="en-US"/>
        </w:rPr>
        <w:t>penyempurnaan</w:t>
      </w:r>
      <w:proofErr w:type="spellEnd"/>
      <w:r w:rsidR="00C76336">
        <w:rPr>
          <w:lang w:val="en-US"/>
        </w:rPr>
        <w:t xml:space="preserve"> </w:t>
      </w:r>
      <w:proofErr w:type="spellStart"/>
      <w:r w:rsidR="00C76336">
        <w:rPr>
          <w:lang w:val="en-US"/>
        </w:rPr>
        <w:t>struktur</w:t>
      </w:r>
      <w:proofErr w:type="spellEnd"/>
      <w:r w:rsidR="00C76336">
        <w:rPr>
          <w:lang w:val="en-US"/>
        </w:rPr>
        <w:t xml:space="preserve"> </w:t>
      </w:r>
      <w:proofErr w:type="spellStart"/>
      <w:r w:rsidR="00C76336">
        <w:rPr>
          <w:lang w:val="en-US"/>
        </w:rPr>
        <w:t>tubuh</w:t>
      </w:r>
      <w:proofErr w:type="spellEnd"/>
      <w:r w:rsidR="00C76336">
        <w:rPr>
          <w:lang w:val="en-US"/>
        </w:rPr>
        <w:t xml:space="preserve"> </w:t>
      </w:r>
      <w:proofErr w:type="spellStart"/>
      <w:r w:rsidR="00C76336">
        <w:rPr>
          <w:lang w:val="en-US"/>
        </w:rPr>
        <w:t>setelah</w:t>
      </w:r>
      <w:proofErr w:type="spellEnd"/>
      <w:r w:rsidR="00C76336">
        <w:rPr>
          <w:lang w:val="en-US"/>
        </w:rPr>
        <w:t xml:space="preserve"> </w:t>
      </w:r>
      <w:proofErr w:type="spellStart"/>
      <w:r w:rsidR="00C76336">
        <w:rPr>
          <w:lang w:val="en-US"/>
        </w:rPr>
        <w:t>mencapai</w:t>
      </w:r>
      <w:proofErr w:type="spellEnd"/>
      <w:r w:rsidR="00C76336">
        <w:rPr>
          <w:lang w:val="en-US"/>
        </w:rPr>
        <w:t xml:space="preserve"> </w:t>
      </w:r>
      <w:proofErr w:type="spellStart"/>
      <w:r w:rsidR="00C76336">
        <w:rPr>
          <w:lang w:val="en-US"/>
        </w:rPr>
        <w:t>kematangan</w:t>
      </w:r>
      <w:proofErr w:type="spellEnd"/>
      <w:r w:rsidR="00C76336">
        <w:rPr>
          <w:lang w:val="en-US"/>
        </w:rPr>
        <w:t xml:space="preserve"> </w:t>
      </w:r>
      <w:proofErr w:type="spellStart"/>
      <w:r w:rsidR="00C76336">
        <w:rPr>
          <w:lang w:val="en-US"/>
        </w:rPr>
        <w:t>sedangkan</w:t>
      </w:r>
      <w:proofErr w:type="spellEnd"/>
      <w:r w:rsidR="00C76336">
        <w:rPr>
          <w:lang w:val="en-US"/>
        </w:rPr>
        <w:t xml:space="preserve"> </w:t>
      </w:r>
      <w:proofErr w:type="spellStart"/>
      <w:r w:rsidR="001D7FB9">
        <w:rPr>
          <w:lang w:val="en-US"/>
        </w:rPr>
        <w:t>perkembangan</w:t>
      </w:r>
      <w:proofErr w:type="spellEnd"/>
      <w:r w:rsidR="001D7FB9">
        <w:rPr>
          <w:lang w:val="en-US"/>
        </w:rPr>
        <w:t xml:space="preserve"> </w:t>
      </w:r>
      <w:proofErr w:type="spellStart"/>
      <w:r w:rsidR="001D7FB9">
        <w:rPr>
          <w:lang w:val="en-US"/>
        </w:rPr>
        <w:t>manusia</w:t>
      </w:r>
      <w:proofErr w:type="spellEnd"/>
      <w:r w:rsidR="001D7FB9">
        <w:rPr>
          <w:lang w:val="en-US"/>
        </w:rPr>
        <w:t xml:space="preserve"> </w:t>
      </w:r>
      <w:proofErr w:type="spellStart"/>
      <w:r w:rsidR="00C76336">
        <w:rPr>
          <w:lang w:val="en-US"/>
        </w:rPr>
        <w:t>erat</w:t>
      </w:r>
      <w:proofErr w:type="spellEnd"/>
      <w:r w:rsidR="001D7FB9">
        <w:rPr>
          <w:lang w:val="en-US"/>
        </w:rPr>
        <w:t xml:space="preserve"> </w:t>
      </w:r>
      <w:proofErr w:type="spellStart"/>
      <w:r w:rsidR="001D7FB9">
        <w:rPr>
          <w:lang w:val="en-US"/>
        </w:rPr>
        <w:t>kaitannya</w:t>
      </w:r>
      <w:proofErr w:type="spellEnd"/>
      <w:r w:rsidR="001D7FB9">
        <w:rPr>
          <w:lang w:val="en-US"/>
        </w:rPr>
        <w:t xml:space="preserve"> </w:t>
      </w:r>
      <w:proofErr w:type="spellStart"/>
      <w:r w:rsidR="001D7FB9">
        <w:rPr>
          <w:lang w:val="en-US"/>
        </w:rPr>
        <w:t>dengan</w:t>
      </w:r>
      <w:proofErr w:type="spellEnd"/>
      <w:r w:rsidR="001D7FB9">
        <w:rPr>
          <w:lang w:val="en-US"/>
        </w:rPr>
        <w:t xml:space="preserve"> </w:t>
      </w:r>
      <w:proofErr w:type="spellStart"/>
      <w:r w:rsidR="001D7FB9">
        <w:rPr>
          <w:lang w:val="en-US"/>
        </w:rPr>
        <w:t>interaksi</w:t>
      </w:r>
      <w:proofErr w:type="spellEnd"/>
      <w:r w:rsidR="001D7FB9">
        <w:rPr>
          <w:lang w:val="en-US"/>
        </w:rPr>
        <w:t xml:space="preserve"> </w:t>
      </w:r>
      <w:proofErr w:type="spellStart"/>
      <w:r w:rsidR="00C76336">
        <w:rPr>
          <w:lang w:val="en-US"/>
        </w:rPr>
        <w:t>sosial</w:t>
      </w:r>
      <w:proofErr w:type="spellEnd"/>
      <w:r w:rsidR="001D7FB9">
        <w:rPr>
          <w:lang w:val="en-US"/>
        </w:rPr>
        <w:t xml:space="preserve"> yang </w:t>
      </w:r>
      <w:proofErr w:type="spellStart"/>
      <w:r w:rsidR="001D7FB9">
        <w:rPr>
          <w:lang w:val="en-US"/>
        </w:rPr>
        <w:t>membentuk</w:t>
      </w:r>
      <w:proofErr w:type="spellEnd"/>
      <w:r w:rsidR="00C76336">
        <w:rPr>
          <w:lang w:val="en-US"/>
        </w:rPr>
        <w:t xml:space="preserve"> </w:t>
      </w:r>
      <w:proofErr w:type="spellStart"/>
      <w:r w:rsidR="00C76336">
        <w:rPr>
          <w:lang w:val="en-US"/>
        </w:rPr>
        <w:t>perilaku</w:t>
      </w:r>
      <w:proofErr w:type="spellEnd"/>
      <w:r w:rsidR="00C76336">
        <w:rPr>
          <w:lang w:val="en-US"/>
        </w:rPr>
        <w:t xml:space="preserve"> </w:t>
      </w:r>
      <w:proofErr w:type="spellStart"/>
      <w:r w:rsidR="00C76336">
        <w:rPr>
          <w:lang w:val="en-US"/>
        </w:rPr>
        <w:t>seseorang</w:t>
      </w:r>
      <w:proofErr w:type="spellEnd"/>
      <w:r w:rsidR="00C76336">
        <w:rPr>
          <w:lang w:val="en-US"/>
        </w:rPr>
        <w:t xml:space="preserve"> </w:t>
      </w:r>
      <w:proofErr w:type="spellStart"/>
      <w:r w:rsidR="00C76336">
        <w:rPr>
          <w:lang w:val="en-US"/>
        </w:rPr>
        <w:t>sehingga</w:t>
      </w:r>
      <w:proofErr w:type="spellEnd"/>
      <w:r w:rsidR="00C76336">
        <w:rPr>
          <w:lang w:val="en-US"/>
        </w:rPr>
        <w:t xml:space="preserve"> </w:t>
      </w:r>
      <w:proofErr w:type="spellStart"/>
      <w:r w:rsidR="00C76336">
        <w:rPr>
          <w:lang w:val="en-US"/>
        </w:rPr>
        <w:t>mempunyai</w:t>
      </w:r>
      <w:proofErr w:type="spellEnd"/>
      <w:r w:rsidR="00C76336">
        <w:rPr>
          <w:lang w:val="en-US"/>
        </w:rPr>
        <w:t xml:space="preserve"> </w:t>
      </w:r>
      <w:proofErr w:type="spellStart"/>
      <w:r w:rsidR="00C76336">
        <w:rPr>
          <w:lang w:val="en-US"/>
        </w:rPr>
        <w:t>kepribadian</w:t>
      </w:r>
      <w:proofErr w:type="spellEnd"/>
      <w:r w:rsidR="00C76336">
        <w:rPr>
          <w:lang w:val="en-US"/>
        </w:rPr>
        <w:t xml:space="preserve"> yang </w:t>
      </w:r>
      <w:proofErr w:type="spellStart"/>
      <w:r w:rsidR="00C76336">
        <w:rPr>
          <w:lang w:val="en-US"/>
        </w:rPr>
        <w:t>khas</w:t>
      </w:r>
      <w:proofErr w:type="spellEnd"/>
      <w:r w:rsidR="00C76336">
        <w:rPr>
          <w:lang w:val="en-US"/>
        </w:rPr>
        <w:t>.</w:t>
      </w:r>
      <w:r w:rsidR="001D7FB9">
        <w:rPr>
          <w:lang w:val="en-US"/>
        </w:rPr>
        <w:t xml:space="preserve"> </w:t>
      </w:r>
      <w:proofErr w:type="spellStart"/>
      <w:r w:rsidR="007934E3">
        <w:rPr>
          <w:lang w:val="en-US"/>
        </w:rPr>
        <w:t>Terdapat</w:t>
      </w:r>
      <w:proofErr w:type="spellEnd"/>
      <w:r w:rsidR="007934E3">
        <w:rPr>
          <w:lang w:val="en-US"/>
        </w:rPr>
        <w:t xml:space="preserve"> </w:t>
      </w:r>
      <w:proofErr w:type="spellStart"/>
      <w:r w:rsidR="007934E3">
        <w:rPr>
          <w:lang w:val="en-US"/>
        </w:rPr>
        <w:t>beberapa</w:t>
      </w:r>
      <w:proofErr w:type="spellEnd"/>
      <w:r w:rsidR="007934E3">
        <w:rPr>
          <w:lang w:val="en-US"/>
        </w:rPr>
        <w:t xml:space="preserve"> </w:t>
      </w:r>
      <w:proofErr w:type="spellStart"/>
      <w:r w:rsidR="007934E3">
        <w:rPr>
          <w:lang w:val="en-US"/>
        </w:rPr>
        <w:t>kategori</w:t>
      </w:r>
      <w:proofErr w:type="spellEnd"/>
      <w:r w:rsidR="007934E3">
        <w:rPr>
          <w:lang w:val="en-US"/>
        </w:rPr>
        <w:t xml:space="preserve"> </w:t>
      </w:r>
      <w:proofErr w:type="spellStart"/>
      <w:r w:rsidR="007934E3">
        <w:rPr>
          <w:lang w:val="en-US"/>
        </w:rPr>
        <w:t>tahapan</w:t>
      </w:r>
      <w:proofErr w:type="spellEnd"/>
      <w:r w:rsidR="007934E3">
        <w:rPr>
          <w:lang w:val="en-US"/>
        </w:rPr>
        <w:t xml:space="preserve"> </w:t>
      </w:r>
      <w:proofErr w:type="spellStart"/>
      <w:r w:rsidR="007934E3">
        <w:rPr>
          <w:lang w:val="en-US"/>
        </w:rPr>
        <w:t>dalam</w:t>
      </w:r>
      <w:proofErr w:type="spellEnd"/>
      <w:r w:rsidR="007934E3">
        <w:rPr>
          <w:lang w:val="en-US"/>
        </w:rPr>
        <w:t xml:space="preserve"> </w:t>
      </w:r>
      <w:proofErr w:type="spellStart"/>
      <w:r w:rsidR="007934E3">
        <w:rPr>
          <w:lang w:val="en-US"/>
        </w:rPr>
        <w:t>pertumbuhan</w:t>
      </w:r>
      <w:proofErr w:type="spellEnd"/>
      <w:r w:rsidR="007934E3">
        <w:rPr>
          <w:lang w:val="en-US"/>
        </w:rPr>
        <w:t xml:space="preserve"> dan </w:t>
      </w:r>
      <w:proofErr w:type="spellStart"/>
      <w:r w:rsidR="007934E3">
        <w:rPr>
          <w:lang w:val="en-US"/>
        </w:rPr>
        <w:t>perkembangan</w:t>
      </w:r>
      <w:proofErr w:type="spellEnd"/>
      <w:r w:rsidR="007934E3">
        <w:rPr>
          <w:lang w:val="en-US"/>
        </w:rPr>
        <w:t xml:space="preserve"> </w:t>
      </w:r>
      <w:proofErr w:type="spellStart"/>
      <w:r w:rsidR="007934E3">
        <w:rPr>
          <w:lang w:val="en-US"/>
        </w:rPr>
        <w:t>manusia</w:t>
      </w:r>
      <w:proofErr w:type="spellEnd"/>
      <w:r w:rsidR="007934E3">
        <w:rPr>
          <w:lang w:val="en-US"/>
        </w:rPr>
        <w:t xml:space="preserve"> </w:t>
      </w:r>
      <w:proofErr w:type="spellStart"/>
      <w:r w:rsidR="007934E3">
        <w:rPr>
          <w:lang w:val="en-US"/>
        </w:rPr>
        <w:t>yaitu</w:t>
      </w:r>
      <w:proofErr w:type="spellEnd"/>
      <w:r w:rsidR="007934E3">
        <w:rPr>
          <w:lang w:val="en-US"/>
        </w:rPr>
        <w:t xml:space="preserve"> masa </w:t>
      </w:r>
      <w:proofErr w:type="spellStart"/>
      <w:r w:rsidR="007934E3">
        <w:rPr>
          <w:lang w:val="en-US"/>
        </w:rPr>
        <w:t>bayi</w:t>
      </w:r>
      <w:proofErr w:type="spellEnd"/>
      <w:r w:rsidR="007934E3">
        <w:rPr>
          <w:lang w:val="en-US"/>
        </w:rPr>
        <w:t xml:space="preserve">, masa </w:t>
      </w:r>
      <w:proofErr w:type="spellStart"/>
      <w:r w:rsidR="007934E3">
        <w:rPr>
          <w:lang w:val="en-US"/>
        </w:rPr>
        <w:t>kanak-kanak</w:t>
      </w:r>
      <w:proofErr w:type="spellEnd"/>
      <w:r w:rsidR="007934E3">
        <w:rPr>
          <w:lang w:val="en-US"/>
        </w:rPr>
        <w:t xml:space="preserve">, masa </w:t>
      </w:r>
      <w:proofErr w:type="spellStart"/>
      <w:r w:rsidR="007934E3">
        <w:rPr>
          <w:lang w:val="en-US"/>
        </w:rPr>
        <w:t>remaja</w:t>
      </w:r>
      <w:proofErr w:type="spellEnd"/>
      <w:r w:rsidR="007934E3">
        <w:rPr>
          <w:lang w:val="en-US"/>
        </w:rPr>
        <w:t xml:space="preserve">, masa </w:t>
      </w:r>
      <w:proofErr w:type="spellStart"/>
      <w:r w:rsidR="007934E3">
        <w:rPr>
          <w:lang w:val="en-US"/>
        </w:rPr>
        <w:t>dewasa</w:t>
      </w:r>
      <w:proofErr w:type="spellEnd"/>
      <w:r w:rsidR="007934E3">
        <w:rPr>
          <w:lang w:val="en-US"/>
        </w:rPr>
        <w:t xml:space="preserve">, dan masa </w:t>
      </w:r>
      <w:proofErr w:type="spellStart"/>
      <w:r w:rsidR="007934E3">
        <w:rPr>
          <w:lang w:val="en-US"/>
        </w:rPr>
        <w:t>lanjut</w:t>
      </w:r>
      <w:proofErr w:type="spellEnd"/>
      <w:r w:rsidR="007934E3">
        <w:rPr>
          <w:lang w:val="en-US"/>
        </w:rPr>
        <w:t xml:space="preserve"> </w:t>
      </w:r>
      <w:proofErr w:type="spellStart"/>
      <w:r w:rsidR="007934E3">
        <w:rPr>
          <w:lang w:val="en-US"/>
        </w:rPr>
        <w:t>usia</w:t>
      </w:r>
      <w:proofErr w:type="spellEnd"/>
      <w:r w:rsidR="007934E3">
        <w:rPr>
          <w:lang w:val="en-US"/>
        </w:rPr>
        <w:t xml:space="preserve">. </w:t>
      </w:r>
      <w:proofErr w:type="spellStart"/>
      <w:r w:rsidR="00C76336">
        <w:rPr>
          <w:lang w:val="en-US"/>
        </w:rPr>
        <w:t>Disetiap</w:t>
      </w:r>
      <w:proofErr w:type="spellEnd"/>
      <w:r w:rsidR="00C76336">
        <w:rPr>
          <w:lang w:val="en-US"/>
        </w:rPr>
        <w:t xml:space="preserve"> </w:t>
      </w:r>
      <w:proofErr w:type="spellStart"/>
      <w:r w:rsidR="00C76336">
        <w:rPr>
          <w:lang w:val="en-US"/>
        </w:rPr>
        <w:t>tahapan</w:t>
      </w:r>
      <w:proofErr w:type="spellEnd"/>
      <w:r w:rsidR="00C76336">
        <w:rPr>
          <w:lang w:val="en-US"/>
        </w:rPr>
        <w:t xml:space="preserve"> </w:t>
      </w:r>
      <w:proofErr w:type="spellStart"/>
      <w:r w:rsidR="00C76336">
        <w:rPr>
          <w:lang w:val="en-US"/>
        </w:rPr>
        <w:t>dipengaruhi</w:t>
      </w:r>
      <w:proofErr w:type="spellEnd"/>
      <w:r w:rsidR="00C76336">
        <w:rPr>
          <w:lang w:val="en-US"/>
        </w:rPr>
        <w:t xml:space="preserve"> oleh </w:t>
      </w:r>
      <w:proofErr w:type="spellStart"/>
      <w:r w:rsidR="00C76336">
        <w:rPr>
          <w:lang w:val="en-US"/>
        </w:rPr>
        <w:t>berbagai</w:t>
      </w:r>
      <w:proofErr w:type="spellEnd"/>
      <w:r w:rsidR="00C76336">
        <w:rPr>
          <w:lang w:val="en-US"/>
        </w:rPr>
        <w:t xml:space="preserve"> </w:t>
      </w:r>
      <w:proofErr w:type="spellStart"/>
      <w:r w:rsidR="00C76336">
        <w:rPr>
          <w:lang w:val="en-US"/>
        </w:rPr>
        <w:t>faktor</w:t>
      </w:r>
      <w:proofErr w:type="spellEnd"/>
      <w:r w:rsidR="007934E3">
        <w:rPr>
          <w:lang w:val="en-US"/>
        </w:rPr>
        <w:t xml:space="preserve"> </w:t>
      </w:r>
      <w:proofErr w:type="spellStart"/>
      <w:r w:rsidR="007934E3">
        <w:rPr>
          <w:lang w:val="en-US"/>
        </w:rPr>
        <w:t>yaitu</w:t>
      </w:r>
      <w:proofErr w:type="spellEnd"/>
      <w:r w:rsidR="007934E3">
        <w:rPr>
          <w:lang w:val="en-US"/>
        </w:rPr>
        <w:t xml:space="preserve"> </w:t>
      </w:r>
      <w:proofErr w:type="spellStart"/>
      <w:r w:rsidR="007934E3">
        <w:rPr>
          <w:lang w:val="en-US"/>
        </w:rPr>
        <w:t>faktor</w:t>
      </w:r>
      <w:proofErr w:type="spellEnd"/>
      <w:r w:rsidR="007934E3">
        <w:rPr>
          <w:lang w:val="en-US"/>
        </w:rPr>
        <w:t xml:space="preserve"> </w:t>
      </w:r>
      <w:proofErr w:type="spellStart"/>
      <w:r w:rsidR="007934E3">
        <w:rPr>
          <w:lang w:val="en-US"/>
        </w:rPr>
        <w:t>keturunan</w:t>
      </w:r>
      <w:proofErr w:type="spellEnd"/>
      <w:r w:rsidR="007934E3">
        <w:rPr>
          <w:lang w:val="en-US"/>
        </w:rPr>
        <w:t xml:space="preserve">, </w:t>
      </w:r>
      <w:proofErr w:type="spellStart"/>
      <w:r w:rsidR="007934E3">
        <w:rPr>
          <w:lang w:val="en-US"/>
        </w:rPr>
        <w:t>gizi</w:t>
      </w:r>
      <w:proofErr w:type="spellEnd"/>
      <w:r w:rsidR="007934E3">
        <w:rPr>
          <w:lang w:val="en-US"/>
        </w:rPr>
        <w:t xml:space="preserve"> pada </w:t>
      </w:r>
      <w:proofErr w:type="spellStart"/>
      <w:r w:rsidR="007934E3">
        <w:rPr>
          <w:lang w:val="en-US"/>
        </w:rPr>
        <w:t>makanan</w:t>
      </w:r>
      <w:proofErr w:type="spellEnd"/>
      <w:r w:rsidR="007934E3">
        <w:rPr>
          <w:lang w:val="en-US"/>
        </w:rPr>
        <w:t xml:space="preserve"> dan </w:t>
      </w:r>
      <w:proofErr w:type="spellStart"/>
      <w:r w:rsidR="007934E3">
        <w:rPr>
          <w:lang w:val="en-US"/>
        </w:rPr>
        <w:t>lingkungan</w:t>
      </w:r>
      <w:proofErr w:type="spellEnd"/>
      <w:r w:rsidR="007934E3">
        <w:rPr>
          <w:lang w:val="en-US"/>
        </w:rPr>
        <w:t xml:space="preserve">. </w:t>
      </w:r>
      <w:proofErr w:type="spellStart"/>
      <w:r w:rsidR="00FE2F59">
        <w:rPr>
          <w:lang w:val="en-US"/>
        </w:rPr>
        <w:t>Perlu</w:t>
      </w:r>
      <w:proofErr w:type="spellEnd"/>
      <w:r w:rsidR="00FE2F59">
        <w:rPr>
          <w:lang w:val="en-US"/>
        </w:rPr>
        <w:t xml:space="preserve"> </w:t>
      </w:r>
      <w:proofErr w:type="spellStart"/>
      <w:r w:rsidR="00FE2F59">
        <w:rPr>
          <w:lang w:val="en-US"/>
        </w:rPr>
        <w:t>diwaspadai</w:t>
      </w:r>
      <w:proofErr w:type="spellEnd"/>
      <w:r w:rsidR="00FE2F59">
        <w:rPr>
          <w:lang w:val="en-US"/>
        </w:rPr>
        <w:t xml:space="preserve"> </w:t>
      </w:r>
      <w:proofErr w:type="spellStart"/>
      <w:r w:rsidR="00FE2F59">
        <w:rPr>
          <w:lang w:val="en-US"/>
        </w:rPr>
        <w:t>saat</w:t>
      </w:r>
      <w:proofErr w:type="spellEnd"/>
      <w:r w:rsidR="00FE2F59">
        <w:rPr>
          <w:lang w:val="en-US"/>
        </w:rPr>
        <w:t xml:space="preserve"> </w:t>
      </w:r>
      <w:proofErr w:type="spellStart"/>
      <w:r w:rsidR="00FE2F59">
        <w:rPr>
          <w:lang w:val="en-US"/>
        </w:rPr>
        <w:t>anak</w:t>
      </w:r>
      <w:proofErr w:type="spellEnd"/>
      <w:r w:rsidR="00FE2F59">
        <w:rPr>
          <w:lang w:val="en-US"/>
        </w:rPr>
        <w:t xml:space="preserve"> </w:t>
      </w:r>
      <w:proofErr w:type="spellStart"/>
      <w:r w:rsidR="00FE2F59">
        <w:rPr>
          <w:lang w:val="en-US"/>
        </w:rPr>
        <w:t>memasuki</w:t>
      </w:r>
      <w:proofErr w:type="spellEnd"/>
      <w:r w:rsidR="00FE2F59">
        <w:rPr>
          <w:lang w:val="en-US"/>
        </w:rPr>
        <w:t xml:space="preserve"> masa </w:t>
      </w:r>
      <w:proofErr w:type="spellStart"/>
      <w:r w:rsidR="00FE2F59">
        <w:rPr>
          <w:lang w:val="en-US"/>
        </w:rPr>
        <w:t>pubertas</w:t>
      </w:r>
      <w:proofErr w:type="spellEnd"/>
      <w:r w:rsidR="00FE2F59">
        <w:rPr>
          <w:lang w:val="en-US"/>
        </w:rPr>
        <w:t xml:space="preserve"> </w:t>
      </w:r>
      <w:proofErr w:type="spellStart"/>
      <w:r w:rsidR="0065740A">
        <w:rPr>
          <w:lang w:val="en-US"/>
        </w:rPr>
        <w:t>yaitu</w:t>
      </w:r>
      <w:proofErr w:type="spellEnd"/>
      <w:r w:rsidR="0065740A">
        <w:rPr>
          <w:lang w:val="en-US"/>
        </w:rPr>
        <w:t xml:space="preserve"> </w:t>
      </w:r>
      <w:proofErr w:type="spellStart"/>
      <w:r w:rsidR="0065740A">
        <w:rPr>
          <w:lang w:val="en-US"/>
        </w:rPr>
        <w:t>peralihan</w:t>
      </w:r>
      <w:proofErr w:type="spellEnd"/>
      <w:r w:rsidR="0065740A">
        <w:rPr>
          <w:lang w:val="en-US"/>
        </w:rPr>
        <w:t xml:space="preserve"> </w:t>
      </w:r>
      <w:proofErr w:type="spellStart"/>
      <w:r w:rsidR="0065740A">
        <w:rPr>
          <w:lang w:val="en-US"/>
        </w:rPr>
        <w:t>dari</w:t>
      </w:r>
      <w:proofErr w:type="spellEnd"/>
      <w:r w:rsidR="0065740A">
        <w:rPr>
          <w:lang w:val="en-US"/>
        </w:rPr>
        <w:t xml:space="preserve"> masa </w:t>
      </w:r>
      <w:proofErr w:type="spellStart"/>
      <w:r w:rsidR="0065740A">
        <w:rPr>
          <w:lang w:val="en-US"/>
        </w:rPr>
        <w:t>kanak-kanak</w:t>
      </w:r>
      <w:proofErr w:type="spellEnd"/>
      <w:r w:rsidR="0065740A">
        <w:rPr>
          <w:lang w:val="en-US"/>
        </w:rPr>
        <w:t xml:space="preserve"> </w:t>
      </w:r>
      <w:proofErr w:type="spellStart"/>
      <w:r w:rsidR="0065740A">
        <w:rPr>
          <w:lang w:val="en-US"/>
        </w:rPr>
        <w:t>menuju</w:t>
      </w:r>
      <w:proofErr w:type="spellEnd"/>
      <w:r w:rsidR="0065740A">
        <w:rPr>
          <w:lang w:val="en-US"/>
        </w:rPr>
        <w:t xml:space="preserve"> </w:t>
      </w:r>
      <w:proofErr w:type="spellStart"/>
      <w:r w:rsidR="0065740A">
        <w:rPr>
          <w:lang w:val="en-US"/>
        </w:rPr>
        <w:t>dewasa</w:t>
      </w:r>
      <w:proofErr w:type="spellEnd"/>
      <w:r w:rsidR="0065740A">
        <w:rPr>
          <w:lang w:val="en-US"/>
        </w:rPr>
        <w:t xml:space="preserve"> </w:t>
      </w:r>
      <w:proofErr w:type="spellStart"/>
      <w:r w:rsidR="0065740A">
        <w:rPr>
          <w:lang w:val="en-US"/>
        </w:rPr>
        <w:t>dengan</w:t>
      </w:r>
      <w:proofErr w:type="spellEnd"/>
      <w:r w:rsidR="0065740A">
        <w:rPr>
          <w:lang w:val="en-US"/>
        </w:rPr>
        <w:t xml:space="preserve"> </w:t>
      </w:r>
      <w:proofErr w:type="spellStart"/>
      <w:r w:rsidR="0065740A">
        <w:rPr>
          <w:lang w:val="en-US"/>
        </w:rPr>
        <w:t>perubahan</w:t>
      </w:r>
      <w:proofErr w:type="spellEnd"/>
      <w:r w:rsidR="0065740A">
        <w:rPr>
          <w:lang w:val="en-US"/>
        </w:rPr>
        <w:t xml:space="preserve"> </w:t>
      </w:r>
      <w:proofErr w:type="spellStart"/>
      <w:r w:rsidR="0065740A">
        <w:rPr>
          <w:lang w:val="en-US"/>
        </w:rPr>
        <w:t>fisik</w:t>
      </w:r>
      <w:proofErr w:type="spellEnd"/>
      <w:r w:rsidR="0065740A">
        <w:rPr>
          <w:lang w:val="en-US"/>
        </w:rPr>
        <w:t xml:space="preserve"> dan </w:t>
      </w:r>
      <w:proofErr w:type="spellStart"/>
      <w:r w:rsidR="0065740A">
        <w:rPr>
          <w:lang w:val="en-US"/>
        </w:rPr>
        <w:t>bertumbuhnya</w:t>
      </w:r>
      <w:proofErr w:type="spellEnd"/>
      <w:r w:rsidR="0065740A">
        <w:rPr>
          <w:lang w:val="en-US"/>
        </w:rPr>
        <w:t xml:space="preserve"> </w:t>
      </w:r>
      <w:proofErr w:type="spellStart"/>
      <w:r w:rsidR="0065740A">
        <w:rPr>
          <w:lang w:val="en-US"/>
        </w:rPr>
        <w:t>pola</w:t>
      </w:r>
      <w:proofErr w:type="spellEnd"/>
      <w:r w:rsidR="0065740A">
        <w:rPr>
          <w:lang w:val="en-US"/>
        </w:rPr>
        <w:t xml:space="preserve"> </w:t>
      </w:r>
      <w:proofErr w:type="spellStart"/>
      <w:r w:rsidR="0065740A">
        <w:rPr>
          <w:lang w:val="en-US"/>
        </w:rPr>
        <w:t>berpikir</w:t>
      </w:r>
      <w:proofErr w:type="spellEnd"/>
      <w:r w:rsidR="0065740A">
        <w:rPr>
          <w:lang w:val="en-US"/>
        </w:rPr>
        <w:t xml:space="preserve">, </w:t>
      </w:r>
      <w:proofErr w:type="spellStart"/>
      <w:r w:rsidR="0065740A">
        <w:rPr>
          <w:lang w:val="en-US"/>
        </w:rPr>
        <w:t>emosional</w:t>
      </w:r>
      <w:proofErr w:type="spellEnd"/>
      <w:r w:rsidR="0065740A">
        <w:rPr>
          <w:lang w:val="en-US"/>
        </w:rPr>
        <w:t xml:space="preserve">, dan </w:t>
      </w:r>
      <w:proofErr w:type="spellStart"/>
      <w:r w:rsidR="0065740A">
        <w:rPr>
          <w:lang w:val="en-US"/>
        </w:rPr>
        <w:t>perubahan</w:t>
      </w:r>
      <w:proofErr w:type="spellEnd"/>
      <w:r w:rsidR="0065740A">
        <w:rPr>
          <w:lang w:val="en-US"/>
        </w:rPr>
        <w:t xml:space="preserve"> </w:t>
      </w:r>
      <w:proofErr w:type="spellStart"/>
      <w:r w:rsidR="0065740A">
        <w:rPr>
          <w:lang w:val="en-US"/>
        </w:rPr>
        <w:t>faktor</w:t>
      </w:r>
      <w:proofErr w:type="spellEnd"/>
      <w:r w:rsidR="0065740A">
        <w:rPr>
          <w:lang w:val="en-US"/>
        </w:rPr>
        <w:t xml:space="preserve"> </w:t>
      </w:r>
      <w:proofErr w:type="spellStart"/>
      <w:r w:rsidR="0065740A">
        <w:rPr>
          <w:lang w:val="en-US"/>
        </w:rPr>
        <w:t>seks</w:t>
      </w:r>
      <w:proofErr w:type="spellEnd"/>
      <w:r w:rsidR="0065740A">
        <w:rPr>
          <w:lang w:val="en-US"/>
        </w:rPr>
        <w:t xml:space="preserve"> </w:t>
      </w:r>
      <w:proofErr w:type="spellStart"/>
      <w:r w:rsidR="0065740A">
        <w:rPr>
          <w:lang w:val="en-US"/>
        </w:rPr>
        <w:t>sekunder</w:t>
      </w:r>
      <w:proofErr w:type="spellEnd"/>
      <w:r w:rsidR="0065740A">
        <w:rPr>
          <w:lang w:val="en-US"/>
        </w:rPr>
        <w:t xml:space="preserve"> </w:t>
      </w:r>
      <w:proofErr w:type="spellStart"/>
      <w:r w:rsidR="0065740A">
        <w:rPr>
          <w:lang w:val="en-US"/>
        </w:rPr>
        <w:t>lainnya</w:t>
      </w:r>
      <w:proofErr w:type="spellEnd"/>
      <w:r w:rsidR="0065740A">
        <w:rPr>
          <w:lang w:val="en-US"/>
        </w:rPr>
        <w:t>.</w:t>
      </w:r>
      <w:r w:rsidR="00FE2F59">
        <w:rPr>
          <w:lang w:val="en-US"/>
        </w:rPr>
        <w:t xml:space="preserve"> </w:t>
      </w:r>
      <w:proofErr w:type="spellStart"/>
      <w:r w:rsidR="00FE2F59">
        <w:rPr>
          <w:lang w:val="en-US"/>
        </w:rPr>
        <w:t>Perubahan</w:t>
      </w:r>
      <w:proofErr w:type="spellEnd"/>
      <w:r w:rsidR="00FE2F59">
        <w:rPr>
          <w:lang w:val="en-US"/>
        </w:rPr>
        <w:t xml:space="preserve"> </w:t>
      </w:r>
      <w:proofErr w:type="spellStart"/>
      <w:r w:rsidR="00FE2F59">
        <w:rPr>
          <w:lang w:val="en-US"/>
        </w:rPr>
        <w:t>tersebut</w:t>
      </w:r>
      <w:proofErr w:type="spellEnd"/>
      <w:r w:rsidR="00FE2F59">
        <w:rPr>
          <w:lang w:val="en-US"/>
        </w:rPr>
        <w:t xml:space="preserve"> </w:t>
      </w:r>
      <w:proofErr w:type="spellStart"/>
      <w:r w:rsidR="00FE2F59">
        <w:rPr>
          <w:lang w:val="en-US"/>
        </w:rPr>
        <w:t>akan</w:t>
      </w:r>
      <w:proofErr w:type="spellEnd"/>
      <w:r w:rsidR="00FE2F59">
        <w:rPr>
          <w:lang w:val="en-US"/>
        </w:rPr>
        <w:t xml:space="preserve"> </w:t>
      </w:r>
      <w:proofErr w:type="spellStart"/>
      <w:r w:rsidR="00FE2F59">
        <w:rPr>
          <w:lang w:val="en-US"/>
        </w:rPr>
        <w:t>terlihat</w:t>
      </w:r>
      <w:proofErr w:type="spellEnd"/>
      <w:r w:rsidR="00FE2F59">
        <w:rPr>
          <w:lang w:val="en-US"/>
        </w:rPr>
        <w:t xml:space="preserve"> </w:t>
      </w:r>
      <w:proofErr w:type="spellStart"/>
      <w:r w:rsidR="00FE2F59">
        <w:rPr>
          <w:lang w:val="en-US"/>
        </w:rPr>
        <w:t>nyata</w:t>
      </w:r>
      <w:proofErr w:type="spellEnd"/>
      <w:r w:rsidR="00FE2F59">
        <w:rPr>
          <w:lang w:val="en-US"/>
        </w:rPr>
        <w:t xml:space="preserve"> pada </w:t>
      </w:r>
      <w:proofErr w:type="spellStart"/>
      <w:r w:rsidR="00FE2F59">
        <w:rPr>
          <w:lang w:val="en-US"/>
        </w:rPr>
        <w:t>fisik</w:t>
      </w:r>
      <w:proofErr w:type="spellEnd"/>
      <w:r w:rsidR="00FE2F59">
        <w:rPr>
          <w:lang w:val="en-US"/>
        </w:rPr>
        <w:t xml:space="preserve"> </w:t>
      </w:r>
      <w:proofErr w:type="spellStart"/>
      <w:r w:rsidR="00FE2F59">
        <w:rPr>
          <w:lang w:val="en-US"/>
        </w:rPr>
        <w:t>manusia</w:t>
      </w:r>
      <w:proofErr w:type="spellEnd"/>
      <w:r w:rsidR="00FE2F59">
        <w:rPr>
          <w:lang w:val="en-US"/>
        </w:rPr>
        <w:t xml:space="preserve"> </w:t>
      </w:r>
      <w:proofErr w:type="spellStart"/>
      <w:r w:rsidR="00FE2F59">
        <w:rPr>
          <w:lang w:val="en-US"/>
        </w:rPr>
        <w:t>seiring</w:t>
      </w:r>
      <w:proofErr w:type="spellEnd"/>
      <w:r w:rsidR="00FE2F59">
        <w:rPr>
          <w:lang w:val="en-US"/>
        </w:rPr>
        <w:t xml:space="preserve"> </w:t>
      </w:r>
      <w:proofErr w:type="spellStart"/>
      <w:r w:rsidR="00FE2F59">
        <w:rPr>
          <w:lang w:val="en-US"/>
        </w:rPr>
        <w:t>dengan</w:t>
      </w:r>
      <w:proofErr w:type="spellEnd"/>
      <w:r w:rsidR="00FE2F59">
        <w:rPr>
          <w:lang w:val="en-US"/>
        </w:rPr>
        <w:t xml:space="preserve"> </w:t>
      </w:r>
      <w:proofErr w:type="spellStart"/>
      <w:r w:rsidR="00FE2F59">
        <w:rPr>
          <w:lang w:val="en-US"/>
        </w:rPr>
        <w:t>pertumbuhan</w:t>
      </w:r>
      <w:proofErr w:type="spellEnd"/>
      <w:r w:rsidR="00FE2F59">
        <w:rPr>
          <w:lang w:val="en-US"/>
        </w:rPr>
        <w:t xml:space="preserve"> yang </w:t>
      </w:r>
      <w:proofErr w:type="spellStart"/>
      <w:r w:rsidR="00FE2F59">
        <w:rPr>
          <w:lang w:val="en-US"/>
        </w:rPr>
        <w:t>ditandai</w:t>
      </w:r>
      <w:proofErr w:type="spellEnd"/>
      <w:r w:rsidR="00FE2F59">
        <w:rPr>
          <w:lang w:val="en-US"/>
        </w:rPr>
        <w:t xml:space="preserve"> </w:t>
      </w:r>
      <w:proofErr w:type="spellStart"/>
      <w:r w:rsidR="001C74CB">
        <w:rPr>
          <w:lang w:val="en-US"/>
        </w:rPr>
        <w:t>menurut</w:t>
      </w:r>
      <w:proofErr w:type="spellEnd"/>
      <w:r w:rsidR="001C74CB">
        <w:rPr>
          <w:lang w:val="en-US"/>
        </w:rPr>
        <w:t xml:space="preserve"> </w:t>
      </w:r>
      <w:proofErr w:type="spellStart"/>
      <w:r w:rsidR="001C74CB">
        <w:rPr>
          <w:lang w:val="en-US"/>
        </w:rPr>
        <w:t>Ardhiyanti</w:t>
      </w:r>
      <w:proofErr w:type="spellEnd"/>
      <w:r w:rsidR="001C74CB">
        <w:rPr>
          <w:lang w:val="en-US"/>
        </w:rPr>
        <w:t xml:space="preserve">, </w:t>
      </w:r>
      <w:proofErr w:type="spellStart"/>
      <w:r w:rsidR="001C74CB">
        <w:rPr>
          <w:lang w:val="en-US"/>
        </w:rPr>
        <w:t>dkk</w:t>
      </w:r>
      <w:proofErr w:type="spellEnd"/>
      <w:r w:rsidR="001C74CB">
        <w:rPr>
          <w:lang w:val="en-US"/>
        </w:rPr>
        <w:t xml:space="preserve"> (2015:185-187) </w:t>
      </w:r>
      <w:proofErr w:type="spellStart"/>
      <w:r w:rsidR="00FE2F59">
        <w:rPr>
          <w:lang w:val="en-US"/>
        </w:rPr>
        <w:t>dengan</w:t>
      </w:r>
      <w:proofErr w:type="spellEnd"/>
      <w:r w:rsidR="001C74CB">
        <w:rPr>
          <w:lang w:val="en-US"/>
        </w:rPr>
        <w:t xml:space="preserve"> </w:t>
      </w:r>
      <w:proofErr w:type="spellStart"/>
      <w:r w:rsidR="001C74CB">
        <w:rPr>
          <w:lang w:val="en-US"/>
        </w:rPr>
        <w:t>perubahan</w:t>
      </w:r>
      <w:proofErr w:type="spellEnd"/>
      <w:r w:rsidR="001C74CB">
        <w:rPr>
          <w:lang w:val="en-US"/>
        </w:rPr>
        <w:t xml:space="preserve"> pada </w:t>
      </w:r>
      <w:proofErr w:type="spellStart"/>
      <w:r w:rsidR="001C74CB">
        <w:rPr>
          <w:lang w:val="en-US"/>
        </w:rPr>
        <w:t>perempuan</w:t>
      </w:r>
      <w:proofErr w:type="spellEnd"/>
      <w:r w:rsidR="001C74CB">
        <w:rPr>
          <w:lang w:val="en-US"/>
        </w:rPr>
        <w:t xml:space="preserve"> </w:t>
      </w:r>
      <w:proofErr w:type="spellStart"/>
      <w:r w:rsidR="001C74CB">
        <w:rPr>
          <w:lang w:val="en-US"/>
        </w:rPr>
        <w:t>yaitu</w:t>
      </w:r>
      <w:proofErr w:type="spellEnd"/>
      <w:r w:rsidR="001C74CB">
        <w:rPr>
          <w:lang w:val="en-US"/>
        </w:rPr>
        <w:t xml:space="preserve">: (1) </w:t>
      </w:r>
      <w:proofErr w:type="spellStart"/>
      <w:r w:rsidR="001C74CB">
        <w:rPr>
          <w:lang w:val="en-US"/>
        </w:rPr>
        <w:t>berkembangnya</w:t>
      </w:r>
      <w:proofErr w:type="spellEnd"/>
      <w:r w:rsidR="001C74CB">
        <w:rPr>
          <w:lang w:val="en-US"/>
        </w:rPr>
        <w:t xml:space="preserve"> </w:t>
      </w:r>
      <w:proofErr w:type="spellStart"/>
      <w:r w:rsidR="001C74CB">
        <w:rPr>
          <w:lang w:val="en-US"/>
        </w:rPr>
        <w:t>payudara</w:t>
      </w:r>
      <w:proofErr w:type="spellEnd"/>
      <w:r w:rsidR="001C74CB">
        <w:rPr>
          <w:lang w:val="en-US"/>
        </w:rPr>
        <w:t xml:space="preserve">; (2) </w:t>
      </w:r>
      <w:proofErr w:type="spellStart"/>
      <w:r w:rsidR="001C74CB">
        <w:rPr>
          <w:lang w:val="en-US"/>
        </w:rPr>
        <w:t>menstruasi</w:t>
      </w:r>
      <w:proofErr w:type="spellEnd"/>
      <w:r w:rsidR="001C74CB">
        <w:rPr>
          <w:lang w:val="en-US"/>
        </w:rPr>
        <w:t xml:space="preserve">; (3) </w:t>
      </w:r>
      <w:proofErr w:type="spellStart"/>
      <w:r w:rsidR="001C74CB">
        <w:rPr>
          <w:lang w:val="en-US"/>
        </w:rPr>
        <w:t>pinggul</w:t>
      </w:r>
      <w:proofErr w:type="spellEnd"/>
      <w:r w:rsidR="001C74CB">
        <w:rPr>
          <w:lang w:val="en-US"/>
        </w:rPr>
        <w:t xml:space="preserve"> </w:t>
      </w:r>
      <w:proofErr w:type="spellStart"/>
      <w:r w:rsidR="001C74CB">
        <w:rPr>
          <w:lang w:val="en-US"/>
        </w:rPr>
        <w:t>melebar</w:t>
      </w:r>
      <w:proofErr w:type="spellEnd"/>
      <w:r w:rsidR="001C74CB">
        <w:rPr>
          <w:lang w:val="en-US"/>
        </w:rPr>
        <w:t xml:space="preserve">; (4) </w:t>
      </w:r>
      <w:proofErr w:type="spellStart"/>
      <w:r w:rsidR="001C74CB">
        <w:rPr>
          <w:lang w:val="en-US"/>
        </w:rPr>
        <w:t>kulit</w:t>
      </w:r>
      <w:proofErr w:type="spellEnd"/>
      <w:r w:rsidR="001C74CB">
        <w:rPr>
          <w:lang w:val="en-US"/>
        </w:rPr>
        <w:t xml:space="preserve"> dan </w:t>
      </w:r>
      <w:proofErr w:type="spellStart"/>
      <w:r w:rsidR="001C74CB">
        <w:rPr>
          <w:lang w:val="en-US"/>
        </w:rPr>
        <w:t>rambut</w:t>
      </w:r>
      <w:proofErr w:type="spellEnd"/>
      <w:r w:rsidR="001C74CB">
        <w:rPr>
          <w:lang w:val="en-US"/>
        </w:rPr>
        <w:t xml:space="preserve"> </w:t>
      </w:r>
      <w:proofErr w:type="spellStart"/>
      <w:r w:rsidR="001C74CB">
        <w:rPr>
          <w:lang w:val="en-US"/>
        </w:rPr>
        <w:t>mulai</w:t>
      </w:r>
      <w:proofErr w:type="spellEnd"/>
      <w:r w:rsidR="001C74CB">
        <w:rPr>
          <w:lang w:val="en-US"/>
        </w:rPr>
        <w:t xml:space="preserve"> </w:t>
      </w:r>
      <w:proofErr w:type="spellStart"/>
      <w:r w:rsidR="001C74CB">
        <w:rPr>
          <w:lang w:val="en-US"/>
        </w:rPr>
        <w:t>berminyak</w:t>
      </w:r>
      <w:proofErr w:type="spellEnd"/>
      <w:r w:rsidR="001C74CB">
        <w:rPr>
          <w:lang w:val="en-US"/>
        </w:rPr>
        <w:t xml:space="preserve">; (5) </w:t>
      </w:r>
      <w:proofErr w:type="spellStart"/>
      <w:r w:rsidR="001C74CB">
        <w:rPr>
          <w:lang w:val="en-US"/>
        </w:rPr>
        <w:t>tumbuh</w:t>
      </w:r>
      <w:proofErr w:type="spellEnd"/>
      <w:r w:rsidR="001C74CB">
        <w:rPr>
          <w:lang w:val="en-US"/>
        </w:rPr>
        <w:t xml:space="preserve"> </w:t>
      </w:r>
      <w:proofErr w:type="spellStart"/>
      <w:r w:rsidR="001C74CB">
        <w:rPr>
          <w:lang w:val="en-US"/>
        </w:rPr>
        <w:t>rambut</w:t>
      </w:r>
      <w:proofErr w:type="spellEnd"/>
      <w:r w:rsidR="001C74CB">
        <w:rPr>
          <w:lang w:val="en-US"/>
        </w:rPr>
        <w:t xml:space="preserve"> di </w:t>
      </w:r>
      <w:proofErr w:type="spellStart"/>
      <w:r w:rsidR="001C74CB">
        <w:rPr>
          <w:lang w:val="en-US"/>
        </w:rPr>
        <w:t>ketiak</w:t>
      </w:r>
      <w:proofErr w:type="spellEnd"/>
      <w:r w:rsidR="001C74CB">
        <w:rPr>
          <w:lang w:val="en-US"/>
        </w:rPr>
        <w:t xml:space="preserve"> dan area </w:t>
      </w:r>
      <w:proofErr w:type="spellStart"/>
      <w:r w:rsidR="001C74CB">
        <w:rPr>
          <w:lang w:val="en-US"/>
        </w:rPr>
        <w:t>kemaluan</w:t>
      </w:r>
      <w:proofErr w:type="spellEnd"/>
      <w:r w:rsidR="001C74CB">
        <w:rPr>
          <w:lang w:val="en-US"/>
        </w:rPr>
        <w:t xml:space="preserve">; (6) dan </w:t>
      </w:r>
      <w:proofErr w:type="spellStart"/>
      <w:r w:rsidR="001C74CB">
        <w:rPr>
          <w:lang w:val="en-US"/>
        </w:rPr>
        <w:t>perubahan</w:t>
      </w:r>
      <w:proofErr w:type="spellEnd"/>
      <w:r w:rsidR="001C74CB">
        <w:rPr>
          <w:lang w:val="en-US"/>
        </w:rPr>
        <w:t xml:space="preserve"> </w:t>
      </w:r>
      <w:proofErr w:type="spellStart"/>
      <w:r w:rsidR="001C74CB">
        <w:rPr>
          <w:lang w:val="en-US"/>
        </w:rPr>
        <w:t>psikis</w:t>
      </w:r>
      <w:proofErr w:type="spellEnd"/>
      <w:r w:rsidR="001C74CB">
        <w:rPr>
          <w:lang w:val="en-US"/>
        </w:rPr>
        <w:t xml:space="preserve">, </w:t>
      </w:r>
      <w:proofErr w:type="spellStart"/>
      <w:r w:rsidR="001C74CB">
        <w:rPr>
          <w:lang w:val="en-US"/>
        </w:rPr>
        <w:t>sedangkan</w:t>
      </w:r>
      <w:proofErr w:type="spellEnd"/>
      <w:r w:rsidR="001C74CB">
        <w:rPr>
          <w:lang w:val="en-US"/>
        </w:rPr>
        <w:t xml:space="preserve"> pada </w:t>
      </w:r>
      <w:proofErr w:type="spellStart"/>
      <w:r w:rsidR="001C74CB">
        <w:rPr>
          <w:lang w:val="en-US"/>
        </w:rPr>
        <w:t>laki-laki</w:t>
      </w:r>
      <w:proofErr w:type="spellEnd"/>
      <w:r w:rsidR="001C74CB">
        <w:rPr>
          <w:lang w:val="en-US"/>
        </w:rPr>
        <w:t xml:space="preserve"> </w:t>
      </w:r>
      <w:proofErr w:type="spellStart"/>
      <w:r w:rsidR="001C74CB">
        <w:rPr>
          <w:lang w:val="en-US"/>
        </w:rPr>
        <w:t>yaitu</w:t>
      </w:r>
      <w:proofErr w:type="spellEnd"/>
      <w:r w:rsidR="001C74CB">
        <w:rPr>
          <w:lang w:val="en-US"/>
        </w:rPr>
        <w:t xml:space="preserve">: (1) </w:t>
      </w:r>
      <w:proofErr w:type="spellStart"/>
      <w:r w:rsidR="001C74CB">
        <w:rPr>
          <w:lang w:val="en-US"/>
        </w:rPr>
        <w:t>pembesaran</w:t>
      </w:r>
      <w:proofErr w:type="spellEnd"/>
      <w:r w:rsidR="001C74CB">
        <w:rPr>
          <w:lang w:val="en-US"/>
        </w:rPr>
        <w:t xml:space="preserve"> penis dan testis; (2) </w:t>
      </w:r>
      <w:proofErr w:type="spellStart"/>
      <w:r w:rsidR="001C74CB">
        <w:rPr>
          <w:lang w:val="en-US"/>
        </w:rPr>
        <w:t>ejakulasi</w:t>
      </w:r>
      <w:proofErr w:type="spellEnd"/>
      <w:r w:rsidR="001C74CB">
        <w:rPr>
          <w:lang w:val="en-US"/>
        </w:rPr>
        <w:t xml:space="preserve">; (3) </w:t>
      </w:r>
      <w:proofErr w:type="spellStart"/>
      <w:r w:rsidR="001C74CB">
        <w:rPr>
          <w:lang w:val="en-US"/>
        </w:rPr>
        <w:t>mimpi</w:t>
      </w:r>
      <w:proofErr w:type="spellEnd"/>
      <w:r w:rsidR="001C74CB">
        <w:rPr>
          <w:lang w:val="en-US"/>
        </w:rPr>
        <w:t xml:space="preserve"> </w:t>
      </w:r>
      <w:proofErr w:type="spellStart"/>
      <w:r w:rsidR="001C74CB">
        <w:rPr>
          <w:lang w:val="en-US"/>
        </w:rPr>
        <w:t>basah</w:t>
      </w:r>
      <w:proofErr w:type="spellEnd"/>
      <w:r w:rsidR="001C74CB">
        <w:rPr>
          <w:lang w:val="en-US"/>
        </w:rPr>
        <w:t xml:space="preserve">; (4) </w:t>
      </w:r>
      <w:proofErr w:type="spellStart"/>
      <w:r w:rsidR="001C74CB">
        <w:rPr>
          <w:lang w:val="en-US"/>
        </w:rPr>
        <w:t>tumbuh</w:t>
      </w:r>
      <w:proofErr w:type="spellEnd"/>
      <w:r w:rsidR="001C74CB">
        <w:rPr>
          <w:lang w:val="en-US"/>
        </w:rPr>
        <w:t xml:space="preserve"> </w:t>
      </w:r>
      <w:proofErr w:type="spellStart"/>
      <w:r w:rsidR="001C74CB">
        <w:rPr>
          <w:lang w:val="en-US"/>
        </w:rPr>
        <w:t>rambut</w:t>
      </w:r>
      <w:proofErr w:type="spellEnd"/>
      <w:r w:rsidR="001C74CB">
        <w:rPr>
          <w:lang w:val="en-US"/>
        </w:rPr>
        <w:t xml:space="preserve"> di </w:t>
      </w:r>
      <w:proofErr w:type="spellStart"/>
      <w:r w:rsidR="001C74CB">
        <w:rPr>
          <w:lang w:val="en-US"/>
        </w:rPr>
        <w:t>ketiak</w:t>
      </w:r>
      <w:proofErr w:type="spellEnd"/>
      <w:r w:rsidR="001C74CB">
        <w:rPr>
          <w:lang w:val="en-US"/>
        </w:rPr>
        <w:t xml:space="preserve"> dan area </w:t>
      </w:r>
      <w:proofErr w:type="spellStart"/>
      <w:r w:rsidR="001C74CB">
        <w:rPr>
          <w:lang w:val="en-US"/>
        </w:rPr>
        <w:t>kemaluan</w:t>
      </w:r>
      <w:proofErr w:type="spellEnd"/>
      <w:r w:rsidR="001C74CB">
        <w:rPr>
          <w:lang w:val="en-US"/>
        </w:rPr>
        <w:t xml:space="preserve">; (5) </w:t>
      </w:r>
      <w:proofErr w:type="spellStart"/>
      <w:r w:rsidR="001C74CB">
        <w:rPr>
          <w:lang w:val="en-US"/>
        </w:rPr>
        <w:t>massa</w:t>
      </w:r>
      <w:proofErr w:type="spellEnd"/>
      <w:r w:rsidR="001C74CB">
        <w:rPr>
          <w:lang w:val="en-US"/>
        </w:rPr>
        <w:t xml:space="preserve"> </w:t>
      </w:r>
      <w:proofErr w:type="spellStart"/>
      <w:r w:rsidR="001C74CB">
        <w:rPr>
          <w:lang w:val="en-US"/>
        </w:rPr>
        <w:t>otot</w:t>
      </w:r>
      <w:proofErr w:type="spellEnd"/>
      <w:r w:rsidR="001C74CB">
        <w:rPr>
          <w:lang w:val="en-US"/>
        </w:rPr>
        <w:t xml:space="preserve"> </w:t>
      </w:r>
      <w:proofErr w:type="spellStart"/>
      <w:r w:rsidR="001C74CB">
        <w:rPr>
          <w:lang w:val="en-US"/>
        </w:rPr>
        <w:t>bertambah</w:t>
      </w:r>
      <w:proofErr w:type="spellEnd"/>
      <w:r w:rsidR="001C74CB">
        <w:rPr>
          <w:lang w:val="en-US"/>
        </w:rPr>
        <w:t xml:space="preserve">; (6) </w:t>
      </w:r>
      <w:proofErr w:type="spellStart"/>
      <w:r w:rsidR="001C74CB">
        <w:rPr>
          <w:lang w:val="en-US"/>
        </w:rPr>
        <w:t>suara</w:t>
      </w:r>
      <w:proofErr w:type="spellEnd"/>
      <w:r w:rsidR="001C74CB">
        <w:rPr>
          <w:lang w:val="en-US"/>
        </w:rPr>
        <w:t xml:space="preserve"> </w:t>
      </w:r>
      <w:proofErr w:type="spellStart"/>
      <w:r w:rsidR="001C74CB">
        <w:rPr>
          <w:lang w:val="en-US"/>
        </w:rPr>
        <w:t>memberat</w:t>
      </w:r>
      <w:proofErr w:type="spellEnd"/>
      <w:r w:rsidR="001C74CB">
        <w:rPr>
          <w:lang w:val="en-US"/>
        </w:rPr>
        <w:t xml:space="preserve">; (7) </w:t>
      </w:r>
      <w:proofErr w:type="spellStart"/>
      <w:r w:rsidR="001C74CB">
        <w:rPr>
          <w:lang w:val="en-US"/>
        </w:rPr>
        <w:t>ukuran</w:t>
      </w:r>
      <w:proofErr w:type="spellEnd"/>
      <w:r w:rsidR="001C74CB">
        <w:rPr>
          <w:lang w:val="en-US"/>
        </w:rPr>
        <w:t xml:space="preserve"> bahu dan dada </w:t>
      </w:r>
      <w:proofErr w:type="spellStart"/>
      <w:r w:rsidR="001C74CB">
        <w:rPr>
          <w:lang w:val="en-US"/>
        </w:rPr>
        <w:t>melebar</w:t>
      </w:r>
      <w:proofErr w:type="spellEnd"/>
      <w:r w:rsidR="001C74CB">
        <w:rPr>
          <w:lang w:val="en-US"/>
        </w:rPr>
        <w:t xml:space="preserve">. </w:t>
      </w:r>
      <w:proofErr w:type="spellStart"/>
      <w:r w:rsidR="001C74CB">
        <w:rPr>
          <w:lang w:val="en-US"/>
        </w:rPr>
        <w:t>Sehingga</w:t>
      </w:r>
      <w:proofErr w:type="spellEnd"/>
      <w:r w:rsidR="0065740A">
        <w:rPr>
          <w:lang w:val="en-US"/>
        </w:rPr>
        <w:t xml:space="preserve"> masa </w:t>
      </w:r>
      <w:proofErr w:type="spellStart"/>
      <w:r w:rsidR="0065740A">
        <w:rPr>
          <w:lang w:val="en-US"/>
        </w:rPr>
        <w:t>ini</w:t>
      </w:r>
      <w:proofErr w:type="spellEnd"/>
      <w:r w:rsidR="0065740A">
        <w:rPr>
          <w:lang w:val="en-US"/>
        </w:rPr>
        <w:t xml:space="preserve"> </w:t>
      </w:r>
      <w:proofErr w:type="spellStart"/>
      <w:r w:rsidR="0065740A">
        <w:rPr>
          <w:lang w:val="en-US"/>
        </w:rPr>
        <w:t>diperlukan</w:t>
      </w:r>
      <w:proofErr w:type="spellEnd"/>
      <w:r w:rsidR="0065740A">
        <w:rPr>
          <w:lang w:val="en-US"/>
        </w:rPr>
        <w:t xml:space="preserve"> </w:t>
      </w:r>
      <w:proofErr w:type="spellStart"/>
      <w:r w:rsidR="0065740A">
        <w:rPr>
          <w:lang w:val="en-US"/>
        </w:rPr>
        <w:t>penyesuaian</w:t>
      </w:r>
      <w:proofErr w:type="spellEnd"/>
      <w:r w:rsidR="0065740A">
        <w:rPr>
          <w:lang w:val="en-US"/>
        </w:rPr>
        <w:t xml:space="preserve"> </w:t>
      </w:r>
      <w:proofErr w:type="spellStart"/>
      <w:r w:rsidR="0065740A">
        <w:rPr>
          <w:lang w:val="en-US"/>
        </w:rPr>
        <w:t>tingkah</w:t>
      </w:r>
      <w:proofErr w:type="spellEnd"/>
      <w:r w:rsidR="0065740A">
        <w:rPr>
          <w:lang w:val="en-US"/>
        </w:rPr>
        <w:t xml:space="preserve"> </w:t>
      </w:r>
      <w:proofErr w:type="spellStart"/>
      <w:r w:rsidR="0065740A">
        <w:rPr>
          <w:lang w:val="en-US"/>
        </w:rPr>
        <w:t>laku</w:t>
      </w:r>
      <w:proofErr w:type="spellEnd"/>
      <w:r w:rsidR="0065740A">
        <w:rPr>
          <w:lang w:val="en-US"/>
        </w:rPr>
        <w:t xml:space="preserve"> agar </w:t>
      </w:r>
      <w:proofErr w:type="spellStart"/>
      <w:r w:rsidR="0065740A">
        <w:rPr>
          <w:lang w:val="en-US"/>
        </w:rPr>
        <w:t>kondisi</w:t>
      </w:r>
      <w:proofErr w:type="spellEnd"/>
      <w:r w:rsidR="0065740A">
        <w:rPr>
          <w:lang w:val="en-US"/>
        </w:rPr>
        <w:t xml:space="preserve"> </w:t>
      </w:r>
      <w:proofErr w:type="spellStart"/>
      <w:r w:rsidR="0065740A">
        <w:rPr>
          <w:lang w:val="en-US"/>
        </w:rPr>
        <w:t>fisik</w:t>
      </w:r>
      <w:proofErr w:type="spellEnd"/>
      <w:r w:rsidR="0065740A" w:rsidRPr="0065740A">
        <w:rPr>
          <w:lang w:val="en-US"/>
        </w:rPr>
        <w:t xml:space="preserve"> </w:t>
      </w:r>
      <w:r w:rsidR="0065740A">
        <w:rPr>
          <w:lang w:val="en-US"/>
        </w:rPr>
        <w:t xml:space="preserve">dan </w:t>
      </w:r>
      <w:proofErr w:type="spellStart"/>
      <w:r w:rsidR="0065740A">
        <w:rPr>
          <w:lang w:val="en-US"/>
        </w:rPr>
        <w:t>psikis</w:t>
      </w:r>
      <w:proofErr w:type="spellEnd"/>
      <w:r w:rsidR="0065740A">
        <w:rPr>
          <w:lang w:val="en-US"/>
        </w:rPr>
        <w:t xml:space="preserve"> </w:t>
      </w:r>
      <w:proofErr w:type="spellStart"/>
      <w:r w:rsidR="0065740A">
        <w:rPr>
          <w:lang w:val="en-US"/>
        </w:rPr>
        <w:t>bisa</w:t>
      </w:r>
      <w:proofErr w:type="spellEnd"/>
      <w:r w:rsidR="0065740A">
        <w:rPr>
          <w:lang w:val="en-US"/>
        </w:rPr>
        <w:t xml:space="preserve"> </w:t>
      </w:r>
      <w:proofErr w:type="spellStart"/>
      <w:r w:rsidR="0065740A">
        <w:rPr>
          <w:lang w:val="en-US"/>
        </w:rPr>
        <w:t>terkontrol</w:t>
      </w:r>
      <w:proofErr w:type="spellEnd"/>
      <w:r w:rsidR="0065740A">
        <w:rPr>
          <w:lang w:val="en-US"/>
        </w:rPr>
        <w:t xml:space="preserve"> </w:t>
      </w:r>
      <w:proofErr w:type="spellStart"/>
      <w:r w:rsidR="001C74CB">
        <w:rPr>
          <w:lang w:val="en-US"/>
        </w:rPr>
        <w:t>secara</w:t>
      </w:r>
      <w:proofErr w:type="spellEnd"/>
      <w:r w:rsidR="0065740A">
        <w:rPr>
          <w:lang w:val="en-US"/>
        </w:rPr>
        <w:t xml:space="preserve"> </w:t>
      </w:r>
      <w:proofErr w:type="spellStart"/>
      <w:r w:rsidR="0065740A">
        <w:rPr>
          <w:lang w:val="en-US"/>
        </w:rPr>
        <w:t>baik</w:t>
      </w:r>
      <w:proofErr w:type="spellEnd"/>
      <w:r w:rsidR="001C74CB">
        <w:rPr>
          <w:lang w:val="en-US"/>
        </w:rPr>
        <w:t xml:space="preserve"> </w:t>
      </w:r>
      <w:proofErr w:type="spellStart"/>
      <w:r w:rsidR="001C74CB">
        <w:rPr>
          <w:lang w:val="en-US"/>
        </w:rPr>
        <w:t>dengan</w:t>
      </w:r>
      <w:proofErr w:type="spellEnd"/>
      <w:r w:rsidR="001C74CB">
        <w:rPr>
          <w:lang w:val="en-US"/>
        </w:rPr>
        <w:t xml:space="preserve"> </w:t>
      </w:r>
      <w:proofErr w:type="spellStart"/>
      <w:r w:rsidR="001C74CB">
        <w:rPr>
          <w:lang w:val="en-US"/>
        </w:rPr>
        <w:t>memerhatikan</w:t>
      </w:r>
      <w:proofErr w:type="spellEnd"/>
      <w:r w:rsidR="001C74CB">
        <w:rPr>
          <w:lang w:val="en-US"/>
        </w:rPr>
        <w:t xml:space="preserve"> </w:t>
      </w:r>
      <w:proofErr w:type="spellStart"/>
      <w:r w:rsidR="001C74CB">
        <w:rPr>
          <w:lang w:val="en-US"/>
        </w:rPr>
        <w:t>perilaku</w:t>
      </w:r>
      <w:proofErr w:type="spellEnd"/>
      <w:r w:rsidR="001C74CB">
        <w:rPr>
          <w:lang w:val="en-US"/>
        </w:rPr>
        <w:t xml:space="preserve"> </w:t>
      </w:r>
      <w:proofErr w:type="spellStart"/>
      <w:r w:rsidR="001C74CB">
        <w:rPr>
          <w:lang w:val="en-US"/>
        </w:rPr>
        <w:t>psikososial</w:t>
      </w:r>
      <w:proofErr w:type="spellEnd"/>
      <w:r w:rsidR="001C74CB">
        <w:rPr>
          <w:lang w:val="en-US"/>
        </w:rPr>
        <w:t xml:space="preserve"> </w:t>
      </w:r>
      <w:proofErr w:type="spellStart"/>
      <w:r w:rsidR="001C74CB">
        <w:rPr>
          <w:lang w:val="en-US"/>
        </w:rPr>
        <w:t>menurut</w:t>
      </w:r>
      <w:proofErr w:type="spellEnd"/>
      <w:r w:rsidR="001C74CB">
        <w:rPr>
          <w:lang w:val="en-US"/>
        </w:rPr>
        <w:t xml:space="preserve"> </w:t>
      </w:r>
      <w:proofErr w:type="spellStart"/>
      <w:r w:rsidR="001C74CB">
        <w:rPr>
          <w:lang w:val="en-US"/>
        </w:rPr>
        <w:t>Nurhayati</w:t>
      </w:r>
      <w:proofErr w:type="spellEnd"/>
      <w:r w:rsidR="001C74CB">
        <w:rPr>
          <w:lang w:val="en-US"/>
        </w:rPr>
        <w:t xml:space="preserve"> (2016) </w:t>
      </w:r>
      <w:proofErr w:type="spellStart"/>
      <w:r w:rsidR="001C74CB">
        <w:rPr>
          <w:lang w:val="en-US"/>
        </w:rPr>
        <w:t>yaitu</w:t>
      </w:r>
      <w:proofErr w:type="spellEnd"/>
      <w:r w:rsidR="001C74CB">
        <w:rPr>
          <w:lang w:val="en-US"/>
        </w:rPr>
        <w:t xml:space="preserve"> (1) </w:t>
      </w:r>
      <w:proofErr w:type="spellStart"/>
      <w:r w:rsidR="001C74CB">
        <w:rPr>
          <w:lang w:val="en-US"/>
        </w:rPr>
        <w:t>memahami</w:t>
      </w:r>
      <w:proofErr w:type="spellEnd"/>
      <w:r w:rsidR="001C74CB">
        <w:rPr>
          <w:lang w:val="en-US"/>
        </w:rPr>
        <w:t xml:space="preserve"> </w:t>
      </w:r>
      <w:proofErr w:type="spellStart"/>
      <w:r w:rsidR="001C74CB">
        <w:rPr>
          <w:lang w:val="en-US"/>
        </w:rPr>
        <w:t>identitas</w:t>
      </w:r>
      <w:proofErr w:type="spellEnd"/>
      <w:r w:rsidR="001C74CB">
        <w:rPr>
          <w:lang w:val="en-US"/>
        </w:rPr>
        <w:t xml:space="preserve"> </w:t>
      </w:r>
      <w:proofErr w:type="spellStart"/>
      <w:r w:rsidR="001C74CB">
        <w:rPr>
          <w:lang w:val="en-US"/>
        </w:rPr>
        <w:t>diri</w:t>
      </w:r>
      <w:proofErr w:type="spellEnd"/>
      <w:r w:rsidR="001C74CB">
        <w:rPr>
          <w:lang w:val="en-US"/>
        </w:rPr>
        <w:t xml:space="preserve">; (2) </w:t>
      </w:r>
      <w:proofErr w:type="spellStart"/>
      <w:r w:rsidR="001C74CB">
        <w:rPr>
          <w:lang w:val="en-US"/>
        </w:rPr>
        <w:t>hubungan</w:t>
      </w:r>
      <w:proofErr w:type="spellEnd"/>
      <w:r w:rsidR="001C74CB">
        <w:rPr>
          <w:lang w:val="en-US"/>
        </w:rPr>
        <w:t xml:space="preserve"> </w:t>
      </w:r>
      <w:proofErr w:type="spellStart"/>
      <w:r w:rsidR="001C74CB">
        <w:rPr>
          <w:lang w:val="en-US"/>
        </w:rPr>
        <w:t>dengan</w:t>
      </w:r>
      <w:proofErr w:type="spellEnd"/>
      <w:r w:rsidR="001C74CB">
        <w:rPr>
          <w:lang w:val="en-US"/>
        </w:rPr>
        <w:t xml:space="preserve"> orang </w:t>
      </w:r>
      <w:proofErr w:type="spellStart"/>
      <w:r w:rsidR="001C74CB">
        <w:rPr>
          <w:lang w:val="en-US"/>
        </w:rPr>
        <w:t>tua</w:t>
      </w:r>
      <w:proofErr w:type="spellEnd"/>
      <w:r w:rsidR="001C74CB">
        <w:rPr>
          <w:lang w:val="en-US"/>
        </w:rPr>
        <w:t xml:space="preserve">; (3) </w:t>
      </w:r>
      <w:proofErr w:type="spellStart"/>
      <w:r w:rsidR="001C74CB">
        <w:rPr>
          <w:lang w:val="en-US"/>
        </w:rPr>
        <w:t>hubungan</w:t>
      </w:r>
      <w:proofErr w:type="spellEnd"/>
      <w:r w:rsidR="001C74CB">
        <w:rPr>
          <w:lang w:val="en-US"/>
        </w:rPr>
        <w:t xml:space="preserve"> </w:t>
      </w:r>
      <w:proofErr w:type="spellStart"/>
      <w:r w:rsidR="001C74CB">
        <w:rPr>
          <w:lang w:val="en-US"/>
        </w:rPr>
        <w:t>dengan</w:t>
      </w:r>
      <w:proofErr w:type="spellEnd"/>
      <w:r w:rsidR="001C74CB">
        <w:rPr>
          <w:lang w:val="en-US"/>
        </w:rPr>
        <w:t xml:space="preserve"> </w:t>
      </w:r>
      <w:proofErr w:type="spellStart"/>
      <w:r w:rsidR="001C74CB">
        <w:rPr>
          <w:lang w:val="en-US"/>
        </w:rPr>
        <w:t>teman</w:t>
      </w:r>
      <w:proofErr w:type="spellEnd"/>
      <w:r w:rsidR="001C74CB">
        <w:rPr>
          <w:lang w:val="en-US"/>
        </w:rPr>
        <w:t xml:space="preserve"> </w:t>
      </w:r>
      <w:proofErr w:type="spellStart"/>
      <w:r w:rsidR="001C74CB">
        <w:rPr>
          <w:lang w:val="en-US"/>
        </w:rPr>
        <w:t>sebaya</w:t>
      </w:r>
      <w:proofErr w:type="spellEnd"/>
      <w:r w:rsidR="001C74CB">
        <w:rPr>
          <w:lang w:val="en-US"/>
        </w:rPr>
        <w:t xml:space="preserve">; (4) dan </w:t>
      </w:r>
      <w:proofErr w:type="spellStart"/>
      <w:r w:rsidR="001C74CB">
        <w:rPr>
          <w:lang w:val="en-US"/>
        </w:rPr>
        <w:t>pemahaman</w:t>
      </w:r>
      <w:proofErr w:type="spellEnd"/>
      <w:r w:rsidR="001C74CB">
        <w:rPr>
          <w:lang w:val="en-US"/>
        </w:rPr>
        <w:t xml:space="preserve"> </w:t>
      </w:r>
      <w:proofErr w:type="spellStart"/>
      <w:r w:rsidR="001C74CB">
        <w:rPr>
          <w:lang w:val="en-US"/>
        </w:rPr>
        <w:t>religi</w:t>
      </w:r>
      <w:proofErr w:type="spellEnd"/>
      <w:r w:rsidR="001C74CB">
        <w:rPr>
          <w:lang w:val="en-US"/>
        </w:rPr>
        <w:t xml:space="preserve"> dan moral</w:t>
      </w:r>
      <w:r w:rsidR="0065740A">
        <w:rPr>
          <w:lang w:val="en-US"/>
        </w:rPr>
        <w:t xml:space="preserve">, </w:t>
      </w:r>
      <w:proofErr w:type="spellStart"/>
      <w:r w:rsidR="0065740A">
        <w:rPr>
          <w:lang w:val="en-US"/>
        </w:rPr>
        <w:t>serta</w:t>
      </w:r>
      <w:proofErr w:type="spellEnd"/>
      <w:r w:rsidR="0065740A">
        <w:rPr>
          <w:lang w:val="en-US"/>
        </w:rPr>
        <w:t xml:space="preserve"> </w:t>
      </w:r>
      <w:proofErr w:type="spellStart"/>
      <w:r w:rsidR="0065740A">
        <w:rPr>
          <w:lang w:val="en-US"/>
        </w:rPr>
        <w:t>diperlukan</w:t>
      </w:r>
      <w:proofErr w:type="spellEnd"/>
      <w:r w:rsidR="0065740A">
        <w:rPr>
          <w:lang w:val="en-US"/>
        </w:rPr>
        <w:t xml:space="preserve"> </w:t>
      </w:r>
      <w:proofErr w:type="spellStart"/>
      <w:r w:rsidR="0065740A">
        <w:rPr>
          <w:lang w:val="en-US"/>
        </w:rPr>
        <w:t>upaya</w:t>
      </w:r>
      <w:proofErr w:type="spellEnd"/>
      <w:r w:rsidR="0065740A">
        <w:rPr>
          <w:lang w:val="en-US"/>
        </w:rPr>
        <w:t xml:space="preserve"> </w:t>
      </w:r>
      <w:proofErr w:type="spellStart"/>
      <w:r w:rsidR="0065740A">
        <w:rPr>
          <w:lang w:val="en-US"/>
        </w:rPr>
        <w:t>menjaga</w:t>
      </w:r>
      <w:proofErr w:type="spellEnd"/>
      <w:r w:rsidR="0065740A">
        <w:rPr>
          <w:lang w:val="en-US"/>
        </w:rPr>
        <w:t xml:space="preserve"> </w:t>
      </w:r>
      <w:proofErr w:type="spellStart"/>
      <w:r w:rsidR="0065740A">
        <w:rPr>
          <w:lang w:val="en-US"/>
        </w:rPr>
        <w:t>kesehatan</w:t>
      </w:r>
      <w:proofErr w:type="spellEnd"/>
      <w:r w:rsidR="0065740A">
        <w:rPr>
          <w:lang w:val="en-US"/>
        </w:rPr>
        <w:t xml:space="preserve"> </w:t>
      </w:r>
      <w:proofErr w:type="spellStart"/>
      <w:r w:rsidR="0065740A">
        <w:rPr>
          <w:lang w:val="en-US"/>
        </w:rPr>
        <w:t>reproduksi</w:t>
      </w:r>
      <w:proofErr w:type="spellEnd"/>
      <w:r w:rsidR="0065740A">
        <w:rPr>
          <w:lang w:val="en-US"/>
        </w:rPr>
        <w:t>.</w:t>
      </w:r>
    </w:p>
    <w:p w14:paraId="77B808DB" w14:textId="39B90DC8" w:rsidR="00EF38BC" w:rsidRPr="00B61175" w:rsidRDefault="00A8503B" w:rsidP="00EF38BC">
      <w:pPr>
        <w:pStyle w:val="TeksIsi"/>
        <w:spacing w:before="78"/>
        <w:ind w:left="111" w:firstLine="609"/>
        <w:jc w:val="both"/>
        <w:rPr>
          <w:lang w:val="en-US"/>
        </w:rPr>
      </w:pPr>
      <w:r>
        <w:rPr>
          <w:lang w:val="en-US"/>
        </w:rPr>
        <w:t>Media “</w:t>
      </w:r>
      <w:r w:rsidRPr="00A8503B">
        <w:rPr>
          <w:i/>
          <w:iCs/>
          <w:lang w:val="en-US"/>
        </w:rPr>
        <w:t>KIAL</w:t>
      </w:r>
      <w:r>
        <w:rPr>
          <w:i/>
          <w:iCs/>
          <w:lang w:val="en-US"/>
        </w:rPr>
        <w:t>: Knowing Growth and Reproductive Health”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atau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Mengetahui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Pertumbuhan</w:t>
      </w:r>
      <w:proofErr w:type="spellEnd"/>
      <w:r>
        <w:rPr>
          <w:lang w:val="en-US"/>
        </w:rPr>
        <w:t xml:space="preserve"> dan Kesehatan </w:t>
      </w:r>
      <w:proofErr w:type="spellStart"/>
      <w:r>
        <w:rPr>
          <w:lang w:val="en-US"/>
        </w:rPr>
        <w:t>Reproduksi</w:t>
      </w:r>
      <w:proofErr w:type="spellEnd"/>
      <w:r>
        <w:rPr>
          <w:lang w:val="en-US"/>
        </w:rPr>
        <w:t xml:space="preserve"> </w:t>
      </w:r>
      <w:proofErr w:type="spellStart"/>
      <w:r w:rsidR="009A0142">
        <w:rPr>
          <w:lang w:val="en-US"/>
        </w:rPr>
        <w:t>bermuatan</w:t>
      </w:r>
      <w:proofErr w:type="spellEnd"/>
      <w:r w:rsidR="009A0142">
        <w:rPr>
          <w:lang w:val="en-US"/>
        </w:rPr>
        <w:t xml:space="preserve"> </w:t>
      </w:r>
      <w:proofErr w:type="spellStart"/>
      <w:r w:rsidR="009A0142">
        <w:rPr>
          <w:lang w:val="en-US"/>
        </w:rPr>
        <w:t>materi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pendidikan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reproduksi</w:t>
      </w:r>
      <w:proofErr w:type="spellEnd"/>
      <w:r w:rsidR="0065740A">
        <w:rPr>
          <w:lang w:val="en-US"/>
        </w:rPr>
        <w:t xml:space="preserve"> </w:t>
      </w:r>
      <w:r>
        <w:rPr>
          <w:lang w:val="en-US"/>
        </w:rPr>
        <w:t xml:space="preserve">yang </w:t>
      </w:r>
      <w:proofErr w:type="spellStart"/>
      <w:r>
        <w:rPr>
          <w:lang w:val="en-US"/>
        </w:rPr>
        <w:t>terdiri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pertumbuhan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perkembangan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manusia</w:t>
      </w:r>
      <w:proofErr w:type="spellEnd"/>
      <w:r>
        <w:rPr>
          <w:lang w:val="en-US"/>
        </w:rPr>
        <w:t xml:space="preserve">, masa </w:t>
      </w:r>
      <w:proofErr w:type="spellStart"/>
      <w:r>
        <w:rPr>
          <w:lang w:val="en-US"/>
        </w:rPr>
        <w:t>pubertas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upaya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menjaga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pubertas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reproduksi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dini</w:t>
      </w:r>
      <w:proofErr w:type="spellEnd"/>
      <w:r>
        <w:rPr>
          <w:lang w:val="en-US"/>
        </w:rPr>
        <w:t xml:space="preserve">. Desain pada </w:t>
      </w:r>
      <w:proofErr w:type="spellStart"/>
      <w:r>
        <w:rPr>
          <w:lang w:val="en-US"/>
        </w:rPr>
        <w:t>gambar</w:t>
      </w:r>
      <w:proofErr w:type="spellEnd"/>
      <w:r>
        <w:rPr>
          <w:lang w:val="en-US"/>
        </w:rPr>
        <w:t xml:space="preserve"> media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dirancang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Adobe Photoshop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ukuran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mampu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lastRenderedPageBreak/>
        <w:t>menyelaraskan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Smartphone</w:t>
      </w:r>
      <w:r>
        <w:rPr>
          <w:lang w:val="en-US"/>
        </w:rPr>
        <w:t xml:space="preserve"> yang </w:t>
      </w:r>
      <w:proofErr w:type="spellStart"/>
      <w:r>
        <w:rPr>
          <w:lang w:val="en-US"/>
        </w:rPr>
        <w:t>digunakan</w:t>
      </w:r>
      <w:proofErr w:type="spellEnd"/>
      <w:r>
        <w:rPr>
          <w:lang w:val="en-US"/>
        </w:rPr>
        <w:t xml:space="preserve">. </w:t>
      </w:r>
      <w:r w:rsidR="00550B26">
        <w:rPr>
          <w:lang w:val="en-US"/>
        </w:rPr>
        <w:t>“</w:t>
      </w:r>
      <w:r w:rsidR="00550B26" w:rsidRPr="00A8503B">
        <w:rPr>
          <w:i/>
          <w:iCs/>
          <w:lang w:val="en-US"/>
        </w:rPr>
        <w:t>KIAL</w:t>
      </w:r>
      <w:r w:rsidR="00550B26">
        <w:rPr>
          <w:i/>
          <w:iCs/>
          <w:lang w:val="en-US"/>
        </w:rPr>
        <w:t>: Knowing Growth and Reproductive Health”</w:t>
      </w:r>
      <w:r w:rsidR="00550B26">
        <w:rPr>
          <w:lang w:val="en-US"/>
        </w:rPr>
        <w:t xml:space="preserve"> </w:t>
      </w:r>
      <w:proofErr w:type="spellStart"/>
      <w:r w:rsidR="00550B26">
        <w:rPr>
          <w:lang w:val="en-US"/>
        </w:rPr>
        <w:t>merupakan</w:t>
      </w:r>
      <w:proofErr w:type="spellEnd"/>
      <w:r w:rsidR="00550B26">
        <w:rPr>
          <w:lang w:val="en-US"/>
        </w:rPr>
        <w:t xml:space="preserve"> media </w:t>
      </w:r>
      <w:proofErr w:type="spellStart"/>
      <w:r w:rsidR="00550B26">
        <w:rPr>
          <w:lang w:val="en-US"/>
        </w:rPr>
        <w:t>pembelajaran</w:t>
      </w:r>
      <w:proofErr w:type="spellEnd"/>
      <w:r w:rsidR="00550B26">
        <w:rPr>
          <w:lang w:val="en-US"/>
        </w:rPr>
        <w:t xml:space="preserve"> </w:t>
      </w:r>
      <w:proofErr w:type="spellStart"/>
      <w:r w:rsidR="00550B26">
        <w:rPr>
          <w:lang w:val="en-US"/>
        </w:rPr>
        <w:t>interaktif</w:t>
      </w:r>
      <w:proofErr w:type="spellEnd"/>
      <w:r w:rsidR="00550B26">
        <w:rPr>
          <w:lang w:val="en-US"/>
        </w:rPr>
        <w:t xml:space="preserve"> yang </w:t>
      </w:r>
      <w:proofErr w:type="spellStart"/>
      <w:r w:rsidR="00550B26">
        <w:rPr>
          <w:lang w:val="en-US"/>
        </w:rPr>
        <w:t>berbasis</w:t>
      </w:r>
      <w:proofErr w:type="spellEnd"/>
      <w:r w:rsidR="00550B26">
        <w:rPr>
          <w:lang w:val="en-US"/>
        </w:rPr>
        <w:t xml:space="preserve"> </w:t>
      </w:r>
      <w:r w:rsidR="00550B26">
        <w:rPr>
          <w:i/>
          <w:iCs/>
          <w:lang w:val="en-US"/>
        </w:rPr>
        <w:t>Android</w:t>
      </w:r>
      <w:r w:rsidR="00550B26">
        <w:rPr>
          <w:lang w:val="en-US"/>
        </w:rPr>
        <w:t xml:space="preserve"> </w:t>
      </w:r>
      <w:proofErr w:type="spellStart"/>
      <w:r w:rsidR="00550B26">
        <w:rPr>
          <w:lang w:val="en-US"/>
        </w:rPr>
        <w:t>dengan</w:t>
      </w:r>
      <w:proofErr w:type="spellEnd"/>
      <w:r w:rsidR="00550B26">
        <w:rPr>
          <w:lang w:val="en-US"/>
        </w:rPr>
        <w:t xml:space="preserve"> </w:t>
      </w:r>
      <w:proofErr w:type="spellStart"/>
      <w:r w:rsidR="00550B26">
        <w:rPr>
          <w:lang w:val="en-US"/>
        </w:rPr>
        <w:t>ukuran</w:t>
      </w:r>
      <w:proofErr w:type="spellEnd"/>
      <w:r w:rsidR="00550B26">
        <w:rPr>
          <w:lang w:val="en-US"/>
        </w:rPr>
        <w:t xml:space="preserve"> 76 Mb. </w:t>
      </w:r>
      <w:r w:rsidR="00550B26" w:rsidRPr="00550B26">
        <w:rPr>
          <w:rFonts w:eastAsia="Book Antiqua"/>
          <w:color w:val="000000"/>
          <w:lang w:val="en-US"/>
        </w:rPr>
        <w:t xml:space="preserve">Media </w:t>
      </w:r>
      <w:proofErr w:type="spellStart"/>
      <w:r w:rsidR="00550B26" w:rsidRPr="00550B26">
        <w:rPr>
          <w:rFonts w:eastAsia="Book Antiqua"/>
          <w:color w:val="000000"/>
          <w:lang w:val="en-US"/>
        </w:rPr>
        <w:t>ini</w:t>
      </w:r>
      <w:proofErr w:type="spellEnd"/>
      <w:r w:rsidR="00550B26" w:rsidRPr="00550B26">
        <w:rPr>
          <w:rFonts w:eastAsia="Book Antiqua"/>
          <w:color w:val="000000"/>
          <w:lang w:val="en-US"/>
        </w:rPr>
        <w:t xml:space="preserve"> </w:t>
      </w:r>
      <w:proofErr w:type="spellStart"/>
      <w:r w:rsidR="00550B26" w:rsidRPr="00550B26">
        <w:rPr>
          <w:rFonts w:eastAsia="Book Antiqua"/>
          <w:color w:val="000000"/>
          <w:lang w:val="en-US"/>
        </w:rPr>
        <w:t>terdapat</w:t>
      </w:r>
      <w:proofErr w:type="spellEnd"/>
      <w:r w:rsidR="00550B26" w:rsidRPr="00550B26">
        <w:rPr>
          <w:rFonts w:eastAsia="Book Antiqua"/>
          <w:color w:val="000000"/>
          <w:lang w:val="en-US"/>
        </w:rPr>
        <w:t xml:space="preserve"> </w:t>
      </w:r>
      <w:proofErr w:type="spellStart"/>
      <w:r w:rsidR="00550B26" w:rsidRPr="00550B26">
        <w:rPr>
          <w:rFonts w:eastAsia="Book Antiqua"/>
          <w:color w:val="000000"/>
          <w:lang w:val="en-US"/>
        </w:rPr>
        <w:t>petunjuk</w:t>
      </w:r>
      <w:proofErr w:type="spellEnd"/>
      <w:r w:rsidR="00550B26" w:rsidRPr="00550B26">
        <w:rPr>
          <w:rFonts w:eastAsia="Book Antiqua"/>
          <w:color w:val="000000"/>
          <w:lang w:val="en-US"/>
        </w:rPr>
        <w:t xml:space="preserve"> </w:t>
      </w:r>
      <w:proofErr w:type="spellStart"/>
      <w:r w:rsidR="00550B26" w:rsidRPr="00550B26">
        <w:rPr>
          <w:rFonts w:eastAsia="Book Antiqua"/>
          <w:color w:val="000000"/>
          <w:lang w:val="en-US"/>
        </w:rPr>
        <w:t>pemakaian</w:t>
      </w:r>
      <w:proofErr w:type="spellEnd"/>
      <w:r w:rsidR="00550B26" w:rsidRPr="00550B26">
        <w:rPr>
          <w:rFonts w:eastAsia="Book Antiqua"/>
          <w:color w:val="000000"/>
          <w:lang w:val="en-US"/>
        </w:rPr>
        <w:t>,</w:t>
      </w:r>
      <w:r w:rsidR="00550B26" w:rsidRPr="00550B26">
        <w:rPr>
          <w:rFonts w:eastAsia="Book Antiqua"/>
          <w:color w:val="000000"/>
        </w:rPr>
        <w:t xml:space="preserve"> </w:t>
      </w:r>
      <w:r w:rsidR="00550B26">
        <w:rPr>
          <w:rFonts w:eastAsia="Book Antiqua"/>
          <w:i/>
          <w:iCs/>
          <w:color w:val="000000"/>
          <w:lang w:val="en-US"/>
        </w:rPr>
        <w:t xml:space="preserve">It’s For You </w:t>
      </w:r>
      <w:r w:rsidR="00550B26">
        <w:rPr>
          <w:rFonts w:eastAsia="Book Antiqua"/>
          <w:color w:val="000000"/>
          <w:lang w:val="en-US"/>
        </w:rPr>
        <w:t xml:space="preserve">yang </w:t>
      </w:r>
      <w:proofErr w:type="spellStart"/>
      <w:r w:rsidR="00550B26">
        <w:rPr>
          <w:rFonts w:eastAsia="Book Antiqua"/>
          <w:color w:val="000000"/>
          <w:lang w:val="en-US"/>
        </w:rPr>
        <w:t>berisikan</w:t>
      </w:r>
      <w:proofErr w:type="spellEnd"/>
      <w:r w:rsidR="00550B26">
        <w:rPr>
          <w:rFonts w:eastAsia="Book Antiqua"/>
          <w:color w:val="000000"/>
          <w:lang w:val="en-US"/>
        </w:rPr>
        <w:t xml:space="preserve"> </w:t>
      </w:r>
      <w:proofErr w:type="spellStart"/>
      <w:r w:rsidR="00550B26">
        <w:rPr>
          <w:rFonts w:eastAsia="Book Antiqua"/>
          <w:color w:val="000000"/>
          <w:lang w:val="en-US"/>
        </w:rPr>
        <w:t>cakupan</w:t>
      </w:r>
      <w:proofErr w:type="spellEnd"/>
      <w:r w:rsidR="00550B26">
        <w:rPr>
          <w:rFonts w:eastAsia="Book Antiqua"/>
          <w:color w:val="000000"/>
          <w:lang w:val="en-US"/>
        </w:rPr>
        <w:t xml:space="preserve"> </w:t>
      </w:r>
      <w:proofErr w:type="spellStart"/>
      <w:r w:rsidR="00550B26">
        <w:rPr>
          <w:rFonts w:eastAsia="Book Antiqua"/>
          <w:color w:val="000000"/>
          <w:lang w:val="en-US"/>
        </w:rPr>
        <w:t>materi</w:t>
      </w:r>
      <w:proofErr w:type="spellEnd"/>
      <w:r w:rsidR="009A0142">
        <w:rPr>
          <w:rFonts w:eastAsia="Book Antiqua"/>
          <w:color w:val="000000"/>
          <w:lang w:val="en-US"/>
        </w:rPr>
        <w:t xml:space="preserve"> yang </w:t>
      </w:r>
      <w:proofErr w:type="spellStart"/>
      <w:r w:rsidR="009A0142">
        <w:rPr>
          <w:rFonts w:eastAsia="Book Antiqua"/>
          <w:color w:val="000000"/>
          <w:lang w:val="en-US"/>
        </w:rPr>
        <w:t>dijelaskan</w:t>
      </w:r>
      <w:proofErr w:type="spellEnd"/>
      <w:r w:rsidR="009A0142">
        <w:rPr>
          <w:rFonts w:eastAsia="Book Antiqua"/>
          <w:color w:val="000000"/>
          <w:lang w:val="en-US"/>
        </w:rPr>
        <w:t xml:space="preserve"> </w:t>
      </w:r>
      <w:proofErr w:type="spellStart"/>
      <w:r w:rsidR="009A0142">
        <w:rPr>
          <w:rFonts w:eastAsia="Book Antiqua"/>
          <w:color w:val="000000"/>
          <w:lang w:val="en-US"/>
        </w:rPr>
        <w:t>dengen</w:t>
      </w:r>
      <w:proofErr w:type="spellEnd"/>
      <w:r w:rsidR="009A0142">
        <w:rPr>
          <w:rFonts w:eastAsia="Book Antiqua"/>
          <w:color w:val="000000"/>
          <w:lang w:val="en-US"/>
        </w:rPr>
        <w:t xml:space="preserve"> </w:t>
      </w:r>
      <w:proofErr w:type="spellStart"/>
      <w:r w:rsidR="009A0142">
        <w:rPr>
          <w:rFonts w:eastAsia="Book Antiqua"/>
          <w:color w:val="000000"/>
          <w:lang w:val="en-US"/>
        </w:rPr>
        <w:t>teks</w:t>
      </w:r>
      <w:proofErr w:type="spellEnd"/>
      <w:r w:rsidR="009A0142">
        <w:rPr>
          <w:rFonts w:eastAsia="Book Antiqua"/>
          <w:color w:val="000000"/>
          <w:lang w:val="en-US"/>
        </w:rPr>
        <w:t xml:space="preserve"> dan </w:t>
      </w:r>
      <w:proofErr w:type="spellStart"/>
      <w:r w:rsidR="009A0142">
        <w:rPr>
          <w:rFonts w:eastAsia="Book Antiqua"/>
          <w:color w:val="000000"/>
          <w:lang w:val="en-US"/>
        </w:rPr>
        <w:t>beberapa</w:t>
      </w:r>
      <w:proofErr w:type="spellEnd"/>
      <w:r w:rsidR="009A0142">
        <w:rPr>
          <w:rFonts w:eastAsia="Book Antiqua"/>
          <w:color w:val="000000"/>
          <w:lang w:val="en-US"/>
        </w:rPr>
        <w:t xml:space="preserve"> </w:t>
      </w:r>
      <w:proofErr w:type="spellStart"/>
      <w:r w:rsidR="009A0142">
        <w:rPr>
          <w:rFonts w:eastAsia="Book Antiqua"/>
          <w:color w:val="000000"/>
          <w:lang w:val="en-US"/>
        </w:rPr>
        <w:t>gambar</w:t>
      </w:r>
      <w:proofErr w:type="spellEnd"/>
      <w:r w:rsidR="00550B26">
        <w:rPr>
          <w:rFonts w:eastAsia="Book Antiqua"/>
          <w:color w:val="000000"/>
          <w:lang w:val="en-US"/>
        </w:rPr>
        <w:t xml:space="preserve">, </w:t>
      </w:r>
      <w:proofErr w:type="spellStart"/>
      <w:r w:rsidR="00550B26" w:rsidRPr="00550B26">
        <w:rPr>
          <w:rFonts w:eastAsia="Book Antiqua"/>
          <w:color w:val="000000"/>
          <w:lang w:val="en-US"/>
        </w:rPr>
        <w:t>terdapat</w:t>
      </w:r>
      <w:proofErr w:type="spellEnd"/>
      <w:r w:rsidR="00550B26" w:rsidRPr="00550B26">
        <w:rPr>
          <w:rFonts w:eastAsia="Book Antiqua"/>
          <w:color w:val="000000"/>
          <w:lang w:val="en-US"/>
        </w:rPr>
        <w:t xml:space="preserve"> </w:t>
      </w:r>
      <w:proofErr w:type="spellStart"/>
      <w:r w:rsidR="00550B26" w:rsidRPr="00550B26">
        <w:rPr>
          <w:rFonts w:eastAsia="Book Antiqua"/>
          <w:color w:val="000000"/>
          <w:lang w:val="en-US"/>
        </w:rPr>
        <w:t>dua</w:t>
      </w:r>
      <w:proofErr w:type="spellEnd"/>
      <w:r w:rsidR="00550B26" w:rsidRPr="00550B26">
        <w:rPr>
          <w:rFonts w:eastAsia="Book Antiqua"/>
          <w:color w:val="000000"/>
          <w:lang w:val="en-US"/>
        </w:rPr>
        <w:t xml:space="preserve"> </w:t>
      </w:r>
      <w:proofErr w:type="spellStart"/>
      <w:r w:rsidR="00550B26" w:rsidRPr="00550B26">
        <w:rPr>
          <w:rFonts w:eastAsia="Book Antiqua"/>
          <w:color w:val="000000"/>
          <w:lang w:val="en-US"/>
        </w:rPr>
        <w:t>tahapan</w:t>
      </w:r>
      <w:proofErr w:type="spellEnd"/>
      <w:r w:rsidR="00550B26" w:rsidRPr="00550B26">
        <w:rPr>
          <w:rFonts w:eastAsia="Book Antiqua"/>
          <w:color w:val="000000"/>
          <w:lang w:val="en-US"/>
        </w:rPr>
        <w:t xml:space="preserve"> </w:t>
      </w:r>
      <w:proofErr w:type="spellStart"/>
      <w:r w:rsidR="00550B26" w:rsidRPr="00550B26">
        <w:rPr>
          <w:rFonts w:eastAsia="Book Antiqua"/>
          <w:color w:val="000000"/>
          <w:lang w:val="en-US"/>
        </w:rPr>
        <w:t>evaluasi</w:t>
      </w:r>
      <w:proofErr w:type="spellEnd"/>
      <w:r w:rsidR="00550B26" w:rsidRPr="00550B26">
        <w:rPr>
          <w:rFonts w:eastAsia="Book Antiqua"/>
          <w:color w:val="000000"/>
          <w:lang w:val="en-US"/>
        </w:rPr>
        <w:t xml:space="preserve">, </w:t>
      </w:r>
      <w:proofErr w:type="spellStart"/>
      <w:r w:rsidR="00550B26" w:rsidRPr="00550B26">
        <w:rPr>
          <w:rFonts w:eastAsia="Book Antiqua"/>
          <w:color w:val="000000"/>
          <w:lang w:val="en-US"/>
        </w:rPr>
        <w:t>yaitu</w:t>
      </w:r>
      <w:proofErr w:type="spellEnd"/>
      <w:r w:rsidR="00550B26" w:rsidRPr="00550B26">
        <w:rPr>
          <w:rFonts w:eastAsia="Book Antiqua"/>
          <w:color w:val="000000"/>
          <w:lang w:val="en-US"/>
        </w:rPr>
        <w:t xml:space="preserve"> pada </w:t>
      </w:r>
      <w:r w:rsidR="00550B26" w:rsidRPr="00550B26">
        <w:rPr>
          <w:rFonts w:eastAsia="Book Antiqua"/>
          <w:i/>
          <w:iCs/>
          <w:color w:val="000000"/>
          <w:lang w:val="en-US"/>
        </w:rPr>
        <w:t xml:space="preserve">Let’s Play </w:t>
      </w:r>
      <w:r w:rsidR="00550B26" w:rsidRPr="00550B26">
        <w:rPr>
          <w:rFonts w:eastAsia="Book Antiqua"/>
          <w:color w:val="000000"/>
          <w:lang w:val="en-US"/>
        </w:rPr>
        <w:t>(</w:t>
      </w:r>
      <w:proofErr w:type="spellStart"/>
      <w:r w:rsidR="00550B26" w:rsidRPr="00550B26">
        <w:rPr>
          <w:rFonts w:eastAsia="Book Antiqua"/>
          <w:color w:val="000000"/>
          <w:lang w:val="en-US"/>
        </w:rPr>
        <w:t>evaluasi</w:t>
      </w:r>
      <w:proofErr w:type="spellEnd"/>
      <w:r w:rsidR="00550B26" w:rsidRPr="00550B26">
        <w:rPr>
          <w:rFonts w:eastAsia="Book Antiqua"/>
          <w:color w:val="000000"/>
          <w:lang w:val="en-US"/>
        </w:rPr>
        <w:t xml:space="preserve"> 1) </w:t>
      </w:r>
      <w:proofErr w:type="spellStart"/>
      <w:r w:rsidR="00550B26" w:rsidRPr="00550B26">
        <w:rPr>
          <w:rFonts w:eastAsia="Book Antiqua"/>
          <w:color w:val="000000"/>
          <w:lang w:val="en-US"/>
        </w:rPr>
        <w:t>berisi</w:t>
      </w:r>
      <w:proofErr w:type="spellEnd"/>
      <w:r w:rsidR="00550B26" w:rsidRPr="00550B26">
        <w:rPr>
          <w:rFonts w:eastAsia="Book Antiqua"/>
          <w:color w:val="000000"/>
          <w:lang w:val="en-US"/>
        </w:rPr>
        <w:t xml:space="preserve"> </w:t>
      </w:r>
      <w:proofErr w:type="spellStart"/>
      <w:r w:rsidR="00550B26" w:rsidRPr="00550B26">
        <w:rPr>
          <w:rFonts w:eastAsia="Book Antiqua"/>
          <w:color w:val="000000"/>
          <w:lang w:val="en-US"/>
        </w:rPr>
        <w:t>tentang</w:t>
      </w:r>
      <w:proofErr w:type="spellEnd"/>
      <w:r w:rsidR="00550B26" w:rsidRPr="00550B26">
        <w:rPr>
          <w:rFonts w:eastAsia="Book Antiqua"/>
          <w:color w:val="000000"/>
          <w:lang w:val="en-US"/>
        </w:rPr>
        <w:t xml:space="preserve"> </w:t>
      </w:r>
      <w:proofErr w:type="spellStart"/>
      <w:r w:rsidR="00550B26" w:rsidRPr="00550B26">
        <w:rPr>
          <w:rFonts w:eastAsia="Book Antiqua"/>
          <w:color w:val="000000"/>
          <w:lang w:val="en-US"/>
        </w:rPr>
        <w:t>perbandingan</w:t>
      </w:r>
      <w:proofErr w:type="spellEnd"/>
      <w:r w:rsidR="00550B26" w:rsidRPr="00550B26">
        <w:rPr>
          <w:rFonts w:eastAsia="Book Antiqua"/>
          <w:color w:val="000000"/>
          <w:lang w:val="en-US"/>
        </w:rPr>
        <w:t xml:space="preserve"> </w:t>
      </w:r>
      <w:proofErr w:type="spellStart"/>
      <w:r w:rsidR="00550B26" w:rsidRPr="00550B26">
        <w:rPr>
          <w:rFonts w:eastAsia="Book Antiqua"/>
          <w:color w:val="000000"/>
          <w:lang w:val="en-US"/>
        </w:rPr>
        <w:t>fisik</w:t>
      </w:r>
      <w:proofErr w:type="spellEnd"/>
      <w:r w:rsidR="00550B26" w:rsidRPr="00550B26">
        <w:rPr>
          <w:rFonts w:eastAsia="Book Antiqua"/>
          <w:color w:val="000000"/>
          <w:lang w:val="en-US"/>
        </w:rPr>
        <w:t xml:space="preserve"> masa </w:t>
      </w:r>
      <w:proofErr w:type="spellStart"/>
      <w:r w:rsidR="00550B26" w:rsidRPr="00550B26">
        <w:rPr>
          <w:rFonts w:eastAsia="Book Antiqua"/>
          <w:color w:val="000000"/>
          <w:lang w:val="en-US"/>
        </w:rPr>
        <w:t>kanak-kanak</w:t>
      </w:r>
      <w:proofErr w:type="spellEnd"/>
      <w:r w:rsidR="00550B26" w:rsidRPr="00550B26">
        <w:rPr>
          <w:rFonts w:eastAsia="Book Antiqua"/>
          <w:color w:val="000000"/>
          <w:lang w:val="en-US"/>
        </w:rPr>
        <w:t xml:space="preserve"> </w:t>
      </w:r>
      <w:proofErr w:type="spellStart"/>
      <w:r w:rsidR="00550B26" w:rsidRPr="00550B26">
        <w:rPr>
          <w:rFonts w:eastAsia="Book Antiqua"/>
          <w:color w:val="000000"/>
          <w:lang w:val="en-US"/>
        </w:rPr>
        <w:t>dengan</w:t>
      </w:r>
      <w:proofErr w:type="spellEnd"/>
      <w:r w:rsidR="00550B26" w:rsidRPr="00550B26">
        <w:rPr>
          <w:rFonts w:eastAsia="Book Antiqua"/>
          <w:color w:val="000000"/>
          <w:lang w:val="en-US"/>
        </w:rPr>
        <w:t xml:space="preserve"> masa </w:t>
      </w:r>
      <w:proofErr w:type="spellStart"/>
      <w:r w:rsidR="00550B26" w:rsidRPr="00550B26">
        <w:rPr>
          <w:rFonts w:eastAsia="Book Antiqua"/>
          <w:color w:val="000000"/>
          <w:lang w:val="en-US"/>
        </w:rPr>
        <w:t>puber</w:t>
      </w:r>
      <w:proofErr w:type="spellEnd"/>
      <w:r w:rsidR="009A0142">
        <w:rPr>
          <w:rFonts w:eastAsia="Book Antiqua"/>
          <w:color w:val="000000"/>
          <w:lang w:val="en-US"/>
        </w:rPr>
        <w:t xml:space="preserve">, </w:t>
      </w:r>
      <w:proofErr w:type="spellStart"/>
      <w:r w:rsidR="009A0142">
        <w:rPr>
          <w:rFonts w:eastAsia="Book Antiqua"/>
          <w:color w:val="000000"/>
          <w:lang w:val="en-US"/>
        </w:rPr>
        <w:t>perbandingan</w:t>
      </w:r>
      <w:proofErr w:type="spellEnd"/>
      <w:r w:rsidR="009A0142">
        <w:rPr>
          <w:rFonts w:eastAsia="Book Antiqua"/>
          <w:color w:val="000000"/>
          <w:lang w:val="en-US"/>
        </w:rPr>
        <w:t xml:space="preserve"> </w:t>
      </w:r>
      <w:proofErr w:type="spellStart"/>
      <w:r w:rsidR="009A0142">
        <w:rPr>
          <w:rFonts w:eastAsia="Book Antiqua"/>
          <w:color w:val="000000"/>
          <w:lang w:val="en-US"/>
        </w:rPr>
        <w:t>ciri</w:t>
      </w:r>
      <w:proofErr w:type="spellEnd"/>
      <w:r w:rsidR="009A0142">
        <w:rPr>
          <w:rFonts w:eastAsia="Book Antiqua"/>
          <w:color w:val="000000"/>
          <w:lang w:val="en-US"/>
        </w:rPr>
        <w:t xml:space="preserve"> </w:t>
      </w:r>
      <w:proofErr w:type="spellStart"/>
      <w:r w:rsidR="009A0142">
        <w:rPr>
          <w:rFonts w:eastAsia="Book Antiqua"/>
          <w:color w:val="000000"/>
          <w:lang w:val="en-US"/>
        </w:rPr>
        <w:t>fisik</w:t>
      </w:r>
      <w:proofErr w:type="spellEnd"/>
      <w:r w:rsidR="009A0142">
        <w:rPr>
          <w:rFonts w:eastAsia="Book Antiqua"/>
          <w:color w:val="000000"/>
          <w:lang w:val="en-US"/>
        </w:rPr>
        <w:t xml:space="preserve"> </w:t>
      </w:r>
      <w:proofErr w:type="spellStart"/>
      <w:r w:rsidR="009A0142">
        <w:rPr>
          <w:rFonts w:eastAsia="Book Antiqua"/>
          <w:color w:val="000000"/>
          <w:lang w:val="en-US"/>
        </w:rPr>
        <w:t>laki-laki</w:t>
      </w:r>
      <w:proofErr w:type="spellEnd"/>
      <w:r w:rsidR="009A0142">
        <w:rPr>
          <w:rFonts w:eastAsia="Book Antiqua"/>
          <w:color w:val="000000"/>
          <w:lang w:val="en-US"/>
        </w:rPr>
        <w:t xml:space="preserve"> dan </w:t>
      </w:r>
      <w:proofErr w:type="spellStart"/>
      <w:r w:rsidR="009A0142">
        <w:rPr>
          <w:rFonts w:eastAsia="Book Antiqua"/>
          <w:color w:val="000000"/>
          <w:lang w:val="en-US"/>
        </w:rPr>
        <w:t>perempuan</w:t>
      </w:r>
      <w:proofErr w:type="spellEnd"/>
      <w:r w:rsidR="009A0142">
        <w:rPr>
          <w:rFonts w:eastAsia="Book Antiqua"/>
          <w:color w:val="000000"/>
          <w:lang w:val="en-US"/>
        </w:rPr>
        <w:t xml:space="preserve"> </w:t>
      </w:r>
      <w:proofErr w:type="spellStart"/>
      <w:r w:rsidR="009A0142">
        <w:rPr>
          <w:rFonts w:eastAsia="Book Antiqua"/>
          <w:color w:val="000000"/>
          <w:lang w:val="en-US"/>
        </w:rPr>
        <w:t>saat</w:t>
      </w:r>
      <w:proofErr w:type="spellEnd"/>
      <w:r w:rsidR="009A0142">
        <w:rPr>
          <w:rFonts w:eastAsia="Book Antiqua"/>
          <w:color w:val="000000"/>
          <w:lang w:val="en-US"/>
        </w:rPr>
        <w:t xml:space="preserve"> masa </w:t>
      </w:r>
      <w:proofErr w:type="spellStart"/>
      <w:r w:rsidR="009A0142">
        <w:rPr>
          <w:rFonts w:eastAsia="Book Antiqua"/>
          <w:color w:val="000000"/>
          <w:lang w:val="en-US"/>
        </w:rPr>
        <w:t>puber</w:t>
      </w:r>
      <w:proofErr w:type="spellEnd"/>
      <w:r w:rsidR="00550B26" w:rsidRPr="00550B26">
        <w:rPr>
          <w:rFonts w:eastAsia="Book Antiqua"/>
          <w:color w:val="000000"/>
          <w:lang w:val="en-US"/>
        </w:rPr>
        <w:t xml:space="preserve"> dan</w:t>
      </w:r>
      <w:r w:rsidR="00550B26" w:rsidRPr="00550B26">
        <w:rPr>
          <w:rFonts w:eastAsia="Book Antiqua"/>
          <w:i/>
          <w:iCs/>
          <w:color w:val="000000"/>
          <w:lang w:val="en-US"/>
        </w:rPr>
        <w:t xml:space="preserve"> For Your Information </w:t>
      </w:r>
      <w:r w:rsidR="00550B26" w:rsidRPr="00550B26">
        <w:rPr>
          <w:rFonts w:eastAsia="Book Antiqua"/>
          <w:color w:val="000000"/>
          <w:lang w:val="en-US"/>
        </w:rPr>
        <w:t>(</w:t>
      </w:r>
      <w:proofErr w:type="spellStart"/>
      <w:r w:rsidR="00550B26" w:rsidRPr="00550B26">
        <w:rPr>
          <w:rFonts w:eastAsia="Book Antiqua"/>
          <w:color w:val="000000"/>
          <w:lang w:val="en-US"/>
        </w:rPr>
        <w:t>evaluasi</w:t>
      </w:r>
      <w:proofErr w:type="spellEnd"/>
      <w:r w:rsidR="00550B26" w:rsidRPr="00550B26">
        <w:rPr>
          <w:rFonts w:eastAsia="Book Antiqua"/>
          <w:color w:val="000000"/>
          <w:lang w:val="en-US"/>
        </w:rPr>
        <w:t xml:space="preserve"> 2) </w:t>
      </w:r>
      <w:proofErr w:type="spellStart"/>
      <w:r w:rsidR="00550B26" w:rsidRPr="00550B26">
        <w:rPr>
          <w:rFonts w:eastAsia="Book Antiqua"/>
          <w:color w:val="000000"/>
          <w:lang w:val="en-US"/>
        </w:rPr>
        <w:t>berisikan</w:t>
      </w:r>
      <w:proofErr w:type="spellEnd"/>
      <w:r w:rsidR="00550B26" w:rsidRPr="00550B26">
        <w:rPr>
          <w:rFonts w:eastAsia="Book Antiqua"/>
          <w:color w:val="000000"/>
          <w:lang w:val="en-US"/>
        </w:rPr>
        <w:t xml:space="preserve"> </w:t>
      </w:r>
      <w:proofErr w:type="spellStart"/>
      <w:r w:rsidR="00550B26" w:rsidRPr="00550B26">
        <w:rPr>
          <w:rFonts w:eastAsia="Book Antiqua"/>
          <w:color w:val="000000"/>
          <w:lang w:val="en-US"/>
        </w:rPr>
        <w:t>pernyataan</w:t>
      </w:r>
      <w:proofErr w:type="spellEnd"/>
      <w:r w:rsidR="00550B26" w:rsidRPr="00550B26">
        <w:rPr>
          <w:rFonts w:eastAsia="Book Antiqua"/>
          <w:color w:val="000000"/>
          <w:lang w:val="en-US"/>
        </w:rPr>
        <w:t xml:space="preserve"> </w:t>
      </w:r>
      <w:proofErr w:type="spellStart"/>
      <w:r w:rsidR="00550B26" w:rsidRPr="00550B26">
        <w:rPr>
          <w:rFonts w:eastAsia="Book Antiqua"/>
          <w:color w:val="000000"/>
          <w:lang w:val="en-US"/>
        </w:rPr>
        <w:t>benar</w:t>
      </w:r>
      <w:proofErr w:type="spellEnd"/>
      <w:r w:rsidR="00550B26" w:rsidRPr="00550B26">
        <w:rPr>
          <w:rFonts w:eastAsia="Book Antiqua"/>
          <w:color w:val="000000"/>
          <w:lang w:val="en-US"/>
        </w:rPr>
        <w:t xml:space="preserve"> dan </w:t>
      </w:r>
      <w:proofErr w:type="spellStart"/>
      <w:r w:rsidR="00550B26" w:rsidRPr="00550B26">
        <w:rPr>
          <w:rFonts w:eastAsia="Book Antiqua"/>
          <w:color w:val="000000"/>
          <w:lang w:val="en-US"/>
        </w:rPr>
        <w:t>pernyataan</w:t>
      </w:r>
      <w:proofErr w:type="spellEnd"/>
      <w:r w:rsidR="00550B26" w:rsidRPr="00550B26">
        <w:rPr>
          <w:rFonts w:eastAsia="Book Antiqua"/>
          <w:color w:val="000000"/>
          <w:lang w:val="en-US"/>
        </w:rPr>
        <w:t xml:space="preserve"> salah yang </w:t>
      </w:r>
      <w:proofErr w:type="spellStart"/>
      <w:r w:rsidR="00550B26" w:rsidRPr="00550B26">
        <w:rPr>
          <w:rFonts w:eastAsia="Book Antiqua"/>
          <w:color w:val="000000"/>
          <w:lang w:val="en-US"/>
        </w:rPr>
        <w:t>meminta</w:t>
      </w:r>
      <w:proofErr w:type="spellEnd"/>
      <w:r w:rsidR="00550B26" w:rsidRPr="00550B26">
        <w:rPr>
          <w:rFonts w:eastAsia="Book Antiqua"/>
          <w:color w:val="000000"/>
          <w:lang w:val="en-US"/>
        </w:rPr>
        <w:t xml:space="preserve"> </w:t>
      </w:r>
      <w:proofErr w:type="spellStart"/>
      <w:r w:rsidR="00550B26">
        <w:rPr>
          <w:rFonts w:eastAsia="Book Antiqua"/>
          <w:color w:val="000000"/>
          <w:lang w:val="en-US"/>
        </w:rPr>
        <w:t>peserta</w:t>
      </w:r>
      <w:proofErr w:type="spellEnd"/>
      <w:r w:rsidR="00550B26">
        <w:rPr>
          <w:rFonts w:eastAsia="Book Antiqua"/>
          <w:color w:val="000000"/>
          <w:lang w:val="en-US"/>
        </w:rPr>
        <w:t xml:space="preserve"> </w:t>
      </w:r>
      <w:proofErr w:type="spellStart"/>
      <w:r w:rsidR="00550B26">
        <w:rPr>
          <w:rFonts w:eastAsia="Book Antiqua"/>
          <w:color w:val="000000"/>
          <w:lang w:val="en-US"/>
        </w:rPr>
        <w:t>didik</w:t>
      </w:r>
      <w:proofErr w:type="spellEnd"/>
      <w:r w:rsidR="00550B26">
        <w:rPr>
          <w:rFonts w:eastAsia="Book Antiqua"/>
          <w:color w:val="000000"/>
          <w:lang w:val="en-US"/>
        </w:rPr>
        <w:t xml:space="preserve"> </w:t>
      </w:r>
      <w:proofErr w:type="spellStart"/>
      <w:r w:rsidR="00550B26" w:rsidRPr="00550B26">
        <w:rPr>
          <w:rFonts w:eastAsia="Book Antiqua"/>
          <w:color w:val="000000"/>
          <w:lang w:val="en-US"/>
        </w:rPr>
        <w:t>untuk</w:t>
      </w:r>
      <w:proofErr w:type="spellEnd"/>
      <w:r w:rsidR="00550B26" w:rsidRPr="00550B26">
        <w:rPr>
          <w:rFonts w:eastAsia="Book Antiqua"/>
          <w:color w:val="000000"/>
          <w:lang w:val="en-US"/>
        </w:rPr>
        <w:t xml:space="preserve"> </w:t>
      </w:r>
      <w:proofErr w:type="spellStart"/>
      <w:r w:rsidR="00550B26" w:rsidRPr="00550B26">
        <w:rPr>
          <w:rFonts w:eastAsia="Book Antiqua"/>
          <w:color w:val="000000"/>
          <w:lang w:val="en-US"/>
        </w:rPr>
        <w:t>memilih</w:t>
      </w:r>
      <w:proofErr w:type="spellEnd"/>
      <w:r w:rsidR="00550B26" w:rsidRPr="00550B26">
        <w:rPr>
          <w:rFonts w:eastAsia="Book Antiqua"/>
          <w:color w:val="000000"/>
          <w:lang w:val="en-US"/>
        </w:rPr>
        <w:t xml:space="preserve"> </w:t>
      </w:r>
      <w:proofErr w:type="spellStart"/>
      <w:r w:rsidR="00550B26" w:rsidRPr="00550B26">
        <w:rPr>
          <w:rFonts w:eastAsia="Book Antiqua"/>
          <w:color w:val="000000"/>
          <w:lang w:val="en-US"/>
        </w:rPr>
        <w:t>pernyataan</w:t>
      </w:r>
      <w:proofErr w:type="spellEnd"/>
      <w:r w:rsidR="00550B26" w:rsidRPr="00550B26">
        <w:rPr>
          <w:rFonts w:eastAsia="Book Antiqua"/>
          <w:color w:val="000000"/>
          <w:lang w:val="en-US"/>
        </w:rPr>
        <w:t xml:space="preserve"> </w:t>
      </w:r>
      <w:proofErr w:type="spellStart"/>
      <w:r w:rsidR="00550B26" w:rsidRPr="00550B26">
        <w:rPr>
          <w:rFonts w:eastAsia="Book Antiqua"/>
          <w:color w:val="000000"/>
          <w:lang w:val="en-US"/>
        </w:rPr>
        <w:t>tersebut</w:t>
      </w:r>
      <w:proofErr w:type="spellEnd"/>
      <w:r w:rsidR="00550B26" w:rsidRPr="00550B26">
        <w:rPr>
          <w:rFonts w:eastAsia="Book Antiqua"/>
          <w:color w:val="000000"/>
          <w:lang w:val="en-US"/>
        </w:rPr>
        <w:t xml:space="preserve">, </w:t>
      </w:r>
      <w:proofErr w:type="spellStart"/>
      <w:r w:rsidR="00550B26" w:rsidRPr="00550B26">
        <w:rPr>
          <w:rFonts w:eastAsia="Book Antiqua"/>
          <w:color w:val="000000"/>
          <w:lang w:val="en-US"/>
        </w:rPr>
        <w:t>jika</w:t>
      </w:r>
      <w:proofErr w:type="spellEnd"/>
      <w:r w:rsidR="00550B26" w:rsidRPr="00550B26">
        <w:rPr>
          <w:rFonts w:eastAsia="Book Antiqua"/>
          <w:color w:val="000000"/>
          <w:lang w:val="en-US"/>
        </w:rPr>
        <w:t xml:space="preserve"> </w:t>
      </w:r>
      <w:proofErr w:type="spellStart"/>
      <w:r w:rsidR="00550B26" w:rsidRPr="00550B26">
        <w:rPr>
          <w:rFonts w:eastAsia="Book Antiqua"/>
          <w:color w:val="000000"/>
          <w:lang w:val="en-US"/>
        </w:rPr>
        <w:t>jawaban</w:t>
      </w:r>
      <w:proofErr w:type="spellEnd"/>
      <w:r w:rsidR="00550B26" w:rsidRPr="00550B26">
        <w:rPr>
          <w:rFonts w:eastAsia="Book Antiqua"/>
          <w:color w:val="000000"/>
          <w:lang w:val="en-US"/>
        </w:rPr>
        <w:t xml:space="preserve"> </w:t>
      </w:r>
      <w:proofErr w:type="spellStart"/>
      <w:r w:rsidR="00550B26">
        <w:rPr>
          <w:rFonts w:eastAsia="Book Antiqua"/>
          <w:color w:val="000000"/>
          <w:lang w:val="en-US"/>
        </w:rPr>
        <w:t>peserta</w:t>
      </w:r>
      <w:proofErr w:type="spellEnd"/>
      <w:r w:rsidR="00550B26">
        <w:rPr>
          <w:rFonts w:eastAsia="Book Antiqua"/>
          <w:color w:val="000000"/>
          <w:lang w:val="en-US"/>
        </w:rPr>
        <w:t xml:space="preserve"> </w:t>
      </w:r>
      <w:proofErr w:type="spellStart"/>
      <w:r w:rsidR="00550B26">
        <w:rPr>
          <w:rFonts w:eastAsia="Book Antiqua"/>
          <w:color w:val="000000"/>
          <w:lang w:val="en-US"/>
        </w:rPr>
        <w:t>didik</w:t>
      </w:r>
      <w:proofErr w:type="spellEnd"/>
      <w:r w:rsidR="00550B26" w:rsidRPr="00550B26">
        <w:rPr>
          <w:rFonts w:eastAsia="Book Antiqua"/>
          <w:color w:val="000000"/>
          <w:lang w:val="en-US"/>
        </w:rPr>
        <w:t xml:space="preserve"> salah </w:t>
      </w:r>
      <w:proofErr w:type="spellStart"/>
      <w:r w:rsidR="00550B26" w:rsidRPr="00550B26">
        <w:rPr>
          <w:rFonts w:eastAsia="Book Antiqua"/>
          <w:color w:val="000000"/>
          <w:lang w:val="en-US"/>
        </w:rPr>
        <w:t>maka</w:t>
      </w:r>
      <w:proofErr w:type="spellEnd"/>
      <w:r w:rsidR="00550B26" w:rsidRPr="00550B26">
        <w:rPr>
          <w:rFonts w:eastAsia="Book Antiqua"/>
          <w:color w:val="000000"/>
          <w:lang w:val="en-US"/>
        </w:rPr>
        <w:t xml:space="preserve"> </w:t>
      </w:r>
      <w:proofErr w:type="spellStart"/>
      <w:r w:rsidR="00550B26" w:rsidRPr="00550B26">
        <w:rPr>
          <w:rFonts w:eastAsia="Book Antiqua"/>
          <w:color w:val="000000"/>
          <w:lang w:val="en-US"/>
        </w:rPr>
        <w:t>akan</w:t>
      </w:r>
      <w:proofErr w:type="spellEnd"/>
      <w:r w:rsidR="00550B26" w:rsidRPr="00550B26">
        <w:rPr>
          <w:rFonts w:eastAsia="Book Antiqua"/>
          <w:color w:val="000000"/>
          <w:lang w:val="en-US"/>
        </w:rPr>
        <w:t xml:space="preserve"> </w:t>
      </w:r>
      <w:proofErr w:type="spellStart"/>
      <w:r w:rsidR="00550B26" w:rsidRPr="00550B26">
        <w:rPr>
          <w:rFonts w:eastAsia="Book Antiqua"/>
          <w:color w:val="000000"/>
          <w:lang w:val="en-US"/>
        </w:rPr>
        <w:t>muncul</w:t>
      </w:r>
      <w:proofErr w:type="spellEnd"/>
      <w:r w:rsidR="00550B26" w:rsidRPr="00550B26">
        <w:rPr>
          <w:rFonts w:eastAsia="Book Antiqua"/>
          <w:color w:val="000000"/>
          <w:lang w:val="en-US"/>
        </w:rPr>
        <w:t xml:space="preserve"> </w:t>
      </w:r>
      <w:proofErr w:type="spellStart"/>
      <w:r w:rsidR="00550B26" w:rsidRPr="00550B26">
        <w:rPr>
          <w:rFonts w:eastAsia="Book Antiqua"/>
          <w:color w:val="000000"/>
          <w:lang w:val="en-US"/>
        </w:rPr>
        <w:t>pembenaran</w:t>
      </w:r>
      <w:proofErr w:type="spellEnd"/>
      <w:r w:rsidR="00550B26" w:rsidRPr="00550B26">
        <w:rPr>
          <w:rFonts w:eastAsia="Book Antiqua"/>
          <w:color w:val="000000"/>
          <w:lang w:val="en-US"/>
        </w:rPr>
        <w:t>,</w:t>
      </w:r>
      <w:r w:rsidR="00550B26" w:rsidRPr="00550B26">
        <w:rPr>
          <w:rFonts w:eastAsia="Book Antiqua"/>
          <w:color w:val="000000" w:themeColor="text1"/>
          <w:lang w:val="en-US"/>
        </w:rPr>
        <w:t xml:space="preserve"> </w:t>
      </w:r>
      <w:r w:rsidR="00550B26" w:rsidRPr="00550B26">
        <w:rPr>
          <w:rFonts w:eastAsia="Book Antiqua"/>
        </w:rPr>
        <w:t xml:space="preserve">serta </w:t>
      </w:r>
      <w:proofErr w:type="spellStart"/>
      <w:r w:rsidR="00550B26" w:rsidRPr="00550B26">
        <w:rPr>
          <w:rFonts w:eastAsia="Book Antiqua"/>
        </w:rPr>
        <w:t>profile</w:t>
      </w:r>
      <w:proofErr w:type="spellEnd"/>
      <w:r w:rsidR="00550B26" w:rsidRPr="00550B26">
        <w:rPr>
          <w:rFonts w:eastAsia="Book Antiqua"/>
        </w:rPr>
        <w:t xml:space="preserve"> </w:t>
      </w:r>
      <w:proofErr w:type="spellStart"/>
      <w:r w:rsidR="001A4123">
        <w:rPr>
          <w:rFonts w:eastAsia="Book Antiqua"/>
          <w:lang w:val="en-US"/>
        </w:rPr>
        <w:t>pengembang</w:t>
      </w:r>
      <w:proofErr w:type="spellEnd"/>
      <w:r w:rsidR="00550B26" w:rsidRPr="00550B26">
        <w:rPr>
          <w:rFonts w:eastAsia="Book Antiqua"/>
          <w:lang w:val="en-US"/>
        </w:rPr>
        <w:t>.</w:t>
      </w:r>
      <w:r w:rsidR="003A325F">
        <w:rPr>
          <w:rFonts w:eastAsia="Book Antiqua"/>
          <w:lang w:val="en-US"/>
        </w:rPr>
        <w:t xml:space="preserve"> </w:t>
      </w:r>
      <w:proofErr w:type="spellStart"/>
      <w:r w:rsidR="003A325F">
        <w:rPr>
          <w:rFonts w:eastAsia="Book Antiqua"/>
          <w:lang w:val="en-US"/>
        </w:rPr>
        <w:t>Untuk</w:t>
      </w:r>
      <w:proofErr w:type="spellEnd"/>
      <w:r w:rsidR="003A325F">
        <w:rPr>
          <w:rFonts w:eastAsia="Book Antiqua"/>
          <w:lang w:val="en-US"/>
        </w:rPr>
        <w:t xml:space="preserve"> </w:t>
      </w:r>
      <w:proofErr w:type="spellStart"/>
      <w:r w:rsidR="003A325F">
        <w:rPr>
          <w:rFonts w:eastAsia="Book Antiqua"/>
          <w:lang w:val="en-US"/>
        </w:rPr>
        <w:t>mengunduh</w:t>
      </w:r>
      <w:proofErr w:type="spellEnd"/>
      <w:r w:rsidR="003A325F">
        <w:rPr>
          <w:rFonts w:eastAsia="Book Antiqua"/>
          <w:lang w:val="en-US"/>
        </w:rPr>
        <w:t xml:space="preserve"> media </w:t>
      </w:r>
      <w:proofErr w:type="spellStart"/>
      <w:r w:rsidR="003A325F">
        <w:rPr>
          <w:rFonts w:eastAsia="Book Antiqua"/>
          <w:lang w:val="en-US"/>
        </w:rPr>
        <w:t>ini</w:t>
      </w:r>
      <w:proofErr w:type="spellEnd"/>
      <w:r w:rsidR="003A325F">
        <w:rPr>
          <w:rFonts w:eastAsia="Book Antiqua"/>
          <w:lang w:val="en-US"/>
        </w:rPr>
        <w:t xml:space="preserve"> </w:t>
      </w:r>
      <w:proofErr w:type="spellStart"/>
      <w:r w:rsidR="003A325F">
        <w:rPr>
          <w:rFonts w:eastAsia="Book Antiqua"/>
          <w:lang w:val="en-US"/>
        </w:rPr>
        <w:t>dapat</w:t>
      </w:r>
      <w:proofErr w:type="spellEnd"/>
      <w:r w:rsidR="003A325F">
        <w:rPr>
          <w:rFonts w:eastAsia="Book Antiqua"/>
          <w:lang w:val="en-US"/>
        </w:rPr>
        <w:t xml:space="preserve"> </w:t>
      </w:r>
      <w:proofErr w:type="spellStart"/>
      <w:r w:rsidR="003A325F">
        <w:rPr>
          <w:rFonts w:eastAsia="Book Antiqua"/>
          <w:lang w:val="en-US"/>
        </w:rPr>
        <w:t>melalui</w:t>
      </w:r>
      <w:proofErr w:type="spellEnd"/>
      <w:r w:rsidR="003A325F">
        <w:rPr>
          <w:rFonts w:eastAsia="Book Antiqua"/>
          <w:lang w:val="en-US"/>
        </w:rPr>
        <w:t xml:space="preserve"> link pada </w:t>
      </w:r>
      <w:r w:rsidR="00B61175" w:rsidRPr="00B61175">
        <w:rPr>
          <w:rFonts w:eastAsia="Book Antiqua"/>
          <w:i/>
          <w:iCs/>
          <w:lang w:val="en-US"/>
        </w:rPr>
        <w:t>G</w:t>
      </w:r>
      <w:r w:rsidR="003A325F" w:rsidRPr="00B61175">
        <w:rPr>
          <w:rFonts w:eastAsia="Book Antiqua"/>
          <w:i/>
          <w:iCs/>
          <w:lang w:val="en-US"/>
        </w:rPr>
        <w:t>oog</w:t>
      </w:r>
      <w:r w:rsidR="00B61175" w:rsidRPr="00B61175">
        <w:rPr>
          <w:rFonts w:eastAsia="Book Antiqua"/>
          <w:i/>
          <w:iCs/>
          <w:lang w:val="en-US"/>
        </w:rPr>
        <w:t>l</w:t>
      </w:r>
      <w:r w:rsidR="003A325F" w:rsidRPr="00B61175">
        <w:rPr>
          <w:rFonts w:eastAsia="Book Antiqua"/>
          <w:i/>
          <w:iCs/>
          <w:lang w:val="en-US"/>
        </w:rPr>
        <w:t xml:space="preserve">e </w:t>
      </w:r>
      <w:r w:rsidR="00B61175" w:rsidRPr="00B61175">
        <w:rPr>
          <w:rFonts w:eastAsia="Book Antiqua"/>
          <w:i/>
          <w:iCs/>
          <w:lang w:val="en-US"/>
        </w:rPr>
        <w:t>D</w:t>
      </w:r>
      <w:r w:rsidR="003A325F" w:rsidRPr="00B61175">
        <w:rPr>
          <w:rFonts w:eastAsia="Book Antiqua"/>
          <w:i/>
          <w:iCs/>
          <w:lang w:val="en-US"/>
        </w:rPr>
        <w:t>rive</w:t>
      </w:r>
      <w:r w:rsidR="001A4123">
        <w:rPr>
          <w:rFonts w:eastAsia="Book Antiqua"/>
          <w:i/>
          <w:iCs/>
          <w:lang w:val="en-US"/>
        </w:rPr>
        <w:t xml:space="preserve"> (</w:t>
      </w:r>
      <w:hyperlink r:id="rId16" w:history="1">
        <w:r w:rsidR="001A4123" w:rsidRPr="00356582">
          <w:rPr>
            <w:rStyle w:val="Hyperlink"/>
            <w:color w:val="000000" w:themeColor="text1"/>
            <w:lang w:val="en-US"/>
          </w:rPr>
          <w:t>https://drive.google.com/file/d/1LcYEDB02RYY9XNq3fClqI-SKEV7-4gtk/view?usp=drivesdk</w:t>
        </w:r>
      </w:hyperlink>
      <w:r w:rsidR="001A4123">
        <w:rPr>
          <w:rFonts w:eastAsia="Book Antiqua"/>
          <w:i/>
          <w:iCs/>
          <w:lang w:val="en-US"/>
        </w:rPr>
        <w:t>)</w:t>
      </w:r>
      <w:r w:rsidR="00B61175">
        <w:rPr>
          <w:rFonts w:eastAsia="Book Antiqua"/>
          <w:lang w:val="en-US"/>
        </w:rPr>
        <w:t xml:space="preserve">, </w:t>
      </w:r>
      <w:r w:rsidR="003A325F">
        <w:rPr>
          <w:rFonts w:eastAsia="Book Antiqua"/>
          <w:lang w:val="en-US"/>
        </w:rPr>
        <w:t xml:space="preserve">via </w:t>
      </w:r>
      <w:r w:rsidR="003A325F" w:rsidRPr="00B61175">
        <w:rPr>
          <w:rFonts w:eastAsia="Book Antiqua"/>
          <w:i/>
          <w:iCs/>
          <w:lang w:val="en-US"/>
        </w:rPr>
        <w:t>Bluetooth</w:t>
      </w:r>
      <w:r w:rsidR="00B61175">
        <w:rPr>
          <w:rFonts w:eastAsia="Book Antiqua"/>
          <w:lang w:val="en-US"/>
        </w:rPr>
        <w:t xml:space="preserve"> </w:t>
      </w:r>
      <w:proofErr w:type="spellStart"/>
      <w:r w:rsidR="00B61175">
        <w:rPr>
          <w:rFonts w:eastAsia="Book Antiqua"/>
          <w:lang w:val="en-US"/>
        </w:rPr>
        <w:t>maupun</w:t>
      </w:r>
      <w:proofErr w:type="spellEnd"/>
      <w:r w:rsidR="00B61175">
        <w:rPr>
          <w:rFonts w:eastAsia="Book Antiqua"/>
          <w:lang w:val="en-US"/>
        </w:rPr>
        <w:t xml:space="preserve"> </w:t>
      </w:r>
      <w:proofErr w:type="spellStart"/>
      <w:r w:rsidR="00B61175">
        <w:rPr>
          <w:rFonts w:eastAsia="Book Antiqua"/>
          <w:i/>
          <w:iCs/>
          <w:lang w:val="en-US"/>
        </w:rPr>
        <w:t>Whatsapp</w:t>
      </w:r>
      <w:proofErr w:type="spellEnd"/>
      <w:r w:rsidR="00B61175">
        <w:rPr>
          <w:rFonts w:eastAsia="Book Antiqua"/>
          <w:i/>
          <w:iCs/>
          <w:lang w:val="en-US"/>
        </w:rPr>
        <w:t xml:space="preserve"> Chat</w:t>
      </w:r>
      <w:r w:rsidR="00B61175">
        <w:rPr>
          <w:rFonts w:eastAsia="Book Antiqua"/>
          <w:lang w:val="en-US"/>
        </w:rPr>
        <w:t xml:space="preserve"> </w:t>
      </w:r>
      <w:proofErr w:type="spellStart"/>
      <w:r w:rsidR="00B61175">
        <w:rPr>
          <w:rFonts w:eastAsia="Book Antiqua"/>
          <w:lang w:val="en-US"/>
        </w:rPr>
        <w:t>dengan</w:t>
      </w:r>
      <w:proofErr w:type="spellEnd"/>
      <w:r w:rsidR="00B61175">
        <w:rPr>
          <w:rFonts w:eastAsia="Book Antiqua"/>
          <w:lang w:val="en-US"/>
        </w:rPr>
        <w:t xml:space="preserve"> </w:t>
      </w:r>
      <w:proofErr w:type="spellStart"/>
      <w:r w:rsidR="00B61175">
        <w:rPr>
          <w:rFonts w:eastAsia="Book Antiqua"/>
          <w:lang w:val="en-US"/>
        </w:rPr>
        <w:t>sesama</w:t>
      </w:r>
      <w:proofErr w:type="spellEnd"/>
      <w:r w:rsidR="00B61175">
        <w:rPr>
          <w:rFonts w:eastAsia="Book Antiqua"/>
          <w:lang w:val="en-US"/>
        </w:rPr>
        <w:t xml:space="preserve"> </w:t>
      </w:r>
      <w:proofErr w:type="spellStart"/>
      <w:r w:rsidR="00B61175">
        <w:rPr>
          <w:rFonts w:eastAsia="Book Antiqua"/>
          <w:lang w:val="en-US"/>
        </w:rPr>
        <w:t>pengguna</w:t>
      </w:r>
      <w:proofErr w:type="spellEnd"/>
      <w:r w:rsidR="00B61175">
        <w:rPr>
          <w:rFonts w:eastAsia="Book Antiqua"/>
          <w:lang w:val="en-US"/>
        </w:rPr>
        <w:t xml:space="preserve"> </w:t>
      </w:r>
      <w:r w:rsidR="00B61175">
        <w:rPr>
          <w:rFonts w:eastAsia="Book Antiqua"/>
          <w:i/>
          <w:iCs/>
          <w:lang w:val="en-US"/>
        </w:rPr>
        <w:t>Android</w:t>
      </w:r>
      <w:r w:rsidR="00B61175">
        <w:rPr>
          <w:rFonts w:eastAsia="Book Antiqua"/>
          <w:lang w:val="en-US"/>
        </w:rPr>
        <w:t>.</w:t>
      </w:r>
      <w:r w:rsidR="001A4123">
        <w:rPr>
          <w:rFonts w:eastAsia="Book Antiqua"/>
          <w:lang w:val="en-US"/>
        </w:rPr>
        <w:t xml:space="preserve"> </w:t>
      </w:r>
      <w:proofErr w:type="spellStart"/>
      <w:r w:rsidR="001A4123">
        <w:rPr>
          <w:rFonts w:eastAsia="Book Antiqua"/>
          <w:lang w:val="en-US"/>
        </w:rPr>
        <w:t>Perlu</w:t>
      </w:r>
      <w:proofErr w:type="spellEnd"/>
      <w:r w:rsidR="001A4123">
        <w:rPr>
          <w:rFonts w:eastAsia="Book Antiqua"/>
          <w:lang w:val="en-US"/>
        </w:rPr>
        <w:t xml:space="preserve"> </w:t>
      </w:r>
      <w:proofErr w:type="spellStart"/>
      <w:r w:rsidR="001A4123">
        <w:rPr>
          <w:rFonts w:eastAsia="Book Antiqua"/>
          <w:lang w:val="en-US"/>
        </w:rPr>
        <w:t>diperhatikan</w:t>
      </w:r>
      <w:proofErr w:type="spellEnd"/>
      <w:r w:rsidR="001A4123">
        <w:rPr>
          <w:rFonts w:eastAsia="Book Antiqua"/>
          <w:lang w:val="en-US"/>
        </w:rPr>
        <w:t xml:space="preserve"> </w:t>
      </w:r>
      <w:proofErr w:type="spellStart"/>
      <w:r w:rsidR="001A4123">
        <w:rPr>
          <w:rFonts w:eastAsia="Book Antiqua"/>
          <w:lang w:val="en-US"/>
        </w:rPr>
        <w:t>bahwa</w:t>
      </w:r>
      <w:proofErr w:type="spellEnd"/>
      <w:r w:rsidR="001A4123">
        <w:rPr>
          <w:rFonts w:eastAsia="Book Antiqua"/>
          <w:lang w:val="en-US"/>
        </w:rPr>
        <w:t xml:space="preserve"> media </w:t>
      </w:r>
      <w:proofErr w:type="spellStart"/>
      <w:r w:rsidR="001A4123">
        <w:rPr>
          <w:rFonts w:eastAsia="Book Antiqua"/>
          <w:lang w:val="en-US"/>
        </w:rPr>
        <w:t>ini</w:t>
      </w:r>
      <w:proofErr w:type="spellEnd"/>
      <w:r w:rsidR="001A4123">
        <w:rPr>
          <w:rFonts w:eastAsia="Book Antiqua"/>
          <w:lang w:val="en-US"/>
        </w:rPr>
        <w:t xml:space="preserve"> </w:t>
      </w:r>
      <w:proofErr w:type="spellStart"/>
      <w:r w:rsidR="001A4123">
        <w:rPr>
          <w:rFonts w:eastAsia="Book Antiqua"/>
          <w:lang w:val="en-US"/>
        </w:rPr>
        <w:t>hanya</w:t>
      </w:r>
      <w:proofErr w:type="spellEnd"/>
      <w:r w:rsidR="001A4123">
        <w:rPr>
          <w:rFonts w:eastAsia="Book Antiqua"/>
          <w:lang w:val="en-US"/>
        </w:rPr>
        <w:t xml:space="preserve"> </w:t>
      </w:r>
      <w:proofErr w:type="spellStart"/>
      <w:r w:rsidR="001A4123">
        <w:rPr>
          <w:rFonts w:eastAsia="Book Antiqua"/>
          <w:lang w:val="en-US"/>
        </w:rPr>
        <w:t>tersaji</w:t>
      </w:r>
      <w:proofErr w:type="spellEnd"/>
      <w:r w:rsidR="001A4123">
        <w:rPr>
          <w:rFonts w:eastAsia="Book Antiqua"/>
          <w:lang w:val="en-US"/>
        </w:rPr>
        <w:t xml:space="preserve"> </w:t>
      </w:r>
      <w:proofErr w:type="spellStart"/>
      <w:r w:rsidR="001A4123">
        <w:rPr>
          <w:rFonts w:eastAsia="Book Antiqua"/>
          <w:lang w:val="en-US"/>
        </w:rPr>
        <w:t>materi</w:t>
      </w:r>
      <w:proofErr w:type="spellEnd"/>
      <w:r w:rsidR="001A4123">
        <w:rPr>
          <w:rFonts w:eastAsia="Book Antiqua"/>
          <w:lang w:val="en-US"/>
        </w:rPr>
        <w:t xml:space="preserve"> </w:t>
      </w:r>
      <w:proofErr w:type="spellStart"/>
      <w:r w:rsidR="001A4123">
        <w:rPr>
          <w:rFonts w:eastAsia="Book Antiqua"/>
          <w:lang w:val="en-US"/>
        </w:rPr>
        <w:t>pendidikan</w:t>
      </w:r>
      <w:proofErr w:type="spellEnd"/>
      <w:r w:rsidR="001A4123">
        <w:rPr>
          <w:rFonts w:eastAsia="Book Antiqua"/>
          <w:lang w:val="en-US"/>
        </w:rPr>
        <w:t xml:space="preserve"> </w:t>
      </w:r>
      <w:proofErr w:type="spellStart"/>
      <w:r w:rsidR="001A4123">
        <w:rPr>
          <w:rFonts w:eastAsia="Book Antiqua"/>
          <w:lang w:val="en-US"/>
        </w:rPr>
        <w:t>reproduksi</w:t>
      </w:r>
      <w:proofErr w:type="spellEnd"/>
      <w:r w:rsidR="001A4123">
        <w:rPr>
          <w:rFonts w:eastAsia="Book Antiqua"/>
          <w:lang w:val="en-US"/>
        </w:rPr>
        <w:t xml:space="preserve"> yang </w:t>
      </w:r>
      <w:proofErr w:type="spellStart"/>
      <w:r w:rsidR="001A4123">
        <w:rPr>
          <w:rFonts w:eastAsia="Book Antiqua"/>
          <w:lang w:val="en-US"/>
        </w:rPr>
        <w:t>sesuai</w:t>
      </w:r>
      <w:proofErr w:type="spellEnd"/>
      <w:r w:rsidR="001A4123">
        <w:rPr>
          <w:rFonts w:eastAsia="Book Antiqua"/>
          <w:lang w:val="en-US"/>
        </w:rPr>
        <w:t xml:space="preserve"> </w:t>
      </w:r>
      <w:proofErr w:type="spellStart"/>
      <w:r w:rsidR="001A4123">
        <w:rPr>
          <w:rFonts w:eastAsia="Book Antiqua"/>
          <w:lang w:val="en-US"/>
        </w:rPr>
        <w:t>dengan</w:t>
      </w:r>
      <w:proofErr w:type="spellEnd"/>
      <w:r w:rsidR="001A4123">
        <w:rPr>
          <w:rFonts w:eastAsia="Book Antiqua"/>
          <w:lang w:val="en-US"/>
        </w:rPr>
        <w:t xml:space="preserve"> </w:t>
      </w:r>
      <w:proofErr w:type="spellStart"/>
      <w:r w:rsidR="001A4123">
        <w:rPr>
          <w:rFonts w:eastAsia="Book Antiqua"/>
          <w:lang w:val="en-US"/>
        </w:rPr>
        <w:t>usia</w:t>
      </w:r>
      <w:proofErr w:type="spellEnd"/>
      <w:r w:rsidR="001A4123">
        <w:rPr>
          <w:rFonts w:eastAsia="Book Antiqua"/>
          <w:lang w:val="en-US"/>
        </w:rPr>
        <w:t xml:space="preserve"> </w:t>
      </w:r>
      <w:proofErr w:type="spellStart"/>
      <w:r w:rsidR="001A4123">
        <w:rPr>
          <w:rFonts w:eastAsia="Book Antiqua"/>
          <w:lang w:val="en-US"/>
        </w:rPr>
        <w:t>peserta</w:t>
      </w:r>
      <w:proofErr w:type="spellEnd"/>
      <w:r w:rsidR="001A4123">
        <w:rPr>
          <w:rFonts w:eastAsia="Book Antiqua"/>
          <w:lang w:val="en-US"/>
        </w:rPr>
        <w:t xml:space="preserve"> </w:t>
      </w:r>
      <w:r w:rsidR="00B401E5">
        <w:rPr>
          <w:noProof/>
          <w:lang w:val="en-US"/>
        </w:rPr>
        <w:drawing>
          <wp:anchor distT="0" distB="0" distL="0" distR="0" simplePos="0" relativeHeight="487505408" behindDoc="1" locked="0" layoutInCell="1" allowOverlap="1" wp14:anchorId="6986B7BC" wp14:editId="354EAA78">
            <wp:simplePos x="0" y="0"/>
            <wp:positionH relativeFrom="page">
              <wp:posOffset>1885315</wp:posOffset>
            </wp:positionH>
            <wp:positionV relativeFrom="paragraph">
              <wp:posOffset>2756807</wp:posOffset>
            </wp:positionV>
            <wp:extent cx="3815715" cy="4645025"/>
            <wp:effectExtent l="0" t="0" r="0" b="0"/>
            <wp:wrapNone/>
            <wp:docPr id="50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5715" cy="464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1A4123">
        <w:rPr>
          <w:rFonts w:eastAsia="Book Antiqua"/>
          <w:lang w:val="en-US"/>
        </w:rPr>
        <w:t>didik</w:t>
      </w:r>
      <w:proofErr w:type="spellEnd"/>
      <w:r w:rsidR="001A4123">
        <w:rPr>
          <w:rFonts w:eastAsia="Book Antiqua"/>
          <w:lang w:val="en-US"/>
        </w:rPr>
        <w:t xml:space="preserve"> </w:t>
      </w:r>
      <w:proofErr w:type="spellStart"/>
      <w:r w:rsidR="001A4123">
        <w:rPr>
          <w:rFonts w:eastAsia="Book Antiqua"/>
          <w:lang w:val="en-US"/>
        </w:rPr>
        <w:t>kelas</w:t>
      </w:r>
      <w:proofErr w:type="spellEnd"/>
      <w:r w:rsidR="001A4123">
        <w:rPr>
          <w:rFonts w:eastAsia="Book Antiqua"/>
          <w:lang w:val="en-US"/>
        </w:rPr>
        <w:t xml:space="preserve"> VI </w:t>
      </w:r>
      <w:proofErr w:type="spellStart"/>
      <w:r w:rsidR="001A4123">
        <w:rPr>
          <w:rFonts w:eastAsia="Book Antiqua"/>
          <w:lang w:val="en-US"/>
        </w:rPr>
        <w:t>Sekolah</w:t>
      </w:r>
      <w:proofErr w:type="spellEnd"/>
      <w:r w:rsidR="001A4123">
        <w:rPr>
          <w:rFonts w:eastAsia="Book Antiqua"/>
          <w:lang w:val="en-US"/>
        </w:rPr>
        <w:t xml:space="preserve"> Dasar dan </w:t>
      </w:r>
      <w:proofErr w:type="spellStart"/>
      <w:r w:rsidR="001A4123">
        <w:rPr>
          <w:rFonts w:eastAsia="Book Antiqua"/>
          <w:lang w:val="en-US"/>
        </w:rPr>
        <w:t>perlu</w:t>
      </w:r>
      <w:proofErr w:type="spellEnd"/>
      <w:r w:rsidR="001A4123">
        <w:rPr>
          <w:rFonts w:eastAsia="Book Antiqua"/>
          <w:lang w:val="en-US"/>
        </w:rPr>
        <w:t xml:space="preserve"> </w:t>
      </w:r>
      <w:proofErr w:type="spellStart"/>
      <w:r w:rsidR="001A4123">
        <w:rPr>
          <w:rFonts w:eastAsia="Book Antiqua"/>
          <w:lang w:val="en-US"/>
        </w:rPr>
        <w:t>pengawasan</w:t>
      </w:r>
      <w:proofErr w:type="spellEnd"/>
      <w:r w:rsidR="001A4123">
        <w:rPr>
          <w:rFonts w:eastAsia="Book Antiqua"/>
          <w:lang w:val="en-US"/>
        </w:rPr>
        <w:t xml:space="preserve"> </w:t>
      </w:r>
      <w:proofErr w:type="spellStart"/>
      <w:r w:rsidR="001A4123">
        <w:rPr>
          <w:rFonts w:eastAsia="Book Antiqua"/>
          <w:lang w:val="en-US"/>
        </w:rPr>
        <w:t>serta</w:t>
      </w:r>
      <w:proofErr w:type="spellEnd"/>
      <w:r w:rsidR="001A4123">
        <w:rPr>
          <w:rFonts w:eastAsia="Book Antiqua"/>
          <w:lang w:val="en-US"/>
        </w:rPr>
        <w:t xml:space="preserve"> </w:t>
      </w:r>
      <w:proofErr w:type="spellStart"/>
      <w:r w:rsidR="001A4123">
        <w:rPr>
          <w:rFonts w:eastAsia="Book Antiqua"/>
          <w:lang w:val="en-US"/>
        </w:rPr>
        <w:t>pendampingan</w:t>
      </w:r>
      <w:proofErr w:type="spellEnd"/>
      <w:r w:rsidR="001A4123">
        <w:rPr>
          <w:rFonts w:eastAsia="Book Antiqua"/>
          <w:lang w:val="en-US"/>
        </w:rPr>
        <w:t xml:space="preserve"> </w:t>
      </w:r>
      <w:proofErr w:type="spellStart"/>
      <w:r w:rsidR="001A4123">
        <w:rPr>
          <w:rFonts w:eastAsia="Book Antiqua"/>
          <w:lang w:val="en-US"/>
        </w:rPr>
        <w:t>dalam</w:t>
      </w:r>
      <w:proofErr w:type="spellEnd"/>
      <w:r w:rsidR="001A4123">
        <w:rPr>
          <w:rFonts w:eastAsia="Book Antiqua"/>
          <w:lang w:val="en-US"/>
        </w:rPr>
        <w:t xml:space="preserve"> </w:t>
      </w:r>
      <w:proofErr w:type="spellStart"/>
      <w:r w:rsidR="001A4123">
        <w:rPr>
          <w:rFonts w:eastAsia="Book Antiqua"/>
          <w:lang w:val="en-US"/>
        </w:rPr>
        <w:t>mengoperasikan</w:t>
      </w:r>
      <w:proofErr w:type="spellEnd"/>
      <w:r w:rsidR="001A4123">
        <w:rPr>
          <w:rFonts w:eastAsia="Book Antiqua"/>
          <w:lang w:val="en-US"/>
        </w:rPr>
        <w:t xml:space="preserve"> media </w:t>
      </w:r>
      <w:r w:rsidR="001A4123">
        <w:rPr>
          <w:lang w:val="en-US"/>
        </w:rPr>
        <w:t>“</w:t>
      </w:r>
      <w:r w:rsidR="001A4123" w:rsidRPr="00A8503B">
        <w:rPr>
          <w:i/>
          <w:iCs/>
          <w:lang w:val="en-US"/>
        </w:rPr>
        <w:t>KIAL</w:t>
      </w:r>
      <w:r w:rsidR="001A4123">
        <w:rPr>
          <w:i/>
          <w:iCs/>
          <w:lang w:val="en-US"/>
        </w:rPr>
        <w:t>: Knowing Growth and Reproductive Health.</w:t>
      </w:r>
    </w:p>
    <w:p w14:paraId="485A65E8" w14:textId="2084BA4E" w:rsidR="00D736A6" w:rsidRDefault="00D736A6">
      <w:pPr>
        <w:pStyle w:val="TeksIsi"/>
        <w:spacing w:before="2"/>
        <w:rPr>
          <w:sz w:val="23"/>
        </w:rPr>
      </w:pPr>
    </w:p>
    <w:p w14:paraId="4F0458A3" w14:textId="6196C7C9" w:rsidR="00D736A6" w:rsidRDefault="00875387">
      <w:pPr>
        <w:pStyle w:val="Judul2"/>
      </w:pPr>
      <w:r>
        <w:t>METODE</w:t>
      </w:r>
    </w:p>
    <w:p w14:paraId="5DEEF199" w14:textId="4ECC3769" w:rsidR="00636FB1" w:rsidRDefault="00992681" w:rsidP="00651141">
      <w:pPr>
        <w:pStyle w:val="TeksIsi"/>
        <w:spacing w:before="30" w:line="276" w:lineRule="auto"/>
        <w:ind w:left="112" w:right="113"/>
        <w:jc w:val="both"/>
        <w:rPr>
          <w:lang w:val="en-US"/>
        </w:rPr>
      </w:pPr>
      <w:r>
        <w:rPr>
          <w:color w:val="000000" w:themeColor="text1"/>
        </w:rPr>
        <w:tab/>
      </w:r>
      <w:proofErr w:type="spellStart"/>
      <w:r>
        <w:rPr>
          <w:color w:val="000000" w:themeColor="text1"/>
          <w:lang w:val="en-US"/>
        </w:rPr>
        <w:t>Dalam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penelitian</w:t>
      </w:r>
      <w:proofErr w:type="spellEnd"/>
      <w:r>
        <w:rPr>
          <w:color w:val="000000" w:themeColor="text1"/>
          <w:lang w:val="en-US"/>
        </w:rPr>
        <w:t xml:space="preserve"> media </w:t>
      </w:r>
      <w:r>
        <w:rPr>
          <w:lang w:val="en-US"/>
        </w:rPr>
        <w:t>“</w:t>
      </w:r>
      <w:r>
        <w:rPr>
          <w:i/>
          <w:iCs/>
          <w:lang w:val="en-US"/>
        </w:rPr>
        <w:t>KIAL: Knowing Growth and Reproductive Health”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menggunakan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jenis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pengembangan</w:t>
      </w:r>
      <w:proofErr w:type="spellEnd"/>
      <w:r>
        <w:rPr>
          <w:color w:val="000000" w:themeColor="text1"/>
          <w:lang w:val="en-US"/>
        </w:rPr>
        <w:t>/</w:t>
      </w:r>
      <w:r w:rsidRPr="00992681">
        <w:rPr>
          <w:i/>
          <w:iCs/>
          <w:lang w:val="en-US"/>
        </w:rPr>
        <w:t>R&amp;D</w:t>
      </w:r>
      <w:r>
        <w:rPr>
          <w:lang w:val="en-US"/>
        </w:rPr>
        <w:t xml:space="preserve"> oleh </w:t>
      </w:r>
      <w:r w:rsidRPr="00992681">
        <w:rPr>
          <w:i/>
          <w:iCs/>
          <w:lang w:val="en-US"/>
        </w:rPr>
        <w:t>Borg and Gal</w:t>
      </w:r>
      <w:r>
        <w:rPr>
          <w:i/>
          <w:iCs/>
          <w:lang w:val="en-US"/>
        </w:rPr>
        <w:t>l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karena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menurut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Sugiyono</w:t>
      </w:r>
      <w:proofErr w:type="spellEnd"/>
      <w:r>
        <w:rPr>
          <w:lang w:val="en-US"/>
        </w:rPr>
        <w:t xml:space="preserve"> (2019:753) </w:t>
      </w:r>
      <w:r w:rsidRPr="00992681">
        <w:rPr>
          <w:i/>
          <w:iCs/>
          <w:lang w:val="en-US"/>
        </w:rPr>
        <w:t>R&amp;D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mampu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menghasilkan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produk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khusus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melalui</w:t>
      </w:r>
      <w:proofErr w:type="spellEnd"/>
      <w:r>
        <w:rPr>
          <w:lang w:val="en-US"/>
        </w:rPr>
        <w:t xml:space="preserve"> uji </w:t>
      </w:r>
      <w:proofErr w:type="spellStart"/>
      <w:r>
        <w:rPr>
          <w:lang w:val="en-US"/>
        </w:rPr>
        <w:t>validasi</w:t>
      </w:r>
      <w:proofErr w:type="spellEnd"/>
      <w:r>
        <w:rPr>
          <w:lang w:val="en-US"/>
        </w:rPr>
        <w:t xml:space="preserve"> dan uji </w:t>
      </w:r>
      <w:proofErr w:type="spellStart"/>
      <w:r>
        <w:rPr>
          <w:lang w:val="en-US"/>
        </w:rPr>
        <w:t>keefektifan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sehingga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disebarluaskan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Prosedur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</w:t>
      </w:r>
      <w:r w:rsidR="004C2747">
        <w:rPr>
          <w:i/>
          <w:iCs/>
          <w:lang w:val="en-US"/>
        </w:rPr>
        <w:t>R&amp;D</w:t>
      </w:r>
      <w:r w:rsidR="004C2747">
        <w:rPr>
          <w:lang w:val="en-US"/>
        </w:rPr>
        <w:t xml:space="preserve"> </w:t>
      </w:r>
      <w:proofErr w:type="spellStart"/>
      <w:r w:rsidR="004C2747">
        <w:rPr>
          <w:lang w:val="en-US"/>
        </w:rPr>
        <w:t>memiliki</w:t>
      </w:r>
      <w:proofErr w:type="spellEnd"/>
      <w:r w:rsidR="004C2747">
        <w:rPr>
          <w:lang w:val="en-US"/>
        </w:rPr>
        <w:t xml:space="preserve"> 10 </w:t>
      </w:r>
      <w:proofErr w:type="spellStart"/>
      <w:r w:rsidR="004C2747">
        <w:rPr>
          <w:lang w:val="en-US"/>
        </w:rPr>
        <w:t>tahapan</w:t>
      </w:r>
      <w:proofErr w:type="spellEnd"/>
      <w:r w:rsidR="004C2747">
        <w:rPr>
          <w:lang w:val="en-US"/>
        </w:rPr>
        <w:t xml:space="preserve"> </w:t>
      </w:r>
      <w:proofErr w:type="spellStart"/>
      <w:r w:rsidR="0046360D">
        <w:rPr>
          <w:lang w:val="en-US"/>
        </w:rPr>
        <w:t>terlihat</w:t>
      </w:r>
      <w:proofErr w:type="spellEnd"/>
      <w:r w:rsidR="0046360D">
        <w:rPr>
          <w:lang w:val="en-US"/>
        </w:rPr>
        <w:t xml:space="preserve"> </w:t>
      </w:r>
      <w:proofErr w:type="spellStart"/>
      <w:r w:rsidR="0046360D">
        <w:rPr>
          <w:lang w:val="en-US"/>
        </w:rPr>
        <w:t>dari</w:t>
      </w:r>
      <w:proofErr w:type="spellEnd"/>
      <w:r w:rsidR="0046360D">
        <w:rPr>
          <w:lang w:val="en-US"/>
        </w:rPr>
        <w:t xml:space="preserve"> </w:t>
      </w:r>
      <w:proofErr w:type="spellStart"/>
      <w:r w:rsidR="0046360D">
        <w:rPr>
          <w:lang w:val="en-US"/>
        </w:rPr>
        <w:t>gambar</w:t>
      </w:r>
      <w:proofErr w:type="spellEnd"/>
      <w:r w:rsidR="0046360D">
        <w:rPr>
          <w:lang w:val="en-US"/>
        </w:rPr>
        <w:t xml:space="preserve"> </w:t>
      </w:r>
      <w:proofErr w:type="spellStart"/>
      <w:r w:rsidR="0046360D">
        <w:rPr>
          <w:lang w:val="en-US"/>
        </w:rPr>
        <w:t>berikut</w:t>
      </w:r>
      <w:proofErr w:type="spellEnd"/>
      <w:r w:rsidR="0046360D">
        <w:rPr>
          <w:lang w:val="en-US"/>
        </w:rPr>
        <w:t>:</w:t>
      </w:r>
    </w:p>
    <w:p w14:paraId="3B59D0BD" w14:textId="7D56610C" w:rsidR="00F80116" w:rsidRDefault="00F80116">
      <w:pPr>
        <w:pStyle w:val="TeksIsi"/>
        <w:spacing w:before="30" w:line="276" w:lineRule="auto"/>
        <w:ind w:left="112" w:right="44"/>
        <w:jc w:val="both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531776" behindDoc="0" locked="0" layoutInCell="1" allowOverlap="1" wp14:anchorId="6DF873E6" wp14:editId="1808F1BA">
                <wp:simplePos x="0" y="0"/>
                <wp:positionH relativeFrom="column">
                  <wp:posOffset>141559</wp:posOffset>
                </wp:positionH>
                <wp:positionV relativeFrom="paragraph">
                  <wp:posOffset>111357</wp:posOffset>
                </wp:positionV>
                <wp:extent cx="2882590" cy="1171591"/>
                <wp:effectExtent l="0" t="0" r="13335" b="9525"/>
                <wp:wrapNone/>
                <wp:docPr id="12" name="Kotak Tek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590" cy="11715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2D77E" w14:textId="27D459F0" w:rsidR="005224DE" w:rsidRDefault="005224DE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88B2342" wp14:editId="26C4733F">
                                  <wp:extent cx="2403294" cy="1121421"/>
                                  <wp:effectExtent l="0" t="0" r="0" b="0"/>
                                  <wp:docPr id="6" name="Gambar 6" descr="Sebuah gambar berisi teks&#10;&#10;Deskripsi dibuat secara otomati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Gambar 13" descr="Sebuah gambar berisi teks&#10;&#10;Deskripsi dibuat secara otomatis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21013" cy="11296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873E6" id="_x0000_t202" coordsize="21600,21600" o:spt="202" path="m,l,21600r21600,l21600,xe">
                <v:stroke joinstyle="miter"/>
                <v:path gradientshapeok="t" o:connecttype="rect"/>
              </v:shapetype>
              <v:shape id="Kotak Teks 12" o:spid="_x0000_s1026" type="#_x0000_t202" style="position:absolute;left:0;text-align:left;margin-left:11.15pt;margin-top:8.75pt;width:227pt;height:92.25pt;z-index:25153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" fillcolor="white [3201]" strokeweight=".5pt">
                <v:textbox>
                  <w:txbxContent>
                    <w:p w14:paraId="3CB2D77E" w14:textId="27D459F0" w:rsidR="005224DE" w:rsidRDefault="005224DE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88B2342" wp14:editId="26C4733F">
                            <wp:extent cx="2403294" cy="1121421"/>
                            <wp:effectExtent l="0" t="0" r="0" b="0"/>
                            <wp:docPr id="6" name="Gambar 6" descr="Sebuah gambar berisi teks&#10;&#10;Deskripsi dibuat secara otomati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Gambar 13" descr="Sebuah gambar berisi teks&#10;&#10;Deskripsi dibuat secara otomatis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1013" cy="11296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857DA3C" w14:textId="77777777" w:rsidR="00F80116" w:rsidRDefault="00F80116" w:rsidP="0046360D">
      <w:pPr>
        <w:pStyle w:val="TeksIsi"/>
        <w:spacing w:before="30" w:line="276" w:lineRule="auto"/>
        <w:ind w:left="112" w:right="44"/>
        <w:jc w:val="center"/>
        <w:rPr>
          <w:b/>
          <w:bCs/>
          <w:lang w:val="en-US"/>
        </w:rPr>
      </w:pPr>
    </w:p>
    <w:p w14:paraId="6F15A1F2" w14:textId="77777777" w:rsidR="00F80116" w:rsidRDefault="00F80116" w:rsidP="0046360D">
      <w:pPr>
        <w:pStyle w:val="TeksIsi"/>
        <w:spacing w:before="30" w:line="276" w:lineRule="auto"/>
        <w:ind w:left="112" w:right="44"/>
        <w:jc w:val="center"/>
        <w:rPr>
          <w:b/>
          <w:bCs/>
          <w:lang w:val="en-US"/>
        </w:rPr>
      </w:pPr>
    </w:p>
    <w:p w14:paraId="175276D4" w14:textId="77777777" w:rsidR="00F80116" w:rsidRDefault="00F80116" w:rsidP="0046360D">
      <w:pPr>
        <w:pStyle w:val="TeksIsi"/>
        <w:spacing w:before="30" w:line="276" w:lineRule="auto"/>
        <w:ind w:left="112" w:right="44"/>
        <w:jc w:val="center"/>
        <w:rPr>
          <w:b/>
          <w:bCs/>
          <w:lang w:val="en-US"/>
        </w:rPr>
      </w:pPr>
    </w:p>
    <w:p w14:paraId="506C8081" w14:textId="77777777" w:rsidR="00F80116" w:rsidRDefault="00F80116" w:rsidP="0046360D">
      <w:pPr>
        <w:pStyle w:val="TeksIsi"/>
        <w:spacing w:before="30" w:line="276" w:lineRule="auto"/>
        <w:ind w:left="112" w:right="44"/>
        <w:jc w:val="center"/>
        <w:rPr>
          <w:b/>
          <w:bCs/>
          <w:lang w:val="en-US"/>
        </w:rPr>
      </w:pPr>
    </w:p>
    <w:p w14:paraId="7BE1669F" w14:textId="77777777" w:rsidR="00F80116" w:rsidRDefault="00F80116" w:rsidP="0046360D">
      <w:pPr>
        <w:pStyle w:val="TeksIsi"/>
        <w:spacing w:before="30" w:line="276" w:lineRule="auto"/>
        <w:ind w:left="112" w:right="44"/>
        <w:jc w:val="center"/>
        <w:rPr>
          <w:b/>
          <w:bCs/>
          <w:lang w:val="en-US"/>
        </w:rPr>
      </w:pPr>
    </w:p>
    <w:p w14:paraId="52120075" w14:textId="77777777" w:rsidR="00F80116" w:rsidRDefault="00F80116" w:rsidP="0046360D">
      <w:pPr>
        <w:pStyle w:val="TeksIsi"/>
        <w:spacing w:before="30" w:line="276" w:lineRule="auto"/>
        <w:ind w:left="112" w:right="44"/>
        <w:jc w:val="center"/>
        <w:rPr>
          <w:b/>
          <w:bCs/>
          <w:lang w:val="en-US"/>
        </w:rPr>
      </w:pPr>
    </w:p>
    <w:p w14:paraId="5C240853" w14:textId="42BF9365" w:rsidR="00F457A5" w:rsidRPr="009E5EA7" w:rsidRDefault="0046360D" w:rsidP="00F70306">
      <w:pPr>
        <w:pStyle w:val="TeksIsi"/>
        <w:spacing w:before="30" w:line="276" w:lineRule="auto"/>
        <w:ind w:left="112" w:right="44"/>
        <w:jc w:val="center"/>
        <w:rPr>
          <w:lang w:val="en-US"/>
        </w:rPr>
      </w:pPr>
      <w:r w:rsidRPr="009E5EA7">
        <w:rPr>
          <w:lang w:val="en-US"/>
        </w:rPr>
        <w:t xml:space="preserve">Gambar 1. </w:t>
      </w:r>
      <w:proofErr w:type="spellStart"/>
      <w:r w:rsidRPr="009E5EA7">
        <w:rPr>
          <w:lang w:val="en-US"/>
        </w:rPr>
        <w:t>Tahapan</w:t>
      </w:r>
      <w:proofErr w:type="spellEnd"/>
      <w:r w:rsidRPr="009E5EA7">
        <w:rPr>
          <w:lang w:val="en-US"/>
        </w:rPr>
        <w:t xml:space="preserve"> R&amp;D </w:t>
      </w:r>
      <w:proofErr w:type="spellStart"/>
      <w:r w:rsidRPr="009E5EA7">
        <w:rPr>
          <w:lang w:val="en-US"/>
        </w:rPr>
        <w:t>menurut</w:t>
      </w:r>
      <w:proofErr w:type="spellEnd"/>
      <w:r w:rsidRPr="009E5EA7">
        <w:rPr>
          <w:lang w:val="en-US"/>
        </w:rPr>
        <w:t xml:space="preserve"> Borg and Gall</w:t>
      </w:r>
    </w:p>
    <w:p w14:paraId="3F0BA7E3" w14:textId="73B0FB6E" w:rsidR="00952F18" w:rsidRDefault="0046360D" w:rsidP="00651141">
      <w:pPr>
        <w:pStyle w:val="TeksIsi"/>
        <w:spacing w:before="30" w:line="276" w:lineRule="auto"/>
        <w:ind w:left="112" w:right="113" w:firstLine="455"/>
        <w:jc w:val="both"/>
        <w:rPr>
          <w:lang w:val="en-US"/>
        </w:rPr>
      </w:pPr>
      <w:r>
        <w:rPr>
          <w:lang w:val="en-US"/>
        </w:rPr>
        <w:t xml:space="preserve">Akan </w:t>
      </w:r>
      <w:proofErr w:type="spellStart"/>
      <w:r w:rsidR="004C2747">
        <w:rPr>
          <w:lang w:val="en-US"/>
        </w:rPr>
        <w:t>tetapi</w:t>
      </w:r>
      <w:proofErr w:type="spellEnd"/>
      <w:r>
        <w:rPr>
          <w:lang w:val="en-US"/>
        </w:rPr>
        <w:t>,</w:t>
      </w:r>
      <w:r w:rsidR="004C2747">
        <w:rPr>
          <w:lang w:val="en-US"/>
        </w:rPr>
        <w:t xml:space="preserve"> </w:t>
      </w:r>
      <w:proofErr w:type="spellStart"/>
      <w:r w:rsidR="004C2747">
        <w:rPr>
          <w:lang w:val="en-US"/>
        </w:rPr>
        <w:t>peneliti</w:t>
      </w:r>
      <w:proofErr w:type="spellEnd"/>
      <w:r w:rsidR="00992681">
        <w:rPr>
          <w:lang w:val="en-US"/>
        </w:rPr>
        <w:t xml:space="preserve"> </w:t>
      </w:r>
      <w:proofErr w:type="spellStart"/>
      <w:r w:rsidR="00EB52E7">
        <w:rPr>
          <w:lang w:val="en-US"/>
        </w:rPr>
        <w:t>telah</w:t>
      </w:r>
      <w:proofErr w:type="spellEnd"/>
      <w:r w:rsidR="00EB52E7">
        <w:rPr>
          <w:lang w:val="en-US"/>
        </w:rPr>
        <w:t xml:space="preserve"> </w:t>
      </w:r>
      <w:proofErr w:type="spellStart"/>
      <w:r w:rsidR="004C2747">
        <w:rPr>
          <w:lang w:val="en-US"/>
        </w:rPr>
        <w:t>menyesuaikan</w:t>
      </w:r>
      <w:proofErr w:type="spellEnd"/>
      <w:r w:rsidR="00EB52E7">
        <w:rPr>
          <w:lang w:val="en-US"/>
        </w:rPr>
        <w:t xml:space="preserve"> </w:t>
      </w:r>
      <w:proofErr w:type="spellStart"/>
      <w:r w:rsidR="00EB52E7">
        <w:rPr>
          <w:lang w:val="en-US"/>
        </w:rPr>
        <w:t>kebutuhan</w:t>
      </w:r>
      <w:proofErr w:type="spellEnd"/>
      <w:r w:rsidR="00EB52E7">
        <w:rPr>
          <w:lang w:val="en-US"/>
        </w:rPr>
        <w:t xml:space="preserve"> </w:t>
      </w:r>
      <w:proofErr w:type="spellStart"/>
      <w:r w:rsidR="004749CD">
        <w:rPr>
          <w:lang w:val="en-US"/>
        </w:rPr>
        <w:t>dengan</w:t>
      </w:r>
      <w:proofErr w:type="spellEnd"/>
      <w:r w:rsidR="004749CD">
        <w:rPr>
          <w:lang w:val="en-US"/>
        </w:rPr>
        <w:t xml:space="preserve"> </w:t>
      </w:r>
      <w:proofErr w:type="spellStart"/>
      <w:r w:rsidR="004749CD">
        <w:rPr>
          <w:lang w:val="en-US"/>
        </w:rPr>
        <w:t>pembatasan</w:t>
      </w:r>
      <w:proofErr w:type="spellEnd"/>
      <w:r w:rsidR="004749CD">
        <w:rPr>
          <w:lang w:val="en-US"/>
        </w:rPr>
        <w:t xml:space="preserve"> </w:t>
      </w:r>
      <w:proofErr w:type="spellStart"/>
      <w:r w:rsidR="004749CD">
        <w:rPr>
          <w:lang w:val="en-US"/>
        </w:rPr>
        <w:t>dikarenakan</w:t>
      </w:r>
      <w:proofErr w:type="spellEnd"/>
      <w:r w:rsidR="004749CD">
        <w:rPr>
          <w:lang w:val="en-US"/>
        </w:rPr>
        <w:t xml:space="preserve"> masa </w:t>
      </w:r>
      <w:proofErr w:type="spellStart"/>
      <w:r w:rsidR="004749CD">
        <w:rPr>
          <w:lang w:val="en-US"/>
        </w:rPr>
        <w:t>pandemi</w:t>
      </w:r>
      <w:proofErr w:type="spellEnd"/>
      <w:r w:rsidR="004749CD">
        <w:rPr>
          <w:lang w:val="en-US"/>
        </w:rPr>
        <w:t xml:space="preserve"> yang </w:t>
      </w:r>
      <w:proofErr w:type="spellStart"/>
      <w:r>
        <w:rPr>
          <w:lang w:val="en-US"/>
        </w:rPr>
        <w:t>diharuskan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terjadi</w:t>
      </w:r>
      <w:proofErr w:type="spellEnd"/>
      <w:r w:rsidR="004749CD">
        <w:rPr>
          <w:lang w:val="en-US"/>
        </w:rPr>
        <w:t xml:space="preserve"> </w:t>
      </w:r>
      <w:proofErr w:type="spellStart"/>
      <w:r w:rsidR="004749CD">
        <w:rPr>
          <w:lang w:val="en-US"/>
        </w:rPr>
        <w:t>pembelajaran</w:t>
      </w:r>
      <w:proofErr w:type="spellEnd"/>
      <w:r w:rsidR="004749CD">
        <w:rPr>
          <w:lang w:val="en-US"/>
        </w:rPr>
        <w:t xml:space="preserve"> daring. </w:t>
      </w:r>
      <w:proofErr w:type="spellStart"/>
      <w:r w:rsidR="004749CD">
        <w:rPr>
          <w:lang w:val="en-US"/>
        </w:rPr>
        <w:t>Tahapan</w:t>
      </w:r>
      <w:proofErr w:type="spellEnd"/>
      <w:r w:rsidR="004749CD">
        <w:rPr>
          <w:lang w:val="en-US"/>
        </w:rPr>
        <w:t xml:space="preserve"> </w:t>
      </w:r>
      <w:proofErr w:type="spellStart"/>
      <w:r w:rsidR="00EB52E7">
        <w:rPr>
          <w:lang w:val="en-US"/>
        </w:rPr>
        <w:t>penelitian</w:t>
      </w:r>
      <w:proofErr w:type="spellEnd"/>
      <w:r w:rsidR="00EB52E7">
        <w:rPr>
          <w:lang w:val="en-US"/>
        </w:rPr>
        <w:t xml:space="preserve"> yang </w:t>
      </w:r>
      <w:proofErr w:type="spellStart"/>
      <w:r w:rsidR="004749CD">
        <w:rPr>
          <w:lang w:val="en-US"/>
        </w:rPr>
        <w:t>digunakan</w:t>
      </w:r>
      <w:proofErr w:type="spellEnd"/>
      <w:r w:rsidR="004749CD">
        <w:rPr>
          <w:lang w:val="en-US"/>
        </w:rPr>
        <w:t xml:space="preserve"> </w:t>
      </w:r>
      <w:proofErr w:type="spellStart"/>
      <w:r w:rsidR="00952F18">
        <w:rPr>
          <w:lang w:val="en-US"/>
        </w:rPr>
        <w:t>yaitu</w:t>
      </w:r>
      <w:proofErr w:type="spellEnd"/>
      <w:r w:rsidR="00952F18">
        <w:rPr>
          <w:lang w:val="en-US"/>
        </w:rPr>
        <w:t xml:space="preserve"> </w:t>
      </w:r>
      <w:proofErr w:type="spellStart"/>
      <w:r w:rsidR="00952F18">
        <w:rPr>
          <w:lang w:val="en-US"/>
        </w:rPr>
        <w:t>dengan</w:t>
      </w:r>
      <w:proofErr w:type="spellEnd"/>
      <w:r w:rsidR="00952F18">
        <w:rPr>
          <w:lang w:val="en-US"/>
        </w:rPr>
        <w:t xml:space="preserve"> Langkah </w:t>
      </w:r>
      <w:proofErr w:type="spellStart"/>
      <w:r w:rsidR="00952F18">
        <w:rPr>
          <w:lang w:val="en-US"/>
        </w:rPr>
        <w:t>pertama</w:t>
      </w:r>
      <w:proofErr w:type="spellEnd"/>
      <w:r w:rsidR="00952F18">
        <w:rPr>
          <w:lang w:val="en-US"/>
        </w:rPr>
        <w:t xml:space="preserve"> </w:t>
      </w:r>
      <w:proofErr w:type="spellStart"/>
      <w:r w:rsidR="00952F18">
        <w:rPr>
          <w:lang w:val="en-US"/>
        </w:rPr>
        <w:t>pencarian</w:t>
      </w:r>
      <w:proofErr w:type="spellEnd"/>
      <w:r w:rsidR="00952F18">
        <w:rPr>
          <w:lang w:val="en-US"/>
        </w:rPr>
        <w:t xml:space="preserve"> </w:t>
      </w:r>
      <w:proofErr w:type="spellStart"/>
      <w:r w:rsidR="00952F18">
        <w:rPr>
          <w:lang w:val="en-US"/>
        </w:rPr>
        <w:t>p</w:t>
      </w:r>
      <w:r w:rsidR="00EB52E7">
        <w:rPr>
          <w:lang w:val="en-US"/>
        </w:rPr>
        <w:t>otensi</w:t>
      </w:r>
      <w:proofErr w:type="spellEnd"/>
      <w:r w:rsidR="00EB52E7">
        <w:rPr>
          <w:lang w:val="en-US"/>
        </w:rPr>
        <w:t xml:space="preserve"> dan </w:t>
      </w:r>
      <w:proofErr w:type="spellStart"/>
      <w:r w:rsidR="00952F18">
        <w:rPr>
          <w:lang w:val="en-US"/>
        </w:rPr>
        <w:t>m</w:t>
      </w:r>
      <w:r w:rsidR="00EB52E7">
        <w:rPr>
          <w:lang w:val="en-US"/>
        </w:rPr>
        <w:t>asalah</w:t>
      </w:r>
      <w:proofErr w:type="spellEnd"/>
      <w:r w:rsidR="00952F18">
        <w:rPr>
          <w:lang w:val="en-US"/>
        </w:rPr>
        <w:t xml:space="preserve">. </w:t>
      </w:r>
      <w:proofErr w:type="spellStart"/>
      <w:r w:rsidR="00952F18">
        <w:rPr>
          <w:lang w:val="en-US"/>
        </w:rPr>
        <w:t>Ditermukan</w:t>
      </w:r>
      <w:proofErr w:type="spellEnd"/>
      <w:r w:rsidR="00952F18">
        <w:rPr>
          <w:lang w:val="en-US"/>
        </w:rPr>
        <w:t xml:space="preserve"> </w:t>
      </w:r>
      <w:proofErr w:type="spellStart"/>
      <w:r w:rsidR="00952F18">
        <w:rPr>
          <w:rFonts w:eastAsia="Book Antiqua"/>
          <w:color w:val="000000" w:themeColor="text1"/>
          <w:lang w:val="en-US"/>
        </w:rPr>
        <w:t>ke</w:t>
      </w:r>
      <w:r w:rsidR="004749CD" w:rsidRPr="004749CD">
        <w:rPr>
          <w:rFonts w:eastAsia="Book Antiqua"/>
          <w:color w:val="000000" w:themeColor="text1"/>
          <w:lang w:val="en-US"/>
        </w:rPr>
        <w:t>berangkat</w:t>
      </w:r>
      <w:r w:rsidR="00952F18">
        <w:rPr>
          <w:rFonts w:eastAsia="Book Antiqua"/>
          <w:color w:val="000000" w:themeColor="text1"/>
          <w:lang w:val="en-US"/>
        </w:rPr>
        <w:t>an</w:t>
      </w:r>
      <w:proofErr w:type="spellEnd"/>
      <w:r w:rsidR="00952F18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952F18">
        <w:rPr>
          <w:rFonts w:eastAsia="Book Antiqua"/>
          <w:color w:val="000000" w:themeColor="text1"/>
          <w:lang w:val="en-US"/>
        </w:rPr>
        <w:t>penelitian</w:t>
      </w:r>
      <w:proofErr w:type="spellEnd"/>
      <w:r w:rsidR="00952F18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952F18">
        <w:rPr>
          <w:rFonts w:eastAsia="Book Antiqua"/>
          <w:color w:val="000000" w:themeColor="text1"/>
          <w:lang w:val="en-US"/>
        </w:rPr>
        <w:t>ini</w:t>
      </w:r>
      <w:proofErr w:type="spellEnd"/>
      <w:r w:rsidR="004749CD" w:rsidRPr="004749C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4749CD" w:rsidRPr="004749CD">
        <w:rPr>
          <w:rFonts w:eastAsia="Book Antiqua"/>
          <w:color w:val="000000" w:themeColor="text1"/>
          <w:lang w:val="en-US"/>
        </w:rPr>
        <w:t>dari</w:t>
      </w:r>
      <w:proofErr w:type="spellEnd"/>
      <w:r w:rsidR="004749CD" w:rsidRPr="004749CD">
        <w:rPr>
          <w:rFonts w:eastAsia="Book Antiqua"/>
          <w:color w:val="000000" w:themeColor="text1"/>
          <w:lang w:val="en-US"/>
        </w:rPr>
        <w:t xml:space="preserve"> 526 </w:t>
      </w:r>
      <w:proofErr w:type="spellStart"/>
      <w:r w:rsidR="004749CD" w:rsidRPr="004749CD">
        <w:rPr>
          <w:rFonts w:eastAsia="Book Antiqua"/>
          <w:color w:val="000000" w:themeColor="text1"/>
          <w:lang w:val="en-US"/>
        </w:rPr>
        <w:t>kasus</w:t>
      </w:r>
      <w:proofErr w:type="spellEnd"/>
      <w:r w:rsidR="004749CD" w:rsidRPr="004749C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4749CD" w:rsidRPr="004749CD">
        <w:rPr>
          <w:rFonts w:eastAsia="Book Antiqua"/>
          <w:color w:val="000000" w:themeColor="text1"/>
          <w:lang w:val="en-US"/>
        </w:rPr>
        <w:t>keterlibatan</w:t>
      </w:r>
      <w:proofErr w:type="spellEnd"/>
      <w:r w:rsidR="004749CD" w:rsidRPr="004749C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4749CD" w:rsidRPr="004749CD">
        <w:rPr>
          <w:rFonts w:eastAsia="Book Antiqua"/>
          <w:color w:val="000000" w:themeColor="text1"/>
          <w:lang w:val="en-US"/>
        </w:rPr>
        <w:t>anak</w:t>
      </w:r>
      <w:proofErr w:type="spellEnd"/>
      <w:r w:rsidR="004749CD" w:rsidRPr="004749C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4749CD" w:rsidRPr="004749CD">
        <w:rPr>
          <w:rFonts w:eastAsia="Book Antiqua"/>
          <w:color w:val="000000" w:themeColor="text1"/>
          <w:lang w:val="en-US"/>
        </w:rPr>
        <w:t>dalam</w:t>
      </w:r>
      <w:proofErr w:type="spellEnd"/>
      <w:r w:rsidR="004749CD" w:rsidRPr="004749C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4749CD" w:rsidRPr="004749CD">
        <w:rPr>
          <w:rFonts w:eastAsia="Book Antiqua"/>
          <w:color w:val="000000" w:themeColor="text1"/>
          <w:lang w:val="en-US"/>
        </w:rPr>
        <w:t>pornografi</w:t>
      </w:r>
      <w:proofErr w:type="spellEnd"/>
      <w:r w:rsidR="004749CD" w:rsidRPr="004749CD">
        <w:rPr>
          <w:rFonts w:eastAsia="Book Antiqua"/>
          <w:color w:val="000000" w:themeColor="text1"/>
          <w:lang w:val="en-US"/>
        </w:rPr>
        <w:t xml:space="preserve"> dan </w:t>
      </w:r>
      <w:proofErr w:type="spellStart"/>
      <w:r w:rsidR="004749CD" w:rsidRPr="004749CD">
        <w:rPr>
          <w:rFonts w:eastAsia="Book Antiqua"/>
          <w:color w:val="000000" w:themeColor="text1"/>
          <w:lang w:val="en-US"/>
        </w:rPr>
        <w:t>Cyber crime</w:t>
      </w:r>
      <w:proofErr w:type="spellEnd"/>
      <w:r w:rsidR="004749CD" w:rsidRPr="004749CD">
        <w:rPr>
          <w:rFonts w:eastAsia="Book Antiqua"/>
          <w:color w:val="000000" w:themeColor="text1"/>
          <w:lang w:val="en-US"/>
        </w:rPr>
        <w:t xml:space="preserve"> di Indonesia </w:t>
      </w:r>
      <w:proofErr w:type="spellStart"/>
      <w:r w:rsidR="004749CD" w:rsidRPr="004749CD">
        <w:rPr>
          <w:rFonts w:eastAsia="Book Antiqua"/>
          <w:color w:val="000000" w:themeColor="text1"/>
          <w:lang w:val="en-US"/>
        </w:rPr>
        <w:t>menurut</w:t>
      </w:r>
      <w:proofErr w:type="spellEnd"/>
      <w:r w:rsidR="004749CD" w:rsidRPr="004749C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4749CD" w:rsidRPr="004749CD">
        <w:rPr>
          <w:rFonts w:eastAsia="Book Antiqua"/>
          <w:color w:val="000000" w:themeColor="text1"/>
          <w:lang w:val="en-US"/>
        </w:rPr>
        <w:t>catatan</w:t>
      </w:r>
      <w:proofErr w:type="spellEnd"/>
      <w:r w:rsidR="004749CD" w:rsidRPr="004749CD">
        <w:rPr>
          <w:rFonts w:eastAsia="Book Antiqua"/>
          <w:color w:val="000000" w:themeColor="text1"/>
          <w:lang w:val="en-US"/>
        </w:rPr>
        <w:t xml:space="preserve"> KPAI 2020 dan </w:t>
      </w:r>
      <w:proofErr w:type="spellStart"/>
      <w:r w:rsidR="004749CD" w:rsidRPr="004749CD">
        <w:rPr>
          <w:rFonts w:eastAsia="Book Antiqua"/>
          <w:color w:val="000000" w:themeColor="text1"/>
          <w:lang w:val="en-US"/>
        </w:rPr>
        <w:t>hasil</w:t>
      </w:r>
      <w:proofErr w:type="spellEnd"/>
      <w:r w:rsidR="004749CD" w:rsidRPr="004749C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4749CD" w:rsidRPr="004749CD">
        <w:rPr>
          <w:rFonts w:eastAsia="Book Antiqua"/>
          <w:color w:val="000000" w:themeColor="text1"/>
          <w:lang w:val="en-US"/>
        </w:rPr>
        <w:t>wawancara</w:t>
      </w:r>
      <w:proofErr w:type="spellEnd"/>
      <w:r w:rsidR="004749CD" w:rsidRPr="004749CD">
        <w:rPr>
          <w:rFonts w:eastAsia="Book Antiqua"/>
          <w:color w:val="000000" w:themeColor="text1"/>
          <w:lang w:val="en-US"/>
        </w:rPr>
        <w:t xml:space="preserve"> yang </w:t>
      </w:r>
      <w:proofErr w:type="spellStart"/>
      <w:r w:rsidR="004749CD" w:rsidRPr="004749CD">
        <w:rPr>
          <w:rFonts w:eastAsia="Book Antiqua"/>
          <w:color w:val="000000" w:themeColor="text1"/>
          <w:lang w:val="en-US"/>
        </w:rPr>
        <w:t>menunjukkan</w:t>
      </w:r>
      <w:proofErr w:type="spellEnd"/>
      <w:r w:rsidR="004749CD" w:rsidRPr="004749C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952F18">
        <w:rPr>
          <w:rFonts w:eastAsia="Book Antiqua"/>
          <w:color w:val="000000" w:themeColor="text1"/>
          <w:lang w:val="en-US"/>
        </w:rPr>
        <w:t>belum</w:t>
      </w:r>
      <w:proofErr w:type="spellEnd"/>
      <w:r w:rsidR="00952F18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952F18">
        <w:rPr>
          <w:rFonts w:eastAsia="Book Antiqua"/>
          <w:color w:val="000000" w:themeColor="text1"/>
          <w:lang w:val="en-US"/>
        </w:rPr>
        <w:t>ada</w:t>
      </w:r>
      <w:proofErr w:type="spellEnd"/>
      <w:r w:rsidR="00952F18">
        <w:rPr>
          <w:rFonts w:eastAsia="Book Antiqua"/>
          <w:color w:val="000000" w:themeColor="text1"/>
          <w:lang w:val="en-US"/>
        </w:rPr>
        <w:t xml:space="preserve"> media </w:t>
      </w:r>
      <w:proofErr w:type="spellStart"/>
      <w:r w:rsidR="00952F18">
        <w:rPr>
          <w:rFonts w:eastAsia="Book Antiqua"/>
          <w:color w:val="000000" w:themeColor="text1"/>
          <w:lang w:val="en-US"/>
        </w:rPr>
        <w:t>khusus</w:t>
      </w:r>
      <w:proofErr w:type="spellEnd"/>
      <w:r w:rsidR="00952F18">
        <w:rPr>
          <w:rFonts w:eastAsia="Book Antiqua"/>
          <w:color w:val="000000" w:themeColor="text1"/>
          <w:lang w:val="en-US"/>
        </w:rPr>
        <w:t xml:space="preserve"> pada </w:t>
      </w:r>
      <w:proofErr w:type="spellStart"/>
      <w:r w:rsidR="00952F18">
        <w:rPr>
          <w:rFonts w:eastAsia="Book Antiqua"/>
          <w:color w:val="000000" w:themeColor="text1"/>
          <w:lang w:val="en-US"/>
        </w:rPr>
        <w:t>pendidikan</w:t>
      </w:r>
      <w:proofErr w:type="spellEnd"/>
      <w:r w:rsidR="00952F18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952F18">
        <w:rPr>
          <w:rFonts w:eastAsia="Book Antiqua"/>
          <w:color w:val="000000" w:themeColor="text1"/>
          <w:lang w:val="en-US"/>
        </w:rPr>
        <w:t>reproduksi</w:t>
      </w:r>
      <w:proofErr w:type="spellEnd"/>
      <w:r w:rsidR="00952F18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952F18">
        <w:rPr>
          <w:rFonts w:eastAsia="Book Antiqua"/>
          <w:color w:val="000000" w:themeColor="text1"/>
          <w:lang w:val="en-US"/>
        </w:rPr>
        <w:t>dikarenakan</w:t>
      </w:r>
      <w:proofErr w:type="spellEnd"/>
      <w:r w:rsidR="00952F18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4749CD" w:rsidRPr="004749CD">
        <w:rPr>
          <w:rFonts w:eastAsia="Book Antiqua"/>
          <w:color w:val="000000" w:themeColor="text1"/>
          <w:lang w:val="en-US"/>
        </w:rPr>
        <w:t>kurang</w:t>
      </w:r>
      <w:proofErr w:type="spellEnd"/>
      <w:r w:rsidR="004749CD" w:rsidRPr="004749C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4749CD" w:rsidRPr="004749CD">
        <w:rPr>
          <w:rFonts w:eastAsia="Book Antiqua"/>
          <w:color w:val="000000" w:themeColor="text1"/>
          <w:lang w:val="en-US"/>
        </w:rPr>
        <w:t>tersedianya</w:t>
      </w:r>
      <w:proofErr w:type="spellEnd"/>
      <w:r w:rsidR="004749CD" w:rsidRPr="004749C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4749CD" w:rsidRPr="004749CD">
        <w:rPr>
          <w:rFonts w:eastAsia="Book Antiqua"/>
          <w:color w:val="000000" w:themeColor="text1"/>
          <w:lang w:val="en-US"/>
        </w:rPr>
        <w:t>waktu</w:t>
      </w:r>
      <w:proofErr w:type="spellEnd"/>
      <w:r w:rsidR="004749CD" w:rsidRPr="004749CD">
        <w:rPr>
          <w:rFonts w:eastAsia="Book Antiqua"/>
          <w:color w:val="000000" w:themeColor="text1"/>
          <w:lang w:val="en-US"/>
        </w:rPr>
        <w:t xml:space="preserve"> guru </w:t>
      </w:r>
      <w:proofErr w:type="spellStart"/>
      <w:r w:rsidR="004749CD" w:rsidRPr="004749CD">
        <w:rPr>
          <w:rFonts w:eastAsia="Book Antiqua"/>
          <w:color w:val="000000" w:themeColor="text1"/>
          <w:lang w:val="en-US"/>
        </w:rPr>
        <w:t>kelas</w:t>
      </w:r>
      <w:proofErr w:type="spellEnd"/>
      <w:r w:rsidR="004749CD" w:rsidRPr="004749CD">
        <w:rPr>
          <w:rFonts w:eastAsia="Book Antiqua"/>
          <w:color w:val="000000" w:themeColor="text1"/>
          <w:lang w:val="en-US"/>
        </w:rPr>
        <w:t xml:space="preserve"> VI di SDN </w:t>
      </w:r>
      <w:proofErr w:type="spellStart"/>
      <w:r w:rsidR="004749CD" w:rsidRPr="004749CD">
        <w:rPr>
          <w:rFonts w:eastAsia="Book Antiqua"/>
          <w:color w:val="000000" w:themeColor="text1"/>
          <w:lang w:val="en-US"/>
        </w:rPr>
        <w:t>Geluran</w:t>
      </w:r>
      <w:proofErr w:type="spellEnd"/>
      <w:r w:rsidR="004749CD" w:rsidRPr="004749CD">
        <w:rPr>
          <w:rFonts w:eastAsia="Book Antiqua"/>
          <w:color w:val="000000" w:themeColor="text1"/>
          <w:lang w:val="en-US"/>
        </w:rPr>
        <w:t xml:space="preserve"> 1 </w:t>
      </w:r>
      <w:proofErr w:type="spellStart"/>
      <w:r w:rsidR="004749CD" w:rsidRPr="004749CD">
        <w:rPr>
          <w:rFonts w:eastAsia="Book Antiqua"/>
          <w:color w:val="000000" w:themeColor="text1"/>
          <w:lang w:val="en-US"/>
        </w:rPr>
        <w:t>Sidoarjo</w:t>
      </w:r>
      <w:proofErr w:type="spellEnd"/>
      <w:r w:rsidR="004749CD" w:rsidRPr="004749C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4749CD" w:rsidRPr="004749CD">
        <w:rPr>
          <w:rFonts w:eastAsia="Book Antiqua"/>
          <w:color w:val="000000" w:themeColor="text1"/>
          <w:lang w:val="en-US"/>
        </w:rPr>
        <w:t>untuk</w:t>
      </w:r>
      <w:proofErr w:type="spellEnd"/>
      <w:r w:rsidR="004749CD" w:rsidRPr="004749C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4749CD" w:rsidRPr="004749CD">
        <w:rPr>
          <w:rFonts w:eastAsia="Book Antiqua"/>
          <w:color w:val="000000" w:themeColor="text1"/>
          <w:lang w:val="en-US"/>
        </w:rPr>
        <w:t>membuat</w:t>
      </w:r>
      <w:proofErr w:type="spellEnd"/>
      <w:r w:rsidR="004749CD" w:rsidRPr="004749CD">
        <w:rPr>
          <w:rFonts w:eastAsia="Book Antiqua"/>
          <w:color w:val="000000" w:themeColor="text1"/>
          <w:lang w:val="en-US"/>
        </w:rPr>
        <w:t xml:space="preserve"> media yang </w:t>
      </w:r>
      <w:proofErr w:type="spellStart"/>
      <w:r w:rsidR="004749CD" w:rsidRPr="004749CD">
        <w:rPr>
          <w:rFonts w:eastAsia="Book Antiqua"/>
          <w:color w:val="000000" w:themeColor="text1"/>
          <w:lang w:val="en-US"/>
        </w:rPr>
        <w:t>menarik</w:t>
      </w:r>
      <w:proofErr w:type="spellEnd"/>
      <w:r w:rsidR="004749CD" w:rsidRPr="004749CD">
        <w:rPr>
          <w:rFonts w:eastAsia="Book Antiqua"/>
          <w:color w:val="000000" w:themeColor="text1"/>
          <w:lang w:val="en-US"/>
        </w:rPr>
        <w:t xml:space="preserve"> pada </w:t>
      </w:r>
      <w:proofErr w:type="spellStart"/>
      <w:r w:rsidR="004749CD" w:rsidRPr="004749CD">
        <w:rPr>
          <w:rFonts w:eastAsia="Book Antiqua"/>
          <w:color w:val="000000" w:themeColor="text1"/>
          <w:lang w:val="en-US"/>
        </w:rPr>
        <w:t>pendidikan</w:t>
      </w:r>
      <w:proofErr w:type="spellEnd"/>
      <w:r w:rsidR="004749CD" w:rsidRPr="004749C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4749CD" w:rsidRPr="004749CD">
        <w:rPr>
          <w:rFonts w:eastAsia="Book Antiqua"/>
          <w:color w:val="000000" w:themeColor="text1"/>
          <w:lang w:val="en-US"/>
        </w:rPr>
        <w:t>reproduksi</w:t>
      </w:r>
      <w:proofErr w:type="spellEnd"/>
      <w:r w:rsidR="004749CD" w:rsidRPr="004749CD">
        <w:rPr>
          <w:rFonts w:eastAsia="Book Antiqua"/>
          <w:color w:val="000000" w:themeColor="text1"/>
          <w:lang w:val="en-US"/>
        </w:rPr>
        <w:t xml:space="preserve">. </w:t>
      </w:r>
      <w:proofErr w:type="spellStart"/>
      <w:r w:rsidR="004749CD">
        <w:rPr>
          <w:rFonts w:eastAsia="Book Antiqua"/>
          <w:color w:val="000000" w:themeColor="text1"/>
          <w:lang w:val="en-US"/>
        </w:rPr>
        <w:t>Sehingga</w:t>
      </w:r>
      <w:proofErr w:type="spellEnd"/>
      <w:r w:rsidR="004749CD">
        <w:rPr>
          <w:rFonts w:eastAsia="Book Antiqua"/>
          <w:color w:val="000000" w:themeColor="text1"/>
          <w:lang w:val="en-US"/>
        </w:rPr>
        <w:t xml:space="preserve"> guru </w:t>
      </w:r>
      <w:proofErr w:type="spellStart"/>
      <w:r w:rsidR="004749CD">
        <w:rPr>
          <w:rFonts w:eastAsia="Book Antiqua"/>
          <w:color w:val="000000" w:themeColor="text1"/>
          <w:lang w:val="en-US"/>
        </w:rPr>
        <w:t>menggunakan</w:t>
      </w:r>
      <w:proofErr w:type="spellEnd"/>
      <w:r w:rsidR="004749CD">
        <w:rPr>
          <w:rFonts w:eastAsia="Book Antiqua"/>
          <w:color w:val="000000" w:themeColor="text1"/>
          <w:lang w:val="en-US"/>
        </w:rPr>
        <w:t xml:space="preserve"> media </w:t>
      </w:r>
      <w:proofErr w:type="spellStart"/>
      <w:r w:rsidR="004749CD">
        <w:rPr>
          <w:rFonts w:eastAsia="Book Antiqua"/>
          <w:color w:val="000000" w:themeColor="text1"/>
          <w:lang w:val="en-US"/>
        </w:rPr>
        <w:t>sebatas</w:t>
      </w:r>
      <w:proofErr w:type="spellEnd"/>
      <w:r w:rsidR="004749CD">
        <w:rPr>
          <w:rFonts w:eastAsia="Book Antiqua"/>
          <w:color w:val="000000" w:themeColor="text1"/>
          <w:lang w:val="en-US"/>
        </w:rPr>
        <w:t xml:space="preserve"> pada </w:t>
      </w:r>
      <w:proofErr w:type="spellStart"/>
      <w:r w:rsidR="004749CD">
        <w:rPr>
          <w:rFonts w:eastAsia="Book Antiqua"/>
          <w:color w:val="000000" w:themeColor="text1"/>
          <w:lang w:val="en-US"/>
        </w:rPr>
        <w:t>buku</w:t>
      </w:r>
      <w:proofErr w:type="spellEnd"/>
      <w:r w:rsidR="004749CD">
        <w:rPr>
          <w:rFonts w:eastAsia="Book Antiqua"/>
          <w:color w:val="000000" w:themeColor="text1"/>
          <w:lang w:val="en-US"/>
        </w:rPr>
        <w:t xml:space="preserve"> dan media audio-visual</w:t>
      </w:r>
      <w:r w:rsidR="004749CD" w:rsidRPr="004749CD">
        <w:rPr>
          <w:rFonts w:eastAsia="Book Antiqua"/>
          <w:color w:val="000000" w:themeColor="text1"/>
          <w:lang w:val="en-US"/>
        </w:rPr>
        <w:t xml:space="preserve"> </w:t>
      </w:r>
      <w:r>
        <w:rPr>
          <w:rFonts w:eastAsia="Book Antiqua"/>
          <w:color w:val="000000" w:themeColor="text1"/>
          <w:lang w:val="en-US"/>
        </w:rPr>
        <w:t xml:space="preserve">yang </w:t>
      </w:r>
      <w:proofErr w:type="spellStart"/>
      <w:r>
        <w:rPr>
          <w:rFonts w:eastAsia="Book Antiqua"/>
          <w:color w:val="000000" w:themeColor="text1"/>
          <w:lang w:val="en-US"/>
        </w:rPr>
        <w:t>dibagikan</w:t>
      </w:r>
      <w:proofErr w:type="spellEnd"/>
      <w:r>
        <w:rPr>
          <w:rFonts w:eastAsia="Book Antiqua"/>
          <w:color w:val="000000" w:themeColor="text1"/>
          <w:lang w:val="en-US"/>
        </w:rPr>
        <w:t xml:space="preserve"> via </w:t>
      </w:r>
      <w:proofErr w:type="spellStart"/>
      <w:r>
        <w:rPr>
          <w:rFonts w:eastAsia="Book Antiqua"/>
          <w:i/>
          <w:iCs/>
          <w:color w:val="000000" w:themeColor="text1"/>
          <w:lang w:val="en-US"/>
        </w:rPr>
        <w:t>Whatsapp</w:t>
      </w:r>
      <w:proofErr w:type="spellEnd"/>
      <w:r>
        <w:rPr>
          <w:rFonts w:eastAsia="Book Antiqua"/>
          <w:i/>
          <w:iCs/>
          <w:color w:val="000000" w:themeColor="text1"/>
          <w:lang w:val="en-US"/>
        </w:rPr>
        <w:t xml:space="preserve"> group</w:t>
      </w:r>
      <w:r w:rsidR="004A1A99">
        <w:rPr>
          <w:rFonts w:eastAsia="Book Antiqua"/>
          <w:i/>
          <w:iCs/>
          <w:color w:val="000000" w:themeColor="text1"/>
          <w:lang w:val="en-US"/>
        </w:rPr>
        <w:t>,</w:t>
      </w:r>
      <w:r>
        <w:rPr>
          <w:rFonts w:eastAsia="Book Antiqua"/>
          <w:i/>
          <w:iCs/>
          <w:color w:val="000000" w:themeColor="text1"/>
          <w:lang w:val="en-US"/>
        </w:rPr>
        <w:t xml:space="preserve"> </w:t>
      </w:r>
      <w:proofErr w:type="spellStart"/>
      <w:r w:rsidR="004A1A99">
        <w:rPr>
          <w:rFonts w:eastAsia="Book Antiqua"/>
          <w:color w:val="000000" w:themeColor="text1"/>
          <w:lang w:val="en-US"/>
        </w:rPr>
        <w:t>sementara</w:t>
      </w:r>
      <w:proofErr w:type="spellEnd"/>
      <w:r w:rsidR="004A1A99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4A1A99">
        <w:rPr>
          <w:rFonts w:eastAsia="Book Antiqua"/>
          <w:color w:val="000000" w:themeColor="text1"/>
          <w:lang w:val="en-US"/>
        </w:rPr>
        <w:t>berdasarkan</w:t>
      </w:r>
      <w:proofErr w:type="spellEnd"/>
      <w:r w:rsidR="004A1A99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4A1A99">
        <w:rPr>
          <w:rFonts w:eastAsia="Book Antiqua"/>
          <w:color w:val="000000" w:themeColor="text1"/>
          <w:lang w:val="en-US"/>
        </w:rPr>
        <w:t>wawancara</w:t>
      </w:r>
      <w:proofErr w:type="spellEnd"/>
      <w:r w:rsidR="004A1A99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4A1A99">
        <w:rPr>
          <w:rFonts w:eastAsia="Book Antiqua"/>
          <w:color w:val="000000" w:themeColor="text1"/>
          <w:lang w:val="en-US"/>
        </w:rPr>
        <w:t>dengan</w:t>
      </w:r>
      <w:proofErr w:type="spellEnd"/>
      <w:r w:rsidR="004A1A99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4A1A99">
        <w:rPr>
          <w:rFonts w:eastAsia="Book Antiqua"/>
          <w:color w:val="000000" w:themeColor="text1"/>
          <w:lang w:val="en-US"/>
        </w:rPr>
        <w:t>siswa</w:t>
      </w:r>
      <w:proofErr w:type="spellEnd"/>
      <w:r w:rsidR="004A1A99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4A1A99">
        <w:rPr>
          <w:rFonts w:eastAsia="Book Antiqua"/>
          <w:color w:val="000000" w:themeColor="text1"/>
          <w:lang w:val="en-US"/>
        </w:rPr>
        <w:t>kelas</w:t>
      </w:r>
      <w:proofErr w:type="spellEnd"/>
      <w:r w:rsidR="004A1A99">
        <w:rPr>
          <w:rFonts w:eastAsia="Book Antiqua"/>
          <w:color w:val="000000" w:themeColor="text1"/>
          <w:lang w:val="en-US"/>
        </w:rPr>
        <w:t xml:space="preserve"> VI </w:t>
      </w:r>
      <w:proofErr w:type="spellStart"/>
      <w:r w:rsidR="004A1A99">
        <w:rPr>
          <w:rFonts w:eastAsia="Book Antiqua"/>
          <w:color w:val="000000" w:themeColor="text1"/>
          <w:lang w:val="en-US"/>
        </w:rPr>
        <w:t>didapatkan</w:t>
      </w:r>
      <w:proofErr w:type="spellEnd"/>
      <w:r w:rsidR="004A1A99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4A1A99">
        <w:rPr>
          <w:rFonts w:eastAsia="Book Antiqua"/>
          <w:color w:val="000000" w:themeColor="text1"/>
          <w:lang w:val="en-US"/>
        </w:rPr>
        <w:t>bahwa</w:t>
      </w:r>
      <w:proofErr w:type="spellEnd"/>
      <w:r w:rsidR="004A1A99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952F18">
        <w:rPr>
          <w:rFonts w:eastAsia="Book Antiqua"/>
          <w:color w:val="000000" w:themeColor="text1"/>
          <w:lang w:val="en-US"/>
        </w:rPr>
        <w:t>siswa</w:t>
      </w:r>
      <w:proofErr w:type="spellEnd"/>
      <w:r w:rsidR="004A1A99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952F18">
        <w:rPr>
          <w:rFonts w:eastAsia="Book Antiqua"/>
          <w:color w:val="000000" w:themeColor="text1"/>
          <w:lang w:val="en-US"/>
        </w:rPr>
        <w:t>memperoleh</w:t>
      </w:r>
      <w:proofErr w:type="spellEnd"/>
      <w:r w:rsidR="00952F18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952F18">
        <w:rPr>
          <w:rFonts w:eastAsia="Book Antiqua"/>
          <w:color w:val="000000" w:themeColor="text1"/>
          <w:lang w:val="en-US"/>
        </w:rPr>
        <w:t>materi</w:t>
      </w:r>
      <w:proofErr w:type="spellEnd"/>
      <w:r w:rsidR="00952F18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952F18">
        <w:rPr>
          <w:rFonts w:eastAsia="Book Antiqua"/>
          <w:color w:val="000000" w:themeColor="text1"/>
          <w:lang w:val="en-US"/>
        </w:rPr>
        <w:t>dengan</w:t>
      </w:r>
      <w:proofErr w:type="spellEnd"/>
      <w:r w:rsidR="00952F18">
        <w:rPr>
          <w:rFonts w:eastAsia="Book Antiqua"/>
          <w:color w:val="000000" w:themeColor="text1"/>
          <w:lang w:val="en-US"/>
        </w:rPr>
        <w:t xml:space="preserve"> media </w:t>
      </w:r>
      <w:proofErr w:type="spellStart"/>
      <w:r w:rsidR="00952F18">
        <w:rPr>
          <w:rFonts w:eastAsia="Book Antiqua"/>
          <w:color w:val="000000" w:themeColor="text1"/>
          <w:lang w:val="en-US"/>
        </w:rPr>
        <w:t>pembelajaran</w:t>
      </w:r>
      <w:proofErr w:type="spellEnd"/>
      <w:r w:rsidR="00952F18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952F18">
        <w:rPr>
          <w:rFonts w:eastAsia="Book Antiqua"/>
          <w:color w:val="000000" w:themeColor="text1"/>
          <w:lang w:val="en-US"/>
        </w:rPr>
        <w:t>monoton</w:t>
      </w:r>
      <w:proofErr w:type="spellEnd"/>
      <w:r w:rsidR="004A1A99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952F18">
        <w:rPr>
          <w:rFonts w:eastAsia="Book Antiqua"/>
          <w:color w:val="000000" w:themeColor="text1"/>
          <w:lang w:val="en-US"/>
        </w:rPr>
        <w:t>sehingga</w:t>
      </w:r>
      <w:proofErr w:type="spellEnd"/>
      <w:r w:rsidR="004A1A99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952F18">
        <w:rPr>
          <w:rFonts w:eastAsia="Book Antiqua"/>
          <w:color w:val="000000" w:themeColor="text1"/>
          <w:lang w:val="en-US"/>
        </w:rPr>
        <w:t>kurang</w:t>
      </w:r>
      <w:proofErr w:type="spellEnd"/>
      <w:r w:rsidR="00952F18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4A1A99">
        <w:rPr>
          <w:rFonts w:eastAsia="Book Antiqua"/>
          <w:color w:val="000000" w:themeColor="text1"/>
          <w:lang w:val="en-US"/>
        </w:rPr>
        <w:t>menarik</w:t>
      </w:r>
      <w:proofErr w:type="spellEnd"/>
      <w:r w:rsidR="004A1A99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4A1A99">
        <w:rPr>
          <w:rFonts w:eastAsia="Book Antiqua"/>
          <w:color w:val="000000" w:themeColor="text1"/>
          <w:lang w:val="en-US"/>
        </w:rPr>
        <w:t>dalam</w:t>
      </w:r>
      <w:proofErr w:type="spellEnd"/>
      <w:r w:rsidR="004A1A99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4749CD" w:rsidRPr="004749CD">
        <w:rPr>
          <w:rFonts w:eastAsia="Book Antiqua"/>
          <w:color w:val="000000" w:themeColor="text1"/>
          <w:lang w:val="en-US"/>
        </w:rPr>
        <w:t>memahami</w:t>
      </w:r>
      <w:proofErr w:type="spellEnd"/>
      <w:r w:rsidR="004749CD" w:rsidRPr="004749C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4749CD" w:rsidRPr="004749CD">
        <w:rPr>
          <w:rFonts w:eastAsia="Book Antiqua"/>
          <w:color w:val="000000" w:themeColor="text1"/>
          <w:lang w:val="en-US"/>
        </w:rPr>
        <w:t>materi</w:t>
      </w:r>
      <w:proofErr w:type="spellEnd"/>
      <w:r w:rsidR="004749CD" w:rsidRPr="004749C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4A1A99">
        <w:rPr>
          <w:rFonts w:eastAsia="Book Antiqua"/>
          <w:color w:val="000000" w:themeColor="text1"/>
          <w:lang w:val="en-US"/>
        </w:rPr>
        <w:t>ketika</w:t>
      </w:r>
      <w:proofErr w:type="spellEnd"/>
      <w:r w:rsidR="004749CD" w:rsidRPr="004749C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4749CD" w:rsidRPr="004749CD">
        <w:rPr>
          <w:rFonts w:eastAsia="Book Antiqua"/>
          <w:color w:val="000000" w:themeColor="text1"/>
          <w:lang w:val="en-US"/>
        </w:rPr>
        <w:t>pembelajaran</w:t>
      </w:r>
      <w:proofErr w:type="spellEnd"/>
      <w:r w:rsidR="004749CD" w:rsidRPr="004749CD">
        <w:rPr>
          <w:rFonts w:eastAsia="Book Antiqua"/>
          <w:color w:val="000000" w:themeColor="text1"/>
          <w:lang w:val="en-US"/>
        </w:rPr>
        <w:t xml:space="preserve"> daring</w:t>
      </w:r>
      <w:r w:rsidR="004749CD">
        <w:rPr>
          <w:rFonts w:eastAsia="Book Antiqua"/>
          <w:color w:val="000000" w:themeColor="text1"/>
          <w:lang w:val="en-US"/>
        </w:rPr>
        <w:t>.</w:t>
      </w:r>
    </w:p>
    <w:p w14:paraId="1CADD2AB" w14:textId="77777777" w:rsidR="00316D5A" w:rsidRDefault="00952F18" w:rsidP="00651141">
      <w:pPr>
        <w:pStyle w:val="TeksIsi"/>
        <w:spacing w:before="30" w:line="276" w:lineRule="auto"/>
        <w:ind w:left="112" w:right="113" w:firstLine="455"/>
        <w:jc w:val="both"/>
        <w:rPr>
          <w:lang w:val="en-US"/>
        </w:rPr>
      </w:pPr>
      <w:r>
        <w:rPr>
          <w:lang w:val="en-US"/>
        </w:rPr>
        <w:t xml:space="preserve">Langkah </w:t>
      </w:r>
      <w:proofErr w:type="spellStart"/>
      <w:r>
        <w:rPr>
          <w:lang w:val="en-US"/>
        </w:rPr>
        <w:t>kedua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</w:t>
      </w:r>
      <w:r w:rsidR="00EB52E7">
        <w:rPr>
          <w:lang w:val="en-US"/>
        </w:rPr>
        <w:t>engumpulan</w:t>
      </w:r>
      <w:proofErr w:type="spellEnd"/>
      <w:r w:rsidR="00EB52E7">
        <w:rPr>
          <w:lang w:val="en-US"/>
        </w:rPr>
        <w:t xml:space="preserve"> </w:t>
      </w:r>
      <w:r>
        <w:rPr>
          <w:lang w:val="en-US"/>
        </w:rPr>
        <w:t>d</w:t>
      </w:r>
      <w:r w:rsidR="00EB52E7">
        <w:rPr>
          <w:lang w:val="en-US"/>
        </w:rPr>
        <w:t>ata</w:t>
      </w:r>
      <w:r>
        <w:rPr>
          <w:lang w:val="en-US"/>
        </w:rPr>
        <w:t xml:space="preserve">. </w:t>
      </w:r>
      <w:proofErr w:type="spellStart"/>
      <w:r w:rsidR="00C243A0" w:rsidRPr="00C243A0">
        <w:rPr>
          <w:lang w:val="en-US"/>
        </w:rPr>
        <w:t>Peneliti</w:t>
      </w:r>
      <w:proofErr w:type="spellEnd"/>
      <w:r w:rsidR="00C243A0" w:rsidRPr="00C243A0">
        <w:rPr>
          <w:lang w:val="en-US"/>
        </w:rPr>
        <w:t xml:space="preserve"> </w:t>
      </w:r>
      <w:proofErr w:type="spellStart"/>
      <w:r w:rsidR="00C243A0" w:rsidRPr="00C243A0">
        <w:rPr>
          <w:lang w:val="en-US"/>
        </w:rPr>
        <w:t>melakukan</w:t>
      </w:r>
      <w:proofErr w:type="spellEnd"/>
      <w:r w:rsidR="00C243A0" w:rsidRPr="00C243A0">
        <w:rPr>
          <w:lang w:val="en-US"/>
        </w:rPr>
        <w:t xml:space="preserve"> </w:t>
      </w:r>
      <w:proofErr w:type="spellStart"/>
      <w:r w:rsidR="00C243A0" w:rsidRPr="00C243A0">
        <w:rPr>
          <w:lang w:val="en-US"/>
        </w:rPr>
        <w:t>diskusi</w:t>
      </w:r>
      <w:proofErr w:type="spellEnd"/>
      <w:r w:rsidR="00C243A0" w:rsidRPr="00C243A0">
        <w:rPr>
          <w:lang w:val="en-US"/>
        </w:rPr>
        <w:t xml:space="preserve"> </w:t>
      </w:r>
      <w:proofErr w:type="spellStart"/>
      <w:r w:rsidR="00C243A0" w:rsidRPr="00C243A0">
        <w:rPr>
          <w:lang w:val="en-US"/>
        </w:rPr>
        <w:t>dengan</w:t>
      </w:r>
      <w:proofErr w:type="spellEnd"/>
      <w:r w:rsidR="00C243A0" w:rsidRPr="00C243A0">
        <w:rPr>
          <w:lang w:val="en-US"/>
        </w:rPr>
        <w:t xml:space="preserve"> guru </w:t>
      </w:r>
      <w:proofErr w:type="spellStart"/>
      <w:r w:rsidR="00C243A0" w:rsidRPr="00C243A0">
        <w:rPr>
          <w:lang w:val="en-US"/>
        </w:rPr>
        <w:t>kelas</w:t>
      </w:r>
      <w:proofErr w:type="spellEnd"/>
      <w:r w:rsidR="00C243A0" w:rsidRPr="00C243A0">
        <w:rPr>
          <w:lang w:val="en-US"/>
        </w:rPr>
        <w:t xml:space="preserve"> VI </w:t>
      </w:r>
      <w:proofErr w:type="spellStart"/>
      <w:r w:rsidR="00C243A0" w:rsidRPr="00C243A0">
        <w:rPr>
          <w:lang w:val="en-US"/>
        </w:rPr>
        <w:t>terkait</w:t>
      </w:r>
      <w:proofErr w:type="spellEnd"/>
      <w:r w:rsidR="00C243A0" w:rsidRPr="00C243A0">
        <w:rPr>
          <w:lang w:val="en-US"/>
        </w:rPr>
        <w:t xml:space="preserve"> </w:t>
      </w:r>
      <w:proofErr w:type="spellStart"/>
      <w:r w:rsidR="00C243A0" w:rsidRPr="00C243A0">
        <w:rPr>
          <w:lang w:val="en-US"/>
        </w:rPr>
        <w:t>pendidikan</w:t>
      </w:r>
      <w:proofErr w:type="spellEnd"/>
      <w:r w:rsidR="00C243A0" w:rsidRPr="00C243A0">
        <w:rPr>
          <w:lang w:val="en-US"/>
        </w:rPr>
        <w:t xml:space="preserve"> </w:t>
      </w:r>
      <w:proofErr w:type="spellStart"/>
      <w:r w:rsidR="00C243A0" w:rsidRPr="00C243A0">
        <w:rPr>
          <w:lang w:val="en-US"/>
        </w:rPr>
        <w:t>reproduksi</w:t>
      </w:r>
      <w:proofErr w:type="spellEnd"/>
      <w:r w:rsidR="00C243A0" w:rsidRPr="00C243A0">
        <w:rPr>
          <w:lang w:val="en-US"/>
        </w:rPr>
        <w:t xml:space="preserve"> </w:t>
      </w:r>
      <w:r w:rsidR="00C243A0" w:rsidRPr="00C243A0">
        <w:rPr>
          <w:rFonts w:eastAsia="Book Antiqua"/>
          <w:color w:val="000000" w:themeColor="text1"/>
        </w:rPr>
        <w:t>didapatkan bahwa pembelajaran di SDN</w:t>
      </w:r>
      <w:r w:rsidR="00C243A0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C243A0">
        <w:rPr>
          <w:rFonts w:eastAsia="Book Antiqua"/>
          <w:color w:val="000000" w:themeColor="text1"/>
          <w:lang w:val="en-US"/>
        </w:rPr>
        <w:t>Geluran</w:t>
      </w:r>
      <w:proofErr w:type="spellEnd"/>
      <w:r w:rsidR="00C243A0">
        <w:rPr>
          <w:rFonts w:eastAsia="Book Antiqua"/>
          <w:color w:val="000000" w:themeColor="text1"/>
          <w:lang w:val="en-US"/>
        </w:rPr>
        <w:t xml:space="preserve"> 1 </w:t>
      </w:r>
      <w:proofErr w:type="spellStart"/>
      <w:r w:rsidR="00C243A0">
        <w:rPr>
          <w:rFonts w:eastAsia="Book Antiqua"/>
          <w:color w:val="000000" w:themeColor="text1"/>
          <w:lang w:val="en-US"/>
        </w:rPr>
        <w:t>Sidoarjo</w:t>
      </w:r>
      <w:proofErr w:type="spellEnd"/>
      <w:r w:rsidR="00C243A0" w:rsidRPr="00C243A0">
        <w:rPr>
          <w:rFonts w:eastAsia="Book Antiqua"/>
          <w:color w:val="000000" w:themeColor="text1"/>
        </w:rPr>
        <w:t xml:space="preserve"> tersebut menyatu dengan materi yang ada di buku Tematik Terpadu K13. Adapun pemberian pendidikan </w:t>
      </w:r>
      <w:proofErr w:type="spellStart"/>
      <w:r w:rsidR="00C243A0" w:rsidRPr="00C243A0">
        <w:rPr>
          <w:rFonts w:eastAsia="Book Antiqua"/>
          <w:color w:val="000000" w:themeColor="text1"/>
          <w:lang w:val="en-US"/>
        </w:rPr>
        <w:t>reproduksi</w:t>
      </w:r>
      <w:proofErr w:type="spellEnd"/>
      <w:r w:rsidR="00C243A0" w:rsidRPr="00C243A0">
        <w:rPr>
          <w:rFonts w:eastAsia="Book Antiqua"/>
          <w:color w:val="000000" w:themeColor="text1"/>
        </w:rPr>
        <w:t xml:space="preserve"> tambahan yang diberikan sekolah yaitu melalui pendidikan agama</w:t>
      </w:r>
      <w:r w:rsidR="00C243A0" w:rsidRPr="00C243A0">
        <w:rPr>
          <w:rFonts w:eastAsia="Book Antiqua"/>
          <w:color w:val="000000" w:themeColor="text1"/>
          <w:lang w:val="en-US"/>
        </w:rPr>
        <w:t xml:space="preserve">, </w:t>
      </w:r>
      <w:proofErr w:type="spellStart"/>
      <w:r w:rsidR="00C243A0" w:rsidRPr="00C243A0">
        <w:rPr>
          <w:rFonts w:eastAsia="Book Antiqua"/>
          <w:color w:val="000000" w:themeColor="text1"/>
          <w:lang w:val="en-US"/>
        </w:rPr>
        <w:t>mendatangkan</w:t>
      </w:r>
      <w:proofErr w:type="spellEnd"/>
      <w:r w:rsidR="00C243A0" w:rsidRPr="00C243A0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C243A0" w:rsidRPr="00C243A0">
        <w:rPr>
          <w:rFonts w:eastAsia="Book Antiqua"/>
          <w:color w:val="000000" w:themeColor="text1"/>
          <w:lang w:val="en-US"/>
        </w:rPr>
        <w:t>pihak</w:t>
      </w:r>
      <w:proofErr w:type="spellEnd"/>
      <w:r w:rsidR="00C243A0" w:rsidRPr="00C243A0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C243A0" w:rsidRPr="00C243A0">
        <w:rPr>
          <w:rFonts w:eastAsia="Book Antiqua"/>
          <w:color w:val="000000" w:themeColor="text1"/>
          <w:lang w:val="en-US"/>
        </w:rPr>
        <w:t>puskesmas</w:t>
      </w:r>
      <w:proofErr w:type="spellEnd"/>
      <w:r w:rsidR="00C243A0" w:rsidRPr="00C243A0">
        <w:rPr>
          <w:rFonts w:eastAsia="Book Antiqua"/>
          <w:color w:val="000000" w:themeColor="text1"/>
        </w:rPr>
        <w:t xml:space="preserve"> dan pendidikan karakter</w:t>
      </w:r>
      <w:r w:rsidR="00C243A0" w:rsidRPr="00C243A0">
        <w:rPr>
          <w:rFonts w:eastAsia="Book Antiqua"/>
          <w:color w:val="000000" w:themeColor="text1"/>
          <w:lang w:val="en-US"/>
        </w:rPr>
        <w:t>,</w:t>
      </w:r>
      <w:r w:rsidR="00C243A0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C243A0" w:rsidRPr="00C243A0">
        <w:rPr>
          <w:rFonts w:eastAsia="Book Antiqua"/>
          <w:color w:val="000000" w:themeColor="text1"/>
          <w:lang w:val="en-US"/>
        </w:rPr>
        <w:t>serta</w:t>
      </w:r>
      <w:proofErr w:type="spellEnd"/>
      <w:r w:rsidR="00C243A0" w:rsidRPr="00C243A0">
        <w:rPr>
          <w:rFonts w:eastAsia="Book Antiqua"/>
          <w:color w:val="000000" w:themeColor="text1"/>
          <w:lang w:val="en-US"/>
        </w:rPr>
        <w:t xml:space="preserve"> pada </w:t>
      </w:r>
      <w:proofErr w:type="spellStart"/>
      <w:r w:rsidR="00C243A0" w:rsidRPr="00C243A0">
        <w:rPr>
          <w:rFonts w:eastAsia="Book Antiqua"/>
          <w:color w:val="000000" w:themeColor="text1"/>
          <w:lang w:val="en-US"/>
        </w:rPr>
        <w:t>indikator</w:t>
      </w:r>
      <w:proofErr w:type="spellEnd"/>
      <w:r w:rsidR="00C243A0" w:rsidRPr="00C243A0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C243A0" w:rsidRPr="00C243A0">
        <w:rPr>
          <w:rFonts w:eastAsia="Book Antiqua"/>
          <w:color w:val="000000" w:themeColor="text1"/>
          <w:lang w:val="en-US"/>
        </w:rPr>
        <w:t>pubertas</w:t>
      </w:r>
      <w:proofErr w:type="spellEnd"/>
      <w:r w:rsidR="00C243A0" w:rsidRPr="00C243A0">
        <w:rPr>
          <w:rFonts w:eastAsia="Book Antiqua"/>
          <w:color w:val="000000" w:themeColor="text1"/>
          <w:lang w:val="en-US"/>
        </w:rPr>
        <w:t xml:space="preserve"> guru </w:t>
      </w:r>
      <w:proofErr w:type="spellStart"/>
      <w:r w:rsidR="00C243A0" w:rsidRPr="00C243A0">
        <w:rPr>
          <w:rFonts w:eastAsia="Book Antiqua"/>
          <w:color w:val="000000" w:themeColor="text1"/>
          <w:lang w:val="en-US"/>
        </w:rPr>
        <w:t>menyelipkan</w:t>
      </w:r>
      <w:proofErr w:type="spellEnd"/>
      <w:r w:rsidR="00C243A0" w:rsidRPr="00C243A0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C243A0" w:rsidRPr="00C243A0">
        <w:rPr>
          <w:rFonts w:eastAsia="Book Antiqua"/>
          <w:color w:val="000000" w:themeColor="text1"/>
          <w:lang w:val="en-US"/>
        </w:rPr>
        <w:t>materi</w:t>
      </w:r>
      <w:proofErr w:type="spellEnd"/>
      <w:r w:rsidR="00C243A0" w:rsidRPr="00C243A0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C243A0" w:rsidRPr="00C243A0">
        <w:rPr>
          <w:rFonts w:eastAsia="Book Antiqua"/>
          <w:color w:val="000000" w:themeColor="text1"/>
          <w:lang w:val="en-US"/>
        </w:rPr>
        <w:t>pendidikan</w:t>
      </w:r>
      <w:proofErr w:type="spellEnd"/>
      <w:r w:rsidR="00C243A0" w:rsidRPr="00C243A0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C243A0" w:rsidRPr="00C243A0">
        <w:rPr>
          <w:rFonts w:eastAsia="Book Antiqua"/>
          <w:color w:val="000000" w:themeColor="text1"/>
          <w:lang w:val="en-US"/>
        </w:rPr>
        <w:t>reproduksi</w:t>
      </w:r>
      <w:proofErr w:type="spellEnd"/>
      <w:r w:rsidR="00C243A0" w:rsidRPr="00C243A0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C243A0" w:rsidRPr="00C243A0">
        <w:rPr>
          <w:rFonts w:eastAsia="Book Antiqua"/>
          <w:color w:val="000000" w:themeColor="text1"/>
          <w:lang w:val="en-US"/>
        </w:rPr>
        <w:t>dini</w:t>
      </w:r>
      <w:proofErr w:type="spellEnd"/>
      <w:r w:rsidR="00C243A0" w:rsidRPr="00C243A0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C243A0" w:rsidRPr="00C243A0">
        <w:rPr>
          <w:rFonts w:eastAsia="Book Antiqua"/>
          <w:color w:val="000000" w:themeColor="text1"/>
          <w:lang w:val="en-US"/>
        </w:rPr>
        <w:t>untuk</w:t>
      </w:r>
      <w:proofErr w:type="spellEnd"/>
      <w:r w:rsidR="00C243A0" w:rsidRPr="00C243A0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C243A0" w:rsidRPr="00C243A0">
        <w:rPr>
          <w:rFonts w:eastAsia="Book Antiqua"/>
          <w:color w:val="000000" w:themeColor="text1"/>
          <w:lang w:val="en-US"/>
        </w:rPr>
        <w:t>upaya</w:t>
      </w:r>
      <w:proofErr w:type="spellEnd"/>
      <w:r w:rsidR="00C243A0" w:rsidRPr="00C243A0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C243A0" w:rsidRPr="00C243A0">
        <w:rPr>
          <w:rFonts w:eastAsia="Book Antiqua"/>
          <w:color w:val="000000" w:themeColor="text1"/>
          <w:lang w:val="en-US"/>
        </w:rPr>
        <w:t>menjaga</w:t>
      </w:r>
      <w:proofErr w:type="spellEnd"/>
      <w:r w:rsidR="00C243A0" w:rsidRPr="00C243A0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C243A0" w:rsidRPr="00C243A0">
        <w:rPr>
          <w:rFonts w:eastAsia="Book Antiqua"/>
          <w:color w:val="000000" w:themeColor="text1"/>
          <w:lang w:val="en-US"/>
        </w:rPr>
        <w:t>diri</w:t>
      </w:r>
      <w:proofErr w:type="spellEnd"/>
      <w:r w:rsidR="00C243A0" w:rsidRPr="00C243A0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C243A0" w:rsidRPr="00C243A0">
        <w:rPr>
          <w:rFonts w:eastAsia="Book Antiqua"/>
          <w:color w:val="000000" w:themeColor="text1"/>
          <w:lang w:val="en-US"/>
        </w:rPr>
        <w:t>saat</w:t>
      </w:r>
      <w:proofErr w:type="spellEnd"/>
      <w:r w:rsidR="00C243A0" w:rsidRPr="00C243A0">
        <w:rPr>
          <w:rFonts w:eastAsia="Book Antiqua"/>
          <w:color w:val="000000" w:themeColor="text1"/>
          <w:lang w:val="en-US"/>
        </w:rPr>
        <w:t xml:space="preserve"> masa </w:t>
      </w:r>
      <w:proofErr w:type="spellStart"/>
      <w:r w:rsidR="00C243A0" w:rsidRPr="00C243A0">
        <w:rPr>
          <w:rFonts w:eastAsia="Book Antiqua"/>
          <w:color w:val="000000" w:themeColor="text1"/>
          <w:lang w:val="en-US"/>
        </w:rPr>
        <w:t>pubertas</w:t>
      </w:r>
      <w:proofErr w:type="spellEnd"/>
      <w:r w:rsidR="00C243A0" w:rsidRPr="00C243A0">
        <w:rPr>
          <w:rFonts w:eastAsia="Book Antiqua"/>
          <w:color w:val="000000" w:themeColor="text1"/>
        </w:rPr>
        <w:t>.</w:t>
      </w:r>
      <w:r w:rsidR="00C243A0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C243A0">
        <w:rPr>
          <w:rFonts w:eastAsia="Book Antiqua"/>
          <w:color w:val="000000" w:themeColor="text1"/>
          <w:lang w:val="en-US"/>
        </w:rPr>
        <w:t>Selanjutnya</w:t>
      </w:r>
      <w:proofErr w:type="spellEnd"/>
      <w:r w:rsidR="00C243A0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C243A0">
        <w:rPr>
          <w:rFonts w:eastAsia="Book Antiqua"/>
          <w:color w:val="000000" w:themeColor="text1"/>
          <w:lang w:val="en-US"/>
        </w:rPr>
        <w:t>peneliti</w:t>
      </w:r>
      <w:proofErr w:type="spellEnd"/>
      <w:r w:rsidR="00C243A0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C243A0">
        <w:rPr>
          <w:rFonts w:eastAsia="Book Antiqua"/>
          <w:color w:val="000000" w:themeColor="text1"/>
          <w:lang w:val="en-US"/>
        </w:rPr>
        <w:t>berkonsultasi</w:t>
      </w:r>
      <w:proofErr w:type="spellEnd"/>
      <w:r w:rsidR="00C243A0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C243A0">
        <w:rPr>
          <w:rFonts w:eastAsia="Book Antiqua"/>
          <w:color w:val="000000" w:themeColor="text1"/>
          <w:lang w:val="en-US"/>
        </w:rPr>
        <w:t>dengan</w:t>
      </w:r>
      <w:proofErr w:type="spellEnd"/>
      <w:r w:rsidR="00C243A0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C243A0">
        <w:rPr>
          <w:rFonts w:eastAsia="Book Antiqua"/>
          <w:color w:val="000000" w:themeColor="text1"/>
          <w:lang w:val="en-US"/>
        </w:rPr>
        <w:t>dosen</w:t>
      </w:r>
      <w:proofErr w:type="spellEnd"/>
      <w:r w:rsidR="00C243A0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C243A0">
        <w:rPr>
          <w:rFonts w:eastAsia="Book Antiqua"/>
          <w:color w:val="000000" w:themeColor="text1"/>
          <w:lang w:val="en-US"/>
        </w:rPr>
        <w:t>pembimbing</w:t>
      </w:r>
      <w:proofErr w:type="spellEnd"/>
      <w:r w:rsidR="00C243A0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C243A0">
        <w:rPr>
          <w:rFonts w:eastAsia="Book Antiqua"/>
          <w:color w:val="000000" w:themeColor="text1"/>
          <w:lang w:val="en-US"/>
        </w:rPr>
        <w:t>terkait</w:t>
      </w:r>
      <w:proofErr w:type="spellEnd"/>
      <w:r w:rsidR="00C243A0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C243A0">
        <w:rPr>
          <w:rFonts w:eastAsia="Book Antiqua"/>
          <w:color w:val="000000" w:themeColor="text1"/>
          <w:lang w:val="en-US"/>
        </w:rPr>
        <w:t>cakupan</w:t>
      </w:r>
      <w:proofErr w:type="spellEnd"/>
      <w:r w:rsidR="00C243A0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C243A0">
        <w:rPr>
          <w:rFonts w:eastAsia="Book Antiqua"/>
          <w:color w:val="000000" w:themeColor="text1"/>
          <w:lang w:val="en-US"/>
        </w:rPr>
        <w:t>materi</w:t>
      </w:r>
      <w:proofErr w:type="spellEnd"/>
      <w:r w:rsidR="00C243A0">
        <w:rPr>
          <w:rFonts w:eastAsia="Book Antiqua"/>
          <w:color w:val="000000" w:themeColor="text1"/>
          <w:lang w:val="en-US"/>
        </w:rPr>
        <w:t xml:space="preserve"> yang </w:t>
      </w:r>
      <w:proofErr w:type="spellStart"/>
      <w:r w:rsidR="00C243A0">
        <w:rPr>
          <w:rFonts w:eastAsia="Book Antiqua"/>
          <w:color w:val="000000" w:themeColor="text1"/>
          <w:lang w:val="en-US"/>
        </w:rPr>
        <w:t>digunakan</w:t>
      </w:r>
      <w:proofErr w:type="spellEnd"/>
      <w:r w:rsidR="00C243A0">
        <w:rPr>
          <w:rFonts w:eastAsia="Book Antiqua"/>
          <w:color w:val="000000" w:themeColor="text1"/>
          <w:lang w:val="en-US"/>
        </w:rPr>
        <w:t xml:space="preserve"> pada </w:t>
      </w:r>
      <w:proofErr w:type="spellStart"/>
      <w:r w:rsidR="00C243A0">
        <w:rPr>
          <w:rFonts w:eastAsia="Book Antiqua"/>
          <w:color w:val="000000" w:themeColor="text1"/>
          <w:lang w:val="en-US"/>
        </w:rPr>
        <w:t>pendidikan</w:t>
      </w:r>
      <w:proofErr w:type="spellEnd"/>
      <w:r w:rsidR="00C243A0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C243A0">
        <w:rPr>
          <w:rFonts w:eastAsia="Book Antiqua"/>
          <w:color w:val="000000" w:themeColor="text1"/>
          <w:lang w:val="en-US"/>
        </w:rPr>
        <w:t>reproduksi</w:t>
      </w:r>
      <w:proofErr w:type="spellEnd"/>
      <w:r w:rsidR="00C243A0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C243A0">
        <w:rPr>
          <w:rFonts w:eastAsia="Book Antiqua"/>
          <w:color w:val="000000" w:themeColor="text1"/>
          <w:lang w:val="en-US"/>
        </w:rPr>
        <w:t>kelas</w:t>
      </w:r>
      <w:proofErr w:type="spellEnd"/>
      <w:r w:rsidR="00C243A0">
        <w:rPr>
          <w:rFonts w:eastAsia="Book Antiqua"/>
          <w:color w:val="000000" w:themeColor="text1"/>
          <w:lang w:val="en-US"/>
        </w:rPr>
        <w:t xml:space="preserve"> VI </w:t>
      </w:r>
      <w:proofErr w:type="spellStart"/>
      <w:r w:rsidR="00C243A0">
        <w:rPr>
          <w:rFonts w:eastAsia="Book Antiqua"/>
          <w:color w:val="000000" w:themeColor="text1"/>
          <w:lang w:val="en-US"/>
        </w:rPr>
        <w:t>Sekolah</w:t>
      </w:r>
      <w:proofErr w:type="spellEnd"/>
      <w:r w:rsidR="00C243A0">
        <w:rPr>
          <w:rFonts w:eastAsia="Book Antiqua"/>
          <w:color w:val="000000" w:themeColor="text1"/>
          <w:lang w:val="en-US"/>
        </w:rPr>
        <w:t xml:space="preserve"> Dasar</w:t>
      </w:r>
      <w:r w:rsidR="004A1A99">
        <w:rPr>
          <w:rFonts w:eastAsia="Book Antiqua"/>
          <w:color w:val="000000" w:themeColor="text1"/>
          <w:lang w:val="en-US"/>
        </w:rPr>
        <w:t>.</w:t>
      </w:r>
      <w:r w:rsidR="00316D5A">
        <w:rPr>
          <w:rFonts w:eastAsia="Book Antiqua"/>
          <w:color w:val="000000" w:themeColor="text1"/>
          <w:lang w:val="en-US"/>
        </w:rPr>
        <w:t xml:space="preserve"> Dan </w:t>
      </w:r>
      <w:proofErr w:type="spellStart"/>
      <w:r w:rsidR="00316D5A">
        <w:rPr>
          <w:rFonts w:eastAsia="Book Antiqua"/>
          <w:color w:val="000000" w:themeColor="text1"/>
          <w:lang w:val="en-US"/>
        </w:rPr>
        <w:t>diperoleh</w:t>
      </w:r>
      <w:proofErr w:type="spellEnd"/>
      <w:r w:rsidR="00316D5A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316D5A">
        <w:rPr>
          <w:rFonts w:eastAsia="Book Antiqua"/>
          <w:color w:val="000000" w:themeColor="text1"/>
          <w:lang w:val="en-US"/>
        </w:rPr>
        <w:t>lingkup</w:t>
      </w:r>
      <w:proofErr w:type="spellEnd"/>
      <w:r w:rsidR="00316D5A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316D5A">
        <w:rPr>
          <w:rFonts w:eastAsia="Book Antiqua"/>
          <w:color w:val="000000" w:themeColor="text1"/>
          <w:lang w:val="en-US"/>
        </w:rPr>
        <w:t>pembahasan</w:t>
      </w:r>
      <w:proofErr w:type="spellEnd"/>
      <w:r w:rsidR="00316D5A">
        <w:rPr>
          <w:rFonts w:eastAsia="Book Antiqua"/>
          <w:color w:val="000000" w:themeColor="text1"/>
          <w:lang w:val="en-US"/>
        </w:rPr>
        <w:t xml:space="preserve"> yang </w:t>
      </w:r>
      <w:proofErr w:type="spellStart"/>
      <w:r w:rsidR="00316D5A">
        <w:rPr>
          <w:rFonts w:eastAsia="Book Antiqua"/>
          <w:color w:val="000000" w:themeColor="text1"/>
          <w:lang w:val="en-US"/>
        </w:rPr>
        <w:t>digunakan</w:t>
      </w:r>
      <w:proofErr w:type="spellEnd"/>
      <w:r w:rsidR="00316D5A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316D5A">
        <w:rPr>
          <w:rFonts w:eastAsia="Book Antiqua"/>
          <w:color w:val="000000" w:themeColor="text1"/>
          <w:lang w:val="en-US"/>
        </w:rPr>
        <w:t>yaitu</w:t>
      </w:r>
      <w:proofErr w:type="spellEnd"/>
      <w:r w:rsidR="00316D5A">
        <w:rPr>
          <w:rFonts w:eastAsia="Book Antiqua"/>
          <w:color w:val="000000" w:themeColor="text1"/>
          <w:lang w:val="en-US"/>
        </w:rPr>
        <w:t xml:space="preserve"> </w:t>
      </w:r>
      <w:r w:rsidR="00316D5A">
        <w:rPr>
          <w:lang w:val="en-US"/>
        </w:rPr>
        <w:t xml:space="preserve">(1) Masa </w:t>
      </w:r>
      <w:proofErr w:type="spellStart"/>
      <w:r w:rsidR="00316D5A">
        <w:rPr>
          <w:lang w:val="en-US"/>
        </w:rPr>
        <w:t>pertumbuhan</w:t>
      </w:r>
      <w:proofErr w:type="spellEnd"/>
      <w:r w:rsidR="00316D5A">
        <w:rPr>
          <w:lang w:val="en-US"/>
        </w:rPr>
        <w:t xml:space="preserve"> dan </w:t>
      </w:r>
      <w:proofErr w:type="spellStart"/>
      <w:r w:rsidR="00316D5A">
        <w:rPr>
          <w:lang w:val="en-US"/>
        </w:rPr>
        <w:t>perkembangan</w:t>
      </w:r>
      <w:proofErr w:type="spellEnd"/>
      <w:r w:rsidR="00316D5A">
        <w:rPr>
          <w:lang w:val="en-US"/>
        </w:rPr>
        <w:t xml:space="preserve"> </w:t>
      </w:r>
      <w:proofErr w:type="spellStart"/>
      <w:r w:rsidR="00316D5A">
        <w:rPr>
          <w:lang w:val="en-US"/>
        </w:rPr>
        <w:t>manusia</w:t>
      </w:r>
      <w:proofErr w:type="spellEnd"/>
      <w:r w:rsidR="00316D5A">
        <w:rPr>
          <w:lang w:val="en-US"/>
        </w:rPr>
        <w:t xml:space="preserve">; (2) </w:t>
      </w:r>
      <w:proofErr w:type="spellStart"/>
      <w:r w:rsidR="00316D5A">
        <w:rPr>
          <w:lang w:val="en-US"/>
        </w:rPr>
        <w:t>Pubertas</w:t>
      </w:r>
      <w:proofErr w:type="spellEnd"/>
      <w:r w:rsidR="00316D5A">
        <w:rPr>
          <w:lang w:val="en-US"/>
        </w:rPr>
        <w:t xml:space="preserve">; (3) </w:t>
      </w:r>
      <w:proofErr w:type="spellStart"/>
      <w:r w:rsidR="00316D5A">
        <w:rPr>
          <w:lang w:val="en-US"/>
        </w:rPr>
        <w:t>Reproduksi</w:t>
      </w:r>
      <w:proofErr w:type="spellEnd"/>
      <w:r w:rsidR="00316D5A">
        <w:rPr>
          <w:lang w:val="en-US"/>
        </w:rPr>
        <w:t xml:space="preserve">; (4) dan </w:t>
      </w:r>
      <w:proofErr w:type="spellStart"/>
      <w:r w:rsidR="00316D5A">
        <w:rPr>
          <w:lang w:val="en-US"/>
        </w:rPr>
        <w:t>upaya</w:t>
      </w:r>
      <w:proofErr w:type="spellEnd"/>
      <w:r w:rsidR="00316D5A">
        <w:rPr>
          <w:lang w:val="en-US"/>
        </w:rPr>
        <w:t xml:space="preserve"> </w:t>
      </w:r>
      <w:proofErr w:type="spellStart"/>
      <w:r w:rsidR="00316D5A">
        <w:rPr>
          <w:lang w:val="en-US"/>
        </w:rPr>
        <w:t>menjaga</w:t>
      </w:r>
      <w:proofErr w:type="spellEnd"/>
      <w:r w:rsidR="00316D5A">
        <w:rPr>
          <w:lang w:val="en-US"/>
        </w:rPr>
        <w:t xml:space="preserve"> </w:t>
      </w:r>
      <w:proofErr w:type="spellStart"/>
      <w:r w:rsidR="00316D5A">
        <w:rPr>
          <w:lang w:val="en-US"/>
        </w:rPr>
        <w:t>diri</w:t>
      </w:r>
      <w:proofErr w:type="spellEnd"/>
      <w:r w:rsidR="00316D5A">
        <w:rPr>
          <w:lang w:val="en-US"/>
        </w:rPr>
        <w:t xml:space="preserve"> pada masa </w:t>
      </w:r>
      <w:proofErr w:type="spellStart"/>
      <w:r w:rsidR="00316D5A">
        <w:rPr>
          <w:lang w:val="en-US"/>
        </w:rPr>
        <w:t>pubertas</w:t>
      </w:r>
      <w:proofErr w:type="spellEnd"/>
      <w:r w:rsidR="00316D5A">
        <w:rPr>
          <w:lang w:val="en-US"/>
        </w:rPr>
        <w:t>.</w:t>
      </w:r>
    </w:p>
    <w:p w14:paraId="0F065CAB" w14:textId="0A979629" w:rsidR="009E5EA7" w:rsidRDefault="00316D5A" w:rsidP="00103320">
      <w:pPr>
        <w:pStyle w:val="TeksIsi"/>
        <w:spacing w:before="30" w:line="276" w:lineRule="auto"/>
        <w:ind w:left="112" w:right="113" w:firstLine="455"/>
        <w:jc w:val="both"/>
        <w:rPr>
          <w:rFonts w:eastAsia="Book Antiqua"/>
          <w:color w:val="000000" w:themeColor="text1"/>
          <w:lang w:val="en-US"/>
        </w:rPr>
      </w:pPr>
      <w:r>
        <w:rPr>
          <w:lang w:val="en-US"/>
        </w:rPr>
        <w:t xml:space="preserve">Setelah </w:t>
      </w:r>
      <w:proofErr w:type="spellStart"/>
      <w:r>
        <w:rPr>
          <w:lang w:val="en-US"/>
        </w:rPr>
        <w:t>pengumpulan</w:t>
      </w:r>
      <w:proofErr w:type="spellEnd"/>
      <w:r>
        <w:rPr>
          <w:lang w:val="en-US"/>
        </w:rPr>
        <w:t xml:space="preserve"> data, </w:t>
      </w:r>
      <w:proofErr w:type="spellStart"/>
      <w:r>
        <w:rPr>
          <w:lang w:val="en-US"/>
        </w:rPr>
        <w:t>dilakukan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tahapan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</w:t>
      </w:r>
      <w:r w:rsidR="00EB52E7">
        <w:rPr>
          <w:lang w:val="en-US"/>
        </w:rPr>
        <w:t>esain</w:t>
      </w:r>
      <w:proofErr w:type="spellEnd"/>
      <w:r w:rsidR="00EB52E7">
        <w:rPr>
          <w:lang w:val="en-US"/>
        </w:rPr>
        <w:t xml:space="preserve"> </w:t>
      </w:r>
      <w:proofErr w:type="spellStart"/>
      <w:r>
        <w:rPr>
          <w:lang w:val="en-US"/>
        </w:rPr>
        <w:t>p</w:t>
      </w:r>
      <w:r w:rsidR="00EB52E7">
        <w:rPr>
          <w:lang w:val="en-US"/>
        </w:rPr>
        <w:t>roduk</w:t>
      </w:r>
      <w:proofErr w:type="spellEnd"/>
      <w:r>
        <w:rPr>
          <w:lang w:val="en-US"/>
        </w:rPr>
        <w:t xml:space="preserve">. </w:t>
      </w:r>
      <w:proofErr w:type="spellStart"/>
      <w:r w:rsidR="0002772D" w:rsidRPr="0002772D">
        <w:rPr>
          <w:lang w:val="en-US"/>
        </w:rPr>
        <w:t>Dalam</w:t>
      </w:r>
      <w:proofErr w:type="spellEnd"/>
      <w:r w:rsidR="0002772D" w:rsidRPr="0002772D">
        <w:rPr>
          <w:lang w:val="en-US"/>
        </w:rPr>
        <w:t xml:space="preserve"> </w:t>
      </w:r>
      <w:proofErr w:type="spellStart"/>
      <w:r w:rsidR="0002772D" w:rsidRPr="0002772D">
        <w:rPr>
          <w:lang w:val="en-US"/>
        </w:rPr>
        <w:t>perencanaan</w:t>
      </w:r>
      <w:proofErr w:type="spellEnd"/>
      <w:r w:rsidR="0002772D" w:rsidRPr="0002772D">
        <w:rPr>
          <w:lang w:val="en-US"/>
        </w:rPr>
        <w:t xml:space="preserve"> </w:t>
      </w:r>
      <w:proofErr w:type="spellStart"/>
      <w:r w:rsidR="0002772D" w:rsidRPr="0002772D">
        <w:rPr>
          <w:lang w:val="en-US"/>
        </w:rPr>
        <w:t>pembuatan</w:t>
      </w:r>
      <w:proofErr w:type="spellEnd"/>
      <w:r w:rsidR="0002772D" w:rsidRPr="0002772D">
        <w:rPr>
          <w:lang w:val="en-US"/>
        </w:rPr>
        <w:t xml:space="preserve"> media </w:t>
      </w:r>
      <w:r w:rsidR="0002772D" w:rsidRPr="007C2111">
        <w:rPr>
          <w:i/>
          <w:iCs/>
          <w:lang w:val="en-US"/>
        </w:rPr>
        <w:t>KIAL</w:t>
      </w:r>
      <w:r w:rsidR="0002772D" w:rsidRPr="0002772D">
        <w:rPr>
          <w:lang w:val="en-US"/>
        </w:rPr>
        <w:t xml:space="preserve"> </w:t>
      </w:r>
      <w:proofErr w:type="spellStart"/>
      <w:r w:rsidR="0002772D" w:rsidRPr="0002772D">
        <w:rPr>
          <w:lang w:val="en-US"/>
        </w:rPr>
        <w:t>diperlukan</w:t>
      </w:r>
      <w:proofErr w:type="spellEnd"/>
      <w:r w:rsidR="0002772D" w:rsidRPr="0002772D">
        <w:rPr>
          <w:lang w:val="en-US"/>
        </w:rPr>
        <w:t xml:space="preserve"> </w:t>
      </w:r>
      <w:proofErr w:type="spellStart"/>
      <w:r w:rsidR="0002772D" w:rsidRPr="0002772D">
        <w:rPr>
          <w:lang w:val="en-US"/>
        </w:rPr>
        <w:t>penentuan</w:t>
      </w:r>
      <w:proofErr w:type="spellEnd"/>
      <w:r w:rsidR="0002772D" w:rsidRPr="0002772D">
        <w:rPr>
          <w:lang w:val="en-US"/>
        </w:rPr>
        <w:t xml:space="preserve"> </w:t>
      </w:r>
      <w:proofErr w:type="spellStart"/>
      <w:r w:rsidR="0002772D" w:rsidRPr="0002772D">
        <w:rPr>
          <w:lang w:val="en-US"/>
        </w:rPr>
        <w:t>konsep</w:t>
      </w:r>
      <w:proofErr w:type="spellEnd"/>
      <w:r w:rsidR="0002772D" w:rsidRPr="0002772D">
        <w:rPr>
          <w:lang w:val="en-US"/>
        </w:rPr>
        <w:t>/</w:t>
      </w:r>
      <w:proofErr w:type="spellStart"/>
      <w:r w:rsidR="0002772D" w:rsidRPr="0002772D">
        <w:rPr>
          <w:lang w:val="en-US"/>
        </w:rPr>
        <w:t>isi</w:t>
      </w:r>
      <w:proofErr w:type="spellEnd"/>
      <w:r w:rsidR="0002772D" w:rsidRPr="0002772D">
        <w:rPr>
          <w:lang w:val="en-US"/>
        </w:rPr>
        <w:t xml:space="preserve"> </w:t>
      </w:r>
      <w:proofErr w:type="spellStart"/>
      <w:r w:rsidR="0002772D" w:rsidRPr="0002772D">
        <w:rPr>
          <w:lang w:val="en-US"/>
        </w:rPr>
        <w:t>dengan</w:t>
      </w:r>
      <w:proofErr w:type="spellEnd"/>
      <w:r w:rsidR="0002772D" w:rsidRPr="0002772D">
        <w:rPr>
          <w:lang w:val="en-US"/>
        </w:rPr>
        <w:t xml:space="preserve"> </w:t>
      </w:r>
      <w:proofErr w:type="spellStart"/>
      <w:r w:rsidR="0002772D" w:rsidRPr="0002772D">
        <w:rPr>
          <w:rFonts w:eastAsia="Book Antiqua"/>
          <w:i/>
          <w:iCs/>
          <w:color w:val="000000" w:themeColor="text1"/>
        </w:rPr>
        <w:t>Flowchart</w:t>
      </w:r>
      <w:proofErr w:type="spellEnd"/>
      <w:r w:rsidR="0002772D" w:rsidRPr="0002772D">
        <w:rPr>
          <w:rFonts w:eastAsia="Book Antiqua"/>
          <w:i/>
          <w:iCs/>
          <w:color w:val="000000" w:themeColor="text1"/>
        </w:rPr>
        <w:t xml:space="preserve"> </w:t>
      </w:r>
      <w:r w:rsidR="0002772D" w:rsidRPr="0002772D">
        <w:rPr>
          <w:rFonts w:eastAsia="Book Antiqua"/>
          <w:color w:val="000000" w:themeColor="text1"/>
        </w:rPr>
        <w:t xml:space="preserve">dan </w:t>
      </w:r>
      <w:proofErr w:type="spellStart"/>
      <w:r w:rsidR="0002772D" w:rsidRPr="0002772D">
        <w:rPr>
          <w:rFonts w:eastAsia="Book Antiqua"/>
          <w:i/>
          <w:iCs/>
          <w:color w:val="000000" w:themeColor="text1"/>
        </w:rPr>
        <w:t>Storyboard</w:t>
      </w:r>
      <w:proofErr w:type="spellEnd"/>
      <w:r w:rsidR="0002772D" w:rsidRPr="0002772D">
        <w:rPr>
          <w:rFonts w:eastAsia="Book Antiqua"/>
          <w:color w:val="000000" w:themeColor="text1"/>
        </w:rPr>
        <w:t xml:space="preserve">. Dalam menjalankan media memerlukan simbol bagan untuk proses instruksi suatu program yaitu </w:t>
      </w:r>
      <w:proofErr w:type="spellStart"/>
      <w:r w:rsidR="0002772D" w:rsidRPr="0002772D">
        <w:rPr>
          <w:rFonts w:eastAsia="Book Antiqua"/>
          <w:i/>
          <w:iCs/>
          <w:color w:val="000000" w:themeColor="text1"/>
        </w:rPr>
        <w:t>Flowchart</w:t>
      </w:r>
      <w:proofErr w:type="spellEnd"/>
      <w:r w:rsidR="0002772D" w:rsidRPr="0002772D">
        <w:rPr>
          <w:rFonts w:eastAsia="Book Antiqua"/>
          <w:i/>
          <w:iCs/>
          <w:color w:val="000000" w:themeColor="text1"/>
        </w:rPr>
        <w:t>.</w:t>
      </w:r>
      <w:r w:rsidR="0002772D" w:rsidRPr="0002772D">
        <w:rPr>
          <w:rFonts w:eastAsia="Book Antiqua"/>
          <w:color w:val="000000" w:themeColor="text1"/>
        </w:rPr>
        <w:t xml:space="preserve"> Gambaran detail/</w:t>
      </w:r>
      <w:proofErr w:type="spellStart"/>
      <w:r w:rsidR="0002772D" w:rsidRPr="0002772D">
        <w:rPr>
          <w:rFonts w:eastAsia="Book Antiqua"/>
          <w:i/>
          <w:iCs/>
          <w:color w:val="000000" w:themeColor="text1"/>
        </w:rPr>
        <w:t>Storyboard</w:t>
      </w:r>
      <w:proofErr w:type="spellEnd"/>
      <w:r w:rsidR="0002772D" w:rsidRPr="0002772D">
        <w:rPr>
          <w:rFonts w:eastAsia="Book Antiqua"/>
          <w:color w:val="000000" w:themeColor="text1"/>
        </w:rPr>
        <w:t xml:space="preserve"> dari media </w:t>
      </w:r>
      <w:r w:rsidR="0002772D" w:rsidRPr="0002772D">
        <w:rPr>
          <w:rFonts w:eastAsia="Book Antiqua"/>
          <w:i/>
          <w:iCs/>
          <w:color w:val="000000" w:themeColor="text1"/>
        </w:rPr>
        <w:t>KIAL</w:t>
      </w:r>
      <w:r w:rsidR="0002772D" w:rsidRPr="0002772D">
        <w:rPr>
          <w:rFonts w:eastAsia="Book Antiqua"/>
          <w:color w:val="000000" w:themeColor="text1"/>
        </w:rPr>
        <w:t xml:space="preserve"> terletak pada setiap </w:t>
      </w:r>
      <w:proofErr w:type="spellStart"/>
      <w:r w:rsidR="0002772D" w:rsidRPr="0002772D">
        <w:rPr>
          <w:rFonts w:eastAsia="Book Antiqua"/>
          <w:color w:val="000000" w:themeColor="text1"/>
        </w:rPr>
        <w:t>scene</w:t>
      </w:r>
      <w:proofErr w:type="spellEnd"/>
      <w:r w:rsidR="0002772D" w:rsidRPr="0002772D">
        <w:rPr>
          <w:rFonts w:eastAsia="Book Antiqua"/>
          <w:color w:val="000000" w:themeColor="text1"/>
        </w:rPr>
        <w:t xml:space="preserve"> yang mengalami peningkatan bobot materi sesuai dengan tujuan pendidikan </w:t>
      </w:r>
      <w:proofErr w:type="spellStart"/>
      <w:r w:rsidR="0002772D" w:rsidRPr="0002772D">
        <w:rPr>
          <w:rFonts w:eastAsia="Book Antiqua"/>
          <w:color w:val="000000" w:themeColor="text1"/>
          <w:lang w:val="en-US"/>
        </w:rPr>
        <w:t>reproduksi</w:t>
      </w:r>
      <w:proofErr w:type="spellEnd"/>
      <w:r w:rsidR="0002772D" w:rsidRPr="0002772D">
        <w:rPr>
          <w:rFonts w:eastAsia="Book Antiqua"/>
          <w:color w:val="000000" w:themeColor="text1"/>
        </w:rPr>
        <w:t xml:space="preserve">. </w:t>
      </w:r>
      <w:r w:rsidR="0002772D" w:rsidRPr="0002772D">
        <w:rPr>
          <w:rFonts w:eastAsia="Book Antiqua"/>
          <w:color w:val="000000" w:themeColor="text1"/>
          <w:lang w:val="en-US"/>
        </w:rPr>
        <w:t>Storyboard media</w:t>
      </w:r>
      <w:r w:rsidR="0002772D" w:rsidRPr="0002772D">
        <w:rPr>
          <w:rFonts w:eastAsia="Book Antiqua"/>
          <w:i/>
          <w:iCs/>
          <w:color w:val="000000" w:themeColor="text1"/>
          <w:lang w:val="en-US"/>
        </w:rPr>
        <w:t xml:space="preserve"> KIAL</w:t>
      </w:r>
      <w:r w:rsidR="0002772D" w:rsidRPr="0002772D">
        <w:rPr>
          <w:rFonts w:eastAsia="Book Antiqua"/>
          <w:color w:val="000000" w:themeColor="text1"/>
        </w:rPr>
        <w:t xml:space="preserve"> selanjutnya terbagi menjadi </w:t>
      </w:r>
      <w:proofErr w:type="spellStart"/>
      <w:r w:rsidR="0002772D" w:rsidRPr="0002772D">
        <w:rPr>
          <w:rFonts w:eastAsia="Book Antiqua"/>
          <w:color w:val="000000" w:themeColor="text1"/>
          <w:lang w:val="en-US"/>
        </w:rPr>
        <w:t>beberapa</w:t>
      </w:r>
      <w:proofErr w:type="spellEnd"/>
      <w:r w:rsidR="0002772D" w:rsidRPr="0002772D">
        <w:rPr>
          <w:rFonts w:eastAsia="Book Antiqua"/>
          <w:color w:val="000000" w:themeColor="text1"/>
        </w:rPr>
        <w:t xml:space="preserve"> bagian, yaitu:</w:t>
      </w:r>
      <w:r w:rsidR="002B128D">
        <w:rPr>
          <w:rFonts w:eastAsia="Book Antiqua"/>
          <w:color w:val="000000" w:themeColor="text1"/>
          <w:lang w:val="en-US"/>
        </w:rPr>
        <w:t xml:space="preserve"> (1) </w:t>
      </w:r>
      <w:proofErr w:type="spellStart"/>
      <w:r w:rsidR="002B128D">
        <w:rPr>
          <w:rFonts w:eastAsia="Book Antiqua"/>
          <w:color w:val="000000" w:themeColor="text1"/>
          <w:lang w:val="en-US"/>
        </w:rPr>
        <w:t>tampilan</w:t>
      </w:r>
      <w:proofErr w:type="spellEnd"/>
      <w:r w:rsidR="002B128D">
        <w:rPr>
          <w:rFonts w:eastAsia="Book Antiqua"/>
          <w:color w:val="000000" w:themeColor="text1"/>
          <w:lang w:val="en-US"/>
        </w:rPr>
        <w:t xml:space="preserve"> logo; (2) </w:t>
      </w:r>
      <w:proofErr w:type="spellStart"/>
      <w:r w:rsidR="002B128D">
        <w:rPr>
          <w:rFonts w:eastAsia="Book Antiqua"/>
          <w:color w:val="000000" w:themeColor="text1"/>
          <w:lang w:val="en-US"/>
        </w:rPr>
        <w:t>tampilan</w:t>
      </w:r>
      <w:proofErr w:type="spellEnd"/>
      <w:r w:rsidR="002B128D">
        <w:rPr>
          <w:rFonts w:eastAsia="Book Antiqua"/>
          <w:color w:val="000000" w:themeColor="text1"/>
          <w:lang w:val="en-US"/>
        </w:rPr>
        <w:t xml:space="preserve"> loading; (3) </w:t>
      </w:r>
      <w:proofErr w:type="spellStart"/>
      <w:r w:rsidR="002B128D">
        <w:rPr>
          <w:rFonts w:eastAsia="Book Antiqua"/>
          <w:color w:val="000000" w:themeColor="text1"/>
          <w:lang w:val="en-US"/>
        </w:rPr>
        <w:t>tampilan</w:t>
      </w:r>
      <w:proofErr w:type="spellEnd"/>
      <w:r w:rsidR="002B128D">
        <w:rPr>
          <w:rFonts w:eastAsia="Book Antiqua"/>
          <w:color w:val="000000" w:themeColor="text1"/>
          <w:lang w:val="en-US"/>
        </w:rPr>
        <w:t xml:space="preserve"> menu; (4) </w:t>
      </w:r>
      <w:proofErr w:type="spellStart"/>
      <w:r w:rsidR="002B128D">
        <w:rPr>
          <w:rFonts w:eastAsia="Book Antiqua"/>
          <w:color w:val="000000" w:themeColor="text1"/>
          <w:lang w:val="en-US"/>
        </w:rPr>
        <w:t>tampilan</w:t>
      </w:r>
      <w:proofErr w:type="spellEnd"/>
      <w:r w:rsidR="002B128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2B128D">
        <w:rPr>
          <w:rFonts w:eastAsia="Book Antiqua"/>
          <w:color w:val="000000" w:themeColor="text1"/>
          <w:lang w:val="en-US"/>
        </w:rPr>
        <w:t>petunjuk</w:t>
      </w:r>
      <w:proofErr w:type="spellEnd"/>
      <w:r w:rsidR="002B128D">
        <w:rPr>
          <w:rFonts w:eastAsia="Book Antiqua"/>
          <w:color w:val="000000" w:themeColor="text1"/>
          <w:lang w:val="en-US"/>
        </w:rPr>
        <w:t xml:space="preserve">; (5) </w:t>
      </w:r>
      <w:proofErr w:type="spellStart"/>
      <w:r w:rsidR="002B128D">
        <w:rPr>
          <w:rFonts w:eastAsia="Book Antiqua"/>
          <w:color w:val="000000" w:themeColor="text1"/>
          <w:lang w:val="en-US"/>
        </w:rPr>
        <w:t>tampilan</w:t>
      </w:r>
      <w:proofErr w:type="spellEnd"/>
      <w:r w:rsidR="002B128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2B128D">
        <w:rPr>
          <w:rFonts w:eastAsia="Book Antiqua"/>
          <w:color w:val="000000" w:themeColor="text1"/>
          <w:lang w:val="en-US"/>
        </w:rPr>
        <w:t>materi</w:t>
      </w:r>
      <w:proofErr w:type="spellEnd"/>
      <w:r w:rsidR="002B128D">
        <w:rPr>
          <w:rFonts w:eastAsia="Book Antiqua"/>
          <w:color w:val="000000" w:themeColor="text1"/>
          <w:lang w:val="en-US"/>
        </w:rPr>
        <w:t xml:space="preserve">; (6) </w:t>
      </w:r>
      <w:proofErr w:type="spellStart"/>
      <w:r w:rsidR="002B128D">
        <w:rPr>
          <w:rFonts w:eastAsia="Book Antiqua"/>
          <w:color w:val="000000" w:themeColor="text1"/>
          <w:lang w:val="en-US"/>
        </w:rPr>
        <w:t>tampilan</w:t>
      </w:r>
      <w:proofErr w:type="spellEnd"/>
      <w:r w:rsidR="002B128D">
        <w:rPr>
          <w:rFonts w:eastAsia="Book Antiqua"/>
          <w:color w:val="000000" w:themeColor="text1"/>
          <w:lang w:val="en-US"/>
        </w:rPr>
        <w:t xml:space="preserve"> </w:t>
      </w:r>
      <w:r w:rsidR="002B128D">
        <w:rPr>
          <w:rFonts w:eastAsia="Book Antiqua"/>
          <w:i/>
          <w:iCs/>
          <w:color w:val="000000" w:themeColor="text1"/>
          <w:lang w:val="en-US"/>
        </w:rPr>
        <w:t>Let’s Play</w:t>
      </w:r>
      <w:r w:rsidR="002B128D">
        <w:rPr>
          <w:rFonts w:eastAsia="Book Antiqua"/>
          <w:color w:val="000000" w:themeColor="text1"/>
          <w:lang w:val="en-US"/>
        </w:rPr>
        <w:t>/</w:t>
      </w:r>
      <w:proofErr w:type="spellStart"/>
      <w:r w:rsidR="002B128D">
        <w:rPr>
          <w:rFonts w:eastAsia="Book Antiqua"/>
          <w:color w:val="000000" w:themeColor="text1"/>
          <w:lang w:val="en-US"/>
        </w:rPr>
        <w:t>Evaluasi</w:t>
      </w:r>
      <w:proofErr w:type="spellEnd"/>
      <w:r w:rsidR="002B128D">
        <w:rPr>
          <w:rFonts w:eastAsia="Book Antiqua"/>
          <w:color w:val="000000" w:themeColor="text1"/>
          <w:lang w:val="en-US"/>
        </w:rPr>
        <w:t xml:space="preserve"> 1; (7) </w:t>
      </w:r>
      <w:proofErr w:type="spellStart"/>
      <w:r w:rsidR="002B128D">
        <w:rPr>
          <w:rFonts w:eastAsia="Book Antiqua"/>
          <w:color w:val="000000" w:themeColor="text1"/>
          <w:lang w:val="en-US"/>
        </w:rPr>
        <w:t>tampilan</w:t>
      </w:r>
      <w:proofErr w:type="spellEnd"/>
      <w:r w:rsidR="002B128D">
        <w:rPr>
          <w:rFonts w:eastAsia="Book Antiqua"/>
          <w:color w:val="000000" w:themeColor="text1"/>
          <w:lang w:val="en-US"/>
        </w:rPr>
        <w:t xml:space="preserve"> </w:t>
      </w:r>
      <w:r w:rsidR="002B128D">
        <w:rPr>
          <w:rFonts w:eastAsia="Book Antiqua"/>
          <w:i/>
          <w:iCs/>
          <w:color w:val="000000" w:themeColor="text1"/>
          <w:lang w:val="en-US"/>
        </w:rPr>
        <w:t>For Your Information</w:t>
      </w:r>
      <w:r w:rsidR="002B128D">
        <w:rPr>
          <w:rFonts w:eastAsia="Book Antiqua"/>
          <w:color w:val="000000" w:themeColor="text1"/>
          <w:lang w:val="en-US"/>
        </w:rPr>
        <w:t>/</w:t>
      </w:r>
      <w:proofErr w:type="spellStart"/>
      <w:r w:rsidR="002B128D">
        <w:rPr>
          <w:rFonts w:eastAsia="Book Antiqua"/>
          <w:color w:val="000000" w:themeColor="text1"/>
          <w:lang w:val="en-US"/>
        </w:rPr>
        <w:t>Evaluasi</w:t>
      </w:r>
      <w:proofErr w:type="spellEnd"/>
      <w:r w:rsidR="002B128D">
        <w:rPr>
          <w:rFonts w:eastAsia="Book Antiqua"/>
          <w:color w:val="000000" w:themeColor="text1"/>
          <w:lang w:val="en-US"/>
        </w:rPr>
        <w:t xml:space="preserve"> 2; (8) dan profile </w:t>
      </w:r>
      <w:proofErr w:type="spellStart"/>
      <w:r w:rsidR="002B128D">
        <w:rPr>
          <w:rFonts w:eastAsia="Book Antiqua"/>
          <w:color w:val="000000" w:themeColor="text1"/>
          <w:lang w:val="en-US"/>
        </w:rPr>
        <w:t>pengembang</w:t>
      </w:r>
      <w:proofErr w:type="spellEnd"/>
      <w:r w:rsidR="002B128D">
        <w:rPr>
          <w:rFonts w:eastAsia="Book Antiqua"/>
          <w:color w:val="000000" w:themeColor="text1"/>
          <w:lang w:val="en-US"/>
        </w:rPr>
        <w:t>.</w:t>
      </w:r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Diperjelas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dalam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tabel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berikut</w:t>
      </w:r>
      <w:proofErr w:type="spellEnd"/>
      <w:r>
        <w:rPr>
          <w:rFonts w:eastAsia="Book Antiqua"/>
          <w:color w:val="000000" w:themeColor="text1"/>
          <w:lang w:val="en-US"/>
        </w:rPr>
        <w:t>:</w:t>
      </w:r>
    </w:p>
    <w:p w14:paraId="7468650E" w14:textId="77777777" w:rsidR="00784999" w:rsidRDefault="00784999" w:rsidP="00103320">
      <w:pPr>
        <w:pStyle w:val="TeksIsi"/>
        <w:spacing w:before="30" w:line="276" w:lineRule="auto"/>
        <w:ind w:left="112" w:right="113" w:firstLine="455"/>
        <w:jc w:val="both"/>
        <w:rPr>
          <w:rFonts w:eastAsia="Book Antiqua"/>
          <w:color w:val="000000" w:themeColor="text1"/>
          <w:lang w:val="en-US"/>
        </w:rPr>
      </w:pPr>
    </w:p>
    <w:p w14:paraId="4AE816EC" w14:textId="72A34D04" w:rsidR="00316D5A" w:rsidRDefault="00316D5A" w:rsidP="00316D5A">
      <w:pPr>
        <w:pStyle w:val="TeksIsi"/>
        <w:spacing w:before="30" w:line="276" w:lineRule="auto"/>
        <w:ind w:right="44"/>
        <w:jc w:val="center"/>
        <w:rPr>
          <w:rFonts w:eastAsia="Book Antiqua"/>
          <w:color w:val="000000" w:themeColor="text1"/>
          <w:lang w:val="en-US"/>
        </w:rPr>
      </w:pPr>
      <w:proofErr w:type="spellStart"/>
      <w:r>
        <w:rPr>
          <w:rFonts w:eastAsia="Book Antiqua"/>
          <w:color w:val="000000" w:themeColor="text1"/>
          <w:lang w:val="en-US"/>
        </w:rPr>
        <w:t>Tabel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r w:rsidR="009E5EA7">
        <w:rPr>
          <w:rFonts w:eastAsia="Book Antiqua"/>
          <w:color w:val="000000" w:themeColor="text1"/>
          <w:lang w:val="en-US"/>
        </w:rPr>
        <w:t>1</w:t>
      </w:r>
      <w:r>
        <w:rPr>
          <w:rFonts w:eastAsia="Book Antiqua"/>
          <w:color w:val="000000" w:themeColor="text1"/>
          <w:lang w:val="en-US"/>
        </w:rPr>
        <w:t>. Storyboard media “KIAL”</w:t>
      </w:r>
    </w:p>
    <w:tbl>
      <w:tblPr>
        <w:tblStyle w:val="KisiTabel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529"/>
        <w:gridCol w:w="1677"/>
      </w:tblGrid>
      <w:tr w:rsidR="00316D5A" w14:paraId="4E3B490B" w14:textId="77777777" w:rsidTr="00C42CD4">
        <w:tc>
          <w:tcPr>
            <w:tcW w:w="675" w:type="dxa"/>
            <w:shd w:val="clear" w:color="auto" w:fill="D99594" w:themeFill="accent2" w:themeFillTint="99"/>
          </w:tcPr>
          <w:p w14:paraId="487A27CB" w14:textId="3C68ED99" w:rsidR="00316D5A" w:rsidRPr="00D70190" w:rsidRDefault="00316D5A" w:rsidP="00C42CD4">
            <w:pPr>
              <w:pStyle w:val="TeksIsi"/>
              <w:spacing w:before="30"/>
              <w:ind w:right="44"/>
              <w:jc w:val="center"/>
              <w:rPr>
                <w:rFonts w:eastAsia="Book Antiqua"/>
                <w:b/>
                <w:bCs/>
                <w:color w:val="000000" w:themeColor="text1"/>
                <w:lang w:val="en-US"/>
              </w:rPr>
            </w:pPr>
            <w:r w:rsidRPr="00D70190">
              <w:rPr>
                <w:rFonts w:eastAsia="Book Antiqua"/>
                <w:b/>
                <w:bCs/>
                <w:color w:val="000000" w:themeColor="text1"/>
                <w:lang w:val="en-US"/>
              </w:rPr>
              <w:t>No.</w:t>
            </w:r>
          </w:p>
        </w:tc>
        <w:tc>
          <w:tcPr>
            <w:tcW w:w="2529" w:type="dxa"/>
            <w:shd w:val="clear" w:color="auto" w:fill="D99594" w:themeFill="accent2" w:themeFillTint="99"/>
          </w:tcPr>
          <w:p w14:paraId="11557CA7" w14:textId="0FE9963A" w:rsidR="00316D5A" w:rsidRPr="00D70190" w:rsidRDefault="00316D5A" w:rsidP="00316D5A">
            <w:pPr>
              <w:pStyle w:val="TeksIsi"/>
              <w:spacing w:before="30"/>
              <w:ind w:right="44"/>
              <w:jc w:val="center"/>
              <w:rPr>
                <w:rFonts w:eastAsia="Book Antiqua"/>
                <w:b/>
                <w:bCs/>
                <w:color w:val="000000" w:themeColor="text1"/>
                <w:lang w:val="en-US"/>
              </w:rPr>
            </w:pPr>
            <w:r w:rsidRPr="00D70190">
              <w:rPr>
                <w:rFonts w:eastAsia="Book Antiqua"/>
                <w:b/>
                <w:bCs/>
                <w:color w:val="000000" w:themeColor="text1"/>
                <w:lang w:val="en-US"/>
              </w:rPr>
              <w:t>Desain</w:t>
            </w:r>
          </w:p>
        </w:tc>
        <w:tc>
          <w:tcPr>
            <w:tcW w:w="1677" w:type="dxa"/>
            <w:shd w:val="clear" w:color="auto" w:fill="D99594" w:themeFill="accent2" w:themeFillTint="99"/>
          </w:tcPr>
          <w:p w14:paraId="179BC758" w14:textId="1CF6CB40" w:rsidR="00316D5A" w:rsidRPr="00D70190" w:rsidRDefault="00316D5A" w:rsidP="00316D5A">
            <w:pPr>
              <w:pStyle w:val="TeksIsi"/>
              <w:spacing w:before="30"/>
              <w:ind w:right="44"/>
              <w:jc w:val="center"/>
              <w:rPr>
                <w:rFonts w:eastAsia="Book Antiqua"/>
                <w:b/>
                <w:bCs/>
                <w:color w:val="000000" w:themeColor="text1"/>
                <w:lang w:val="en-US"/>
              </w:rPr>
            </w:pPr>
            <w:proofErr w:type="spellStart"/>
            <w:r w:rsidRPr="00D70190">
              <w:rPr>
                <w:rFonts w:eastAsia="Book Antiqua"/>
                <w:b/>
                <w:bCs/>
                <w:color w:val="000000" w:themeColor="text1"/>
                <w:lang w:val="en-US"/>
              </w:rPr>
              <w:t>Keterangan</w:t>
            </w:r>
            <w:proofErr w:type="spellEnd"/>
          </w:p>
        </w:tc>
      </w:tr>
      <w:tr w:rsidR="00316D5A" w14:paraId="369FBFC3" w14:textId="77777777" w:rsidTr="00C42CD4">
        <w:tc>
          <w:tcPr>
            <w:tcW w:w="675" w:type="dxa"/>
          </w:tcPr>
          <w:p w14:paraId="536E0F2D" w14:textId="52F2CE7D" w:rsidR="00316D5A" w:rsidRDefault="00316D5A" w:rsidP="00316D5A">
            <w:pPr>
              <w:pStyle w:val="TeksIsi"/>
              <w:spacing w:before="30"/>
              <w:ind w:right="44"/>
              <w:jc w:val="center"/>
              <w:rPr>
                <w:rFonts w:eastAsia="Book Antiqua"/>
                <w:color w:val="000000" w:themeColor="text1"/>
                <w:lang w:val="en-US"/>
              </w:rPr>
            </w:pPr>
            <w:r>
              <w:rPr>
                <w:rFonts w:eastAsia="Book Antiqua"/>
                <w:color w:val="000000" w:themeColor="text1"/>
                <w:lang w:val="en-US"/>
              </w:rPr>
              <w:t>1.</w:t>
            </w:r>
          </w:p>
        </w:tc>
        <w:tc>
          <w:tcPr>
            <w:tcW w:w="2529" w:type="dxa"/>
          </w:tcPr>
          <w:p w14:paraId="32B3EF0C" w14:textId="0C8A6AD2" w:rsidR="00316D5A" w:rsidRPr="00D70190" w:rsidRDefault="00316D5A" w:rsidP="00316D5A">
            <w:pPr>
              <w:pStyle w:val="TeksIsi"/>
              <w:spacing w:before="30"/>
              <w:ind w:right="44"/>
              <w:jc w:val="center"/>
              <w:rPr>
                <w:rFonts w:eastAsia="Book Antiqua"/>
                <w:b/>
                <w:bCs/>
                <w:color w:val="000000" w:themeColor="text1"/>
                <w:lang w:val="en-US"/>
              </w:rPr>
            </w:pPr>
            <w:proofErr w:type="spellStart"/>
            <w:r w:rsidRPr="00D70190">
              <w:rPr>
                <w:rFonts w:eastAsia="Book Antiqua"/>
                <w:b/>
                <w:bCs/>
                <w:color w:val="000000" w:themeColor="text1"/>
                <w:lang w:val="en-US"/>
              </w:rPr>
              <w:t>Tampilan</w:t>
            </w:r>
            <w:proofErr w:type="spellEnd"/>
            <w:r w:rsidRPr="00D70190">
              <w:rPr>
                <w:rFonts w:eastAsia="Book Antiqua"/>
                <w:b/>
                <w:bCs/>
                <w:color w:val="000000" w:themeColor="text1"/>
                <w:lang w:val="en-US"/>
              </w:rPr>
              <w:t xml:space="preserve"> Logo KIAL</w:t>
            </w:r>
          </w:p>
          <w:p w14:paraId="40490591" w14:textId="6F15CF05" w:rsidR="00316D5A" w:rsidRDefault="00316D5A" w:rsidP="00316D5A">
            <w:pPr>
              <w:pStyle w:val="TeksIsi"/>
              <w:spacing w:before="30"/>
              <w:ind w:right="44"/>
              <w:jc w:val="center"/>
              <w:rPr>
                <w:rFonts w:eastAsia="Book Antiqua"/>
                <w:color w:val="000000" w:themeColor="text1"/>
                <w:lang w:val="en-US"/>
              </w:rPr>
            </w:pPr>
            <w:r>
              <w:rPr>
                <w:rFonts w:ascii="Book Antiqua" w:eastAsia="Book Antiqua" w:hAnsi="Book Antiqua" w:cs="Book Antiqua"/>
                <w:noProof/>
                <w:color w:val="000000" w:themeColor="text1"/>
              </w:rPr>
              <w:drawing>
                <wp:inline distT="0" distB="0" distL="0" distR="0" wp14:anchorId="5E6E036D" wp14:editId="3D865CB1">
                  <wp:extent cx="1076107" cy="951346"/>
                  <wp:effectExtent l="0" t="0" r="3810" b="1270"/>
                  <wp:docPr id="86" name="Gambar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Gambar 32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088" cy="96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7" w:type="dxa"/>
          </w:tcPr>
          <w:p w14:paraId="2BA54584" w14:textId="77777777" w:rsidR="00316D5A" w:rsidRDefault="00316D5A" w:rsidP="00316D5A">
            <w:pPr>
              <w:pStyle w:val="TeksIsi"/>
              <w:spacing w:before="30"/>
              <w:ind w:right="44"/>
              <w:rPr>
                <w:rFonts w:eastAsia="Book Antiqua"/>
                <w:color w:val="000000" w:themeColor="text1"/>
                <w:lang w:val="en-US"/>
              </w:rPr>
            </w:pPr>
            <w:r>
              <w:rPr>
                <w:rFonts w:eastAsia="Book Antiqua"/>
                <w:color w:val="000000" w:themeColor="text1"/>
                <w:lang w:val="en-US"/>
              </w:rPr>
              <w:t>1. tulisan “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Kial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>”</w:t>
            </w:r>
          </w:p>
          <w:p w14:paraId="4C676BCF" w14:textId="6E2670ED" w:rsidR="00316D5A" w:rsidRDefault="00316D5A" w:rsidP="00316D5A">
            <w:pPr>
              <w:pStyle w:val="TeksIsi"/>
              <w:spacing w:before="30"/>
              <w:ind w:right="44"/>
              <w:rPr>
                <w:rFonts w:eastAsia="Book Antiqua"/>
                <w:color w:val="000000" w:themeColor="text1"/>
                <w:lang w:val="en-US"/>
              </w:rPr>
            </w:pPr>
            <w:r>
              <w:rPr>
                <w:rFonts w:eastAsia="Book Antiqua"/>
                <w:color w:val="000000" w:themeColor="text1"/>
                <w:lang w:val="en-US"/>
              </w:rPr>
              <w:t xml:space="preserve">2. Logo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Kial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dengan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animasi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anak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laki-laki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hanya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bagian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kepala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>-dada</w:t>
            </w:r>
          </w:p>
        </w:tc>
      </w:tr>
      <w:tr w:rsidR="00316D5A" w14:paraId="4CE7D459" w14:textId="77777777" w:rsidTr="00C42CD4">
        <w:tc>
          <w:tcPr>
            <w:tcW w:w="675" w:type="dxa"/>
          </w:tcPr>
          <w:p w14:paraId="298C7455" w14:textId="538ED7F8" w:rsidR="00316D5A" w:rsidRDefault="00316D5A" w:rsidP="00316D5A">
            <w:pPr>
              <w:pStyle w:val="TeksIsi"/>
              <w:spacing w:before="30"/>
              <w:ind w:right="44"/>
              <w:jc w:val="center"/>
              <w:rPr>
                <w:rFonts w:eastAsia="Book Antiqua"/>
                <w:color w:val="000000" w:themeColor="text1"/>
                <w:lang w:val="en-US"/>
              </w:rPr>
            </w:pPr>
            <w:r>
              <w:rPr>
                <w:rFonts w:eastAsia="Book Antiqua"/>
                <w:color w:val="000000" w:themeColor="text1"/>
                <w:lang w:val="en-US"/>
              </w:rPr>
              <w:t>2.</w:t>
            </w:r>
          </w:p>
        </w:tc>
        <w:tc>
          <w:tcPr>
            <w:tcW w:w="2529" w:type="dxa"/>
          </w:tcPr>
          <w:p w14:paraId="5B67200C" w14:textId="77777777" w:rsidR="00316D5A" w:rsidRPr="00D70190" w:rsidRDefault="00316D5A" w:rsidP="00316D5A">
            <w:pPr>
              <w:pStyle w:val="TeksIsi"/>
              <w:spacing w:before="30"/>
              <w:ind w:right="44"/>
              <w:jc w:val="center"/>
              <w:rPr>
                <w:rFonts w:eastAsia="Book Antiqua"/>
                <w:b/>
                <w:bCs/>
                <w:color w:val="000000" w:themeColor="text1"/>
                <w:lang w:val="en-US"/>
              </w:rPr>
            </w:pPr>
            <w:proofErr w:type="spellStart"/>
            <w:r w:rsidRPr="00D70190">
              <w:rPr>
                <w:rFonts w:eastAsia="Book Antiqua"/>
                <w:b/>
                <w:bCs/>
                <w:color w:val="000000" w:themeColor="text1"/>
                <w:lang w:val="en-US"/>
              </w:rPr>
              <w:t>Tampilan</w:t>
            </w:r>
            <w:proofErr w:type="spellEnd"/>
            <w:r w:rsidRPr="00D70190">
              <w:rPr>
                <w:rFonts w:eastAsia="Book Antiqua"/>
                <w:b/>
                <w:bCs/>
                <w:color w:val="000000" w:themeColor="text1"/>
                <w:lang w:val="en-US"/>
              </w:rPr>
              <w:t xml:space="preserve"> loading</w:t>
            </w:r>
          </w:p>
          <w:p w14:paraId="0C57A837" w14:textId="3BAE814E" w:rsidR="00316D5A" w:rsidRDefault="00316D5A" w:rsidP="00316D5A">
            <w:pPr>
              <w:pStyle w:val="TeksIsi"/>
              <w:spacing w:before="30"/>
              <w:ind w:right="44"/>
              <w:jc w:val="center"/>
              <w:rPr>
                <w:rFonts w:eastAsia="Book Antiqua"/>
                <w:color w:val="000000" w:themeColor="text1"/>
                <w:lang w:val="en-US"/>
              </w:rPr>
            </w:pPr>
            <w:r>
              <w:rPr>
                <w:rFonts w:ascii="Book Antiqua" w:eastAsia="Book Antiqua" w:hAnsi="Book Antiqua" w:cs="Book Antiqua"/>
                <w:noProof/>
                <w:color w:val="000000" w:themeColor="text1"/>
              </w:rPr>
              <w:drawing>
                <wp:inline distT="0" distB="0" distL="0" distR="0" wp14:anchorId="30A36022" wp14:editId="06ABC72E">
                  <wp:extent cx="969672" cy="883285"/>
                  <wp:effectExtent l="0" t="0" r="0" b="5715"/>
                  <wp:docPr id="70" name="Gambar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Gambar 47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28" cy="894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7" w:type="dxa"/>
          </w:tcPr>
          <w:p w14:paraId="19DCF676" w14:textId="7FA59750" w:rsidR="00316D5A" w:rsidRDefault="00316D5A" w:rsidP="00316D5A">
            <w:pPr>
              <w:pStyle w:val="TeksIsi"/>
              <w:spacing w:before="30"/>
              <w:ind w:right="44"/>
              <w:rPr>
                <w:rFonts w:eastAsia="Book Antiqua"/>
                <w:color w:val="000000" w:themeColor="text1"/>
                <w:lang w:val="en-US"/>
              </w:rPr>
            </w:pPr>
            <w:r>
              <w:rPr>
                <w:rFonts w:eastAsia="Book Antiqua"/>
                <w:color w:val="000000" w:themeColor="text1"/>
                <w:lang w:val="en-US"/>
              </w:rPr>
              <w:t>1. Logo UNESA</w:t>
            </w:r>
          </w:p>
        </w:tc>
      </w:tr>
      <w:tr w:rsidR="00316D5A" w14:paraId="08AC5E11" w14:textId="77777777" w:rsidTr="00C42CD4">
        <w:tc>
          <w:tcPr>
            <w:tcW w:w="675" w:type="dxa"/>
          </w:tcPr>
          <w:p w14:paraId="74CA3F1C" w14:textId="6025D137" w:rsidR="00316D5A" w:rsidRDefault="00316D5A" w:rsidP="00316D5A">
            <w:pPr>
              <w:pStyle w:val="TeksIsi"/>
              <w:spacing w:before="30"/>
              <w:ind w:right="44"/>
              <w:jc w:val="center"/>
              <w:rPr>
                <w:rFonts w:eastAsia="Book Antiqua"/>
                <w:color w:val="000000" w:themeColor="text1"/>
                <w:lang w:val="en-US"/>
              </w:rPr>
            </w:pPr>
            <w:r>
              <w:rPr>
                <w:rFonts w:eastAsia="Book Antiqua"/>
                <w:color w:val="000000" w:themeColor="text1"/>
                <w:lang w:val="en-US"/>
              </w:rPr>
              <w:t>3.</w:t>
            </w:r>
          </w:p>
        </w:tc>
        <w:tc>
          <w:tcPr>
            <w:tcW w:w="2529" w:type="dxa"/>
          </w:tcPr>
          <w:p w14:paraId="4946139B" w14:textId="77777777" w:rsidR="00316D5A" w:rsidRPr="00D70190" w:rsidRDefault="00316D5A" w:rsidP="00316D5A">
            <w:pPr>
              <w:pStyle w:val="TeksIsi"/>
              <w:spacing w:before="30"/>
              <w:ind w:right="44"/>
              <w:jc w:val="center"/>
              <w:rPr>
                <w:rFonts w:eastAsia="Book Antiqua"/>
                <w:b/>
                <w:bCs/>
                <w:color w:val="000000" w:themeColor="text1"/>
                <w:lang w:val="en-US"/>
              </w:rPr>
            </w:pPr>
            <w:proofErr w:type="spellStart"/>
            <w:r w:rsidRPr="00D70190">
              <w:rPr>
                <w:rFonts w:eastAsia="Book Antiqua"/>
                <w:b/>
                <w:bCs/>
                <w:color w:val="000000" w:themeColor="text1"/>
                <w:lang w:val="en-US"/>
              </w:rPr>
              <w:t>Tampilan</w:t>
            </w:r>
            <w:proofErr w:type="spellEnd"/>
            <w:r w:rsidRPr="00D70190">
              <w:rPr>
                <w:rFonts w:eastAsia="Book Antiqua"/>
                <w:b/>
                <w:bCs/>
                <w:color w:val="000000" w:themeColor="text1"/>
                <w:lang w:val="en-US"/>
              </w:rPr>
              <w:t xml:space="preserve"> Menu</w:t>
            </w:r>
          </w:p>
          <w:p w14:paraId="0DE3FAC7" w14:textId="206B1048" w:rsidR="00316D5A" w:rsidRDefault="00316D5A" w:rsidP="00316D5A">
            <w:pPr>
              <w:pStyle w:val="TeksIsi"/>
              <w:spacing w:before="30"/>
              <w:ind w:right="44"/>
              <w:jc w:val="center"/>
              <w:rPr>
                <w:rFonts w:eastAsia="Book Antiqua"/>
                <w:color w:val="000000" w:themeColor="text1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65C4E02" wp14:editId="5E2970E0">
                  <wp:extent cx="969645" cy="897417"/>
                  <wp:effectExtent l="0" t="0" r="0" b="4445"/>
                  <wp:docPr id="133" name="Gambar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078" cy="906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7" w:type="dxa"/>
          </w:tcPr>
          <w:p w14:paraId="544843DC" w14:textId="77777777" w:rsidR="00316D5A" w:rsidRDefault="00316D5A" w:rsidP="00316D5A">
            <w:pPr>
              <w:pStyle w:val="TeksIsi"/>
              <w:spacing w:before="30"/>
              <w:ind w:right="44"/>
              <w:rPr>
                <w:rFonts w:eastAsia="Book Antiqua"/>
                <w:color w:val="000000" w:themeColor="text1"/>
                <w:lang w:val="en-US"/>
              </w:rPr>
            </w:pPr>
            <w:r>
              <w:rPr>
                <w:rFonts w:eastAsia="Book Antiqua"/>
                <w:color w:val="000000" w:themeColor="text1"/>
                <w:lang w:val="en-US"/>
              </w:rPr>
              <w:t xml:space="preserve">1. Profile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pengembang</w:t>
            </w:r>
            <w:proofErr w:type="spellEnd"/>
          </w:p>
          <w:p w14:paraId="64386E15" w14:textId="77777777" w:rsidR="00316D5A" w:rsidRDefault="00316D5A" w:rsidP="00316D5A">
            <w:pPr>
              <w:pStyle w:val="TeksIsi"/>
              <w:spacing w:before="30"/>
              <w:ind w:right="44"/>
              <w:rPr>
                <w:rFonts w:eastAsia="Book Antiqua"/>
                <w:color w:val="000000" w:themeColor="text1"/>
                <w:lang w:val="en-US"/>
              </w:rPr>
            </w:pPr>
            <w:r>
              <w:rPr>
                <w:rFonts w:eastAsia="Book Antiqua"/>
                <w:color w:val="000000" w:themeColor="text1"/>
                <w:lang w:val="en-US"/>
              </w:rPr>
              <w:t xml:space="preserve">2. Logo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Kial</w:t>
            </w:r>
            <w:proofErr w:type="spellEnd"/>
          </w:p>
          <w:p w14:paraId="344B5ADB" w14:textId="77777777" w:rsidR="00316D5A" w:rsidRDefault="00316D5A" w:rsidP="00316D5A">
            <w:pPr>
              <w:pStyle w:val="TeksIsi"/>
              <w:spacing w:before="30"/>
              <w:ind w:right="44"/>
              <w:rPr>
                <w:rFonts w:eastAsia="Book Antiqua"/>
                <w:color w:val="000000" w:themeColor="text1"/>
                <w:lang w:val="en-US"/>
              </w:rPr>
            </w:pPr>
            <w:r>
              <w:rPr>
                <w:rFonts w:eastAsia="Book Antiqua"/>
                <w:color w:val="000000" w:themeColor="text1"/>
                <w:lang w:val="en-US"/>
              </w:rPr>
              <w:t xml:space="preserve">3. </w:t>
            </w:r>
            <w:r w:rsidRPr="00316D5A">
              <w:rPr>
                <w:rFonts w:eastAsia="Book Antiqua"/>
                <w:i/>
                <w:iCs/>
                <w:color w:val="000000" w:themeColor="text1"/>
                <w:lang w:val="en-US"/>
              </w:rPr>
              <w:t>Instruction</w:t>
            </w:r>
            <w:r>
              <w:rPr>
                <w:rFonts w:eastAsia="Book Antiqua"/>
                <w:color w:val="000000" w:themeColor="text1"/>
                <w:lang w:val="en-US"/>
              </w:rPr>
              <w:t xml:space="preserve"> (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Petunjuk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>)</w:t>
            </w:r>
          </w:p>
          <w:p w14:paraId="5D0519B5" w14:textId="77777777" w:rsidR="00316D5A" w:rsidRDefault="00316D5A" w:rsidP="00316D5A">
            <w:pPr>
              <w:pStyle w:val="TeksIsi"/>
              <w:spacing w:before="30"/>
              <w:ind w:right="44"/>
              <w:rPr>
                <w:rFonts w:eastAsia="Book Antiqua"/>
                <w:color w:val="000000" w:themeColor="text1"/>
                <w:lang w:val="en-US"/>
              </w:rPr>
            </w:pPr>
            <w:r>
              <w:rPr>
                <w:rFonts w:eastAsia="Book Antiqua"/>
                <w:color w:val="000000" w:themeColor="text1"/>
                <w:lang w:val="en-US"/>
              </w:rPr>
              <w:t xml:space="preserve">4. </w:t>
            </w:r>
            <w:r w:rsidRPr="00316D5A">
              <w:rPr>
                <w:rFonts w:eastAsia="Book Antiqua"/>
                <w:i/>
                <w:iCs/>
                <w:color w:val="000000" w:themeColor="text1"/>
                <w:lang w:val="en-US"/>
              </w:rPr>
              <w:t>For Your Information</w:t>
            </w:r>
            <w:r>
              <w:rPr>
                <w:rFonts w:eastAsia="Book Antiqua"/>
                <w:color w:val="000000" w:themeColor="text1"/>
                <w:lang w:val="en-US"/>
              </w:rPr>
              <w:t xml:space="preserve"> (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Evaluasi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2)</w:t>
            </w:r>
          </w:p>
          <w:p w14:paraId="13269AAB" w14:textId="77777777" w:rsidR="00316D5A" w:rsidRDefault="00316D5A" w:rsidP="00316D5A">
            <w:pPr>
              <w:pStyle w:val="TeksIsi"/>
              <w:spacing w:before="30"/>
              <w:ind w:right="44"/>
              <w:rPr>
                <w:rFonts w:eastAsia="Book Antiqua"/>
                <w:color w:val="000000" w:themeColor="text1"/>
                <w:lang w:val="en-US"/>
              </w:rPr>
            </w:pPr>
            <w:r>
              <w:rPr>
                <w:rFonts w:eastAsia="Book Antiqua"/>
                <w:color w:val="000000" w:themeColor="text1"/>
                <w:lang w:val="en-US"/>
              </w:rPr>
              <w:t xml:space="preserve">5. </w:t>
            </w:r>
            <w:r w:rsidRPr="00316D5A">
              <w:rPr>
                <w:rFonts w:eastAsia="Book Antiqua"/>
                <w:i/>
                <w:iCs/>
                <w:color w:val="000000" w:themeColor="text1"/>
                <w:lang w:val="en-US"/>
              </w:rPr>
              <w:t>It’s For You</w:t>
            </w:r>
            <w:r>
              <w:rPr>
                <w:rFonts w:eastAsia="Book Antiqua"/>
                <w:color w:val="000000" w:themeColor="text1"/>
                <w:lang w:val="en-US"/>
              </w:rPr>
              <w:t xml:space="preserve"> (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Materi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>)</w:t>
            </w:r>
          </w:p>
          <w:p w14:paraId="7E186374" w14:textId="3F91E618" w:rsidR="00316D5A" w:rsidRDefault="00316D5A" w:rsidP="00316D5A">
            <w:pPr>
              <w:pStyle w:val="TeksIsi"/>
              <w:spacing w:before="30"/>
              <w:ind w:right="44"/>
              <w:rPr>
                <w:rFonts w:eastAsia="Book Antiqua"/>
                <w:color w:val="000000" w:themeColor="text1"/>
                <w:lang w:val="en-US"/>
              </w:rPr>
            </w:pPr>
            <w:r>
              <w:rPr>
                <w:rFonts w:eastAsia="Book Antiqua"/>
                <w:color w:val="000000" w:themeColor="text1"/>
                <w:lang w:val="en-US"/>
              </w:rPr>
              <w:lastRenderedPageBreak/>
              <w:t xml:space="preserve">6. </w:t>
            </w:r>
            <w:r w:rsidRPr="00316D5A">
              <w:rPr>
                <w:rFonts w:eastAsia="Book Antiqua"/>
                <w:i/>
                <w:iCs/>
                <w:color w:val="000000" w:themeColor="text1"/>
                <w:lang w:val="en-US"/>
              </w:rPr>
              <w:t>Let’s Play</w:t>
            </w:r>
            <w:r>
              <w:rPr>
                <w:rFonts w:eastAsia="Book Antiqua"/>
                <w:color w:val="000000" w:themeColor="text1"/>
                <w:lang w:val="en-US"/>
              </w:rPr>
              <w:t xml:space="preserve"> (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Evaluasi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1)</w:t>
            </w:r>
          </w:p>
        </w:tc>
      </w:tr>
      <w:tr w:rsidR="00316D5A" w14:paraId="4C294832" w14:textId="77777777" w:rsidTr="00C42CD4">
        <w:tc>
          <w:tcPr>
            <w:tcW w:w="675" w:type="dxa"/>
          </w:tcPr>
          <w:p w14:paraId="57A16EA4" w14:textId="6DEF9EEC" w:rsidR="00316D5A" w:rsidRDefault="00316D5A" w:rsidP="00316D5A">
            <w:pPr>
              <w:pStyle w:val="TeksIsi"/>
              <w:spacing w:before="30"/>
              <w:ind w:right="44"/>
              <w:jc w:val="center"/>
              <w:rPr>
                <w:rFonts w:eastAsia="Book Antiqua"/>
                <w:color w:val="000000" w:themeColor="text1"/>
                <w:lang w:val="en-US"/>
              </w:rPr>
            </w:pPr>
            <w:r>
              <w:rPr>
                <w:rFonts w:eastAsia="Book Antiqua"/>
                <w:color w:val="000000" w:themeColor="text1"/>
                <w:lang w:val="en-US"/>
              </w:rPr>
              <w:lastRenderedPageBreak/>
              <w:t>4.</w:t>
            </w:r>
          </w:p>
        </w:tc>
        <w:tc>
          <w:tcPr>
            <w:tcW w:w="2529" w:type="dxa"/>
          </w:tcPr>
          <w:p w14:paraId="3CE98447" w14:textId="77777777" w:rsidR="00316D5A" w:rsidRPr="00D70190" w:rsidRDefault="00316D5A" w:rsidP="00316D5A">
            <w:pPr>
              <w:pStyle w:val="TeksIsi"/>
              <w:spacing w:before="30"/>
              <w:ind w:right="44"/>
              <w:jc w:val="center"/>
              <w:rPr>
                <w:rFonts w:eastAsia="Book Antiqua"/>
                <w:b/>
                <w:bCs/>
                <w:color w:val="000000" w:themeColor="text1"/>
                <w:lang w:val="en-US"/>
              </w:rPr>
            </w:pPr>
            <w:proofErr w:type="spellStart"/>
            <w:r w:rsidRPr="00D70190">
              <w:rPr>
                <w:rFonts w:eastAsia="Book Antiqua"/>
                <w:b/>
                <w:bCs/>
                <w:color w:val="000000" w:themeColor="text1"/>
                <w:lang w:val="en-US"/>
              </w:rPr>
              <w:t>Tampilan</w:t>
            </w:r>
            <w:proofErr w:type="spellEnd"/>
            <w:r w:rsidRPr="00D70190">
              <w:rPr>
                <w:rFonts w:eastAsia="Book Antiqua"/>
                <w:b/>
                <w:bCs/>
                <w:color w:val="000000" w:themeColor="text1"/>
                <w:lang w:val="en-US"/>
              </w:rPr>
              <w:t xml:space="preserve"> </w:t>
            </w:r>
            <w:r w:rsidRPr="00D70190">
              <w:rPr>
                <w:rFonts w:eastAsia="Book Antiqua"/>
                <w:b/>
                <w:bCs/>
                <w:i/>
                <w:iCs/>
                <w:color w:val="000000" w:themeColor="text1"/>
                <w:lang w:val="en-US"/>
              </w:rPr>
              <w:t>Instruction</w:t>
            </w:r>
            <w:r w:rsidRPr="00D70190">
              <w:rPr>
                <w:rFonts w:eastAsia="Book Antiqua"/>
                <w:b/>
                <w:bCs/>
                <w:color w:val="000000" w:themeColor="text1"/>
                <w:lang w:val="en-US"/>
              </w:rPr>
              <w:t xml:space="preserve"> (</w:t>
            </w:r>
            <w:proofErr w:type="spellStart"/>
            <w:r w:rsidRPr="00D70190">
              <w:rPr>
                <w:rFonts w:eastAsia="Book Antiqua"/>
                <w:b/>
                <w:bCs/>
                <w:color w:val="000000" w:themeColor="text1"/>
                <w:lang w:val="en-US"/>
              </w:rPr>
              <w:t>Petunjuk</w:t>
            </w:r>
            <w:proofErr w:type="spellEnd"/>
            <w:r w:rsidRPr="00D70190">
              <w:rPr>
                <w:rFonts w:eastAsia="Book Antiqua"/>
                <w:b/>
                <w:bCs/>
                <w:color w:val="000000" w:themeColor="text1"/>
                <w:lang w:val="en-US"/>
              </w:rPr>
              <w:t>)</w:t>
            </w:r>
          </w:p>
          <w:p w14:paraId="671E79D2" w14:textId="609C430A" w:rsidR="00316D5A" w:rsidRPr="00316D5A" w:rsidRDefault="00D70190" w:rsidP="00316D5A">
            <w:pPr>
              <w:pStyle w:val="TeksIsi"/>
              <w:spacing w:before="30"/>
              <w:ind w:right="44"/>
              <w:jc w:val="center"/>
              <w:rPr>
                <w:rFonts w:eastAsia="Book Antiqua"/>
                <w:color w:val="000000" w:themeColor="text1"/>
                <w:lang w:val="en-US"/>
              </w:rPr>
            </w:pPr>
            <w:r w:rsidRPr="00D70190">
              <w:rPr>
                <w:rFonts w:eastAsia="Book Antiqua"/>
                <w:noProof/>
                <w:color w:val="000000" w:themeColor="text1"/>
                <w:lang w:val="en-US"/>
              </w:rPr>
              <w:drawing>
                <wp:anchor distT="0" distB="0" distL="114300" distR="114300" simplePos="0" relativeHeight="251587072" behindDoc="0" locked="0" layoutInCell="1" allowOverlap="1" wp14:anchorId="0AE8D4E9" wp14:editId="3A0627EE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111160</wp:posOffset>
                  </wp:positionV>
                  <wp:extent cx="130175" cy="130175"/>
                  <wp:effectExtent l="0" t="0" r="0" b="0"/>
                  <wp:wrapNone/>
                  <wp:docPr id="73" name="Grafik 73" descr="Pekerja kantor perempuan dengan isian sol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Grafik 44" descr="Pekerja kantor perempuan dengan isian solid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0190">
              <w:rPr>
                <w:rFonts w:eastAsia="Book Antiqua"/>
                <w:noProof/>
                <w:color w:val="000000" w:themeColor="text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565568" behindDoc="0" locked="0" layoutInCell="1" allowOverlap="1" wp14:anchorId="4077BB34" wp14:editId="13CDFCCA">
                      <wp:simplePos x="0" y="0"/>
                      <wp:positionH relativeFrom="column">
                        <wp:posOffset>221755</wp:posOffset>
                      </wp:positionH>
                      <wp:positionV relativeFrom="paragraph">
                        <wp:posOffset>829073</wp:posOffset>
                      </wp:positionV>
                      <wp:extent cx="80682" cy="98612"/>
                      <wp:effectExtent l="12700" t="0" r="20955" b="15875"/>
                      <wp:wrapNone/>
                      <wp:docPr id="57" name="Pangkat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0682" cy="98612"/>
                              </a:xfrm>
                              <a:prstGeom prst="chevr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3F1F88" id="_x0000_t55" coordsize="21600,21600" o:spt="55" adj="16200" path="m@0,l,0@1,10800,,21600@0,21600,21600,10800xe">
                      <v:stroke joinstyle="miter"/>
                      <v:formulas>
                        <v:f eqn="val #0"/>
                        <v:f eqn="sum 21600 0 @0"/>
                        <v:f eqn="prod #0 1 2"/>
                      </v:formulas>
                      <v:path o:connecttype="custom" o:connectlocs="@2,0;@1,10800;@2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angkat 57" o:spid="_x0000_s1026" type="#_x0000_t55" style="position:absolute;margin-left:17.45pt;margin-top:65.3pt;width:6.35pt;height:7.75pt;flip:x;z-index: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" adj="10800" fillcolor="#4f81bd [3204]" strokecolor="#243f60 [1604]" strokeweight="2pt"/>
                  </w:pict>
                </mc:Fallback>
              </mc:AlternateContent>
            </w:r>
            <w:r w:rsidR="00316D5A">
              <w:rPr>
                <w:rFonts w:ascii="Book Antiqua" w:eastAsia="Book Antiqua" w:hAnsi="Book Antiqua" w:cs="Book Antiqua"/>
                <w:noProof/>
                <w:color w:val="000000" w:themeColor="text1"/>
              </w:rPr>
              <w:drawing>
                <wp:inline distT="0" distB="0" distL="0" distR="0" wp14:anchorId="5AB839CE" wp14:editId="0A48CB9B">
                  <wp:extent cx="1115730" cy="959094"/>
                  <wp:effectExtent l="0" t="0" r="1905" b="6350"/>
                  <wp:docPr id="74" name="Gambar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Gambar 26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85" cy="99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7" w:type="dxa"/>
          </w:tcPr>
          <w:p w14:paraId="7C5847C1" w14:textId="3E5654E6" w:rsidR="00316D5A" w:rsidRDefault="00D70190" w:rsidP="00316D5A">
            <w:pPr>
              <w:pStyle w:val="TeksIsi"/>
              <w:spacing w:before="30"/>
              <w:ind w:right="44"/>
              <w:rPr>
                <w:rFonts w:eastAsia="Book Antiqua"/>
                <w:color w:val="000000" w:themeColor="text1"/>
                <w:lang w:val="en-US"/>
              </w:rPr>
            </w:pP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Petunjuk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bertuliskan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“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Mintalah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bantuan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orang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tua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untuk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mendampingimu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.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Jangan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malu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bertanya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>!”</w:t>
            </w:r>
          </w:p>
          <w:p w14:paraId="1103CB82" w14:textId="77777777" w:rsidR="00D70190" w:rsidRDefault="00D70190" w:rsidP="00316D5A">
            <w:pPr>
              <w:pStyle w:val="TeksIsi"/>
              <w:spacing w:before="30"/>
              <w:ind w:right="44"/>
              <w:rPr>
                <w:rFonts w:eastAsia="Book Antiqua"/>
                <w:color w:val="000000" w:themeColor="text1"/>
                <w:lang w:val="en-US"/>
              </w:rPr>
            </w:pPr>
          </w:p>
          <w:p w14:paraId="51A837CB" w14:textId="77777777" w:rsidR="00D70190" w:rsidRDefault="00D70190" w:rsidP="00316D5A">
            <w:pPr>
              <w:pStyle w:val="TeksIsi"/>
              <w:spacing w:before="30"/>
              <w:ind w:right="44"/>
              <w:rPr>
                <w:rFonts w:eastAsia="Book Antiqua"/>
                <w:color w:val="000000" w:themeColor="text1"/>
                <w:lang w:val="en-US"/>
              </w:rPr>
            </w:pPr>
            <w:r>
              <w:rPr>
                <w:rFonts w:ascii="Book Antiqua" w:eastAsia="Book Antiqua" w:hAnsi="Book Antiqua" w:cs="Book Antiqu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598336" behindDoc="0" locked="0" layoutInCell="1" allowOverlap="1" wp14:anchorId="3730BEC5" wp14:editId="64136A46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80682" cy="98612"/>
                      <wp:effectExtent l="12700" t="0" r="20955" b="15875"/>
                      <wp:wrapNone/>
                      <wp:docPr id="58" name="Pangkat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0682" cy="98612"/>
                              </a:xfrm>
                              <a:prstGeom prst="chevr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09C1D7" id="Pangkat 58" o:spid="_x0000_s1026" type="#_x0000_t55" style="position:absolute;margin-left:-.45pt;margin-top:.6pt;width:6.35pt;height:7.75pt;flip:x;z-index:25159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" adj="10800" fillcolor="#4f81bd [3204]" strokecolor="#243f60 [1604]" strokeweight="2pt"/>
                  </w:pict>
                </mc:Fallback>
              </mc:AlternateContent>
            </w:r>
            <w:r>
              <w:rPr>
                <w:rFonts w:eastAsia="Book Antiqua"/>
                <w:color w:val="000000" w:themeColor="text1"/>
                <w:lang w:val="en-US"/>
              </w:rPr>
              <w:t xml:space="preserve">    Kembali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ke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menu</w:t>
            </w:r>
          </w:p>
          <w:p w14:paraId="17344AE1" w14:textId="3C9DF9B7" w:rsidR="00D70190" w:rsidRDefault="00D70190" w:rsidP="00316D5A">
            <w:pPr>
              <w:pStyle w:val="TeksIsi"/>
              <w:spacing w:before="30"/>
              <w:ind w:right="44"/>
              <w:rPr>
                <w:rFonts w:eastAsia="Book Antiqua"/>
                <w:color w:val="000000" w:themeColor="text1"/>
                <w:lang w:val="en-US"/>
              </w:rPr>
            </w:pPr>
            <w:r>
              <w:rPr>
                <w:rFonts w:ascii="Book Antiqua" w:eastAsia="Book Antiqua" w:hAnsi="Book Antiqua" w:cs="Book Antiqua"/>
                <w:noProof/>
                <w:color w:val="000000" w:themeColor="text1"/>
              </w:rPr>
              <w:drawing>
                <wp:anchor distT="0" distB="0" distL="114300" distR="114300" simplePos="0" relativeHeight="251609600" behindDoc="0" locked="0" layoutInCell="1" allowOverlap="1" wp14:anchorId="32D4F5A6" wp14:editId="2EE0A3D8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7620</wp:posOffset>
                  </wp:positionV>
                  <wp:extent cx="130196" cy="130196"/>
                  <wp:effectExtent l="0" t="0" r="0" b="0"/>
                  <wp:wrapNone/>
                  <wp:docPr id="75" name="Grafik 75" descr="Pekerja kantor perempuan dengan isian sol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Grafik 44" descr="Pekerja kantor perempuan dengan isian solid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96" cy="130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Book Antiqua"/>
                <w:color w:val="000000" w:themeColor="text1"/>
                <w:lang w:val="en-US"/>
              </w:rPr>
              <w:t xml:space="preserve">     Profile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Pengembang</w:t>
            </w:r>
            <w:proofErr w:type="spellEnd"/>
          </w:p>
        </w:tc>
      </w:tr>
      <w:tr w:rsidR="00316D5A" w14:paraId="1A651BF4" w14:textId="77777777" w:rsidTr="00C42CD4">
        <w:tc>
          <w:tcPr>
            <w:tcW w:w="675" w:type="dxa"/>
          </w:tcPr>
          <w:p w14:paraId="66C37151" w14:textId="3FCA9471" w:rsidR="00316D5A" w:rsidRDefault="00316D5A" w:rsidP="00316D5A">
            <w:pPr>
              <w:pStyle w:val="TeksIsi"/>
              <w:spacing w:before="30"/>
              <w:ind w:right="44"/>
              <w:jc w:val="center"/>
              <w:rPr>
                <w:rFonts w:eastAsia="Book Antiqua"/>
                <w:color w:val="000000" w:themeColor="text1"/>
                <w:lang w:val="en-US"/>
              </w:rPr>
            </w:pPr>
            <w:r>
              <w:rPr>
                <w:rFonts w:eastAsia="Book Antiqua"/>
                <w:color w:val="000000" w:themeColor="text1"/>
                <w:lang w:val="en-US"/>
              </w:rPr>
              <w:t>5.</w:t>
            </w:r>
          </w:p>
        </w:tc>
        <w:tc>
          <w:tcPr>
            <w:tcW w:w="2529" w:type="dxa"/>
          </w:tcPr>
          <w:p w14:paraId="676B831C" w14:textId="77777777" w:rsidR="00316D5A" w:rsidRPr="00D70190" w:rsidRDefault="00D70190" w:rsidP="00316D5A">
            <w:pPr>
              <w:pStyle w:val="TeksIsi"/>
              <w:spacing w:before="30"/>
              <w:ind w:right="44"/>
              <w:jc w:val="center"/>
              <w:rPr>
                <w:rFonts w:eastAsia="Book Antiqua"/>
                <w:b/>
                <w:bCs/>
                <w:color w:val="000000" w:themeColor="text1"/>
                <w:lang w:val="en-US"/>
              </w:rPr>
            </w:pPr>
            <w:proofErr w:type="spellStart"/>
            <w:r w:rsidRPr="00D70190">
              <w:rPr>
                <w:rFonts w:eastAsia="Book Antiqua"/>
                <w:b/>
                <w:bCs/>
                <w:color w:val="000000" w:themeColor="text1"/>
                <w:lang w:val="en-US"/>
              </w:rPr>
              <w:t>Tampilan</w:t>
            </w:r>
            <w:proofErr w:type="spellEnd"/>
            <w:r w:rsidRPr="00D70190">
              <w:rPr>
                <w:rFonts w:eastAsia="Book Antiqua"/>
                <w:b/>
                <w:bCs/>
                <w:color w:val="000000" w:themeColor="text1"/>
                <w:lang w:val="en-US"/>
              </w:rPr>
              <w:t xml:space="preserve"> </w:t>
            </w:r>
            <w:r w:rsidRPr="00D70190">
              <w:rPr>
                <w:rFonts w:eastAsia="Book Antiqua"/>
                <w:b/>
                <w:bCs/>
                <w:i/>
                <w:iCs/>
                <w:color w:val="000000" w:themeColor="text1"/>
                <w:lang w:val="en-US"/>
              </w:rPr>
              <w:t xml:space="preserve">It’s For You </w:t>
            </w:r>
            <w:r w:rsidRPr="00D70190">
              <w:rPr>
                <w:rFonts w:eastAsia="Book Antiqua"/>
                <w:b/>
                <w:bCs/>
                <w:color w:val="000000" w:themeColor="text1"/>
                <w:lang w:val="en-US"/>
              </w:rPr>
              <w:t>(</w:t>
            </w:r>
            <w:proofErr w:type="spellStart"/>
            <w:r w:rsidRPr="00D70190">
              <w:rPr>
                <w:rFonts w:eastAsia="Book Antiqua"/>
                <w:b/>
                <w:bCs/>
                <w:color w:val="000000" w:themeColor="text1"/>
                <w:lang w:val="en-US"/>
              </w:rPr>
              <w:t>Materi</w:t>
            </w:r>
            <w:proofErr w:type="spellEnd"/>
            <w:r w:rsidRPr="00D70190">
              <w:rPr>
                <w:rFonts w:eastAsia="Book Antiqua"/>
                <w:b/>
                <w:bCs/>
                <w:color w:val="000000" w:themeColor="text1"/>
                <w:lang w:val="en-US"/>
              </w:rPr>
              <w:t>)</w:t>
            </w:r>
          </w:p>
          <w:p w14:paraId="3BF2D8DB" w14:textId="47477FD1" w:rsidR="00D70190" w:rsidRDefault="00AF6859" w:rsidP="00316D5A">
            <w:pPr>
              <w:pStyle w:val="TeksIsi"/>
              <w:spacing w:before="30"/>
              <w:ind w:right="44"/>
              <w:jc w:val="center"/>
              <w:rPr>
                <w:rFonts w:eastAsia="Book Antiqua"/>
                <w:color w:val="000000" w:themeColor="text1"/>
                <w:lang w:val="en-US"/>
              </w:rPr>
            </w:pPr>
            <w:r w:rsidRPr="00D70190">
              <w:rPr>
                <w:rFonts w:eastAsia="Book Antiqua"/>
                <w:noProof/>
                <w:color w:val="000000" w:themeColor="text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6E867E94" wp14:editId="024F6CF5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824865</wp:posOffset>
                      </wp:positionV>
                      <wp:extent cx="80682" cy="98612"/>
                      <wp:effectExtent l="12700" t="0" r="20955" b="15875"/>
                      <wp:wrapNone/>
                      <wp:docPr id="59" name="Pangkat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0682" cy="98612"/>
                              </a:xfrm>
                              <a:prstGeom prst="chevr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F7A1DE" id="Pangkat 59" o:spid="_x0000_s1026" type="#_x0000_t55" style="position:absolute;margin-left:19.15pt;margin-top:64.95pt;width:6.35pt;height:7.75pt;flip:x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" adj="10800" fillcolor="#4f81bd [3204]" strokecolor="#243f60 [1604]" strokeweight="2pt"/>
                  </w:pict>
                </mc:Fallback>
              </mc:AlternateContent>
            </w:r>
            <w:r w:rsidRPr="00D70190">
              <w:rPr>
                <w:rFonts w:eastAsia="Book Antiqua"/>
                <w:noProof/>
                <w:color w:val="000000" w:themeColor="text1"/>
                <w:lang w:val="en-US"/>
              </w:rPr>
              <w:drawing>
                <wp:anchor distT="0" distB="0" distL="114300" distR="114300" simplePos="0" relativeHeight="251655680" behindDoc="0" locked="0" layoutInCell="1" allowOverlap="1" wp14:anchorId="4437E390" wp14:editId="6A703B6C">
                  <wp:simplePos x="0" y="0"/>
                  <wp:positionH relativeFrom="column">
                    <wp:posOffset>244341</wp:posOffset>
                  </wp:positionH>
                  <wp:positionV relativeFrom="paragraph">
                    <wp:posOffset>86995</wp:posOffset>
                  </wp:positionV>
                  <wp:extent cx="130196" cy="130196"/>
                  <wp:effectExtent l="0" t="0" r="0" b="0"/>
                  <wp:wrapNone/>
                  <wp:docPr id="76" name="Grafik 76" descr="Pekerja kantor perempuan dengan isian sol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Grafik 44" descr="Pekerja kantor perempuan dengan isian solid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96" cy="130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0190">
              <w:rPr>
                <w:rFonts w:ascii="Book Antiqua" w:eastAsia="Book Antiqua" w:hAnsi="Book Antiqua" w:cs="Book Antiqua"/>
                <w:noProof/>
                <w:color w:val="000000" w:themeColor="text1"/>
              </w:rPr>
              <w:drawing>
                <wp:inline distT="0" distB="0" distL="0" distR="0" wp14:anchorId="464ABA4E" wp14:editId="21CC1757">
                  <wp:extent cx="1178170" cy="1001283"/>
                  <wp:effectExtent l="0" t="0" r="3175" b="2540"/>
                  <wp:docPr id="77" name="Gambar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Gambar 27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9" cy="1019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92B3F9" w14:textId="77777777" w:rsidR="00D70190" w:rsidRDefault="00D70190" w:rsidP="00316D5A">
            <w:pPr>
              <w:pStyle w:val="TeksIsi"/>
              <w:spacing w:before="30"/>
              <w:ind w:right="44"/>
              <w:jc w:val="center"/>
              <w:rPr>
                <w:rFonts w:eastAsia="Book Antiqua"/>
                <w:color w:val="000000" w:themeColor="text1"/>
                <w:lang w:val="en-US"/>
              </w:rPr>
            </w:pPr>
            <w:r>
              <w:rPr>
                <w:rFonts w:eastAsia="Book Antiqua"/>
                <w:color w:val="000000" w:themeColor="text1"/>
                <w:lang w:val="en-US"/>
              </w:rPr>
              <w:t xml:space="preserve">Isi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materi</w:t>
            </w:r>
            <w:proofErr w:type="spellEnd"/>
          </w:p>
          <w:p w14:paraId="72DF1161" w14:textId="4531698C" w:rsidR="00D70190" w:rsidRPr="00D70190" w:rsidRDefault="00D70190" w:rsidP="00316D5A">
            <w:pPr>
              <w:pStyle w:val="TeksIsi"/>
              <w:spacing w:before="30"/>
              <w:ind w:right="44"/>
              <w:jc w:val="center"/>
              <w:rPr>
                <w:rFonts w:eastAsia="Book Antiqua"/>
                <w:color w:val="000000" w:themeColor="text1"/>
                <w:lang w:val="en-US"/>
              </w:rPr>
            </w:pPr>
            <w:r>
              <w:rPr>
                <w:rFonts w:ascii="Book Antiqua" w:eastAsia="Book Antiqua" w:hAnsi="Book Antiqua" w:cs="Book Antiqua"/>
                <w:noProof/>
                <w:color w:val="000000" w:themeColor="text1"/>
              </w:rPr>
              <w:drawing>
                <wp:inline distT="0" distB="0" distL="0" distR="0" wp14:anchorId="13AB065D" wp14:editId="231FE3D8">
                  <wp:extent cx="1188976" cy="1012679"/>
                  <wp:effectExtent l="0" t="0" r="5080" b="3810"/>
                  <wp:docPr id="78" name="Gambar 78" descr="Sebuah gambar berisi teks&#10;&#10;Deskripsi dibuat secara otomat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ambar 28" descr="Sebuah gambar berisi teks&#10;&#10;Deskripsi dibuat secara otomatis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211783" cy="1032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7" w:type="dxa"/>
          </w:tcPr>
          <w:p w14:paraId="5A5E8A82" w14:textId="77777777" w:rsidR="00316D5A" w:rsidRDefault="00D70190" w:rsidP="00316D5A">
            <w:pPr>
              <w:pStyle w:val="TeksIsi"/>
              <w:spacing w:before="30"/>
              <w:ind w:right="44"/>
              <w:rPr>
                <w:rFonts w:eastAsia="Book Antiqua"/>
                <w:color w:val="000000" w:themeColor="text1"/>
                <w:lang w:val="en-US"/>
              </w:rPr>
            </w:pPr>
            <w:r>
              <w:rPr>
                <w:rFonts w:eastAsia="Book Antiqua"/>
                <w:color w:val="000000" w:themeColor="text1"/>
                <w:lang w:val="en-US"/>
              </w:rPr>
              <w:t xml:space="preserve">1. Masa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pertumbuhan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dan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perkembanganmu</w:t>
            </w:r>
            <w:proofErr w:type="spellEnd"/>
          </w:p>
          <w:p w14:paraId="6D3D07D8" w14:textId="77777777" w:rsidR="00D70190" w:rsidRDefault="00D70190" w:rsidP="00316D5A">
            <w:pPr>
              <w:pStyle w:val="TeksIsi"/>
              <w:spacing w:before="30"/>
              <w:ind w:right="44"/>
              <w:rPr>
                <w:rFonts w:eastAsia="Book Antiqua"/>
                <w:color w:val="000000" w:themeColor="text1"/>
                <w:lang w:val="en-US"/>
              </w:rPr>
            </w:pPr>
            <w:r>
              <w:rPr>
                <w:rFonts w:eastAsia="Book Antiqua"/>
                <w:color w:val="000000" w:themeColor="text1"/>
                <w:lang w:val="en-US"/>
              </w:rPr>
              <w:t xml:space="preserve">2.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Pubertas</w:t>
            </w:r>
            <w:proofErr w:type="spellEnd"/>
          </w:p>
          <w:p w14:paraId="4D032293" w14:textId="77777777" w:rsidR="00D70190" w:rsidRDefault="00D70190" w:rsidP="00316D5A">
            <w:pPr>
              <w:pStyle w:val="TeksIsi"/>
              <w:spacing w:before="30"/>
              <w:ind w:right="44"/>
              <w:rPr>
                <w:rFonts w:eastAsia="Book Antiqua"/>
                <w:color w:val="000000" w:themeColor="text1"/>
                <w:lang w:val="en-US"/>
              </w:rPr>
            </w:pPr>
            <w:r>
              <w:rPr>
                <w:rFonts w:eastAsia="Book Antiqua"/>
                <w:color w:val="000000" w:themeColor="text1"/>
                <w:lang w:val="en-US"/>
              </w:rPr>
              <w:t xml:space="preserve">3.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Reproduksi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dini</w:t>
            </w:r>
            <w:proofErr w:type="spellEnd"/>
          </w:p>
          <w:p w14:paraId="6DCF21F3" w14:textId="77777777" w:rsidR="00D70190" w:rsidRDefault="00D70190" w:rsidP="00316D5A">
            <w:pPr>
              <w:pStyle w:val="TeksIsi"/>
              <w:spacing w:before="30"/>
              <w:ind w:right="44"/>
              <w:rPr>
                <w:rFonts w:eastAsia="Book Antiqua"/>
                <w:color w:val="000000" w:themeColor="text1"/>
                <w:lang w:val="en-US"/>
              </w:rPr>
            </w:pPr>
            <w:r>
              <w:rPr>
                <w:rFonts w:eastAsia="Book Antiqua"/>
                <w:color w:val="000000" w:themeColor="text1"/>
                <w:lang w:val="en-US"/>
              </w:rPr>
              <w:t xml:space="preserve">4.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Menjaga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diri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pada masa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pubertas</w:t>
            </w:r>
            <w:proofErr w:type="spellEnd"/>
          </w:p>
          <w:p w14:paraId="596F109B" w14:textId="77777777" w:rsidR="00D70190" w:rsidRDefault="00D70190" w:rsidP="00316D5A">
            <w:pPr>
              <w:pStyle w:val="TeksIsi"/>
              <w:spacing w:before="30"/>
              <w:ind w:right="44"/>
              <w:rPr>
                <w:rFonts w:eastAsia="Book Antiqua"/>
                <w:color w:val="000000" w:themeColor="text1"/>
                <w:lang w:val="en-US"/>
              </w:rPr>
            </w:pPr>
          </w:p>
          <w:p w14:paraId="38847A31" w14:textId="77777777" w:rsidR="00D70190" w:rsidRDefault="00D70190" w:rsidP="00D70190">
            <w:pPr>
              <w:pStyle w:val="TeksIsi"/>
              <w:spacing w:before="30"/>
              <w:ind w:right="44"/>
              <w:rPr>
                <w:rFonts w:eastAsia="Book Antiqua"/>
                <w:color w:val="000000" w:themeColor="text1"/>
                <w:lang w:val="en-US"/>
              </w:rPr>
            </w:pPr>
            <w:r>
              <w:rPr>
                <w:rFonts w:ascii="Book Antiqua" w:eastAsia="Book Antiqua" w:hAnsi="Book Antiqua" w:cs="Book Antiqu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22DC65E" wp14:editId="511FC0C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80682" cy="98612"/>
                      <wp:effectExtent l="12700" t="0" r="20955" b="15875"/>
                      <wp:wrapNone/>
                      <wp:docPr id="4" name="Pangka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0682" cy="98612"/>
                              </a:xfrm>
                              <a:prstGeom prst="chevr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06868E" id="Pangkat 4" o:spid="_x0000_s1026" type="#_x0000_t55" style="position:absolute;margin-left:-.45pt;margin-top:.6pt;width:6.35pt;height:7.75pt;flip:x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" adj="10800" fillcolor="#4f81bd [3204]" strokecolor="#243f60 [1604]" strokeweight="2pt"/>
                  </w:pict>
                </mc:Fallback>
              </mc:AlternateContent>
            </w:r>
            <w:r>
              <w:rPr>
                <w:rFonts w:eastAsia="Book Antiqua"/>
                <w:color w:val="000000" w:themeColor="text1"/>
                <w:lang w:val="en-US"/>
              </w:rPr>
              <w:t xml:space="preserve">    Kembali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ke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menu</w:t>
            </w:r>
          </w:p>
          <w:p w14:paraId="72AAB816" w14:textId="4D5071E2" w:rsidR="00D70190" w:rsidRDefault="00D70190" w:rsidP="00D70190">
            <w:pPr>
              <w:pStyle w:val="TeksIsi"/>
              <w:spacing w:before="30"/>
              <w:ind w:right="44"/>
              <w:rPr>
                <w:rFonts w:eastAsia="Book Antiqua"/>
                <w:color w:val="000000" w:themeColor="text1"/>
                <w:lang w:val="en-US"/>
              </w:rPr>
            </w:pPr>
            <w:r>
              <w:rPr>
                <w:rFonts w:ascii="Book Antiqua" w:eastAsia="Book Antiqua" w:hAnsi="Book Antiqua" w:cs="Book Antiqua"/>
                <w:noProof/>
                <w:color w:val="000000" w:themeColor="text1"/>
              </w:rPr>
              <w:drawing>
                <wp:anchor distT="0" distB="0" distL="114300" distR="114300" simplePos="0" relativeHeight="251676160" behindDoc="0" locked="0" layoutInCell="1" allowOverlap="1" wp14:anchorId="4A32F705" wp14:editId="203B5029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7620</wp:posOffset>
                  </wp:positionV>
                  <wp:extent cx="130196" cy="130196"/>
                  <wp:effectExtent l="0" t="0" r="0" b="0"/>
                  <wp:wrapNone/>
                  <wp:docPr id="5" name="Grafik 5" descr="Pekerja kantor perempuan dengan isian sol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Grafik 44" descr="Pekerja kantor perempuan dengan isian solid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96" cy="130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Book Antiqua"/>
                <w:color w:val="000000" w:themeColor="text1"/>
                <w:lang w:val="en-US"/>
              </w:rPr>
              <w:t xml:space="preserve">     Profile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Pengembang</w:t>
            </w:r>
            <w:proofErr w:type="spellEnd"/>
          </w:p>
        </w:tc>
      </w:tr>
      <w:tr w:rsidR="00316D5A" w14:paraId="57E6BF21" w14:textId="77777777" w:rsidTr="00C42CD4">
        <w:tc>
          <w:tcPr>
            <w:tcW w:w="675" w:type="dxa"/>
          </w:tcPr>
          <w:p w14:paraId="33EE3223" w14:textId="317542EA" w:rsidR="00316D5A" w:rsidRDefault="00316D5A" w:rsidP="00316D5A">
            <w:pPr>
              <w:pStyle w:val="TeksIsi"/>
              <w:spacing w:before="30"/>
              <w:ind w:right="44"/>
              <w:jc w:val="center"/>
              <w:rPr>
                <w:rFonts w:eastAsia="Book Antiqua"/>
                <w:color w:val="000000" w:themeColor="text1"/>
                <w:lang w:val="en-US"/>
              </w:rPr>
            </w:pPr>
            <w:r>
              <w:rPr>
                <w:rFonts w:eastAsia="Book Antiqua"/>
                <w:color w:val="000000" w:themeColor="text1"/>
                <w:lang w:val="en-US"/>
              </w:rPr>
              <w:t>6.</w:t>
            </w:r>
          </w:p>
        </w:tc>
        <w:tc>
          <w:tcPr>
            <w:tcW w:w="2529" w:type="dxa"/>
          </w:tcPr>
          <w:p w14:paraId="47C66556" w14:textId="6744DAF9" w:rsidR="00316D5A" w:rsidRPr="00D70190" w:rsidRDefault="00D70190" w:rsidP="00316D5A">
            <w:pPr>
              <w:pStyle w:val="TeksIsi"/>
              <w:spacing w:before="30"/>
              <w:ind w:right="44"/>
              <w:jc w:val="center"/>
              <w:rPr>
                <w:rFonts w:eastAsia="Book Antiqua"/>
                <w:b/>
                <w:bCs/>
                <w:color w:val="000000" w:themeColor="text1"/>
                <w:lang w:val="en-US"/>
              </w:rPr>
            </w:pPr>
            <w:proofErr w:type="spellStart"/>
            <w:r w:rsidRPr="00D70190">
              <w:rPr>
                <w:rFonts w:eastAsia="Book Antiqua"/>
                <w:b/>
                <w:bCs/>
                <w:color w:val="000000" w:themeColor="text1"/>
                <w:lang w:val="en-US"/>
              </w:rPr>
              <w:t>Tampilan</w:t>
            </w:r>
            <w:proofErr w:type="spellEnd"/>
            <w:r w:rsidRPr="00D70190">
              <w:rPr>
                <w:rFonts w:eastAsia="Book Antiqua"/>
                <w:b/>
                <w:bCs/>
                <w:color w:val="000000" w:themeColor="text1"/>
                <w:lang w:val="en-US"/>
              </w:rPr>
              <w:t xml:space="preserve"> </w:t>
            </w:r>
            <w:r w:rsidRPr="00D70190">
              <w:rPr>
                <w:rFonts w:eastAsia="Book Antiqua"/>
                <w:b/>
                <w:bCs/>
                <w:i/>
                <w:iCs/>
                <w:color w:val="000000" w:themeColor="text1"/>
                <w:lang w:val="en-US"/>
              </w:rPr>
              <w:t xml:space="preserve">Let’s Play </w:t>
            </w:r>
            <w:r w:rsidRPr="00D70190">
              <w:rPr>
                <w:rFonts w:eastAsia="Book Antiqua"/>
                <w:b/>
                <w:bCs/>
                <w:color w:val="000000" w:themeColor="text1"/>
                <w:lang w:val="en-US"/>
              </w:rPr>
              <w:t>(</w:t>
            </w:r>
            <w:proofErr w:type="spellStart"/>
            <w:r w:rsidRPr="00D70190">
              <w:rPr>
                <w:rFonts w:eastAsia="Book Antiqua"/>
                <w:b/>
                <w:bCs/>
                <w:color w:val="000000" w:themeColor="text1"/>
                <w:lang w:val="en-US"/>
              </w:rPr>
              <w:t>Evaluasi</w:t>
            </w:r>
            <w:proofErr w:type="spellEnd"/>
            <w:r w:rsidRPr="00D70190">
              <w:rPr>
                <w:rFonts w:eastAsia="Book Antiqua"/>
                <w:b/>
                <w:bCs/>
                <w:color w:val="000000" w:themeColor="text1"/>
                <w:lang w:val="en-US"/>
              </w:rPr>
              <w:t xml:space="preserve"> 1)</w:t>
            </w:r>
          </w:p>
          <w:p w14:paraId="3F6D3A9B" w14:textId="4208122E" w:rsidR="00D70190" w:rsidRDefault="00D70190" w:rsidP="00316D5A">
            <w:pPr>
              <w:pStyle w:val="TeksIsi"/>
              <w:spacing w:before="30"/>
              <w:ind w:right="44"/>
              <w:jc w:val="center"/>
              <w:rPr>
                <w:rFonts w:eastAsia="Book Antiqua"/>
                <w:color w:val="000000" w:themeColor="text1"/>
                <w:lang w:val="en-US"/>
              </w:rPr>
            </w:pPr>
            <w:r>
              <w:rPr>
                <w:rFonts w:ascii="Book Antiqua" w:eastAsia="Book Antiqua" w:hAnsi="Book Antiqua" w:cs="Book Antiqu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4D84BF69" wp14:editId="08D85658">
                      <wp:simplePos x="0" y="0"/>
                      <wp:positionH relativeFrom="column">
                        <wp:posOffset>165022</wp:posOffset>
                      </wp:positionH>
                      <wp:positionV relativeFrom="paragraph">
                        <wp:posOffset>833997</wp:posOffset>
                      </wp:positionV>
                      <wp:extent cx="80682" cy="98612"/>
                      <wp:effectExtent l="12700" t="0" r="20955" b="15875"/>
                      <wp:wrapNone/>
                      <wp:docPr id="137" name="Pangkat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0682" cy="98612"/>
                              </a:xfrm>
                              <a:prstGeom prst="chevr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6F66B59" id="_x0000_t55" coordsize="21600,21600" o:spt="55" adj="16200" path="m@0,l,0@1,10800,,21600@0,21600,21600,10800xe">
                      <v:stroke joinstyle="miter"/>
                      <v:formulas>
                        <v:f eqn="val #0"/>
                        <v:f eqn="sum 21600 0 @0"/>
                        <v:f eqn="prod #0 1 2"/>
                      </v:formulas>
                      <v:path o:connecttype="custom" o:connectlocs="@2,0;@1,10800;@2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angkat 137" o:spid="_x0000_s1026" type="#_x0000_t55" style="position:absolute;margin-left:13pt;margin-top:65.65pt;width:6.35pt;height:7.75pt;flip:x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" adj="10800" fillcolor="#4f81bd [3204]" strokecolor="#243f60 [1604]" strokeweight="2pt"/>
                  </w:pict>
                </mc:Fallback>
              </mc:AlternateContent>
            </w:r>
            <w:r>
              <w:rPr>
                <w:rFonts w:ascii="Book Antiqua" w:eastAsia="Book Antiqua" w:hAnsi="Book Antiqua" w:cs="Book Antiqua"/>
                <w:noProof/>
                <w:color w:val="000000" w:themeColor="text1"/>
              </w:rPr>
              <w:drawing>
                <wp:inline distT="0" distB="0" distL="0" distR="0" wp14:anchorId="1DA222E7" wp14:editId="58DB0411">
                  <wp:extent cx="1204528" cy="1021977"/>
                  <wp:effectExtent l="0" t="0" r="2540" b="0"/>
                  <wp:docPr id="144" name="Gambar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Gambar 126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428" cy="1035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98258D" w14:textId="77777777" w:rsidR="002F5579" w:rsidRDefault="002F5579" w:rsidP="00316D5A">
            <w:pPr>
              <w:pStyle w:val="TeksIsi"/>
              <w:spacing w:before="30"/>
              <w:ind w:right="44"/>
              <w:jc w:val="center"/>
              <w:rPr>
                <w:rFonts w:eastAsia="Book Antiqua"/>
                <w:color w:val="000000" w:themeColor="text1"/>
                <w:lang w:val="en-US"/>
              </w:rPr>
            </w:pPr>
            <w:r>
              <w:rPr>
                <w:rFonts w:eastAsia="Book Antiqua"/>
                <w:color w:val="000000" w:themeColor="text1"/>
                <w:lang w:val="en-US"/>
              </w:rPr>
              <w:t xml:space="preserve">Isi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evaluasi</w:t>
            </w:r>
            <w:proofErr w:type="spellEnd"/>
          </w:p>
          <w:p w14:paraId="54064207" w14:textId="03AECF0D" w:rsidR="002F5579" w:rsidRPr="00D70190" w:rsidRDefault="002F5579" w:rsidP="00316D5A">
            <w:pPr>
              <w:pStyle w:val="TeksIsi"/>
              <w:spacing w:before="30"/>
              <w:ind w:right="44"/>
              <w:jc w:val="center"/>
              <w:rPr>
                <w:rFonts w:eastAsia="Book Antiqua"/>
                <w:color w:val="000000" w:themeColor="text1"/>
                <w:lang w:val="en-US"/>
              </w:rPr>
            </w:pPr>
            <w:r>
              <w:rPr>
                <w:rFonts w:ascii="Book Antiqua" w:eastAsia="Book Antiqua" w:hAnsi="Book Antiqua" w:cs="Book Antiqu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194DF7FF" wp14:editId="58877843">
                      <wp:simplePos x="0" y="0"/>
                      <wp:positionH relativeFrom="column">
                        <wp:posOffset>1099970</wp:posOffset>
                      </wp:positionH>
                      <wp:positionV relativeFrom="paragraph">
                        <wp:posOffset>841097</wp:posOffset>
                      </wp:positionV>
                      <wp:extent cx="80682" cy="98612"/>
                      <wp:effectExtent l="12700" t="0" r="20955" b="15875"/>
                      <wp:wrapNone/>
                      <wp:docPr id="141" name="Pangkat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682" cy="98612"/>
                              </a:xfrm>
                              <a:prstGeom prst="chevr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AAA969" id="Pangkat 141" o:spid="_x0000_s1026" type="#_x0000_t55" style="position:absolute;margin-left:86.6pt;margin-top:66.25pt;width:6.35pt;height:7.7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" adj="10800" fillcolor="#4f81bd [3204]" strokecolor="#243f60 [1604]" strokeweight="2pt"/>
                  </w:pict>
                </mc:Fallback>
              </mc:AlternateContent>
            </w:r>
            <w:r>
              <w:rPr>
                <w:rFonts w:ascii="Book Antiqua" w:eastAsia="Book Antiqua" w:hAnsi="Book Antiqua" w:cs="Book Antiqua"/>
                <w:noProof/>
                <w:color w:val="000000" w:themeColor="text1"/>
              </w:rPr>
              <w:drawing>
                <wp:inline distT="0" distB="0" distL="0" distR="0" wp14:anchorId="238A5BA9" wp14:editId="515878FF">
                  <wp:extent cx="1191463" cy="1016044"/>
                  <wp:effectExtent l="0" t="0" r="2540" b="0"/>
                  <wp:docPr id="147" name="Gambar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Gambar 29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000" cy="104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7" w:type="dxa"/>
          </w:tcPr>
          <w:p w14:paraId="1BEDED88" w14:textId="77777777" w:rsidR="00316D5A" w:rsidRDefault="00D70190" w:rsidP="00316D5A">
            <w:pPr>
              <w:pStyle w:val="TeksIsi"/>
              <w:spacing w:before="30"/>
              <w:ind w:right="44"/>
              <w:rPr>
                <w:rFonts w:eastAsia="Book Antiqua"/>
                <w:color w:val="000000" w:themeColor="text1"/>
                <w:lang w:val="en-US"/>
              </w:rPr>
            </w:pPr>
            <w:r>
              <w:rPr>
                <w:rFonts w:eastAsia="Book Antiqua"/>
                <w:color w:val="000000" w:themeColor="text1"/>
                <w:lang w:val="en-US"/>
              </w:rPr>
              <w:t xml:space="preserve">1. tulisan “Ayo,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tentukan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ciri-ciri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fisik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dari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gambar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berikut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ini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>”</w:t>
            </w:r>
          </w:p>
          <w:p w14:paraId="32512CB5" w14:textId="77777777" w:rsidR="00D70190" w:rsidRDefault="00D70190" w:rsidP="00316D5A">
            <w:pPr>
              <w:pStyle w:val="TeksIsi"/>
              <w:spacing w:before="30"/>
              <w:ind w:right="44"/>
              <w:rPr>
                <w:rFonts w:eastAsia="Book Antiqua"/>
                <w:color w:val="000000" w:themeColor="text1"/>
                <w:lang w:val="en-US"/>
              </w:rPr>
            </w:pPr>
            <w:r>
              <w:rPr>
                <w:rFonts w:eastAsia="Book Antiqua"/>
                <w:color w:val="000000" w:themeColor="text1"/>
                <w:lang w:val="en-US"/>
              </w:rPr>
              <w:t>2. tulisan “Start”</w:t>
            </w:r>
          </w:p>
          <w:p w14:paraId="27FC7ABE" w14:textId="77777777" w:rsidR="00D70190" w:rsidRDefault="00D70190" w:rsidP="00316D5A">
            <w:pPr>
              <w:pStyle w:val="TeksIsi"/>
              <w:spacing w:before="30"/>
              <w:ind w:right="44"/>
              <w:rPr>
                <w:rFonts w:eastAsia="Book Antiqua"/>
                <w:color w:val="000000" w:themeColor="text1"/>
                <w:lang w:val="en-US"/>
              </w:rPr>
            </w:pPr>
          </w:p>
          <w:p w14:paraId="28F09A35" w14:textId="77777777" w:rsidR="00D70190" w:rsidRDefault="00D70190" w:rsidP="00316D5A">
            <w:pPr>
              <w:pStyle w:val="TeksIsi"/>
              <w:spacing w:before="30"/>
              <w:ind w:right="44"/>
              <w:rPr>
                <w:rFonts w:eastAsia="Book Antiqua"/>
                <w:color w:val="000000" w:themeColor="text1"/>
                <w:lang w:val="en-US"/>
              </w:rPr>
            </w:pPr>
            <w:r>
              <w:rPr>
                <w:rFonts w:eastAsia="Book Antiqua"/>
                <w:color w:val="000000" w:themeColor="text1"/>
                <w:lang w:val="en-US"/>
              </w:rPr>
              <w:t xml:space="preserve">Isi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evaluasi</w:t>
            </w:r>
            <w:proofErr w:type="spellEnd"/>
          </w:p>
          <w:p w14:paraId="3BAADDDD" w14:textId="4BFD5E5F" w:rsidR="00D70190" w:rsidRDefault="00D70190" w:rsidP="00316D5A">
            <w:pPr>
              <w:pStyle w:val="TeksIsi"/>
              <w:spacing w:before="30"/>
              <w:ind w:right="44"/>
              <w:rPr>
                <w:rFonts w:eastAsia="Book Antiqua"/>
                <w:color w:val="000000" w:themeColor="text1"/>
                <w:lang w:val="en-US"/>
              </w:rPr>
            </w:pPr>
            <w:r>
              <w:rPr>
                <w:rFonts w:eastAsia="Book Antiqua"/>
                <w:color w:val="000000" w:themeColor="text1"/>
                <w:lang w:val="en-US"/>
              </w:rPr>
              <w:t xml:space="preserve">1. Gambar </w:t>
            </w:r>
            <w:proofErr w:type="spellStart"/>
            <w:r w:rsidR="002F5579">
              <w:rPr>
                <w:rFonts w:eastAsia="Book Antiqua"/>
                <w:color w:val="000000" w:themeColor="text1"/>
                <w:lang w:val="en-US"/>
              </w:rPr>
              <w:t>pertama</w:t>
            </w:r>
            <w:proofErr w:type="spellEnd"/>
            <w:r w:rsidR="002F5579"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tubuh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kanak-kanak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dan </w:t>
            </w:r>
            <w:proofErr w:type="spellStart"/>
            <w:r w:rsidR="002F5579">
              <w:rPr>
                <w:rFonts w:eastAsia="Book Antiqua"/>
                <w:color w:val="000000" w:themeColor="text1"/>
                <w:lang w:val="en-US"/>
              </w:rPr>
              <w:t>gambar</w:t>
            </w:r>
            <w:proofErr w:type="spellEnd"/>
            <w:r w:rsidR="002F5579"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 w:rsidR="002F5579">
              <w:rPr>
                <w:rFonts w:eastAsia="Book Antiqua"/>
                <w:color w:val="000000" w:themeColor="text1"/>
                <w:lang w:val="en-US"/>
              </w:rPr>
              <w:t>kedua</w:t>
            </w:r>
            <w:proofErr w:type="spellEnd"/>
            <w:r w:rsidR="002F5579"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remaja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laki-laki</w:t>
            </w:r>
            <w:proofErr w:type="spellEnd"/>
          </w:p>
          <w:p w14:paraId="23D67830" w14:textId="77777777" w:rsidR="00D70190" w:rsidRDefault="00D70190" w:rsidP="00316D5A">
            <w:pPr>
              <w:pStyle w:val="TeksIsi"/>
              <w:spacing w:before="30"/>
              <w:ind w:right="44"/>
              <w:rPr>
                <w:rFonts w:eastAsia="Book Antiqua"/>
                <w:color w:val="000000" w:themeColor="text1"/>
                <w:lang w:val="en-US"/>
              </w:rPr>
            </w:pPr>
            <w:r>
              <w:rPr>
                <w:rFonts w:eastAsia="Book Antiqua"/>
                <w:color w:val="000000" w:themeColor="text1"/>
                <w:lang w:val="en-US"/>
              </w:rPr>
              <w:t xml:space="preserve">2. Gambar </w:t>
            </w:r>
            <w:proofErr w:type="spellStart"/>
            <w:r w:rsidR="002F5579">
              <w:rPr>
                <w:rFonts w:eastAsia="Book Antiqua"/>
                <w:color w:val="000000" w:themeColor="text1"/>
                <w:lang w:val="en-US"/>
              </w:rPr>
              <w:t>pertama</w:t>
            </w:r>
            <w:proofErr w:type="spellEnd"/>
            <w:r w:rsidR="002F5579"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tubuh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 w:rsidR="002F5579">
              <w:rPr>
                <w:rFonts w:eastAsia="Book Antiqua"/>
                <w:color w:val="000000" w:themeColor="text1"/>
                <w:lang w:val="en-US"/>
              </w:rPr>
              <w:t>anak</w:t>
            </w:r>
            <w:proofErr w:type="spellEnd"/>
            <w:r w:rsidR="002F5579"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remaja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dan </w:t>
            </w:r>
            <w:proofErr w:type="spellStart"/>
            <w:r w:rsidR="002F5579">
              <w:rPr>
                <w:rFonts w:eastAsia="Book Antiqua"/>
                <w:color w:val="000000" w:themeColor="text1"/>
                <w:lang w:val="en-US"/>
              </w:rPr>
              <w:t>gambar</w:t>
            </w:r>
            <w:proofErr w:type="spellEnd"/>
            <w:r w:rsidR="002F5579"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 w:rsidR="002F5579">
              <w:rPr>
                <w:rFonts w:eastAsia="Book Antiqua"/>
                <w:color w:val="000000" w:themeColor="text1"/>
                <w:lang w:val="en-US"/>
              </w:rPr>
              <w:t>kedua</w:t>
            </w:r>
            <w:proofErr w:type="spellEnd"/>
            <w:r w:rsidR="002F5579"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 w:rsidR="002F5579">
              <w:rPr>
                <w:rFonts w:eastAsia="Book Antiqua"/>
                <w:color w:val="000000" w:themeColor="text1"/>
                <w:lang w:val="en-US"/>
              </w:rPr>
              <w:t>remaja</w:t>
            </w:r>
            <w:proofErr w:type="spellEnd"/>
            <w:r w:rsidR="002F5579"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 w:rsidR="002F5579">
              <w:rPr>
                <w:rFonts w:eastAsia="Book Antiqua"/>
                <w:color w:val="000000" w:themeColor="text1"/>
                <w:lang w:val="en-US"/>
              </w:rPr>
              <w:t>perempuan</w:t>
            </w:r>
            <w:proofErr w:type="spellEnd"/>
          </w:p>
          <w:p w14:paraId="65183555" w14:textId="38F6B442" w:rsidR="002F5579" w:rsidRDefault="002F5579" w:rsidP="00316D5A">
            <w:pPr>
              <w:pStyle w:val="TeksIsi"/>
              <w:spacing w:before="30"/>
              <w:ind w:right="44"/>
              <w:rPr>
                <w:rFonts w:eastAsia="Book Antiqua"/>
                <w:color w:val="000000" w:themeColor="text1"/>
                <w:lang w:val="en-US"/>
              </w:rPr>
            </w:pPr>
            <w:r>
              <w:rPr>
                <w:rFonts w:eastAsia="Book Antiqua"/>
                <w:color w:val="000000" w:themeColor="text1"/>
                <w:lang w:val="en-US"/>
              </w:rPr>
              <w:t xml:space="preserve">3.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Hanya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bentuk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persegi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panjang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(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untuk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mengisi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ciri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fisik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>)</w:t>
            </w:r>
          </w:p>
          <w:p w14:paraId="6C45C5F0" w14:textId="11D22235" w:rsidR="002F5579" w:rsidRDefault="002F5579" w:rsidP="00316D5A">
            <w:pPr>
              <w:pStyle w:val="TeksIsi"/>
              <w:spacing w:before="30"/>
              <w:ind w:right="44"/>
              <w:rPr>
                <w:rFonts w:eastAsia="Book Antiqua"/>
                <w:color w:val="000000" w:themeColor="text1"/>
                <w:lang w:val="en-US"/>
              </w:rPr>
            </w:pPr>
            <w:r>
              <w:rPr>
                <w:rFonts w:eastAsia="Book Antiqua"/>
                <w:color w:val="000000" w:themeColor="text1"/>
                <w:lang w:val="en-US"/>
              </w:rPr>
              <w:t xml:space="preserve">4.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Hanya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bentuk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persegi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panjang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(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untuk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mengisi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ciri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fisik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>)</w:t>
            </w:r>
          </w:p>
          <w:p w14:paraId="5C976C68" w14:textId="7C367388" w:rsidR="002F5579" w:rsidRDefault="002F5579" w:rsidP="00316D5A">
            <w:pPr>
              <w:pStyle w:val="TeksIsi"/>
              <w:spacing w:before="30"/>
              <w:ind w:right="44"/>
              <w:rPr>
                <w:rFonts w:eastAsia="Book Antiqua"/>
                <w:color w:val="000000" w:themeColor="text1"/>
                <w:lang w:val="en-US"/>
              </w:rPr>
            </w:pPr>
            <w:r>
              <w:rPr>
                <w:rFonts w:eastAsia="Book Antiqua"/>
                <w:color w:val="000000" w:themeColor="text1"/>
                <w:lang w:val="en-US"/>
              </w:rPr>
              <w:t xml:space="preserve">A.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ciri-ciri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fisik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(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ditahan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dan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dipindahkan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ke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bentuk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persegi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Panjang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nomor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3/4)</w:t>
            </w:r>
          </w:p>
          <w:p w14:paraId="4FFB2E01" w14:textId="77777777" w:rsidR="002F5579" w:rsidRDefault="002F5579" w:rsidP="00316D5A">
            <w:pPr>
              <w:pStyle w:val="TeksIsi"/>
              <w:spacing w:before="30"/>
              <w:ind w:right="44"/>
              <w:rPr>
                <w:rFonts w:eastAsia="Book Antiqua"/>
                <w:color w:val="000000" w:themeColor="text1"/>
                <w:lang w:val="en-US"/>
              </w:rPr>
            </w:pPr>
          </w:p>
          <w:p w14:paraId="0F1FF42B" w14:textId="5B36F63A" w:rsidR="002F5579" w:rsidRDefault="002F5579" w:rsidP="00316D5A">
            <w:pPr>
              <w:pStyle w:val="TeksIsi"/>
              <w:spacing w:before="30"/>
              <w:ind w:right="44"/>
              <w:rPr>
                <w:rFonts w:eastAsia="Book Antiqua"/>
                <w:color w:val="000000" w:themeColor="text1"/>
                <w:lang w:val="en-US"/>
              </w:rPr>
            </w:pPr>
            <w:r>
              <w:rPr>
                <w:rFonts w:ascii="Book Antiqua" w:eastAsia="Book Antiqua" w:hAnsi="Book Antiqua" w:cs="Book Antiqu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0F0AA879" wp14:editId="5D1E07C3">
                      <wp:simplePos x="0" y="0"/>
                      <wp:positionH relativeFrom="column">
                        <wp:posOffset>17616</wp:posOffset>
                      </wp:positionH>
                      <wp:positionV relativeFrom="paragraph">
                        <wp:posOffset>56515</wp:posOffset>
                      </wp:positionV>
                      <wp:extent cx="80682" cy="98612"/>
                      <wp:effectExtent l="12700" t="0" r="20955" b="15875"/>
                      <wp:wrapNone/>
                      <wp:docPr id="23" name="Pangka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682" cy="98612"/>
                              </a:xfrm>
                              <a:prstGeom prst="chevr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A73D5" id="Pangkat 23" o:spid="_x0000_s1026" type="#_x0000_t55" style="position:absolute;margin-left:1.4pt;margin-top:4.45pt;width:6.35pt;height:7.7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" adj="10800" fillcolor="#4f81bd [3204]" strokecolor="#243f60 [1604]" strokeweight="2pt"/>
                  </w:pict>
                </mc:Fallback>
              </mc:AlternateContent>
            </w:r>
            <w:r>
              <w:rPr>
                <w:rFonts w:eastAsia="Book Antiqua"/>
                <w:color w:val="000000" w:themeColor="text1"/>
                <w:lang w:val="en-US"/>
              </w:rPr>
              <w:t xml:space="preserve">     Submit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jawaban</w:t>
            </w:r>
            <w:proofErr w:type="spellEnd"/>
          </w:p>
        </w:tc>
      </w:tr>
      <w:tr w:rsidR="00316D5A" w14:paraId="54B7A71B" w14:textId="77777777" w:rsidTr="00C42CD4">
        <w:tc>
          <w:tcPr>
            <w:tcW w:w="675" w:type="dxa"/>
          </w:tcPr>
          <w:p w14:paraId="4A3F46F4" w14:textId="0E7855B3" w:rsidR="00316D5A" w:rsidRDefault="00316D5A" w:rsidP="00316D5A">
            <w:pPr>
              <w:pStyle w:val="TeksIsi"/>
              <w:spacing w:before="30"/>
              <w:ind w:right="44"/>
              <w:jc w:val="center"/>
              <w:rPr>
                <w:rFonts w:eastAsia="Book Antiqua"/>
                <w:color w:val="000000" w:themeColor="text1"/>
                <w:lang w:val="en-US"/>
              </w:rPr>
            </w:pPr>
            <w:r>
              <w:rPr>
                <w:rFonts w:eastAsia="Book Antiqua"/>
                <w:color w:val="000000" w:themeColor="text1"/>
                <w:lang w:val="en-US"/>
              </w:rPr>
              <w:t>7.</w:t>
            </w:r>
          </w:p>
        </w:tc>
        <w:tc>
          <w:tcPr>
            <w:tcW w:w="2529" w:type="dxa"/>
          </w:tcPr>
          <w:p w14:paraId="3D1B6ABD" w14:textId="77777777" w:rsidR="00316D5A" w:rsidRDefault="002F5579" w:rsidP="00316D5A">
            <w:pPr>
              <w:pStyle w:val="TeksIsi"/>
              <w:spacing w:before="30"/>
              <w:ind w:right="44"/>
              <w:jc w:val="center"/>
              <w:rPr>
                <w:rFonts w:eastAsia="Book Antiqua"/>
                <w:b/>
                <w:bCs/>
                <w:color w:val="000000" w:themeColor="text1"/>
                <w:lang w:val="en-US"/>
              </w:rPr>
            </w:pPr>
            <w:proofErr w:type="spellStart"/>
            <w:r w:rsidRPr="002F5579">
              <w:rPr>
                <w:rFonts w:eastAsia="Book Antiqua"/>
                <w:b/>
                <w:bCs/>
                <w:color w:val="000000" w:themeColor="text1"/>
                <w:lang w:val="en-US"/>
              </w:rPr>
              <w:t>Tampilan</w:t>
            </w:r>
            <w:proofErr w:type="spellEnd"/>
            <w:r w:rsidRPr="002F5579">
              <w:rPr>
                <w:rFonts w:eastAsia="Book Antiqua"/>
                <w:b/>
                <w:bCs/>
                <w:color w:val="000000" w:themeColor="text1"/>
                <w:lang w:val="en-US"/>
              </w:rPr>
              <w:t xml:space="preserve"> </w:t>
            </w:r>
            <w:r w:rsidRPr="002F5579">
              <w:rPr>
                <w:rFonts w:eastAsia="Book Antiqua"/>
                <w:b/>
                <w:bCs/>
                <w:i/>
                <w:iCs/>
                <w:color w:val="000000" w:themeColor="text1"/>
                <w:lang w:val="en-US"/>
              </w:rPr>
              <w:t>For Your Information</w:t>
            </w:r>
            <w:r w:rsidRPr="002F5579">
              <w:rPr>
                <w:rFonts w:eastAsia="Book Antiqua"/>
                <w:b/>
                <w:bCs/>
                <w:color w:val="000000" w:themeColor="text1"/>
                <w:lang w:val="en-US"/>
              </w:rPr>
              <w:t xml:space="preserve"> (</w:t>
            </w:r>
            <w:proofErr w:type="spellStart"/>
            <w:r w:rsidRPr="002F5579">
              <w:rPr>
                <w:rFonts w:eastAsia="Book Antiqua"/>
                <w:b/>
                <w:bCs/>
                <w:color w:val="000000" w:themeColor="text1"/>
                <w:lang w:val="en-US"/>
              </w:rPr>
              <w:t>Evaluasi</w:t>
            </w:r>
            <w:proofErr w:type="spellEnd"/>
            <w:r w:rsidRPr="002F5579">
              <w:rPr>
                <w:rFonts w:eastAsia="Book Antiqua"/>
                <w:b/>
                <w:bCs/>
                <w:color w:val="000000" w:themeColor="text1"/>
                <w:lang w:val="en-US"/>
              </w:rPr>
              <w:t xml:space="preserve"> 2)</w:t>
            </w:r>
          </w:p>
          <w:p w14:paraId="3BFFA6E3" w14:textId="77777777" w:rsidR="002F5579" w:rsidRDefault="002F5579" w:rsidP="00316D5A">
            <w:pPr>
              <w:pStyle w:val="TeksIsi"/>
              <w:spacing w:before="30"/>
              <w:ind w:right="44"/>
              <w:jc w:val="center"/>
              <w:rPr>
                <w:rFonts w:eastAsia="Book Antiqua"/>
                <w:b/>
                <w:bCs/>
                <w:color w:val="000000" w:themeColor="text1"/>
                <w:lang w:val="en-US"/>
              </w:rPr>
            </w:pPr>
            <w:r>
              <w:rPr>
                <w:rFonts w:ascii="Book Antiqua" w:eastAsia="Book Antiqua" w:hAnsi="Book Antiqua" w:cs="Book Antiqu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6F64547C" wp14:editId="04A4F7D4">
                      <wp:simplePos x="0" y="0"/>
                      <wp:positionH relativeFrom="column">
                        <wp:posOffset>124154</wp:posOffset>
                      </wp:positionH>
                      <wp:positionV relativeFrom="paragraph">
                        <wp:posOffset>1088247</wp:posOffset>
                      </wp:positionV>
                      <wp:extent cx="80682" cy="98612"/>
                      <wp:effectExtent l="12700" t="0" r="20955" b="15875"/>
                      <wp:wrapNone/>
                      <wp:docPr id="128" name="Pangkat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0682" cy="98612"/>
                              </a:xfrm>
                              <a:prstGeom prst="chevr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B15525" id="Pangkat 128" o:spid="_x0000_s1026" type="#_x0000_t55" style="position:absolute;margin-left:9.8pt;margin-top:85.7pt;width:6.35pt;height:7.75pt;flip:x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" adj="10800" fillcolor="#4f81bd [3204]" strokecolor="#243f60 [1604]" strokeweight="2pt"/>
                  </w:pict>
                </mc:Fallback>
              </mc:AlternateContent>
            </w:r>
            <w:r>
              <w:rPr>
                <w:rFonts w:ascii="Book Antiqua" w:eastAsia="Book Antiqua" w:hAnsi="Book Antiqua" w:cs="Book Antiqua"/>
                <w:noProof/>
                <w:color w:val="000000" w:themeColor="text1"/>
              </w:rPr>
              <w:drawing>
                <wp:inline distT="0" distB="0" distL="0" distR="0" wp14:anchorId="7F2B1017" wp14:editId="69A451A7">
                  <wp:extent cx="1536337" cy="1294642"/>
                  <wp:effectExtent l="0" t="0" r="635" b="1270"/>
                  <wp:docPr id="130" name="Gambar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Gambar 30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669" cy="1298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C52913" w14:textId="7E9BB5CE" w:rsidR="002F5579" w:rsidRDefault="002F5579" w:rsidP="00316D5A">
            <w:pPr>
              <w:pStyle w:val="TeksIsi"/>
              <w:spacing w:before="30"/>
              <w:ind w:right="44"/>
              <w:jc w:val="center"/>
              <w:rPr>
                <w:rFonts w:eastAsia="Book Antiqua"/>
                <w:color w:val="000000" w:themeColor="text1"/>
                <w:lang w:val="en-US"/>
              </w:rPr>
            </w:pP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Menjawab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pertanyaan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yang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tidak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sesuai</w:t>
            </w:r>
            <w:proofErr w:type="spellEnd"/>
          </w:p>
          <w:p w14:paraId="59A0728A" w14:textId="78E463E8" w:rsidR="002F5579" w:rsidRDefault="002F5579" w:rsidP="00316D5A">
            <w:pPr>
              <w:pStyle w:val="TeksIsi"/>
              <w:spacing w:before="30"/>
              <w:ind w:right="44"/>
              <w:jc w:val="center"/>
              <w:rPr>
                <w:rFonts w:eastAsia="Book Antiqua"/>
                <w:color w:val="000000" w:themeColor="text1"/>
                <w:lang w:val="en-US"/>
              </w:rPr>
            </w:pPr>
            <w:r>
              <w:rPr>
                <w:rFonts w:ascii="Book Antiqua" w:eastAsia="Book Antiqua" w:hAnsi="Book Antiqua" w:cs="Book Antiqua"/>
                <w:noProof/>
                <w:color w:val="000000" w:themeColor="text1"/>
              </w:rPr>
              <w:drawing>
                <wp:inline distT="0" distB="0" distL="0" distR="0" wp14:anchorId="00D20DFE" wp14:editId="77A82D90">
                  <wp:extent cx="1536065" cy="1303268"/>
                  <wp:effectExtent l="0" t="0" r="635" b="5080"/>
                  <wp:docPr id="131" name="Gambar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Gambar 126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830" cy="1310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DAA864" w14:textId="39C059A3" w:rsidR="002F5579" w:rsidRDefault="002F5579" w:rsidP="00316D5A">
            <w:pPr>
              <w:pStyle w:val="TeksIsi"/>
              <w:spacing w:before="30"/>
              <w:ind w:right="44"/>
              <w:jc w:val="center"/>
              <w:rPr>
                <w:rFonts w:eastAsia="Book Antiqua"/>
                <w:color w:val="000000" w:themeColor="text1"/>
                <w:lang w:val="en-US"/>
              </w:rPr>
            </w:pP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Lanjut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ke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pertanyaan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selanjutnya</w:t>
            </w:r>
            <w:proofErr w:type="spellEnd"/>
          </w:p>
          <w:p w14:paraId="7891E30B" w14:textId="77DD3DD0" w:rsidR="002F5579" w:rsidRPr="002F5579" w:rsidRDefault="002F5579" w:rsidP="00316D5A">
            <w:pPr>
              <w:pStyle w:val="TeksIsi"/>
              <w:spacing w:before="30"/>
              <w:ind w:right="44"/>
              <w:jc w:val="center"/>
              <w:rPr>
                <w:rFonts w:eastAsia="Book Antiqua"/>
                <w:color w:val="000000" w:themeColor="text1"/>
                <w:lang w:val="en-US"/>
              </w:rPr>
            </w:pPr>
            <w:r>
              <w:rPr>
                <w:rFonts w:ascii="Book Antiqua" w:eastAsia="Book Antiqua" w:hAnsi="Book Antiqua" w:cs="Book Antiqua"/>
                <w:noProof/>
                <w:color w:val="000000" w:themeColor="text1"/>
              </w:rPr>
              <w:drawing>
                <wp:inline distT="0" distB="0" distL="0" distR="0" wp14:anchorId="2E5C05C2" wp14:editId="1B55AA96">
                  <wp:extent cx="1536065" cy="1303268"/>
                  <wp:effectExtent l="0" t="0" r="635" b="5080"/>
                  <wp:docPr id="132" name="Gambar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Gambar 126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830" cy="1310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7" w:type="dxa"/>
          </w:tcPr>
          <w:p w14:paraId="2C5E221B" w14:textId="77777777" w:rsidR="00316D5A" w:rsidRDefault="002F5579" w:rsidP="00316D5A">
            <w:pPr>
              <w:pStyle w:val="TeksIsi"/>
              <w:spacing w:before="30"/>
              <w:ind w:right="44"/>
              <w:rPr>
                <w:rFonts w:eastAsia="Book Antiqua"/>
                <w:color w:val="000000" w:themeColor="text1"/>
                <w:lang w:val="en-US"/>
              </w:rPr>
            </w:pPr>
            <w:r>
              <w:rPr>
                <w:rFonts w:eastAsia="Book Antiqua"/>
                <w:color w:val="000000" w:themeColor="text1"/>
                <w:lang w:val="en-US"/>
              </w:rPr>
              <w:t xml:space="preserve">1.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Berisi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pertanyaan</w:t>
            </w:r>
            <w:proofErr w:type="spellEnd"/>
          </w:p>
          <w:p w14:paraId="1A76909A" w14:textId="77777777" w:rsidR="002F5579" w:rsidRDefault="002F5579" w:rsidP="00316D5A">
            <w:pPr>
              <w:pStyle w:val="TeksIsi"/>
              <w:spacing w:before="30"/>
              <w:ind w:right="44"/>
              <w:rPr>
                <w:rFonts w:eastAsia="Book Antiqua"/>
                <w:color w:val="000000" w:themeColor="text1"/>
                <w:lang w:val="en-US"/>
              </w:rPr>
            </w:pPr>
          </w:p>
          <w:p w14:paraId="620D2293" w14:textId="77777777" w:rsidR="002F5579" w:rsidRDefault="002F5579" w:rsidP="00316D5A">
            <w:pPr>
              <w:pStyle w:val="TeksIsi"/>
              <w:spacing w:before="30"/>
              <w:ind w:right="44"/>
              <w:rPr>
                <w:rFonts w:eastAsia="Book Antiqua"/>
                <w:color w:val="000000" w:themeColor="text1"/>
                <w:lang w:val="en-US"/>
              </w:rPr>
            </w:pPr>
            <w:r>
              <w:rPr>
                <w:rFonts w:ascii="Book Antiqua" w:eastAsia="Book Antiqua" w:hAnsi="Book Antiqua" w:cs="Book Antiqu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07FBC5AA" wp14:editId="60DAD1DD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12065</wp:posOffset>
                      </wp:positionV>
                      <wp:extent cx="80682" cy="98612"/>
                      <wp:effectExtent l="12700" t="0" r="20955" b="15875"/>
                      <wp:wrapNone/>
                      <wp:docPr id="25" name="Pangka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0682" cy="98612"/>
                              </a:xfrm>
                              <a:prstGeom prst="chevr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3595E5" id="Pangkat 25" o:spid="_x0000_s1026" type="#_x0000_t55" style="position:absolute;margin-left:-.55pt;margin-top:.95pt;width:6.35pt;height:7.75pt;flip:x;z-index:25172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" adj="10800" fillcolor="#4f81bd [3204]" strokecolor="#243f60 [1604]" strokeweight="2pt"/>
                  </w:pict>
                </mc:Fallback>
              </mc:AlternateContent>
            </w:r>
            <w:r>
              <w:rPr>
                <w:rFonts w:eastAsia="Book Antiqua"/>
                <w:color w:val="000000" w:themeColor="text1"/>
                <w:lang w:val="en-US"/>
              </w:rPr>
              <w:t xml:space="preserve">    Kembali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ke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menu</w:t>
            </w:r>
          </w:p>
          <w:p w14:paraId="35D88E6A" w14:textId="77777777" w:rsidR="002F5579" w:rsidRDefault="002F5579" w:rsidP="00316D5A">
            <w:pPr>
              <w:pStyle w:val="TeksIsi"/>
              <w:spacing w:before="30"/>
              <w:ind w:right="44"/>
              <w:rPr>
                <w:rFonts w:eastAsia="Book Antiqua"/>
                <w:color w:val="000000" w:themeColor="text1"/>
                <w:lang w:val="en-US"/>
              </w:rPr>
            </w:pPr>
          </w:p>
          <w:p w14:paraId="61DBAF78" w14:textId="77777777" w:rsidR="002F5579" w:rsidRDefault="002F5579" w:rsidP="00316D5A">
            <w:pPr>
              <w:pStyle w:val="TeksIsi"/>
              <w:spacing w:before="30"/>
              <w:ind w:right="44"/>
              <w:rPr>
                <w:rFonts w:eastAsia="Book Antiqua"/>
                <w:color w:val="000000" w:themeColor="text1"/>
                <w:lang w:val="en-US"/>
              </w:rPr>
            </w:pP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Menjawab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pertanyaan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yang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tidak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sesuai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>.</w:t>
            </w:r>
          </w:p>
          <w:p w14:paraId="584A1BEF" w14:textId="77777777" w:rsidR="002F5579" w:rsidRDefault="002F5579" w:rsidP="00316D5A">
            <w:pPr>
              <w:pStyle w:val="TeksIsi"/>
              <w:spacing w:before="30"/>
              <w:ind w:right="44"/>
              <w:rPr>
                <w:rFonts w:eastAsia="Book Antiqua"/>
                <w:color w:val="000000" w:themeColor="text1"/>
                <w:lang w:val="en-US"/>
              </w:rPr>
            </w:pPr>
            <w:r>
              <w:rPr>
                <w:rFonts w:eastAsia="Book Antiqua"/>
                <w:color w:val="000000" w:themeColor="text1"/>
                <w:lang w:val="en-US"/>
              </w:rPr>
              <w:t>1. Tanda “</w:t>
            </w:r>
            <w:r w:rsidRPr="002F5579">
              <w:rPr>
                <w:rFonts w:eastAsia="Book Antiqua"/>
                <w:color w:val="FF0000"/>
                <w:lang w:val="en-US"/>
              </w:rPr>
              <w:t>X</w:t>
            </w:r>
            <w:r>
              <w:rPr>
                <w:rFonts w:eastAsia="Book Antiqua"/>
                <w:color w:val="000000" w:themeColor="text1"/>
                <w:lang w:val="en-US"/>
              </w:rPr>
              <w:t>”</w:t>
            </w:r>
          </w:p>
          <w:p w14:paraId="5250DA82" w14:textId="77777777" w:rsidR="002F5579" w:rsidRDefault="002F5579" w:rsidP="00316D5A">
            <w:pPr>
              <w:pStyle w:val="TeksIsi"/>
              <w:spacing w:before="30"/>
              <w:ind w:right="44"/>
              <w:rPr>
                <w:rFonts w:eastAsia="Book Antiqua"/>
                <w:color w:val="000000" w:themeColor="text1"/>
                <w:lang w:val="en-US"/>
              </w:rPr>
            </w:pPr>
            <w:r>
              <w:rPr>
                <w:rFonts w:eastAsia="Book Antiqua"/>
                <w:color w:val="000000" w:themeColor="text1"/>
                <w:lang w:val="en-US"/>
              </w:rPr>
              <w:t>2. Tulisan “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Coba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Lagi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>”</w:t>
            </w:r>
          </w:p>
          <w:p w14:paraId="3E7CBEF2" w14:textId="77777777" w:rsidR="002F5579" w:rsidRDefault="002F5579" w:rsidP="00316D5A">
            <w:pPr>
              <w:pStyle w:val="TeksIsi"/>
              <w:spacing w:before="30"/>
              <w:ind w:right="44"/>
              <w:rPr>
                <w:rFonts w:eastAsia="Book Antiqua"/>
                <w:color w:val="000000" w:themeColor="text1"/>
                <w:lang w:val="en-US"/>
              </w:rPr>
            </w:pPr>
          </w:p>
          <w:p w14:paraId="69E31910" w14:textId="77777777" w:rsidR="002F5579" w:rsidRDefault="002F5579" w:rsidP="00316D5A">
            <w:pPr>
              <w:pStyle w:val="TeksIsi"/>
              <w:spacing w:before="30"/>
              <w:ind w:right="44"/>
              <w:rPr>
                <w:rFonts w:eastAsia="Book Antiqua"/>
                <w:color w:val="000000" w:themeColor="text1"/>
                <w:lang w:val="en-US"/>
              </w:rPr>
            </w:pP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Lanjut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ke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pertanyaan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selanjutnya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>.</w:t>
            </w:r>
          </w:p>
          <w:p w14:paraId="16EBCC4E" w14:textId="08EEB6F6" w:rsidR="002F5579" w:rsidRDefault="002F5579" w:rsidP="00316D5A">
            <w:pPr>
              <w:pStyle w:val="TeksIsi"/>
              <w:spacing w:before="30"/>
              <w:ind w:right="44"/>
              <w:rPr>
                <w:rFonts w:eastAsia="Book Antiqua"/>
                <w:color w:val="000000" w:themeColor="text1"/>
                <w:lang w:val="en-US"/>
              </w:rPr>
            </w:pPr>
            <w:r>
              <w:rPr>
                <w:rFonts w:eastAsia="Book Antiqua"/>
                <w:color w:val="000000" w:themeColor="text1"/>
                <w:lang w:val="en-US"/>
              </w:rPr>
              <w:t>1. Tanda “</w:t>
            </w:r>
            <m:oMath>
              <m:r>
                <w:rPr>
                  <w:rFonts w:ascii="Cambria Math" w:eastAsia="Book Antiqua" w:hAnsi="Cambria Math"/>
                  <w:color w:val="92D050"/>
                  <w:lang w:val="en-US"/>
                </w:rPr>
                <m:t>√</m:t>
              </m:r>
            </m:oMath>
            <w:r>
              <w:rPr>
                <w:rFonts w:eastAsia="Book Antiqua"/>
                <w:color w:val="000000" w:themeColor="text1"/>
                <w:lang w:val="en-US"/>
              </w:rPr>
              <w:t>”</w:t>
            </w:r>
          </w:p>
          <w:p w14:paraId="0FC00620" w14:textId="6868BA1C" w:rsidR="002F5579" w:rsidRDefault="002F5579" w:rsidP="00316D5A">
            <w:pPr>
              <w:pStyle w:val="TeksIsi"/>
              <w:spacing w:before="30"/>
              <w:ind w:right="44"/>
              <w:rPr>
                <w:rFonts w:eastAsia="Book Antiqua"/>
                <w:color w:val="000000" w:themeColor="text1"/>
                <w:lang w:val="en-US"/>
              </w:rPr>
            </w:pPr>
            <w:r>
              <w:rPr>
                <w:rFonts w:eastAsia="Book Antiqua"/>
                <w:color w:val="000000" w:themeColor="text1"/>
                <w:lang w:val="en-US"/>
              </w:rPr>
              <w:t>2. Tulisan “Next”</w:t>
            </w:r>
          </w:p>
        </w:tc>
      </w:tr>
      <w:tr w:rsidR="002F5579" w14:paraId="749D86C7" w14:textId="77777777" w:rsidTr="00C42CD4">
        <w:tc>
          <w:tcPr>
            <w:tcW w:w="675" w:type="dxa"/>
          </w:tcPr>
          <w:p w14:paraId="65724823" w14:textId="6CD9BACF" w:rsidR="002F5579" w:rsidRDefault="00EB1DD8" w:rsidP="00316D5A">
            <w:pPr>
              <w:pStyle w:val="TeksIsi"/>
              <w:spacing w:before="30"/>
              <w:ind w:right="44"/>
              <w:jc w:val="center"/>
              <w:rPr>
                <w:rFonts w:eastAsia="Book Antiqua"/>
                <w:color w:val="000000" w:themeColor="text1"/>
                <w:lang w:val="en-US"/>
              </w:rPr>
            </w:pPr>
            <w:r w:rsidRPr="00F457A5">
              <w:rPr>
                <w:noProof/>
                <w:color w:val="000000" w:themeColor="text1"/>
                <w:lang w:val="en-US"/>
              </w:rPr>
              <w:drawing>
                <wp:anchor distT="0" distB="0" distL="0" distR="0" simplePos="0" relativeHeight="487495168" behindDoc="1" locked="0" layoutInCell="1" allowOverlap="1" wp14:anchorId="61205923" wp14:editId="5F01B03A">
                  <wp:simplePos x="0" y="0"/>
                  <wp:positionH relativeFrom="page">
                    <wp:posOffset>-1695450</wp:posOffset>
                  </wp:positionH>
                  <wp:positionV relativeFrom="paragraph">
                    <wp:posOffset>-2207968</wp:posOffset>
                  </wp:positionV>
                  <wp:extent cx="3323133" cy="4045057"/>
                  <wp:effectExtent l="0" t="0" r="4445" b="0"/>
                  <wp:wrapNone/>
                  <wp:docPr id="29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3133" cy="4045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5579">
              <w:rPr>
                <w:rFonts w:eastAsia="Book Antiqua"/>
                <w:color w:val="000000" w:themeColor="text1"/>
                <w:lang w:val="en-US"/>
              </w:rPr>
              <w:t>8.</w:t>
            </w:r>
          </w:p>
        </w:tc>
        <w:tc>
          <w:tcPr>
            <w:tcW w:w="2529" w:type="dxa"/>
          </w:tcPr>
          <w:p w14:paraId="0485F47F" w14:textId="77777777" w:rsidR="002F5579" w:rsidRDefault="002F5579" w:rsidP="00316D5A">
            <w:pPr>
              <w:pStyle w:val="TeksIsi"/>
              <w:spacing w:before="30"/>
              <w:ind w:right="44"/>
              <w:jc w:val="center"/>
              <w:rPr>
                <w:rFonts w:eastAsia="Book Antiqua"/>
                <w:b/>
                <w:bCs/>
                <w:color w:val="000000" w:themeColor="text1"/>
                <w:lang w:val="en-US"/>
              </w:rPr>
            </w:pPr>
            <w:proofErr w:type="spellStart"/>
            <w:r>
              <w:rPr>
                <w:rFonts w:eastAsia="Book Antiqua"/>
                <w:b/>
                <w:bCs/>
                <w:color w:val="000000" w:themeColor="text1"/>
                <w:lang w:val="en-US"/>
              </w:rPr>
              <w:t>Tampilan</w:t>
            </w:r>
            <w:proofErr w:type="spellEnd"/>
            <w:r>
              <w:rPr>
                <w:rFonts w:eastAsia="Book Antiqua"/>
                <w:b/>
                <w:bCs/>
                <w:color w:val="000000" w:themeColor="text1"/>
                <w:lang w:val="en-US"/>
              </w:rPr>
              <w:t xml:space="preserve"> Profile </w:t>
            </w:r>
            <w:proofErr w:type="spellStart"/>
            <w:r>
              <w:rPr>
                <w:rFonts w:eastAsia="Book Antiqua"/>
                <w:b/>
                <w:bCs/>
                <w:color w:val="000000" w:themeColor="text1"/>
                <w:lang w:val="en-US"/>
              </w:rPr>
              <w:t>Pengembang</w:t>
            </w:r>
            <w:proofErr w:type="spellEnd"/>
          </w:p>
          <w:p w14:paraId="6C465E86" w14:textId="3B7E1E81" w:rsidR="002F5579" w:rsidRPr="002F5579" w:rsidRDefault="002F5579" w:rsidP="00316D5A">
            <w:pPr>
              <w:pStyle w:val="TeksIsi"/>
              <w:spacing w:before="30"/>
              <w:ind w:right="44"/>
              <w:jc w:val="center"/>
              <w:rPr>
                <w:rFonts w:eastAsia="Book Antiqua"/>
                <w:b/>
                <w:bCs/>
                <w:color w:val="000000" w:themeColor="text1"/>
                <w:lang w:val="en-US"/>
              </w:rPr>
            </w:pPr>
            <w:r w:rsidRPr="002F5579">
              <w:rPr>
                <w:rFonts w:eastAsia="Book Antiqua"/>
                <w:b/>
                <w:bCs/>
                <w:noProof/>
                <w:color w:val="000000" w:themeColor="text1"/>
                <w:lang w:val="en-US"/>
              </w:rPr>
              <w:drawing>
                <wp:anchor distT="0" distB="0" distL="114300" distR="114300" simplePos="0" relativeHeight="251753984" behindDoc="0" locked="0" layoutInCell="1" allowOverlap="1" wp14:anchorId="22AD5466" wp14:editId="4B0D2AD7">
                  <wp:simplePos x="0" y="0"/>
                  <wp:positionH relativeFrom="column">
                    <wp:posOffset>285358</wp:posOffset>
                  </wp:positionH>
                  <wp:positionV relativeFrom="paragraph">
                    <wp:posOffset>437016</wp:posOffset>
                  </wp:positionV>
                  <wp:extent cx="130196" cy="130196"/>
                  <wp:effectExtent l="0" t="0" r="0" b="4445"/>
                  <wp:wrapNone/>
                  <wp:docPr id="109" name="Grafik 109" descr="Pekerja kantor perempuan dengan isian sol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Grafik 44" descr="Pekerja kantor perempuan dengan isian solid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96" cy="130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5579">
              <w:rPr>
                <w:rFonts w:eastAsia="Book Antiqua"/>
                <w:b/>
                <w:bCs/>
                <w:noProof/>
                <w:color w:val="000000" w:themeColor="text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78560" behindDoc="0" locked="0" layoutInCell="1" allowOverlap="1" wp14:anchorId="7CF0837C" wp14:editId="55BA9113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777440</wp:posOffset>
                      </wp:positionV>
                      <wp:extent cx="80645" cy="98425"/>
                      <wp:effectExtent l="12700" t="0" r="20955" b="15875"/>
                      <wp:wrapNone/>
                      <wp:docPr id="112" name="Pangkat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0645" cy="98425"/>
                              </a:xfrm>
                              <a:prstGeom prst="chevr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3F926F" id="Pangkat 112" o:spid="_x0000_s1026" type="#_x0000_t55" style="position:absolute;margin-left:22.9pt;margin-top:61.2pt;width:6.35pt;height:7.75pt;flip:x;z-index:25177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" adj="10800" fillcolor="#4f81bd [3204]" strokecolor="#243f60 [1604]" strokeweight="2pt"/>
                  </w:pict>
                </mc:Fallback>
              </mc:AlternateContent>
            </w:r>
            <w:r>
              <w:rPr>
                <w:rFonts w:ascii="Book Antiqua" w:eastAsia="Book Antiqua" w:hAnsi="Book Antiqua" w:cs="Book Antiqua"/>
                <w:noProof/>
                <w:color w:val="000000" w:themeColor="text1"/>
              </w:rPr>
              <w:drawing>
                <wp:inline distT="0" distB="0" distL="0" distR="0" wp14:anchorId="410F6009" wp14:editId="4EC01F4F">
                  <wp:extent cx="1115730" cy="959094"/>
                  <wp:effectExtent l="0" t="0" r="1905" b="6350"/>
                  <wp:docPr id="108" name="Gambar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Gambar 26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85" cy="99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7" w:type="dxa"/>
          </w:tcPr>
          <w:p w14:paraId="3C17C399" w14:textId="77777777" w:rsidR="002F5579" w:rsidRDefault="002F5579" w:rsidP="00316D5A">
            <w:pPr>
              <w:pStyle w:val="TeksIsi"/>
              <w:spacing w:before="30"/>
              <w:ind w:right="44"/>
              <w:rPr>
                <w:rFonts w:eastAsia="Book Antiqua"/>
                <w:color w:val="000000" w:themeColor="text1"/>
                <w:lang w:val="en-US"/>
              </w:rPr>
            </w:pP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Berisikan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Nama, NIM, TTL, Email,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Pembimbing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dan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Tingkatan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Pendidikan.</w:t>
            </w:r>
          </w:p>
          <w:p w14:paraId="5FA606A6" w14:textId="77777777" w:rsidR="002F5579" w:rsidRDefault="002F5579" w:rsidP="00316D5A">
            <w:pPr>
              <w:pStyle w:val="TeksIsi"/>
              <w:spacing w:before="30"/>
              <w:ind w:right="44"/>
              <w:rPr>
                <w:rFonts w:eastAsia="Book Antiqua"/>
                <w:color w:val="000000" w:themeColor="text1"/>
                <w:lang w:val="en-US"/>
              </w:rPr>
            </w:pPr>
          </w:p>
          <w:p w14:paraId="69B8A6C4" w14:textId="77777777" w:rsidR="009E5EA7" w:rsidRDefault="009E5EA7" w:rsidP="00316D5A">
            <w:pPr>
              <w:pStyle w:val="TeksIsi"/>
              <w:spacing w:before="30"/>
              <w:ind w:right="44"/>
              <w:rPr>
                <w:rFonts w:eastAsia="Book Antiqua"/>
                <w:color w:val="000000" w:themeColor="text1"/>
                <w:lang w:val="en-US"/>
              </w:rPr>
            </w:pPr>
            <w:r w:rsidRPr="002F5579">
              <w:rPr>
                <w:rFonts w:eastAsia="Book Antiqua"/>
                <w:b/>
                <w:bCs/>
                <w:noProof/>
                <w:color w:val="000000" w:themeColor="text1"/>
                <w:lang w:val="en-US"/>
              </w:rPr>
              <w:drawing>
                <wp:anchor distT="0" distB="0" distL="114300" distR="114300" simplePos="0" relativeHeight="251784704" behindDoc="0" locked="0" layoutInCell="1" allowOverlap="1" wp14:anchorId="50704308" wp14:editId="7DC86D08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8890</wp:posOffset>
                  </wp:positionV>
                  <wp:extent cx="130196" cy="130196"/>
                  <wp:effectExtent l="0" t="0" r="0" b="4445"/>
                  <wp:wrapNone/>
                  <wp:docPr id="26" name="Grafik 26" descr="Pekerja kantor perempuan dengan isian sol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Grafik 44" descr="Pekerja kantor perempuan dengan isian solid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96" cy="130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Book Antiqua"/>
                <w:color w:val="000000" w:themeColor="text1"/>
                <w:lang w:val="en-US"/>
              </w:rPr>
              <w:t xml:space="preserve">    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Foto</w:t>
            </w:r>
            <w:proofErr w:type="spellEnd"/>
          </w:p>
          <w:p w14:paraId="62A52587" w14:textId="788A3020" w:rsidR="009E5EA7" w:rsidRDefault="009E5EA7" w:rsidP="00316D5A">
            <w:pPr>
              <w:pStyle w:val="TeksIsi"/>
              <w:spacing w:before="30"/>
              <w:ind w:right="44"/>
              <w:rPr>
                <w:rFonts w:eastAsia="Book Antiqua"/>
                <w:color w:val="000000" w:themeColor="text1"/>
                <w:lang w:val="en-US"/>
              </w:rPr>
            </w:pPr>
            <w:r w:rsidRPr="002F5579">
              <w:rPr>
                <w:rFonts w:eastAsia="Book Antiqua"/>
                <w:b/>
                <w:bCs/>
                <w:noProof/>
                <w:color w:val="000000" w:themeColor="text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364C14AE" wp14:editId="3AE1784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8890</wp:posOffset>
                      </wp:positionV>
                      <wp:extent cx="80645" cy="98425"/>
                      <wp:effectExtent l="12700" t="0" r="20955" b="15875"/>
                      <wp:wrapNone/>
                      <wp:docPr id="27" name="Pangka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0645" cy="98425"/>
                              </a:xfrm>
                              <a:prstGeom prst="chevr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C1112B" id="Pangkat 27" o:spid="_x0000_s1026" type="#_x0000_t55" style="position:absolute;margin-left:-.55pt;margin-top:.7pt;width:6.35pt;height:7.75pt;flip:x;z-index:25179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" adj="10800" fillcolor="#4f81bd [3204]" strokecolor="#243f60 [1604]" strokeweight="2pt"/>
                  </w:pict>
                </mc:Fallback>
              </mc:AlternateContent>
            </w:r>
            <w:r>
              <w:rPr>
                <w:rFonts w:eastAsia="Book Antiqua"/>
                <w:color w:val="000000" w:themeColor="text1"/>
                <w:lang w:val="en-US"/>
              </w:rPr>
              <w:t xml:space="preserve">     Kembali </w:t>
            </w:r>
            <w:proofErr w:type="spellStart"/>
            <w:r>
              <w:rPr>
                <w:rFonts w:eastAsia="Book Antiqua"/>
                <w:color w:val="000000" w:themeColor="text1"/>
                <w:lang w:val="en-US"/>
              </w:rPr>
              <w:t>ke</w:t>
            </w:r>
            <w:proofErr w:type="spellEnd"/>
            <w:r>
              <w:rPr>
                <w:rFonts w:eastAsia="Book Antiqua"/>
                <w:color w:val="000000" w:themeColor="text1"/>
                <w:lang w:val="en-US"/>
              </w:rPr>
              <w:t xml:space="preserve"> menu</w:t>
            </w:r>
          </w:p>
        </w:tc>
      </w:tr>
    </w:tbl>
    <w:p w14:paraId="59CE10FE" w14:textId="77777777" w:rsidR="00316D5A" w:rsidRDefault="00316D5A" w:rsidP="00316D5A">
      <w:pPr>
        <w:pStyle w:val="TeksIsi"/>
        <w:spacing w:before="30" w:line="276" w:lineRule="auto"/>
        <w:ind w:right="44"/>
        <w:jc w:val="center"/>
        <w:rPr>
          <w:rFonts w:eastAsia="Book Antiqua"/>
          <w:color w:val="000000" w:themeColor="text1"/>
          <w:lang w:val="en-US"/>
        </w:rPr>
      </w:pPr>
    </w:p>
    <w:p w14:paraId="181FEC55" w14:textId="77777777" w:rsidR="009E5EA7" w:rsidRDefault="002B128D" w:rsidP="00103320">
      <w:pPr>
        <w:pStyle w:val="TeksIsi"/>
        <w:spacing w:before="30" w:line="276" w:lineRule="auto"/>
        <w:ind w:left="112" w:right="11" w:firstLine="455"/>
        <w:jc w:val="both"/>
        <w:rPr>
          <w:lang w:val="en-US"/>
        </w:rPr>
      </w:pPr>
      <w:proofErr w:type="spellStart"/>
      <w:r>
        <w:rPr>
          <w:rFonts w:eastAsia="Book Antiqua"/>
          <w:color w:val="000000" w:themeColor="text1"/>
          <w:lang w:val="en-US"/>
        </w:rPr>
        <w:t>Selanjutnya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peneliti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memanfaatkan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r>
        <w:rPr>
          <w:rFonts w:eastAsia="Book Antiqua"/>
          <w:i/>
          <w:iCs/>
          <w:color w:val="000000" w:themeColor="text1"/>
          <w:lang w:val="en-US"/>
        </w:rPr>
        <w:t>Adobe Photoshop</w:t>
      </w:r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untuk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mendesain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animasi</w:t>
      </w:r>
      <w:proofErr w:type="spellEnd"/>
      <w:r>
        <w:rPr>
          <w:rFonts w:eastAsia="Book Antiqua"/>
          <w:color w:val="000000" w:themeColor="text1"/>
          <w:lang w:val="en-US"/>
        </w:rPr>
        <w:t xml:space="preserve"> dan </w:t>
      </w:r>
      <w:r>
        <w:rPr>
          <w:rFonts w:eastAsia="Book Antiqua"/>
          <w:i/>
          <w:iCs/>
          <w:color w:val="000000" w:themeColor="text1"/>
          <w:lang w:val="en-US"/>
        </w:rPr>
        <w:t>Adobe Flash Player</w:t>
      </w:r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untuk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membuat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konsep</w:t>
      </w:r>
      <w:proofErr w:type="spellEnd"/>
      <w:r>
        <w:rPr>
          <w:rFonts w:eastAsia="Book Antiqua"/>
          <w:color w:val="000000" w:themeColor="text1"/>
          <w:lang w:val="en-US"/>
        </w:rPr>
        <w:t xml:space="preserve"> media </w:t>
      </w:r>
      <w:proofErr w:type="spellStart"/>
      <w:r>
        <w:rPr>
          <w:rFonts w:eastAsia="Book Antiqua"/>
          <w:color w:val="000000" w:themeColor="text1"/>
          <w:lang w:val="en-US"/>
        </w:rPr>
        <w:t>interaktif</w:t>
      </w:r>
      <w:proofErr w:type="spellEnd"/>
      <w:r>
        <w:rPr>
          <w:rFonts w:eastAsia="Book Antiqua"/>
          <w:color w:val="000000" w:themeColor="text1"/>
          <w:lang w:val="en-US"/>
        </w:rPr>
        <w:t>.</w:t>
      </w:r>
    </w:p>
    <w:p w14:paraId="5DB0DA33" w14:textId="5EFEA16B" w:rsidR="00987BC5" w:rsidRDefault="009E5EA7" w:rsidP="00103320">
      <w:pPr>
        <w:pStyle w:val="TeksIsi"/>
        <w:spacing w:before="30" w:line="276" w:lineRule="auto"/>
        <w:ind w:left="112" w:right="11" w:firstLine="455"/>
        <w:jc w:val="both"/>
        <w:rPr>
          <w:lang w:val="en-US"/>
        </w:rPr>
      </w:pPr>
      <w:r>
        <w:rPr>
          <w:lang w:val="en-US"/>
        </w:rPr>
        <w:t xml:space="preserve">Setelah proses </w:t>
      </w:r>
      <w:proofErr w:type="spellStart"/>
      <w:r>
        <w:rPr>
          <w:lang w:val="en-US"/>
        </w:rPr>
        <w:t>pembuatan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desain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produk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kemudian</w:t>
      </w:r>
      <w:proofErr w:type="spellEnd"/>
      <w:r>
        <w:rPr>
          <w:lang w:val="en-US"/>
        </w:rPr>
        <w:t xml:space="preserve"> proses </w:t>
      </w:r>
      <w:proofErr w:type="spellStart"/>
      <w:r>
        <w:rPr>
          <w:lang w:val="en-US"/>
        </w:rPr>
        <w:t>v</w:t>
      </w:r>
      <w:r w:rsidR="00EB52E7">
        <w:rPr>
          <w:lang w:val="en-US"/>
        </w:rPr>
        <w:t>alidasi</w:t>
      </w:r>
      <w:proofErr w:type="spellEnd"/>
      <w:r w:rsidR="00EB52E7">
        <w:rPr>
          <w:lang w:val="en-US"/>
        </w:rPr>
        <w:t xml:space="preserve"> </w:t>
      </w:r>
      <w:proofErr w:type="spellStart"/>
      <w:r>
        <w:rPr>
          <w:lang w:val="en-US"/>
        </w:rPr>
        <w:t>d</w:t>
      </w:r>
      <w:r w:rsidR="00EB52E7">
        <w:rPr>
          <w:lang w:val="en-US"/>
        </w:rPr>
        <w:t>esain</w:t>
      </w:r>
      <w:proofErr w:type="spellEnd"/>
      <w:r w:rsidR="00EB52E7">
        <w:rPr>
          <w:lang w:val="en-US"/>
        </w:rPr>
        <w:t xml:space="preserve"> </w:t>
      </w:r>
      <w:proofErr w:type="spellStart"/>
      <w:r>
        <w:rPr>
          <w:lang w:val="en-US"/>
        </w:rPr>
        <w:t>p</w:t>
      </w:r>
      <w:r w:rsidR="00EB52E7">
        <w:rPr>
          <w:lang w:val="en-US"/>
        </w:rPr>
        <w:t>roduk</w:t>
      </w:r>
      <w:proofErr w:type="spellEnd"/>
      <w:r>
        <w:rPr>
          <w:lang w:val="en-US"/>
        </w:rPr>
        <w:t xml:space="preserve">. </w:t>
      </w:r>
      <w:r w:rsidR="0002772D" w:rsidRPr="0002772D">
        <w:rPr>
          <w:rFonts w:eastAsia="Book Antiqua"/>
          <w:color w:val="000000" w:themeColor="text1"/>
        </w:rPr>
        <w:t xml:space="preserve">Menurut </w:t>
      </w:r>
      <w:r w:rsidR="0002772D" w:rsidRPr="001F4F06">
        <w:rPr>
          <w:rFonts w:eastAsia="Book Antiqua"/>
          <w:color w:val="000000" w:themeColor="text1"/>
        </w:rPr>
        <w:t xml:space="preserve">Sugiyono </w:t>
      </w:r>
      <w:r w:rsidR="0002772D" w:rsidRPr="0002772D">
        <w:rPr>
          <w:rFonts w:eastAsia="Book Antiqua"/>
          <w:color w:val="000000" w:themeColor="text1"/>
        </w:rPr>
        <w:t>(2019:783) proses validasi desain dilakukan untuk menilai kerasionalan atau kesesuaian dengan tujuan yang efektif dari hasil rancangan sebuah produk oleh para beberapa pakar yang berpengalaman.</w:t>
      </w:r>
      <w:r w:rsidR="0002772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02772D">
        <w:rPr>
          <w:rFonts w:eastAsia="Book Antiqua"/>
          <w:color w:val="000000" w:themeColor="text1"/>
          <w:lang w:val="en-US"/>
        </w:rPr>
        <w:t>Dengan</w:t>
      </w:r>
      <w:proofErr w:type="spellEnd"/>
      <w:r w:rsidR="0002772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02772D">
        <w:rPr>
          <w:rFonts w:eastAsia="Book Antiqua"/>
          <w:color w:val="000000" w:themeColor="text1"/>
          <w:lang w:val="en-US"/>
        </w:rPr>
        <w:t>ketentuan</w:t>
      </w:r>
      <w:proofErr w:type="spellEnd"/>
      <w:r w:rsidR="0002772D">
        <w:rPr>
          <w:rFonts w:eastAsia="Book Antiqua"/>
          <w:color w:val="000000" w:themeColor="text1"/>
          <w:lang w:val="en-US"/>
        </w:rPr>
        <w:t xml:space="preserve"> validator </w:t>
      </w:r>
      <w:proofErr w:type="spellStart"/>
      <w:r w:rsidR="0002772D">
        <w:rPr>
          <w:rFonts w:eastAsia="Book Antiqua"/>
          <w:color w:val="000000" w:themeColor="text1"/>
          <w:lang w:val="en-US"/>
        </w:rPr>
        <w:t>ahli</w:t>
      </w:r>
      <w:proofErr w:type="spellEnd"/>
      <w:r w:rsidR="0002772D">
        <w:rPr>
          <w:rFonts w:eastAsia="Book Antiqua"/>
          <w:color w:val="000000" w:themeColor="text1"/>
          <w:lang w:val="en-US"/>
        </w:rPr>
        <w:t xml:space="preserve"> media </w:t>
      </w:r>
      <w:proofErr w:type="spellStart"/>
      <w:r w:rsidR="0002772D">
        <w:rPr>
          <w:rFonts w:eastAsia="Book Antiqua"/>
          <w:color w:val="000000" w:themeColor="text1"/>
          <w:lang w:val="en-US"/>
        </w:rPr>
        <w:t>yaitu</w:t>
      </w:r>
      <w:proofErr w:type="spellEnd"/>
      <w:r w:rsidR="0002772D">
        <w:rPr>
          <w:rFonts w:eastAsia="Book Antiqua"/>
          <w:color w:val="000000" w:themeColor="text1"/>
          <w:lang w:val="en-US"/>
        </w:rPr>
        <w:t xml:space="preserve"> minimal </w:t>
      </w:r>
      <w:proofErr w:type="spellStart"/>
      <w:r w:rsidR="0002772D">
        <w:rPr>
          <w:rFonts w:eastAsia="Book Antiqua"/>
          <w:color w:val="000000" w:themeColor="text1"/>
          <w:lang w:val="en-US"/>
        </w:rPr>
        <w:t>berijazah</w:t>
      </w:r>
      <w:proofErr w:type="spellEnd"/>
      <w:r w:rsidR="0002772D">
        <w:rPr>
          <w:rFonts w:eastAsia="Book Antiqua"/>
          <w:color w:val="000000" w:themeColor="text1"/>
          <w:lang w:val="en-US"/>
        </w:rPr>
        <w:t xml:space="preserve"> S2 dan </w:t>
      </w:r>
      <w:proofErr w:type="spellStart"/>
      <w:r w:rsidR="0002772D">
        <w:rPr>
          <w:rFonts w:eastAsia="Book Antiqua"/>
          <w:color w:val="000000" w:themeColor="text1"/>
          <w:lang w:val="en-US"/>
        </w:rPr>
        <w:t>mempunyai</w:t>
      </w:r>
      <w:proofErr w:type="spellEnd"/>
      <w:r w:rsidR="0002772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02772D">
        <w:rPr>
          <w:rFonts w:eastAsia="Book Antiqua"/>
          <w:color w:val="000000" w:themeColor="text1"/>
          <w:lang w:val="en-US"/>
        </w:rPr>
        <w:t>keahlian</w:t>
      </w:r>
      <w:proofErr w:type="spellEnd"/>
      <w:r w:rsidR="0002772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02772D">
        <w:rPr>
          <w:rFonts w:eastAsia="Book Antiqua"/>
          <w:color w:val="000000" w:themeColor="text1"/>
          <w:lang w:val="en-US"/>
        </w:rPr>
        <w:t>dalam</w:t>
      </w:r>
      <w:proofErr w:type="spellEnd"/>
      <w:r w:rsidR="0002772D">
        <w:rPr>
          <w:rFonts w:eastAsia="Book Antiqua"/>
          <w:color w:val="000000" w:themeColor="text1"/>
          <w:lang w:val="en-US"/>
        </w:rPr>
        <w:t xml:space="preserve"> media </w:t>
      </w:r>
      <w:proofErr w:type="spellStart"/>
      <w:r w:rsidR="0002772D">
        <w:rPr>
          <w:rFonts w:eastAsia="Book Antiqua"/>
          <w:color w:val="000000" w:themeColor="text1"/>
          <w:lang w:val="en-US"/>
        </w:rPr>
        <w:t>pembelajaran</w:t>
      </w:r>
      <w:proofErr w:type="spellEnd"/>
      <w:r w:rsidR="0002772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02772D">
        <w:rPr>
          <w:rFonts w:eastAsia="Book Antiqua"/>
          <w:color w:val="000000" w:themeColor="text1"/>
          <w:lang w:val="en-US"/>
        </w:rPr>
        <w:t>serta</w:t>
      </w:r>
      <w:proofErr w:type="spellEnd"/>
      <w:r w:rsidR="0002772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02772D">
        <w:rPr>
          <w:rFonts w:eastAsia="Book Antiqua"/>
          <w:color w:val="000000" w:themeColor="text1"/>
          <w:lang w:val="en-US"/>
        </w:rPr>
        <w:t>ketentuan</w:t>
      </w:r>
      <w:proofErr w:type="spellEnd"/>
      <w:r w:rsidR="0002772D">
        <w:rPr>
          <w:rFonts w:eastAsia="Book Antiqua"/>
          <w:color w:val="000000" w:themeColor="text1"/>
          <w:lang w:val="en-US"/>
        </w:rPr>
        <w:t xml:space="preserve"> validator </w:t>
      </w:r>
      <w:proofErr w:type="spellStart"/>
      <w:r w:rsidR="0002772D">
        <w:rPr>
          <w:rFonts w:eastAsia="Book Antiqua"/>
          <w:color w:val="000000" w:themeColor="text1"/>
          <w:lang w:val="en-US"/>
        </w:rPr>
        <w:t>ahli</w:t>
      </w:r>
      <w:proofErr w:type="spellEnd"/>
      <w:r w:rsidR="0002772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02772D">
        <w:rPr>
          <w:rFonts w:eastAsia="Book Antiqua"/>
          <w:color w:val="000000" w:themeColor="text1"/>
          <w:lang w:val="en-US"/>
        </w:rPr>
        <w:t>materi</w:t>
      </w:r>
      <w:proofErr w:type="spellEnd"/>
      <w:r w:rsidR="0002772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02772D">
        <w:rPr>
          <w:rFonts w:eastAsia="Book Antiqua"/>
          <w:color w:val="000000" w:themeColor="text1"/>
          <w:lang w:val="en-US"/>
        </w:rPr>
        <w:t>yaitu</w:t>
      </w:r>
      <w:proofErr w:type="spellEnd"/>
      <w:r w:rsidR="0002772D">
        <w:rPr>
          <w:rFonts w:eastAsia="Book Antiqua"/>
          <w:color w:val="000000" w:themeColor="text1"/>
          <w:lang w:val="en-US"/>
        </w:rPr>
        <w:t xml:space="preserve"> minimal </w:t>
      </w:r>
      <w:proofErr w:type="spellStart"/>
      <w:r w:rsidR="0002772D">
        <w:rPr>
          <w:rFonts w:eastAsia="Book Antiqua"/>
          <w:color w:val="000000" w:themeColor="text1"/>
          <w:lang w:val="en-US"/>
        </w:rPr>
        <w:t>berijazah</w:t>
      </w:r>
      <w:proofErr w:type="spellEnd"/>
      <w:r w:rsidR="0002772D">
        <w:rPr>
          <w:rFonts w:eastAsia="Book Antiqua"/>
          <w:color w:val="000000" w:themeColor="text1"/>
          <w:lang w:val="en-US"/>
        </w:rPr>
        <w:t xml:space="preserve"> S2 dan </w:t>
      </w:r>
      <w:proofErr w:type="spellStart"/>
      <w:r w:rsidR="0002772D">
        <w:rPr>
          <w:rFonts w:eastAsia="Book Antiqua"/>
          <w:color w:val="000000" w:themeColor="text1"/>
          <w:lang w:val="en-US"/>
        </w:rPr>
        <w:t>ahli</w:t>
      </w:r>
      <w:proofErr w:type="spellEnd"/>
      <w:r w:rsidR="0002772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02772D">
        <w:rPr>
          <w:rFonts w:eastAsia="Book Antiqua"/>
          <w:color w:val="000000" w:themeColor="text1"/>
          <w:lang w:val="en-US"/>
        </w:rPr>
        <w:t>dalam</w:t>
      </w:r>
      <w:proofErr w:type="spellEnd"/>
      <w:r w:rsidR="0002772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02772D">
        <w:rPr>
          <w:rFonts w:eastAsia="Book Antiqua"/>
          <w:color w:val="000000" w:themeColor="text1"/>
          <w:lang w:val="en-US"/>
        </w:rPr>
        <w:t>pendidikan</w:t>
      </w:r>
      <w:proofErr w:type="spellEnd"/>
      <w:r w:rsidR="0002772D">
        <w:rPr>
          <w:rFonts w:eastAsia="Book Antiqua"/>
          <w:color w:val="000000" w:themeColor="text1"/>
          <w:lang w:val="en-US"/>
        </w:rPr>
        <w:t xml:space="preserve"> IPA </w:t>
      </w:r>
      <w:proofErr w:type="spellStart"/>
      <w:r w:rsidR="0002772D">
        <w:rPr>
          <w:rFonts w:eastAsia="Book Antiqua"/>
          <w:color w:val="000000" w:themeColor="text1"/>
          <w:lang w:val="en-US"/>
        </w:rPr>
        <w:t>Sekolah</w:t>
      </w:r>
      <w:proofErr w:type="spellEnd"/>
      <w:r w:rsidR="0002772D">
        <w:rPr>
          <w:rFonts w:eastAsia="Book Antiqua"/>
          <w:color w:val="000000" w:themeColor="text1"/>
          <w:lang w:val="en-US"/>
        </w:rPr>
        <w:t xml:space="preserve"> Dasar.</w:t>
      </w:r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Didapatkan</w:t>
      </w:r>
      <w:proofErr w:type="spellEnd"/>
      <w:r>
        <w:rPr>
          <w:rFonts w:eastAsia="Book Antiqua"/>
          <w:color w:val="000000" w:themeColor="text1"/>
          <w:lang w:val="en-US"/>
        </w:rPr>
        <w:t xml:space="preserve"> validator yang </w:t>
      </w:r>
      <w:proofErr w:type="spellStart"/>
      <w:r>
        <w:rPr>
          <w:rFonts w:eastAsia="Book Antiqua"/>
          <w:color w:val="000000" w:themeColor="text1"/>
          <w:lang w:val="en-US"/>
        </w:rPr>
        <w:t>memenuhi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syarat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tersebut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yaitu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Julianto</w:t>
      </w:r>
      <w:proofErr w:type="spellEnd"/>
      <w:r>
        <w:rPr>
          <w:rFonts w:eastAsia="Book Antiqua"/>
          <w:color w:val="000000" w:themeColor="text1"/>
          <w:lang w:val="en-US"/>
        </w:rPr>
        <w:t xml:space="preserve">, </w:t>
      </w:r>
      <w:proofErr w:type="spellStart"/>
      <w:r>
        <w:rPr>
          <w:rFonts w:eastAsia="Book Antiqua"/>
          <w:color w:val="000000" w:themeColor="text1"/>
          <w:lang w:val="en-US"/>
        </w:rPr>
        <w:t>S.Pd</w:t>
      </w:r>
      <w:proofErr w:type="spellEnd"/>
      <w:r>
        <w:rPr>
          <w:rFonts w:eastAsia="Book Antiqua"/>
          <w:color w:val="000000" w:themeColor="text1"/>
          <w:lang w:val="en-US"/>
        </w:rPr>
        <w:t xml:space="preserve">., </w:t>
      </w:r>
      <w:proofErr w:type="spellStart"/>
      <w:r>
        <w:rPr>
          <w:rFonts w:eastAsia="Book Antiqua"/>
          <w:color w:val="000000" w:themeColor="text1"/>
          <w:lang w:val="en-US"/>
        </w:rPr>
        <w:t>M.Pd</w:t>
      </w:r>
      <w:proofErr w:type="spellEnd"/>
      <w:r>
        <w:rPr>
          <w:rFonts w:eastAsia="Book Antiqua"/>
          <w:color w:val="000000" w:themeColor="text1"/>
          <w:lang w:val="en-US"/>
        </w:rPr>
        <w:t xml:space="preserve">. </w:t>
      </w:r>
      <w:proofErr w:type="spellStart"/>
      <w:r>
        <w:rPr>
          <w:rFonts w:eastAsia="Book Antiqua"/>
          <w:color w:val="000000" w:themeColor="text1"/>
          <w:lang w:val="en-US"/>
        </w:rPr>
        <w:t>dari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instansi</w:t>
      </w:r>
      <w:proofErr w:type="spellEnd"/>
      <w:r>
        <w:rPr>
          <w:rFonts w:eastAsia="Book Antiqua"/>
          <w:color w:val="000000" w:themeColor="text1"/>
          <w:lang w:val="en-US"/>
        </w:rPr>
        <w:t xml:space="preserve"> Universitas Negeri Surabaya.</w:t>
      </w:r>
      <w:r w:rsidR="00987BC5">
        <w:rPr>
          <w:rFonts w:eastAsia="Book Antiqua"/>
          <w:color w:val="000000" w:themeColor="text1"/>
          <w:lang w:val="en-US"/>
        </w:rPr>
        <w:t xml:space="preserve"> Pada proses </w:t>
      </w:r>
      <w:proofErr w:type="spellStart"/>
      <w:r w:rsidR="00987BC5">
        <w:rPr>
          <w:rFonts w:eastAsia="Book Antiqua"/>
          <w:color w:val="000000" w:themeColor="text1"/>
          <w:lang w:val="en-US"/>
        </w:rPr>
        <w:t>validasi</w:t>
      </w:r>
      <w:proofErr w:type="spellEnd"/>
      <w:r w:rsidR="00987BC5">
        <w:rPr>
          <w:rFonts w:eastAsia="Book Antiqua"/>
          <w:color w:val="000000" w:themeColor="text1"/>
          <w:lang w:val="en-US"/>
        </w:rPr>
        <w:t xml:space="preserve">, media </w:t>
      </w:r>
      <w:r w:rsidR="00987BC5">
        <w:rPr>
          <w:lang w:val="en-US"/>
        </w:rPr>
        <w:t>“</w:t>
      </w:r>
      <w:r w:rsidR="00987BC5">
        <w:rPr>
          <w:i/>
          <w:iCs/>
          <w:lang w:val="en-US"/>
        </w:rPr>
        <w:t>KIAL: Knowing Growth and Reproductive Health</w:t>
      </w:r>
      <w:r w:rsidR="00987BC5">
        <w:rPr>
          <w:lang w:val="en-US"/>
        </w:rPr>
        <w:t xml:space="preserve">” </w:t>
      </w:r>
      <w:proofErr w:type="spellStart"/>
      <w:r w:rsidR="00987BC5">
        <w:rPr>
          <w:lang w:val="en-US"/>
        </w:rPr>
        <w:t>mendapatkan</w:t>
      </w:r>
      <w:proofErr w:type="spellEnd"/>
      <w:r w:rsidR="00987BC5">
        <w:rPr>
          <w:lang w:val="en-US"/>
        </w:rPr>
        <w:t xml:space="preserve"> </w:t>
      </w:r>
      <w:proofErr w:type="spellStart"/>
      <w:r w:rsidR="00987BC5">
        <w:rPr>
          <w:lang w:val="en-US"/>
        </w:rPr>
        <w:t>skor</w:t>
      </w:r>
      <w:proofErr w:type="spellEnd"/>
      <w:r w:rsidR="00987BC5">
        <w:rPr>
          <w:lang w:val="en-US"/>
        </w:rPr>
        <w:t xml:space="preserve"> </w:t>
      </w:r>
      <w:proofErr w:type="spellStart"/>
      <w:r w:rsidR="00987BC5">
        <w:rPr>
          <w:lang w:val="en-US"/>
        </w:rPr>
        <w:t>serta</w:t>
      </w:r>
      <w:proofErr w:type="spellEnd"/>
      <w:r w:rsidR="00987BC5">
        <w:rPr>
          <w:lang w:val="en-US"/>
        </w:rPr>
        <w:t xml:space="preserve"> saran yang </w:t>
      </w:r>
      <w:proofErr w:type="spellStart"/>
      <w:r w:rsidR="00987BC5">
        <w:rPr>
          <w:lang w:val="en-US"/>
        </w:rPr>
        <w:t>akan</w:t>
      </w:r>
      <w:proofErr w:type="spellEnd"/>
      <w:r w:rsidR="00987BC5">
        <w:rPr>
          <w:lang w:val="en-US"/>
        </w:rPr>
        <w:t xml:space="preserve"> </w:t>
      </w:r>
      <w:proofErr w:type="spellStart"/>
      <w:r w:rsidR="00987BC5">
        <w:rPr>
          <w:lang w:val="en-US"/>
        </w:rPr>
        <w:lastRenderedPageBreak/>
        <w:t>menghasilkan</w:t>
      </w:r>
      <w:proofErr w:type="spellEnd"/>
      <w:r w:rsidR="00987BC5">
        <w:rPr>
          <w:lang w:val="en-US"/>
        </w:rPr>
        <w:t xml:space="preserve"> media yang </w:t>
      </w:r>
      <w:proofErr w:type="spellStart"/>
      <w:r w:rsidR="00987BC5">
        <w:rPr>
          <w:lang w:val="en-US"/>
        </w:rPr>
        <w:t>sempurna</w:t>
      </w:r>
      <w:proofErr w:type="spellEnd"/>
      <w:r w:rsidR="00987BC5">
        <w:rPr>
          <w:lang w:val="en-US"/>
        </w:rPr>
        <w:t xml:space="preserve"> </w:t>
      </w:r>
      <w:proofErr w:type="spellStart"/>
      <w:r w:rsidR="00987BC5">
        <w:rPr>
          <w:lang w:val="en-US"/>
        </w:rPr>
        <w:t>yaitu</w:t>
      </w:r>
      <w:proofErr w:type="spellEnd"/>
      <w:r w:rsidR="00987BC5">
        <w:rPr>
          <w:lang w:val="en-US"/>
        </w:rPr>
        <w:t xml:space="preserve"> </w:t>
      </w:r>
      <w:proofErr w:type="spellStart"/>
      <w:r w:rsidR="00987BC5">
        <w:rPr>
          <w:lang w:val="en-US"/>
        </w:rPr>
        <w:t>dengan</w:t>
      </w:r>
      <w:proofErr w:type="spellEnd"/>
      <w:r w:rsidR="00987BC5">
        <w:rPr>
          <w:lang w:val="en-US"/>
        </w:rPr>
        <w:t xml:space="preserve"> </w:t>
      </w:r>
      <w:proofErr w:type="spellStart"/>
      <w:r w:rsidR="00987BC5">
        <w:rPr>
          <w:lang w:val="en-US"/>
        </w:rPr>
        <w:t>tahapan</w:t>
      </w:r>
      <w:proofErr w:type="spellEnd"/>
      <w:r w:rsidR="00987BC5">
        <w:rPr>
          <w:lang w:val="en-US"/>
        </w:rPr>
        <w:t xml:space="preserve"> </w:t>
      </w:r>
      <w:proofErr w:type="spellStart"/>
      <w:r w:rsidR="00987BC5">
        <w:rPr>
          <w:lang w:val="en-US"/>
        </w:rPr>
        <w:t>r</w:t>
      </w:r>
      <w:r w:rsidR="00EB52E7">
        <w:rPr>
          <w:lang w:val="en-US"/>
        </w:rPr>
        <w:t>evisi</w:t>
      </w:r>
      <w:proofErr w:type="spellEnd"/>
      <w:r w:rsidR="00EB52E7">
        <w:rPr>
          <w:lang w:val="en-US"/>
        </w:rPr>
        <w:t xml:space="preserve"> </w:t>
      </w:r>
      <w:proofErr w:type="spellStart"/>
      <w:r w:rsidR="00987BC5">
        <w:rPr>
          <w:lang w:val="en-US"/>
        </w:rPr>
        <w:t>d</w:t>
      </w:r>
      <w:r w:rsidR="00EB52E7">
        <w:rPr>
          <w:lang w:val="en-US"/>
        </w:rPr>
        <w:t>esain</w:t>
      </w:r>
      <w:proofErr w:type="spellEnd"/>
      <w:r w:rsidR="00EB52E7">
        <w:rPr>
          <w:lang w:val="en-US"/>
        </w:rPr>
        <w:t xml:space="preserve"> </w:t>
      </w:r>
      <w:proofErr w:type="spellStart"/>
      <w:r w:rsidR="00987BC5">
        <w:rPr>
          <w:lang w:val="en-US"/>
        </w:rPr>
        <w:t>p</w:t>
      </w:r>
      <w:r w:rsidR="00EB52E7">
        <w:rPr>
          <w:lang w:val="en-US"/>
        </w:rPr>
        <w:t>roduk</w:t>
      </w:r>
      <w:proofErr w:type="spellEnd"/>
      <w:r w:rsidR="00987BC5">
        <w:rPr>
          <w:lang w:val="en-US"/>
        </w:rPr>
        <w:t xml:space="preserve">. </w:t>
      </w:r>
      <w:r w:rsidR="0002772D" w:rsidRPr="0002772D">
        <w:rPr>
          <w:rFonts w:eastAsia="Book Antiqua"/>
          <w:color w:val="000000" w:themeColor="text1"/>
        </w:rPr>
        <w:t>Setelah proses validasi, peneliti bertugas untuk melakukan perbaikan pada produk sesuai dengan penilaian para pakar dalam mengurangi kelemahan produk guna menciptakan sebuah produk yang sesuai standar atau lebih baik</w:t>
      </w:r>
      <w:r w:rsidR="0002772D" w:rsidRPr="0002772D">
        <w:rPr>
          <w:rFonts w:eastAsia="Book Antiqua"/>
          <w:color w:val="000000" w:themeColor="text1"/>
          <w:lang w:val="en-US"/>
        </w:rPr>
        <w:t>.</w:t>
      </w:r>
    </w:p>
    <w:p w14:paraId="52B2D793" w14:textId="4D6E39D4" w:rsidR="00987BC5" w:rsidRDefault="00987BC5" w:rsidP="00651141">
      <w:pPr>
        <w:pStyle w:val="TeksIsi"/>
        <w:spacing w:before="30" w:line="276" w:lineRule="auto"/>
        <w:ind w:left="112" w:right="113" w:firstLine="455"/>
        <w:jc w:val="both"/>
        <w:rPr>
          <w:lang w:val="en-US"/>
        </w:rPr>
      </w:pPr>
      <w:proofErr w:type="spellStart"/>
      <w:r>
        <w:rPr>
          <w:lang w:val="en-US"/>
        </w:rPr>
        <w:t>Tahap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selanjutnya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mengu</w:t>
      </w:r>
      <w:r w:rsidR="00EB52E7">
        <w:rPr>
          <w:lang w:val="en-US"/>
        </w:rPr>
        <w:t>ji</w:t>
      </w:r>
      <w:proofErr w:type="spellEnd"/>
      <w:r w:rsidR="00EB52E7"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 w:rsidR="00EB52E7">
        <w:rPr>
          <w:lang w:val="en-US"/>
        </w:rPr>
        <w:t>oba</w:t>
      </w:r>
      <w:r>
        <w:rPr>
          <w:lang w:val="en-US"/>
        </w:rPr>
        <w:t>kan</w:t>
      </w:r>
      <w:proofErr w:type="spellEnd"/>
      <w:r w:rsidR="00EB52E7">
        <w:rPr>
          <w:lang w:val="en-US"/>
        </w:rPr>
        <w:t xml:space="preserve"> </w:t>
      </w:r>
      <w:proofErr w:type="spellStart"/>
      <w:r>
        <w:rPr>
          <w:lang w:val="en-US"/>
        </w:rPr>
        <w:t>p</w:t>
      </w:r>
      <w:r w:rsidR="00EB52E7">
        <w:rPr>
          <w:lang w:val="en-US"/>
        </w:rPr>
        <w:t>roduk</w:t>
      </w:r>
      <w:proofErr w:type="spellEnd"/>
      <w:r>
        <w:rPr>
          <w:lang w:val="en-US"/>
        </w:rPr>
        <w:t xml:space="preserve">. </w:t>
      </w:r>
      <w:r w:rsidR="006B6278" w:rsidRPr="0002772D">
        <w:rPr>
          <w:rFonts w:eastAsia="Book Antiqua"/>
          <w:color w:val="000000" w:themeColor="text1"/>
        </w:rPr>
        <w:t>Dalam kondisi pembelajaran daring, peneliti melakukan uji</w:t>
      </w:r>
      <w:r w:rsidR="006B6278" w:rsidRPr="0002772D">
        <w:rPr>
          <w:rFonts w:eastAsia="Book Antiqua"/>
          <w:color w:val="000000" w:themeColor="text1"/>
          <w:lang w:val="en-US"/>
        </w:rPr>
        <w:t xml:space="preserve"> </w:t>
      </w:r>
      <w:r w:rsidR="006B6278" w:rsidRPr="0002772D">
        <w:rPr>
          <w:rFonts w:eastAsia="Book Antiqua"/>
          <w:color w:val="000000" w:themeColor="text1"/>
        </w:rPr>
        <w:t xml:space="preserve">coba media KIAL </w:t>
      </w:r>
      <w:proofErr w:type="spellStart"/>
      <w:r w:rsidR="006B6278" w:rsidRPr="0002772D">
        <w:rPr>
          <w:rFonts w:eastAsia="Book Antiqua"/>
          <w:color w:val="000000" w:themeColor="text1"/>
          <w:lang w:val="en-US"/>
        </w:rPr>
        <w:t>hanya</w:t>
      </w:r>
      <w:proofErr w:type="spellEnd"/>
      <w:r w:rsidR="006B6278" w:rsidRPr="0002772D">
        <w:rPr>
          <w:rFonts w:eastAsia="Book Antiqua"/>
          <w:color w:val="000000" w:themeColor="text1"/>
          <w:lang w:val="en-US"/>
        </w:rPr>
        <w:t xml:space="preserve"> </w:t>
      </w:r>
      <w:r w:rsidR="006B6278" w:rsidRPr="0002772D">
        <w:rPr>
          <w:rFonts w:eastAsia="Book Antiqua"/>
          <w:color w:val="000000" w:themeColor="text1"/>
        </w:rPr>
        <w:t xml:space="preserve">pada </w:t>
      </w:r>
      <w:r w:rsidR="006B6278" w:rsidRPr="0002772D">
        <w:rPr>
          <w:rFonts w:eastAsia="Book Antiqua"/>
          <w:color w:val="000000" w:themeColor="text1"/>
          <w:lang w:val="en-US"/>
        </w:rPr>
        <w:t>8</w:t>
      </w:r>
      <w:r w:rsidR="006B6278" w:rsidRPr="0002772D">
        <w:rPr>
          <w:rFonts w:eastAsia="Book Antiqua"/>
          <w:color w:val="000000" w:themeColor="text1"/>
        </w:rPr>
        <w:t xml:space="preserve"> siswa</w:t>
      </w:r>
      <w:r w:rsidR="006B6278" w:rsidRPr="0002772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6B6278" w:rsidRPr="0002772D">
        <w:rPr>
          <w:rFonts w:eastAsia="Book Antiqua"/>
          <w:color w:val="000000" w:themeColor="text1"/>
          <w:lang w:val="en-US"/>
        </w:rPr>
        <w:t>kelas</w:t>
      </w:r>
      <w:proofErr w:type="spellEnd"/>
      <w:r w:rsidR="006B6278" w:rsidRPr="0002772D">
        <w:rPr>
          <w:rFonts w:eastAsia="Book Antiqua"/>
          <w:color w:val="000000" w:themeColor="text1"/>
          <w:lang w:val="en-US"/>
        </w:rPr>
        <w:t xml:space="preserve"> VI </w:t>
      </w:r>
      <w:r w:rsidR="006B6278" w:rsidRPr="0002772D">
        <w:rPr>
          <w:rFonts w:eastAsia="Book Antiqua"/>
          <w:color w:val="000000" w:themeColor="text1"/>
        </w:rPr>
        <w:t xml:space="preserve">SDN </w:t>
      </w:r>
      <w:proofErr w:type="spellStart"/>
      <w:r w:rsidR="006B6278" w:rsidRPr="0002772D">
        <w:rPr>
          <w:rFonts w:eastAsia="Book Antiqua"/>
          <w:color w:val="000000" w:themeColor="text1"/>
        </w:rPr>
        <w:t>Geluran</w:t>
      </w:r>
      <w:proofErr w:type="spellEnd"/>
      <w:r w:rsidR="006B6278" w:rsidRPr="0002772D">
        <w:rPr>
          <w:rFonts w:eastAsia="Book Antiqua"/>
          <w:color w:val="000000" w:themeColor="text1"/>
        </w:rPr>
        <w:t xml:space="preserve"> 1 Sidoarjo</w:t>
      </w:r>
      <w:r w:rsidR="006B6278" w:rsidRPr="0002772D">
        <w:rPr>
          <w:rFonts w:eastAsia="Book Antiqua"/>
          <w:color w:val="000000" w:themeColor="text1"/>
          <w:lang w:val="en-US"/>
        </w:rPr>
        <w:t xml:space="preserve"> yang </w:t>
      </w:r>
      <w:proofErr w:type="spellStart"/>
      <w:r w:rsidR="006B6278" w:rsidRPr="0002772D">
        <w:rPr>
          <w:rFonts w:eastAsia="Book Antiqua"/>
          <w:color w:val="000000" w:themeColor="text1"/>
          <w:lang w:val="en-US"/>
        </w:rPr>
        <w:t>bertempat</w:t>
      </w:r>
      <w:proofErr w:type="spellEnd"/>
      <w:r w:rsidR="006B6278" w:rsidRPr="0002772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6B6278" w:rsidRPr="0002772D">
        <w:rPr>
          <w:rFonts w:eastAsia="Book Antiqua"/>
          <w:color w:val="000000" w:themeColor="text1"/>
          <w:lang w:val="en-US"/>
        </w:rPr>
        <w:t>tinggal</w:t>
      </w:r>
      <w:proofErr w:type="spellEnd"/>
      <w:r w:rsidR="006B6278" w:rsidRPr="0002772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6B6278" w:rsidRPr="0002772D">
        <w:rPr>
          <w:rFonts w:eastAsia="Book Antiqua"/>
          <w:color w:val="000000" w:themeColor="text1"/>
          <w:lang w:val="en-US"/>
        </w:rPr>
        <w:t>tidak</w:t>
      </w:r>
      <w:proofErr w:type="spellEnd"/>
      <w:r w:rsidR="006B6278" w:rsidRPr="0002772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6B6278" w:rsidRPr="0002772D">
        <w:rPr>
          <w:rFonts w:eastAsia="Book Antiqua"/>
          <w:color w:val="000000" w:themeColor="text1"/>
          <w:lang w:val="en-US"/>
        </w:rPr>
        <w:t>jauh</w:t>
      </w:r>
      <w:proofErr w:type="spellEnd"/>
      <w:r w:rsidR="006B6278" w:rsidRPr="0002772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6B6278" w:rsidRPr="0002772D">
        <w:rPr>
          <w:rFonts w:eastAsia="Book Antiqua"/>
          <w:color w:val="000000" w:themeColor="text1"/>
          <w:lang w:val="en-US"/>
        </w:rPr>
        <w:t>dari</w:t>
      </w:r>
      <w:proofErr w:type="spellEnd"/>
      <w:r w:rsidR="006B6278" w:rsidRPr="0002772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6B6278" w:rsidRPr="0002772D">
        <w:rPr>
          <w:rFonts w:eastAsia="Book Antiqua"/>
          <w:color w:val="000000" w:themeColor="text1"/>
          <w:lang w:val="en-US"/>
        </w:rPr>
        <w:t>daerah</w:t>
      </w:r>
      <w:proofErr w:type="spellEnd"/>
      <w:r w:rsidR="006B6278" w:rsidRPr="0002772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6B6278" w:rsidRPr="0002772D">
        <w:rPr>
          <w:rFonts w:eastAsia="Book Antiqua"/>
          <w:color w:val="000000" w:themeColor="text1"/>
          <w:lang w:val="en-US"/>
        </w:rPr>
        <w:t>Geluran</w:t>
      </w:r>
      <w:proofErr w:type="spellEnd"/>
      <w:r w:rsidR="006B6278" w:rsidRPr="0002772D">
        <w:rPr>
          <w:rFonts w:eastAsia="Book Antiqua"/>
          <w:color w:val="000000" w:themeColor="text1"/>
        </w:rPr>
        <w:t xml:space="preserve">. Selanjutnya, </w:t>
      </w:r>
      <w:r w:rsidR="006B6278" w:rsidRPr="0002772D">
        <w:rPr>
          <w:rFonts w:eastAsia="Book Antiqua"/>
          <w:color w:val="000000" w:themeColor="text1"/>
          <w:lang w:val="en-US"/>
        </w:rPr>
        <w:t>u</w:t>
      </w:r>
      <w:proofErr w:type="spellStart"/>
      <w:r w:rsidR="006B6278" w:rsidRPr="0002772D">
        <w:rPr>
          <w:rFonts w:eastAsia="Book Antiqua"/>
          <w:color w:val="000000" w:themeColor="text1"/>
        </w:rPr>
        <w:t>ntuk</w:t>
      </w:r>
      <w:proofErr w:type="spellEnd"/>
      <w:r w:rsidR="006B6278" w:rsidRPr="0002772D">
        <w:rPr>
          <w:rFonts w:eastAsia="Book Antiqua"/>
          <w:color w:val="000000" w:themeColor="text1"/>
        </w:rPr>
        <w:t xml:space="preserve"> mendapatkan kesesuaian media yang diharapkan, peneliti juga memberikan </w:t>
      </w:r>
      <w:proofErr w:type="spellStart"/>
      <w:r w:rsidR="006B6278" w:rsidRPr="0002772D">
        <w:rPr>
          <w:rFonts w:eastAsia="Book Antiqua"/>
          <w:color w:val="000000" w:themeColor="text1"/>
          <w:lang w:val="en-US"/>
        </w:rPr>
        <w:t>lembar</w:t>
      </w:r>
      <w:proofErr w:type="spellEnd"/>
      <w:r w:rsidR="006B6278" w:rsidRPr="0002772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6B6278" w:rsidRPr="0002772D">
        <w:rPr>
          <w:rFonts w:eastAsia="Book Antiqua"/>
          <w:color w:val="000000" w:themeColor="text1"/>
          <w:lang w:val="en-US"/>
        </w:rPr>
        <w:t>kuisioner</w:t>
      </w:r>
      <w:proofErr w:type="spellEnd"/>
      <w:r w:rsidR="006B6278" w:rsidRPr="0002772D">
        <w:rPr>
          <w:rFonts w:eastAsia="Book Antiqua"/>
          <w:color w:val="000000" w:themeColor="text1"/>
        </w:rPr>
        <w:t xml:space="preserve"> guna mendapat saran bagi kelayakan media </w:t>
      </w:r>
      <w:r>
        <w:rPr>
          <w:lang w:val="en-US"/>
        </w:rPr>
        <w:t>“</w:t>
      </w:r>
      <w:r>
        <w:rPr>
          <w:i/>
          <w:iCs/>
          <w:lang w:val="en-US"/>
        </w:rPr>
        <w:t>KIAL: Knowing Growth and Reproductive Health</w:t>
      </w:r>
      <w:r>
        <w:rPr>
          <w:lang w:val="en-US"/>
        </w:rPr>
        <w:t>”</w:t>
      </w:r>
      <w:r w:rsidR="006B6278" w:rsidRPr="0002772D">
        <w:rPr>
          <w:rFonts w:eastAsia="Book Antiqua"/>
          <w:color w:val="000000" w:themeColor="text1"/>
        </w:rPr>
        <w:t>.</w:t>
      </w:r>
      <w:r w:rsidR="006B6278" w:rsidRPr="0002772D">
        <w:rPr>
          <w:rFonts w:eastAsia="Book Antiqua"/>
          <w:color w:val="000000" w:themeColor="text1"/>
          <w:lang w:val="en-US"/>
        </w:rPr>
        <w:t xml:space="preserve"> Serta </w:t>
      </w:r>
      <w:proofErr w:type="spellStart"/>
      <w:r w:rsidR="006B6278" w:rsidRPr="0002772D">
        <w:rPr>
          <w:rFonts w:eastAsia="Book Antiqua"/>
          <w:color w:val="000000" w:themeColor="text1"/>
          <w:lang w:val="en-US"/>
        </w:rPr>
        <w:t>memberikan</w:t>
      </w:r>
      <w:proofErr w:type="spellEnd"/>
      <w:r w:rsidR="006B6278" w:rsidRPr="0002772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6B6278" w:rsidRPr="0002772D">
        <w:rPr>
          <w:rFonts w:eastAsia="Book Antiqua"/>
          <w:color w:val="000000" w:themeColor="text1"/>
          <w:lang w:val="en-US"/>
        </w:rPr>
        <w:t>lembar</w:t>
      </w:r>
      <w:proofErr w:type="spellEnd"/>
      <w:r w:rsidR="006B6278" w:rsidRPr="0002772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6B6278" w:rsidRPr="0002772D">
        <w:rPr>
          <w:rFonts w:eastAsia="Book Antiqua"/>
          <w:color w:val="000000" w:themeColor="text1"/>
          <w:lang w:val="en-US"/>
        </w:rPr>
        <w:t>tes</w:t>
      </w:r>
      <w:proofErr w:type="spellEnd"/>
      <w:r w:rsidR="006B6278" w:rsidRPr="0002772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6B6278" w:rsidRPr="0002772D">
        <w:rPr>
          <w:rFonts w:eastAsia="Book Antiqua"/>
          <w:color w:val="000000" w:themeColor="text1"/>
          <w:lang w:val="en-US"/>
        </w:rPr>
        <w:t>untuk</w:t>
      </w:r>
      <w:proofErr w:type="spellEnd"/>
      <w:r w:rsidR="006B6278" w:rsidRPr="0002772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6B6278" w:rsidRPr="0002772D">
        <w:rPr>
          <w:rFonts w:eastAsia="Book Antiqua"/>
          <w:color w:val="000000" w:themeColor="text1"/>
          <w:lang w:val="en-US"/>
        </w:rPr>
        <w:t>mengetahui</w:t>
      </w:r>
      <w:proofErr w:type="spellEnd"/>
      <w:r w:rsidR="006B6278" w:rsidRPr="0002772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6B6278" w:rsidRPr="0002772D">
        <w:rPr>
          <w:rFonts w:eastAsia="Book Antiqua"/>
          <w:color w:val="000000" w:themeColor="text1"/>
          <w:lang w:val="en-US"/>
        </w:rPr>
        <w:t>perbandingan</w:t>
      </w:r>
      <w:proofErr w:type="spellEnd"/>
      <w:r w:rsidR="006B6278" w:rsidRPr="0002772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6B6278" w:rsidRPr="0002772D">
        <w:rPr>
          <w:rFonts w:eastAsia="Book Antiqua"/>
          <w:color w:val="000000" w:themeColor="text1"/>
          <w:lang w:val="en-US"/>
        </w:rPr>
        <w:t>hasil</w:t>
      </w:r>
      <w:proofErr w:type="spellEnd"/>
      <w:r w:rsidR="006B6278" w:rsidRPr="0002772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6B6278" w:rsidRPr="0002772D">
        <w:rPr>
          <w:rFonts w:eastAsia="Book Antiqua"/>
          <w:color w:val="000000" w:themeColor="text1"/>
          <w:lang w:val="en-US"/>
        </w:rPr>
        <w:t>belajar</w:t>
      </w:r>
      <w:proofErr w:type="spellEnd"/>
      <w:r w:rsidR="006B6278" w:rsidRPr="0002772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6B5E03">
        <w:rPr>
          <w:rFonts w:eastAsia="Book Antiqua"/>
          <w:color w:val="000000" w:themeColor="text1"/>
          <w:lang w:val="en-US"/>
        </w:rPr>
        <w:t>peserta</w:t>
      </w:r>
      <w:proofErr w:type="spellEnd"/>
      <w:r w:rsidR="006B5E03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6B5E03">
        <w:rPr>
          <w:rFonts w:eastAsia="Book Antiqua"/>
          <w:color w:val="000000" w:themeColor="text1"/>
          <w:lang w:val="en-US"/>
        </w:rPr>
        <w:t>didik</w:t>
      </w:r>
      <w:proofErr w:type="spellEnd"/>
      <w:r w:rsidR="006B6278" w:rsidRPr="0002772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6B6278" w:rsidRPr="0002772D">
        <w:rPr>
          <w:rFonts w:eastAsia="Book Antiqua"/>
          <w:color w:val="000000" w:themeColor="text1"/>
          <w:lang w:val="en-US"/>
        </w:rPr>
        <w:t>sebelum</w:t>
      </w:r>
      <w:proofErr w:type="spellEnd"/>
      <w:r w:rsidR="006B6278" w:rsidRPr="0002772D">
        <w:rPr>
          <w:rFonts w:eastAsia="Book Antiqua"/>
          <w:color w:val="000000" w:themeColor="text1"/>
          <w:lang w:val="en-US"/>
        </w:rPr>
        <w:t xml:space="preserve"> dan </w:t>
      </w:r>
      <w:proofErr w:type="spellStart"/>
      <w:r w:rsidR="006B6278" w:rsidRPr="0002772D">
        <w:rPr>
          <w:rFonts w:eastAsia="Book Antiqua"/>
          <w:color w:val="000000" w:themeColor="text1"/>
          <w:lang w:val="en-US"/>
        </w:rPr>
        <w:t>sesudah</w:t>
      </w:r>
      <w:proofErr w:type="spellEnd"/>
      <w:r w:rsidR="006B6278" w:rsidRPr="0002772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6B6278" w:rsidRPr="0002772D">
        <w:rPr>
          <w:rFonts w:eastAsia="Book Antiqua"/>
          <w:color w:val="000000" w:themeColor="text1"/>
          <w:lang w:val="en-US"/>
        </w:rPr>
        <w:t>menggunakan</w:t>
      </w:r>
      <w:proofErr w:type="spellEnd"/>
      <w:r w:rsidR="006B6278" w:rsidRPr="0002772D">
        <w:rPr>
          <w:rFonts w:eastAsia="Book Antiqua"/>
          <w:color w:val="000000" w:themeColor="text1"/>
          <w:lang w:val="en-US"/>
        </w:rPr>
        <w:t xml:space="preserve"> media </w:t>
      </w:r>
      <w:r>
        <w:rPr>
          <w:lang w:val="en-US"/>
        </w:rPr>
        <w:t>“</w:t>
      </w:r>
      <w:r>
        <w:rPr>
          <w:i/>
          <w:iCs/>
          <w:lang w:val="en-US"/>
        </w:rPr>
        <w:t>KIAL: Knowing Growth and Reproductive Health</w:t>
      </w:r>
      <w:r>
        <w:rPr>
          <w:lang w:val="en-US"/>
        </w:rPr>
        <w:t>”</w:t>
      </w:r>
      <w:r w:rsidR="007C2111">
        <w:rPr>
          <w:rFonts w:eastAsia="Book Antiqua"/>
          <w:color w:val="000000" w:themeColor="text1"/>
          <w:lang w:val="en-US"/>
        </w:rPr>
        <w:t>.</w:t>
      </w:r>
    </w:p>
    <w:p w14:paraId="11495995" w14:textId="18836F0F" w:rsidR="006B6278" w:rsidRPr="006B6278" w:rsidRDefault="00EB1DD8" w:rsidP="00651141">
      <w:pPr>
        <w:pStyle w:val="TeksIsi"/>
        <w:spacing w:before="30" w:line="276" w:lineRule="auto"/>
        <w:ind w:left="112" w:right="113" w:firstLine="455"/>
        <w:jc w:val="both"/>
        <w:rPr>
          <w:lang w:val="en-US"/>
        </w:rPr>
      </w:pPr>
      <w:r w:rsidRPr="00F457A5">
        <w:rPr>
          <w:noProof/>
          <w:color w:val="000000" w:themeColor="text1"/>
          <w:lang w:val="en-US"/>
        </w:rPr>
        <w:drawing>
          <wp:anchor distT="0" distB="0" distL="0" distR="0" simplePos="0" relativeHeight="487497216" behindDoc="1" locked="0" layoutInCell="1" allowOverlap="1" wp14:anchorId="0438C974" wp14:editId="40EDA7B8">
            <wp:simplePos x="0" y="0"/>
            <wp:positionH relativeFrom="page">
              <wp:posOffset>2117725</wp:posOffset>
            </wp:positionH>
            <wp:positionV relativeFrom="paragraph">
              <wp:posOffset>477520</wp:posOffset>
            </wp:positionV>
            <wp:extent cx="3323133" cy="4045057"/>
            <wp:effectExtent l="0" t="0" r="4445" b="0"/>
            <wp:wrapNone/>
            <wp:docPr id="30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3133" cy="4045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7BC5">
        <w:rPr>
          <w:lang w:val="en-US"/>
        </w:rPr>
        <w:t xml:space="preserve">Dan </w:t>
      </w:r>
      <w:proofErr w:type="spellStart"/>
      <w:r w:rsidR="00987BC5">
        <w:rPr>
          <w:lang w:val="en-US"/>
        </w:rPr>
        <w:t>tahapan</w:t>
      </w:r>
      <w:proofErr w:type="spellEnd"/>
      <w:r w:rsidR="00987BC5">
        <w:rPr>
          <w:lang w:val="en-US"/>
        </w:rPr>
        <w:t xml:space="preserve"> </w:t>
      </w:r>
      <w:proofErr w:type="spellStart"/>
      <w:r w:rsidR="00987BC5">
        <w:rPr>
          <w:lang w:val="en-US"/>
        </w:rPr>
        <w:t>akhir</w:t>
      </w:r>
      <w:proofErr w:type="spellEnd"/>
      <w:r w:rsidR="00987BC5">
        <w:rPr>
          <w:lang w:val="en-US"/>
        </w:rPr>
        <w:t xml:space="preserve"> </w:t>
      </w:r>
      <w:proofErr w:type="spellStart"/>
      <w:r w:rsidR="00987BC5">
        <w:rPr>
          <w:lang w:val="en-US"/>
        </w:rPr>
        <w:t>yaitu</w:t>
      </w:r>
      <w:proofErr w:type="spellEnd"/>
      <w:r w:rsidR="00987BC5">
        <w:rPr>
          <w:lang w:val="en-US"/>
        </w:rPr>
        <w:t xml:space="preserve"> </w:t>
      </w:r>
      <w:proofErr w:type="spellStart"/>
      <w:r w:rsidR="00987BC5">
        <w:rPr>
          <w:lang w:val="en-US"/>
        </w:rPr>
        <w:t>r</w:t>
      </w:r>
      <w:r w:rsidR="00EB52E7" w:rsidRPr="006B6278">
        <w:rPr>
          <w:lang w:val="en-US"/>
        </w:rPr>
        <w:t>evisi</w:t>
      </w:r>
      <w:proofErr w:type="spellEnd"/>
      <w:r w:rsidR="00EB52E7" w:rsidRPr="006B6278">
        <w:rPr>
          <w:lang w:val="en-US"/>
        </w:rPr>
        <w:t xml:space="preserve"> </w:t>
      </w:r>
      <w:proofErr w:type="spellStart"/>
      <w:r w:rsidR="00987BC5">
        <w:rPr>
          <w:lang w:val="en-US"/>
        </w:rPr>
        <w:t>p</w:t>
      </w:r>
      <w:r w:rsidR="00EB52E7" w:rsidRPr="006B6278">
        <w:rPr>
          <w:lang w:val="en-US"/>
        </w:rPr>
        <w:t>roduk</w:t>
      </w:r>
      <w:proofErr w:type="spellEnd"/>
      <w:r w:rsidR="00987BC5">
        <w:rPr>
          <w:lang w:val="en-US"/>
        </w:rPr>
        <w:t>.</w:t>
      </w:r>
      <w:r w:rsidR="006B6278" w:rsidRPr="006B6278">
        <w:rPr>
          <w:rFonts w:eastAsia="Book Antiqua"/>
          <w:color w:val="000000" w:themeColor="text1"/>
        </w:rPr>
        <w:t xml:space="preserve"> </w:t>
      </w:r>
      <w:r w:rsidR="00987BC5">
        <w:rPr>
          <w:rFonts w:eastAsia="Book Antiqua"/>
          <w:color w:val="000000" w:themeColor="text1"/>
          <w:lang w:val="en-US"/>
        </w:rPr>
        <w:t>P</w:t>
      </w:r>
      <w:proofErr w:type="spellStart"/>
      <w:r w:rsidR="006B6278" w:rsidRPr="006B6278">
        <w:rPr>
          <w:rFonts w:eastAsia="Book Antiqua"/>
          <w:color w:val="000000" w:themeColor="text1"/>
        </w:rPr>
        <w:t>eneliti</w:t>
      </w:r>
      <w:proofErr w:type="spellEnd"/>
      <w:r w:rsidR="006B6278" w:rsidRPr="006B6278">
        <w:rPr>
          <w:rFonts w:eastAsia="Book Antiqua"/>
          <w:color w:val="000000" w:themeColor="text1"/>
        </w:rPr>
        <w:t xml:space="preserve"> melakukan revisi produk setelah mendapat hasil analisis uji</w:t>
      </w:r>
      <w:r w:rsidR="006B6278" w:rsidRPr="006B6278">
        <w:rPr>
          <w:rFonts w:eastAsia="Book Antiqua"/>
          <w:color w:val="000000" w:themeColor="text1"/>
          <w:lang w:val="en-US"/>
        </w:rPr>
        <w:t xml:space="preserve"> </w:t>
      </w:r>
      <w:r w:rsidR="006B6278" w:rsidRPr="006B6278">
        <w:rPr>
          <w:rFonts w:eastAsia="Book Antiqua"/>
          <w:color w:val="000000" w:themeColor="text1"/>
        </w:rPr>
        <w:t xml:space="preserve">coba produk dari </w:t>
      </w:r>
      <w:r w:rsidR="006B6278" w:rsidRPr="006B6278">
        <w:rPr>
          <w:rFonts w:eastAsia="Book Antiqua"/>
          <w:color w:val="000000" w:themeColor="text1"/>
          <w:lang w:val="en-US"/>
        </w:rPr>
        <w:t>8</w:t>
      </w:r>
      <w:r w:rsidR="006B6278" w:rsidRPr="006B6278">
        <w:rPr>
          <w:rFonts w:eastAsia="Book Antiqua"/>
          <w:color w:val="000000" w:themeColor="text1"/>
        </w:rPr>
        <w:t xml:space="preserve"> siswa</w:t>
      </w:r>
      <w:r w:rsidR="006B6278" w:rsidRPr="006B6278">
        <w:rPr>
          <w:rFonts w:eastAsia="Book Antiqua"/>
          <w:color w:val="000000" w:themeColor="text1"/>
          <w:lang w:val="en-US"/>
        </w:rPr>
        <w:t xml:space="preserve"> </w:t>
      </w:r>
      <w:r w:rsidR="006B6278" w:rsidRPr="006B6278">
        <w:rPr>
          <w:rFonts w:eastAsia="Book Antiqua"/>
          <w:color w:val="000000" w:themeColor="text1"/>
        </w:rPr>
        <w:t xml:space="preserve">tersebut lewat </w:t>
      </w:r>
      <w:proofErr w:type="spellStart"/>
      <w:r w:rsidR="006B6278" w:rsidRPr="006B6278">
        <w:rPr>
          <w:rFonts w:eastAsia="Book Antiqua"/>
          <w:color w:val="000000" w:themeColor="text1"/>
          <w:lang w:val="en-US"/>
        </w:rPr>
        <w:t>lembar</w:t>
      </w:r>
      <w:proofErr w:type="spellEnd"/>
      <w:r w:rsidR="006B6278" w:rsidRPr="006B6278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6B6278" w:rsidRPr="006B6278">
        <w:rPr>
          <w:rFonts w:eastAsia="Book Antiqua"/>
          <w:color w:val="000000" w:themeColor="text1"/>
          <w:lang w:val="en-US"/>
        </w:rPr>
        <w:t>kuisioner</w:t>
      </w:r>
      <w:proofErr w:type="spellEnd"/>
      <w:r w:rsidR="006B6278" w:rsidRPr="006B6278">
        <w:rPr>
          <w:rFonts w:eastAsia="Book Antiqua"/>
          <w:color w:val="000000" w:themeColor="text1"/>
        </w:rPr>
        <w:t xml:space="preserve"> yang telah diberikan mengenai saran berdasarkan kelayakan media </w:t>
      </w:r>
      <w:r w:rsidR="00987BC5">
        <w:rPr>
          <w:lang w:val="en-US"/>
        </w:rPr>
        <w:t>“</w:t>
      </w:r>
      <w:r w:rsidR="00987BC5">
        <w:rPr>
          <w:i/>
          <w:iCs/>
          <w:lang w:val="en-US"/>
        </w:rPr>
        <w:t>KIAL: Knowing Growth and Reproductive Health</w:t>
      </w:r>
      <w:r w:rsidR="00987BC5">
        <w:rPr>
          <w:lang w:val="en-US"/>
        </w:rPr>
        <w:t>”</w:t>
      </w:r>
      <w:r w:rsidR="006B6278" w:rsidRPr="006B6278">
        <w:rPr>
          <w:rFonts w:eastAsia="Book Antiqua"/>
          <w:color w:val="000000" w:themeColor="text1"/>
        </w:rPr>
        <w:t>.</w:t>
      </w:r>
    </w:p>
    <w:p w14:paraId="4919F74B" w14:textId="30436208" w:rsidR="00B61175" w:rsidRPr="002C6CA4" w:rsidRDefault="00987BC5" w:rsidP="00651141">
      <w:pPr>
        <w:pStyle w:val="TeksIsi"/>
        <w:spacing w:before="30" w:line="276" w:lineRule="auto"/>
        <w:ind w:left="112" w:right="113" w:firstLine="455"/>
        <w:jc w:val="both"/>
        <w:rPr>
          <w:rFonts w:eastAsia="Book Antiqua"/>
          <w:color w:val="000000" w:themeColor="text1"/>
          <w:lang w:val="en-US"/>
        </w:rPr>
      </w:pPr>
      <w:proofErr w:type="spellStart"/>
      <w:r>
        <w:rPr>
          <w:rFonts w:eastAsia="Book Antiqua"/>
          <w:color w:val="000000" w:themeColor="text1"/>
          <w:lang w:val="en-US"/>
        </w:rPr>
        <w:t>Sehubungan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dengan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hal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itu</w:t>
      </w:r>
      <w:proofErr w:type="spellEnd"/>
      <w:r>
        <w:rPr>
          <w:rFonts w:eastAsia="Book Antiqua"/>
          <w:color w:val="000000" w:themeColor="text1"/>
          <w:lang w:val="en-US"/>
        </w:rPr>
        <w:t xml:space="preserve">, </w:t>
      </w:r>
      <w:r w:rsidR="007C2111">
        <w:rPr>
          <w:rFonts w:eastAsia="Book Antiqua"/>
          <w:color w:val="000000" w:themeColor="text1"/>
          <w:lang w:val="en-US"/>
        </w:rPr>
        <w:t>Desain</w:t>
      </w:r>
      <w:r w:rsidR="0007649C" w:rsidRPr="0007649C">
        <w:rPr>
          <w:rFonts w:eastAsia="Book Antiqua"/>
          <w:color w:val="000000" w:themeColor="text1"/>
        </w:rPr>
        <w:t xml:space="preserve"> uji coba dilakukan dengan validasi dari ahli materi, ahli media dan uji coba lapangan terbatas, </w:t>
      </w:r>
      <w:proofErr w:type="spellStart"/>
      <w:r w:rsidR="002C6CA4">
        <w:rPr>
          <w:rFonts w:eastAsia="Book Antiqua"/>
          <w:color w:val="000000" w:themeColor="text1"/>
          <w:lang w:val="en-US"/>
        </w:rPr>
        <w:t>dengan</w:t>
      </w:r>
      <w:proofErr w:type="spellEnd"/>
      <w:r w:rsidR="0007649C" w:rsidRPr="0007649C">
        <w:rPr>
          <w:rFonts w:eastAsia="Book Antiqua"/>
          <w:color w:val="000000" w:themeColor="text1"/>
        </w:rPr>
        <w:t xml:space="preserve"> </w:t>
      </w:r>
      <w:proofErr w:type="spellStart"/>
      <w:r w:rsidR="002C6CA4">
        <w:rPr>
          <w:rFonts w:eastAsia="Book Antiqua"/>
          <w:color w:val="000000" w:themeColor="text1"/>
          <w:lang w:val="en-US"/>
        </w:rPr>
        <w:t>subjek</w:t>
      </w:r>
      <w:proofErr w:type="spellEnd"/>
      <w:r w:rsidR="0007649C" w:rsidRPr="0007649C">
        <w:rPr>
          <w:rFonts w:eastAsia="Book Antiqua"/>
          <w:color w:val="000000" w:themeColor="text1"/>
        </w:rPr>
        <w:t xml:space="preserve"> </w:t>
      </w:r>
      <w:proofErr w:type="spellStart"/>
      <w:r w:rsidR="002C6CA4">
        <w:rPr>
          <w:rFonts w:eastAsia="Book Antiqua"/>
          <w:color w:val="000000" w:themeColor="text1"/>
          <w:lang w:val="en-US"/>
        </w:rPr>
        <w:t>penelitian</w:t>
      </w:r>
      <w:proofErr w:type="spellEnd"/>
      <w:r w:rsidR="0007649C" w:rsidRPr="0007649C">
        <w:rPr>
          <w:rFonts w:eastAsia="Book Antiqua"/>
          <w:color w:val="000000" w:themeColor="text1"/>
        </w:rPr>
        <w:t xml:space="preserve"> pada </w:t>
      </w:r>
      <w:r w:rsidR="0007649C" w:rsidRPr="0007649C">
        <w:rPr>
          <w:rFonts w:eastAsia="Book Antiqua"/>
          <w:color w:val="000000" w:themeColor="text1"/>
          <w:lang w:val="en-US"/>
        </w:rPr>
        <w:t>8</w:t>
      </w:r>
      <w:r w:rsidR="0007649C" w:rsidRPr="0007649C">
        <w:rPr>
          <w:rFonts w:eastAsia="Book Antiqua"/>
          <w:color w:val="000000" w:themeColor="text1"/>
        </w:rPr>
        <w:t xml:space="preserve"> siswa SDN </w:t>
      </w:r>
      <w:proofErr w:type="spellStart"/>
      <w:r w:rsidR="0007649C" w:rsidRPr="0007649C">
        <w:rPr>
          <w:rFonts w:eastAsia="Book Antiqua"/>
          <w:color w:val="000000" w:themeColor="text1"/>
        </w:rPr>
        <w:t>Geluran</w:t>
      </w:r>
      <w:proofErr w:type="spellEnd"/>
      <w:r w:rsidR="0007649C" w:rsidRPr="0007649C">
        <w:rPr>
          <w:rFonts w:eastAsia="Book Antiqua"/>
          <w:color w:val="000000" w:themeColor="text1"/>
        </w:rPr>
        <w:t xml:space="preserve"> 1 Sidoarjo yang bertempat tinggal dekat </w:t>
      </w:r>
      <w:proofErr w:type="spellStart"/>
      <w:r w:rsidR="007C2111">
        <w:rPr>
          <w:rFonts w:eastAsia="Book Antiqua"/>
          <w:color w:val="000000" w:themeColor="text1"/>
          <w:lang w:val="en-US"/>
        </w:rPr>
        <w:t>lingkungan</w:t>
      </w:r>
      <w:proofErr w:type="spellEnd"/>
      <w:r w:rsidR="0007649C" w:rsidRPr="0007649C">
        <w:rPr>
          <w:rFonts w:eastAsia="Book Antiqua"/>
          <w:color w:val="000000" w:themeColor="text1"/>
        </w:rPr>
        <w:t xml:space="preserve"> </w:t>
      </w:r>
      <w:proofErr w:type="spellStart"/>
      <w:r w:rsidR="007C2111">
        <w:rPr>
          <w:rFonts w:eastAsia="Book Antiqua"/>
          <w:color w:val="000000" w:themeColor="text1"/>
          <w:lang w:val="en-US"/>
        </w:rPr>
        <w:t>sekolah</w:t>
      </w:r>
      <w:proofErr w:type="spellEnd"/>
      <w:r w:rsidR="0007649C" w:rsidRPr="0007649C">
        <w:rPr>
          <w:rFonts w:eastAsia="Book Antiqua"/>
          <w:color w:val="000000" w:themeColor="text1"/>
        </w:rPr>
        <w:t xml:space="preserve">. Pada pelaksanaan uji coba lapangan, </w:t>
      </w:r>
      <w:proofErr w:type="spellStart"/>
      <w:r w:rsidR="0007649C" w:rsidRPr="0007649C">
        <w:rPr>
          <w:rFonts w:eastAsia="Book Antiqua"/>
          <w:color w:val="000000" w:themeColor="text1"/>
          <w:lang w:val="en-US"/>
        </w:rPr>
        <w:t>siswa</w:t>
      </w:r>
      <w:proofErr w:type="spellEnd"/>
      <w:r w:rsidR="0007649C" w:rsidRPr="0007649C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07649C" w:rsidRPr="0007649C">
        <w:rPr>
          <w:rFonts w:eastAsia="Book Antiqua"/>
          <w:color w:val="000000" w:themeColor="text1"/>
          <w:lang w:val="en-US"/>
        </w:rPr>
        <w:t>tersebut</w:t>
      </w:r>
      <w:proofErr w:type="spellEnd"/>
      <w:r w:rsidR="0007649C" w:rsidRPr="0007649C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07649C" w:rsidRPr="0007649C">
        <w:rPr>
          <w:rFonts w:eastAsia="Book Antiqua"/>
          <w:color w:val="000000" w:themeColor="text1"/>
          <w:lang w:val="en-US"/>
        </w:rPr>
        <w:t>diharapkan</w:t>
      </w:r>
      <w:proofErr w:type="spellEnd"/>
      <w:r w:rsidR="0007649C" w:rsidRPr="0007649C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07649C" w:rsidRPr="0007649C">
        <w:rPr>
          <w:rFonts w:eastAsia="Book Antiqua"/>
          <w:color w:val="000000" w:themeColor="text1"/>
          <w:lang w:val="en-US"/>
        </w:rPr>
        <w:t>hadir</w:t>
      </w:r>
      <w:proofErr w:type="spellEnd"/>
      <w:r w:rsidR="0007649C" w:rsidRPr="0007649C">
        <w:rPr>
          <w:rFonts w:eastAsia="Book Antiqua"/>
          <w:color w:val="000000" w:themeColor="text1"/>
          <w:lang w:val="en-US"/>
        </w:rPr>
        <w:t xml:space="preserve"> di </w:t>
      </w:r>
      <w:proofErr w:type="spellStart"/>
      <w:r w:rsidR="0007649C" w:rsidRPr="0007649C">
        <w:rPr>
          <w:rFonts w:eastAsia="Book Antiqua"/>
          <w:color w:val="000000" w:themeColor="text1"/>
          <w:lang w:val="en-US"/>
        </w:rPr>
        <w:t>sekolah</w:t>
      </w:r>
      <w:proofErr w:type="spellEnd"/>
      <w:r w:rsidR="0007649C" w:rsidRPr="0007649C">
        <w:rPr>
          <w:rFonts w:eastAsia="Book Antiqua"/>
          <w:color w:val="000000" w:themeColor="text1"/>
          <w:lang w:val="en-US"/>
        </w:rPr>
        <w:t xml:space="preserve">, </w:t>
      </w:r>
      <w:proofErr w:type="spellStart"/>
      <w:r w:rsidR="0007649C" w:rsidRPr="0007649C">
        <w:rPr>
          <w:rFonts w:eastAsia="Book Antiqua"/>
          <w:color w:val="000000" w:themeColor="text1"/>
          <w:lang w:val="en-US"/>
        </w:rPr>
        <w:t>selanjutnya</w:t>
      </w:r>
      <w:proofErr w:type="spellEnd"/>
      <w:r w:rsidR="0007649C" w:rsidRPr="0007649C">
        <w:rPr>
          <w:rFonts w:eastAsia="Book Antiqua"/>
          <w:color w:val="000000" w:themeColor="text1"/>
          <w:lang w:val="en-US"/>
        </w:rPr>
        <w:t xml:space="preserve"> </w:t>
      </w:r>
      <w:r w:rsidR="0007649C" w:rsidRPr="0007649C">
        <w:rPr>
          <w:rFonts w:eastAsia="Book Antiqua"/>
          <w:color w:val="000000" w:themeColor="text1"/>
        </w:rPr>
        <w:t xml:space="preserve">peneliti </w:t>
      </w:r>
      <w:proofErr w:type="spellStart"/>
      <w:r w:rsidR="002C6CA4">
        <w:rPr>
          <w:rFonts w:eastAsia="Book Antiqua"/>
          <w:color w:val="000000" w:themeColor="text1"/>
          <w:lang w:val="en-US"/>
        </w:rPr>
        <w:t>memberikan</w:t>
      </w:r>
      <w:proofErr w:type="spellEnd"/>
      <w:r w:rsidR="002C6CA4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2C6CA4">
        <w:rPr>
          <w:rFonts w:eastAsia="Book Antiqua"/>
          <w:color w:val="000000" w:themeColor="text1"/>
          <w:lang w:val="en-US"/>
        </w:rPr>
        <w:t>lembar</w:t>
      </w:r>
      <w:proofErr w:type="spellEnd"/>
      <w:r w:rsidR="002C6CA4">
        <w:rPr>
          <w:rFonts w:eastAsia="Book Antiqua"/>
          <w:color w:val="000000" w:themeColor="text1"/>
          <w:lang w:val="en-US"/>
        </w:rPr>
        <w:t xml:space="preserve"> </w:t>
      </w:r>
      <w:r w:rsidR="002C6CA4" w:rsidRPr="002C6CA4">
        <w:rPr>
          <w:rFonts w:eastAsia="Book Antiqua"/>
          <w:i/>
          <w:iCs/>
          <w:color w:val="000000" w:themeColor="text1"/>
          <w:lang w:val="en-US"/>
        </w:rPr>
        <w:t>pretest</w:t>
      </w:r>
      <w:r w:rsidR="002C6CA4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2C6CA4">
        <w:rPr>
          <w:rFonts w:eastAsia="Book Antiqua"/>
          <w:color w:val="000000" w:themeColor="text1"/>
          <w:lang w:val="en-US"/>
        </w:rPr>
        <w:t>untuk</w:t>
      </w:r>
      <w:proofErr w:type="spellEnd"/>
      <w:r w:rsidR="002C6CA4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2C6CA4">
        <w:rPr>
          <w:rFonts w:eastAsia="Book Antiqua"/>
          <w:color w:val="000000" w:themeColor="text1"/>
          <w:lang w:val="en-US"/>
        </w:rPr>
        <w:t>mengetahui</w:t>
      </w:r>
      <w:proofErr w:type="spellEnd"/>
      <w:r w:rsidR="002C6CA4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2C6CA4">
        <w:rPr>
          <w:rFonts w:eastAsia="Book Antiqua"/>
          <w:color w:val="000000" w:themeColor="text1"/>
          <w:lang w:val="en-US"/>
        </w:rPr>
        <w:t>kemampuan</w:t>
      </w:r>
      <w:proofErr w:type="spellEnd"/>
      <w:r w:rsidR="002C6CA4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2C6CA4">
        <w:rPr>
          <w:rFonts w:eastAsia="Book Antiqua"/>
          <w:color w:val="000000" w:themeColor="text1"/>
          <w:lang w:val="en-US"/>
        </w:rPr>
        <w:t>siswa</w:t>
      </w:r>
      <w:proofErr w:type="spellEnd"/>
      <w:r w:rsidR="002C6CA4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2C6CA4">
        <w:rPr>
          <w:rFonts w:eastAsia="Book Antiqua"/>
          <w:color w:val="000000" w:themeColor="text1"/>
          <w:lang w:val="en-US"/>
        </w:rPr>
        <w:t>sebelum</w:t>
      </w:r>
      <w:proofErr w:type="spellEnd"/>
      <w:r w:rsidR="002C6CA4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2C6CA4" w:rsidRPr="002C6CA4">
        <w:rPr>
          <w:rFonts w:eastAsia="Book Antiqua"/>
          <w:color w:val="000000" w:themeColor="text1"/>
          <w:lang w:val="en-US"/>
        </w:rPr>
        <w:t>membimbing</w:t>
      </w:r>
      <w:proofErr w:type="spellEnd"/>
      <w:r w:rsidR="002C6CA4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2C6CA4">
        <w:rPr>
          <w:rFonts w:eastAsia="Book Antiqua"/>
          <w:color w:val="000000" w:themeColor="text1"/>
          <w:lang w:val="en-US"/>
        </w:rPr>
        <w:t>dalam</w:t>
      </w:r>
      <w:proofErr w:type="spellEnd"/>
      <w:r w:rsidR="002C6CA4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2C6CA4">
        <w:rPr>
          <w:rFonts w:eastAsia="Book Antiqua"/>
          <w:color w:val="000000" w:themeColor="text1"/>
          <w:lang w:val="en-US"/>
        </w:rPr>
        <w:t>menjalankan</w:t>
      </w:r>
      <w:proofErr w:type="spellEnd"/>
      <w:r w:rsidR="002C6CA4">
        <w:rPr>
          <w:rFonts w:eastAsia="Book Antiqua"/>
          <w:color w:val="000000" w:themeColor="text1"/>
          <w:lang w:val="en-US"/>
        </w:rPr>
        <w:t xml:space="preserve"> media </w:t>
      </w:r>
      <w:r w:rsidR="002C6CA4">
        <w:rPr>
          <w:rFonts w:eastAsia="Book Antiqua"/>
          <w:i/>
          <w:iCs/>
          <w:color w:val="000000" w:themeColor="text1"/>
          <w:lang w:val="en-US"/>
        </w:rPr>
        <w:t xml:space="preserve">KIAL, </w:t>
      </w:r>
      <w:proofErr w:type="spellStart"/>
      <w:r w:rsidR="002C6CA4" w:rsidRPr="002C6CA4">
        <w:rPr>
          <w:rFonts w:eastAsia="Book Antiqua"/>
          <w:color w:val="000000" w:themeColor="text1"/>
          <w:lang w:val="en-US"/>
        </w:rPr>
        <w:t>kemudian</w:t>
      </w:r>
      <w:proofErr w:type="spellEnd"/>
      <w:r w:rsidR="002C6CA4">
        <w:rPr>
          <w:rFonts w:eastAsia="Book Antiqua"/>
          <w:i/>
          <w:iCs/>
          <w:color w:val="000000" w:themeColor="text1"/>
          <w:lang w:val="en-US"/>
        </w:rPr>
        <w:t xml:space="preserve"> </w:t>
      </w:r>
      <w:proofErr w:type="spellStart"/>
      <w:r w:rsidR="002C6CA4">
        <w:rPr>
          <w:rFonts w:eastAsia="Book Antiqua"/>
          <w:color w:val="000000" w:themeColor="text1"/>
          <w:lang w:val="en-US"/>
        </w:rPr>
        <w:t>memberikan</w:t>
      </w:r>
      <w:proofErr w:type="spellEnd"/>
      <w:r w:rsidR="0007649C" w:rsidRPr="0007649C">
        <w:rPr>
          <w:rFonts w:eastAsia="Book Antiqua"/>
          <w:color w:val="000000" w:themeColor="text1"/>
        </w:rPr>
        <w:t xml:space="preserve"> lembar </w:t>
      </w:r>
      <w:r w:rsidR="002C6CA4">
        <w:rPr>
          <w:rFonts w:eastAsia="Book Antiqua"/>
          <w:i/>
          <w:iCs/>
          <w:color w:val="000000" w:themeColor="text1"/>
          <w:lang w:val="en-US"/>
        </w:rPr>
        <w:t>posttest</w:t>
      </w:r>
      <w:r w:rsidR="0007649C" w:rsidRPr="0007649C">
        <w:rPr>
          <w:rFonts w:eastAsia="Book Antiqua"/>
          <w:color w:val="000000" w:themeColor="text1"/>
        </w:rPr>
        <w:t xml:space="preserve"> untuk </w:t>
      </w:r>
      <w:proofErr w:type="spellStart"/>
      <w:r w:rsidR="0007649C" w:rsidRPr="0007649C">
        <w:rPr>
          <w:rFonts w:eastAsia="Book Antiqua"/>
          <w:color w:val="000000" w:themeColor="text1"/>
          <w:lang w:val="en-US"/>
        </w:rPr>
        <w:t>mengetahui</w:t>
      </w:r>
      <w:proofErr w:type="spellEnd"/>
      <w:r w:rsidR="0007649C" w:rsidRPr="0007649C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07649C" w:rsidRPr="0007649C">
        <w:rPr>
          <w:rFonts w:eastAsia="Book Antiqua"/>
          <w:color w:val="000000" w:themeColor="text1"/>
          <w:lang w:val="en-US"/>
        </w:rPr>
        <w:t>perbandingan</w:t>
      </w:r>
      <w:proofErr w:type="spellEnd"/>
      <w:r w:rsidR="0007649C" w:rsidRPr="0007649C">
        <w:rPr>
          <w:rFonts w:eastAsia="Book Antiqua"/>
          <w:color w:val="000000" w:themeColor="text1"/>
        </w:rPr>
        <w:t xml:space="preserve"> hasil belajar siswa saat sebelum dan sesudah menggunakan media </w:t>
      </w:r>
      <w:r w:rsidR="0007649C" w:rsidRPr="007C2111">
        <w:rPr>
          <w:rFonts w:eastAsia="Book Antiqua"/>
          <w:i/>
          <w:iCs/>
          <w:color w:val="000000" w:themeColor="text1"/>
        </w:rPr>
        <w:t>KIAL</w:t>
      </w:r>
      <w:r w:rsidR="002C6CA4">
        <w:rPr>
          <w:rFonts w:eastAsia="Book Antiqua"/>
          <w:color w:val="000000" w:themeColor="text1"/>
          <w:lang w:val="en-US"/>
        </w:rPr>
        <w:t xml:space="preserve">, </w:t>
      </w:r>
      <w:proofErr w:type="spellStart"/>
      <w:r w:rsidR="002C6CA4">
        <w:rPr>
          <w:rFonts w:eastAsia="Book Antiqua"/>
          <w:color w:val="000000" w:themeColor="text1"/>
          <w:lang w:val="en-US"/>
        </w:rPr>
        <w:t>terakhir</w:t>
      </w:r>
      <w:proofErr w:type="spellEnd"/>
      <w:r w:rsidR="002C6CA4">
        <w:rPr>
          <w:rFonts w:eastAsia="Book Antiqua"/>
          <w:color w:val="000000" w:themeColor="text1"/>
          <w:lang w:val="en-US"/>
        </w:rPr>
        <w:t xml:space="preserve"> </w:t>
      </w:r>
      <w:r w:rsidR="002C6CA4" w:rsidRPr="0007649C">
        <w:rPr>
          <w:rFonts w:eastAsia="Book Antiqua"/>
          <w:color w:val="000000" w:themeColor="text1"/>
        </w:rPr>
        <w:t xml:space="preserve">memberikan lembar </w:t>
      </w:r>
      <w:proofErr w:type="spellStart"/>
      <w:r w:rsidR="002C6CA4" w:rsidRPr="0007649C">
        <w:rPr>
          <w:rFonts w:eastAsia="Book Antiqua"/>
          <w:color w:val="000000" w:themeColor="text1"/>
        </w:rPr>
        <w:t>kuisioner</w:t>
      </w:r>
      <w:proofErr w:type="spellEnd"/>
      <w:r w:rsidR="002C6CA4" w:rsidRPr="0007649C">
        <w:rPr>
          <w:rFonts w:eastAsia="Book Antiqua"/>
          <w:color w:val="000000" w:themeColor="text1"/>
        </w:rPr>
        <w:t xml:space="preserve"> sebagai acuan penilaian kelayakan pada media </w:t>
      </w:r>
      <w:r w:rsidR="002C6CA4">
        <w:rPr>
          <w:rFonts w:eastAsia="Book Antiqua"/>
          <w:i/>
          <w:iCs/>
          <w:color w:val="000000" w:themeColor="text1"/>
          <w:lang w:val="en-US"/>
        </w:rPr>
        <w:t>KIAL.</w:t>
      </w:r>
    </w:p>
    <w:p w14:paraId="1110D982" w14:textId="2BA44389" w:rsidR="007C2111" w:rsidRDefault="007C2111" w:rsidP="00651141">
      <w:pPr>
        <w:pStyle w:val="TeksIsi"/>
        <w:spacing w:before="30" w:line="276" w:lineRule="auto"/>
        <w:ind w:left="112" w:right="113" w:firstLine="455"/>
        <w:jc w:val="both"/>
        <w:rPr>
          <w:rFonts w:eastAsia="Book Antiqua"/>
          <w:color w:val="000000" w:themeColor="text1"/>
          <w:lang w:val="en-US"/>
        </w:rPr>
      </w:pPr>
      <w:proofErr w:type="spellStart"/>
      <w:r>
        <w:rPr>
          <w:rFonts w:eastAsia="Book Antiqua"/>
          <w:color w:val="000000" w:themeColor="text1"/>
          <w:lang w:val="en-US"/>
        </w:rPr>
        <w:t>Penelitian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r w:rsidRPr="007C2111">
        <w:rPr>
          <w:rFonts w:eastAsia="Book Antiqua"/>
          <w:i/>
          <w:iCs/>
          <w:color w:val="000000" w:themeColor="text1"/>
          <w:lang w:val="en-US"/>
        </w:rPr>
        <w:t>KIAL</w:t>
      </w:r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menggunakan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46360D">
        <w:rPr>
          <w:rFonts w:eastAsia="Book Antiqua"/>
          <w:color w:val="000000" w:themeColor="text1"/>
          <w:lang w:val="en-US"/>
        </w:rPr>
        <w:t>dua</w:t>
      </w:r>
      <w:proofErr w:type="spellEnd"/>
      <w:r w:rsidR="0046360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jenis</w:t>
      </w:r>
      <w:proofErr w:type="spellEnd"/>
      <w:r>
        <w:rPr>
          <w:rFonts w:eastAsia="Book Antiqua"/>
          <w:color w:val="000000" w:themeColor="text1"/>
          <w:lang w:val="en-US"/>
        </w:rPr>
        <w:t xml:space="preserve"> data </w:t>
      </w:r>
      <w:proofErr w:type="spellStart"/>
      <w:r w:rsidR="0046360D">
        <w:rPr>
          <w:rFonts w:eastAsia="Book Antiqua"/>
          <w:color w:val="000000" w:themeColor="text1"/>
          <w:lang w:val="en-US"/>
        </w:rPr>
        <w:t>yaitu</w:t>
      </w:r>
      <w:proofErr w:type="spellEnd"/>
      <w:r w:rsidR="0046360D">
        <w:rPr>
          <w:rFonts w:eastAsia="Book Antiqua"/>
          <w:color w:val="000000" w:themeColor="text1"/>
          <w:lang w:val="en-US"/>
        </w:rPr>
        <w:t xml:space="preserve"> </w:t>
      </w:r>
      <w:r w:rsidR="002C6CA4">
        <w:rPr>
          <w:rFonts w:eastAsia="Book Antiqua"/>
          <w:color w:val="000000" w:themeColor="text1"/>
          <w:lang w:val="en-US"/>
        </w:rPr>
        <w:t xml:space="preserve">(1) </w:t>
      </w:r>
      <w:proofErr w:type="spellStart"/>
      <w:r>
        <w:rPr>
          <w:rFonts w:eastAsia="Book Antiqua"/>
          <w:color w:val="000000" w:themeColor="text1"/>
          <w:lang w:val="en-US"/>
        </w:rPr>
        <w:t>kuantitatif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r w:rsidR="0046360D">
        <w:rPr>
          <w:rFonts w:eastAsia="Book Antiqua"/>
          <w:color w:val="000000" w:themeColor="text1"/>
          <w:lang w:val="en-US"/>
        </w:rPr>
        <w:t xml:space="preserve">yang </w:t>
      </w:r>
      <w:proofErr w:type="spellStart"/>
      <w:r w:rsidR="0046360D">
        <w:rPr>
          <w:rFonts w:eastAsia="Book Antiqua"/>
          <w:color w:val="000000" w:themeColor="text1"/>
          <w:lang w:val="en-US"/>
        </w:rPr>
        <w:t>didapat</w:t>
      </w:r>
      <w:proofErr w:type="spellEnd"/>
      <w:r w:rsidR="0046360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46360D">
        <w:rPr>
          <w:rFonts w:eastAsia="Book Antiqua"/>
          <w:color w:val="000000" w:themeColor="text1"/>
          <w:lang w:val="en-US"/>
        </w:rPr>
        <w:t>dari</w:t>
      </w:r>
      <w:proofErr w:type="spellEnd"/>
      <w:r w:rsidR="0046360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46360D">
        <w:rPr>
          <w:rFonts w:eastAsia="Book Antiqua"/>
          <w:color w:val="000000" w:themeColor="text1"/>
          <w:lang w:val="en-US"/>
        </w:rPr>
        <w:t>hasil</w:t>
      </w:r>
      <w:proofErr w:type="spellEnd"/>
      <w:r w:rsidR="0046360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46360D">
        <w:rPr>
          <w:rFonts w:eastAsia="Book Antiqua"/>
          <w:color w:val="000000" w:themeColor="text1"/>
          <w:lang w:val="en-US"/>
        </w:rPr>
        <w:t>analisis</w:t>
      </w:r>
      <w:proofErr w:type="spellEnd"/>
      <w:r w:rsidR="0046360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46360D">
        <w:rPr>
          <w:rFonts w:eastAsia="Book Antiqua"/>
          <w:color w:val="000000" w:themeColor="text1"/>
          <w:lang w:val="en-US"/>
        </w:rPr>
        <w:t>validasi</w:t>
      </w:r>
      <w:proofErr w:type="spellEnd"/>
      <w:r w:rsidR="0046360D">
        <w:rPr>
          <w:rFonts w:eastAsia="Book Antiqua"/>
          <w:color w:val="000000" w:themeColor="text1"/>
          <w:lang w:val="en-US"/>
        </w:rPr>
        <w:t xml:space="preserve"> media dan </w:t>
      </w:r>
      <w:proofErr w:type="spellStart"/>
      <w:r w:rsidR="0046360D">
        <w:rPr>
          <w:rFonts w:eastAsia="Book Antiqua"/>
          <w:color w:val="000000" w:themeColor="text1"/>
          <w:lang w:val="en-US"/>
        </w:rPr>
        <w:t>materi</w:t>
      </w:r>
      <w:proofErr w:type="spellEnd"/>
      <w:r w:rsidR="002C6CA4">
        <w:rPr>
          <w:rFonts w:eastAsia="Book Antiqua"/>
          <w:color w:val="000000" w:themeColor="text1"/>
          <w:lang w:val="en-US"/>
        </w:rPr>
        <w:t xml:space="preserve"> yang </w:t>
      </w:r>
      <w:proofErr w:type="spellStart"/>
      <w:r w:rsidR="002C6CA4">
        <w:rPr>
          <w:rFonts w:eastAsia="Book Antiqua"/>
          <w:color w:val="000000" w:themeColor="text1"/>
          <w:lang w:val="en-US"/>
        </w:rPr>
        <w:t>berupa</w:t>
      </w:r>
      <w:proofErr w:type="spellEnd"/>
      <w:r w:rsidR="002C6CA4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2C6CA4">
        <w:rPr>
          <w:rFonts w:eastAsia="Book Antiqua"/>
          <w:color w:val="000000" w:themeColor="text1"/>
          <w:lang w:val="en-US"/>
        </w:rPr>
        <w:t>prosentase</w:t>
      </w:r>
      <w:proofErr w:type="spellEnd"/>
      <w:r w:rsidR="002C6CA4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2C6CA4">
        <w:rPr>
          <w:rFonts w:eastAsia="Book Antiqua"/>
          <w:color w:val="000000" w:themeColor="text1"/>
          <w:lang w:val="en-US"/>
        </w:rPr>
        <w:t>dari</w:t>
      </w:r>
      <w:proofErr w:type="spellEnd"/>
      <w:r w:rsidR="002C6CA4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2C6CA4">
        <w:rPr>
          <w:rFonts w:eastAsia="Book Antiqua"/>
          <w:color w:val="000000" w:themeColor="text1"/>
          <w:lang w:val="en-US"/>
        </w:rPr>
        <w:t>skala</w:t>
      </w:r>
      <w:proofErr w:type="spellEnd"/>
      <w:r w:rsidR="002C6CA4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2C6CA4">
        <w:rPr>
          <w:rFonts w:eastAsia="Book Antiqua"/>
          <w:i/>
          <w:iCs/>
          <w:color w:val="000000" w:themeColor="text1"/>
          <w:lang w:val="en-US"/>
        </w:rPr>
        <w:t>likert</w:t>
      </w:r>
      <w:proofErr w:type="spellEnd"/>
      <w:r w:rsidR="002C6CA4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2C6CA4">
        <w:rPr>
          <w:rFonts w:eastAsia="Book Antiqua"/>
          <w:color w:val="000000" w:themeColor="text1"/>
          <w:lang w:val="en-US"/>
        </w:rPr>
        <w:t>yaitu</w:t>
      </w:r>
      <w:proofErr w:type="spellEnd"/>
      <w:r w:rsidR="002C6CA4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2C6CA4">
        <w:rPr>
          <w:rFonts w:eastAsia="Book Antiqua"/>
          <w:color w:val="000000" w:themeColor="text1"/>
          <w:lang w:val="en-US"/>
        </w:rPr>
        <w:t>skor</w:t>
      </w:r>
      <w:proofErr w:type="spellEnd"/>
      <w:r w:rsidR="002C6CA4">
        <w:rPr>
          <w:rFonts w:eastAsia="Book Antiqua"/>
          <w:color w:val="000000" w:themeColor="text1"/>
          <w:lang w:val="en-US"/>
        </w:rPr>
        <w:t xml:space="preserve"> 5 = </w:t>
      </w:r>
      <w:proofErr w:type="spellStart"/>
      <w:r w:rsidR="002C6CA4">
        <w:rPr>
          <w:rFonts w:eastAsia="Book Antiqua"/>
          <w:color w:val="000000" w:themeColor="text1"/>
          <w:lang w:val="en-US"/>
        </w:rPr>
        <w:t>Sangat</w:t>
      </w:r>
      <w:proofErr w:type="spellEnd"/>
      <w:r w:rsidR="002C6CA4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2C6CA4">
        <w:rPr>
          <w:rFonts w:eastAsia="Book Antiqua"/>
          <w:color w:val="000000" w:themeColor="text1"/>
          <w:lang w:val="en-US"/>
        </w:rPr>
        <w:t>Baik</w:t>
      </w:r>
      <w:proofErr w:type="spellEnd"/>
      <w:r w:rsidR="0046360D">
        <w:rPr>
          <w:rFonts w:eastAsia="Book Antiqua"/>
          <w:color w:val="000000" w:themeColor="text1"/>
          <w:lang w:val="en-US"/>
        </w:rPr>
        <w:t>,</w:t>
      </w:r>
      <w:r w:rsidR="002C6CA4">
        <w:rPr>
          <w:rFonts w:eastAsia="Book Antiqua"/>
          <w:color w:val="000000" w:themeColor="text1"/>
          <w:lang w:val="en-US"/>
        </w:rPr>
        <w:t xml:space="preserve"> 4 = </w:t>
      </w:r>
      <w:proofErr w:type="spellStart"/>
      <w:r w:rsidR="002C6CA4">
        <w:rPr>
          <w:rFonts w:eastAsia="Book Antiqua"/>
          <w:color w:val="000000" w:themeColor="text1"/>
          <w:lang w:val="en-US"/>
        </w:rPr>
        <w:t>Baik</w:t>
      </w:r>
      <w:proofErr w:type="spellEnd"/>
      <w:r w:rsidR="002C6CA4">
        <w:rPr>
          <w:rFonts w:eastAsia="Book Antiqua"/>
          <w:color w:val="000000" w:themeColor="text1"/>
          <w:lang w:val="en-US"/>
        </w:rPr>
        <w:t xml:space="preserve">, 3 = Kurang </w:t>
      </w:r>
      <w:proofErr w:type="spellStart"/>
      <w:r w:rsidR="002C6CA4">
        <w:rPr>
          <w:rFonts w:eastAsia="Book Antiqua"/>
          <w:color w:val="000000" w:themeColor="text1"/>
          <w:lang w:val="en-US"/>
        </w:rPr>
        <w:t>Baik</w:t>
      </w:r>
      <w:proofErr w:type="spellEnd"/>
      <w:r w:rsidR="002C6CA4">
        <w:rPr>
          <w:rFonts w:eastAsia="Book Antiqua"/>
          <w:color w:val="000000" w:themeColor="text1"/>
          <w:lang w:val="en-US"/>
        </w:rPr>
        <w:t xml:space="preserve">, 2= </w:t>
      </w:r>
      <w:proofErr w:type="spellStart"/>
      <w:r w:rsidR="002C6CA4">
        <w:rPr>
          <w:rFonts w:eastAsia="Book Antiqua"/>
          <w:color w:val="000000" w:themeColor="text1"/>
          <w:lang w:val="en-US"/>
        </w:rPr>
        <w:t>Tidak</w:t>
      </w:r>
      <w:proofErr w:type="spellEnd"/>
      <w:r w:rsidR="002C6CA4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2C6CA4">
        <w:rPr>
          <w:rFonts w:eastAsia="Book Antiqua"/>
          <w:color w:val="000000" w:themeColor="text1"/>
          <w:lang w:val="en-US"/>
        </w:rPr>
        <w:t>Baik</w:t>
      </w:r>
      <w:proofErr w:type="spellEnd"/>
      <w:r w:rsidR="002C6CA4">
        <w:rPr>
          <w:rFonts w:eastAsia="Book Antiqua"/>
          <w:color w:val="000000" w:themeColor="text1"/>
          <w:lang w:val="en-US"/>
        </w:rPr>
        <w:t xml:space="preserve">, 1 = </w:t>
      </w:r>
      <w:proofErr w:type="spellStart"/>
      <w:r w:rsidR="002C6CA4">
        <w:rPr>
          <w:rFonts w:eastAsia="Book Antiqua"/>
          <w:color w:val="000000" w:themeColor="text1"/>
          <w:lang w:val="en-US"/>
        </w:rPr>
        <w:t>Sangat</w:t>
      </w:r>
      <w:proofErr w:type="spellEnd"/>
      <w:r w:rsidR="002C6CA4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2C6CA4">
        <w:rPr>
          <w:rFonts w:eastAsia="Book Antiqua"/>
          <w:color w:val="000000" w:themeColor="text1"/>
          <w:lang w:val="en-US"/>
        </w:rPr>
        <w:t>Tidak</w:t>
      </w:r>
      <w:proofErr w:type="spellEnd"/>
      <w:r w:rsidR="002C6CA4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2C6CA4">
        <w:rPr>
          <w:rFonts w:eastAsia="Book Antiqua"/>
          <w:color w:val="000000" w:themeColor="text1"/>
          <w:lang w:val="en-US"/>
        </w:rPr>
        <w:t>Baik</w:t>
      </w:r>
      <w:proofErr w:type="spellEnd"/>
      <w:r w:rsidR="002C6CA4">
        <w:rPr>
          <w:rFonts w:eastAsia="Book Antiqua"/>
          <w:color w:val="000000" w:themeColor="text1"/>
          <w:lang w:val="en-US"/>
        </w:rPr>
        <w:t>.</w:t>
      </w:r>
      <w:r w:rsidR="0046360D">
        <w:rPr>
          <w:rFonts w:eastAsia="Book Antiqua"/>
          <w:color w:val="000000" w:themeColor="text1"/>
          <w:lang w:val="en-US"/>
        </w:rPr>
        <w:t xml:space="preserve"> data </w:t>
      </w:r>
      <w:proofErr w:type="spellStart"/>
      <w:r w:rsidR="0046360D">
        <w:rPr>
          <w:rFonts w:eastAsia="Book Antiqua"/>
          <w:color w:val="000000" w:themeColor="text1"/>
          <w:lang w:val="en-US"/>
        </w:rPr>
        <w:t>angket</w:t>
      </w:r>
      <w:proofErr w:type="spellEnd"/>
      <w:r w:rsidR="0046360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46360D">
        <w:rPr>
          <w:rFonts w:eastAsia="Book Antiqua"/>
          <w:color w:val="000000" w:themeColor="text1"/>
          <w:lang w:val="en-US"/>
        </w:rPr>
        <w:t>pengguna</w:t>
      </w:r>
      <w:proofErr w:type="spellEnd"/>
      <w:r w:rsidR="0046360D">
        <w:rPr>
          <w:rFonts w:eastAsia="Book Antiqua"/>
          <w:color w:val="000000" w:themeColor="text1"/>
          <w:lang w:val="en-US"/>
        </w:rPr>
        <w:t xml:space="preserve">, dan data </w:t>
      </w:r>
      <w:proofErr w:type="spellStart"/>
      <w:r w:rsidR="0046360D">
        <w:rPr>
          <w:rFonts w:eastAsia="Book Antiqua"/>
          <w:color w:val="000000" w:themeColor="text1"/>
          <w:lang w:val="en-US"/>
        </w:rPr>
        <w:t>hasil</w:t>
      </w:r>
      <w:proofErr w:type="spellEnd"/>
      <w:r w:rsidR="0046360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46360D">
        <w:rPr>
          <w:rFonts w:eastAsia="Book Antiqua"/>
          <w:color w:val="000000" w:themeColor="text1"/>
          <w:lang w:val="en-US"/>
        </w:rPr>
        <w:t>tes</w:t>
      </w:r>
      <w:proofErr w:type="spellEnd"/>
      <w:r w:rsidR="0046360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46360D">
        <w:rPr>
          <w:rFonts w:eastAsia="Book Antiqua"/>
          <w:color w:val="000000" w:themeColor="text1"/>
          <w:lang w:val="en-US"/>
        </w:rPr>
        <w:t>peserta</w:t>
      </w:r>
      <w:proofErr w:type="spellEnd"/>
      <w:r w:rsidR="0046360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46360D">
        <w:rPr>
          <w:rFonts w:eastAsia="Book Antiqua"/>
          <w:color w:val="000000" w:themeColor="text1"/>
          <w:lang w:val="en-US"/>
        </w:rPr>
        <w:t>didik</w:t>
      </w:r>
      <w:proofErr w:type="spellEnd"/>
      <w:r w:rsidR="008F5833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8F5833">
        <w:rPr>
          <w:rFonts w:eastAsia="Book Antiqua"/>
          <w:color w:val="000000" w:themeColor="text1"/>
          <w:lang w:val="en-US"/>
        </w:rPr>
        <w:t>untuk</w:t>
      </w:r>
      <w:proofErr w:type="spellEnd"/>
      <w:r w:rsidR="008F5833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8F5833">
        <w:rPr>
          <w:rFonts w:eastAsia="Book Antiqua"/>
          <w:color w:val="000000" w:themeColor="text1"/>
          <w:lang w:val="en-US"/>
        </w:rPr>
        <w:t>mengetahui</w:t>
      </w:r>
      <w:proofErr w:type="spellEnd"/>
      <w:r w:rsidR="008F5833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8F5833">
        <w:rPr>
          <w:rFonts w:eastAsia="Book Antiqua"/>
          <w:color w:val="000000" w:themeColor="text1"/>
          <w:lang w:val="en-US"/>
        </w:rPr>
        <w:t>keefekti</w:t>
      </w:r>
      <w:r w:rsidR="002D2543">
        <w:rPr>
          <w:rFonts w:eastAsia="Book Antiqua"/>
          <w:color w:val="000000" w:themeColor="text1"/>
          <w:lang w:val="en-US"/>
        </w:rPr>
        <w:t>f</w:t>
      </w:r>
      <w:r w:rsidR="008F5833">
        <w:rPr>
          <w:rFonts w:eastAsia="Book Antiqua"/>
          <w:color w:val="000000" w:themeColor="text1"/>
          <w:lang w:val="en-US"/>
        </w:rPr>
        <w:t>itasan</w:t>
      </w:r>
      <w:proofErr w:type="spellEnd"/>
      <w:r w:rsidR="008F5833">
        <w:rPr>
          <w:rFonts w:eastAsia="Book Antiqua"/>
          <w:color w:val="000000" w:themeColor="text1"/>
          <w:lang w:val="en-US"/>
        </w:rPr>
        <w:t xml:space="preserve"> media </w:t>
      </w:r>
      <w:proofErr w:type="spellStart"/>
      <w:r w:rsidR="008F5833">
        <w:rPr>
          <w:rFonts w:eastAsia="Book Antiqua"/>
          <w:color w:val="000000" w:themeColor="text1"/>
          <w:lang w:val="en-US"/>
        </w:rPr>
        <w:t>dengan</w:t>
      </w:r>
      <w:proofErr w:type="spellEnd"/>
      <w:r w:rsidR="008F5833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8F5833">
        <w:rPr>
          <w:rFonts w:eastAsia="Book Antiqua"/>
          <w:color w:val="000000" w:themeColor="text1"/>
          <w:lang w:val="en-US"/>
        </w:rPr>
        <w:t>perhitungan</w:t>
      </w:r>
      <w:proofErr w:type="spellEnd"/>
      <w:r w:rsidR="008F5833">
        <w:rPr>
          <w:rFonts w:eastAsia="Book Antiqua"/>
          <w:color w:val="000000" w:themeColor="text1"/>
          <w:lang w:val="en-US"/>
        </w:rPr>
        <w:t xml:space="preserve"> N-gain</w:t>
      </w:r>
      <w:r w:rsidR="0046360D">
        <w:rPr>
          <w:rFonts w:eastAsia="Book Antiqua"/>
          <w:color w:val="000000" w:themeColor="text1"/>
          <w:lang w:val="en-US"/>
        </w:rPr>
        <w:t xml:space="preserve">. </w:t>
      </w:r>
      <w:r w:rsidR="002C6CA4">
        <w:rPr>
          <w:rFonts w:eastAsia="Book Antiqua"/>
          <w:color w:val="000000" w:themeColor="text1"/>
          <w:lang w:val="en-US"/>
        </w:rPr>
        <w:t>(2) D</w:t>
      </w:r>
      <w:r w:rsidR="0046360D">
        <w:rPr>
          <w:rFonts w:eastAsia="Book Antiqua"/>
          <w:color w:val="000000" w:themeColor="text1"/>
          <w:lang w:val="en-US"/>
        </w:rPr>
        <w:t xml:space="preserve">ata </w:t>
      </w:r>
      <w:proofErr w:type="spellStart"/>
      <w:r w:rsidR="0046360D">
        <w:rPr>
          <w:rFonts w:eastAsia="Book Antiqua"/>
          <w:color w:val="000000" w:themeColor="text1"/>
          <w:lang w:val="en-US"/>
        </w:rPr>
        <w:t>kualitatif</w:t>
      </w:r>
      <w:proofErr w:type="spellEnd"/>
      <w:r w:rsidR="0046360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46360D">
        <w:rPr>
          <w:rFonts w:eastAsia="Book Antiqua"/>
          <w:color w:val="000000" w:themeColor="text1"/>
          <w:lang w:val="en-US"/>
        </w:rPr>
        <w:t>didapat</w:t>
      </w:r>
      <w:proofErr w:type="spellEnd"/>
      <w:r w:rsidR="0046360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46360D">
        <w:rPr>
          <w:rFonts w:eastAsia="Book Antiqua"/>
          <w:color w:val="000000" w:themeColor="text1"/>
          <w:lang w:val="en-US"/>
        </w:rPr>
        <w:t>dari</w:t>
      </w:r>
      <w:proofErr w:type="spellEnd"/>
      <w:r w:rsidR="0046360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46360D">
        <w:rPr>
          <w:rFonts w:eastAsia="Book Antiqua"/>
          <w:color w:val="000000" w:themeColor="text1"/>
          <w:lang w:val="en-US"/>
        </w:rPr>
        <w:t>hasil</w:t>
      </w:r>
      <w:proofErr w:type="spellEnd"/>
      <w:r w:rsidR="0046360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46360D">
        <w:rPr>
          <w:rFonts w:eastAsia="Book Antiqua"/>
          <w:color w:val="000000" w:themeColor="text1"/>
          <w:lang w:val="en-US"/>
        </w:rPr>
        <w:t>diskusi</w:t>
      </w:r>
      <w:proofErr w:type="spellEnd"/>
      <w:r w:rsidR="0046360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46360D">
        <w:rPr>
          <w:rFonts w:eastAsia="Book Antiqua"/>
          <w:color w:val="000000" w:themeColor="text1"/>
          <w:lang w:val="en-US"/>
        </w:rPr>
        <w:t>bersama</w:t>
      </w:r>
      <w:proofErr w:type="spellEnd"/>
      <w:r w:rsidR="0046360D">
        <w:rPr>
          <w:rFonts w:eastAsia="Book Antiqua"/>
          <w:color w:val="000000" w:themeColor="text1"/>
          <w:lang w:val="en-US"/>
        </w:rPr>
        <w:t xml:space="preserve"> guru dan </w:t>
      </w:r>
      <w:proofErr w:type="spellStart"/>
      <w:r w:rsidR="0046360D">
        <w:rPr>
          <w:rFonts w:eastAsia="Book Antiqua"/>
          <w:color w:val="000000" w:themeColor="text1"/>
          <w:lang w:val="en-US"/>
        </w:rPr>
        <w:t>peserta</w:t>
      </w:r>
      <w:proofErr w:type="spellEnd"/>
      <w:r w:rsidR="0046360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46360D">
        <w:rPr>
          <w:rFonts w:eastAsia="Book Antiqua"/>
          <w:color w:val="000000" w:themeColor="text1"/>
          <w:lang w:val="en-US"/>
        </w:rPr>
        <w:t>didik</w:t>
      </w:r>
      <w:proofErr w:type="spellEnd"/>
      <w:r w:rsidR="0046360D">
        <w:rPr>
          <w:rFonts w:eastAsia="Book Antiqua"/>
          <w:color w:val="000000" w:themeColor="text1"/>
          <w:lang w:val="en-US"/>
        </w:rPr>
        <w:t xml:space="preserve">, saran </w:t>
      </w:r>
      <w:proofErr w:type="spellStart"/>
      <w:r w:rsidR="0046360D">
        <w:rPr>
          <w:rFonts w:eastAsia="Book Antiqua"/>
          <w:color w:val="000000" w:themeColor="text1"/>
          <w:lang w:val="en-US"/>
        </w:rPr>
        <w:t>dari</w:t>
      </w:r>
      <w:proofErr w:type="spellEnd"/>
      <w:r w:rsidR="0046360D">
        <w:rPr>
          <w:rFonts w:eastAsia="Book Antiqua"/>
          <w:color w:val="000000" w:themeColor="text1"/>
          <w:lang w:val="en-US"/>
        </w:rPr>
        <w:t xml:space="preserve"> para validator, dan </w:t>
      </w:r>
      <w:proofErr w:type="spellStart"/>
      <w:r w:rsidR="0046360D">
        <w:rPr>
          <w:rFonts w:eastAsia="Book Antiqua"/>
          <w:color w:val="000000" w:themeColor="text1"/>
          <w:lang w:val="en-US"/>
        </w:rPr>
        <w:t>beberapa</w:t>
      </w:r>
      <w:proofErr w:type="spellEnd"/>
      <w:r w:rsidR="0046360D">
        <w:rPr>
          <w:rFonts w:eastAsia="Book Antiqua"/>
          <w:color w:val="000000" w:themeColor="text1"/>
          <w:lang w:val="en-US"/>
        </w:rPr>
        <w:t xml:space="preserve"> saran </w:t>
      </w:r>
      <w:proofErr w:type="spellStart"/>
      <w:r w:rsidR="0046360D">
        <w:rPr>
          <w:rFonts w:eastAsia="Book Antiqua"/>
          <w:color w:val="000000" w:themeColor="text1"/>
          <w:lang w:val="en-US"/>
        </w:rPr>
        <w:t>lainnya</w:t>
      </w:r>
      <w:proofErr w:type="spellEnd"/>
      <w:r w:rsidR="0046360D">
        <w:rPr>
          <w:rFonts w:eastAsia="Book Antiqua"/>
          <w:color w:val="000000" w:themeColor="text1"/>
          <w:lang w:val="en-US"/>
        </w:rPr>
        <w:t>.</w:t>
      </w:r>
    </w:p>
    <w:p w14:paraId="6B827EEB" w14:textId="5F396A81" w:rsidR="008F5833" w:rsidRDefault="008F5833" w:rsidP="00651141">
      <w:pPr>
        <w:pStyle w:val="TeksIsi"/>
        <w:spacing w:before="30" w:line="276" w:lineRule="auto"/>
        <w:ind w:left="112" w:right="113" w:firstLine="455"/>
        <w:jc w:val="both"/>
        <w:rPr>
          <w:rFonts w:eastAsia="Book Antiqua"/>
          <w:color w:val="000000" w:themeColor="text1"/>
          <w:lang w:val="en-US"/>
        </w:rPr>
      </w:pPr>
      <w:proofErr w:type="spellStart"/>
      <w:r>
        <w:rPr>
          <w:rFonts w:eastAsia="Book Antiqua"/>
          <w:color w:val="000000" w:themeColor="text1"/>
          <w:lang w:val="en-US"/>
        </w:rPr>
        <w:t>Dalam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instrumen</w:t>
      </w:r>
      <w:proofErr w:type="spellEnd"/>
      <w:r>
        <w:rPr>
          <w:rFonts w:eastAsia="Book Antiqua"/>
          <w:color w:val="000000" w:themeColor="text1"/>
          <w:lang w:val="en-US"/>
        </w:rPr>
        <w:t xml:space="preserve"> data </w:t>
      </w:r>
      <w:proofErr w:type="spellStart"/>
      <w:r>
        <w:rPr>
          <w:rFonts w:eastAsia="Book Antiqua"/>
          <w:color w:val="000000" w:themeColor="text1"/>
          <w:lang w:val="en-US"/>
        </w:rPr>
        <w:t>ahli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materi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menurutr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Pr="001F4F06">
        <w:rPr>
          <w:rFonts w:eastAsia="Book Antiqua"/>
          <w:color w:val="000000" w:themeColor="text1"/>
          <w:lang w:val="en-US"/>
        </w:rPr>
        <w:t>Musfi</w:t>
      </w:r>
      <w:r w:rsidR="004757E3" w:rsidRPr="001F4F06">
        <w:rPr>
          <w:rFonts w:eastAsia="Book Antiqua"/>
          <w:color w:val="000000" w:themeColor="text1"/>
          <w:lang w:val="en-US"/>
        </w:rPr>
        <w:t>q</w:t>
      </w:r>
      <w:r w:rsidRPr="001F4F06">
        <w:rPr>
          <w:rFonts w:eastAsia="Book Antiqua"/>
          <w:color w:val="000000" w:themeColor="text1"/>
          <w:lang w:val="en-US"/>
        </w:rPr>
        <w:t>on</w:t>
      </w:r>
      <w:proofErr w:type="spellEnd"/>
      <w:r w:rsidRPr="001F4F06">
        <w:rPr>
          <w:rFonts w:eastAsia="Book Antiqua"/>
          <w:color w:val="000000" w:themeColor="text1"/>
          <w:lang w:val="en-US"/>
        </w:rPr>
        <w:t xml:space="preserve"> </w:t>
      </w:r>
      <w:r>
        <w:rPr>
          <w:rFonts w:eastAsia="Book Antiqua"/>
          <w:color w:val="000000" w:themeColor="text1"/>
          <w:lang w:val="en-US"/>
        </w:rPr>
        <w:t xml:space="preserve">(2012:116) </w:t>
      </w:r>
      <w:proofErr w:type="spellStart"/>
      <w:r>
        <w:rPr>
          <w:rFonts w:eastAsia="Book Antiqua"/>
          <w:color w:val="000000" w:themeColor="text1"/>
          <w:lang w:val="en-US"/>
        </w:rPr>
        <w:t>terdapat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beberapa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indikator</w:t>
      </w:r>
      <w:proofErr w:type="spellEnd"/>
      <w:r>
        <w:rPr>
          <w:rFonts w:eastAsia="Book Antiqua"/>
          <w:color w:val="000000" w:themeColor="text1"/>
          <w:lang w:val="en-US"/>
        </w:rPr>
        <w:t xml:space="preserve"> yang </w:t>
      </w:r>
      <w:proofErr w:type="spellStart"/>
      <w:r>
        <w:rPr>
          <w:rFonts w:eastAsia="Book Antiqua"/>
          <w:color w:val="000000" w:themeColor="text1"/>
          <w:lang w:val="en-US"/>
        </w:rPr>
        <w:t>harus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tercatat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dalam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lembar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validasi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yaitu</w:t>
      </w:r>
      <w:proofErr w:type="spellEnd"/>
      <w:r>
        <w:rPr>
          <w:rFonts w:eastAsia="Book Antiqua"/>
          <w:color w:val="000000" w:themeColor="text1"/>
          <w:lang w:val="en-US"/>
        </w:rPr>
        <w:t>, (1)</w:t>
      </w:r>
      <w:r w:rsidR="002D2543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2D2543">
        <w:rPr>
          <w:rFonts w:eastAsia="Book Antiqua"/>
          <w:color w:val="000000" w:themeColor="text1"/>
          <w:lang w:val="en-US"/>
        </w:rPr>
        <w:t>relevan</w:t>
      </w:r>
      <w:proofErr w:type="spellEnd"/>
      <w:r w:rsidR="002D2543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2D2543">
        <w:rPr>
          <w:rFonts w:eastAsia="Book Antiqua"/>
          <w:color w:val="000000" w:themeColor="text1"/>
          <w:lang w:val="en-US"/>
        </w:rPr>
        <w:t>dengan</w:t>
      </w:r>
      <w:proofErr w:type="spellEnd"/>
      <w:r w:rsidR="002D2543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2D2543">
        <w:rPr>
          <w:rFonts w:eastAsia="Book Antiqua"/>
          <w:color w:val="000000" w:themeColor="text1"/>
          <w:lang w:val="en-US"/>
        </w:rPr>
        <w:t>kurikulum</w:t>
      </w:r>
      <w:proofErr w:type="spellEnd"/>
      <w:r w:rsidR="00F80116">
        <w:rPr>
          <w:rFonts w:eastAsia="Book Antiqua"/>
          <w:color w:val="000000" w:themeColor="text1"/>
          <w:lang w:val="en-US"/>
        </w:rPr>
        <w:t xml:space="preserve">; </w:t>
      </w:r>
      <w:r w:rsidR="002D2543">
        <w:rPr>
          <w:rFonts w:eastAsia="Book Antiqua"/>
          <w:color w:val="000000" w:themeColor="text1"/>
          <w:lang w:val="en-US"/>
        </w:rPr>
        <w:t xml:space="preserve">(2) </w:t>
      </w:r>
      <w:proofErr w:type="spellStart"/>
      <w:r w:rsidR="002D2543">
        <w:rPr>
          <w:rFonts w:eastAsia="Book Antiqua"/>
          <w:color w:val="000000" w:themeColor="text1"/>
          <w:lang w:val="en-US"/>
        </w:rPr>
        <w:t>kelayakan</w:t>
      </w:r>
      <w:proofErr w:type="spellEnd"/>
      <w:r w:rsidR="002D2543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2D2543">
        <w:rPr>
          <w:rFonts w:eastAsia="Book Antiqua"/>
          <w:color w:val="000000" w:themeColor="text1"/>
          <w:lang w:val="en-US"/>
        </w:rPr>
        <w:t>isi</w:t>
      </w:r>
      <w:proofErr w:type="spellEnd"/>
      <w:r w:rsidR="00F80116">
        <w:rPr>
          <w:rFonts w:eastAsia="Book Antiqua"/>
          <w:color w:val="000000" w:themeColor="text1"/>
          <w:lang w:val="en-US"/>
        </w:rPr>
        <w:t>;</w:t>
      </w:r>
      <w:r w:rsidR="002D2543">
        <w:rPr>
          <w:rFonts w:eastAsia="Book Antiqua"/>
          <w:color w:val="000000" w:themeColor="text1"/>
          <w:lang w:val="en-US"/>
        </w:rPr>
        <w:t xml:space="preserve"> (3) </w:t>
      </w:r>
      <w:proofErr w:type="spellStart"/>
      <w:r w:rsidR="002D2543">
        <w:rPr>
          <w:rFonts w:eastAsia="Book Antiqua"/>
          <w:color w:val="000000" w:themeColor="text1"/>
          <w:lang w:val="en-US"/>
        </w:rPr>
        <w:t>kelayakan</w:t>
      </w:r>
      <w:proofErr w:type="spellEnd"/>
      <w:r w:rsidR="002D2543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2D2543">
        <w:rPr>
          <w:rFonts w:eastAsia="Book Antiqua"/>
          <w:color w:val="000000" w:themeColor="text1"/>
          <w:lang w:val="en-US"/>
        </w:rPr>
        <w:t>kebahasaan</w:t>
      </w:r>
      <w:proofErr w:type="spellEnd"/>
      <w:r w:rsidR="00F80116">
        <w:rPr>
          <w:rFonts w:eastAsia="Book Antiqua"/>
          <w:color w:val="000000" w:themeColor="text1"/>
          <w:lang w:val="en-US"/>
        </w:rPr>
        <w:t>;</w:t>
      </w:r>
      <w:r w:rsidR="002D2543">
        <w:rPr>
          <w:rFonts w:eastAsia="Book Antiqua"/>
          <w:color w:val="000000" w:themeColor="text1"/>
          <w:lang w:val="en-US"/>
        </w:rPr>
        <w:t xml:space="preserve"> (4) </w:t>
      </w:r>
      <w:proofErr w:type="spellStart"/>
      <w:r w:rsidR="002D2543">
        <w:rPr>
          <w:rFonts w:eastAsia="Book Antiqua"/>
          <w:color w:val="000000" w:themeColor="text1"/>
          <w:lang w:val="en-US"/>
        </w:rPr>
        <w:t>efektifitasan</w:t>
      </w:r>
      <w:proofErr w:type="spellEnd"/>
      <w:r w:rsidR="002D2543">
        <w:rPr>
          <w:rFonts w:eastAsia="Book Antiqua"/>
          <w:color w:val="000000" w:themeColor="text1"/>
          <w:lang w:val="en-US"/>
        </w:rPr>
        <w:t xml:space="preserve">. Pada </w:t>
      </w:r>
      <w:proofErr w:type="spellStart"/>
      <w:r w:rsidR="002D2543">
        <w:rPr>
          <w:rFonts w:eastAsia="Book Antiqua"/>
          <w:color w:val="000000" w:themeColor="text1"/>
          <w:lang w:val="en-US"/>
        </w:rPr>
        <w:t>lembar</w:t>
      </w:r>
      <w:proofErr w:type="spellEnd"/>
      <w:r w:rsidR="002D2543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2D2543">
        <w:rPr>
          <w:rFonts w:eastAsia="Book Antiqua"/>
          <w:color w:val="000000" w:themeColor="text1"/>
          <w:lang w:val="en-US"/>
        </w:rPr>
        <w:t>validasi</w:t>
      </w:r>
      <w:proofErr w:type="spellEnd"/>
      <w:r w:rsidR="002D2543">
        <w:rPr>
          <w:rFonts w:eastAsia="Book Antiqua"/>
          <w:color w:val="000000" w:themeColor="text1"/>
          <w:lang w:val="en-US"/>
        </w:rPr>
        <w:t xml:space="preserve"> media </w:t>
      </w:r>
      <w:proofErr w:type="spellStart"/>
      <w:r w:rsidR="002D2543">
        <w:rPr>
          <w:rFonts w:eastAsia="Book Antiqua"/>
          <w:color w:val="000000" w:themeColor="text1"/>
          <w:lang w:val="en-US"/>
        </w:rPr>
        <w:t>termodifikasi</w:t>
      </w:r>
      <w:proofErr w:type="spellEnd"/>
      <w:r w:rsidR="002D2543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2D2543">
        <w:rPr>
          <w:rFonts w:eastAsia="Book Antiqua"/>
          <w:color w:val="000000" w:themeColor="text1"/>
          <w:lang w:val="en-US"/>
        </w:rPr>
        <w:t>atas</w:t>
      </w:r>
      <w:proofErr w:type="spellEnd"/>
      <w:r w:rsidR="002D2543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2D2543">
        <w:rPr>
          <w:rFonts w:eastAsia="Book Antiqua"/>
          <w:color w:val="000000" w:themeColor="text1"/>
          <w:lang w:val="en-US"/>
        </w:rPr>
        <w:t>beberapa</w:t>
      </w:r>
      <w:proofErr w:type="spellEnd"/>
      <w:r w:rsidR="002D2543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2D2543">
        <w:rPr>
          <w:rFonts w:eastAsia="Book Antiqua"/>
          <w:color w:val="000000" w:themeColor="text1"/>
          <w:lang w:val="en-US"/>
        </w:rPr>
        <w:t>pendapat</w:t>
      </w:r>
      <w:proofErr w:type="spellEnd"/>
      <w:r w:rsidR="002D2543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2D2543">
        <w:rPr>
          <w:rFonts w:eastAsia="Book Antiqua"/>
          <w:color w:val="000000" w:themeColor="text1"/>
          <w:lang w:val="en-US"/>
        </w:rPr>
        <w:t>dari</w:t>
      </w:r>
      <w:proofErr w:type="spellEnd"/>
      <w:r w:rsidR="002D2543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2D2543" w:rsidRPr="001F4F06">
        <w:rPr>
          <w:rFonts w:eastAsia="Book Antiqua"/>
          <w:color w:val="000000" w:themeColor="text1"/>
          <w:lang w:val="en-US"/>
        </w:rPr>
        <w:t>Musfiqon</w:t>
      </w:r>
      <w:proofErr w:type="spellEnd"/>
      <w:r w:rsidR="002D2543" w:rsidRPr="001F4F06">
        <w:rPr>
          <w:rFonts w:eastAsia="Book Antiqua"/>
          <w:color w:val="000000" w:themeColor="text1"/>
          <w:lang w:val="en-US"/>
        </w:rPr>
        <w:t xml:space="preserve"> </w:t>
      </w:r>
      <w:r w:rsidR="002D2543">
        <w:rPr>
          <w:rFonts w:eastAsia="Book Antiqua"/>
          <w:color w:val="000000" w:themeColor="text1"/>
          <w:lang w:val="en-US"/>
        </w:rPr>
        <w:t xml:space="preserve">(2012:123), </w:t>
      </w:r>
      <w:proofErr w:type="spellStart"/>
      <w:r w:rsidR="002D2543" w:rsidRPr="001F4F06">
        <w:rPr>
          <w:rFonts w:eastAsia="Book Antiqua"/>
          <w:color w:val="000000" w:themeColor="text1"/>
          <w:lang w:val="en-US"/>
        </w:rPr>
        <w:t>Rusman</w:t>
      </w:r>
      <w:proofErr w:type="spellEnd"/>
      <w:r w:rsidR="002D2543" w:rsidRPr="001F4F06">
        <w:rPr>
          <w:rFonts w:eastAsia="Book Antiqua"/>
          <w:color w:val="000000" w:themeColor="text1"/>
          <w:lang w:val="en-US"/>
        </w:rPr>
        <w:t xml:space="preserve"> </w:t>
      </w:r>
      <w:r w:rsidR="002D2543">
        <w:rPr>
          <w:rFonts w:eastAsia="Book Antiqua"/>
          <w:color w:val="000000" w:themeColor="text1"/>
          <w:lang w:val="en-US"/>
        </w:rPr>
        <w:t>(201</w:t>
      </w:r>
      <w:r w:rsidR="006213E6">
        <w:rPr>
          <w:rFonts w:eastAsia="Book Antiqua"/>
          <w:color w:val="000000" w:themeColor="text1"/>
          <w:lang w:val="en-US"/>
        </w:rPr>
        <w:t>3</w:t>
      </w:r>
      <w:r w:rsidR="002D2543">
        <w:rPr>
          <w:rFonts w:eastAsia="Book Antiqua"/>
          <w:color w:val="000000" w:themeColor="text1"/>
          <w:lang w:val="en-US"/>
        </w:rPr>
        <w:t xml:space="preserve">:178), </w:t>
      </w:r>
      <w:proofErr w:type="spellStart"/>
      <w:r w:rsidR="002D2543" w:rsidRPr="001F4F06">
        <w:rPr>
          <w:rFonts w:eastAsia="Book Antiqua"/>
          <w:color w:val="000000" w:themeColor="text1"/>
          <w:lang w:val="en-US"/>
        </w:rPr>
        <w:t>Arsyad</w:t>
      </w:r>
      <w:proofErr w:type="spellEnd"/>
      <w:r w:rsidR="002D2543" w:rsidRPr="001F4F06">
        <w:rPr>
          <w:rFonts w:eastAsia="Book Antiqua"/>
          <w:color w:val="000000" w:themeColor="text1"/>
          <w:lang w:val="en-US"/>
        </w:rPr>
        <w:t xml:space="preserve"> </w:t>
      </w:r>
      <w:r w:rsidR="002D2543">
        <w:rPr>
          <w:rFonts w:eastAsia="Book Antiqua"/>
          <w:color w:val="000000" w:themeColor="text1"/>
          <w:lang w:val="en-US"/>
        </w:rPr>
        <w:t>(201</w:t>
      </w:r>
      <w:r w:rsidR="001F4F06">
        <w:rPr>
          <w:rFonts w:eastAsia="Book Antiqua"/>
          <w:color w:val="000000" w:themeColor="text1"/>
          <w:lang w:val="en-US"/>
        </w:rPr>
        <w:t>9</w:t>
      </w:r>
      <w:r w:rsidR="002D2543">
        <w:rPr>
          <w:rFonts w:eastAsia="Book Antiqua"/>
          <w:color w:val="000000" w:themeColor="text1"/>
          <w:lang w:val="en-US"/>
        </w:rPr>
        <w:t xml:space="preserve">:102), dan </w:t>
      </w:r>
      <w:proofErr w:type="spellStart"/>
      <w:r w:rsidR="002D2543" w:rsidRPr="001F4F06">
        <w:rPr>
          <w:rFonts w:eastAsia="Book Antiqua"/>
          <w:color w:val="000000" w:themeColor="text1"/>
          <w:lang w:val="en-US"/>
        </w:rPr>
        <w:t>Asyhar</w:t>
      </w:r>
      <w:proofErr w:type="spellEnd"/>
      <w:r w:rsidR="002D2543" w:rsidRPr="001F4F06">
        <w:rPr>
          <w:rFonts w:eastAsia="Book Antiqua"/>
          <w:color w:val="000000" w:themeColor="text1"/>
          <w:lang w:val="en-US"/>
        </w:rPr>
        <w:t xml:space="preserve"> </w:t>
      </w:r>
      <w:r w:rsidR="002D2543">
        <w:rPr>
          <w:rFonts w:eastAsia="Book Antiqua"/>
          <w:color w:val="000000" w:themeColor="text1"/>
          <w:lang w:val="en-US"/>
        </w:rPr>
        <w:t xml:space="preserve">(2012:81) </w:t>
      </w:r>
      <w:proofErr w:type="spellStart"/>
      <w:r w:rsidR="002D2543">
        <w:rPr>
          <w:rFonts w:eastAsia="Book Antiqua"/>
          <w:color w:val="000000" w:themeColor="text1"/>
          <w:lang w:val="en-US"/>
        </w:rPr>
        <w:t>yaitu</w:t>
      </w:r>
      <w:proofErr w:type="spellEnd"/>
      <w:r w:rsidR="002D2543">
        <w:rPr>
          <w:rFonts w:eastAsia="Book Antiqua"/>
          <w:color w:val="000000" w:themeColor="text1"/>
          <w:lang w:val="en-US"/>
        </w:rPr>
        <w:t xml:space="preserve"> (1) </w:t>
      </w:r>
      <w:proofErr w:type="spellStart"/>
      <w:r w:rsidR="002D2543">
        <w:rPr>
          <w:rFonts w:eastAsia="Book Antiqua"/>
          <w:color w:val="000000" w:themeColor="text1"/>
          <w:lang w:val="en-US"/>
        </w:rPr>
        <w:t>tampilan</w:t>
      </w:r>
      <w:proofErr w:type="spellEnd"/>
      <w:r w:rsidR="00F80116">
        <w:rPr>
          <w:rFonts w:eastAsia="Book Antiqua"/>
          <w:color w:val="000000" w:themeColor="text1"/>
          <w:lang w:val="en-US"/>
        </w:rPr>
        <w:t>;</w:t>
      </w:r>
      <w:r w:rsidR="002D2543">
        <w:rPr>
          <w:rFonts w:eastAsia="Book Antiqua"/>
          <w:color w:val="000000" w:themeColor="text1"/>
          <w:lang w:val="en-US"/>
        </w:rPr>
        <w:t xml:space="preserve"> (2) </w:t>
      </w:r>
      <w:proofErr w:type="spellStart"/>
      <w:r w:rsidR="002D2543">
        <w:rPr>
          <w:rFonts w:eastAsia="Book Antiqua"/>
          <w:color w:val="000000" w:themeColor="text1"/>
          <w:lang w:val="en-US"/>
        </w:rPr>
        <w:t>desain</w:t>
      </w:r>
      <w:proofErr w:type="spellEnd"/>
      <w:r w:rsidR="00F80116">
        <w:rPr>
          <w:rFonts w:eastAsia="Book Antiqua"/>
          <w:color w:val="000000" w:themeColor="text1"/>
          <w:lang w:val="en-US"/>
        </w:rPr>
        <w:t>;</w:t>
      </w:r>
      <w:r w:rsidR="002D2543">
        <w:rPr>
          <w:rFonts w:eastAsia="Book Antiqua"/>
          <w:color w:val="000000" w:themeColor="text1"/>
          <w:lang w:val="en-US"/>
        </w:rPr>
        <w:t xml:space="preserve"> (3) </w:t>
      </w:r>
      <w:proofErr w:type="spellStart"/>
      <w:r w:rsidR="002D2543">
        <w:rPr>
          <w:rFonts w:eastAsia="Book Antiqua"/>
          <w:color w:val="000000" w:themeColor="text1"/>
          <w:lang w:val="en-US"/>
        </w:rPr>
        <w:t>pemilihan</w:t>
      </w:r>
      <w:proofErr w:type="spellEnd"/>
      <w:r w:rsidR="002D2543">
        <w:rPr>
          <w:rFonts w:eastAsia="Book Antiqua"/>
          <w:color w:val="000000" w:themeColor="text1"/>
          <w:lang w:val="en-US"/>
        </w:rPr>
        <w:t xml:space="preserve"> media</w:t>
      </w:r>
      <w:r w:rsidR="00F80116">
        <w:rPr>
          <w:rFonts w:eastAsia="Book Antiqua"/>
          <w:color w:val="000000" w:themeColor="text1"/>
          <w:lang w:val="en-US"/>
        </w:rPr>
        <w:t>;</w:t>
      </w:r>
      <w:r w:rsidR="002D2543">
        <w:rPr>
          <w:rFonts w:eastAsia="Book Antiqua"/>
          <w:color w:val="000000" w:themeColor="text1"/>
          <w:lang w:val="en-US"/>
        </w:rPr>
        <w:t xml:space="preserve"> (4) </w:t>
      </w:r>
      <w:proofErr w:type="spellStart"/>
      <w:r w:rsidR="002D2543">
        <w:rPr>
          <w:rFonts w:eastAsia="Book Antiqua"/>
          <w:color w:val="000000" w:themeColor="text1"/>
          <w:lang w:val="en-US"/>
        </w:rPr>
        <w:t>efektifitas</w:t>
      </w:r>
      <w:proofErr w:type="spellEnd"/>
      <w:r w:rsidR="002D2543">
        <w:rPr>
          <w:rFonts w:eastAsia="Book Antiqua"/>
          <w:color w:val="000000" w:themeColor="text1"/>
          <w:lang w:val="en-US"/>
        </w:rPr>
        <w:t xml:space="preserve"> media</w:t>
      </w:r>
      <w:r w:rsidR="00F80116">
        <w:rPr>
          <w:rFonts w:eastAsia="Book Antiqua"/>
          <w:color w:val="000000" w:themeColor="text1"/>
          <w:lang w:val="en-US"/>
        </w:rPr>
        <w:t>;</w:t>
      </w:r>
      <w:r w:rsidR="002D2543">
        <w:rPr>
          <w:rFonts w:eastAsia="Book Antiqua"/>
          <w:color w:val="000000" w:themeColor="text1"/>
          <w:lang w:val="en-US"/>
        </w:rPr>
        <w:t xml:space="preserve"> (5) tulisan</w:t>
      </w:r>
      <w:r w:rsidR="00F80116">
        <w:rPr>
          <w:rFonts w:eastAsia="Book Antiqua"/>
          <w:color w:val="000000" w:themeColor="text1"/>
          <w:lang w:val="en-US"/>
        </w:rPr>
        <w:t>;</w:t>
      </w:r>
      <w:r w:rsidR="002D2543">
        <w:rPr>
          <w:rFonts w:eastAsia="Book Antiqua"/>
          <w:color w:val="000000" w:themeColor="text1"/>
          <w:lang w:val="en-US"/>
        </w:rPr>
        <w:t xml:space="preserve"> (6) dan </w:t>
      </w:r>
      <w:proofErr w:type="spellStart"/>
      <w:r w:rsidR="002D2543">
        <w:rPr>
          <w:rFonts w:eastAsia="Book Antiqua"/>
          <w:color w:val="000000" w:themeColor="text1"/>
          <w:lang w:val="en-US"/>
        </w:rPr>
        <w:t>suara</w:t>
      </w:r>
      <w:proofErr w:type="spellEnd"/>
      <w:r w:rsidR="002D2543">
        <w:rPr>
          <w:rFonts w:eastAsia="Book Antiqua"/>
          <w:color w:val="000000" w:themeColor="text1"/>
          <w:lang w:val="en-US"/>
        </w:rPr>
        <w:t>/</w:t>
      </w:r>
      <w:proofErr w:type="spellStart"/>
      <w:r w:rsidR="002D2543">
        <w:rPr>
          <w:rFonts w:eastAsia="Book Antiqua"/>
          <w:color w:val="000000" w:themeColor="text1"/>
          <w:lang w:val="en-US"/>
        </w:rPr>
        <w:t>musik</w:t>
      </w:r>
      <w:proofErr w:type="spellEnd"/>
      <w:r w:rsidR="002D2543">
        <w:rPr>
          <w:rFonts w:eastAsia="Book Antiqua"/>
          <w:color w:val="000000" w:themeColor="text1"/>
          <w:lang w:val="en-US"/>
        </w:rPr>
        <w:t>.</w:t>
      </w:r>
      <w:r w:rsidR="004757E3">
        <w:rPr>
          <w:rFonts w:eastAsia="Book Antiqua"/>
          <w:color w:val="000000" w:themeColor="text1"/>
          <w:lang w:val="en-US"/>
        </w:rPr>
        <w:t xml:space="preserve"> Dan pada </w:t>
      </w:r>
      <w:proofErr w:type="spellStart"/>
      <w:r w:rsidR="004757E3">
        <w:rPr>
          <w:rFonts w:eastAsia="Book Antiqua"/>
          <w:color w:val="000000" w:themeColor="text1"/>
          <w:lang w:val="en-US"/>
        </w:rPr>
        <w:t>lembar</w:t>
      </w:r>
      <w:proofErr w:type="spellEnd"/>
      <w:r w:rsidR="004757E3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4757E3">
        <w:rPr>
          <w:rFonts w:eastAsia="Book Antiqua"/>
          <w:color w:val="000000" w:themeColor="text1"/>
          <w:lang w:val="en-US"/>
        </w:rPr>
        <w:t>angket</w:t>
      </w:r>
      <w:proofErr w:type="spellEnd"/>
      <w:r w:rsidR="004757E3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4757E3">
        <w:rPr>
          <w:rFonts w:eastAsia="Book Antiqua"/>
          <w:color w:val="000000" w:themeColor="text1"/>
          <w:lang w:val="en-US"/>
        </w:rPr>
        <w:t>pengguna</w:t>
      </w:r>
      <w:proofErr w:type="spellEnd"/>
      <w:r w:rsidR="004757E3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4757E3">
        <w:rPr>
          <w:rFonts w:eastAsia="Book Antiqua"/>
          <w:color w:val="000000" w:themeColor="text1"/>
          <w:lang w:val="en-US"/>
        </w:rPr>
        <w:t>tersusun</w:t>
      </w:r>
      <w:proofErr w:type="spellEnd"/>
      <w:r w:rsidR="004757E3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4757E3">
        <w:rPr>
          <w:rFonts w:eastAsia="Book Antiqua"/>
          <w:color w:val="000000" w:themeColor="text1"/>
          <w:lang w:val="en-US"/>
        </w:rPr>
        <w:t>berdasarkan</w:t>
      </w:r>
      <w:proofErr w:type="spellEnd"/>
      <w:r w:rsidR="004757E3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4757E3">
        <w:rPr>
          <w:rFonts w:eastAsia="Book Antiqua"/>
          <w:color w:val="000000" w:themeColor="text1"/>
          <w:lang w:val="en-US"/>
        </w:rPr>
        <w:t>Asyhar</w:t>
      </w:r>
      <w:proofErr w:type="spellEnd"/>
      <w:r w:rsidR="004757E3">
        <w:rPr>
          <w:rFonts w:eastAsia="Book Antiqua"/>
          <w:color w:val="000000" w:themeColor="text1"/>
          <w:lang w:val="en-US"/>
        </w:rPr>
        <w:t xml:space="preserve"> (2012:81) </w:t>
      </w:r>
      <w:proofErr w:type="spellStart"/>
      <w:r w:rsidR="004757E3">
        <w:rPr>
          <w:rFonts w:eastAsia="Book Antiqua"/>
          <w:color w:val="000000" w:themeColor="text1"/>
          <w:lang w:val="en-US"/>
        </w:rPr>
        <w:t>yaitu</w:t>
      </w:r>
      <w:proofErr w:type="spellEnd"/>
      <w:r w:rsidR="004757E3">
        <w:rPr>
          <w:rFonts w:eastAsia="Book Antiqua"/>
          <w:color w:val="000000" w:themeColor="text1"/>
          <w:lang w:val="en-US"/>
        </w:rPr>
        <w:t xml:space="preserve"> (1) </w:t>
      </w:r>
      <w:proofErr w:type="spellStart"/>
      <w:r w:rsidR="004757E3">
        <w:rPr>
          <w:rFonts w:eastAsia="Book Antiqua"/>
          <w:color w:val="000000" w:themeColor="text1"/>
          <w:lang w:val="en-US"/>
        </w:rPr>
        <w:t>tampilan</w:t>
      </w:r>
      <w:proofErr w:type="spellEnd"/>
      <w:r w:rsidR="004757E3">
        <w:rPr>
          <w:rFonts w:eastAsia="Book Antiqua"/>
          <w:color w:val="000000" w:themeColor="text1"/>
          <w:lang w:val="en-US"/>
        </w:rPr>
        <w:t xml:space="preserve"> media</w:t>
      </w:r>
      <w:r w:rsidR="00F80116">
        <w:rPr>
          <w:rFonts w:eastAsia="Book Antiqua"/>
          <w:color w:val="000000" w:themeColor="text1"/>
          <w:lang w:val="en-US"/>
        </w:rPr>
        <w:t>;</w:t>
      </w:r>
      <w:r w:rsidR="004757E3">
        <w:rPr>
          <w:rFonts w:eastAsia="Book Antiqua"/>
          <w:color w:val="000000" w:themeColor="text1"/>
          <w:lang w:val="en-US"/>
        </w:rPr>
        <w:t xml:space="preserve"> (2) </w:t>
      </w:r>
      <w:proofErr w:type="spellStart"/>
      <w:r w:rsidR="004757E3">
        <w:rPr>
          <w:rFonts w:eastAsia="Book Antiqua"/>
          <w:color w:val="000000" w:themeColor="text1"/>
          <w:lang w:val="en-US"/>
        </w:rPr>
        <w:t>kemenarikan</w:t>
      </w:r>
      <w:proofErr w:type="spellEnd"/>
      <w:r w:rsidR="004757E3">
        <w:rPr>
          <w:rFonts w:eastAsia="Book Antiqua"/>
          <w:color w:val="000000" w:themeColor="text1"/>
          <w:lang w:val="en-US"/>
        </w:rPr>
        <w:t xml:space="preserve"> media</w:t>
      </w:r>
      <w:r w:rsidR="00F80116">
        <w:rPr>
          <w:rFonts w:eastAsia="Book Antiqua"/>
          <w:color w:val="000000" w:themeColor="text1"/>
          <w:lang w:val="en-US"/>
        </w:rPr>
        <w:t>;</w:t>
      </w:r>
      <w:r w:rsidR="004757E3">
        <w:rPr>
          <w:rFonts w:eastAsia="Book Antiqua"/>
          <w:color w:val="000000" w:themeColor="text1"/>
          <w:lang w:val="en-US"/>
        </w:rPr>
        <w:t xml:space="preserve"> (3) </w:t>
      </w:r>
      <w:proofErr w:type="spellStart"/>
      <w:r w:rsidR="004757E3">
        <w:rPr>
          <w:rFonts w:eastAsia="Book Antiqua"/>
          <w:color w:val="000000" w:themeColor="text1"/>
          <w:lang w:val="en-US"/>
        </w:rPr>
        <w:t>kelayakan</w:t>
      </w:r>
      <w:proofErr w:type="spellEnd"/>
      <w:r w:rsidR="004757E3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4757E3">
        <w:rPr>
          <w:rFonts w:eastAsia="Book Antiqua"/>
          <w:color w:val="000000" w:themeColor="text1"/>
          <w:lang w:val="en-US"/>
        </w:rPr>
        <w:t>isi</w:t>
      </w:r>
      <w:proofErr w:type="spellEnd"/>
      <w:r w:rsidR="00F80116">
        <w:rPr>
          <w:rFonts w:eastAsia="Book Antiqua"/>
          <w:color w:val="000000" w:themeColor="text1"/>
          <w:lang w:val="en-US"/>
        </w:rPr>
        <w:t>;</w:t>
      </w:r>
      <w:r w:rsidR="004757E3">
        <w:rPr>
          <w:rFonts w:eastAsia="Book Antiqua"/>
          <w:color w:val="000000" w:themeColor="text1"/>
          <w:lang w:val="en-US"/>
        </w:rPr>
        <w:t xml:space="preserve"> (4) </w:t>
      </w:r>
      <w:proofErr w:type="spellStart"/>
      <w:r w:rsidR="004757E3">
        <w:rPr>
          <w:rFonts w:eastAsia="Book Antiqua"/>
          <w:color w:val="000000" w:themeColor="text1"/>
          <w:lang w:val="en-US"/>
        </w:rPr>
        <w:t>musik</w:t>
      </w:r>
      <w:proofErr w:type="spellEnd"/>
      <w:r w:rsidR="004757E3">
        <w:rPr>
          <w:rFonts w:eastAsia="Book Antiqua"/>
          <w:color w:val="000000" w:themeColor="text1"/>
          <w:lang w:val="en-US"/>
        </w:rPr>
        <w:t>/</w:t>
      </w:r>
      <w:proofErr w:type="spellStart"/>
      <w:r w:rsidR="004757E3">
        <w:rPr>
          <w:rFonts w:eastAsia="Book Antiqua"/>
          <w:color w:val="000000" w:themeColor="text1"/>
          <w:lang w:val="en-US"/>
        </w:rPr>
        <w:t>suara</w:t>
      </w:r>
      <w:proofErr w:type="spellEnd"/>
      <w:r w:rsidR="004757E3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4757E3">
        <w:rPr>
          <w:rFonts w:eastAsia="Book Antiqua"/>
          <w:color w:val="000000" w:themeColor="text1"/>
          <w:lang w:val="en-US"/>
        </w:rPr>
        <w:t>dalam</w:t>
      </w:r>
      <w:proofErr w:type="spellEnd"/>
      <w:r w:rsidR="004757E3">
        <w:rPr>
          <w:rFonts w:eastAsia="Book Antiqua"/>
          <w:color w:val="000000" w:themeColor="text1"/>
          <w:lang w:val="en-US"/>
        </w:rPr>
        <w:t xml:space="preserve"> media</w:t>
      </w:r>
      <w:r w:rsidR="00F80116">
        <w:rPr>
          <w:rFonts w:eastAsia="Book Antiqua"/>
          <w:color w:val="000000" w:themeColor="text1"/>
          <w:lang w:val="en-US"/>
        </w:rPr>
        <w:t>;</w:t>
      </w:r>
      <w:r w:rsidR="004757E3">
        <w:rPr>
          <w:rFonts w:eastAsia="Book Antiqua"/>
          <w:color w:val="000000" w:themeColor="text1"/>
          <w:lang w:val="en-US"/>
        </w:rPr>
        <w:t xml:space="preserve"> (5) dan </w:t>
      </w:r>
      <w:proofErr w:type="spellStart"/>
      <w:r w:rsidR="004757E3">
        <w:rPr>
          <w:rFonts w:eastAsia="Book Antiqua"/>
          <w:color w:val="000000" w:themeColor="text1"/>
          <w:lang w:val="en-US"/>
        </w:rPr>
        <w:t>keefektifan</w:t>
      </w:r>
      <w:proofErr w:type="spellEnd"/>
      <w:r w:rsidR="004757E3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4757E3">
        <w:rPr>
          <w:rFonts w:eastAsia="Book Antiqua"/>
          <w:color w:val="000000" w:themeColor="text1"/>
          <w:lang w:val="en-US"/>
        </w:rPr>
        <w:t>penggunaan</w:t>
      </w:r>
      <w:proofErr w:type="spellEnd"/>
      <w:r w:rsidR="004757E3">
        <w:rPr>
          <w:rFonts w:eastAsia="Book Antiqua"/>
          <w:color w:val="000000" w:themeColor="text1"/>
          <w:lang w:val="en-US"/>
        </w:rPr>
        <w:t xml:space="preserve"> media.</w:t>
      </w:r>
    </w:p>
    <w:p w14:paraId="04430D65" w14:textId="086C3C56" w:rsidR="00987BC5" w:rsidRDefault="004757E3" w:rsidP="00784999">
      <w:pPr>
        <w:pStyle w:val="TeksIsi"/>
        <w:spacing w:before="30" w:line="276" w:lineRule="auto"/>
        <w:ind w:left="112" w:right="44" w:firstLine="455"/>
        <w:jc w:val="both"/>
        <w:rPr>
          <w:rFonts w:eastAsia="Book Antiqua"/>
          <w:color w:val="000000" w:themeColor="text1"/>
          <w:lang w:val="en-US"/>
        </w:rPr>
      </w:pPr>
      <w:r>
        <w:rPr>
          <w:rFonts w:eastAsia="Book Antiqua"/>
          <w:color w:val="000000" w:themeColor="text1"/>
          <w:lang w:val="en-US"/>
        </w:rPr>
        <w:t xml:space="preserve">Teknik </w:t>
      </w:r>
      <w:proofErr w:type="spellStart"/>
      <w:r>
        <w:rPr>
          <w:rFonts w:eastAsia="Book Antiqua"/>
          <w:color w:val="000000" w:themeColor="text1"/>
          <w:lang w:val="en-US"/>
        </w:rPr>
        <w:t>analisis</w:t>
      </w:r>
      <w:proofErr w:type="spellEnd"/>
      <w:r>
        <w:rPr>
          <w:rFonts w:eastAsia="Book Antiqua"/>
          <w:color w:val="000000" w:themeColor="text1"/>
          <w:lang w:val="en-US"/>
        </w:rPr>
        <w:t xml:space="preserve"> data</w:t>
      </w:r>
      <w:r w:rsidR="008F5512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8F5512">
        <w:rPr>
          <w:rFonts w:eastAsia="Book Antiqua"/>
          <w:color w:val="000000" w:themeColor="text1"/>
          <w:lang w:val="en-US"/>
        </w:rPr>
        <w:t>untuk</w:t>
      </w:r>
      <w:proofErr w:type="spellEnd"/>
      <w:r w:rsidR="008F5512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8F5512">
        <w:rPr>
          <w:rFonts w:eastAsia="Book Antiqua"/>
          <w:color w:val="000000" w:themeColor="text1"/>
          <w:lang w:val="en-US"/>
        </w:rPr>
        <w:t>mengetahui</w:t>
      </w:r>
      <w:proofErr w:type="spellEnd"/>
      <w:r w:rsidR="008F5512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8F5512">
        <w:rPr>
          <w:rFonts w:eastAsia="Book Antiqua"/>
          <w:color w:val="000000" w:themeColor="text1"/>
          <w:lang w:val="en-US"/>
        </w:rPr>
        <w:t>kevalidan</w:t>
      </w:r>
      <w:proofErr w:type="spellEnd"/>
      <w:r w:rsidR="008F5512">
        <w:rPr>
          <w:rFonts w:eastAsia="Book Antiqua"/>
          <w:color w:val="000000" w:themeColor="text1"/>
          <w:lang w:val="en-US"/>
        </w:rPr>
        <w:t xml:space="preserve"> pada </w:t>
      </w:r>
      <w:proofErr w:type="spellStart"/>
      <w:r w:rsidR="007A1A9A">
        <w:rPr>
          <w:rFonts w:eastAsia="Book Antiqua"/>
          <w:color w:val="000000" w:themeColor="text1"/>
          <w:lang w:val="en-US"/>
        </w:rPr>
        <w:t>hasil</w:t>
      </w:r>
      <w:proofErr w:type="spellEnd"/>
      <w:r w:rsidR="008F5512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8F5512">
        <w:rPr>
          <w:rFonts w:eastAsia="Book Antiqua"/>
          <w:color w:val="000000" w:themeColor="text1"/>
          <w:lang w:val="en-US"/>
        </w:rPr>
        <w:t>validasi</w:t>
      </w:r>
      <w:proofErr w:type="spellEnd"/>
      <w:r w:rsidR="008F5512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8F5512">
        <w:rPr>
          <w:rFonts w:eastAsia="Book Antiqua"/>
          <w:color w:val="000000" w:themeColor="text1"/>
          <w:lang w:val="en-US"/>
        </w:rPr>
        <w:t>materi</w:t>
      </w:r>
      <w:proofErr w:type="spellEnd"/>
      <w:r w:rsidR="008F5512">
        <w:rPr>
          <w:rFonts w:eastAsia="Book Antiqua"/>
          <w:color w:val="000000" w:themeColor="text1"/>
          <w:lang w:val="en-US"/>
        </w:rPr>
        <w:t xml:space="preserve"> dan media </w:t>
      </w:r>
      <w:proofErr w:type="spellStart"/>
      <w:r w:rsidR="007A1A9A">
        <w:rPr>
          <w:rFonts w:eastAsia="Book Antiqua"/>
          <w:color w:val="000000" w:themeColor="text1"/>
          <w:lang w:val="en-US"/>
        </w:rPr>
        <w:t>dengan</w:t>
      </w:r>
      <w:proofErr w:type="spellEnd"/>
      <w:r w:rsidR="007A1A9A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7A1A9A">
        <w:rPr>
          <w:rFonts w:eastAsia="Book Antiqua"/>
          <w:color w:val="000000" w:themeColor="text1"/>
          <w:lang w:val="en-US"/>
        </w:rPr>
        <w:t>syarat</w:t>
      </w:r>
      <w:proofErr w:type="spellEnd"/>
      <w:r w:rsidR="007A1A9A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7A1A9A">
        <w:rPr>
          <w:rFonts w:eastAsia="Book Antiqua"/>
          <w:color w:val="000000" w:themeColor="text1"/>
          <w:lang w:val="en-US"/>
        </w:rPr>
        <w:t>menurut</w:t>
      </w:r>
      <w:proofErr w:type="spellEnd"/>
      <w:r w:rsidR="007A1A9A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7A1A9A">
        <w:rPr>
          <w:rFonts w:eastAsia="Book Antiqua"/>
          <w:color w:val="000000" w:themeColor="text1"/>
          <w:lang w:val="en-US"/>
        </w:rPr>
        <w:t>Riduwan</w:t>
      </w:r>
      <w:proofErr w:type="spellEnd"/>
      <w:r w:rsidR="007A1A9A">
        <w:rPr>
          <w:rFonts w:eastAsia="Book Antiqua"/>
          <w:color w:val="000000" w:themeColor="text1"/>
          <w:lang w:val="en-US"/>
        </w:rPr>
        <w:t xml:space="preserve"> (2013:22) </w:t>
      </w:r>
      <w:proofErr w:type="spellStart"/>
      <w:r w:rsidR="007A1A9A">
        <w:rPr>
          <w:rFonts w:eastAsia="Book Antiqua"/>
          <w:color w:val="000000" w:themeColor="text1"/>
          <w:lang w:val="en-US"/>
        </w:rPr>
        <w:t>memperoleh</w:t>
      </w:r>
      <w:proofErr w:type="spellEnd"/>
      <w:r w:rsidR="007A1A9A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7A1A9A">
        <w:rPr>
          <w:rFonts w:eastAsia="Book Antiqua"/>
          <w:color w:val="000000" w:themeColor="text1"/>
          <w:lang w:val="en-US"/>
        </w:rPr>
        <w:t>prosentase</w:t>
      </w:r>
      <w:proofErr w:type="spellEnd"/>
      <w:r w:rsidR="007A1A9A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7A1A9A">
        <w:rPr>
          <w:rFonts w:eastAsia="Book Antiqua"/>
          <w:color w:val="000000" w:themeColor="text1"/>
          <w:lang w:val="en-US"/>
        </w:rPr>
        <w:t>lebih</w:t>
      </w:r>
      <w:proofErr w:type="spellEnd"/>
      <w:r w:rsidR="007A1A9A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7A1A9A">
        <w:rPr>
          <w:rFonts w:eastAsia="Book Antiqua"/>
          <w:color w:val="000000" w:themeColor="text1"/>
          <w:lang w:val="en-US"/>
        </w:rPr>
        <w:t>dari</w:t>
      </w:r>
      <w:proofErr w:type="spellEnd"/>
      <w:r w:rsidR="007A1A9A">
        <w:rPr>
          <w:rFonts w:eastAsia="Book Antiqua"/>
          <w:color w:val="000000" w:themeColor="text1"/>
          <w:lang w:val="en-US"/>
        </w:rPr>
        <w:t xml:space="preserve"> 61% </w:t>
      </w:r>
      <w:proofErr w:type="spellStart"/>
      <w:r w:rsidR="007A1A9A">
        <w:rPr>
          <w:rFonts w:eastAsia="Book Antiqua"/>
          <w:color w:val="000000" w:themeColor="text1"/>
          <w:lang w:val="en-US"/>
        </w:rPr>
        <w:t>maka</w:t>
      </w:r>
      <w:proofErr w:type="spellEnd"/>
      <w:r w:rsidR="007A1A9A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7A1A9A">
        <w:rPr>
          <w:rFonts w:eastAsia="Book Antiqua"/>
          <w:color w:val="000000" w:themeColor="text1"/>
          <w:lang w:val="en-US"/>
        </w:rPr>
        <w:t>akan</w:t>
      </w:r>
      <w:proofErr w:type="spellEnd"/>
      <w:r w:rsidR="007A1A9A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7A1A9A">
        <w:rPr>
          <w:rFonts w:eastAsia="Book Antiqua"/>
          <w:color w:val="000000" w:themeColor="text1"/>
          <w:lang w:val="en-US"/>
        </w:rPr>
        <w:t>dikatakan</w:t>
      </w:r>
      <w:proofErr w:type="spellEnd"/>
      <w:r w:rsidR="007A1A9A">
        <w:rPr>
          <w:rFonts w:eastAsia="Book Antiqua"/>
          <w:color w:val="000000" w:themeColor="text1"/>
          <w:lang w:val="en-US"/>
        </w:rPr>
        <w:t xml:space="preserve"> valid </w:t>
      </w:r>
      <w:proofErr w:type="spellStart"/>
      <w:r w:rsidR="007A1A9A">
        <w:rPr>
          <w:rFonts w:eastAsia="Book Antiqua"/>
          <w:color w:val="000000" w:themeColor="text1"/>
          <w:lang w:val="en-US"/>
        </w:rPr>
        <w:t>melalui</w:t>
      </w:r>
      <w:proofErr w:type="spellEnd"/>
      <w:r w:rsidR="007A1A9A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7A1A9A">
        <w:rPr>
          <w:rFonts w:eastAsia="Book Antiqua"/>
          <w:color w:val="000000" w:themeColor="text1"/>
          <w:lang w:val="en-US"/>
        </w:rPr>
        <w:t>perhitungan</w:t>
      </w:r>
      <w:proofErr w:type="spellEnd"/>
      <w:r w:rsidR="007A1A9A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7A1A9A">
        <w:rPr>
          <w:rFonts w:eastAsia="Book Antiqua"/>
          <w:color w:val="000000" w:themeColor="text1"/>
          <w:lang w:val="en-US"/>
        </w:rPr>
        <w:t>sebagai</w:t>
      </w:r>
      <w:proofErr w:type="spellEnd"/>
      <w:r w:rsidR="007A1A9A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7A1A9A">
        <w:rPr>
          <w:rFonts w:eastAsia="Book Antiqua"/>
          <w:color w:val="000000" w:themeColor="text1"/>
          <w:lang w:val="en-US"/>
        </w:rPr>
        <w:t>berikut</w:t>
      </w:r>
      <w:proofErr w:type="spellEnd"/>
      <w:r w:rsidR="007A1A9A">
        <w:rPr>
          <w:rFonts w:eastAsia="Book Antiqua"/>
          <w:color w:val="000000" w:themeColor="text1"/>
          <w:lang w:val="en-US"/>
        </w:rPr>
        <w:t>:</w:t>
      </w:r>
    </w:p>
    <w:p w14:paraId="3B53663D" w14:textId="77777777" w:rsidR="00784999" w:rsidRDefault="00784999" w:rsidP="00784999">
      <w:pPr>
        <w:pStyle w:val="TeksIsi"/>
        <w:spacing w:before="30" w:line="276" w:lineRule="auto"/>
        <w:ind w:left="112" w:right="44" w:firstLine="455"/>
        <w:jc w:val="both"/>
        <w:rPr>
          <w:rFonts w:eastAsia="Book Antiqua"/>
          <w:color w:val="000000" w:themeColor="text1"/>
          <w:lang w:val="en-US"/>
        </w:rPr>
      </w:pPr>
    </w:p>
    <w:p w14:paraId="7298890F" w14:textId="60CEFD02" w:rsidR="004A7D54" w:rsidRPr="004A7D54" w:rsidRDefault="007A1A9A" w:rsidP="0022024F">
      <w:pPr>
        <w:pStyle w:val="TeksIsi"/>
        <w:spacing w:before="30" w:line="276" w:lineRule="auto"/>
        <w:ind w:left="112" w:right="44"/>
        <w:jc w:val="both"/>
        <w:rPr>
          <w:rFonts w:eastAsia="Book Antiqua"/>
          <w:b/>
          <w:bCs/>
          <w:color w:val="000000" w:themeColor="text1"/>
          <w:lang w:val="en-US"/>
        </w:rPr>
      </w:pPr>
      <m:oMath>
        <m:r>
          <m:rPr>
            <m:sty m:val="bi"/>
          </m:rPr>
          <w:rPr>
            <w:rFonts w:ascii="Cambria Math" w:eastAsia="Book Antiqua" w:hAnsi="Cambria Math"/>
            <w:color w:val="000000" w:themeColor="text1"/>
            <w:lang w:val="en-US"/>
          </w:rPr>
          <m:t>Presentase=</m:t>
        </m:r>
        <m:f>
          <m:fPr>
            <m:ctrlPr>
              <w:rPr>
                <w:rFonts w:ascii="Cambria Math" w:eastAsia="Book Antiqua" w:hAnsi="Cambria Math"/>
                <w:b/>
                <w:bCs/>
                <w:i/>
                <w:color w:val="000000" w:themeColor="text1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="Book Antiqua" w:hAnsi="Cambria Math"/>
                <w:color w:val="000000" w:themeColor="text1"/>
                <w:lang w:val="en-US"/>
              </w:rPr>
              <m:t>Jumlah hasil penilaian validasi</m:t>
            </m:r>
          </m:num>
          <m:den>
            <m:r>
              <m:rPr>
                <m:sty m:val="bi"/>
              </m:rPr>
              <w:rPr>
                <w:rFonts w:ascii="Cambria Math" w:eastAsia="Book Antiqua" w:hAnsi="Cambria Math"/>
                <w:color w:val="000000" w:themeColor="text1"/>
                <w:lang w:val="en-US"/>
              </w:rPr>
              <m:t>Skor maksimal</m:t>
            </m:r>
          </m:den>
        </m:f>
        <m:r>
          <m:rPr>
            <m:sty m:val="bi"/>
          </m:rPr>
          <w:rPr>
            <w:rFonts w:ascii="Cambria Math" w:eastAsia="Book Antiqua" w:hAnsi="Cambria Math"/>
            <w:color w:val="000000" w:themeColor="text1"/>
            <w:lang w:val="en-US"/>
          </w:rPr>
          <m:t xml:space="preserve"> x</m:t>
        </m:r>
      </m:oMath>
      <w:r>
        <w:rPr>
          <w:rFonts w:eastAsia="Book Antiqua"/>
          <w:b/>
          <w:bCs/>
          <w:color w:val="000000" w:themeColor="text1"/>
          <w:lang w:val="en-US"/>
        </w:rPr>
        <w:t xml:space="preserve"> 100%</w:t>
      </w:r>
    </w:p>
    <w:p w14:paraId="3D5E4012" w14:textId="182E4B74" w:rsidR="004A7D54" w:rsidRDefault="004A7D54" w:rsidP="004A7D54">
      <w:pPr>
        <w:pStyle w:val="TeksIsi"/>
        <w:spacing w:before="30" w:line="276" w:lineRule="auto"/>
        <w:ind w:left="112" w:right="44"/>
        <w:jc w:val="right"/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Sumber</w:t>
      </w:r>
      <w:proofErr w:type="spellEnd"/>
      <w:r>
        <w:rPr>
          <w:color w:val="000000" w:themeColor="text1"/>
          <w:lang w:val="en-US"/>
        </w:rPr>
        <w:t>: (</w:t>
      </w:r>
      <w:proofErr w:type="spellStart"/>
      <w:r>
        <w:rPr>
          <w:color w:val="000000" w:themeColor="text1"/>
          <w:lang w:val="en-US"/>
        </w:rPr>
        <w:t>Riduwan</w:t>
      </w:r>
      <w:proofErr w:type="spellEnd"/>
      <w:r>
        <w:rPr>
          <w:color w:val="000000" w:themeColor="text1"/>
          <w:lang w:val="en-US"/>
        </w:rPr>
        <w:t>, 2013)</w:t>
      </w:r>
    </w:p>
    <w:p w14:paraId="7A5C2E04" w14:textId="77777777" w:rsidR="004A7D54" w:rsidRDefault="004A7D54">
      <w:pPr>
        <w:pStyle w:val="TeksIsi"/>
        <w:spacing w:before="30" w:line="276" w:lineRule="auto"/>
        <w:ind w:left="112" w:right="44"/>
        <w:jc w:val="both"/>
        <w:rPr>
          <w:color w:val="000000" w:themeColor="text1"/>
          <w:lang w:val="en-US"/>
        </w:rPr>
      </w:pPr>
    </w:p>
    <w:p w14:paraId="08238A1A" w14:textId="7C8D87BA" w:rsidR="00F457A5" w:rsidRDefault="007A1A9A" w:rsidP="00F457A5">
      <w:pPr>
        <w:pStyle w:val="TeksIsi"/>
        <w:spacing w:before="30" w:line="276" w:lineRule="auto"/>
        <w:ind w:left="112" w:right="44"/>
        <w:jc w:val="both"/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Dengan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kategori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sebagai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berikut</w:t>
      </w:r>
      <w:proofErr w:type="spellEnd"/>
      <w:r>
        <w:rPr>
          <w:color w:val="000000" w:themeColor="text1"/>
          <w:lang w:val="en-US"/>
        </w:rPr>
        <w:t>:</w:t>
      </w:r>
    </w:p>
    <w:p w14:paraId="5C9CDA36" w14:textId="77777777" w:rsidR="00784999" w:rsidRDefault="00784999" w:rsidP="00F457A5">
      <w:pPr>
        <w:pStyle w:val="TeksIsi"/>
        <w:spacing w:before="30" w:line="276" w:lineRule="auto"/>
        <w:ind w:left="112" w:right="44"/>
        <w:jc w:val="both"/>
        <w:rPr>
          <w:color w:val="000000" w:themeColor="text1"/>
          <w:lang w:val="en-US"/>
        </w:rPr>
      </w:pPr>
    </w:p>
    <w:p w14:paraId="1368B5C3" w14:textId="0E51DDA5" w:rsidR="001C473E" w:rsidRPr="001C473E" w:rsidRDefault="001C473E" w:rsidP="001C473E">
      <w:pPr>
        <w:pStyle w:val="TeksIsi"/>
        <w:spacing w:line="228" w:lineRule="exact"/>
        <w:jc w:val="center"/>
      </w:pPr>
      <w:r>
        <w:t>Tabel</w:t>
      </w:r>
      <w:r w:rsidR="009E5EA7">
        <w:rPr>
          <w:spacing w:val="-9"/>
          <w:lang w:val="en-US"/>
        </w:rPr>
        <w:t xml:space="preserve"> </w:t>
      </w:r>
      <w:r w:rsidR="009E5EA7">
        <w:rPr>
          <w:lang w:val="en-US"/>
        </w:rPr>
        <w:t>2</w:t>
      </w:r>
      <w:r>
        <w:t>.</w:t>
      </w:r>
      <w:r>
        <w:rPr>
          <w:spacing w:val="17"/>
        </w:rPr>
        <w:t xml:space="preserve"> </w:t>
      </w:r>
      <w:proofErr w:type="spellStart"/>
      <w:r>
        <w:rPr>
          <w:lang w:val="en-US"/>
        </w:rPr>
        <w:t>Prosentase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Validasi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Materi</w:t>
      </w:r>
      <w:proofErr w:type="spellEnd"/>
      <w:r>
        <w:rPr>
          <w:lang w:val="en-US"/>
        </w:rPr>
        <w:t xml:space="preserve"> dan Media</w:t>
      </w:r>
    </w:p>
    <w:tbl>
      <w:tblPr>
        <w:tblStyle w:val="KisiTabel"/>
        <w:tblW w:w="4881" w:type="dxa"/>
        <w:jc w:val="center"/>
        <w:tblLook w:val="04A0" w:firstRow="1" w:lastRow="0" w:firstColumn="1" w:lastColumn="0" w:noHBand="0" w:noVBand="1"/>
      </w:tblPr>
      <w:tblGrid>
        <w:gridCol w:w="1171"/>
        <w:gridCol w:w="1802"/>
        <w:gridCol w:w="1908"/>
      </w:tblGrid>
      <w:tr w:rsidR="007A1A9A" w:rsidRPr="00705408" w14:paraId="4E68EF5E" w14:textId="77777777" w:rsidTr="001C473E">
        <w:trPr>
          <w:jc w:val="center"/>
        </w:trPr>
        <w:tc>
          <w:tcPr>
            <w:tcW w:w="1171" w:type="dxa"/>
            <w:shd w:val="clear" w:color="auto" w:fill="D99594" w:themeFill="accent2" w:themeFillTint="99"/>
          </w:tcPr>
          <w:p w14:paraId="65C19B04" w14:textId="24D81A89" w:rsidR="007A1A9A" w:rsidRPr="00705408" w:rsidRDefault="007A1A9A" w:rsidP="007A1A9A">
            <w:pPr>
              <w:pStyle w:val="TeksIsi"/>
              <w:spacing w:before="30"/>
              <w:ind w:right="44"/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705408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Persentase</w:t>
            </w:r>
            <w:proofErr w:type="spellEnd"/>
          </w:p>
        </w:tc>
        <w:tc>
          <w:tcPr>
            <w:tcW w:w="1802" w:type="dxa"/>
            <w:shd w:val="clear" w:color="auto" w:fill="D99594" w:themeFill="accent2" w:themeFillTint="99"/>
          </w:tcPr>
          <w:p w14:paraId="4F64DBEB" w14:textId="198A1D6F" w:rsidR="007A1A9A" w:rsidRPr="00705408" w:rsidRDefault="007A1A9A" w:rsidP="007A1A9A">
            <w:pPr>
              <w:pStyle w:val="TeksIsi"/>
              <w:spacing w:before="30"/>
              <w:ind w:right="44"/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705408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Tindakan</w:t>
            </w:r>
          </w:p>
        </w:tc>
        <w:tc>
          <w:tcPr>
            <w:tcW w:w="1908" w:type="dxa"/>
            <w:shd w:val="clear" w:color="auto" w:fill="D99594" w:themeFill="accent2" w:themeFillTint="99"/>
          </w:tcPr>
          <w:p w14:paraId="6B559CB0" w14:textId="6E986B84" w:rsidR="007A1A9A" w:rsidRPr="00705408" w:rsidRDefault="007A1A9A" w:rsidP="007A1A9A">
            <w:pPr>
              <w:pStyle w:val="TeksIsi"/>
              <w:spacing w:before="30"/>
              <w:ind w:right="44"/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705408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Keterangan</w:t>
            </w:r>
            <w:proofErr w:type="spellEnd"/>
          </w:p>
        </w:tc>
      </w:tr>
      <w:tr w:rsidR="007A1A9A" w:rsidRPr="00705408" w14:paraId="7082F698" w14:textId="77777777" w:rsidTr="001C473E">
        <w:trPr>
          <w:jc w:val="center"/>
        </w:trPr>
        <w:tc>
          <w:tcPr>
            <w:tcW w:w="1171" w:type="dxa"/>
          </w:tcPr>
          <w:p w14:paraId="2AB3C47D" w14:textId="5C648C29" w:rsidR="007A1A9A" w:rsidRPr="00705408" w:rsidRDefault="007A1A9A" w:rsidP="004A7D54">
            <w:pPr>
              <w:pStyle w:val="TeksIsi"/>
              <w:spacing w:before="30"/>
              <w:ind w:right="44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705408">
              <w:rPr>
                <w:color w:val="000000" w:themeColor="text1"/>
                <w:sz w:val="18"/>
                <w:szCs w:val="18"/>
                <w:lang w:val="en-US"/>
              </w:rPr>
              <w:t>81%-100%</w:t>
            </w:r>
          </w:p>
        </w:tc>
        <w:tc>
          <w:tcPr>
            <w:tcW w:w="1802" w:type="dxa"/>
          </w:tcPr>
          <w:p w14:paraId="4D85B2FF" w14:textId="3E9C1D49" w:rsidR="007A1A9A" w:rsidRPr="00705408" w:rsidRDefault="007A1A9A" w:rsidP="004A7D54">
            <w:pPr>
              <w:pStyle w:val="TeksIsi"/>
              <w:spacing w:before="30"/>
              <w:ind w:right="44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705408">
              <w:rPr>
                <w:color w:val="000000" w:themeColor="text1"/>
                <w:sz w:val="18"/>
                <w:szCs w:val="18"/>
                <w:lang w:val="en-US"/>
              </w:rPr>
              <w:t>Sangat</w:t>
            </w:r>
            <w:proofErr w:type="spellEnd"/>
            <w:r w:rsidRPr="00705408">
              <w:rPr>
                <w:color w:val="000000" w:themeColor="text1"/>
                <w:sz w:val="18"/>
                <w:szCs w:val="18"/>
                <w:lang w:val="en-US"/>
              </w:rPr>
              <w:t xml:space="preserve"> Valid</w:t>
            </w:r>
          </w:p>
        </w:tc>
        <w:tc>
          <w:tcPr>
            <w:tcW w:w="1908" w:type="dxa"/>
          </w:tcPr>
          <w:p w14:paraId="1D30B456" w14:textId="38163BC1" w:rsidR="007A1A9A" w:rsidRPr="00705408" w:rsidRDefault="007A1A9A" w:rsidP="004A7D54">
            <w:pPr>
              <w:pStyle w:val="TeksIsi"/>
              <w:spacing w:before="30"/>
              <w:ind w:right="44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705408">
              <w:rPr>
                <w:color w:val="000000" w:themeColor="text1"/>
                <w:sz w:val="18"/>
                <w:szCs w:val="18"/>
                <w:lang w:val="en-US"/>
              </w:rPr>
              <w:t>Tidak</w:t>
            </w:r>
            <w:proofErr w:type="spellEnd"/>
            <w:r w:rsidRPr="00705408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408">
              <w:rPr>
                <w:color w:val="000000" w:themeColor="text1"/>
                <w:sz w:val="18"/>
                <w:szCs w:val="18"/>
                <w:lang w:val="en-US"/>
              </w:rPr>
              <w:t>perlu</w:t>
            </w:r>
            <w:proofErr w:type="spellEnd"/>
            <w:r w:rsidRPr="00705408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408">
              <w:rPr>
                <w:color w:val="000000" w:themeColor="text1"/>
                <w:sz w:val="18"/>
                <w:szCs w:val="18"/>
                <w:lang w:val="en-US"/>
              </w:rPr>
              <w:t>revisi</w:t>
            </w:r>
            <w:proofErr w:type="spellEnd"/>
          </w:p>
        </w:tc>
      </w:tr>
      <w:tr w:rsidR="007A1A9A" w:rsidRPr="00705408" w14:paraId="22DE0B63" w14:textId="77777777" w:rsidTr="001C473E">
        <w:trPr>
          <w:jc w:val="center"/>
        </w:trPr>
        <w:tc>
          <w:tcPr>
            <w:tcW w:w="1171" w:type="dxa"/>
          </w:tcPr>
          <w:p w14:paraId="6B3B1DA0" w14:textId="262E7540" w:rsidR="007A1A9A" w:rsidRPr="00705408" w:rsidRDefault="007A1A9A" w:rsidP="004A7D54">
            <w:pPr>
              <w:pStyle w:val="TeksIsi"/>
              <w:spacing w:before="30"/>
              <w:ind w:right="44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705408">
              <w:rPr>
                <w:color w:val="000000" w:themeColor="text1"/>
                <w:sz w:val="18"/>
                <w:szCs w:val="18"/>
                <w:lang w:val="en-US"/>
              </w:rPr>
              <w:t>61%-80%</w:t>
            </w:r>
          </w:p>
        </w:tc>
        <w:tc>
          <w:tcPr>
            <w:tcW w:w="1802" w:type="dxa"/>
          </w:tcPr>
          <w:p w14:paraId="55EC7F6E" w14:textId="102FBA46" w:rsidR="007A1A9A" w:rsidRPr="00705408" w:rsidRDefault="007A1A9A" w:rsidP="004A7D54">
            <w:pPr>
              <w:pStyle w:val="TeksIsi"/>
              <w:spacing w:before="30"/>
              <w:ind w:right="44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705408">
              <w:rPr>
                <w:color w:val="000000" w:themeColor="text1"/>
                <w:sz w:val="18"/>
                <w:szCs w:val="18"/>
                <w:lang w:val="en-US"/>
              </w:rPr>
              <w:t>Valid</w:t>
            </w:r>
          </w:p>
        </w:tc>
        <w:tc>
          <w:tcPr>
            <w:tcW w:w="1908" w:type="dxa"/>
          </w:tcPr>
          <w:p w14:paraId="6CE185FC" w14:textId="09F5E49C" w:rsidR="007A1A9A" w:rsidRPr="00705408" w:rsidRDefault="007A1A9A" w:rsidP="004A7D54">
            <w:pPr>
              <w:pStyle w:val="TeksIsi"/>
              <w:spacing w:before="30"/>
              <w:ind w:right="44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705408">
              <w:rPr>
                <w:color w:val="000000" w:themeColor="text1"/>
                <w:sz w:val="18"/>
                <w:szCs w:val="18"/>
                <w:lang w:val="en-US"/>
              </w:rPr>
              <w:t>Hanya</w:t>
            </w:r>
            <w:proofErr w:type="spellEnd"/>
            <w:r w:rsidRPr="00705408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408">
              <w:rPr>
                <w:color w:val="000000" w:themeColor="text1"/>
                <w:sz w:val="18"/>
                <w:szCs w:val="18"/>
                <w:lang w:val="en-US"/>
              </w:rPr>
              <w:t>beberapa</w:t>
            </w:r>
            <w:proofErr w:type="spellEnd"/>
            <w:r w:rsidRPr="00705408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408">
              <w:rPr>
                <w:color w:val="000000" w:themeColor="text1"/>
                <w:sz w:val="18"/>
                <w:szCs w:val="18"/>
                <w:lang w:val="en-US"/>
              </w:rPr>
              <w:t>bagian</w:t>
            </w:r>
            <w:proofErr w:type="spellEnd"/>
            <w:r w:rsidRPr="00705408">
              <w:rPr>
                <w:color w:val="000000" w:themeColor="text1"/>
                <w:sz w:val="18"/>
                <w:szCs w:val="18"/>
                <w:lang w:val="en-US"/>
              </w:rPr>
              <w:t xml:space="preserve"> yang </w:t>
            </w:r>
            <w:proofErr w:type="spellStart"/>
            <w:r w:rsidRPr="00705408">
              <w:rPr>
                <w:color w:val="000000" w:themeColor="text1"/>
                <w:sz w:val="18"/>
                <w:szCs w:val="18"/>
                <w:lang w:val="en-US"/>
              </w:rPr>
              <w:t>direvisi</w:t>
            </w:r>
            <w:proofErr w:type="spellEnd"/>
          </w:p>
        </w:tc>
      </w:tr>
      <w:tr w:rsidR="007A1A9A" w:rsidRPr="00705408" w14:paraId="340BF6BB" w14:textId="77777777" w:rsidTr="001C473E">
        <w:trPr>
          <w:jc w:val="center"/>
        </w:trPr>
        <w:tc>
          <w:tcPr>
            <w:tcW w:w="1171" w:type="dxa"/>
          </w:tcPr>
          <w:p w14:paraId="3B678BBD" w14:textId="5E33CA44" w:rsidR="007A1A9A" w:rsidRPr="00705408" w:rsidRDefault="007A1A9A" w:rsidP="004A7D54">
            <w:pPr>
              <w:pStyle w:val="TeksIsi"/>
              <w:spacing w:before="30"/>
              <w:ind w:right="44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705408">
              <w:rPr>
                <w:color w:val="000000" w:themeColor="text1"/>
                <w:sz w:val="18"/>
                <w:szCs w:val="18"/>
                <w:lang w:val="en-US"/>
              </w:rPr>
              <w:t>41%-60%</w:t>
            </w:r>
          </w:p>
        </w:tc>
        <w:tc>
          <w:tcPr>
            <w:tcW w:w="1802" w:type="dxa"/>
          </w:tcPr>
          <w:p w14:paraId="0E68A309" w14:textId="5D36EFD3" w:rsidR="007A1A9A" w:rsidRPr="00705408" w:rsidRDefault="007A1A9A" w:rsidP="004A7D54">
            <w:pPr>
              <w:pStyle w:val="TeksIsi"/>
              <w:spacing w:before="30"/>
              <w:ind w:right="44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705408">
              <w:rPr>
                <w:color w:val="000000" w:themeColor="text1"/>
                <w:sz w:val="18"/>
                <w:szCs w:val="18"/>
                <w:lang w:val="en-US"/>
              </w:rPr>
              <w:t>Cukup</w:t>
            </w:r>
            <w:proofErr w:type="spellEnd"/>
            <w:r w:rsidRPr="00705408">
              <w:rPr>
                <w:color w:val="000000" w:themeColor="text1"/>
                <w:sz w:val="18"/>
                <w:szCs w:val="18"/>
                <w:lang w:val="en-US"/>
              </w:rPr>
              <w:t xml:space="preserve"> Valid</w:t>
            </w:r>
          </w:p>
        </w:tc>
        <w:tc>
          <w:tcPr>
            <w:tcW w:w="1908" w:type="dxa"/>
          </w:tcPr>
          <w:p w14:paraId="5F434DC9" w14:textId="2A304946" w:rsidR="007A1A9A" w:rsidRPr="00705408" w:rsidRDefault="007A1A9A" w:rsidP="004A7D54">
            <w:pPr>
              <w:pStyle w:val="TeksIsi"/>
              <w:spacing w:before="30"/>
              <w:ind w:right="44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705408">
              <w:rPr>
                <w:color w:val="000000" w:themeColor="text1"/>
                <w:sz w:val="18"/>
                <w:szCs w:val="18"/>
                <w:lang w:val="en-US"/>
              </w:rPr>
              <w:t>Perlu</w:t>
            </w:r>
            <w:proofErr w:type="spellEnd"/>
            <w:r w:rsidRPr="00705408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408">
              <w:rPr>
                <w:color w:val="000000" w:themeColor="text1"/>
                <w:sz w:val="18"/>
                <w:szCs w:val="18"/>
                <w:lang w:val="en-US"/>
              </w:rPr>
              <w:t>revisi</w:t>
            </w:r>
            <w:proofErr w:type="spellEnd"/>
            <w:r w:rsidRPr="00705408">
              <w:rPr>
                <w:color w:val="000000" w:themeColor="text1"/>
                <w:sz w:val="18"/>
                <w:szCs w:val="18"/>
                <w:lang w:val="en-US"/>
              </w:rPr>
              <w:t xml:space="preserve"> pada </w:t>
            </w:r>
            <w:proofErr w:type="spellStart"/>
            <w:r w:rsidRPr="00705408">
              <w:rPr>
                <w:color w:val="000000" w:themeColor="text1"/>
                <w:sz w:val="18"/>
                <w:szCs w:val="18"/>
                <w:lang w:val="en-US"/>
              </w:rPr>
              <w:t>bagian</w:t>
            </w:r>
            <w:proofErr w:type="spellEnd"/>
            <w:r w:rsidRPr="00705408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408">
              <w:rPr>
                <w:color w:val="000000" w:themeColor="text1"/>
                <w:sz w:val="18"/>
                <w:szCs w:val="18"/>
                <w:lang w:val="en-US"/>
              </w:rPr>
              <w:t>tertentu</w:t>
            </w:r>
            <w:proofErr w:type="spellEnd"/>
            <w:r w:rsidRPr="00705408">
              <w:rPr>
                <w:color w:val="000000" w:themeColor="text1"/>
                <w:sz w:val="18"/>
                <w:szCs w:val="18"/>
                <w:lang w:val="en-US"/>
              </w:rPr>
              <w:t xml:space="preserve"> yang </w:t>
            </w:r>
            <w:proofErr w:type="spellStart"/>
            <w:r w:rsidRPr="00705408">
              <w:rPr>
                <w:color w:val="000000" w:themeColor="text1"/>
                <w:sz w:val="18"/>
                <w:szCs w:val="18"/>
                <w:lang w:val="en-US"/>
              </w:rPr>
              <w:t>kurang</w:t>
            </w:r>
            <w:proofErr w:type="spellEnd"/>
            <w:r w:rsidRPr="00705408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408">
              <w:rPr>
                <w:color w:val="000000" w:themeColor="text1"/>
                <w:sz w:val="18"/>
                <w:szCs w:val="18"/>
                <w:lang w:val="en-US"/>
              </w:rPr>
              <w:t>tepat</w:t>
            </w:r>
            <w:proofErr w:type="spellEnd"/>
          </w:p>
        </w:tc>
      </w:tr>
      <w:tr w:rsidR="007A1A9A" w:rsidRPr="00705408" w14:paraId="64BAF64A" w14:textId="77777777" w:rsidTr="001C473E">
        <w:trPr>
          <w:jc w:val="center"/>
        </w:trPr>
        <w:tc>
          <w:tcPr>
            <w:tcW w:w="1171" w:type="dxa"/>
          </w:tcPr>
          <w:p w14:paraId="4A052E30" w14:textId="491A988E" w:rsidR="007A1A9A" w:rsidRPr="00705408" w:rsidRDefault="007A1A9A" w:rsidP="004A7D54">
            <w:pPr>
              <w:pStyle w:val="TeksIsi"/>
              <w:spacing w:before="30"/>
              <w:ind w:right="44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705408">
              <w:rPr>
                <w:color w:val="000000" w:themeColor="text1"/>
                <w:sz w:val="18"/>
                <w:szCs w:val="18"/>
                <w:lang w:val="en-US"/>
              </w:rPr>
              <w:t>21%-40%</w:t>
            </w:r>
          </w:p>
        </w:tc>
        <w:tc>
          <w:tcPr>
            <w:tcW w:w="1802" w:type="dxa"/>
          </w:tcPr>
          <w:p w14:paraId="43C9C180" w14:textId="0F99A6E0" w:rsidR="007A1A9A" w:rsidRPr="00705408" w:rsidRDefault="007A1A9A" w:rsidP="004A7D54">
            <w:pPr>
              <w:pStyle w:val="TeksIsi"/>
              <w:spacing w:before="30"/>
              <w:ind w:right="44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705408">
              <w:rPr>
                <w:color w:val="000000" w:themeColor="text1"/>
                <w:sz w:val="18"/>
                <w:szCs w:val="18"/>
                <w:lang w:val="en-US"/>
              </w:rPr>
              <w:t>Kurang Valid</w:t>
            </w:r>
          </w:p>
        </w:tc>
        <w:tc>
          <w:tcPr>
            <w:tcW w:w="1908" w:type="dxa"/>
          </w:tcPr>
          <w:p w14:paraId="2E113214" w14:textId="3AEFABFD" w:rsidR="007A1A9A" w:rsidRPr="00705408" w:rsidRDefault="007A1A9A" w:rsidP="004A7D54">
            <w:pPr>
              <w:pStyle w:val="TeksIsi"/>
              <w:spacing w:before="30"/>
              <w:ind w:right="44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705408">
              <w:rPr>
                <w:color w:val="000000" w:themeColor="text1"/>
                <w:sz w:val="18"/>
                <w:szCs w:val="18"/>
                <w:lang w:val="en-US"/>
              </w:rPr>
              <w:t>Revisi</w:t>
            </w:r>
            <w:proofErr w:type="spellEnd"/>
            <w:r w:rsidRPr="00705408">
              <w:rPr>
                <w:color w:val="000000" w:themeColor="text1"/>
                <w:sz w:val="18"/>
                <w:szCs w:val="18"/>
                <w:lang w:val="en-US"/>
              </w:rPr>
              <w:t xml:space="preserve"> total</w:t>
            </w:r>
          </w:p>
        </w:tc>
      </w:tr>
      <w:tr w:rsidR="007A1A9A" w:rsidRPr="00705408" w14:paraId="26B79863" w14:textId="77777777" w:rsidTr="001C473E">
        <w:trPr>
          <w:jc w:val="center"/>
        </w:trPr>
        <w:tc>
          <w:tcPr>
            <w:tcW w:w="1171" w:type="dxa"/>
          </w:tcPr>
          <w:p w14:paraId="73876A98" w14:textId="24A46D8F" w:rsidR="007A1A9A" w:rsidRPr="00705408" w:rsidRDefault="007A1A9A" w:rsidP="004A7D54">
            <w:pPr>
              <w:pStyle w:val="TeksIsi"/>
              <w:spacing w:before="30"/>
              <w:ind w:right="44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705408">
              <w:rPr>
                <w:color w:val="000000" w:themeColor="text1"/>
                <w:sz w:val="18"/>
                <w:szCs w:val="18"/>
                <w:lang w:val="en-US"/>
              </w:rPr>
              <w:t>0%-20%</w:t>
            </w:r>
          </w:p>
        </w:tc>
        <w:tc>
          <w:tcPr>
            <w:tcW w:w="1802" w:type="dxa"/>
          </w:tcPr>
          <w:p w14:paraId="2D1130C5" w14:textId="6CAE9403" w:rsidR="007A1A9A" w:rsidRPr="00705408" w:rsidRDefault="007A1A9A" w:rsidP="004A7D54">
            <w:pPr>
              <w:pStyle w:val="TeksIsi"/>
              <w:spacing w:before="30"/>
              <w:ind w:right="44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705408">
              <w:rPr>
                <w:color w:val="000000" w:themeColor="text1"/>
                <w:sz w:val="18"/>
                <w:szCs w:val="18"/>
                <w:lang w:val="en-US"/>
              </w:rPr>
              <w:t>Sangat</w:t>
            </w:r>
            <w:proofErr w:type="spellEnd"/>
            <w:r w:rsidRPr="00705408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408">
              <w:rPr>
                <w:color w:val="000000" w:themeColor="text1"/>
                <w:sz w:val="18"/>
                <w:szCs w:val="18"/>
                <w:lang w:val="en-US"/>
              </w:rPr>
              <w:t>Tidak</w:t>
            </w:r>
            <w:proofErr w:type="spellEnd"/>
            <w:r w:rsidRPr="00705408">
              <w:rPr>
                <w:color w:val="000000" w:themeColor="text1"/>
                <w:sz w:val="18"/>
                <w:szCs w:val="18"/>
                <w:lang w:val="en-US"/>
              </w:rPr>
              <w:t xml:space="preserve"> Valid</w:t>
            </w:r>
          </w:p>
        </w:tc>
        <w:tc>
          <w:tcPr>
            <w:tcW w:w="1908" w:type="dxa"/>
          </w:tcPr>
          <w:p w14:paraId="0788D09C" w14:textId="1735F83E" w:rsidR="007A1A9A" w:rsidRPr="00705408" w:rsidRDefault="007A1A9A" w:rsidP="004A7D54">
            <w:pPr>
              <w:pStyle w:val="TeksIsi"/>
              <w:spacing w:before="30"/>
              <w:ind w:right="44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705408">
              <w:rPr>
                <w:color w:val="000000" w:themeColor="text1"/>
                <w:sz w:val="18"/>
                <w:szCs w:val="18"/>
                <w:lang w:val="en-US"/>
              </w:rPr>
              <w:t xml:space="preserve">Harus </w:t>
            </w:r>
            <w:proofErr w:type="spellStart"/>
            <w:r w:rsidRPr="00705408">
              <w:rPr>
                <w:color w:val="000000" w:themeColor="text1"/>
                <w:sz w:val="18"/>
                <w:szCs w:val="18"/>
                <w:lang w:val="en-US"/>
              </w:rPr>
              <w:t>revisi</w:t>
            </w:r>
            <w:proofErr w:type="spellEnd"/>
            <w:r w:rsidRPr="00705408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408">
              <w:rPr>
                <w:color w:val="000000" w:themeColor="text1"/>
                <w:sz w:val="18"/>
                <w:szCs w:val="18"/>
                <w:lang w:val="en-US"/>
              </w:rPr>
              <w:t>keseluruhan</w:t>
            </w:r>
            <w:proofErr w:type="spellEnd"/>
          </w:p>
        </w:tc>
      </w:tr>
    </w:tbl>
    <w:p w14:paraId="37E4E2E6" w14:textId="77777777" w:rsidR="00F457A5" w:rsidRDefault="001C473E" w:rsidP="001C473E">
      <w:pPr>
        <w:pStyle w:val="TeksIsi"/>
        <w:spacing w:before="30" w:line="276" w:lineRule="auto"/>
        <w:ind w:right="44"/>
        <w:jc w:val="right"/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Sumber</w:t>
      </w:r>
      <w:proofErr w:type="spellEnd"/>
      <w:r>
        <w:rPr>
          <w:color w:val="000000" w:themeColor="text1"/>
          <w:lang w:val="en-US"/>
        </w:rPr>
        <w:t>: (</w:t>
      </w:r>
      <w:proofErr w:type="spellStart"/>
      <w:r>
        <w:rPr>
          <w:color w:val="000000" w:themeColor="text1"/>
          <w:lang w:val="en-US"/>
        </w:rPr>
        <w:t>Riduwan</w:t>
      </w:r>
      <w:proofErr w:type="spellEnd"/>
      <w:r>
        <w:rPr>
          <w:color w:val="000000" w:themeColor="text1"/>
          <w:lang w:val="en-US"/>
        </w:rPr>
        <w:t>, 2013:16)</w:t>
      </w:r>
    </w:p>
    <w:p w14:paraId="50962642" w14:textId="75FAF70F" w:rsidR="001C473E" w:rsidRDefault="007A1A9A" w:rsidP="001C473E">
      <w:pPr>
        <w:pStyle w:val="TeksIsi"/>
        <w:spacing w:before="30" w:line="276" w:lineRule="auto"/>
        <w:ind w:right="44"/>
        <w:jc w:val="right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ab/>
      </w:r>
    </w:p>
    <w:p w14:paraId="0A62E714" w14:textId="1B658DAC" w:rsidR="004A7D54" w:rsidRDefault="007A1A9A" w:rsidP="00651141">
      <w:pPr>
        <w:pStyle w:val="TeksIsi"/>
        <w:spacing w:before="30" w:line="276" w:lineRule="auto"/>
        <w:ind w:left="112" w:right="113" w:firstLine="608"/>
        <w:jc w:val="both"/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Selanjutnya</w:t>
      </w:r>
      <w:proofErr w:type="spellEnd"/>
      <w:r>
        <w:rPr>
          <w:color w:val="000000" w:themeColor="text1"/>
          <w:lang w:val="en-US"/>
        </w:rPr>
        <w:t xml:space="preserve"> pada </w:t>
      </w:r>
      <w:proofErr w:type="spellStart"/>
      <w:r>
        <w:rPr>
          <w:color w:val="000000" w:themeColor="text1"/>
          <w:lang w:val="en-US"/>
        </w:rPr>
        <w:t>analisis</w:t>
      </w:r>
      <w:proofErr w:type="spellEnd"/>
      <w:r>
        <w:rPr>
          <w:color w:val="000000" w:themeColor="text1"/>
          <w:lang w:val="en-US"/>
        </w:rPr>
        <w:t xml:space="preserve"> data </w:t>
      </w:r>
      <w:proofErr w:type="spellStart"/>
      <w:r>
        <w:rPr>
          <w:color w:val="000000" w:themeColor="text1"/>
          <w:lang w:val="en-US"/>
        </w:rPr>
        <w:t>pengguna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menurut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 w:rsidRPr="001F4F06">
        <w:rPr>
          <w:color w:val="000000" w:themeColor="text1"/>
          <w:lang w:val="en-US"/>
        </w:rPr>
        <w:t>Sudijono</w:t>
      </w:r>
      <w:proofErr w:type="spellEnd"/>
      <w:r w:rsidRPr="001F4F06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 xml:space="preserve">(2007) </w:t>
      </w:r>
      <w:proofErr w:type="spellStart"/>
      <w:r>
        <w:rPr>
          <w:color w:val="000000" w:themeColor="text1"/>
          <w:lang w:val="en-US"/>
        </w:rPr>
        <w:t>akan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dinyatakan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praktis</w:t>
      </w:r>
      <w:proofErr w:type="spellEnd"/>
      <w:r>
        <w:rPr>
          <w:color w:val="000000" w:themeColor="text1"/>
          <w:lang w:val="en-US"/>
        </w:rPr>
        <w:t xml:space="preserve"> dan </w:t>
      </w:r>
      <w:proofErr w:type="spellStart"/>
      <w:r>
        <w:rPr>
          <w:color w:val="000000" w:themeColor="text1"/>
          <w:lang w:val="en-US"/>
        </w:rPr>
        <w:t>layak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jika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mencapai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lebih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dai</w:t>
      </w:r>
      <w:proofErr w:type="spellEnd"/>
      <w:r>
        <w:rPr>
          <w:color w:val="000000" w:themeColor="text1"/>
          <w:lang w:val="en-US"/>
        </w:rPr>
        <w:t xml:space="preserve"> 61%, </w:t>
      </w:r>
      <w:proofErr w:type="spellStart"/>
      <w:r>
        <w:rPr>
          <w:color w:val="000000" w:themeColor="text1"/>
          <w:lang w:val="en-US"/>
        </w:rPr>
        <w:t>melalui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perhitungan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berikut</w:t>
      </w:r>
      <w:proofErr w:type="spellEnd"/>
      <w:r>
        <w:rPr>
          <w:color w:val="000000" w:themeColor="text1"/>
          <w:lang w:val="en-US"/>
        </w:rPr>
        <w:t>:</w:t>
      </w:r>
    </w:p>
    <w:p w14:paraId="21F8B8E2" w14:textId="77777777" w:rsidR="00987BC5" w:rsidRDefault="00987BC5" w:rsidP="00651141">
      <w:pPr>
        <w:pStyle w:val="TeksIsi"/>
        <w:spacing w:before="30" w:line="276" w:lineRule="auto"/>
        <w:ind w:left="112" w:right="113" w:firstLine="608"/>
        <w:jc w:val="both"/>
        <w:rPr>
          <w:color w:val="000000" w:themeColor="text1"/>
          <w:lang w:val="en-US"/>
        </w:rPr>
      </w:pPr>
    </w:p>
    <w:p w14:paraId="6889AFFB" w14:textId="3CA07E0D" w:rsidR="007A1A9A" w:rsidRPr="007C2111" w:rsidRDefault="007A1A9A" w:rsidP="00651141">
      <w:pPr>
        <w:pStyle w:val="TeksIsi"/>
        <w:spacing w:before="30" w:line="276" w:lineRule="auto"/>
        <w:ind w:left="112" w:right="113"/>
        <w:jc w:val="both"/>
        <w:rPr>
          <w:rFonts w:eastAsia="Book Antiqua"/>
          <w:color w:val="000000" w:themeColor="text1"/>
          <w:lang w:val="en-US"/>
        </w:rPr>
      </w:pPr>
      <m:oMath>
        <m:r>
          <m:rPr>
            <m:sty m:val="bi"/>
          </m:rPr>
          <w:rPr>
            <w:rFonts w:ascii="Cambria Math" w:eastAsia="Book Antiqua" w:hAnsi="Cambria Math"/>
            <w:color w:val="000000" w:themeColor="text1"/>
            <w:lang w:val="en-US"/>
          </w:rPr>
          <m:t>Presentase=</m:t>
        </m:r>
        <m:f>
          <m:fPr>
            <m:ctrlPr>
              <w:rPr>
                <w:rFonts w:ascii="Cambria Math" w:eastAsia="Book Antiqua" w:hAnsi="Cambria Math"/>
                <w:b/>
                <w:bCs/>
                <w:i/>
                <w:color w:val="000000" w:themeColor="text1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="Book Antiqua" w:hAnsi="Cambria Math"/>
                <w:color w:val="000000" w:themeColor="text1"/>
                <w:lang w:val="en-US"/>
              </w:rPr>
              <m:t>Jumlah jawaban responden</m:t>
            </m:r>
          </m:num>
          <m:den>
            <m:r>
              <m:rPr>
                <m:sty m:val="bi"/>
              </m:rPr>
              <w:rPr>
                <w:rFonts w:ascii="Cambria Math" w:eastAsia="Book Antiqua" w:hAnsi="Cambria Math"/>
                <w:color w:val="000000" w:themeColor="text1"/>
                <w:lang w:val="en-US"/>
              </w:rPr>
              <m:t>Jumlah nilai total</m:t>
            </m:r>
          </m:den>
        </m:f>
        <m:r>
          <m:rPr>
            <m:sty m:val="bi"/>
          </m:rPr>
          <w:rPr>
            <w:rFonts w:ascii="Cambria Math" w:eastAsia="Book Antiqua" w:hAnsi="Cambria Math"/>
            <w:color w:val="000000" w:themeColor="text1"/>
            <w:lang w:val="en-US"/>
          </w:rPr>
          <m:t xml:space="preserve"> x</m:t>
        </m:r>
      </m:oMath>
      <w:r>
        <w:rPr>
          <w:rFonts w:eastAsia="Book Antiqua"/>
          <w:b/>
          <w:bCs/>
          <w:color w:val="000000" w:themeColor="text1"/>
          <w:lang w:val="en-US"/>
        </w:rPr>
        <w:t xml:space="preserve"> 100%</w:t>
      </w:r>
    </w:p>
    <w:p w14:paraId="3E9ABC2A" w14:textId="77777777" w:rsidR="004A7D54" w:rsidRDefault="004A7D54" w:rsidP="004A7D54">
      <w:pPr>
        <w:pStyle w:val="TeksIsi"/>
        <w:spacing w:before="30" w:line="276" w:lineRule="auto"/>
        <w:ind w:left="112" w:right="44"/>
        <w:jc w:val="right"/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Sumber</w:t>
      </w:r>
      <w:proofErr w:type="spellEnd"/>
      <w:r>
        <w:rPr>
          <w:color w:val="000000" w:themeColor="text1"/>
          <w:lang w:val="en-US"/>
        </w:rPr>
        <w:t>: (</w:t>
      </w:r>
      <w:proofErr w:type="spellStart"/>
      <w:r>
        <w:rPr>
          <w:color w:val="000000" w:themeColor="text1"/>
          <w:lang w:val="en-US"/>
        </w:rPr>
        <w:t>Sudijono</w:t>
      </w:r>
      <w:proofErr w:type="spellEnd"/>
      <w:r>
        <w:rPr>
          <w:color w:val="000000" w:themeColor="text1"/>
          <w:lang w:val="en-US"/>
        </w:rPr>
        <w:t>, 2007)</w:t>
      </w:r>
    </w:p>
    <w:p w14:paraId="4A306B8C" w14:textId="0F50CA32" w:rsidR="004A7D54" w:rsidRDefault="004A7D54" w:rsidP="007A1A9A">
      <w:pPr>
        <w:pStyle w:val="TeksIsi"/>
        <w:spacing w:before="30" w:line="276" w:lineRule="auto"/>
        <w:ind w:left="112" w:right="44"/>
        <w:jc w:val="both"/>
        <w:rPr>
          <w:color w:val="000000" w:themeColor="text1"/>
          <w:lang w:val="en-US"/>
        </w:rPr>
      </w:pPr>
    </w:p>
    <w:p w14:paraId="7E184565" w14:textId="7BF01B28" w:rsidR="00F457A5" w:rsidRDefault="007A1A9A" w:rsidP="0090488F">
      <w:pPr>
        <w:pStyle w:val="TeksIsi"/>
        <w:spacing w:before="30" w:line="276" w:lineRule="auto"/>
        <w:ind w:left="112" w:right="44"/>
        <w:jc w:val="both"/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Dengan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kategori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sebagai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berikut</w:t>
      </w:r>
      <w:proofErr w:type="spellEnd"/>
      <w:r>
        <w:rPr>
          <w:color w:val="000000" w:themeColor="text1"/>
          <w:lang w:val="en-US"/>
        </w:rPr>
        <w:t>:</w:t>
      </w:r>
    </w:p>
    <w:p w14:paraId="454ED6A6" w14:textId="77777777" w:rsidR="00784999" w:rsidRDefault="00784999" w:rsidP="0090488F">
      <w:pPr>
        <w:pStyle w:val="TeksIsi"/>
        <w:spacing w:before="30" w:line="276" w:lineRule="auto"/>
        <w:ind w:left="112" w:right="44"/>
        <w:jc w:val="both"/>
        <w:rPr>
          <w:color w:val="000000" w:themeColor="text1"/>
          <w:lang w:val="en-US"/>
        </w:rPr>
      </w:pPr>
    </w:p>
    <w:p w14:paraId="0FC40BC4" w14:textId="236318BE" w:rsidR="001C473E" w:rsidRPr="001C473E" w:rsidRDefault="001C473E" w:rsidP="001C473E">
      <w:pPr>
        <w:pStyle w:val="TeksIsi"/>
        <w:spacing w:line="228" w:lineRule="exact"/>
        <w:jc w:val="center"/>
      </w:pPr>
      <w:r>
        <w:t>Tabel</w:t>
      </w:r>
      <w:r>
        <w:rPr>
          <w:spacing w:val="-9"/>
        </w:rPr>
        <w:t xml:space="preserve"> </w:t>
      </w:r>
      <w:r w:rsidR="009E5EA7">
        <w:rPr>
          <w:lang w:val="en-US"/>
        </w:rPr>
        <w:t>3</w:t>
      </w:r>
      <w:r>
        <w:t>.</w:t>
      </w:r>
      <w:r>
        <w:rPr>
          <w:spacing w:val="17"/>
        </w:rPr>
        <w:t xml:space="preserve"> </w:t>
      </w:r>
      <w:proofErr w:type="spellStart"/>
      <w:r>
        <w:rPr>
          <w:lang w:val="en-US"/>
        </w:rPr>
        <w:t>Prosentase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Kepraktisan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Pengguna</w:t>
      </w:r>
      <w:proofErr w:type="spellEnd"/>
    </w:p>
    <w:tbl>
      <w:tblPr>
        <w:tblStyle w:val="KisiTabel"/>
        <w:tblW w:w="2973" w:type="dxa"/>
        <w:jc w:val="center"/>
        <w:tblLook w:val="04A0" w:firstRow="1" w:lastRow="0" w:firstColumn="1" w:lastColumn="0" w:noHBand="0" w:noVBand="1"/>
      </w:tblPr>
      <w:tblGrid>
        <w:gridCol w:w="1171"/>
        <w:gridCol w:w="1802"/>
      </w:tblGrid>
      <w:tr w:rsidR="001C473E" w:rsidRPr="00705408" w14:paraId="3A0A6A06" w14:textId="77777777" w:rsidTr="001C473E">
        <w:trPr>
          <w:jc w:val="center"/>
        </w:trPr>
        <w:tc>
          <w:tcPr>
            <w:tcW w:w="1171" w:type="dxa"/>
            <w:shd w:val="clear" w:color="auto" w:fill="D99594" w:themeFill="accent2" w:themeFillTint="99"/>
          </w:tcPr>
          <w:p w14:paraId="769BBAD1" w14:textId="47BC0847" w:rsidR="001C473E" w:rsidRPr="00705408" w:rsidRDefault="001C473E" w:rsidP="004A1A99">
            <w:pPr>
              <w:pStyle w:val="TeksIsi"/>
              <w:spacing w:before="30"/>
              <w:ind w:right="44"/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705408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Persentase</w:t>
            </w:r>
            <w:proofErr w:type="spellEnd"/>
          </w:p>
        </w:tc>
        <w:tc>
          <w:tcPr>
            <w:tcW w:w="1802" w:type="dxa"/>
            <w:shd w:val="clear" w:color="auto" w:fill="D99594" w:themeFill="accent2" w:themeFillTint="99"/>
          </w:tcPr>
          <w:p w14:paraId="4F5AD78A" w14:textId="77777777" w:rsidR="001C473E" w:rsidRPr="00705408" w:rsidRDefault="001C473E" w:rsidP="004A1A99">
            <w:pPr>
              <w:pStyle w:val="TeksIsi"/>
              <w:spacing w:before="30"/>
              <w:ind w:right="44"/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705408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Tindakan</w:t>
            </w:r>
          </w:p>
        </w:tc>
      </w:tr>
      <w:tr w:rsidR="001C473E" w:rsidRPr="00705408" w14:paraId="1F93E8D5" w14:textId="77777777" w:rsidTr="001C473E">
        <w:trPr>
          <w:jc w:val="center"/>
        </w:trPr>
        <w:tc>
          <w:tcPr>
            <w:tcW w:w="1171" w:type="dxa"/>
          </w:tcPr>
          <w:p w14:paraId="3C924039" w14:textId="4DB6FA26" w:rsidR="001C473E" w:rsidRPr="00705408" w:rsidRDefault="001C473E" w:rsidP="004A7D54">
            <w:pPr>
              <w:pStyle w:val="TeksIsi"/>
              <w:spacing w:before="30"/>
              <w:ind w:right="44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705408">
              <w:rPr>
                <w:color w:val="000000" w:themeColor="text1"/>
                <w:sz w:val="18"/>
                <w:szCs w:val="18"/>
                <w:lang w:val="en-US"/>
              </w:rPr>
              <w:t>81%-100%</w:t>
            </w:r>
          </w:p>
        </w:tc>
        <w:tc>
          <w:tcPr>
            <w:tcW w:w="1802" w:type="dxa"/>
          </w:tcPr>
          <w:p w14:paraId="51B68E97" w14:textId="5790BBE4" w:rsidR="001C473E" w:rsidRPr="00705408" w:rsidRDefault="001C473E" w:rsidP="004A7D54">
            <w:pPr>
              <w:pStyle w:val="TeksIsi"/>
              <w:spacing w:before="30"/>
              <w:ind w:right="44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705408">
              <w:rPr>
                <w:color w:val="000000" w:themeColor="text1"/>
                <w:sz w:val="18"/>
                <w:szCs w:val="18"/>
                <w:lang w:val="en-US"/>
              </w:rPr>
              <w:t>Sangat</w:t>
            </w:r>
            <w:proofErr w:type="spellEnd"/>
            <w:r w:rsidRPr="00705408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408">
              <w:rPr>
                <w:color w:val="000000" w:themeColor="text1"/>
                <w:sz w:val="18"/>
                <w:szCs w:val="18"/>
                <w:lang w:val="en-US"/>
              </w:rPr>
              <w:t>Praktis</w:t>
            </w:r>
            <w:proofErr w:type="spellEnd"/>
          </w:p>
        </w:tc>
      </w:tr>
      <w:tr w:rsidR="001C473E" w:rsidRPr="00705408" w14:paraId="3A56ECAA" w14:textId="77777777" w:rsidTr="001C473E">
        <w:trPr>
          <w:jc w:val="center"/>
        </w:trPr>
        <w:tc>
          <w:tcPr>
            <w:tcW w:w="1171" w:type="dxa"/>
          </w:tcPr>
          <w:p w14:paraId="085806ED" w14:textId="0002B541" w:rsidR="001C473E" w:rsidRPr="00705408" w:rsidRDefault="001C473E" w:rsidP="004A7D54">
            <w:pPr>
              <w:pStyle w:val="TeksIsi"/>
              <w:spacing w:before="30"/>
              <w:ind w:right="44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705408">
              <w:rPr>
                <w:color w:val="000000" w:themeColor="text1"/>
                <w:sz w:val="18"/>
                <w:szCs w:val="18"/>
                <w:lang w:val="en-US"/>
              </w:rPr>
              <w:t>61%-80%</w:t>
            </w:r>
          </w:p>
        </w:tc>
        <w:tc>
          <w:tcPr>
            <w:tcW w:w="1802" w:type="dxa"/>
          </w:tcPr>
          <w:p w14:paraId="340E79E1" w14:textId="3085CFD8" w:rsidR="001C473E" w:rsidRPr="00705408" w:rsidRDefault="001C473E" w:rsidP="004A7D54">
            <w:pPr>
              <w:pStyle w:val="TeksIsi"/>
              <w:spacing w:before="30"/>
              <w:ind w:right="44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705408">
              <w:rPr>
                <w:color w:val="000000" w:themeColor="text1"/>
                <w:sz w:val="18"/>
                <w:szCs w:val="18"/>
                <w:lang w:val="en-US"/>
              </w:rPr>
              <w:t>Praktis</w:t>
            </w:r>
            <w:proofErr w:type="spellEnd"/>
          </w:p>
        </w:tc>
      </w:tr>
      <w:tr w:rsidR="001C473E" w:rsidRPr="00705408" w14:paraId="2818CD76" w14:textId="77777777" w:rsidTr="001C473E">
        <w:trPr>
          <w:jc w:val="center"/>
        </w:trPr>
        <w:tc>
          <w:tcPr>
            <w:tcW w:w="1171" w:type="dxa"/>
          </w:tcPr>
          <w:p w14:paraId="33C1F66C" w14:textId="77777777" w:rsidR="001C473E" w:rsidRPr="00705408" w:rsidRDefault="001C473E" w:rsidP="004A7D54">
            <w:pPr>
              <w:pStyle w:val="TeksIsi"/>
              <w:spacing w:before="30"/>
              <w:ind w:right="44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705408">
              <w:rPr>
                <w:color w:val="000000" w:themeColor="text1"/>
                <w:sz w:val="18"/>
                <w:szCs w:val="18"/>
                <w:lang w:val="en-US"/>
              </w:rPr>
              <w:t>41%-60%</w:t>
            </w:r>
          </w:p>
        </w:tc>
        <w:tc>
          <w:tcPr>
            <w:tcW w:w="1802" w:type="dxa"/>
          </w:tcPr>
          <w:p w14:paraId="33175DB5" w14:textId="0B79A5D7" w:rsidR="001C473E" w:rsidRPr="00705408" w:rsidRDefault="001C473E" w:rsidP="004A7D54">
            <w:pPr>
              <w:pStyle w:val="TeksIsi"/>
              <w:spacing w:before="30"/>
              <w:ind w:right="44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705408">
              <w:rPr>
                <w:color w:val="000000" w:themeColor="text1"/>
                <w:sz w:val="18"/>
                <w:szCs w:val="18"/>
                <w:lang w:val="en-US"/>
              </w:rPr>
              <w:t>Cukup</w:t>
            </w:r>
            <w:proofErr w:type="spellEnd"/>
            <w:r w:rsidRPr="00705408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408">
              <w:rPr>
                <w:color w:val="000000" w:themeColor="text1"/>
                <w:sz w:val="18"/>
                <w:szCs w:val="18"/>
                <w:lang w:val="en-US"/>
              </w:rPr>
              <w:t>Praktis</w:t>
            </w:r>
            <w:proofErr w:type="spellEnd"/>
          </w:p>
        </w:tc>
      </w:tr>
      <w:tr w:rsidR="001C473E" w:rsidRPr="00705408" w14:paraId="4498B5CB" w14:textId="77777777" w:rsidTr="001C473E">
        <w:trPr>
          <w:jc w:val="center"/>
        </w:trPr>
        <w:tc>
          <w:tcPr>
            <w:tcW w:w="1171" w:type="dxa"/>
          </w:tcPr>
          <w:p w14:paraId="5A8EEDA0" w14:textId="77777777" w:rsidR="001C473E" w:rsidRPr="00705408" w:rsidRDefault="001C473E" w:rsidP="004A7D54">
            <w:pPr>
              <w:pStyle w:val="TeksIsi"/>
              <w:spacing w:before="30"/>
              <w:ind w:right="44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705408">
              <w:rPr>
                <w:color w:val="000000" w:themeColor="text1"/>
                <w:sz w:val="18"/>
                <w:szCs w:val="18"/>
                <w:lang w:val="en-US"/>
              </w:rPr>
              <w:t>21%-40%</w:t>
            </w:r>
          </w:p>
        </w:tc>
        <w:tc>
          <w:tcPr>
            <w:tcW w:w="1802" w:type="dxa"/>
          </w:tcPr>
          <w:p w14:paraId="383EF116" w14:textId="11CF701F" w:rsidR="001C473E" w:rsidRPr="00705408" w:rsidRDefault="001C473E" w:rsidP="004A7D54">
            <w:pPr>
              <w:pStyle w:val="TeksIsi"/>
              <w:spacing w:before="30"/>
              <w:ind w:right="44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705408">
              <w:rPr>
                <w:color w:val="000000" w:themeColor="text1"/>
                <w:sz w:val="18"/>
                <w:szCs w:val="18"/>
                <w:lang w:val="en-US"/>
              </w:rPr>
              <w:t xml:space="preserve">Kurang </w:t>
            </w:r>
            <w:proofErr w:type="spellStart"/>
            <w:r w:rsidRPr="00705408">
              <w:rPr>
                <w:color w:val="000000" w:themeColor="text1"/>
                <w:sz w:val="18"/>
                <w:szCs w:val="18"/>
                <w:lang w:val="en-US"/>
              </w:rPr>
              <w:t>Praktis</w:t>
            </w:r>
            <w:proofErr w:type="spellEnd"/>
          </w:p>
        </w:tc>
      </w:tr>
      <w:tr w:rsidR="001C473E" w:rsidRPr="00705408" w14:paraId="2C4924DD" w14:textId="77777777" w:rsidTr="001C473E">
        <w:trPr>
          <w:jc w:val="center"/>
        </w:trPr>
        <w:tc>
          <w:tcPr>
            <w:tcW w:w="1171" w:type="dxa"/>
          </w:tcPr>
          <w:p w14:paraId="31830F94" w14:textId="77777777" w:rsidR="001C473E" w:rsidRPr="00705408" w:rsidRDefault="001C473E" w:rsidP="004A7D54">
            <w:pPr>
              <w:pStyle w:val="TeksIsi"/>
              <w:spacing w:before="30"/>
              <w:ind w:right="44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705408">
              <w:rPr>
                <w:color w:val="000000" w:themeColor="text1"/>
                <w:sz w:val="18"/>
                <w:szCs w:val="18"/>
                <w:lang w:val="en-US"/>
              </w:rPr>
              <w:t>0%-20%</w:t>
            </w:r>
          </w:p>
        </w:tc>
        <w:tc>
          <w:tcPr>
            <w:tcW w:w="1802" w:type="dxa"/>
          </w:tcPr>
          <w:p w14:paraId="0BF96AA6" w14:textId="387C0526" w:rsidR="001C473E" w:rsidRPr="00705408" w:rsidRDefault="001C473E" w:rsidP="004A7D54">
            <w:pPr>
              <w:pStyle w:val="TeksIsi"/>
              <w:spacing w:before="30"/>
              <w:ind w:right="44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705408">
              <w:rPr>
                <w:color w:val="000000" w:themeColor="text1"/>
                <w:sz w:val="18"/>
                <w:szCs w:val="18"/>
                <w:lang w:val="en-US"/>
              </w:rPr>
              <w:t>Sangat</w:t>
            </w:r>
            <w:proofErr w:type="spellEnd"/>
            <w:r w:rsidRPr="00705408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408">
              <w:rPr>
                <w:color w:val="000000" w:themeColor="text1"/>
                <w:sz w:val="18"/>
                <w:szCs w:val="18"/>
                <w:lang w:val="en-US"/>
              </w:rPr>
              <w:t>Tidak</w:t>
            </w:r>
            <w:proofErr w:type="spellEnd"/>
            <w:r w:rsidRPr="00705408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408">
              <w:rPr>
                <w:color w:val="000000" w:themeColor="text1"/>
                <w:sz w:val="18"/>
                <w:szCs w:val="18"/>
                <w:lang w:val="en-US"/>
              </w:rPr>
              <w:t>Praktis</w:t>
            </w:r>
            <w:proofErr w:type="spellEnd"/>
          </w:p>
        </w:tc>
      </w:tr>
    </w:tbl>
    <w:p w14:paraId="0F3D9127" w14:textId="77D3A663" w:rsidR="004A7D54" w:rsidRDefault="001C473E" w:rsidP="004A7D54">
      <w:pPr>
        <w:pStyle w:val="TeksIsi"/>
        <w:spacing w:before="30" w:line="276" w:lineRule="auto"/>
        <w:ind w:left="112" w:right="44"/>
        <w:jc w:val="right"/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Sumber</w:t>
      </w:r>
      <w:proofErr w:type="spellEnd"/>
      <w:r>
        <w:rPr>
          <w:color w:val="000000" w:themeColor="text1"/>
          <w:lang w:val="en-US"/>
        </w:rPr>
        <w:t>: (</w:t>
      </w:r>
      <w:proofErr w:type="spellStart"/>
      <w:r>
        <w:rPr>
          <w:color w:val="000000" w:themeColor="text1"/>
          <w:lang w:val="en-US"/>
        </w:rPr>
        <w:t>Sudijono</w:t>
      </w:r>
      <w:proofErr w:type="spellEnd"/>
      <w:r>
        <w:rPr>
          <w:color w:val="000000" w:themeColor="text1"/>
          <w:lang w:val="en-US"/>
        </w:rPr>
        <w:t>, 2007)</w:t>
      </w:r>
    </w:p>
    <w:p w14:paraId="41A4E26F" w14:textId="4C8EF5E8" w:rsidR="004A7D54" w:rsidRDefault="004A7D54" w:rsidP="001C473E">
      <w:pPr>
        <w:pStyle w:val="TeksIsi"/>
        <w:spacing w:before="30" w:line="276" w:lineRule="auto"/>
        <w:ind w:left="112" w:right="44"/>
        <w:jc w:val="both"/>
        <w:rPr>
          <w:color w:val="000000" w:themeColor="text1"/>
          <w:lang w:val="en-US"/>
        </w:rPr>
      </w:pPr>
    </w:p>
    <w:p w14:paraId="4D3D597E" w14:textId="0EFB2F67" w:rsidR="00CC58D7" w:rsidRDefault="001C473E" w:rsidP="00651141">
      <w:pPr>
        <w:pStyle w:val="TeksIsi"/>
        <w:spacing w:before="30" w:line="276" w:lineRule="auto"/>
        <w:ind w:left="112" w:right="113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ab/>
        <w:t xml:space="preserve">Pada </w:t>
      </w:r>
      <w:proofErr w:type="spellStart"/>
      <w:r>
        <w:rPr>
          <w:color w:val="000000" w:themeColor="text1"/>
          <w:lang w:val="en-US"/>
        </w:rPr>
        <w:t>analisis</w:t>
      </w:r>
      <w:proofErr w:type="spellEnd"/>
      <w:r>
        <w:rPr>
          <w:color w:val="000000" w:themeColor="text1"/>
          <w:lang w:val="en-US"/>
        </w:rPr>
        <w:t xml:space="preserve"> data </w:t>
      </w:r>
      <w:proofErr w:type="spellStart"/>
      <w:r>
        <w:rPr>
          <w:color w:val="000000" w:themeColor="text1"/>
          <w:lang w:val="en-US"/>
        </w:rPr>
        <w:t>tes</w:t>
      </w:r>
      <w:proofErr w:type="spellEnd"/>
      <w:r w:rsidR="00CC58D7">
        <w:rPr>
          <w:color w:val="000000" w:themeColor="text1"/>
          <w:lang w:val="en-US"/>
        </w:rPr>
        <w:t xml:space="preserve"> </w:t>
      </w:r>
      <w:proofErr w:type="spellStart"/>
      <w:r w:rsidR="00CC58D7">
        <w:rPr>
          <w:color w:val="000000" w:themeColor="text1"/>
          <w:lang w:val="en-US"/>
        </w:rPr>
        <w:t>diperlukan</w:t>
      </w:r>
      <w:proofErr w:type="spellEnd"/>
      <w:r w:rsidR="00CC58D7">
        <w:rPr>
          <w:color w:val="000000" w:themeColor="text1"/>
          <w:lang w:val="en-US"/>
        </w:rPr>
        <w:t xml:space="preserve"> </w:t>
      </w:r>
      <w:r w:rsidR="00CC58D7">
        <w:rPr>
          <w:i/>
          <w:iCs/>
          <w:color w:val="000000" w:themeColor="text1"/>
          <w:lang w:val="en-US"/>
        </w:rPr>
        <w:t>pretest-posttest</w:t>
      </w:r>
      <w:r w:rsidR="00CC58D7">
        <w:rPr>
          <w:color w:val="000000" w:themeColor="text1"/>
          <w:lang w:val="en-US"/>
        </w:rPr>
        <w:t xml:space="preserve"> </w:t>
      </w:r>
      <w:proofErr w:type="spellStart"/>
      <w:r w:rsidR="00CC58D7">
        <w:rPr>
          <w:color w:val="000000" w:themeColor="text1"/>
          <w:lang w:val="en-US"/>
        </w:rPr>
        <w:t>untuk</w:t>
      </w:r>
      <w:proofErr w:type="spellEnd"/>
      <w:r w:rsidR="00CC58D7">
        <w:rPr>
          <w:color w:val="000000" w:themeColor="text1"/>
          <w:lang w:val="en-US"/>
        </w:rPr>
        <w:t xml:space="preserve"> </w:t>
      </w:r>
      <w:proofErr w:type="spellStart"/>
      <w:r w:rsidR="00CC58D7">
        <w:rPr>
          <w:color w:val="000000" w:themeColor="text1"/>
          <w:lang w:val="en-US"/>
        </w:rPr>
        <w:t>mengetahui</w:t>
      </w:r>
      <w:proofErr w:type="spellEnd"/>
      <w:r w:rsidR="00CC58D7">
        <w:rPr>
          <w:color w:val="000000" w:themeColor="text1"/>
          <w:lang w:val="en-US"/>
        </w:rPr>
        <w:t xml:space="preserve"> </w:t>
      </w:r>
      <w:proofErr w:type="spellStart"/>
      <w:r w:rsidR="00CC58D7">
        <w:rPr>
          <w:color w:val="000000" w:themeColor="text1"/>
          <w:lang w:val="en-US"/>
        </w:rPr>
        <w:t>keefektifitasan</w:t>
      </w:r>
      <w:proofErr w:type="spellEnd"/>
      <w:r w:rsidR="00CC58D7">
        <w:rPr>
          <w:color w:val="000000" w:themeColor="text1"/>
          <w:lang w:val="en-US"/>
        </w:rPr>
        <w:t xml:space="preserve"> </w:t>
      </w:r>
      <w:r w:rsidR="006B5E03">
        <w:rPr>
          <w:color w:val="000000" w:themeColor="text1"/>
          <w:lang w:val="en-US"/>
        </w:rPr>
        <w:t xml:space="preserve">dan media </w:t>
      </w:r>
      <w:proofErr w:type="spellStart"/>
      <w:r w:rsidR="006B5E03">
        <w:rPr>
          <w:color w:val="000000" w:themeColor="text1"/>
          <w:lang w:val="en-US"/>
        </w:rPr>
        <w:t>dikatakan</w:t>
      </w:r>
      <w:proofErr w:type="spellEnd"/>
      <w:r w:rsidR="006B5E03">
        <w:rPr>
          <w:color w:val="000000" w:themeColor="text1"/>
          <w:lang w:val="en-US"/>
        </w:rPr>
        <w:t xml:space="preserve"> </w:t>
      </w:r>
      <w:proofErr w:type="spellStart"/>
      <w:r w:rsidR="006B5E03">
        <w:rPr>
          <w:color w:val="000000" w:themeColor="text1"/>
          <w:lang w:val="en-US"/>
        </w:rPr>
        <w:t>layak</w:t>
      </w:r>
      <w:proofErr w:type="spellEnd"/>
      <w:r w:rsidR="006B5E03">
        <w:rPr>
          <w:color w:val="000000" w:themeColor="text1"/>
          <w:lang w:val="en-US"/>
        </w:rPr>
        <w:t xml:space="preserve"> </w:t>
      </w:r>
      <w:proofErr w:type="spellStart"/>
      <w:r w:rsidR="006B5E03">
        <w:rPr>
          <w:color w:val="000000" w:themeColor="text1"/>
          <w:lang w:val="en-US"/>
        </w:rPr>
        <w:t>digunakan</w:t>
      </w:r>
      <w:proofErr w:type="spellEnd"/>
      <w:r w:rsidR="006B5E03">
        <w:rPr>
          <w:color w:val="000000" w:themeColor="text1"/>
          <w:lang w:val="en-US"/>
        </w:rPr>
        <w:t xml:space="preserve"> </w:t>
      </w:r>
      <w:proofErr w:type="spellStart"/>
      <w:r w:rsidR="006B5E03">
        <w:rPr>
          <w:color w:val="000000" w:themeColor="text1"/>
          <w:lang w:val="en-US"/>
        </w:rPr>
        <w:t>jika</w:t>
      </w:r>
      <w:proofErr w:type="spellEnd"/>
      <w:r w:rsidR="00CC58D7">
        <w:rPr>
          <w:color w:val="000000" w:themeColor="text1"/>
          <w:lang w:val="en-US"/>
        </w:rPr>
        <w:t xml:space="preserve"> </w:t>
      </w:r>
      <w:proofErr w:type="spellStart"/>
      <w:r w:rsidR="00CC58D7">
        <w:rPr>
          <w:color w:val="000000" w:themeColor="text1"/>
          <w:lang w:val="en-US"/>
        </w:rPr>
        <w:t>terdapat</w:t>
      </w:r>
      <w:proofErr w:type="spellEnd"/>
      <w:r w:rsidR="00CC58D7">
        <w:rPr>
          <w:color w:val="000000" w:themeColor="text1"/>
          <w:lang w:val="en-US"/>
        </w:rPr>
        <w:t xml:space="preserve"> </w:t>
      </w:r>
      <w:proofErr w:type="spellStart"/>
      <w:r w:rsidR="00CC58D7">
        <w:rPr>
          <w:color w:val="000000" w:themeColor="text1"/>
          <w:lang w:val="en-US"/>
        </w:rPr>
        <w:t>peningkatan</w:t>
      </w:r>
      <w:proofErr w:type="spellEnd"/>
      <w:r w:rsidR="00CC58D7">
        <w:rPr>
          <w:color w:val="000000" w:themeColor="text1"/>
          <w:lang w:val="en-US"/>
        </w:rPr>
        <w:t xml:space="preserve"> </w:t>
      </w:r>
      <w:proofErr w:type="spellStart"/>
      <w:r w:rsidR="00CC58D7">
        <w:rPr>
          <w:color w:val="000000" w:themeColor="text1"/>
          <w:lang w:val="en-US"/>
        </w:rPr>
        <w:t>hasil</w:t>
      </w:r>
      <w:proofErr w:type="spellEnd"/>
      <w:r w:rsidR="00CC58D7">
        <w:rPr>
          <w:color w:val="000000" w:themeColor="text1"/>
          <w:lang w:val="en-US"/>
        </w:rPr>
        <w:t xml:space="preserve"> </w:t>
      </w:r>
      <w:proofErr w:type="spellStart"/>
      <w:r w:rsidR="00CC58D7">
        <w:rPr>
          <w:color w:val="000000" w:themeColor="text1"/>
          <w:lang w:val="en-US"/>
        </w:rPr>
        <w:t>belajar</w:t>
      </w:r>
      <w:proofErr w:type="spellEnd"/>
      <w:r w:rsidR="00CC58D7">
        <w:rPr>
          <w:color w:val="000000" w:themeColor="text1"/>
          <w:lang w:val="en-US"/>
        </w:rPr>
        <w:t xml:space="preserve"> </w:t>
      </w:r>
      <w:proofErr w:type="spellStart"/>
      <w:r w:rsidR="00CC58D7">
        <w:rPr>
          <w:color w:val="000000" w:themeColor="text1"/>
          <w:lang w:val="en-US"/>
        </w:rPr>
        <w:t>diatas</w:t>
      </w:r>
      <w:proofErr w:type="spellEnd"/>
      <w:r w:rsidR="00CC58D7">
        <w:rPr>
          <w:color w:val="000000" w:themeColor="text1"/>
          <w:lang w:val="en-US"/>
        </w:rPr>
        <w:t xml:space="preserve"> </w:t>
      </w:r>
      <w:proofErr w:type="spellStart"/>
      <w:r w:rsidR="00CC58D7">
        <w:rPr>
          <w:color w:val="000000" w:themeColor="text1"/>
          <w:lang w:val="en-US"/>
        </w:rPr>
        <w:t>nilai</w:t>
      </w:r>
      <w:proofErr w:type="spellEnd"/>
      <w:r w:rsidR="00CC58D7">
        <w:rPr>
          <w:color w:val="000000" w:themeColor="text1"/>
          <w:lang w:val="en-US"/>
        </w:rPr>
        <w:t xml:space="preserve"> KK</w:t>
      </w:r>
      <w:r w:rsidR="006B5E03">
        <w:rPr>
          <w:color w:val="000000" w:themeColor="text1"/>
          <w:lang w:val="en-US"/>
        </w:rPr>
        <w:t>M</w:t>
      </w:r>
      <w:r w:rsidR="00CC58D7">
        <w:rPr>
          <w:color w:val="000000" w:themeColor="text1"/>
          <w:lang w:val="en-US"/>
        </w:rPr>
        <w:t xml:space="preserve"> </w:t>
      </w:r>
      <w:proofErr w:type="spellStart"/>
      <w:r w:rsidR="00CC58D7">
        <w:rPr>
          <w:color w:val="000000" w:themeColor="text1"/>
          <w:lang w:val="en-US"/>
        </w:rPr>
        <w:t>yaitu</w:t>
      </w:r>
      <w:proofErr w:type="spellEnd"/>
      <w:r w:rsidR="00CC58D7">
        <w:rPr>
          <w:color w:val="000000" w:themeColor="text1"/>
          <w:lang w:val="en-US"/>
        </w:rPr>
        <w:t xml:space="preserve"> 75 </w:t>
      </w:r>
      <w:proofErr w:type="spellStart"/>
      <w:r w:rsidR="00CC58D7">
        <w:rPr>
          <w:color w:val="000000" w:themeColor="text1"/>
          <w:lang w:val="en-US"/>
        </w:rPr>
        <w:t>dengan</w:t>
      </w:r>
      <w:proofErr w:type="spellEnd"/>
      <w:r w:rsidR="00CC58D7">
        <w:rPr>
          <w:color w:val="000000" w:themeColor="text1"/>
          <w:lang w:val="en-US"/>
        </w:rPr>
        <w:t xml:space="preserve"> </w:t>
      </w:r>
      <w:proofErr w:type="spellStart"/>
      <w:r w:rsidR="00CC58D7">
        <w:rPr>
          <w:color w:val="000000" w:themeColor="text1"/>
          <w:lang w:val="en-US"/>
        </w:rPr>
        <w:t>perhitungan</w:t>
      </w:r>
      <w:proofErr w:type="spellEnd"/>
      <w:r w:rsidR="00CC58D7">
        <w:rPr>
          <w:color w:val="000000" w:themeColor="text1"/>
          <w:lang w:val="en-US"/>
        </w:rPr>
        <w:t xml:space="preserve"> </w:t>
      </w:r>
      <w:r w:rsidR="006B5E03">
        <w:rPr>
          <w:color w:val="000000" w:themeColor="text1"/>
          <w:lang w:val="en-US"/>
        </w:rPr>
        <w:t xml:space="preserve">rata-rata </w:t>
      </w:r>
      <w:proofErr w:type="spellStart"/>
      <w:r w:rsidR="006B5E03">
        <w:rPr>
          <w:color w:val="000000" w:themeColor="text1"/>
          <w:lang w:val="en-US"/>
        </w:rPr>
        <w:t>perolehan</w:t>
      </w:r>
      <w:proofErr w:type="spellEnd"/>
      <w:r w:rsidR="006B5E03">
        <w:rPr>
          <w:color w:val="000000" w:themeColor="text1"/>
          <w:lang w:val="en-US"/>
        </w:rPr>
        <w:t xml:space="preserve"> </w:t>
      </w:r>
      <w:proofErr w:type="spellStart"/>
      <w:r w:rsidR="006B5E03">
        <w:rPr>
          <w:color w:val="000000" w:themeColor="text1"/>
          <w:lang w:val="en-US"/>
        </w:rPr>
        <w:t>nilai</w:t>
      </w:r>
      <w:proofErr w:type="spellEnd"/>
      <w:r w:rsidR="006B5E03">
        <w:rPr>
          <w:color w:val="000000" w:themeColor="text1"/>
          <w:lang w:val="en-US"/>
        </w:rPr>
        <w:t xml:space="preserve"> </w:t>
      </w:r>
      <w:proofErr w:type="spellStart"/>
      <w:r w:rsidR="006B5E03">
        <w:rPr>
          <w:color w:val="000000" w:themeColor="text1"/>
          <w:lang w:val="en-US"/>
        </w:rPr>
        <w:t>peserta</w:t>
      </w:r>
      <w:proofErr w:type="spellEnd"/>
      <w:r w:rsidR="006B5E03">
        <w:rPr>
          <w:color w:val="000000" w:themeColor="text1"/>
          <w:lang w:val="en-US"/>
        </w:rPr>
        <w:t xml:space="preserve"> </w:t>
      </w:r>
      <w:proofErr w:type="spellStart"/>
      <w:r w:rsidR="006B5E03">
        <w:rPr>
          <w:color w:val="000000" w:themeColor="text1"/>
          <w:lang w:val="en-US"/>
        </w:rPr>
        <w:t>didik</w:t>
      </w:r>
      <w:proofErr w:type="spellEnd"/>
      <w:r w:rsidR="006B5E03">
        <w:rPr>
          <w:color w:val="000000" w:themeColor="text1"/>
          <w:lang w:val="en-US"/>
        </w:rPr>
        <w:t xml:space="preserve"> </w:t>
      </w:r>
      <w:proofErr w:type="spellStart"/>
      <w:r w:rsidR="00CC58D7">
        <w:rPr>
          <w:color w:val="000000" w:themeColor="text1"/>
          <w:lang w:val="en-US"/>
        </w:rPr>
        <w:t>berikut</w:t>
      </w:r>
      <w:proofErr w:type="spellEnd"/>
      <w:r w:rsidR="00CC58D7">
        <w:rPr>
          <w:color w:val="000000" w:themeColor="text1"/>
          <w:lang w:val="en-US"/>
        </w:rPr>
        <w:t>:</w:t>
      </w:r>
    </w:p>
    <w:p w14:paraId="25641CCB" w14:textId="77777777" w:rsidR="004A7D54" w:rsidRDefault="004A7D54" w:rsidP="001C473E">
      <w:pPr>
        <w:pStyle w:val="TeksIsi"/>
        <w:spacing w:before="30" w:line="276" w:lineRule="auto"/>
        <w:ind w:left="112" w:right="44"/>
        <w:jc w:val="both"/>
        <w:rPr>
          <w:color w:val="000000" w:themeColor="text1"/>
          <w:lang w:val="en-US"/>
        </w:rPr>
      </w:pPr>
    </w:p>
    <w:p w14:paraId="2AC23E3D" w14:textId="6D2DF0A2" w:rsidR="006B5E03" w:rsidRDefault="00CC58D7" w:rsidP="006B5E03">
      <w:pPr>
        <w:pStyle w:val="TeksIsi"/>
        <w:spacing w:before="30" w:line="276" w:lineRule="auto"/>
        <w:ind w:left="112" w:right="44"/>
        <w:jc w:val="both"/>
        <w:rPr>
          <w:rFonts w:eastAsia="Book Antiqua"/>
          <w:b/>
          <w:bCs/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 </w:t>
      </w:r>
      <m:oMath>
        <m:r>
          <m:rPr>
            <m:sty m:val="bi"/>
          </m:rPr>
          <w:rPr>
            <w:rFonts w:ascii="Cambria Math" w:eastAsia="Book Antiqua" w:hAnsi="Cambria Math"/>
            <w:color w:val="000000" w:themeColor="text1"/>
            <w:lang w:val="en-US"/>
          </w:rPr>
          <m:t>P=</m:t>
        </m:r>
        <m:f>
          <m:fPr>
            <m:ctrlPr>
              <w:rPr>
                <w:rFonts w:ascii="Cambria Math" w:eastAsia="Book Antiqua" w:hAnsi="Cambria Math"/>
                <w:b/>
                <w:bCs/>
                <w:i/>
                <w:color w:val="000000" w:themeColor="text1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="Book Antiqua" w:hAnsi="Cambria Math"/>
                <w:color w:val="000000" w:themeColor="text1"/>
                <w:lang w:val="en-US"/>
              </w:rPr>
              <m:t>Jumlah siswa yang mendapat nilai≥75</m:t>
            </m:r>
          </m:num>
          <m:den>
            <m:r>
              <m:rPr>
                <m:sty m:val="bi"/>
              </m:rPr>
              <w:rPr>
                <w:rFonts w:ascii="Cambria Math" w:eastAsia="Book Antiqua" w:hAnsi="Cambria Math"/>
                <w:color w:val="000000" w:themeColor="text1"/>
                <w:lang w:val="en-US"/>
              </w:rPr>
              <m:t>Jumlah siswa seluruhnya</m:t>
            </m:r>
          </m:den>
        </m:f>
        <m:r>
          <m:rPr>
            <m:sty m:val="bi"/>
          </m:rPr>
          <w:rPr>
            <w:rFonts w:ascii="Cambria Math" w:eastAsia="Book Antiqua" w:hAnsi="Cambria Math"/>
            <w:color w:val="000000" w:themeColor="text1"/>
            <w:lang w:val="en-US"/>
          </w:rPr>
          <m:t xml:space="preserve"> x</m:t>
        </m:r>
      </m:oMath>
      <w:r w:rsidR="006B5E03">
        <w:rPr>
          <w:rFonts w:eastAsia="Book Antiqua"/>
          <w:b/>
          <w:bCs/>
          <w:color w:val="000000" w:themeColor="text1"/>
          <w:lang w:val="en-US"/>
        </w:rPr>
        <w:t xml:space="preserve"> 100%</w:t>
      </w:r>
    </w:p>
    <w:p w14:paraId="309F25B4" w14:textId="77777777" w:rsidR="004A7D54" w:rsidRDefault="004A7D54" w:rsidP="004A7D54">
      <w:pPr>
        <w:pStyle w:val="TeksIsi"/>
        <w:spacing w:before="30" w:line="276" w:lineRule="auto"/>
        <w:ind w:left="112" w:right="44"/>
        <w:jc w:val="right"/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Sumber</w:t>
      </w:r>
      <w:proofErr w:type="spellEnd"/>
      <w:r>
        <w:rPr>
          <w:color w:val="000000" w:themeColor="text1"/>
          <w:lang w:val="en-US"/>
        </w:rPr>
        <w:t>: (</w:t>
      </w:r>
      <w:proofErr w:type="spellStart"/>
      <w:r>
        <w:rPr>
          <w:color w:val="000000" w:themeColor="text1"/>
          <w:lang w:val="en-US"/>
        </w:rPr>
        <w:t>Sudijono</w:t>
      </w:r>
      <w:proofErr w:type="spellEnd"/>
      <w:r>
        <w:rPr>
          <w:color w:val="000000" w:themeColor="text1"/>
          <w:lang w:val="en-US"/>
        </w:rPr>
        <w:t>, 2007)</w:t>
      </w:r>
    </w:p>
    <w:p w14:paraId="1675648D" w14:textId="0BD00E0D" w:rsidR="004A7D54" w:rsidRDefault="004A7D54" w:rsidP="006B5E03">
      <w:pPr>
        <w:pStyle w:val="TeksIsi"/>
        <w:spacing w:before="30" w:line="276" w:lineRule="auto"/>
        <w:ind w:left="112" w:right="44"/>
        <w:jc w:val="both"/>
        <w:rPr>
          <w:rFonts w:eastAsia="Book Antiqua"/>
          <w:color w:val="000000" w:themeColor="text1"/>
          <w:lang w:val="en-US"/>
        </w:rPr>
      </w:pPr>
    </w:p>
    <w:p w14:paraId="47B7C018" w14:textId="6F513B79" w:rsidR="00EB1DD8" w:rsidRDefault="00EB1DD8" w:rsidP="006B5E03">
      <w:pPr>
        <w:pStyle w:val="TeksIsi"/>
        <w:spacing w:before="30" w:line="276" w:lineRule="auto"/>
        <w:ind w:left="112" w:right="44"/>
        <w:jc w:val="both"/>
        <w:rPr>
          <w:rFonts w:eastAsia="Book Antiqua"/>
          <w:color w:val="000000" w:themeColor="text1"/>
          <w:lang w:val="en-US"/>
        </w:rPr>
      </w:pPr>
    </w:p>
    <w:p w14:paraId="1A637A3C" w14:textId="75550B36" w:rsidR="00EB1DD8" w:rsidRDefault="00EB1DD8" w:rsidP="006B5E03">
      <w:pPr>
        <w:pStyle w:val="TeksIsi"/>
        <w:spacing w:before="30" w:line="276" w:lineRule="auto"/>
        <w:ind w:left="112" w:right="44"/>
        <w:jc w:val="both"/>
        <w:rPr>
          <w:rFonts w:eastAsia="Book Antiqua"/>
          <w:color w:val="000000" w:themeColor="text1"/>
          <w:lang w:val="en-US"/>
        </w:rPr>
      </w:pPr>
    </w:p>
    <w:p w14:paraId="5A9C1864" w14:textId="3160A53F" w:rsidR="00EB1DD8" w:rsidRDefault="00EB1DD8" w:rsidP="006B5E03">
      <w:pPr>
        <w:pStyle w:val="TeksIsi"/>
        <w:spacing w:before="30" w:line="276" w:lineRule="auto"/>
        <w:ind w:left="112" w:right="44"/>
        <w:jc w:val="both"/>
        <w:rPr>
          <w:rFonts w:eastAsia="Book Antiqua"/>
          <w:color w:val="000000" w:themeColor="text1"/>
          <w:lang w:val="en-US"/>
        </w:rPr>
      </w:pPr>
    </w:p>
    <w:p w14:paraId="63B03175" w14:textId="796651F5" w:rsidR="00EB1DD8" w:rsidRDefault="00EB1DD8" w:rsidP="006B5E03">
      <w:pPr>
        <w:pStyle w:val="TeksIsi"/>
        <w:spacing w:before="30" w:line="276" w:lineRule="auto"/>
        <w:ind w:left="112" w:right="44"/>
        <w:jc w:val="both"/>
        <w:rPr>
          <w:rFonts w:eastAsia="Book Antiqua"/>
          <w:color w:val="000000" w:themeColor="text1"/>
          <w:lang w:val="en-US"/>
        </w:rPr>
      </w:pPr>
    </w:p>
    <w:p w14:paraId="656318E4" w14:textId="77777777" w:rsidR="00EB1DD8" w:rsidRPr="007C2111" w:rsidRDefault="00EB1DD8" w:rsidP="006B5E03">
      <w:pPr>
        <w:pStyle w:val="TeksIsi"/>
        <w:spacing w:before="30" w:line="276" w:lineRule="auto"/>
        <w:ind w:left="112" w:right="44"/>
        <w:jc w:val="both"/>
        <w:rPr>
          <w:rFonts w:eastAsia="Book Antiqua"/>
          <w:color w:val="000000" w:themeColor="text1"/>
          <w:lang w:val="en-US"/>
        </w:rPr>
      </w:pPr>
    </w:p>
    <w:p w14:paraId="04EC128D" w14:textId="3728F50E" w:rsidR="00F457A5" w:rsidRDefault="006B5E03" w:rsidP="0090488F">
      <w:pPr>
        <w:pStyle w:val="TeksIsi"/>
        <w:spacing w:before="30" w:line="276" w:lineRule="auto"/>
        <w:ind w:left="112" w:right="44"/>
        <w:jc w:val="both"/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Dengan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kategori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sebagai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berikut</w:t>
      </w:r>
      <w:proofErr w:type="spellEnd"/>
      <w:r>
        <w:rPr>
          <w:color w:val="000000" w:themeColor="text1"/>
          <w:lang w:val="en-US"/>
        </w:rPr>
        <w:t>:</w:t>
      </w:r>
    </w:p>
    <w:p w14:paraId="394DE251" w14:textId="77777777" w:rsidR="00784999" w:rsidRDefault="00784999" w:rsidP="0090488F">
      <w:pPr>
        <w:pStyle w:val="TeksIsi"/>
        <w:spacing w:before="30" w:line="276" w:lineRule="auto"/>
        <w:ind w:left="112" w:right="44"/>
        <w:jc w:val="both"/>
        <w:rPr>
          <w:color w:val="000000" w:themeColor="text1"/>
          <w:lang w:val="en-US"/>
        </w:rPr>
      </w:pPr>
    </w:p>
    <w:p w14:paraId="4953AC51" w14:textId="3F9086C9" w:rsidR="006B5E03" w:rsidRPr="001C473E" w:rsidRDefault="006B5E03" w:rsidP="006B5E03">
      <w:pPr>
        <w:pStyle w:val="TeksIsi"/>
        <w:spacing w:line="228" w:lineRule="exact"/>
        <w:jc w:val="center"/>
      </w:pPr>
      <w:r>
        <w:t>Tabel</w:t>
      </w:r>
      <w:r>
        <w:rPr>
          <w:spacing w:val="-9"/>
        </w:rPr>
        <w:t xml:space="preserve"> </w:t>
      </w:r>
      <w:r w:rsidR="009E5EA7">
        <w:rPr>
          <w:lang w:val="en-US"/>
        </w:rPr>
        <w:t>4</w:t>
      </w:r>
      <w:r>
        <w:t>.</w:t>
      </w:r>
      <w:r>
        <w:rPr>
          <w:spacing w:val="17"/>
        </w:rPr>
        <w:t xml:space="preserve"> </w:t>
      </w:r>
      <w:proofErr w:type="spellStart"/>
      <w:r>
        <w:rPr>
          <w:lang w:val="en-US"/>
        </w:rPr>
        <w:t>Prosentase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Ketuntasan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Belajar</w:t>
      </w:r>
      <w:proofErr w:type="spellEnd"/>
    </w:p>
    <w:tbl>
      <w:tblPr>
        <w:tblStyle w:val="KisiTabel"/>
        <w:tblW w:w="2973" w:type="dxa"/>
        <w:jc w:val="center"/>
        <w:tblLook w:val="04A0" w:firstRow="1" w:lastRow="0" w:firstColumn="1" w:lastColumn="0" w:noHBand="0" w:noVBand="1"/>
      </w:tblPr>
      <w:tblGrid>
        <w:gridCol w:w="1171"/>
        <w:gridCol w:w="1802"/>
      </w:tblGrid>
      <w:tr w:rsidR="006B5E03" w:rsidRPr="00705408" w14:paraId="22CA2A67" w14:textId="77777777" w:rsidTr="004A1A99">
        <w:trPr>
          <w:jc w:val="center"/>
        </w:trPr>
        <w:tc>
          <w:tcPr>
            <w:tcW w:w="1171" w:type="dxa"/>
            <w:shd w:val="clear" w:color="auto" w:fill="D99594" w:themeFill="accent2" w:themeFillTint="99"/>
          </w:tcPr>
          <w:p w14:paraId="2A068D0C" w14:textId="77777777" w:rsidR="006B5E03" w:rsidRPr="00705408" w:rsidRDefault="006B5E03" w:rsidP="004A1A99">
            <w:pPr>
              <w:pStyle w:val="TeksIsi"/>
              <w:spacing w:before="30"/>
              <w:ind w:right="44"/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705408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Persentase</w:t>
            </w:r>
            <w:proofErr w:type="spellEnd"/>
          </w:p>
        </w:tc>
        <w:tc>
          <w:tcPr>
            <w:tcW w:w="1802" w:type="dxa"/>
            <w:shd w:val="clear" w:color="auto" w:fill="D99594" w:themeFill="accent2" w:themeFillTint="99"/>
          </w:tcPr>
          <w:p w14:paraId="585DD53B" w14:textId="77777777" w:rsidR="006B5E03" w:rsidRPr="00705408" w:rsidRDefault="006B5E03" w:rsidP="004A1A99">
            <w:pPr>
              <w:pStyle w:val="TeksIsi"/>
              <w:spacing w:before="30"/>
              <w:ind w:right="44"/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705408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Tindakan</w:t>
            </w:r>
          </w:p>
        </w:tc>
      </w:tr>
      <w:tr w:rsidR="006B5E03" w:rsidRPr="00705408" w14:paraId="60152842" w14:textId="77777777" w:rsidTr="004A1A99">
        <w:trPr>
          <w:jc w:val="center"/>
        </w:trPr>
        <w:tc>
          <w:tcPr>
            <w:tcW w:w="1171" w:type="dxa"/>
          </w:tcPr>
          <w:p w14:paraId="40C96F75" w14:textId="77777777" w:rsidR="006B5E03" w:rsidRPr="00705408" w:rsidRDefault="006B5E03" w:rsidP="004A7D54">
            <w:pPr>
              <w:pStyle w:val="TeksIsi"/>
              <w:spacing w:before="30"/>
              <w:ind w:right="44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705408">
              <w:rPr>
                <w:color w:val="000000" w:themeColor="text1"/>
                <w:sz w:val="18"/>
                <w:szCs w:val="18"/>
                <w:lang w:val="en-US"/>
              </w:rPr>
              <w:t>81%-100%</w:t>
            </w:r>
          </w:p>
        </w:tc>
        <w:tc>
          <w:tcPr>
            <w:tcW w:w="1802" w:type="dxa"/>
          </w:tcPr>
          <w:p w14:paraId="0AC5C4A2" w14:textId="7258E673" w:rsidR="006B5E03" w:rsidRPr="00705408" w:rsidRDefault="006B5E03" w:rsidP="004A7D54">
            <w:pPr>
              <w:pStyle w:val="TeksIsi"/>
              <w:spacing w:before="30"/>
              <w:ind w:right="44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705408">
              <w:rPr>
                <w:color w:val="000000" w:themeColor="text1"/>
                <w:sz w:val="18"/>
                <w:szCs w:val="18"/>
                <w:lang w:val="en-US"/>
              </w:rPr>
              <w:t>Sangat</w:t>
            </w:r>
            <w:proofErr w:type="spellEnd"/>
            <w:r w:rsidRPr="00705408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A7D54" w:rsidRPr="00705408">
              <w:rPr>
                <w:color w:val="000000" w:themeColor="text1"/>
                <w:sz w:val="18"/>
                <w:szCs w:val="18"/>
                <w:lang w:val="en-US"/>
              </w:rPr>
              <w:t>Baik</w:t>
            </w:r>
            <w:proofErr w:type="spellEnd"/>
          </w:p>
        </w:tc>
      </w:tr>
      <w:tr w:rsidR="006B5E03" w:rsidRPr="00705408" w14:paraId="56DF62D1" w14:textId="77777777" w:rsidTr="004A1A99">
        <w:trPr>
          <w:jc w:val="center"/>
        </w:trPr>
        <w:tc>
          <w:tcPr>
            <w:tcW w:w="1171" w:type="dxa"/>
          </w:tcPr>
          <w:p w14:paraId="26B648AA" w14:textId="77777777" w:rsidR="006B5E03" w:rsidRPr="00705408" w:rsidRDefault="006B5E03" w:rsidP="004A7D54">
            <w:pPr>
              <w:pStyle w:val="TeksIsi"/>
              <w:spacing w:before="30"/>
              <w:ind w:right="44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705408">
              <w:rPr>
                <w:color w:val="000000" w:themeColor="text1"/>
                <w:sz w:val="18"/>
                <w:szCs w:val="18"/>
                <w:lang w:val="en-US"/>
              </w:rPr>
              <w:t>61%-80%</w:t>
            </w:r>
          </w:p>
        </w:tc>
        <w:tc>
          <w:tcPr>
            <w:tcW w:w="1802" w:type="dxa"/>
          </w:tcPr>
          <w:p w14:paraId="3A0E6FAF" w14:textId="02CF462B" w:rsidR="006B5E03" w:rsidRPr="00705408" w:rsidRDefault="004A7D54" w:rsidP="004A7D54">
            <w:pPr>
              <w:pStyle w:val="TeksIsi"/>
              <w:spacing w:before="30"/>
              <w:ind w:right="44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705408">
              <w:rPr>
                <w:color w:val="000000" w:themeColor="text1"/>
                <w:sz w:val="18"/>
                <w:szCs w:val="18"/>
                <w:lang w:val="en-US"/>
              </w:rPr>
              <w:t>Baik</w:t>
            </w:r>
            <w:proofErr w:type="spellEnd"/>
          </w:p>
        </w:tc>
      </w:tr>
      <w:tr w:rsidR="006B5E03" w:rsidRPr="00705408" w14:paraId="539C01F0" w14:textId="77777777" w:rsidTr="004A1A99">
        <w:trPr>
          <w:jc w:val="center"/>
        </w:trPr>
        <w:tc>
          <w:tcPr>
            <w:tcW w:w="1171" w:type="dxa"/>
          </w:tcPr>
          <w:p w14:paraId="52DEC863" w14:textId="77777777" w:rsidR="006B5E03" w:rsidRPr="00705408" w:rsidRDefault="006B5E03" w:rsidP="004A7D54">
            <w:pPr>
              <w:pStyle w:val="TeksIsi"/>
              <w:spacing w:before="30"/>
              <w:ind w:right="44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705408">
              <w:rPr>
                <w:color w:val="000000" w:themeColor="text1"/>
                <w:sz w:val="18"/>
                <w:szCs w:val="18"/>
                <w:lang w:val="en-US"/>
              </w:rPr>
              <w:t>41%-60%</w:t>
            </w:r>
          </w:p>
        </w:tc>
        <w:tc>
          <w:tcPr>
            <w:tcW w:w="1802" w:type="dxa"/>
          </w:tcPr>
          <w:p w14:paraId="47BA5D59" w14:textId="3F8165A7" w:rsidR="006B5E03" w:rsidRPr="00705408" w:rsidRDefault="006B5E03" w:rsidP="004A7D54">
            <w:pPr>
              <w:pStyle w:val="TeksIsi"/>
              <w:spacing w:before="30"/>
              <w:ind w:right="44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705408">
              <w:rPr>
                <w:color w:val="000000" w:themeColor="text1"/>
                <w:sz w:val="18"/>
                <w:szCs w:val="18"/>
                <w:lang w:val="en-US"/>
              </w:rPr>
              <w:t>Cukup</w:t>
            </w:r>
            <w:proofErr w:type="spellEnd"/>
            <w:r w:rsidRPr="00705408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A7D54" w:rsidRPr="00705408">
              <w:rPr>
                <w:color w:val="000000" w:themeColor="text1"/>
                <w:sz w:val="18"/>
                <w:szCs w:val="18"/>
                <w:lang w:val="en-US"/>
              </w:rPr>
              <w:t>Baik</w:t>
            </w:r>
            <w:proofErr w:type="spellEnd"/>
          </w:p>
        </w:tc>
      </w:tr>
      <w:tr w:rsidR="006B5E03" w:rsidRPr="00705408" w14:paraId="4408212F" w14:textId="77777777" w:rsidTr="004A1A99">
        <w:trPr>
          <w:jc w:val="center"/>
        </w:trPr>
        <w:tc>
          <w:tcPr>
            <w:tcW w:w="1171" w:type="dxa"/>
          </w:tcPr>
          <w:p w14:paraId="23032F87" w14:textId="77777777" w:rsidR="006B5E03" w:rsidRPr="00705408" w:rsidRDefault="006B5E03" w:rsidP="004A7D54">
            <w:pPr>
              <w:pStyle w:val="TeksIsi"/>
              <w:spacing w:before="30"/>
              <w:ind w:right="44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705408">
              <w:rPr>
                <w:color w:val="000000" w:themeColor="text1"/>
                <w:sz w:val="18"/>
                <w:szCs w:val="18"/>
                <w:lang w:val="en-US"/>
              </w:rPr>
              <w:t>21%-40%</w:t>
            </w:r>
          </w:p>
        </w:tc>
        <w:tc>
          <w:tcPr>
            <w:tcW w:w="1802" w:type="dxa"/>
          </w:tcPr>
          <w:p w14:paraId="4C4311A1" w14:textId="53B3F7C6" w:rsidR="006B5E03" w:rsidRPr="00705408" w:rsidRDefault="006B5E03" w:rsidP="004A7D54">
            <w:pPr>
              <w:pStyle w:val="TeksIsi"/>
              <w:spacing w:before="30"/>
              <w:ind w:right="44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705408">
              <w:rPr>
                <w:color w:val="000000" w:themeColor="text1"/>
                <w:sz w:val="18"/>
                <w:szCs w:val="18"/>
                <w:lang w:val="en-US"/>
              </w:rPr>
              <w:t xml:space="preserve">Kurang </w:t>
            </w:r>
            <w:proofErr w:type="spellStart"/>
            <w:r w:rsidR="004A7D54" w:rsidRPr="00705408">
              <w:rPr>
                <w:color w:val="000000" w:themeColor="text1"/>
                <w:sz w:val="18"/>
                <w:szCs w:val="18"/>
                <w:lang w:val="en-US"/>
              </w:rPr>
              <w:t>Baik</w:t>
            </w:r>
            <w:proofErr w:type="spellEnd"/>
          </w:p>
        </w:tc>
      </w:tr>
      <w:tr w:rsidR="006B5E03" w:rsidRPr="00705408" w14:paraId="54D9EF9D" w14:textId="77777777" w:rsidTr="004A1A99">
        <w:trPr>
          <w:jc w:val="center"/>
        </w:trPr>
        <w:tc>
          <w:tcPr>
            <w:tcW w:w="1171" w:type="dxa"/>
          </w:tcPr>
          <w:p w14:paraId="06EDDDCC" w14:textId="77777777" w:rsidR="006B5E03" w:rsidRPr="00705408" w:rsidRDefault="006B5E03" w:rsidP="004A7D54">
            <w:pPr>
              <w:pStyle w:val="TeksIsi"/>
              <w:spacing w:before="30"/>
              <w:ind w:right="44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705408">
              <w:rPr>
                <w:color w:val="000000" w:themeColor="text1"/>
                <w:sz w:val="18"/>
                <w:szCs w:val="18"/>
                <w:lang w:val="en-US"/>
              </w:rPr>
              <w:t>0%-20%</w:t>
            </w:r>
          </w:p>
        </w:tc>
        <w:tc>
          <w:tcPr>
            <w:tcW w:w="1802" w:type="dxa"/>
          </w:tcPr>
          <w:p w14:paraId="6E6286CA" w14:textId="3B050EBD" w:rsidR="006B5E03" w:rsidRPr="00705408" w:rsidRDefault="006B5E03" w:rsidP="004A7D54">
            <w:pPr>
              <w:pStyle w:val="TeksIsi"/>
              <w:spacing w:before="30"/>
              <w:ind w:right="44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705408">
              <w:rPr>
                <w:color w:val="000000" w:themeColor="text1"/>
                <w:sz w:val="18"/>
                <w:szCs w:val="18"/>
                <w:lang w:val="en-US"/>
              </w:rPr>
              <w:t>Sangat</w:t>
            </w:r>
            <w:proofErr w:type="spellEnd"/>
            <w:r w:rsidRPr="00705408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4A7D54" w:rsidRPr="00705408">
              <w:rPr>
                <w:color w:val="000000" w:themeColor="text1"/>
                <w:sz w:val="18"/>
                <w:szCs w:val="18"/>
                <w:lang w:val="en-US"/>
              </w:rPr>
              <w:t>Kurang</w:t>
            </w:r>
            <w:r w:rsidRPr="00705408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A7D54" w:rsidRPr="00705408">
              <w:rPr>
                <w:color w:val="000000" w:themeColor="text1"/>
                <w:sz w:val="18"/>
                <w:szCs w:val="18"/>
                <w:lang w:val="en-US"/>
              </w:rPr>
              <w:t>Baik</w:t>
            </w:r>
            <w:proofErr w:type="spellEnd"/>
          </w:p>
        </w:tc>
      </w:tr>
    </w:tbl>
    <w:p w14:paraId="47CA3A2B" w14:textId="59425659" w:rsidR="006B5E03" w:rsidRDefault="006B5E03" w:rsidP="006B5E03">
      <w:pPr>
        <w:pStyle w:val="TeksIsi"/>
        <w:spacing w:before="30" w:line="276" w:lineRule="auto"/>
        <w:ind w:left="112" w:right="44"/>
        <w:jc w:val="right"/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Sumber</w:t>
      </w:r>
      <w:proofErr w:type="spellEnd"/>
      <w:r>
        <w:rPr>
          <w:color w:val="000000" w:themeColor="text1"/>
          <w:lang w:val="en-US"/>
        </w:rPr>
        <w:t>: (</w:t>
      </w:r>
      <w:proofErr w:type="spellStart"/>
      <w:r w:rsidRPr="00E825ED">
        <w:rPr>
          <w:color w:val="000000" w:themeColor="text1"/>
          <w:lang w:val="en-US"/>
        </w:rPr>
        <w:t>Arikunto</w:t>
      </w:r>
      <w:proofErr w:type="spellEnd"/>
      <w:r>
        <w:rPr>
          <w:color w:val="000000" w:themeColor="text1"/>
          <w:lang w:val="en-US"/>
        </w:rPr>
        <w:t>, 2013)</w:t>
      </w:r>
    </w:p>
    <w:p w14:paraId="57D007E6" w14:textId="30066C37" w:rsidR="004A7D54" w:rsidRDefault="004A7D54" w:rsidP="001C473E">
      <w:pPr>
        <w:pStyle w:val="TeksIsi"/>
        <w:spacing w:before="30" w:line="276" w:lineRule="auto"/>
        <w:ind w:left="112" w:right="44"/>
        <w:jc w:val="both"/>
        <w:rPr>
          <w:color w:val="000000" w:themeColor="text1"/>
          <w:lang w:val="en-US"/>
        </w:rPr>
      </w:pPr>
    </w:p>
    <w:p w14:paraId="1791D11A" w14:textId="3C9AB6A3" w:rsidR="006B5E03" w:rsidRDefault="004A7D54" w:rsidP="001C473E">
      <w:pPr>
        <w:pStyle w:val="TeksIsi"/>
        <w:spacing w:before="30" w:line="276" w:lineRule="auto"/>
        <w:ind w:left="112" w:right="44"/>
        <w:jc w:val="both"/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Selanjutnya</w:t>
      </w:r>
      <w:proofErr w:type="spellEnd"/>
      <w:r>
        <w:rPr>
          <w:color w:val="000000" w:themeColor="text1"/>
          <w:lang w:val="en-US"/>
        </w:rPr>
        <w:t xml:space="preserve">, </w:t>
      </w:r>
      <w:proofErr w:type="spellStart"/>
      <w:r>
        <w:rPr>
          <w:color w:val="000000" w:themeColor="text1"/>
          <w:lang w:val="en-US"/>
        </w:rPr>
        <w:t>menurut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Riduwan</w:t>
      </w:r>
      <w:proofErr w:type="spellEnd"/>
      <w:r>
        <w:rPr>
          <w:color w:val="000000" w:themeColor="text1"/>
          <w:lang w:val="en-US"/>
        </w:rPr>
        <w:t xml:space="preserve"> (2013) </w:t>
      </w:r>
      <w:proofErr w:type="spellStart"/>
      <w:r>
        <w:rPr>
          <w:color w:val="000000" w:themeColor="text1"/>
          <w:lang w:val="en-US"/>
        </w:rPr>
        <w:t>menggunakan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perhitungan</w:t>
      </w:r>
      <w:proofErr w:type="spellEnd"/>
      <w:r>
        <w:rPr>
          <w:color w:val="000000" w:themeColor="text1"/>
          <w:lang w:val="en-US"/>
        </w:rPr>
        <w:t xml:space="preserve"> N-gain </w:t>
      </w:r>
      <w:proofErr w:type="spellStart"/>
      <w:r>
        <w:rPr>
          <w:color w:val="000000" w:themeColor="text1"/>
          <w:lang w:val="en-US"/>
        </w:rPr>
        <w:t>untuk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mengetahui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peningkatan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nilai</w:t>
      </w:r>
      <w:proofErr w:type="spellEnd"/>
      <w:r>
        <w:rPr>
          <w:color w:val="000000" w:themeColor="text1"/>
          <w:lang w:val="en-US"/>
        </w:rPr>
        <w:t>:</w:t>
      </w:r>
    </w:p>
    <w:p w14:paraId="59185B43" w14:textId="3CE4AC68" w:rsidR="004A7D54" w:rsidRPr="004B5982" w:rsidRDefault="004A7D54" w:rsidP="004A7D54">
      <w:pPr>
        <w:pStyle w:val="DaftarParagraf"/>
        <w:spacing w:line="276" w:lineRule="auto"/>
        <w:ind w:left="426" w:firstLine="294"/>
        <w:jc w:val="center"/>
        <w:rPr>
          <w:rFonts w:ascii="Book Antiqua" w:eastAsia="Book Antiqua" w:hAnsi="Book Antiqua" w:cs="Book Antiqua"/>
          <w:color w:val="000000"/>
          <w:sz w:val="20"/>
          <w:szCs w:val="20"/>
        </w:rPr>
      </w:pPr>
      <m:oMathPara>
        <m:oMathParaPr>
          <m:jc m:val="center"/>
        </m:oMathParaPr>
        <m:oMath>
          <m:r>
            <w:rPr>
              <w:rFonts w:ascii="Cambria Math" w:eastAsia="Book Antiqua" w:hAnsi="Cambria Math" w:cs="Book Antiqua"/>
              <w:color w:val="000000"/>
              <w:sz w:val="20"/>
              <w:szCs w:val="20"/>
            </w:rPr>
            <m:t xml:space="preserve">&lt;g &gt; = </m:t>
          </m:r>
          <m:f>
            <m:fPr>
              <m:ctrlPr>
                <w:rPr>
                  <w:rFonts w:ascii="Cambria Math" w:eastAsia="Book Antiqua" w:hAnsi="Cambria Math" w:cs="Book Antiqua"/>
                  <w:i/>
                  <w:color w:val="000000"/>
                  <w:sz w:val="20"/>
                  <w:szCs w:val="20"/>
                </w:rPr>
              </m:ctrlPr>
            </m:fPr>
            <m:num>
              <m:r>
                <w:rPr>
                  <w:rFonts w:ascii="Cambria Math" w:eastAsia="Book Antiqua" w:hAnsi="Cambria Math" w:cs="Book Antiqua"/>
                  <w:color w:val="000000"/>
                  <w:sz w:val="20"/>
                  <w:szCs w:val="20"/>
                </w:rPr>
                <m:t>posttest - pretest</m:t>
              </m:r>
            </m:num>
            <m:den>
              <m:r>
                <w:rPr>
                  <w:rFonts w:ascii="Cambria Math" w:eastAsia="Book Antiqua" w:hAnsi="Cambria Math" w:cs="Book Antiqua"/>
                  <w:color w:val="000000"/>
                  <w:sz w:val="20"/>
                  <w:szCs w:val="20"/>
                </w:rPr>
                <m:t>100 - pretest</m:t>
              </m:r>
            </m:den>
          </m:f>
        </m:oMath>
      </m:oMathPara>
    </w:p>
    <w:p w14:paraId="2BF07D09" w14:textId="2CC05C15" w:rsidR="004A7D54" w:rsidRDefault="004A7D54" w:rsidP="001C473E">
      <w:pPr>
        <w:pStyle w:val="TeksIsi"/>
        <w:spacing w:before="30" w:line="276" w:lineRule="auto"/>
        <w:ind w:left="112" w:right="44"/>
        <w:jc w:val="both"/>
        <w:rPr>
          <w:color w:val="000000" w:themeColor="text1"/>
          <w:lang w:val="en-US"/>
        </w:rPr>
      </w:pPr>
    </w:p>
    <w:p w14:paraId="1752D2A1" w14:textId="3A4FE39D" w:rsidR="00F457A5" w:rsidRDefault="00A1082C" w:rsidP="0090488F">
      <w:pPr>
        <w:pStyle w:val="TeksIsi"/>
        <w:spacing w:before="30" w:line="276" w:lineRule="auto"/>
        <w:ind w:left="112" w:right="44"/>
        <w:jc w:val="both"/>
        <w:rPr>
          <w:color w:val="000000" w:themeColor="text1"/>
          <w:lang w:val="en-US"/>
        </w:rPr>
      </w:pPr>
      <w:r w:rsidRPr="00F457A5">
        <w:rPr>
          <w:noProof/>
          <w:color w:val="000000" w:themeColor="text1"/>
          <w:lang w:val="en-US"/>
        </w:rPr>
        <w:drawing>
          <wp:anchor distT="0" distB="0" distL="0" distR="0" simplePos="0" relativeHeight="487499264" behindDoc="1" locked="0" layoutInCell="1" allowOverlap="1" wp14:anchorId="1058DF40" wp14:editId="2487CA83">
            <wp:simplePos x="0" y="0"/>
            <wp:positionH relativeFrom="page">
              <wp:posOffset>2094865</wp:posOffset>
            </wp:positionH>
            <wp:positionV relativeFrom="paragraph">
              <wp:posOffset>147430</wp:posOffset>
            </wp:positionV>
            <wp:extent cx="3323133" cy="4045057"/>
            <wp:effectExtent l="0" t="0" r="4445" b="0"/>
            <wp:wrapNone/>
            <wp:docPr id="4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3133" cy="4045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4A7D54">
        <w:rPr>
          <w:color w:val="000000" w:themeColor="text1"/>
          <w:lang w:val="en-US"/>
        </w:rPr>
        <w:t>Dengan</w:t>
      </w:r>
      <w:proofErr w:type="spellEnd"/>
      <w:r w:rsidR="004A7D54">
        <w:rPr>
          <w:color w:val="000000" w:themeColor="text1"/>
          <w:lang w:val="en-US"/>
        </w:rPr>
        <w:t xml:space="preserve"> </w:t>
      </w:r>
      <w:proofErr w:type="spellStart"/>
      <w:r w:rsidR="004A7D54">
        <w:rPr>
          <w:color w:val="000000" w:themeColor="text1"/>
          <w:lang w:val="en-US"/>
        </w:rPr>
        <w:t>ketentuan</w:t>
      </w:r>
      <w:proofErr w:type="spellEnd"/>
      <w:r w:rsidR="004A7D54">
        <w:rPr>
          <w:color w:val="000000" w:themeColor="text1"/>
          <w:lang w:val="en-US"/>
        </w:rPr>
        <w:t xml:space="preserve"> </w:t>
      </w:r>
      <w:proofErr w:type="spellStart"/>
      <w:r w:rsidR="004A7D54">
        <w:rPr>
          <w:color w:val="000000" w:themeColor="text1"/>
          <w:lang w:val="en-US"/>
        </w:rPr>
        <w:t>sebagai</w:t>
      </w:r>
      <w:proofErr w:type="spellEnd"/>
      <w:r w:rsidR="004A7D54">
        <w:rPr>
          <w:color w:val="000000" w:themeColor="text1"/>
          <w:lang w:val="en-US"/>
        </w:rPr>
        <w:t xml:space="preserve"> </w:t>
      </w:r>
      <w:proofErr w:type="spellStart"/>
      <w:r w:rsidR="004A7D54">
        <w:rPr>
          <w:color w:val="000000" w:themeColor="text1"/>
          <w:lang w:val="en-US"/>
        </w:rPr>
        <w:t>berikut</w:t>
      </w:r>
      <w:proofErr w:type="spellEnd"/>
      <w:r w:rsidR="004A7D54">
        <w:rPr>
          <w:color w:val="000000" w:themeColor="text1"/>
          <w:lang w:val="en-US"/>
        </w:rPr>
        <w:t>:</w:t>
      </w:r>
    </w:p>
    <w:p w14:paraId="1C16F104" w14:textId="2A9FE2B9" w:rsidR="00784999" w:rsidRDefault="00784999" w:rsidP="0090488F">
      <w:pPr>
        <w:pStyle w:val="TeksIsi"/>
        <w:spacing w:before="30" w:line="276" w:lineRule="auto"/>
        <w:ind w:left="112" w:right="44"/>
        <w:jc w:val="both"/>
        <w:rPr>
          <w:color w:val="000000" w:themeColor="text1"/>
          <w:lang w:val="en-US"/>
        </w:rPr>
      </w:pPr>
    </w:p>
    <w:p w14:paraId="0EE12381" w14:textId="653EEE7B" w:rsidR="004A7D54" w:rsidRPr="001C473E" w:rsidRDefault="004A7D54" w:rsidP="004A7D54">
      <w:pPr>
        <w:pStyle w:val="TeksIsi"/>
        <w:spacing w:line="228" w:lineRule="exact"/>
        <w:jc w:val="center"/>
      </w:pPr>
      <w:r>
        <w:t>Tabel</w:t>
      </w:r>
      <w:r>
        <w:rPr>
          <w:spacing w:val="-9"/>
        </w:rPr>
        <w:t xml:space="preserve"> </w:t>
      </w:r>
      <w:r w:rsidR="009E5EA7">
        <w:rPr>
          <w:lang w:val="en-US"/>
        </w:rPr>
        <w:t>5</w:t>
      </w:r>
      <w:r>
        <w:t>.</w:t>
      </w:r>
      <w:r>
        <w:rPr>
          <w:spacing w:val="17"/>
        </w:rPr>
        <w:t xml:space="preserve"> </w:t>
      </w:r>
      <w:r>
        <w:rPr>
          <w:lang w:val="en-US"/>
        </w:rPr>
        <w:t>Nilai N-gain</w:t>
      </w:r>
    </w:p>
    <w:tbl>
      <w:tblPr>
        <w:tblStyle w:val="KisiTabel"/>
        <w:tblW w:w="4027" w:type="dxa"/>
        <w:jc w:val="center"/>
        <w:tblLook w:val="04A0" w:firstRow="1" w:lastRow="0" w:firstColumn="1" w:lastColumn="0" w:noHBand="0" w:noVBand="1"/>
      </w:tblPr>
      <w:tblGrid>
        <w:gridCol w:w="2225"/>
        <w:gridCol w:w="1802"/>
      </w:tblGrid>
      <w:tr w:rsidR="004A7D54" w14:paraId="6FF6C595" w14:textId="77777777" w:rsidTr="004A7D54">
        <w:trPr>
          <w:jc w:val="center"/>
        </w:trPr>
        <w:tc>
          <w:tcPr>
            <w:tcW w:w="2225" w:type="dxa"/>
            <w:shd w:val="clear" w:color="auto" w:fill="D99594" w:themeFill="accent2" w:themeFillTint="99"/>
          </w:tcPr>
          <w:p w14:paraId="6E1BBF1D" w14:textId="5245AE05" w:rsidR="004A7D54" w:rsidRPr="007A1A9A" w:rsidRDefault="004A7D54" w:rsidP="00431CF1">
            <w:pPr>
              <w:pStyle w:val="TeksIsi"/>
              <w:spacing w:before="30"/>
              <w:ind w:right="44"/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>
              <w:rPr>
                <w:b/>
                <w:bCs/>
                <w:color w:val="000000" w:themeColor="text1"/>
                <w:lang w:val="en-US"/>
              </w:rPr>
              <w:t>Kriteria</w:t>
            </w:r>
            <w:proofErr w:type="spellEnd"/>
          </w:p>
        </w:tc>
        <w:tc>
          <w:tcPr>
            <w:tcW w:w="1802" w:type="dxa"/>
            <w:shd w:val="clear" w:color="auto" w:fill="D99594" w:themeFill="accent2" w:themeFillTint="99"/>
          </w:tcPr>
          <w:p w14:paraId="397F9EAB" w14:textId="24F099C6" w:rsidR="004A7D54" w:rsidRPr="007A1A9A" w:rsidRDefault="004A7D54" w:rsidP="00431CF1">
            <w:pPr>
              <w:pStyle w:val="TeksIsi"/>
              <w:spacing w:before="30"/>
              <w:ind w:right="44"/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>
              <w:rPr>
                <w:b/>
                <w:bCs/>
                <w:color w:val="000000" w:themeColor="text1"/>
                <w:lang w:val="en-US"/>
              </w:rPr>
              <w:t>Keterangan</w:t>
            </w:r>
            <w:proofErr w:type="spellEnd"/>
          </w:p>
        </w:tc>
      </w:tr>
      <w:tr w:rsidR="004A7D54" w14:paraId="7BD143C5" w14:textId="77777777" w:rsidTr="004A7D54">
        <w:trPr>
          <w:jc w:val="center"/>
        </w:trPr>
        <w:tc>
          <w:tcPr>
            <w:tcW w:w="2225" w:type="dxa"/>
          </w:tcPr>
          <w:p w14:paraId="6906DF8F" w14:textId="3F6424EB" w:rsidR="004A7D54" w:rsidRDefault="004A7D54" w:rsidP="00431CF1">
            <w:pPr>
              <w:pStyle w:val="TeksIsi"/>
              <w:spacing w:before="30"/>
              <w:ind w:right="44"/>
              <w:jc w:val="center"/>
              <w:rPr>
                <w:color w:val="000000" w:themeColor="text1"/>
                <w:lang w:val="en-US"/>
              </w:rPr>
            </w:pPr>
            <m:oMathPara>
              <m:oMath>
                <m:r>
                  <w:rPr>
                    <w:rFonts w:ascii="Cambria Math" w:eastAsia="Book Antiqua" w:hAnsi="Cambria Math" w:cs="Book Antiqua"/>
                    <w:color w:val="000000"/>
                  </w:rPr>
                  <m:t>0,0 &lt;</m:t>
                </m:r>
                <m:d>
                  <m:dPr>
                    <m:ctrlPr>
                      <w:rPr>
                        <w:rFonts w:ascii="Cambria Math" w:eastAsia="Book Antiqua" w:hAnsi="Cambria Math" w:cs="Book Antiqua"/>
                        <w:i/>
                        <w:color w:val="000000"/>
                      </w:rPr>
                    </m:ctrlPr>
                  </m:dPr>
                  <m:e>
                    <m:r>
                      <w:rPr>
                        <w:rFonts w:ascii="Cambria Math" w:eastAsia="Book Antiqua" w:hAnsi="Cambria Math" w:cs="Book Antiqua"/>
                        <w:color w:val="000000"/>
                      </w:rPr>
                      <m:t>&lt;g&gt;</m:t>
                    </m:r>
                  </m:e>
                </m:d>
                <m:r>
                  <w:rPr>
                    <w:rFonts w:ascii="Cambria Math" w:eastAsia="Book Antiqua" w:hAnsi="Cambria Math" w:cs="Book Antiqua"/>
                    <w:color w:val="000000"/>
                  </w:rPr>
                  <m:t>≤0,3</m:t>
                </m:r>
              </m:oMath>
            </m:oMathPara>
          </w:p>
        </w:tc>
        <w:tc>
          <w:tcPr>
            <w:tcW w:w="1802" w:type="dxa"/>
          </w:tcPr>
          <w:p w14:paraId="47BB69A9" w14:textId="2DB5A0C2" w:rsidR="004A7D54" w:rsidRDefault="004A7D54" w:rsidP="00431CF1">
            <w:pPr>
              <w:pStyle w:val="TeksIsi"/>
              <w:spacing w:before="30"/>
              <w:ind w:right="44"/>
              <w:jc w:val="center"/>
              <w:rPr>
                <w:color w:val="000000" w:themeColor="text1"/>
                <w:lang w:val="en-US"/>
              </w:rPr>
            </w:pPr>
            <w:r w:rsidRPr="00BA698F">
              <w:rPr>
                <w:rFonts w:ascii="Book Antiqua" w:eastAsia="Book Antiqua" w:hAnsi="Book Antiqua" w:cs="Book Antiqua"/>
                <w:color w:val="000000"/>
              </w:rPr>
              <w:t>Rendah</w:t>
            </w:r>
          </w:p>
        </w:tc>
      </w:tr>
      <w:tr w:rsidR="004A7D54" w14:paraId="64711F82" w14:textId="77777777" w:rsidTr="004A7D54">
        <w:trPr>
          <w:jc w:val="center"/>
        </w:trPr>
        <w:tc>
          <w:tcPr>
            <w:tcW w:w="2225" w:type="dxa"/>
          </w:tcPr>
          <w:p w14:paraId="2621D26E" w14:textId="09677B85" w:rsidR="004A7D54" w:rsidRDefault="004A7D54" w:rsidP="00431CF1">
            <w:pPr>
              <w:pStyle w:val="TeksIsi"/>
              <w:spacing w:before="30"/>
              <w:ind w:right="44"/>
              <w:jc w:val="center"/>
              <w:rPr>
                <w:color w:val="000000" w:themeColor="text1"/>
                <w:lang w:val="en-US"/>
              </w:rPr>
            </w:pPr>
            <m:oMathPara>
              <m:oMath>
                <m:r>
                  <w:rPr>
                    <w:rFonts w:ascii="Cambria Math" w:eastAsia="Book Antiqua" w:hAnsi="Cambria Math" w:cs="Book Antiqua"/>
                    <w:color w:val="000000"/>
                  </w:rPr>
                  <m:t>0,3 &lt;</m:t>
                </m:r>
                <m:d>
                  <m:dPr>
                    <m:ctrlPr>
                      <w:rPr>
                        <w:rFonts w:ascii="Cambria Math" w:eastAsia="Book Antiqua" w:hAnsi="Cambria Math" w:cs="Book Antiqua"/>
                        <w:i/>
                        <w:color w:val="000000"/>
                      </w:rPr>
                    </m:ctrlPr>
                  </m:dPr>
                  <m:e>
                    <m:r>
                      <w:rPr>
                        <w:rFonts w:ascii="Cambria Math" w:eastAsia="Book Antiqua" w:hAnsi="Cambria Math" w:cs="Book Antiqua"/>
                        <w:color w:val="000000"/>
                      </w:rPr>
                      <m:t>&lt;g&gt;</m:t>
                    </m:r>
                  </m:e>
                </m:d>
                <m:r>
                  <w:rPr>
                    <w:rFonts w:ascii="Cambria Math" w:eastAsia="Book Antiqua" w:hAnsi="Cambria Math" w:cs="Book Antiqua"/>
                    <w:color w:val="000000"/>
                  </w:rPr>
                  <m:t>≤0,7</m:t>
                </m:r>
              </m:oMath>
            </m:oMathPara>
          </w:p>
        </w:tc>
        <w:tc>
          <w:tcPr>
            <w:tcW w:w="1802" w:type="dxa"/>
          </w:tcPr>
          <w:p w14:paraId="7A929528" w14:textId="5C41FEAC" w:rsidR="004A7D54" w:rsidRDefault="004A7D54" w:rsidP="00431CF1">
            <w:pPr>
              <w:pStyle w:val="TeksIsi"/>
              <w:spacing w:before="30"/>
              <w:ind w:right="44"/>
              <w:jc w:val="center"/>
              <w:rPr>
                <w:color w:val="000000" w:themeColor="text1"/>
                <w:lang w:val="en-US"/>
              </w:rPr>
            </w:pPr>
            <w:r w:rsidRPr="00BA698F">
              <w:rPr>
                <w:rFonts w:ascii="Book Antiqua" w:eastAsia="Book Antiqua" w:hAnsi="Book Antiqua" w:cs="Book Antiqua"/>
                <w:color w:val="000000"/>
              </w:rPr>
              <w:t>Sedang</w:t>
            </w:r>
          </w:p>
        </w:tc>
      </w:tr>
      <w:tr w:rsidR="004A7D54" w14:paraId="1B3CC9AB" w14:textId="77777777" w:rsidTr="004A7D54">
        <w:trPr>
          <w:jc w:val="center"/>
        </w:trPr>
        <w:tc>
          <w:tcPr>
            <w:tcW w:w="2225" w:type="dxa"/>
          </w:tcPr>
          <w:p w14:paraId="62D2A15B" w14:textId="627C1EAE" w:rsidR="004A7D54" w:rsidRDefault="004A7D54" w:rsidP="00431CF1">
            <w:pPr>
              <w:pStyle w:val="TeksIsi"/>
              <w:spacing w:before="30"/>
              <w:ind w:right="44"/>
              <w:jc w:val="center"/>
              <w:rPr>
                <w:color w:val="000000" w:themeColor="text1"/>
                <w:lang w:val="en-US"/>
              </w:rPr>
            </w:pPr>
            <m:oMathPara>
              <m:oMath>
                <m:r>
                  <w:rPr>
                    <w:rFonts w:ascii="Cambria Math" w:eastAsia="Book Antiqua" w:hAnsi="Cambria Math" w:cs="Book Antiqua"/>
                    <w:color w:val="000000"/>
                  </w:rPr>
                  <m:t>0,7 &lt;</m:t>
                </m:r>
                <m:d>
                  <m:dPr>
                    <m:ctrlPr>
                      <w:rPr>
                        <w:rFonts w:ascii="Cambria Math" w:eastAsia="Book Antiqua" w:hAnsi="Cambria Math" w:cs="Book Antiqua"/>
                        <w:i/>
                        <w:color w:val="000000"/>
                      </w:rPr>
                    </m:ctrlPr>
                  </m:dPr>
                  <m:e>
                    <m:r>
                      <w:rPr>
                        <w:rFonts w:ascii="Cambria Math" w:eastAsia="Book Antiqua" w:hAnsi="Cambria Math" w:cs="Book Antiqua"/>
                        <w:color w:val="000000"/>
                      </w:rPr>
                      <m:t>&lt;g&gt;</m:t>
                    </m:r>
                  </m:e>
                </m:d>
                <m:r>
                  <w:rPr>
                    <w:rFonts w:ascii="Cambria Math" w:eastAsia="Book Antiqua" w:hAnsi="Cambria Math" w:cs="Book Antiqua"/>
                    <w:color w:val="000000"/>
                  </w:rPr>
                  <m:t>≤1,0</m:t>
                </m:r>
              </m:oMath>
            </m:oMathPara>
          </w:p>
        </w:tc>
        <w:tc>
          <w:tcPr>
            <w:tcW w:w="1802" w:type="dxa"/>
          </w:tcPr>
          <w:p w14:paraId="458505D0" w14:textId="17F76004" w:rsidR="004A7D54" w:rsidRDefault="004A7D54" w:rsidP="00431CF1">
            <w:pPr>
              <w:pStyle w:val="TeksIsi"/>
              <w:spacing w:before="30"/>
              <w:ind w:right="44"/>
              <w:jc w:val="center"/>
              <w:rPr>
                <w:color w:val="000000" w:themeColor="text1"/>
                <w:lang w:val="en-US"/>
              </w:rPr>
            </w:pPr>
            <w:r w:rsidRPr="00BA698F">
              <w:rPr>
                <w:rFonts w:ascii="Book Antiqua" w:eastAsia="Book Antiqua" w:hAnsi="Book Antiqua" w:cs="Book Antiqua"/>
                <w:color w:val="000000"/>
              </w:rPr>
              <w:t>Tinggi</w:t>
            </w:r>
          </w:p>
        </w:tc>
      </w:tr>
    </w:tbl>
    <w:p w14:paraId="362EB7EE" w14:textId="3B43DC64" w:rsidR="004A7D54" w:rsidRDefault="004A7D54" w:rsidP="004A7D54">
      <w:pPr>
        <w:pStyle w:val="TeksIsi"/>
        <w:spacing w:before="30" w:line="276" w:lineRule="auto"/>
        <w:ind w:left="112" w:right="44"/>
        <w:jc w:val="right"/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Sumber</w:t>
      </w:r>
      <w:proofErr w:type="spellEnd"/>
      <w:r>
        <w:rPr>
          <w:color w:val="000000" w:themeColor="text1"/>
          <w:lang w:val="en-US"/>
        </w:rPr>
        <w:t>: (</w:t>
      </w:r>
      <w:proofErr w:type="spellStart"/>
      <w:r w:rsidRPr="004A7D54">
        <w:rPr>
          <w:color w:val="000000" w:themeColor="text1"/>
          <w:lang w:val="en-US"/>
        </w:rPr>
        <w:t>Riduwan</w:t>
      </w:r>
      <w:proofErr w:type="spellEnd"/>
      <w:r>
        <w:rPr>
          <w:color w:val="000000" w:themeColor="text1"/>
          <w:lang w:val="en-US"/>
        </w:rPr>
        <w:t>, 2013)</w:t>
      </w:r>
    </w:p>
    <w:p w14:paraId="0FFB314C" w14:textId="552C571C" w:rsidR="00F457A5" w:rsidRDefault="00F457A5" w:rsidP="004A7D54">
      <w:pPr>
        <w:pStyle w:val="TeksIsi"/>
        <w:spacing w:before="30" w:line="276" w:lineRule="auto"/>
        <w:ind w:left="112" w:right="44"/>
        <w:jc w:val="right"/>
        <w:rPr>
          <w:color w:val="000000" w:themeColor="text1"/>
          <w:lang w:val="en-US"/>
        </w:rPr>
      </w:pPr>
    </w:p>
    <w:p w14:paraId="74C93982" w14:textId="5A8BAD59" w:rsidR="004A7D54" w:rsidRPr="00E825ED" w:rsidRDefault="004A7D54" w:rsidP="00651141">
      <w:pPr>
        <w:pStyle w:val="TeksIsi"/>
        <w:spacing w:before="30" w:line="276" w:lineRule="auto"/>
        <w:ind w:left="112" w:right="113"/>
        <w:jc w:val="both"/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Berdasarkan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paparan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tersebut</w:t>
      </w:r>
      <w:proofErr w:type="spellEnd"/>
      <w:r>
        <w:rPr>
          <w:color w:val="000000" w:themeColor="text1"/>
          <w:lang w:val="en-US"/>
        </w:rPr>
        <w:t xml:space="preserve">, media </w:t>
      </w:r>
      <w:r>
        <w:rPr>
          <w:i/>
          <w:iCs/>
          <w:color w:val="000000" w:themeColor="text1"/>
          <w:lang w:val="en-US"/>
        </w:rPr>
        <w:t>KIAL</w:t>
      </w:r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dikatakan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efektif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jika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memperoleh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presentase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ketuntasan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belajar</w:t>
      </w:r>
      <w:proofErr w:type="spellEnd"/>
      <w:r>
        <w:rPr>
          <w:color w:val="000000" w:themeColor="text1"/>
          <w:lang w:val="en-US"/>
        </w:rPr>
        <w:t xml:space="preserve"> </w:t>
      </w:r>
      <m:oMath>
        <m:r>
          <w:rPr>
            <w:rFonts w:ascii="Cambria Math" w:hAnsi="Cambria Math"/>
            <w:color w:val="000000" w:themeColor="text1"/>
            <w:lang w:val="en-US"/>
          </w:rPr>
          <m:t>≥</m:t>
        </m:r>
      </m:oMath>
      <w:r>
        <w:rPr>
          <w:color w:val="000000" w:themeColor="text1"/>
          <w:lang w:val="en-US"/>
        </w:rPr>
        <w:t xml:space="preserve"> 61% dan nilai N-gain </w:t>
      </w:r>
      <m:oMath>
        <m:r>
          <w:rPr>
            <w:rFonts w:ascii="Cambria Math" w:hAnsi="Cambria Math"/>
            <w:color w:val="000000" w:themeColor="text1"/>
            <w:lang w:val="en-US"/>
          </w:rPr>
          <m:t>&gt;0,3</m:t>
        </m:r>
      </m:oMath>
      <w:r>
        <w:rPr>
          <w:color w:val="000000" w:themeColor="text1"/>
          <w:lang w:val="en-US"/>
        </w:rPr>
        <w:t>.</w:t>
      </w:r>
    </w:p>
    <w:p w14:paraId="6CFC052E" w14:textId="01F3A48E" w:rsidR="00D736A6" w:rsidRPr="00E825ED" w:rsidRDefault="00D736A6" w:rsidP="00E825ED">
      <w:pPr>
        <w:rPr>
          <w:sz w:val="20"/>
        </w:rPr>
      </w:pPr>
    </w:p>
    <w:p w14:paraId="1B5FAF3F" w14:textId="3C4A16FD" w:rsidR="00D736A6" w:rsidRDefault="00875387">
      <w:pPr>
        <w:pStyle w:val="Judul2"/>
        <w:spacing w:before="1"/>
        <w:jc w:val="both"/>
      </w:pPr>
      <w:r>
        <w:t>HASIL</w:t>
      </w:r>
      <w:r>
        <w:rPr>
          <w:spacing w:val="-13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PEMBAHASAN</w:t>
      </w:r>
    </w:p>
    <w:p w14:paraId="52E12F8C" w14:textId="7154A305" w:rsidR="001F4F06" w:rsidRDefault="00CE7A92" w:rsidP="00E825ED">
      <w:pPr>
        <w:pStyle w:val="TeksIsi"/>
        <w:spacing w:before="30" w:line="276" w:lineRule="auto"/>
        <w:ind w:left="112" w:right="286"/>
        <w:jc w:val="both"/>
        <w:rPr>
          <w:b/>
          <w:bCs/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 xml:space="preserve">Hasil </w:t>
      </w:r>
      <w:proofErr w:type="spellStart"/>
      <w:r>
        <w:rPr>
          <w:b/>
          <w:bCs/>
          <w:color w:val="000000" w:themeColor="text1"/>
          <w:lang w:val="en-US"/>
        </w:rPr>
        <w:t>Penelitian</w:t>
      </w:r>
      <w:proofErr w:type="spellEnd"/>
    </w:p>
    <w:p w14:paraId="05B84079" w14:textId="66036AD6" w:rsidR="00CE7A92" w:rsidRPr="004A1A99" w:rsidRDefault="004A1A99" w:rsidP="00651141">
      <w:pPr>
        <w:pStyle w:val="TeksIsi"/>
        <w:spacing w:before="30" w:line="276" w:lineRule="auto"/>
        <w:ind w:left="113" w:right="113" w:firstLine="360"/>
        <w:jc w:val="both"/>
        <w:rPr>
          <w:lang w:val="en-US"/>
        </w:rPr>
      </w:pPr>
      <w:proofErr w:type="spellStart"/>
      <w:r w:rsidRPr="004749CD">
        <w:rPr>
          <w:rFonts w:eastAsia="Book Antiqua"/>
          <w:color w:val="000000" w:themeColor="text1"/>
          <w:lang w:val="en-US"/>
        </w:rPr>
        <w:t>Masalah</w:t>
      </w:r>
      <w:proofErr w:type="spellEnd"/>
      <w:r w:rsidRPr="004749C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Pr="004749CD">
        <w:rPr>
          <w:rFonts w:eastAsia="Book Antiqua"/>
          <w:color w:val="000000" w:themeColor="text1"/>
          <w:lang w:val="en-US"/>
        </w:rPr>
        <w:t>berangkat</w:t>
      </w:r>
      <w:proofErr w:type="spellEnd"/>
      <w:r w:rsidRPr="004749C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Pr="004749CD">
        <w:rPr>
          <w:rFonts w:eastAsia="Book Antiqua"/>
          <w:color w:val="000000" w:themeColor="text1"/>
          <w:lang w:val="en-US"/>
        </w:rPr>
        <w:t>dari</w:t>
      </w:r>
      <w:proofErr w:type="spellEnd"/>
      <w:r w:rsidRPr="004749C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adanya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r w:rsidRPr="004749CD">
        <w:rPr>
          <w:rFonts w:eastAsia="Book Antiqua"/>
          <w:color w:val="000000" w:themeColor="text1"/>
          <w:lang w:val="en-US"/>
        </w:rPr>
        <w:t xml:space="preserve">526 </w:t>
      </w:r>
      <w:proofErr w:type="spellStart"/>
      <w:r w:rsidRPr="004749CD">
        <w:rPr>
          <w:rFonts w:eastAsia="Book Antiqua"/>
          <w:color w:val="000000" w:themeColor="text1"/>
          <w:lang w:val="en-US"/>
        </w:rPr>
        <w:t>kasus</w:t>
      </w:r>
      <w:proofErr w:type="spellEnd"/>
      <w:r w:rsidRPr="004749C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Pr="004749CD">
        <w:rPr>
          <w:rFonts w:eastAsia="Book Antiqua"/>
          <w:color w:val="000000" w:themeColor="text1"/>
          <w:lang w:val="en-US"/>
        </w:rPr>
        <w:t>keterlibatan</w:t>
      </w:r>
      <w:proofErr w:type="spellEnd"/>
      <w:r w:rsidRPr="004749C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Pr="004749CD">
        <w:rPr>
          <w:rFonts w:eastAsia="Book Antiqua"/>
          <w:color w:val="000000" w:themeColor="text1"/>
          <w:lang w:val="en-US"/>
        </w:rPr>
        <w:t>anak</w:t>
      </w:r>
      <w:proofErr w:type="spellEnd"/>
      <w:r w:rsidRPr="004749C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Pr="004749CD">
        <w:rPr>
          <w:rFonts w:eastAsia="Book Antiqua"/>
          <w:color w:val="000000" w:themeColor="text1"/>
          <w:lang w:val="en-US"/>
        </w:rPr>
        <w:t>dalam</w:t>
      </w:r>
      <w:proofErr w:type="spellEnd"/>
      <w:r w:rsidRPr="004749C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Pr="004749CD">
        <w:rPr>
          <w:rFonts w:eastAsia="Book Antiqua"/>
          <w:color w:val="000000" w:themeColor="text1"/>
          <w:lang w:val="en-US"/>
        </w:rPr>
        <w:t>pornografi</w:t>
      </w:r>
      <w:proofErr w:type="spellEnd"/>
      <w:r w:rsidRPr="004749CD">
        <w:rPr>
          <w:rFonts w:eastAsia="Book Antiqua"/>
          <w:color w:val="000000" w:themeColor="text1"/>
          <w:lang w:val="en-US"/>
        </w:rPr>
        <w:t xml:space="preserve"> dan </w:t>
      </w:r>
      <w:proofErr w:type="spellStart"/>
      <w:r w:rsidRPr="004749CD">
        <w:rPr>
          <w:rFonts w:eastAsia="Book Antiqua"/>
          <w:color w:val="000000" w:themeColor="text1"/>
          <w:lang w:val="en-US"/>
        </w:rPr>
        <w:t>Cyber crime</w:t>
      </w:r>
      <w:proofErr w:type="spellEnd"/>
      <w:r w:rsidRPr="004749CD">
        <w:rPr>
          <w:rFonts w:eastAsia="Book Antiqua"/>
          <w:color w:val="000000" w:themeColor="text1"/>
          <w:lang w:val="en-US"/>
        </w:rPr>
        <w:t xml:space="preserve"> di Indonesia </w:t>
      </w:r>
      <w:proofErr w:type="spellStart"/>
      <w:r w:rsidRPr="004749CD">
        <w:rPr>
          <w:rFonts w:eastAsia="Book Antiqua"/>
          <w:color w:val="000000" w:themeColor="text1"/>
          <w:lang w:val="en-US"/>
        </w:rPr>
        <w:t>menurut</w:t>
      </w:r>
      <w:proofErr w:type="spellEnd"/>
      <w:r w:rsidRPr="004749C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Pr="004749CD">
        <w:rPr>
          <w:rFonts w:eastAsia="Book Antiqua"/>
          <w:color w:val="000000" w:themeColor="text1"/>
          <w:lang w:val="en-US"/>
        </w:rPr>
        <w:t>catatan</w:t>
      </w:r>
      <w:proofErr w:type="spellEnd"/>
      <w:r w:rsidRPr="004749CD">
        <w:rPr>
          <w:rFonts w:eastAsia="Book Antiqua"/>
          <w:color w:val="000000" w:themeColor="text1"/>
          <w:lang w:val="en-US"/>
        </w:rPr>
        <w:t xml:space="preserve"> KPAI 2020 dan </w:t>
      </w:r>
      <w:proofErr w:type="spellStart"/>
      <w:r w:rsidRPr="004749CD">
        <w:rPr>
          <w:rFonts w:eastAsia="Book Antiqua"/>
          <w:color w:val="000000" w:themeColor="text1"/>
          <w:lang w:val="en-US"/>
        </w:rPr>
        <w:t>hasil</w:t>
      </w:r>
      <w:proofErr w:type="spellEnd"/>
      <w:r w:rsidRPr="004749C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Pr="004749CD">
        <w:rPr>
          <w:rFonts w:eastAsia="Book Antiqua"/>
          <w:color w:val="000000" w:themeColor="text1"/>
          <w:lang w:val="en-US"/>
        </w:rPr>
        <w:t>wawancara</w:t>
      </w:r>
      <w:proofErr w:type="spellEnd"/>
      <w:r w:rsidRPr="004749CD">
        <w:rPr>
          <w:rFonts w:eastAsia="Book Antiqua"/>
          <w:color w:val="000000" w:themeColor="text1"/>
          <w:lang w:val="en-US"/>
        </w:rPr>
        <w:t xml:space="preserve"> yang </w:t>
      </w:r>
      <w:proofErr w:type="spellStart"/>
      <w:r w:rsidRPr="004749CD">
        <w:rPr>
          <w:rFonts w:eastAsia="Book Antiqua"/>
          <w:color w:val="000000" w:themeColor="text1"/>
          <w:lang w:val="en-US"/>
        </w:rPr>
        <w:t>menunjukkan</w:t>
      </w:r>
      <w:proofErr w:type="spellEnd"/>
      <w:r w:rsidRPr="004749C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Pr="004749CD">
        <w:rPr>
          <w:rFonts w:eastAsia="Book Antiqua"/>
          <w:color w:val="000000" w:themeColor="text1"/>
          <w:lang w:val="en-US"/>
        </w:rPr>
        <w:t>kurang</w:t>
      </w:r>
      <w:proofErr w:type="spellEnd"/>
      <w:r w:rsidRPr="004749C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Pr="004749CD">
        <w:rPr>
          <w:rFonts w:eastAsia="Book Antiqua"/>
          <w:color w:val="000000" w:themeColor="text1"/>
          <w:lang w:val="en-US"/>
        </w:rPr>
        <w:t>tersedianya</w:t>
      </w:r>
      <w:proofErr w:type="spellEnd"/>
      <w:r w:rsidRPr="004749C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Pr="004749CD">
        <w:rPr>
          <w:rFonts w:eastAsia="Book Antiqua"/>
          <w:color w:val="000000" w:themeColor="text1"/>
          <w:lang w:val="en-US"/>
        </w:rPr>
        <w:t>waktu</w:t>
      </w:r>
      <w:proofErr w:type="spellEnd"/>
      <w:r w:rsidRPr="004749CD">
        <w:rPr>
          <w:rFonts w:eastAsia="Book Antiqua"/>
          <w:color w:val="000000" w:themeColor="text1"/>
          <w:lang w:val="en-US"/>
        </w:rPr>
        <w:t xml:space="preserve"> guru </w:t>
      </w:r>
      <w:proofErr w:type="spellStart"/>
      <w:r w:rsidRPr="004749CD">
        <w:rPr>
          <w:rFonts w:eastAsia="Book Antiqua"/>
          <w:color w:val="000000" w:themeColor="text1"/>
          <w:lang w:val="en-US"/>
        </w:rPr>
        <w:t>kelas</w:t>
      </w:r>
      <w:proofErr w:type="spellEnd"/>
      <w:r w:rsidRPr="004749CD">
        <w:rPr>
          <w:rFonts w:eastAsia="Book Antiqua"/>
          <w:color w:val="000000" w:themeColor="text1"/>
          <w:lang w:val="en-US"/>
        </w:rPr>
        <w:t xml:space="preserve"> VI di SDN </w:t>
      </w:r>
      <w:proofErr w:type="spellStart"/>
      <w:r w:rsidRPr="004749CD">
        <w:rPr>
          <w:rFonts w:eastAsia="Book Antiqua"/>
          <w:color w:val="000000" w:themeColor="text1"/>
          <w:lang w:val="en-US"/>
        </w:rPr>
        <w:t>Geluran</w:t>
      </w:r>
      <w:proofErr w:type="spellEnd"/>
      <w:r w:rsidRPr="004749CD">
        <w:rPr>
          <w:rFonts w:eastAsia="Book Antiqua"/>
          <w:color w:val="000000" w:themeColor="text1"/>
          <w:lang w:val="en-US"/>
        </w:rPr>
        <w:t xml:space="preserve"> 1 </w:t>
      </w:r>
      <w:proofErr w:type="spellStart"/>
      <w:r w:rsidRPr="004749CD">
        <w:rPr>
          <w:rFonts w:eastAsia="Book Antiqua"/>
          <w:color w:val="000000" w:themeColor="text1"/>
          <w:lang w:val="en-US"/>
        </w:rPr>
        <w:t>Sidoarjo</w:t>
      </w:r>
      <w:proofErr w:type="spellEnd"/>
      <w:r w:rsidRPr="004749C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Pr="004749CD">
        <w:rPr>
          <w:rFonts w:eastAsia="Book Antiqua"/>
          <w:color w:val="000000" w:themeColor="text1"/>
          <w:lang w:val="en-US"/>
        </w:rPr>
        <w:t>untuk</w:t>
      </w:r>
      <w:proofErr w:type="spellEnd"/>
      <w:r w:rsidRPr="004749C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Pr="004749CD">
        <w:rPr>
          <w:rFonts w:eastAsia="Book Antiqua"/>
          <w:color w:val="000000" w:themeColor="text1"/>
          <w:lang w:val="en-US"/>
        </w:rPr>
        <w:t>membuat</w:t>
      </w:r>
      <w:proofErr w:type="spellEnd"/>
      <w:r w:rsidRPr="004749CD">
        <w:rPr>
          <w:rFonts w:eastAsia="Book Antiqua"/>
          <w:color w:val="000000" w:themeColor="text1"/>
          <w:lang w:val="en-US"/>
        </w:rPr>
        <w:t xml:space="preserve"> media yang </w:t>
      </w:r>
      <w:proofErr w:type="spellStart"/>
      <w:r w:rsidRPr="004749CD">
        <w:rPr>
          <w:rFonts w:eastAsia="Book Antiqua"/>
          <w:color w:val="000000" w:themeColor="text1"/>
          <w:lang w:val="en-US"/>
        </w:rPr>
        <w:t>menarik</w:t>
      </w:r>
      <w:proofErr w:type="spellEnd"/>
      <w:r w:rsidRPr="004749CD">
        <w:rPr>
          <w:rFonts w:eastAsia="Book Antiqua"/>
          <w:color w:val="000000" w:themeColor="text1"/>
          <w:lang w:val="en-US"/>
        </w:rPr>
        <w:t xml:space="preserve"> pada </w:t>
      </w:r>
      <w:proofErr w:type="spellStart"/>
      <w:r w:rsidRPr="004749CD">
        <w:rPr>
          <w:rFonts w:eastAsia="Book Antiqua"/>
          <w:color w:val="000000" w:themeColor="text1"/>
          <w:lang w:val="en-US"/>
        </w:rPr>
        <w:t>pendidikan</w:t>
      </w:r>
      <w:proofErr w:type="spellEnd"/>
      <w:r w:rsidRPr="004749C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Pr="004749CD">
        <w:rPr>
          <w:rFonts w:eastAsia="Book Antiqua"/>
          <w:color w:val="000000" w:themeColor="text1"/>
          <w:lang w:val="en-US"/>
        </w:rPr>
        <w:t>reproduksi</w:t>
      </w:r>
      <w:proofErr w:type="spellEnd"/>
      <w:r w:rsidRPr="004749CD">
        <w:rPr>
          <w:rFonts w:eastAsia="Book Antiqua"/>
          <w:color w:val="000000" w:themeColor="text1"/>
          <w:lang w:val="en-US"/>
        </w:rPr>
        <w:t xml:space="preserve">. </w:t>
      </w:r>
      <w:proofErr w:type="spellStart"/>
      <w:r>
        <w:rPr>
          <w:rFonts w:eastAsia="Book Antiqua"/>
          <w:color w:val="000000" w:themeColor="text1"/>
          <w:lang w:val="en-US"/>
        </w:rPr>
        <w:t>Sehingga</w:t>
      </w:r>
      <w:proofErr w:type="spellEnd"/>
      <w:r>
        <w:rPr>
          <w:rFonts w:eastAsia="Book Antiqua"/>
          <w:color w:val="000000" w:themeColor="text1"/>
          <w:lang w:val="en-US"/>
        </w:rPr>
        <w:t xml:space="preserve"> guru </w:t>
      </w:r>
      <w:proofErr w:type="spellStart"/>
      <w:r>
        <w:rPr>
          <w:rFonts w:eastAsia="Book Antiqua"/>
          <w:color w:val="000000" w:themeColor="text1"/>
          <w:lang w:val="en-US"/>
        </w:rPr>
        <w:t>menggunakan</w:t>
      </w:r>
      <w:proofErr w:type="spellEnd"/>
      <w:r>
        <w:rPr>
          <w:rFonts w:eastAsia="Book Antiqua"/>
          <w:color w:val="000000" w:themeColor="text1"/>
          <w:lang w:val="en-US"/>
        </w:rPr>
        <w:t xml:space="preserve"> media </w:t>
      </w:r>
      <w:proofErr w:type="spellStart"/>
      <w:r>
        <w:rPr>
          <w:rFonts w:eastAsia="Book Antiqua"/>
          <w:color w:val="000000" w:themeColor="text1"/>
          <w:lang w:val="en-US"/>
        </w:rPr>
        <w:t>sebatas</w:t>
      </w:r>
      <w:proofErr w:type="spellEnd"/>
      <w:r>
        <w:rPr>
          <w:rFonts w:eastAsia="Book Antiqua"/>
          <w:color w:val="000000" w:themeColor="text1"/>
          <w:lang w:val="en-US"/>
        </w:rPr>
        <w:t xml:space="preserve"> pada </w:t>
      </w:r>
      <w:proofErr w:type="spellStart"/>
      <w:r>
        <w:rPr>
          <w:rFonts w:eastAsia="Book Antiqua"/>
          <w:color w:val="000000" w:themeColor="text1"/>
          <w:lang w:val="en-US"/>
        </w:rPr>
        <w:t>buku</w:t>
      </w:r>
      <w:proofErr w:type="spellEnd"/>
      <w:r>
        <w:rPr>
          <w:rFonts w:eastAsia="Book Antiqua"/>
          <w:color w:val="000000" w:themeColor="text1"/>
          <w:lang w:val="en-US"/>
        </w:rPr>
        <w:t xml:space="preserve"> dan media audio-visual</w:t>
      </w:r>
      <w:r w:rsidRPr="004749CD">
        <w:rPr>
          <w:rFonts w:eastAsia="Book Antiqua"/>
          <w:color w:val="000000" w:themeColor="text1"/>
          <w:lang w:val="en-US"/>
        </w:rPr>
        <w:t xml:space="preserve"> </w:t>
      </w:r>
      <w:r>
        <w:rPr>
          <w:rFonts w:eastAsia="Book Antiqua"/>
          <w:color w:val="000000" w:themeColor="text1"/>
          <w:lang w:val="en-US"/>
        </w:rPr>
        <w:t xml:space="preserve">yang </w:t>
      </w:r>
      <w:proofErr w:type="spellStart"/>
      <w:r>
        <w:rPr>
          <w:rFonts w:eastAsia="Book Antiqua"/>
          <w:color w:val="000000" w:themeColor="text1"/>
          <w:lang w:val="en-US"/>
        </w:rPr>
        <w:t>dibagikan</w:t>
      </w:r>
      <w:proofErr w:type="spellEnd"/>
      <w:r>
        <w:rPr>
          <w:rFonts w:eastAsia="Book Antiqua"/>
          <w:color w:val="000000" w:themeColor="text1"/>
          <w:lang w:val="en-US"/>
        </w:rPr>
        <w:t xml:space="preserve"> via </w:t>
      </w:r>
      <w:proofErr w:type="spellStart"/>
      <w:r>
        <w:rPr>
          <w:rFonts w:eastAsia="Book Antiqua"/>
          <w:i/>
          <w:iCs/>
          <w:color w:val="000000" w:themeColor="text1"/>
          <w:lang w:val="en-US"/>
        </w:rPr>
        <w:t>Whatsapp</w:t>
      </w:r>
      <w:proofErr w:type="spellEnd"/>
      <w:r>
        <w:rPr>
          <w:rFonts w:eastAsia="Book Antiqua"/>
          <w:i/>
          <w:iCs/>
          <w:color w:val="000000" w:themeColor="text1"/>
          <w:lang w:val="en-US"/>
        </w:rPr>
        <w:t xml:space="preserve"> group, </w:t>
      </w:r>
      <w:proofErr w:type="spellStart"/>
      <w:r>
        <w:rPr>
          <w:rFonts w:eastAsia="Book Antiqua"/>
          <w:color w:val="000000" w:themeColor="text1"/>
          <w:lang w:val="en-US"/>
        </w:rPr>
        <w:t>sementara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berdasarkan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wawancara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dengan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siswa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kelas</w:t>
      </w:r>
      <w:proofErr w:type="spellEnd"/>
      <w:r>
        <w:rPr>
          <w:rFonts w:eastAsia="Book Antiqua"/>
          <w:color w:val="000000" w:themeColor="text1"/>
          <w:lang w:val="en-US"/>
        </w:rPr>
        <w:t xml:space="preserve"> VI </w:t>
      </w:r>
      <w:proofErr w:type="spellStart"/>
      <w:r>
        <w:rPr>
          <w:rFonts w:eastAsia="Book Antiqua"/>
          <w:color w:val="000000" w:themeColor="text1"/>
          <w:lang w:val="en-US"/>
        </w:rPr>
        <w:t>didapatkan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bahwa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belum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adanya</w:t>
      </w:r>
      <w:proofErr w:type="spellEnd"/>
      <w:r>
        <w:rPr>
          <w:rFonts w:eastAsia="Book Antiqua"/>
          <w:color w:val="000000" w:themeColor="text1"/>
          <w:lang w:val="en-US"/>
        </w:rPr>
        <w:t xml:space="preserve"> media </w:t>
      </w:r>
      <w:proofErr w:type="spellStart"/>
      <w:r>
        <w:rPr>
          <w:rFonts w:eastAsia="Book Antiqua"/>
          <w:color w:val="000000" w:themeColor="text1"/>
          <w:lang w:val="en-US"/>
        </w:rPr>
        <w:t>khusus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untuk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pendidikan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reproduksi</w:t>
      </w:r>
      <w:proofErr w:type="spellEnd"/>
      <w:r>
        <w:rPr>
          <w:rFonts w:eastAsia="Book Antiqua"/>
          <w:color w:val="000000" w:themeColor="text1"/>
          <w:lang w:val="en-US"/>
        </w:rPr>
        <w:t xml:space="preserve"> yang </w:t>
      </w:r>
      <w:proofErr w:type="spellStart"/>
      <w:r>
        <w:rPr>
          <w:rFonts w:eastAsia="Book Antiqua"/>
          <w:color w:val="000000" w:themeColor="text1"/>
          <w:lang w:val="en-US"/>
        </w:rPr>
        <w:t>menarik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dalam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Pr="004749CD">
        <w:rPr>
          <w:rFonts w:eastAsia="Book Antiqua"/>
          <w:color w:val="000000" w:themeColor="text1"/>
          <w:lang w:val="en-US"/>
        </w:rPr>
        <w:t>memahami</w:t>
      </w:r>
      <w:proofErr w:type="spellEnd"/>
      <w:r w:rsidRPr="004749C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Pr="004749CD">
        <w:rPr>
          <w:rFonts w:eastAsia="Book Antiqua"/>
          <w:color w:val="000000" w:themeColor="text1"/>
          <w:lang w:val="en-US"/>
        </w:rPr>
        <w:t>materi</w:t>
      </w:r>
      <w:proofErr w:type="spellEnd"/>
      <w:r w:rsidRPr="004749C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ketika</w:t>
      </w:r>
      <w:proofErr w:type="spellEnd"/>
      <w:r w:rsidRPr="004749CD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Pr="004749CD">
        <w:rPr>
          <w:rFonts w:eastAsia="Book Antiqua"/>
          <w:color w:val="000000" w:themeColor="text1"/>
          <w:lang w:val="en-US"/>
        </w:rPr>
        <w:t>pembelajaran</w:t>
      </w:r>
      <w:proofErr w:type="spellEnd"/>
      <w:r w:rsidRPr="004749CD">
        <w:rPr>
          <w:rFonts w:eastAsia="Book Antiqua"/>
          <w:color w:val="000000" w:themeColor="text1"/>
          <w:lang w:val="en-US"/>
        </w:rPr>
        <w:t xml:space="preserve"> daring</w:t>
      </w:r>
      <w:r>
        <w:rPr>
          <w:rFonts w:eastAsia="Book Antiqua"/>
          <w:color w:val="000000" w:themeColor="text1"/>
          <w:lang w:val="en-US"/>
        </w:rPr>
        <w:t>.</w:t>
      </w:r>
    </w:p>
    <w:p w14:paraId="51BE8F4F" w14:textId="25BECA75" w:rsidR="00784999" w:rsidRDefault="004A1A99" w:rsidP="00651141">
      <w:pPr>
        <w:pStyle w:val="TeksIsi"/>
        <w:spacing w:before="30" w:line="276" w:lineRule="auto"/>
        <w:ind w:left="113" w:right="113" w:firstLine="360"/>
        <w:jc w:val="both"/>
        <w:rPr>
          <w:lang w:val="en-US"/>
        </w:rPr>
      </w:pPr>
      <w:r>
        <w:rPr>
          <w:lang w:val="en-US"/>
        </w:rPr>
        <w:t xml:space="preserve">Pada proses </w:t>
      </w:r>
      <w:proofErr w:type="spellStart"/>
      <w:r>
        <w:rPr>
          <w:lang w:val="en-US"/>
        </w:rPr>
        <w:t>pengumpulan</w:t>
      </w:r>
      <w:proofErr w:type="spellEnd"/>
      <w:r>
        <w:rPr>
          <w:lang w:val="en-US"/>
        </w:rPr>
        <w:t xml:space="preserve"> data, </w:t>
      </w:r>
      <w:proofErr w:type="spellStart"/>
      <w:r>
        <w:rPr>
          <w:lang w:val="en-US"/>
        </w:rPr>
        <w:t>p</w:t>
      </w:r>
      <w:r w:rsidRPr="00C243A0">
        <w:rPr>
          <w:lang w:val="en-US"/>
        </w:rPr>
        <w:t>eneliti</w:t>
      </w:r>
      <w:proofErr w:type="spellEnd"/>
      <w:r w:rsidRPr="00C243A0">
        <w:rPr>
          <w:lang w:val="en-US"/>
        </w:rPr>
        <w:t xml:space="preserve"> </w:t>
      </w:r>
      <w:proofErr w:type="spellStart"/>
      <w:r w:rsidRPr="00C243A0">
        <w:rPr>
          <w:lang w:val="en-US"/>
        </w:rPr>
        <w:t>melakukan</w:t>
      </w:r>
      <w:proofErr w:type="spellEnd"/>
      <w:r w:rsidRPr="00C243A0">
        <w:rPr>
          <w:lang w:val="en-US"/>
        </w:rPr>
        <w:t xml:space="preserve"> </w:t>
      </w:r>
      <w:proofErr w:type="spellStart"/>
      <w:r w:rsidRPr="00C243A0">
        <w:rPr>
          <w:lang w:val="en-US"/>
        </w:rPr>
        <w:t>diskusi</w:t>
      </w:r>
      <w:proofErr w:type="spellEnd"/>
      <w:r w:rsidRPr="00C243A0">
        <w:rPr>
          <w:lang w:val="en-US"/>
        </w:rPr>
        <w:t xml:space="preserve"> </w:t>
      </w:r>
      <w:proofErr w:type="spellStart"/>
      <w:r w:rsidRPr="00C243A0">
        <w:rPr>
          <w:lang w:val="en-US"/>
        </w:rPr>
        <w:t>dengan</w:t>
      </w:r>
      <w:proofErr w:type="spellEnd"/>
      <w:r w:rsidRPr="00C243A0">
        <w:rPr>
          <w:lang w:val="en-US"/>
        </w:rPr>
        <w:t xml:space="preserve"> guru </w:t>
      </w:r>
      <w:proofErr w:type="spellStart"/>
      <w:r w:rsidRPr="00C243A0">
        <w:rPr>
          <w:lang w:val="en-US"/>
        </w:rPr>
        <w:t>kelas</w:t>
      </w:r>
      <w:proofErr w:type="spellEnd"/>
      <w:r w:rsidRPr="00C243A0">
        <w:rPr>
          <w:lang w:val="en-US"/>
        </w:rPr>
        <w:t xml:space="preserve"> VI </w:t>
      </w:r>
      <w:proofErr w:type="spellStart"/>
      <w:r w:rsidRPr="00C243A0">
        <w:rPr>
          <w:lang w:val="en-US"/>
        </w:rPr>
        <w:t>terkait</w:t>
      </w:r>
      <w:proofErr w:type="spellEnd"/>
      <w:r w:rsidRPr="00C243A0">
        <w:rPr>
          <w:lang w:val="en-US"/>
        </w:rPr>
        <w:t xml:space="preserve"> </w:t>
      </w:r>
      <w:proofErr w:type="spellStart"/>
      <w:r w:rsidRPr="00C243A0">
        <w:rPr>
          <w:lang w:val="en-US"/>
        </w:rPr>
        <w:t>pendidikan</w:t>
      </w:r>
      <w:proofErr w:type="spellEnd"/>
      <w:r w:rsidRPr="00C243A0">
        <w:rPr>
          <w:lang w:val="en-US"/>
        </w:rPr>
        <w:t xml:space="preserve"> </w:t>
      </w:r>
      <w:proofErr w:type="spellStart"/>
      <w:r w:rsidRPr="00C243A0">
        <w:rPr>
          <w:lang w:val="en-US"/>
        </w:rPr>
        <w:t>reproduksi</w:t>
      </w:r>
      <w:proofErr w:type="spellEnd"/>
      <w:r w:rsidRPr="00C243A0">
        <w:rPr>
          <w:lang w:val="en-US"/>
        </w:rPr>
        <w:t xml:space="preserve"> </w:t>
      </w:r>
      <w:r w:rsidRPr="00C243A0">
        <w:rPr>
          <w:rFonts w:eastAsia="Book Antiqua"/>
          <w:color w:val="000000" w:themeColor="text1"/>
        </w:rPr>
        <w:t>didapatkan bahwa pembelajaran di SDN</w:t>
      </w:r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Geluran</w:t>
      </w:r>
      <w:proofErr w:type="spellEnd"/>
      <w:r>
        <w:rPr>
          <w:rFonts w:eastAsia="Book Antiqua"/>
          <w:color w:val="000000" w:themeColor="text1"/>
          <w:lang w:val="en-US"/>
        </w:rPr>
        <w:t xml:space="preserve"> 1 </w:t>
      </w:r>
      <w:proofErr w:type="spellStart"/>
      <w:r>
        <w:rPr>
          <w:rFonts w:eastAsia="Book Antiqua"/>
          <w:color w:val="000000" w:themeColor="text1"/>
          <w:lang w:val="en-US"/>
        </w:rPr>
        <w:t>Sidoarjo</w:t>
      </w:r>
      <w:proofErr w:type="spellEnd"/>
      <w:r w:rsidRPr="00C243A0">
        <w:rPr>
          <w:rFonts w:eastAsia="Book Antiqua"/>
          <w:color w:val="000000" w:themeColor="text1"/>
        </w:rPr>
        <w:t xml:space="preserve"> tersebut menyatu dengan materi yang ada di buku Tematik Terpadu K13. Adapun pemberian pendidikan </w:t>
      </w:r>
      <w:proofErr w:type="spellStart"/>
      <w:r w:rsidRPr="00C243A0">
        <w:rPr>
          <w:rFonts w:eastAsia="Book Antiqua"/>
          <w:color w:val="000000" w:themeColor="text1"/>
          <w:lang w:val="en-US"/>
        </w:rPr>
        <w:t>reproduksi</w:t>
      </w:r>
      <w:proofErr w:type="spellEnd"/>
      <w:r w:rsidRPr="00C243A0">
        <w:rPr>
          <w:rFonts w:eastAsia="Book Antiqua"/>
          <w:color w:val="000000" w:themeColor="text1"/>
        </w:rPr>
        <w:t xml:space="preserve"> tambahan yang diberikan sekolah yaitu melalui pendidikan agama</w:t>
      </w:r>
      <w:r w:rsidRPr="00C243A0">
        <w:rPr>
          <w:rFonts w:eastAsia="Book Antiqua"/>
          <w:color w:val="000000" w:themeColor="text1"/>
          <w:lang w:val="en-US"/>
        </w:rPr>
        <w:t xml:space="preserve">, </w:t>
      </w:r>
      <w:proofErr w:type="spellStart"/>
      <w:r w:rsidRPr="00C243A0">
        <w:rPr>
          <w:rFonts w:eastAsia="Book Antiqua"/>
          <w:color w:val="000000" w:themeColor="text1"/>
          <w:lang w:val="en-US"/>
        </w:rPr>
        <w:t>mendatangkan</w:t>
      </w:r>
      <w:proofErr w:type="spellEnd"/>
      <w:r w:rsidRPr="00C243A0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Pr="00C243A0">
        <w:rPr>
          <w:rFonts w:eastAsia="Book Antiqua"/>
          <w:color w:val="000000" w:themeColor="text1"/>
          <w:lang w:val="en-US"/>
        </w:rPr>
        <w:t>pihak</w:t>
      </w:r>
      <w:proofErr w:type="spellEnd"/>
      <w:r w:rsidRPr="00C243A0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Pr="00C243A0">
        <w:rPr>
          <w:rFonts w:eastAsia="Book Antiqua"/>
          <w:color w:val="000000" w:themeColor="text1"/>
          <w:lang w:val="en-US"/>
        </w:rPr>
        <w:t>puskesmas</w:t>
      </w:r>
      <w:proofErr w:type="spellEnd"/>
      <w:r w:rsidRPr="00C243A0">
        <w:rPr>
          <w:rFonts w:eastAsia="Book Antiqua"/>
          <w:color w:val="000000" w:themeColor="text1"/>
        </w:rPr>
        <w:t xml:space="preserve"> dan </w:t>
      </w:r>
      <w:proofErr w:type="spellStart"/>
      <w:r>
        <w:rPr>
          <w:rFonts w:eastAsia="Book Antiqua"/>
          <w:color w:val="000000" w:themeColor="text1"/>
          <w:lang w:val="en-US"/>
        </w:rPr>
        <w:t>melalui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r w:rsidRPr="00C243A0">
        <w:rPr>
          <w:rFonts w:eastAsia="Book Antiqua"/>
          <w:color w:val="000000" w:themeColor="text1"/>
        </w:rPr>
        <w:t>pendidikan karakter</w:t>
      </w:r>
      <w:r w:rsidRPr="00C243A0">
        <w:rPr>
          <w:rFonts w:eastAsia="Book Antiqua"/>
          <w:color w:val="000000" w:themeColor="text1"/>
          <w:lang w:val="en-US"/>
        </w:rPr>
        <w:t>,</w:t>
      </w:r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Pr="00C243A0">
        <w:rPr>
          <w:rFonts w:eastAsia="Book Antiqua"/>
          <w:color w:val="000000" w:themeColor="text1"/>
          <w:lang w:val="en-US"/>
        </w:rPr>
        <w:t>serta</w:t>
      </w:r>
      <w:proofErr w:type="spellEnd"/>
      <w:r w:rsidRPr="00C243A0">
        <w:rPr>
          <w:rFonts w:eastAsia="Book Antiqua"/>
          <w:color w:val="000000" w:themeColor="text1"/>
          <w:lang w:val="en-US"/>
        </w:rPr>
        <w:t xml:space="preserve"> pada </w:t>
      </w:r>
      <w:proofErr w:type="spellStart"/>
      <w:r w:rsidRPr="00C243A0">
        <w:rPr>
          <w:rFonts w:eastAsia="Book Antiqua"/>
          <w:color w:val="000000" w:themeColor="text1"/>
          <w:lang w:val="en-US"/>
        </w:rPr>
        <w:t>indikator</w:t>
      </w:r>
      <w:proofErr w:type="spellEnd"/>
      <w:r w:rsidRPr="00C243A0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Pr="00C243A0">
        <w:rPr>
          <w:rFonts w:eastAsia="Book Antiqua"/>
          <w:color w:val="000000" w:themeColor="text1"/>
          <w:lang w:val="en-US"/>
        </w:rPr>
        <w:t>pubertas</w:t>
      </w:r>
      <w:proofErr w:type="spellEnd"/>
      <w:r w:rsidRPr="00C243A0">
        <w:rPr>
          <w:rFonts w:eastAsia="Book Antiqua"/>
          <w:color w:val="000000" w:themeColor="text1"/>
          <w:lang w:val="en-US"/>
        </w:rPr>
        <w:t xml:space="preserve"> guru </w:t>
      </w:r>
      <w:proofErr w:type="spellStart"/>
      <w:r w:rsidRPr="00C243A0">
        <w:rPr>
          <w:rFonts w:eastAsia="Book Antiqua"/>
          <w:color w:val="000000" w:themeColor="text1"/>
          <w:lang w:val="en-US"/>
        </w:rPr>
        <w:t>menyelipkan</w:t>
      </w:r>
      <w:proofErr w:type="spellEnd"/>
      <w:r w:rsidRPr="00C243A0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Pr="00C243A0">
        <w:rPr>
          <w:rFonts w:eastAsia="Book Antiqua"/>
          <w:color w:val="000000" w:themeColor="text1"/>
          <w:lang w:val="en-US"/>
        </w:rPr>
        <w:t>materi</w:t>
      </w:r>
      <w:proofErr w:type="spellEnd"/>
      <w:r w:rsidRPr="00C243A0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Pr="00C243A0">
        <w:rPr>
          <w:rFonts w:eastAsia="Book Antiqua"/>
          <w:color w:val="000000" w:themeColor="text1"/>
          <w:lang w:val="en-US"/>
        </w:rPr>
        <w:t>pendidikan</w:t>
      </w:r>
      <w:proofErr w:type="spellEnd"/>
      <w:r w:rsidRPr="00C243A0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Pr="00C243A0">
        <w:rPr>
          <w:rFonts w:eastAsia="Book Antiqua"/>
          <w:color w:val="000000" w:themeColor="text1"/>
          <w:lang w:val="en-US"/>
        </w:rPr>
        <w:t>reproduksi</w:t>
      </w:r>
      <w:proofErr w:type="spellEnd"/>
      <w:r w:rsidRPr="00C243A0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Pr="00C243A0">
        <w:rPr>
          <w:rFonts w:eastAsia="Book Antiqua"/>
          <w:color w:val="000000" w:themeColor="text1"/>
          <w:lang w:val="en-US"/>
        </w:rPr>
        <w:t>dini</w:t>
      </w:r>
      <w:proofErr w:type="spellEnd"/>
      <w:r w:rsidRPr="00C243A0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Pr="00C243A0">
        <w:rPr>
          <w:rFonts w:eastAsia="Book Antiqua"/>
          <w:color w:val="000000" w:themeColor="text1"/>
          <w:lang w:val="en-US"/>
        </w:rPr>
        <w:t>untuk</w:t>
      </w:r>
      <w:proofErr w:type="spellEnd"/>
      <w:r w:rsidRPr="00C243A0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Pr="00C243A0">
        <w:rPr>
          <w:rFonts w:eastAsia="Book Antiqua"/>
          <w:color w:val="000000" w:themeColor="text1"/>
          <w:lang w:val="en-US"/>
        </w:rPr>
        <w:t>upaya</w:t>
      </w:r>
      <w:proofErr w:type="spellEnd"/>
      <w:r w:rsidRPr="00C243A0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Pr="00C243A0">
        <w:rPr>
          <w:rFonts w:eastAsia="Book Antiqua"/>
          <w:color w:val="000000" w:themeColor="text1"/>
          <w:lang w:val="en-US"/>
        </w:rPr>
        <w:t>menjaga</w:t>
      </w:r>
      <w:proofErr w:type="spellEnd"/>
      <w:r w:rsidRPr="00C243A0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Pr="00C243A0">
        <w:rPr>
          <w:rFonts w:eastAsia="Book Antiqua"/>
          <w:color w:val="000000" w:themeColor="text1"/>
          <w:lang w:val="en-US"/>
        </w:rPr>
        <w:t>diri</w:t>
      </w:r>
      <w:proofErr w:type="spellEnd"/>
      <w:r w:rsidRPr="00C243A0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Pr="00C243A0">
        <w:rPr>
          <w:rFonts w:eastAsia="Book Antiqua"/>
          <w:color w:val="000000" w:themeColor="text1"/>
          <w:lang w:val="en-US"/>
        </w:rPr>
        <w:t>saat</w:t>
      </w:r>
      <w:proofErr w:type="spellEnd"/>
      <w:r w:rsidRPr="00C243A0">
        <w:rPr>
          <w:rFonts w:eastAsia="Book Antiqua"/>
          <w:color w:val="000000" w:themeColor="text1"/>
          <w:lang w:val="en-US"/>
        </w:rPr>
        <w:t xml:space="preserve"> masa </w:t>
      </w:r>
      <w:proofErr w:type="spellStart"/>
      <w:r w:rsidRPr="00C243A0">
        <w:rPr>
          <w:rFonts w:eastAsia="Book Antiqua"/>
          <w:color w:val="000000" w:themeColor="text1"/>
          <w:lang w:val="en-US"/>
        </w:rPr>
        <w:t>pubertas</w:t>
      </w:r>
      <w:proofErr w:type="spellEnd"/>
      <w:r w:rsidRPr="00C243A0">
        <w:rPr>
          <w:rFonts w:eastAsia="Book Antiqua"/>
          <w:color w:val="000000" w:themeColor="text1"/>
        </w:rPr>
        <w:t>.</w:t>
      </w:r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Selanjutnya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peneliti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berkonsultasi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dengan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dosen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pembimbing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terkait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cakupan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materi</w:t>
      </w:r>
      <w:proofErr w:type="spellEnd"/>
      <w:r>
        <w:rPr>
          <w:rFonts w:eastAsia="Book Antiqua"/>
          <w:color w:val="000000" w:themeColor="text1"/>
          <w:lang w:val="en-US"/>
        </w:rPr>
        <w:t xml:space="preserve"> yang </w:t>
      </w:r>
      <w:proofErr w:type="spellStart"/>
      <w:r>
        <w:rPr>
          <w:rFonts w:eastAsia="Book Antiqua"/>
          <w:color w:val="000000" w:themeColor="text1"/>
          <w:lang w:val="en-US"/>
        </w:rPr>
        <w:t>digunakan</w:t>
      </w:r>
      <w:proofErr w:type="spellEnd"/>
      <w:r>
        <w:rPr>
          <w:rFonts w:eastAsia="Book Antiqua"/>
          <w:color w:val="000000" w:themeColor="text1"/>
          <w:lang w:val="en-US"/>
        </w:rPr>
        <w:t xml:space="preserve"> pada </w:t>
      </w:r>
      <w:proofErr w:type="spellStart"/>
      <w:r>
        <w:rPr>
          <w:rFonts w:eastAsia="Book Antiqua"/>
          <w:color w:val="000000" w:themeColor="text1"/>
          <w:lang w:val="en-US"/>
        </w:rPr>
        <w:t>pendidikan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reproduksi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kelas</w:t>
      </w:r>
      <w:proofErr w:type="spellEnd"/>
      <w:r>
        <w:rPr>
          <w:rFonts w:eastAsia="Book Antiqua"/>
          <w:color w:val="000000" w:themeColor="text1"/>
          <w:lang w:val="en-US"/>
        </w:rPr>
        <w:t xml:space="preserve"> VI </w:t>
      </w:r>
      <w:proofErr w:type="spellStart"/>
      <w:r>
        <w:rPr>
          <w:rFonts w:eastAsia="Book Antiqua"/>
          <w:color w:val="000000" w:themeColor="text1"/>
          <w:lang w:val="en-US"/>
        </w:rPr>
        <w:t>Sekolah</w:t>
      </w:r>
      <w:proofErr w:type="spellEnd"/>
      <w:r>
        <w:rPr>
          <w:rFonts w:eastAsia="Book Antiqua"/>
          <w:color w:val="000000" w:themeColor="text1"/>
          <w:lang w:val="en-US"/>
        </w:rPr>
        <w:t xml:space="preserve"> Dasar yang </w:t>
      </w:r>
      <w:proofErr w:type="spellStart"/>
      <w:r>
        <w:rPr>
          <w:rFonts w:eastAsia="Book Antiqua"/>
          <w:color w:val="000000" w:themeColor="text1"/>
          <w:lang w:val="en-US"/>
        </w:rPr>
        <w:t>menghasilkan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F80116">
        <w:rPr>
          <w:rFonts w:eastAsia="Book Antiqua"/>
          <w:color w:val="000000" w:themeColor="text1"/>
          <w:lang w:val="en-US"/>
        </w:rPr>
        <w:t>cakupan</w:t>
      </w:r>
      <w:proofErr w:type="spellEnd"/>
      <w:r w:rsidR="00F80116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F80116">
        <w:rPr>
          <w:rFonts w:eastAsia="Book Antiqua"/>
          <w:color w:val="000000" w:themeColor="text1"/>
          <w:lang w:val="en-US"/>
        </w:rPr>
        <w:t>materi</w:t>
      </w:r>
      <w:proofErr w:type="spellEnd"/>
      <w:r w:rsidR="00F80116">
        <w:rPr>
          <w:rFonts w:eastAsia="Book Antiqua"/>
          <w:color w:val="000000" w:themeColor="text1"/>
          <w:lang w:val="en-US"/>
        </w:rPr>
        <w:t xml:space="preserve"> pada media </w:t>
      </w:r>
      <w:r w:rsidR="00F80116">
        <w:rPr>
          <w:lang w:val="en-US"/>
        </w:rPr>
        <w:t>“</w:t>
      </w:r>
      <w:r w:rsidR="00F80116">
        <w:rPr>
          <w:i/>
          <w:iCs/>
          <w:lang w:val="en-US"/>
        </w:rPr>
        <w:t>KIAL: Knowing Growth and Reproductive Health</w:t>
      </w:r>
      <w:r w:rsidR="00F80116">
        <w:rPr>
          <w:lang w:val="en-US"/>
        </w:rPr>
        <w:t xml:space="preserve">” </w:t>
      </w:r>
      <w:proofErr w:type="spellStart"/>
      <w:r w:rsidR="00F80116">
        <w:rPr>
          <w:lang w:val="en-US"/>
        </w:rPr>
        <w:t>yaitu</w:t>
      </w:r>
      <w:proofErr w:type="spellEnd"/>
      <w:r w:rsidR="00F80116">
        <w:rPr>
          <w:lang w:val="en-US"/>
        </w:rPr>
        <w:t xml:space="preserve">: (1) Masa </w:t>
      </w:r>
      <w:proofErr w:type="spellStart"/>
      <w:r w:rsidR="00F80116">
        <w:rPr>
          <w:lang w:val="en-US"/>
        </w:rPr>
        <w:t>pertumbuhan</w:t>
      </w:r>
      <w:proofErr w:type="spellEnd"/>
      <w:r w:rsidR="00F80116">
        <w:rPr>
          <w:lang w:val="en-US"/>
        </w:rPr>
        <w:t xml:space="preserve"> dan </w:t>
      </w:r>
      <w:proofErr w:type="spellStart"/>
      <w:r w:rsidR="00F80116">
        <w:rPr>
          <w:lang w:val="en-US"/>
        </w:rPr>
        <w:t>perkembangan</w:t>
      </w:r>
      <w:proofErr w:type="spellEnd"/>
      <w:r w:rsidR="00F80116">
        <w:rPr>
          <w:lang w:val="en-US"/>
        </w:rPr>
        <w:t xml:space="preserve"> </w:t>
      </w:r>
      <w:proofErr w:type="spellStart"/>
      <w:r w:rsidR="00F80116">
        <w:rPr>
          <w:lang w:val="en-US"/>
        </w:rPr>
        <w:t>manusia</w:t>
      </w:r>
      <w:proofErr w:type="spellEnd"/>
      <w:r w:rsidR="00F80116">
        <w:rPr>
          <w:lang w:val="en-US"/>
        </w:rPr>
        <w:t xml:space="preserve">; (2) </w:t>
      </w:r>
      <w:proofErr w:type="spellStart"/>
      <w:r w:rsidR="00F80116">
        <w:rPr>
          <w:lang w:val="en-US"/>
        </w:rPr>
        <w:t>Pubertas</w:t>
      </w:r>
      <w:proofErr w:type="spellEnd"/>
      <w:r w:rsidR="00F80116">
        <w:rPr>
          <w:lang w:val="en-US"/>
        </w:rPr>
        <w:t xml:space="preserve">; (3) </w:t>
      </w:r>
      <w:proofErr w:type="spellStart"/>
      <w:r w:rsidR="00F80116">
        <w:rPr>
          <w:lang w:val="en-US"/>
        </w:rPr>
        <w:t>Reproduksi</w:t>
      </w:r>
      <w:proofErr w:type="spellEnd"/>
      <w:r w:rsidR="00F80116">
        <w:rPr>
          <w:lang w:val="en-US"/>
        </w:rPr>
        <w:t xml:space="preserve">; (4) dan </w:t>
      </w:r>
      <w:proofErr w:type="spellStart"/>
      <w:r w:rsidR="00277C05">
        <w:rPr>
          <w:lang w:val="en-US"/>
        </w:rPr>
        <w:t>upaya</w:t>
      </w:r>
      <w:proofErr w:type="spellEnd"/>
      <w:r w:rsidR="00277C05">
        <w:rPr>
          <w:lang w:val="en-US"/>
        </w:rPr>
        <w:t xml:space="preserve"> </w:t>
      </w:r>
      <w:proofErr w:type="spellStart"/>
      <w:r w:rsidR="00277C05">
        <w:rPr>
          <w:lang w:val="en-US"/>
        </w:rPr>
        <w:t>menjaga</w:t>
      </w:r>
      <w:proofErr w:type="spellEnd"/>
      <w:r w:rsidR="00277C05">
        <w:rPr>
          <w:lang w:val="en-US"/>
        </w:rPr>
        <w:t xml:space="preserve"> </w:t>
      </w:r>
      <w:proofErr w:type="spellStart"/>
      <w:r w:rsidR="00277C05">
        <w:rPr>
          <w:lang w:val="en-US"/>
        </w:rPr>
        <w:t>diri</w:t>
      </w:r>
      <w:proofErr w:type="spellEnd"/>
      <w:r w:rsidR="00277C05">
        <w:rPr>
          <w:lang w:val="en-US"/>
        </w:rPr>
        <w:t xml:space="preserve"> pada masa </w:t>
      </w:r>
      <w:proofErr w:type="spellStart"/>
      <w:r w:rsidR="00277C05">
        <w:rPr>
          <w:lang w:val="en-US"/>
        </w:rPr>
        <w:t>pubertas</w:t>
      </w:r>
      <w:proofErr w:type="spellEnd"/>
      <w:r w:rsidR="00277C05">
        <w:rPr>
          <w:lang w:val="en-US"/>
        </w:rPr>
        <w:t xml:space="preserve">. </w:t>
      </w:r>
      <w:proofErr w:type="spellStart"/>
      <w:r w:rsidR="00277C05">
        <w:rPr>
          <w:lang w:val="en-US"/>
        </w:rPr>
        <w:t>Berikut</w:t>
      </w:r>
      <w:proofErr w:type="spellEnd"/>
      <w:r w:rsidR="00277C05">
        <w:rPr>
          <w:lang w:val="en-US"/>
        </w:rPr>
        <w:t xml:space="preserve"> </w:t>
      </w:r>
      <w:proofErr w:type="spellStart"/>
      <w:r w:rsidR="00277C05">
        <w:rPr>
          <w:lang w:val="en-US"/>
        </w:rPr>
        <w:t>desain</w:t>
      </w:r>
      <w:proofErr w:type="spellEnd"/>
      <w:r w:rsidR="00277C05">
        <w:rPr>
          <w:lang w:val="en-US"/>
        </w:rPr>
        <w:t xml:space="preserve"> peta </w:t>
      </w:r>
      <w:proofErr w:type="spellStart"/>
      <w:r w:rsidR="00277C05">
        <w:rPr>
          <w:lang w:val="en-US"/>
        </w:rPr>
        <w:t>konsep</w:t>
      </w:r>
      <w:proofErr w:type="spellEnd"/>
      <w:r w:rsidR="00277C05">
        <w:rPr>
          <w:lang w:val="en-US"/>
        </w:rPr>
        <w:t xml:space="preserve"> </w:t>
      </w:r>
      <w:proofErr w:type="spellStart"/>
      <w:r w:rsidR="00277C05">
        <w:rPr>
          <w:lang w:val="en-US"/>
        </w:rPr>
        <w:t>materi</w:t>
      </w:r>
      <w:proofErr w:type="spellEnd"/>
      <w:r w:rsidR="00277C05">
        <w:rPr>
          <w:lang w:val="en-US"/>
        </w:rPr>
        <w:t>:</w:t>
      </w:r>
    </w:p>
    <w:p w14:paraId="2F81333E" w14:textId="77777777" w:rsidR="00784999" w:rsidRDefault="00784999" w:rsidP="00784999">
      <w:pPr>
        <w:pStyle w:val="TeksIsi"/>
        <w:spacing w:before="30" w:line="276" w:lineRule="auto"/>
        <w:ind w:left="207" w:right="44" w:firstLine="360"/>
        <w:jc w:val="both"/>
        <w:rPr>
          <w:lang w:val="en-US"/>
        </w:rPr>
      </w:pPr>
    </w:p>
    <w:p w14:paraId="4D267B9A" w14:textId="655313CB" w:rsidR="00277C05" w:rsidRPr="00277C05" w:rsidRDefault="00277C05" w:rsidP="004A1A99">
      <w:pPr>
        <w:pStyle w:val="TeksIsi"/>
        <w:spacing w:before="30" w:line="276" w:lineRule="auto"/>
        <w:ind w:left="207" w:right="44" w:firstLine="360"/>
        <w:jc w:val="both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79808" behindDoc="0" locked="0" layoutInCell="1" allowOverlap="1" wp14:anchorId="40C3D61B" wp14:editId="33F6C58D">
                <wp:simplePos x="0" y="0"/>
                <wp:positionH relativeFrom="column">
                  <wp:posOffset>62767</wp:posOffset>
                </wp:positionH>
                <wp:positionV relativeFrom="paragraph">
                  <wp:posOffset>56047</wp:posOffset>
                </wp:positionV>
                <wp:extent cx="3054699" cy="2642717"/>
                <wp:effectExtent l="0" t="0" r="19050" b="12065"/>
                <wp:wrapNone/>
                <wp:docPr id="14" name="Kotak Tek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4699" cy="26427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07DF31" w14:textId="48EA937F" w:rsidR="005224DE" w:rsidRDefault="005224DE" w:rsidP="00F457A5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A294C0C" wp14:editId="7AACF7F0">
                                  <wp:extent cx="2957253" cy="2598692"/>
                                  <wp:effectExtent l="0" t="0" r="1905" b="5080"/>
                                  <wp:docPr id="7" name="Gambar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Gambar 15"/>
                                          <pic:cNvPicPr/>
                                        </pic:nvPicPr>
                                        <pic:blipFill rotWithShape="1"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76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03205" cy="26390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C3D61B" id="_x0000_t202" coordsize="21600,21600" o:spt="202" path="m,l,21600r21600,l21600,xe">
                <v:stroke joinstyle="miter"/>
                <v:path gradientshapeok="t" o:connecttype="rect"/>
              </v:shapetype>
              <v:shape id="Kotak Teks 14" o:spid="_x0000_s1027" type="#_x0000_t202" style="position:absolute;left:0;text-align:left;margin-left:4.95pt;margin-top:4.4pt;width:240.55pt;height:208.1pt;z-index:4874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" fillcolor="white [3201]" strokeweight=".5pt">
                <v:textbox>
                  <w:txbxContent>
                    <w:p w14:paraId="6907DF31" w14:textId="48EA937F" w:rsidR="005224DE" w:rsidRDefault="005224DE" w:rsidP="00F457A5">
                      <w:pPr>
                        <w:jc w:val="both"/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A294C0C" wp14:editId="7AACF7F0">
                            <wp:extent cx="2957253" cy="2598692"/>
                            <wp:effectExtent l="0" t="0" r="1905" b="5080"/>
                            <wp:docPr id="7" name="Gambar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Gambar 15"/>
                                    <pic:cNvPicPr/>
                                  </pic:nvPicPr>
                                  <pic:blipFill rotWithShape="1"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76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003205" cy="263907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95B01C2" w14:textId="77777777" w:rsidR="00277C05" w:rsidRDefault="00277C05" w:rsidP="00E825ED">
      <w:pPr>
        <w:pStyle w:val="TeksIsi"/>
        <w:spacing w:before="30" w:line="276" w:lineRule="auto"/>
        <w:ind w:left="112" w:right="286"/>
        <w:jc w:val="both"/>
        <w:rPr>
          <w:b/>
          <w:bCs/>
          <w:color w:val="000000" w:themeColor="text1"/>
          <w:lang w:val="en-US"/>
        </w:rPr>
      </w:pPr>
    </w:p>
    <w:p w14:paraId="4E10061C" w14:textId="77777777" w:rsidR="00277C05" w:rsidRDefault="00277C05" w:rsidP="00E825ED">
      <w:pPr>
        <w:pStyle w:val="TeksIsi"/>
        <w:spacing w:before="30" w:line="276" w:lineRule="auto"/>
        <w:ind w:left="112" w:right="286"/>
        <w:jc w:val="both"/>
        <w:rPr>
          <w:b/>
          <w:bCs/>
          <w:color w:val="000000" w:themeColor="text1"/>
          <w:lang w:val="en-US"/>
        </w:rPr>
      </w:pPr>
    </w:p>
    <w:p w14:paraId="0FE9E3B3" w14:textId="6BC3F15D" w:rsidR="00277C05" w:rsidRDefault="00277C05" w:rsidP="00E825ED">
      <w:pPr>
        <w:pStyle w:val="TeksIsi"/>
        <w:spacing w:before="30" w:line="276" w:lineRule="auto"/>
        <w:ind w:left="112" w:right="286"/>
        <w:jc w:val="both"/>
        <w:rPr>
          <w:b/>
          <w:bCs/>
          <w:color w:val="000000" w:themeColor="text1"/>
          <w:lang w:val="en-US"/>
        </w:rPr>
      </w:pPr>
    </w:p>
    <w:p w14:paraId="3AB279B3" w14:textId="241E4499" w:rsidR="00277C05" w:rsidRDefault="00277C05" w:rsidP="00E825ED">
      <w:pPr>
        <w:pStyle w:val="TeksIsi"/>
        <w:spacing w:before="30" w:line="276" w:lineRule="auto"/>
        <w:ind w:left="112" w:right="286"/>
        <w:jc w:val="both"/>
        <w:rPr>
          <w:b/>
          <w:bCs/>
          <w:color w:val="000000" w:themeColor="text1"/>
          <w:lang w:val="en-US"/>
        </w:rPr>
      </w:pPr>
    </w:p>
    <w:p w14:paraId="7B1A2463" w14:textId="41AEFC6F" w:rsidR="00277C05" w:rsidRDefault="00277C05" w:rsidP="00E825ED">
      <w:pPr>
        <w:pStyle w:val="TeksIsi"/>
        <w:spacing w:before="30" w:line="276" w:lineRule="auto"/>
        <w:ind w:left="112" w:right="286"/>
        <w:jc w:val="both"/>
        <w:rPr>
          <w:b/>
          <w:bCs/>
          <w:color w:val="000000" w:themeColor="text1"/>
          <w:lang w:val="en-US"/>
        </w:rPr>
      </w:pPr>
    </w:p>
    <w:p w14:paraId="670B39FC" w14:textId="27F215EA" w:rsidR="00277C05" w:rsidRDefault="00277C05" w:rsidP="00E825ED">
      <w:pPr>
        <w:pStyle w:val="TeksIsi"/>
        <w:spacing w:before="30" w:line="276" w:lineRule="auto"/>
        <w:ind w:left="112" w:right="286"/>
        <w:jc w:val="both"/>
        <w:rPr>
          <w:b/>
          <w:bCs/>
          <w:color w:val="000000" w:themeColor="text1"/>
          <w:lang w:val="en-US"/>
        </w:rPr>
      </w:pPr>
    </w:p>
    <w:p w14:paraId="3BD0622D" w14:textId="77777777" w:rsidR="00277C05" w:rsidRDefault="00277C05" w:rsidP="00E825ED">
      <w:pPr>
        <w:pStyle w:val="TeksIsi"/>
        <w:spacing w:before="30" w:line="276" w:lineRule="auto"/>
        <w:ind w:left="112" w:right="286"/>
        <w:jc w:val="both"/>
        <w:rPr>
          <w:b/>
          <w:bCs/>
          <w:color w:val="000000" w:themeColor="text1"/>
          <w:lang w:val="en-US"/>
        </w:rPr>
      </w:pPr>
    </w:p>
    <w:p w14:paraId="291BDF74" w14:textId="77777777" w:rsidR="00277C05" w:rsidRDefault="00277C05" w:rsidP="00E825ED">
      <w:pPr>
        <w:pStyle w:val="TeksIsi"/>
        <w:spacing w:before="30" w:line="276" w:lineRule="auto"/>
        <w:ind w:left="112" w:right="286"/>
        <w:jc w:val="both"/>
        <w:rPr>
          <w:b/>
          <w:bCs/>
          <w:color w:val="000000" w:themeColor="text1"/>
          <w:lang w:val="en-US"/>
        </w:rPr>
      </w:pPr>
    </w:p>
    <w:p w14:paraId="2C444291" w14:textId="6F8A70D9" w:rsidR="00277C05" w:rsidRDefault="00277C05" w:rsidP="00E825ED">
      <w:pPr>
        <w:pStyle w:val="TeksIsi"/>
        <w:spacing w:before="30" w:line="276" w:lineRule="auto"/>
        <w:ind w:left="112" w:right="286"/>
        <w:jc w:val="both"/>
        <w:rPr>
          <w:b/>
          <w:bCs/>
          <w:color w:val="000000" w:themeColor="text1"/>
          <w:lang w:val="en-US"/>
        </w:rPr>
      </w:pPr>
    </w:p>
    <w:p w14:paraId="79625902" w14:textId="77777777" w:rsidR="00277C05" w:rsidRDefault="00277C05" w:rsidP="00E825ED">
      <w:pPr>
        <w:pStyle w:val="TeksIsi"/>
        <w:spacing w:before="30" w:line="276" w:lineRule="auto"/>
        <w:ind w:left="112" w:right="286"/>
        <w:jc w:val="both"/>
        <w:rPr>
          <w:b/>
          <w:bCs/>
          <w:color w:val="000000" w:themeColor="text1"/>
          <w:lang w:val="en-US"/>
        </w:rPr>
      </w:pPr>
    </w:p>
    <w:p w14:paraId="3590E35E" w14:textId="77777777" w:rsidR="00277C05" w:rsidRDefault="00277C05" w:rsidP="00E825ED">
      <w:pPr>
        <w:pStyle w:val="TeksIsi"/>
        <w:spacing w:before="30" w:line="276" w:lineRule="auto"/>
        <w:ind w:left="112" w:right="286"/>
        <w:jc w:val="both"/>
        <w:rPr>
          <w:b/>
          <w:bCs/>
          <w:color w:val="000000" w:themeColor="text1"/>
          <w:lang w:val="en-US"/>
        </w:rPr>
      </w:pPr>
    </w:p>
    <w:p w14:paraId="29D54BBB" w14:textId="401CF9CB" w:rsidR="00277C05" w:rsidRDefault="00277C05" w:rsidP="00E825ED">
      <w:pPr>
        <w:pStyle w:val="TeksIsi"/>
        <w:spacing w:before="30" w:line="276" w:lineRule="auto"/>
        <w:ind w:left="112" w:right="286"/>
        <w:jc w:val="both"/>
        <w:rPr>
          <w:b/>
          <w:bCs/>
          <w:color w:val="000000" w:themeColor="text1"/>
          <w:lang w:val="en-US"/>
        </w:rPr>
      </w:pPr>
    </w:p>
    <w:p w14:paraId="4E6B75B3" w14:textId="77777777" w:rsidR="00EB1DD8" w:rsidRDefault="00EB1DD8" w:rsidP="00705408">
      <w:pPr>
        <w:pStyle w:val="TeksIsi"/>
        <w:spacing w:before="30" w:line="276" w:lineRule="auto"/>
        <w:ind w:left="112" w:right="44"/>
        <w:jc w:val="center"/>
        <w:rPr>
          <w:lang w:val="en-US"/>
        </w:rPr>
      </w:pPr>
    </w:p>
    <w:p w14:paraId="114C5364" w14:textId="77777777" w:rsidR="00EB1DD8" w:rsidRDefault="00EB1DD8" w:rsidP="00705408">
      <w:pPr>
        <w:pStyle w:val="TeksIsi"/>
        <w:spacing w:before="30" w:line="276" w:lineRule="auto"/>
        <w:ind w:left="112" w:right="44"/>
        <w:jc w:val="center"/>
        <w:rPr>
          <w:lang w:val="en-US"/>
        </w:rPr>
      </w:pPr>
    </w:p>
    <w:p w14:paraId="4BEF68E7" w14:textId="0B8F3E0E" w:rsidR="00277C05" w:rsidRDefault="00277C05" w:rsidP="00705408">
      <w:pPr>
        <w:pStyle w:val="TeksIsi"/>
        <w:spacing w:before="30" w:line="276" w:lineRule="auto"/>
        <w:ind w:left="112" w:right="44"/>
        <w:jc w:val="center"/>
        <w:rPr>
          <w:lang w:val="en-US"/>
        </w:rPr>
      </w:pPr>
      <w:r w:rsidRPr="0084401F">
        <w:rPr>
          <w:lang w:val="en-US"/>
        </w:rPr>
        <w:t xml:space="preserve">Gambar 2. Peta </w:t>
      </w:r>
      <w:proofErr w:type="spellStart"/>
      <w:r w:rsidRPr="0084401F">
        <w:rPr>
          <w:lang w:val="en-US"/>
        </w:rPr>
        <w:t>Konsep</w:t>
      </w:r>
      <w:proofErr w:type="spellEnd"/>
      <w:r w:rsidRPr="0084401F">
        <w:rPr>
          <w:lang w:val="en-US"/>
        </w:rPr>
        <w:t xml:space="preserve"> </w:t>
      </w:r>
      <w:proofErr w:type="spellStart"/>
      <w:r w:rsidRPr="0084401F">
        <w:rPr>
          <w:lang w:val="en-US"/>
        </w:rPr>
        <w:t>Materi</w:t>
      </w:r>
      <w:proofErr w:type="spellEnd"/>
    </w:p>
    <w:p w14:paraId="15684198" w14:textId="77777777" w:rsidR="00F457A5" w:rsidRPr="0084401F" w:rsidRDefault="00F457A5" w:rsidP="00705408">
      <w:pPr>
        <w:pStyle w:val="TeksIsi"/>
        <w:spacing w:before="30" w:line="276" w:lineRule="auto"/>
        <w:ind w:left="112" w:right="44"/>
        <w:jc w:val="center"/>
        <w:rPr>
          <w:lang w:val="en-US"/>
        </w:rPr>
      </w:pPr>
    </w:p>
    <w:p w14:paraId="05139345" w14:textId="064B7D65" w:rsidR="00CE7A92" w:rsidRDefault="00705408" w:rsidP="00651141">
      <w:pPr>
        <w:pStyle w:val="TeksIsi"/>
        <w:spacing w:before="30" w:line="276" w:lineRule="auto"/>
        <w:ind w:left="112" w:right="113" w:firstLine="608"/>
        <w:jc w:val="both"/>
        <w:rPr>
          <w:lang w:val="en-US"/>
        </w:rPr>
      </w:pPr>
      <w:proofErr w:type="spellStart"/>
      <w:r w:rsidRPr="00705408">
        <w:rPr>
          <w:color w:val="000000" w:themeColor="text1"/>
          <w:lang w:val="en-US"/>
        </w:rPr>
        <w:t>Selanjutnya</w:t>
      </w:r>
      <w:proofErr w:type="spellEnd"/>
      <w:r w:rsidRPr="00705408">
        <w:rPr>
          <w:color w:val="000000" w:themeColor="text1"/>
          <w:lang w:val="en-US"/>
        </w:rPr>
        <w:t xml:space="preserve">, proses </w:t>
      </w:r>
      <w:proofErr w:type="spellStart"/>
      <w:r w:rsidRPr="00705408">
        <w:rPr>
          <w:color w:val="000000" w:themeColor="text1"/>
          <w:lang w:val="en-US"/>
        </w:rPr>
        <w:t>d</w:t>
      </w:r>
      <w:r w:rsidR="00CE7A92" w:rsidRPr="00705408">
        <w:rPr>
          <w:color w:val="000000" w:themeColor="text1"/>
          <w:lang w:val="en-US"/>
        </w:rPr>
        <w:t>esain</w:t>
      </w:r>
      <w:proofErr w:type="spellEnd"/>
      <w:r w:rsidR="00CE7A92" w:rsidRPr="00705408">
        <w:rPr>
          <w:color w:val="000000" w:themeColor="text1"/>
          <w:lang w:val="en-US"/>
        </w:rPr>
        <w:t xml:space="preserve"> </w:t>
      </w:r>
      <w:proofErr w:type="spellStart"/>
      <w:r w:rsidRPr="00705408">
        <w:rPr>
          <w:color w:val="000000" w:themeColor="text1"/>
          <w:lang w:val="en-US"/>
        </w:rPr>
        <w:t>p</w:t>
      </w:r>
      <w:r w:rsidR="00CE7A92" w:rsidRPr="00705408">
        <w:rPr>
          <w:color w:val="000000" w:themeColor="text1"/>
          <w:lang w:val="en-US"/>
        </w:rPr>
        <w:t>roduk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dengan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membuat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 w:rsidRPr="00705408">
        <w:rPr>
          <w:rFonts w:eastAsia="Book Antiqua"/>
          <w:i/>
          <w:iCs/>
          <w:color w:val="000000" w:themeColor="text1"/>
        </w:rPr>
        <w:t>Flowchart</w:t>
      </w:r>
      <w:proofErr w:type="spellEnd"/>
      <w:r w:rsidRPr="00705408">
        <w:rPr>
          <w:rFonts w:eastAsia="Book Antiqua"/>
          <w:i/>
          <w:iCs/>
          <w:color w:val="000000" w:themeColor="text1"/>
        </w:rPr>
        <w:t xml:space="preserve"> </w:t>
      </w:r>
      <w:r w:rsidRPr="00705408">
        <w:rPr>
          <w:rFonts w:eastAsia="Book Antiqua"/>
          <w:color w:val="000000" w:themeColor="text1"/>
          <w:lang w:val="en-US"/>
        </w:rPr>
        <w:t xml:space="preserve"> dan </w:t>
      </w:r>
      <w:r w:rsidRPr="00705408">
        <w:rPr>
          <w:rFonts w:eastAsia="Book Antiqua"/>
          <w:i/>
          <w:iCs/>
          <w:color w:val="000000" w:themeColor="text1"/>
          <w:lang w:val="en-US"/>
        </w:rPr>
        <w:t>Storyboard</w:t>
      </w:r>
      <w:r w:rsidRPr="00705408">
        <w:rPr>
          <w:rFonts w:eastAsia="Book Antiqua"/>
          <w:color w:val="000000" w:themeColor="text1"/>
          <w:lang w:val="en-US"/>
        </w:rPr>
        <w:t xml:space="preserve"> yang </w:t>
      </w:r>
      <w:proofErr w:type="spellStart"/>
      <w:r w:rsidRPr="00705408">
        <w:rPr>
          <w:rFonts w:eastAsia="Book Antiqua"/>
          <w:color w:val="000000" w:themeColor="text1"/>
          <w:lang w:val="en-US"/>
        </w:rPr>
        <w:t>bertujuan</w:t>
      </w:r>
      <w:proofErr w:type="spellEnd"/>
      <w:r w:rsidRPr="00705408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Pr="00705408">
        <w:rPr>
          <w:rFonts w:eastAsia="Book Antiqua"/>
          <w:color w:val="000000" w:themeColor="text1"/>
          <w:lang w:val="en-US"/>
        </w:rPr>
        <w:t>untuk</w:t>
      </w:r>
      <w:proofErr w:type="spellEnd"/>
      <w:r w:rsidRPr="00705408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Pr="00705408">
        <w:rPr>
          <w:rFonts w:eastAsia="Book Antiqua"/>
          <w:color w:val="000000" w:themeColor="text1"/>
          <w:lang w:val="en-US"/>
        </w:rPr>
        <w:t>memudahkan</w:t>
      </w:r>
      <w:proofErr w:type="spellEnd"/>
      <w:r w:rsidRPr="00705408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Pr="00705408">
        <w:rPr>
          <w:rFonts w:eastAsia="Book Antiqua"/>
          <w:color w:val="000000" w:themeColor="text1"/>
          <w:lang w:val="en-US"/>
        </w:rPr>
        <w:t>pembuatan</w:t>
      </w:r>
      <w:proofErr w:type="spellEnd"/>
      <w:r w:rsidRPr="00705408">
        <w:rPr>
          <w:rFonts w:eastAsia="Book Antiqua"/>
          <w:color w:val="000000" w:themeColor="text1"/>
          <w:lang w:val="en-US"/>
        </w:rPr>
        <w:t xml:space="preserve"> media dan </w:t>
      </w:r>
      <w:proofErr w:type="spellStart"/>
      <w:r w:rsidRPr="00705408">
        <w:rPr>
          <w:rFonts w:eastAsia="Book Antiqua"/>
          <w:color w:val="000000" w:themeColor="text1"/>
          <w:lang w:val="en-US"/>
        </w:rPr>
        <w:t>memudahkan</w:t>
      </w:r>
      <w:proofErr w:type="spellEnd"/>
      <w:r w:rsidRPr="00705408">
        <w:rPr>
          <w:rFonts w:eastAsia="Book Antiqua"/>
          <w:color w:val="000000" w:themeColor="text1"/>
          <w:lang w:val="en-US"/>
        </w:rPr>
        <w:t xml:space="preserve"> para </w:t>
      </w:r>
      <w:proofErr w:type="spellStart"/>
      <w:r w:rsidRPr="00705408">
        <w:rPr>
          <w:rFonts w:eastAsia="Book Antiqua"/>
          <w:color w:val="000000" w:themeColor="text1"/>
          <w:lang w:val="en-US"/>
        </w:rPr>
        <w:t>ahli</w:t>
      </w:r>
      <w:proofErr w:type="spellEnd"/>
      <w:r w:rsidRPr="00705408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Pr="00705408">
        <w:rPr>
          <w:rFonts w:eastAsia="Book Antiqua"/>
          <w:color w:val="000000" w:themeColor="text1"/>
          <w:lang w:val="en-US"/>
        </w:rPr>
        <w:t>materi</w:t>
      </w:r>
      <w:proofErr w:type="spellEnd"/>
      <w:r w:rsidRPr="00705408">
        <w:rPr>
          <w:rFonts w:eastAsia="Book Antiqua"/>
          <w:color w:val="000000" w:themeColor="text1"/>
          <w:lang w:val="en-US"/>
        </w:rPr>
        <w:t xml:space="preserve"> dan media </w:t>
      </w:r>
      <w:proofErr w:type="spellStart"/>
      <w:r w:rsidRPr="00705408">
        <w:rPr>
          <w:rFonts w:eastAsia="Book Antiqua"/>
          <w:color w:val="000000" w:themeColor="text1"/>
          <w:lang w:val="en-US"/>
        </w:rPr>
        <w:t>untuk</w:t>
      </w:r>
      <w:proofErr w:type="spellEnd"/>
      <w:r w:rsidRPr="00705408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Pr="00705408">
        <w:rPr>
          <w:rFonts w:eastAsia="Book Antiqua"/>
          <w:color w:val="000000" w:themeColor="text1"/>
          <w:lang w:val="en-US"/>
        </w:rPr>
        <w:t>menilai</w:t>
      </w:r>
      <w:proofErr w:type="spellEnd"/>
      <w:r w:rsidRPr="00705408">
        <w:rPr>
          <w:rFonts w:eastAsia="Book Antiqua"/>
          <w:color w:val="000000" w:themeColor="text1"/>
          <w:lang w:val="en-US"/>
        </w:rPr>
        <w:t xml:space="preserve">  pada </w:t>
      </w:r>
      <w:proofErr w:type="spellStart"/>
      <w:r w:rsidRPr="00705408">
        <w:rPr>
          <w:rFonts w:eastAsia="Book Antiqua"/>
          <w:color w:val="000000" w:themeColor="text1"/>
          <w:lang w:val="en-US"/>
        </w:rPr>
        <w:t>tahap</w:t>
      </w:r>
      <w:proofErr w:type="spellEnd"/>
      <w:r w:rsidRPr="00705408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Pr="00705408">
        <w:rPr>
          <w:rFonts w:eastAsia="Book Antiqua"/>
          <w:color w:val="000000" w:themeColor="text1"/>
          <w:lang w:val="en-US"/>
        </w:rPr>
        <w:t>validasi</w:t>
      </w:r>
      <w:proofErr w:type="spellEnd"/>
      <w:r w:rsidRPr="00705408">
        <w:rPr>
          <w:rFonts w:eastAsia="Book Antiqua"/>
          <w:color w:val="000000" w:themeColor="text1"/>
          <w:lang w:val="en-US"/>
        </w:rPr>
        <w:t xml:space="preserve">. </w:t>
      </w:r>
      <w:proofErr w:type="spellStart"/>
      <w:r w:rsidRPr="00705408">
        <w:rPr>
          <w:rFonts w:eastAsia="Book Antiqua"/>
          <w:color w:val="000000" w:themeColor="text1"/>
          <w:lang w:val="en-US"/>
        </w:rPr>
        <w:t>Berikut</w:t>
      </w:r>
      <w:proofErr w:type="spellEnd"/>
      <w:r w:rsidRPr="00705408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Pr="00705408">
        <w:rPr>
          <w:rFonts w:eastAsia="Book Antiqua"/>
          <w:color w:val="000000" w:themeColor="text1"/>
          <w:lang w:val="en-US"/>
        </w:rPr>
        <w:t>gambaran</w:t>
      </w:r>
      <w:proofErr w:type="spellEnd"/>
      <w:r w:rsidRPr="00705408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Pr="00705408">
        <w:rPr>
          <w:rFonts w:eastAsia="Book Antiqua"/>
          <w:color w:val="000000" w:themeColor="text1"/>
          <w:lang w:val="en-US"/>
        </w:rPr>
        <w:t>dari</w:t>
      </w:r>
      <w:proofErr w:type="spellEnd"/>
      <w:r w:rsidRPr="00705408">
        <w:rPr>
          <w:rFonts w:eastAsia="Book Antiqua"/>
          <w:color w:val="000000" w:themeColor="text1"/>
          <w:lang w:val="en-US"/>
        </w:rPr>
        <w:t xml:space="preserve"> </w:t>
      </w:r>
      <w:r w:rsidRPr="00705408">
        <w:rPr>
          <w:rFonts w:eastAsia="Book Antiqua"/>
          <w:i/>
          <w:iCs/>
          <w:color w:val="000000" w:themeColor="text1"/>
          <w:lang w:val="en-US"/>
        </w:rPr>
        <w:t>Flowchart</w:t>
      </w:r>
      <w:r w:rsidRPr="00705408">
        <w:rPr>
          <w:rFonts w:eastAsia="Book Antiqua"/>
          <w:color w:val="000000" w:themeColor="text1"/>
          <w:lang w:val="en-US"/>
        </w:rPr>
        <w:t xml:space="preserve"> pada media </w:t>
      </w:r>
      <w:r w:rsidRPr="00705408">
        <w:rPr>
          <w:lang w:val="en-US"/>
        </w:rPr>
        <w:t>“</w:t>
      </w:r>
      <w:r w:rsidRPr="00705408">
        <w:rPr>
          <w:i/>
          <w:iCs/>
          <w:lang w:val="en-US"/>
        </w:rPr>
        <w:t>KIAL: Knowing Growth and Reproductive Health</w:t>
      </w:r>
      <w:r w:rsidRPr="00705408">
        <w:rPr>
          <w:lang w:val="en-US"/>
        </w:rPr>
        <w:t>”</w:t>
      </w:r>
      <w:r>
        <w:rPr>
          <w:lang w:val="en-US"/>
        </w:rPr>
        <w:t>:</w:t>
      </w:r>
    </w:p>
    <w:p w14:paraId="1916411E" w14:textId="77777777" w:rsidR="00CB7A49" w:rsidRDefault="00CB7A49" w:rsidP="00651141">
      <w:pPr>
        <w:pStyle w:val="TeksIsi"/>
        <w:spacing w:before="30" w:line="276" w:lineRule="auto"/>
        <w:ind w:left="112" w:right="113" w:firstLine="608"/>
        <w:jc w:val="both"/>
        <w:rPr>
          <w:lang w:val="en-US"/>
        </w:rPr>
      </w:pPr>
    </w:p>
    <w:p w14:paraId="265FEEB8" w14:textId="36FF26E2" w:rsidR="00784999" w:rsidRDefault="00EB1DD8" w:rsidP="00705408">
      <w:pPr>
        <w:pStyle w:val="TeksIsi"/>
        <w:spacing w:before="30" w:line="276" w:lineRule="auto"/>
        <w:ind w:left="112" w:right="286" w:firstLine="608"/>
        <w:jc w:val="both"/>
        <w:rPr>
          <w:lang w:val="en-US"/>
        </w:rPr>
      </w:pPr>
      <w:r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487480832" behindDoc="0" locked="0" layoutInCell="1" allowOverlap="1" wp14:anchorId="43F58F52" wp14:editId="1942445B">
                <wp:simplePos x="0" y="0"/>
                <wp:positionH relativeFrom="column">
                  <wp:posOffset>73490</wp:posOffset>
                </wp:positionH>
                <wp:positionV relativeFrom="paragraph">
                  <wp:posOffset>34693</wp:posOffset>
                </wp:positionV>
                <wp:extent cx="3104964" cy="2642839"/>
                <wp:effectExtent l="0" t="0" r="6985" b="12065"/>
                <wp:wrapNone/>
                <wp:docPr id="16" name="Kotak Tek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4964" cy="26428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196188" w14:textId="78CED525" w:rsidR="005224DE" w:rsidRDefault="005224DE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1D3DB43" wp14:editId="38482AB5">
                                  <wp:extent cx="2952593" cy="2519680"/>
                                  <wp:effectExtent l="0" t="0" r="0" b="0"/>
                                  <wp:docPr id="13" name="Gambar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Gambar 17"/>
                                          <pic:cNvPicPr/>
                                        </pic:nvPicPr>
                                        <pic:blipFill rotWithShape="1">
                                          <a:blip r:embed="rId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030" t="5283" r="2160" b="229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593" cy="2519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58F52" id="Kotak Teks 16" o:spid="_x0000_s1028" type="#_x0000_t202" style="position:absolute;left:0;text-align:left;margin-left:5.8pt;margin-top:2.75pt;width:244.5pt;height:208.1pt;z-index:4874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" fillcolor="white [3201]" strokeweight=".5pt">
                <v:textbox>
                  <w:txbxContent>
                    <w:p w14:paraId="1E196188" w14:textId="78CED525" w:rsidR="005224DE" w:rsidRDefault="005224DE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1D3DB43" wp14:editId="38482AB5">
                            <wp:extent cx="2952593" cy="2519680"/>
                            <wp:effectExtent l="0" t="0" r="0" b="0"/>
                            <wp:docPr id="13" name="Gambar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Gambar 17"/>
                                    <pic:cNvPicPr/>
                                  </pic:nvPicPr>
                                  <pic:blipFill rotWithShape="1"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030" t="5283" r="2160" b="229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952593" cy="251968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35F4240" w14:textId="70B6FC6F" w:rsidR="00705408" w:rsidRPr="00705408" w:rsidRDefault="00705408" w:rsidP="00705408">
      <w:pPr>
        <w:pStyle w:val="TeksIsi"/>
        <w:spacing w:before="30" w:line="276" w:lineRule="auto"/>
        <w:ind w:left="112" w:right="286" w:firstLine="608"/>
        <w:jc w:val="both"/>
        <w:rPr>
          <w:color w:val="000000" w:themeColor="text1"/>
          <w:lang w:val="en-US"/>
        </w:rPr>
      </w:pPr>
    </w:p>
    <w:p w14:paraId="651C5381" w14:textId="77777777" w:rsidR="00705408" w:rsidRDefault="00705408" w:rsidP="00E825ED">
      <w:pPr>
        <w:pStyle w:val="TeksIsi"/>
        <w:spacing w:before="30" w:line="276" w:lineRule="auto"/>
        <w:ind w:left="112" w:right="286"/>
        <w:jc w:val="both"/>
        <w:rPr>
          <w:b/>
          <w:bCs/>
          <w:color w:val="000000" w:themeColor="text1"/>
          <w:lang w:val="en-US"/>
        </w:rPr>
      </w:pPr>
    </w:p>
    <w:p w14:paraId="7980A5E8" w14:textId="4E6E0922" w:rsidR="00705408" w:rsidRDefault="00705408" w:rsidP="00E825ED">
      <w:pPr>
        <w:pStyle w:val="TeksIsi"/>
        <w:spacing w:before="30" w:line="276" w:lineRule="auto"/>
        <w:ind w:left="112" w:right="286"/>
        <w:jc w:val="both"/>
        <w:rPr>
          <w:b/>
          <w:bCs/>
          <w:color w:val="000000" w:themeColor="text1"/>
          <w:lang w:val="en-US"/>
        </w:rPr>
      </w:pPr>
    </w:p>
    <w:p w14:paraId="0F1BF3EF" w14:textId="03F6C1B8" w:rsidR="00705408" w:rsidRDefault="00705408" w:rsidP="00E825ED">
      <w:pPr>
        <w:pStyle w:val="TeksIsi"/>
        <w:spacing w:before="30" w:line="276" w:lineRule="auto"/>
        <w:ind w:left="112" w:right="286"/>
        <w:jc w:val="both"/>
        <w:rPr>
          <w:b/>
          <w:bCs/>
          <w:color w:val="000000" w:themeColor="text1"/>
          <w:lang w:val="en-US"/>
        </w:rPr>
      </w:pPr>
    </w:p>
    <w:p w14:paraId="2C783C77" w14:textId="77777777" w:rsidR="00705408" w:rsidRDefault="00705408" w:rsidP="00E825ED">
      <w:pPr>
        <w:pStyle w:val="TeksIsi"/>
        <w:spacing w:before="30" w:line="276" w:lineRule="auto"/>
        <w:ind w:left="112" w:right="286"/>
        <w:jc w:val="both"/>
        <w:rPr>
          <w:b/>
          <w:bCs/>
          <w:color w:val="000000" w:themeColor="text1"/>
          <w:lang w:val="en-US"/>
        </w:rPr>
      </w:pPr>
    </w:p>
    <w:p w14:paraId="716466F0" w14:textId="66218E33" w:rsidR="00705408" w:rsidRDefault="00705408" w:rsidP="00E825ED">
      <w:pPr>
        <w:pStyle w:val="TeksIsi"/>
        <w:spacing w:before="30" w:line="276" w:lineRule="auto"/>
        <w:ind w:left="112" w:right="286"/>
        <w:jc w:val="both"/>
        <w:rPr>
          <w:b/>
          <w:bCs/>
          <w:color w:val="000000" w:themeColor="text1"/>
          <w:lang w:val="en-US"/>
        </w:rPr>
      </w:pPr>
    </w:p>
    <w:p w14:paraId="017261ED" w14:textId="77777777" w:rsidR="00705408" w:rsidRDefault="00705408" w:rsidP="00E825ED">
      <w:pPr>
        <w:pStyle w:val="TeksIsi"/>
        <w:spacing w:before="30" w:line="276" w:lineRule="auto"/>
        <w:ind w:left="112" w:right="286"/>
        <w:jc w:val="both"/>
        <w:rPr>
          <w:b/>
          <w:bCs/>
          <w:color w:val="000000" w:themeColor="text1"/>
          <w:lang w:val="en-US"/>
        </w:rPr>
      </w:pPr>
    </w:p>
    <w:p w14:paraId="273C7594" w14:textId="77777777" w:rsidR="00705408" w:rsidRDefault="00705408" w:rsidP="00705408">
      <w:pPr>
        <w:pStyle w:val="TeksIsi"/>
        <w:spacing w:before="30" w:line="276" w:lineRule="auto"/>
        <w:ind w:left="112" w:right="44"/>
        <w:jc w:val="center"/>
        <w:rPr>
          <w:b/>
          <w:bCs/>
          <w:lang w:val="en-US"/>
        </w:rPr>
      </w:pPr>
    </w:p>
    <w:p w14:paraId="361B5389" w14:textId="77777777" w:rsidR="0090488F" w:rsidRDefault="0090488F" w:rsidP="00705408">
      <w:pPr>
        <w:pStyle w:val="TeksIsi"/>
        <w:spacing w:before="30" w:line="276" w:lineRule="auto"/>
        <w:ind w:left="112" w:right="44"/>
        <w:jc w:val="center"/>
        <w:rPr>
          <w:lang w:val="en-US"/>
        </w:rPr>
      </w:pPr>
    </w:p>
    <w:p w14:paraId="40EA7213" w14:textId="77777777" w:rsidR="0090488F" w:rsidRDefault="0090488F" w:rsidP="0090488F">
      <w:pPr>
        <w:pStyle w:val="TeksIsi"/>
        <w:spacing w:before="30" w:line="276" w:lineRule="auto"/>
        <w:ind w:left="112" w:right="44"/>
        <w:jc w:val="center"/>
        <w:rPr>
          <w:lang w:val="en-US"/>
        </w:rPr>
      </w:pPr>
    </w:p>
    <w:p w14:paraId="0B398366" w14:textId="77777777" w:rsidR="00CB7A49" w:rsidRDefault="00CB7A49" w:rsidP="0090488F">
      <w:pPr>
        <w:pStyle w:val="TeksIsi"/>
        <w:spacing w:before="30" w:line="276" w:lineRule="auto"/>
        <w:ind w:left="112" w:right="44"/>
        <w:jc w:val="center"/>
        <w:rPr>
          <w:lang w:val="en-US"/>
        </w:rPr>
      </w:pPr>
    </w:p>
    <w:p w14:paraId="1C6D92C8" w14:textId="77777777" w:rsidR="00CB7A49" w:rsidRDefault="00CB7A49" w:rsidP="0090488F">
      <w:pPr>
        <w:pStyle w:val="TeksIsi"/>
        <w:spacing w:before="30" w:line="276" w:lineRule="auto"/>
        <w:ind w:left="112" w:right="44"/>
        <w:jc w:val="center"/>
        <w:rPr>
          <w:lang w:val="en-US"/>
        </w:rPr>
      </w:pPr>
    </w:p>
    <w:p w14:paraId="76D48686" w14:textId="77777777" w:rsidR="00CB7A49" w:rsidRDefault="00CB7A49" w:rsidP="0090488F">
      <w:pPr>
        <w:pStyle w:val="TeksIsi"/>
        <w:spacing w:before="30" w:line="276" w:lineRule="auto"/>
        <w:ind w:left="112" w:right="44"/>
        <w:jc w:val="center"/>
        <w:rPr>
          <w:lang w:val="en-US"/>
        </w:rPr>
      </w:pPr>
    </w:p>
    <w:p w14:paraId="372E4CF7" w14:textId="77777777" w:rsidR="00CB7A49" w:rsidRDefault="00CB7A49" w:rsidP="0090488F">
      <w:pPr>
        <w:pStyle w:val="TeksIsi"/>
        <w:spacing w:before="30" w:line="276" w:lineRule="auto"/>
        <w:ind w:left="112" w:right="44"/>
        <w:jc w:val="center"/>
        <w:rPr>
          <w:lang w:val="en-US"/>
        </w:rPr>
      </w:pPr>
    </w:p>
    <w:p w14:paraId="4F555C61" w14:textId="55BC62FC" w:rsidR="00705408" w:rsidRDefault="00705408" w:rsidP="0090488F">
      <w:pPr>
        <w:pStyle w:val="TeksIsi"/>
        <w:spacing w:before="30" w:line="276" w:lineRule="auto"/>
        <w:ind w:left="112" w:right="44"/>
        <w:jc w:val="center"/>
        <w:rPr>
          <w:i/>
          <w:iCs/>
          <w:lang w:val="en-US"/>
        </w:rPr>
      </w:pPr>
      <w:r w:rsidRPr="0084401F">
        <w:rPr>
          <w:lang w:val="en-US"/>
        </w:rPr>
        <w:t xml:space="preserve">Gambar 3. Peta Flowchart Media </w:t>
      </w:r>
      <w:r w:rsidRPr="0084401F">
        <w:rPr>
          <w:i/>
          <w:iCs/>
          <w:lang w:val="en-US"/>
        </w:rPr>
        <w:t>KIAL</w:t>
      </w:r>
    </w:p>
    <w:p w14:paraId="1C35C97F" w14:textId="77777777" w:rsidR="0092492D" w:rsidRPr="0090488F" w:rsidRDefault="0092492D" w:rsidP="0090488F">
      <w:pPr>
        <w:pStyle w:val="TeksIsi"/>
        <w:spacing w:before="30" w:line="276" w:lineRule="auto"/>
        <w:ind w:left="112" w:right="44"/>
        <w:jc w:val="center"/>
        <w:rPr>
          <w:lang w:val="en-US"/>
        </w:rPr>
      </w:pPr>
    </w:p>
    <w:p w14:paraId="2C486C99" w14:textId="095B21C4" w:rsidR="0090488F" w:rsidRDefault="0084401F" w:rsidP="00651141">
      <w:pPr>
        <w:pStyle w:val="TeksIsi"/>
        <w:spacing w:before="30" w:line="276" w:lineRule="auto"/>
        <w:ind w:left="112" w:right="113" w:firstLine="608"/>
        <w:jc w:val="both"/>
        <w:rPr>
          <w:i/>
          <w:iCs/>
          <w:lang w:val="en-US"/>
        </w:rPr>
      </w:pPr>
      <w:proofErr w:type="spellStart"/>
      <w:r>
        <w:rPr>
          <w:color w:val="000000" w:themeColor="text1"/>
          <w:lang w:val="en-US"/>
        </w:rPr>
        <w:t>Pembuatan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desain</w:t>
      </w:r>
      <w:proofErr w:type="spellEnd"/>
      <w:r>
        <w:rPr>
          <w:color w:val="000000" w:themeColor="text1"/>
          <w:lang w:val="en-US"/>
        </w:rPr>
        <w:t xml:space="preserve"> media </w:t>
      </w:r>
      <w:r w:rsidRPr="00705408">
        <w:rPr>
          <w:lang w:val="en-US"/>
        </w:rPr>
        <w:t>“</w:t>
      </w:r>
      <w:r w:rsidRPr="00705408">
        <w:rPr>
          <w:i/>
          <w:iCs/>
          <w:lang w:val="en-US"/>
        </w:rPr>
        <w:t>KIAL: Knowing Growth and Reproductive Health</w:t>
      </w:r>
      <w:r w:rsidRPr="00705408">
        <w:rPr>
          <w:lang w:val="en-US"/>
        </w:rPr>
        <w:t>”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memanfaatkan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aplikasi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Adobe Photoshop</w:t>
      </w:r>
      <w:r>
        <w:rPr>
          <w:lang w:val="en-US"/>
        </w:rPr>
        <w:t xml:space="preserve"> agar </w:t>
      </w:r>
      <w:proofErr w:type="spellStart"/>
      <w:r>
        <w:rPr>
          <w:lang w:val="en-US"/>
        </w:rPr>
        <w:t>menghasilkan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tampilan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seperti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berikut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sesuai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 w:rsidRPr="0084401F">
        <w:rPr>
          <w:lang w:val="en-US"/>
        </w:rPr>
        <w:t>rancangan</w:t>
      </w:r>
      <w:proofErr w:type="spellEnd"/>
      <w:r>
        <w:rPr>
          <w:i/>
          <w:iCs/>
          <w:lang w:val="en-US"/>
        </w:rPr>
        <w:t xml:space="preserve"> Storyboard:</w:t>
      </w:r>
    </w:p>
    <w:p w14:paraId="082B093D" w14:textId="760E2300" w:rsidR="00CB7A49" w:rsidRDefault="00CB7A49" w:rsidP="00651141">
      <w:pPr>
        <w:pStyle w:val="TeksIsi"/>
        <w:spacing w:before="30" w:line="276" w:lineRule="auto"/>
        <w:ind w:left="112" w:right="113" w:firstLine="608"/>
        <w:jc w:val="both"/>
        <w:rPr>
          <w:i/>
          <w:iCs/>
          <w:lang w:val="en-US"/>
        </w:rPr>
      </w:pPr>
    </w:p>
    <w:p w14:paraId="1761BFE6" w14:textId="1C0B88A3" w:rsidR="00CB7A49" w:rsidRDefault="00CB7A49" w:rsidP="00651141">
      <w:pPr>
        <w:pStyle w:val="TeksIsi"/>
        <w:spacing w:before="30" w:line="276" w:lineRule="auto"/>
        <w:ind w:left="112" w:right="113" w:firstLine="608"/>
        <w:jc w:val="both"/>
        <w:rPr>
          <w:i/>
          <w:iCs/>
          <w:lang w:val="en-US"/>
        </w:rPr>
      </w:pPr>
    </w:p>
    <w:p w14:paraId="0185A3E5" w14:textId="77777777" w:rsidR="00CB7A49" w:rsidRDefault="00CB7A49" w:rsidP="00651141">
      <w:pPr>
        <w:pStyle w:val="TeksIsi"/>
        <w:spacing w:before="30" w:line="276" w:lineRule="auto"/>
        <w:ind w:left="112" w:right="113" w:firstLine="608"/>
        <w:jc w:val="both"/>
        <w:rPr>
          <w:i/>
          <w:iCs/>
          <w:lang w:val="en-US"/>
        </w:rPr>
      </w:pPr>
    </w:p>
    <w:p w14:paraId="5ECB9916" w14:textId="31C4DE03" w:rsidR="00431CF1" w:rsidRDefault="0084401F" w:rsidP="00AA526A">
      <w:pPr>
        <w:pStyle w:val="TeksIsi"/>
        <w:spacing w:before="30" w:line="276" w:lineRule="auto"/>
        <w:ind w:left="112" w:right="286" w:firstLine="608"/>
        <w:jc w:val="center"/>
        <w:rPr>
          <w:i/>
          <w:iCs/>
          <w:lang w:val="en-US"/>
        </w:rPr>
      </w:pPr>
      <w:proofErr w:type="spellStart"/>
      <w:r>
        <w:rPr>
          <w:lang w:val="en-US"/>
        </w:rPr>
        <w:t>Tabel</w:t>
      </w:r>
      <w:proofErr w:type="spellEnd"/>
      <w:r>
        <w:rPr>
          <w:lang w:val="en-US"/>
        </w:rPr>
        <w:t xml:space="preserve"> </w:t>
      </w:r>
      <w:r w:rsidR="009E5EA7">
        <w:rPr>
          <w:lang w:val="en-US"/>
        </w:rPr>
        <w:t>6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Tampilan</w:t>
      </w:r>
      <w:proofErr w:type="spellEnd"/>
      <w:r>
        <w:rPr>
          <w:lang w:val="en-US"/>
        </w:rPr>
        <w:t xml:space="preserve"> </w:t>
      </w:r>
      <w:r w:rsidRPr="00705408">
        <w:rPr>
          <w:lang w:val="en-US"/>
        </w:rPr>
        <w:t>“</w:t>
      </w:r>
      <w:r w:rsidRPr="00705408">
        <w:rPr>
          <w:i/>
          <w:iCs/>
          <w:lang w:val="en-US"/>
        </w:rPr>
        <w:t>KIAL</w:t>
      </w:r>
      <w:r>
        <w:rPr>
          <w:i/>
          <w:iCs/>
          <w:lang w:val="en-US"/>
        </w:rPr>
        <w:t>”</w:t>
      </w:r>
    </w:p>
    <w:tbl>
      <w:tblPr>
        <w:tblStyle w:val="KisiTabel"/>
        <w:tblW w:w="47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1755"/>
      </w:tblGrid>
      <w:tr w:rsidR="00796A01" w:rsidRPr="00431CF1" w14:paraId="4594F84E" w14:textId="77777777" w:rsidTr="00796A01">
        <w:tc>
          <w:tcPr>
            <w:tcW w:w="2977" w:type="dxa"/>
            <w:shd w:val="clear" w:color="auto" w:fill="D99594" w:themeFill="accent2" w:themeFillTint="99"/>
          </w:tcPr>
          <w:p w14:paraId="64EEA5AD" w14:textId="5345BC04" w:rsidR="00796A01" w:rsidRPr="00431CF1" w:rsidRDefault="00796A01" w:rsidP="00431CF1">
            <w:pPr>
              <w:pStyle w:val="TeksIsi"/>
              <w:spacing w:before="30"/>
              <w:ind w:right="286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431CF1">
              <w:rPr>
                <w:b/>
                <w:bCs/>
                <w:sz w:val="16"/>
                <w:szCs w:val="16"/>
                <w:lang w:val="en-US"/>
              </w:rPr>
              <w:t>Desain</w:t>
            </w:r>
          </w:p>
        </w:tc>
        <w:tc>
          <w:tcPr>
            <w:tcW w:w="1755" w:type="dxa"/>
            <w:shd w:val="clear" w:color="auto" w:fill="D99594" w:themeFill="accent2" w:themeFillTint="99"/>
          </w:tcPr>
          <w:p w14:paraId="3256C374" w14:textId="35196C94" w:rsidR="00796A01" w:rsidRPr="00431CF1" w:rsidRDefault="00796A01" w:rsidP="00431CF1">
            <w:pPr>
              <w:pStyle w:val="TeksIsi"/>
              <w:spacing w:before="30"/>
              <w:ind w:right="286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431CF1">
              <w:rPr>
                <w:b/>
                <w:bCs/>
                <w:sz w:val="16"/>
                <w:szCs w:val="16"/>
                <w:lang w:val="en-US"/>
              </w:rPr>
              <w:t>Keterangan</w:t>
            </w:r>
            <w:proofErr w:type="spellEnd"/>
          </w:p>
        </w:tc>
      </w:tr>
      <w:tr w:rsidR="00796A01" w:rsidRPr="00431CF1" w14:paraId="16E32B20" w14:textId="77777777" w:rsidTr="00796A01">
        <w:tc>
          <w:tcPr>
            <w:tcW w:w="2977" w:type="dxa"/>
          </w:tcPr>
          <w:p w14:paraId="3D3D81DF" w14:textId="5DF255F4" w:rsidR="00796A01" w:rsidRPr="00431CF1" w:rsidRDefault="00796A01" w:rsidP="00461F5F">
            <w:pPr>
              <w:pStyle w:val="TeksIsi"/>
              <w:spacing w:before="30"/>
              <w:ind w:left="2" w:right="286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ascii="Book Antiqua" w:eastAsia="Book Antiqua" w:hAnsi="Book Antiqua" w:cs="Book Antiqua"/>
                <w:noProof/>
                <w:color w:val="000000" w:themeColor="text1"/>
                <w:lang w:val="en-US"/>
              </w:rPr>
              <w:drawing>
                <wp:inline distT="0" distB="0" distL="0" distR="0" wp14:anchorId="34D86388" wp14:editId="6C6F35D7">
                  <wp:extent cx="561340" cy="704675"/>
                  <wp:effectExtent l="0" t="0" r="0" b="0"/>
                  <wp:docPr id="33" name="Gambar 33" descr="Sebuah gambar berisi teks&#10;&#10;Deskripsi dibuat secara otomat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Gambar 101" descr="Sebuah gambar berisi teks&#10;&#10;Deskripsi dibuat secara otomatis"/>
                          <pic:cNvPicPr/>
                        </pic:nvPicPr>
                        <pic:blipFill rotWithShape="1"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41" t="16436" r="21065" b="6777"/>
                          <a:stretch/>
                        </pic:blipFill>
                        <pic:spPr bwMode="auto">
                          <a:xfrm>
                            <a:off x="0" y="0"/>
                            <a:ext cx="573808" cy="7203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5" w:type="dxa"/>
          </w:tcPr>
          <w:p w14:paraId="07DECB36" w14:textId="77777777" w:rsidR="00796A01" w:rsidRDefault="00796A01" w:rsidP="00796A01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val="en-US"/>
              </w:rPr>
              <w:t>Tampilan</w:t>
            </w:r>
            <w:proofErr w:type="spellEnd"/>
            <w:r>
              <w:rPr>
                <w:b/>
                <w:bCs/>
                <w:sz w:val="16"/>
                <w:szCs w:val="16"/>
                <w:lang w:val="en-US"/>
              </w:rPr>
              <w:t xml:space="preserve"> Logo </w:t>
            </w:r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>KIAL</w:t>
            </w:r>
          </w:p>
          <w:p w14:paraId="7BAC2A64" w14:textId="0926866D" w:rsidR="00796A01" w:rsidRPr="00431CF1" w:rsidRDefault="00796A01" w:rsidP="00796A01">
            <w:pPr>
              <w:pStyle w:val="TeksIsi"/>
              <w:spacing w:before="30"/>
              <w:ind w:right="28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Logo pada media </w:t>
            </w:r>
            <w:proofErr w:type="spellStart"/>
            <w:r>
              <w:rPr>
                <w:sz w:val="16"/>
                <w:szCs w:val="16"/>
                <w:lang w:val="en-US"/>
              </w:rPr>
              <w:t>ini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berupa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karakter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anak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laki-laki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yang </w:t>
            </w:r>
            <w:proofErr w:type="spellStart"/>
            <w:r>
              <w:rPr>
                <w:sz w:val="16"/>
                <w:szCs w:val="16"/>
                <w:lang w:val="en-US"/>
              </w:rPr>
              <w:t>bernama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Kial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sebagai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icon media.</w:t>
            </w:r>
          </w:p>
        </w:tc>
      </w:tr>
      <w:tr w:rsidR="00796A01" w:rsidRPr="00431CF1" w14:paraId="5E492F28" w14:textId="77777777" w:rsidTr="00796A01">
        <w:tc>
          <w:tcPr>
            <w:tcW w:w="2977" w:type="dxa"/>
          </w:tcPr>
          <w:p w14:paraId="51A5EBF9" w14:textId="00D37858" w:rsidR="00796A01" w:rsidRPr="00431CF1" w:rsidRDefault="00796A01" w:rsidP="00796A01">
            <w:pPr>
              <w:pStyle w:val="TeksIsi"/>
              <w:spacing w:before="30"/>
              <w:ind w:right="286"/>
              <w:jc w:val="both"/>
              <w:rPr>
                <w:sz w:val="16"/>
                <w:szCs w:val="16"/>
                <w:lang w:val="en-US"/>
              </w:rPr>
            </w:pPr>
            <w:r>
              <w:rPr>
                <w:rFonts w:ascii="Book Antiqua" w:eastAsia="Book Antiqua" w:hAnsi="Book Antiqua" w:cs="Book Antiqua"/>
                <w:noProof/>
                <w:color w:val="000000" w:themeColor="text1"/>
                <w:lang w:val="en-US"/>
              </w:rPr>
              <w:drawing>
                <wp:inline distT="0" distB="0" distL="0" distR="0" wp14:anchorId="4BBC8556" wp14:editId="1A540505">
                  <wp:extent cx="1534264" cy="871919"/>
                  <wp:effectExtent l="0" t="0" r="2540" b="4445"/>
                  <wp:docPr id="32" name="Gambar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Gambar 102"/>
                          <pic:cNvPicPr/>
                        </pic:nvPicPr>
                        <pic:blipFill rotWithShape="1"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71" t="8191" r="11061" b="6160"/>
                          <a:stretch/>
                        </pic:blipFill>
                        <pic:spPr bwMode="auto">
                          <a:xfrm>
                            <a:off x="0" y="0"/>
                            <a:ext cx="1561698" cy="887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5" w:type="dxa"/>
          </w:tcPr>
          <w:p w14:paraId="745E03AA" w14:textId="77777777" w:rsidR="00796A01" w:rsidRDefault="00796A01" w:rsidP="00796A01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val="en-US"/>
              </w:rPr>
              <w:t>Tampilan</w:t>
            </w:r>
            <w:proofErr w:type="spellEnd"/>
            <w:r>
              <w:rPr>
                <w:b/>
                <w:bCs/>
                <w:sz w:val="16"/>
                <w:szCs w:val="16"/>
                <w:lang w:val="en-US"/>
              </w:rPr>
              <w:t xml:space="preserve"> Loading</w:t>
            </w:r>
          </w:p>
          <w:p w14:paraId="655A8FBD" w14:textId="55BF789C" w:rsidR="00796A01" w:rsidRPr="00431CF1" w:rsidRDefault="00796A01" w:rsidP="00796A01">
            <w:pPr>
              <w:pStyle w:val="TeksIsi"/>
              <w:spacing w:before="30"/>
              <w:ind w:right="286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Saat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proses loading </w:t>
            </w:r>
            <w:proofErr w:type="spellStart"/>
            <w:r>
              <w:rPr>
                <w:sz w:val="16"/>
                <w:szCs w:val="16"/>
                <w:lang w:val="en-US"/>
              </w:rPr>
              <w:t>akan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muncul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logo UNESA </w:t>
            </w:r>
            <w:proofErr w:type="spellStart"/>
            <w:r>
              <w:rPr>
                <w:sz w:val="16"/>
                <w:szCs w:val="16"/>
                <w:lang w:val="en-US"/>
              </w:rPr>
              <w:t>sebagai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identitas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institusi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peneliti</w:t>
            </w:r>
            <w:proofErr w:type="spellEnd"/>
          </w:p>
        </w:tc>
      </w:tr>
      <w:tr w:rsidR="00796A01" w:rsidRPr="00431CF1" w14:paraId="1F035A52" w14:textId="77777777" w:rsidTr="00796A01">
        <w:tc>
          <w:tcPr>
            <w:tcW w:w="2977" w:type="dxa"/>
          </w:tcPr>
          <w:p w14:paraId="617C3B85" w14:textId="660F68A3" w:rsidR="00796A01" w:rsidRPr="00431CF1" w:rsidRDefault="00796A01" w:rsidP="00796A01">
            <w:pPr>
              <w:pStyle w:val="TeksIsi"/>
              <w:spacing w:before="30"/>
              <w:ind w:right="286"/>
              <w:jc w:val="both"/>
              <w:rPr>
                <w:sz w:val="16"/>
                <w:szCs w:val="16"/>
                <w:lang w:val="en-US"/>
              </w:rPr>
            </w:pPr>
            <w:r>
              <w:rPr>
                <w:rFonts w:ascii="Book Antiqua" w:eastAsia="Book Antiqua" w:hAnsi="Book Antiqua" w:cs="Book Antiqua"/>
                <w:noProof/>
                <w:color w:val="000000" w:themeColor="text1"/>
                <w:lang w:val="en-US"/>
              </w:rPr>
              <w:drawing>
                <wp:inline distT="0" distB="0" distL="0" distR="0" wp14:anchorId="0A286748" wp14:editId="4B0EDD9E">
                  <wp:extent cx="1739265" cy="968640"/>
                  <wp:effectExtent l="0" t="0" r="635" b="0"/>
                  <wp:docPr id="34" name="Gambar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Gambar 104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516" cy="974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5" w:type="dxa"/>
          </w:tcPr>
          <w:p w14:paraId="5507B30F" w14:textId="77777777" w:rsidR="00796A01" w:rsidRDefault="00796A01" w:rsidP="00796A01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val="en-US"/>
              </w:rPr>
              <w:t>Tampilan</w:t>
            </w:r>
            <w:proofErr w:type="spellEnd"/>
            <w:r>
              <w:rPr>
                <w:b/>
                <w:bCs/>
                <w:sz w:val="16"/>
                <w:szCs w:val="16"/>
                <w:lang w:val="en-US"/>
              </w:rPr>
              <w:t xml:space="preserve"> Menu</w:t>
            </w:r>
          </w:p>
          <w:p w14:paraId="236D21B7" w14:textId="77777777" w:rsidR="00796A01" w:rsidRDefault="00796A01" w:rsidP="00796A01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Terdapat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nama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media </w:t>
            </w:r>
            <w:proofErr w:type="spellStart"/>
            <w:r>
              <w:rPr>
                <w:sz w:val="16"/>
                <w:szCs w:val="16"/>
                <w:lang w:val="en-US"/>
              </w:rPr>
              <w:t>yaitu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i/>
                <w:iCs/>
                <w:sz w:val="16"/>
                <w:szCs w:val="16"/>
                <w:lang w:val="en-US"/>
              </w:rPr>
              <w:t>“KIAL: Knowing Growth and Reproductive Health”</w:t>
            </w:r>
            <w:r>
              <w:rPr>
                <w:sz w:val="16"/>
                <w:szCs w:val="16"/>
                <w:lang w:val="en-US"/>
              </w:rPr>
              <w:t xml:space="preserve"> pada </w:t>
            </w:r>
            <w:proofErr w:type="spellStart"/>
            <w:r>
              <w:rPr>
                <w:sz w:val="16"/>
                <w:szCs w:val="16"/>
                <w:lang w:val="en-US"/>
              </w:rPr>
              <w:t>bagian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atas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, pada </w:t>
            </w:r>
            <w:proofErr w:type="spellStart"/>
            <w:r>
              <w:rPr>
                <w:sz w:val="16"/>
                <w:szCs w:val="16"/>
                <w:lang w:val="en-US"/>
              </w:rPr>
              <w:t>pojok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kiri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atas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terdapat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profile </w:t>
            </w:r>
            <w:proofErr w:type="spellStart"/>
            <w:r>
              <w:rPr>
                <w:sz w:val="16"/>
                <w:szCs w:val="16"/>
                <w:lang w:val="en-US"/>
              </w:rPr>
              <w:t>pengembang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, dan icon </w:t>
            </w:r>
            <w:proofErr w:type="spellStart"/>
            <w:r>
              <w:rPr>
                <w:sz w:val="16"/>
                <w:szCs w:val="16"/>
                <w:lang w:val="en-US"/>
              </w:rPr>
              <w:t>Kial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di </w:t>
            </w:r>
            <w:proofErr w:type="spellStart"/>
            <w:r>
              <w:rPr>
                <w:sz w:val="16"/>
                <w:szCs w:val="16"/>
                <w:lang w:val="en-US"/>
              </w:rPr>
              <w:t>tengah</w:t>
            </w:r>
            <w:proofErr w:type="spellEnd"/>
            <w:r>
              <w:rPr>
                <w:sz w:val="16"/>
                <w:szCs w:val="16"/>
                <w:lang w:val="en-US"/>
              </w:rPr>
              <w:t>.</w:t>
            </w:r>
          </w:p>
          <w:p w14:paraId="7604537A" w14:textId="2CB32619" w:rsidR="00796A01" w:rsidRPr="00431CF1" w:rsidRDefault="00796A01" w:rsidP="00796A01">
            <w:pPr>
              <w:pStyle w:val="TeksIsi"/>
              <w:spacing w:before="30"/>
              <w:ind w:right="28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Pada </w:t>
            </w:r>
            <w:proofErr w:type="spellStart"/>
            <w:r>
              <w:rPr>
                <w:sz w:val="16"/>
                <w:szCs w:val="16"/>
                <w:lang w:val="en-US"/>
              </w:rPr>
              <w:t>samping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kanan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Kial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terdapat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i/>
                <w:iCs/>
                <w:sz w:val="16"/>
                <w:szCs w:val="16"/>
                <w:lang w:val="en-US"/>
              </w:rPr>
              <w:t xml:space="preserve">Instruction </w:t>
            </w:r>
            <w:r>
              <w:rPr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sz w:val="16"/>
                <w:szCs w:val="16"/>
                <w:lang w:val="en-US"/>
              </w:rPr>
              <w:t>petunjuk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) dan </w:t>
            </w:r>
            <w:r>
              <w:rPr>
                <w:i/>
                <w:iCs/>
                <w:sz w:val="16"/>
                <w:szCs w:val="16"/>
                <w:lang w:val="en-US"/>
              </w:rPr>
              <w:t>For Your Information</w:t>
            </w:r>
            <w:r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sz w:val="16"/>
                <w:szCs w:val="16"/>
                <w:lang w:val="en-US"/>
              </w:rPr>
              <w:t>Evaluasi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2), </w:t>
            </w:r>
            <w:proofErr w:type="spellStart"/>
            <w:r>
              <w:rPr>
                <w:sz w:val="16"/>
                <w:szCs w:val="16"/>
                <w:lang w:val="en-US"/>
              </w:rPr>
              <w:t>sedangkan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samping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kanan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Kial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terdapat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i/>
                <w:iCs/>
                <w:sz w:val="16"/>
                <w:szCs w:val="16"/>
                <w:lang w:val="en-US"/>
              </w:rPr>
              <w:t>It’s For You</w:t>
            </w:r>
            <w:r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sz w:val="16"/>
                <w:szCs w:val="16"/>
                <w:lang w:val="en-US"/>
              </w:rPr>
              <w:t>Materi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) dan </w:t>
            </w:r>
            <w:r>
              <w:rPr>
                <w:i/>
                <w:iCs/>
                <w:sz w:val="16"/>
                <w:szCs w:val="16"/>
                <w:lang w:val="en-US"/>
              </w:rPr>
              <w:t>Let’s Play</w:t>
            </w:r>
            <w:r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sz w:val="16"/>
                <w:szCs w:val="16"/>
                <w:lang w:val="en-US"/>
              </w:rPr>
              <w:t>Evaluasi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1)</w:t>
            </w:r>
          </w:p>
        </w:tc>
      </w:tr>
      <w:tr w:rsidR="00796A01" w:rsidRPr="00431CF1" w14:paraId="43F32FAC" w14:textId="77777777" w:rsidTr="00796A01">
        <w:tc>
          <w:tcPr>
            <w:tcW w:w="2977" w:type="dxa"/>
          </w:tcPr>
          <w:p w14:paraId="23FFFC07" w14:textId="4684098A" w:rsidR="00796A01" w:rsidRPr="00431CF1" w:rsidRDefault="00796A01" w:rsidP="00796A01">
            <w:pPr>
              <w:pStyle w:val="TeksIsi"/>
              <w:spacing w:before="30"/>
              <w:ind w:right="286"/>
              <w:jc w:val="both"/>
              <w:rPr>
                <w:sz w:val="16"/>
                <w:szCs w:val="16"/>
                <w:lang w:val="en-US"/>
              </w:rPr>
            </w:pPr>
            <w:r>
              <w:rPr>
                <w:rFonts w:ascii="Book Antiqua" w:eastAsia="Book Antiqua" w:hAnsi="Book Antiqua" w:cs="Book Antiqua"/>
                <w:noProof/>
                <w:color w:val="000000" w:themeColor="text1"/>
                <w:lang w:val="en-US"/>
              </w:rPr>
              <w:drawing>
                <wp:inline distT="0" distB="0" distL="0" distR="0" wp14:anchorId="1AF9FC4D" wp14:editId="0350CF39">
                  <wp:extent cx="1739730" cy="942340"/>
                  <wp:effectExtent l="0" t="0" r="635" b="0"/>
                  <wp:docPr id="35" name="Gambar 35" descr="Sebuah gambar berisi teks&#10;&#10;Deskripsi dibuat secara otomat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Gambar 103" descr="Sebuah gambar berisi teks&#10;&#10;Deskripsi dibuat secara otomatis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6382" cy="956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5" w:type="dxa"/>
          </w:tcPr>
          <w:p w14:paraId="6EDEC636" w14:textId="77777777" w:rsidR="00796A01" w:rsidRDefault="00796A01" w:rsidP="00796A01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val="en-US"/>
              </w:rPr>
              <w:t>Tampilan</w:t>
            </w:r>
            <w:proofErr w:type="spellEnd"/>
            <w:r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>Instruction</w:t>
            </w:r>
            <w:r>
              <w:rPr>
                <w:b/>
                <w:bCs/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b/>
                <w:bCs/>
                <w:sz w:val="16"/>
                <w:szCs w:val="16"/>
                <w:lang w:val="en-US"/>
              </w:rPr>
              <w:t>Petunjuk</w:t>
            </w:r>
            <w:proofErr w:type="spellEnd"/>
            <w:r>
              <w:rPr>
                <w:b/>
                <w:bCs/>
                <w:sz w:val="16"/>
                <w:szCs w:val="16"/>
                <w:lang w:val="en-US"/>
              </w:rPr>
              <w:t>)</w:t>
            </w:r>
          </w:p>
          <w:p w14:paraId="2E746FD6" w14:textId="736703B8" w:rsidR="00796A01" w:rsidRPr="00431CF1" w:rsidRDefault="00796A01" w:rsidP="00796A01">
            <w:pPr>
              <w:pStyle w:val="TeksIsi"/>
              <w:spacing w:before="30"/>
              <w:ind w:right="286"/>
              <w:rPr>
                <w:sz w:val="16"/>
                <w:szCs w:val="16"/>
                <w:lang w:val="en-US"/>
              </w:rPr>
            </w:pPr>
            <w:proofErr w:type="spellStart"/>
            <w:r w:rsidRPr="00195D4B">
              <w:rPr>
                <w:sz w:val="16"/>
                <w:szCs w:val="16"/>
                <w:lang w:val="en-US"/>
              </w:rPr>
              <w:t>Berisi</w:t>
            </w:r>
            <w:proofErr w:type="spellEnd"/>
            <w:r w:rsidRPr="00195D4B">
              <w:rPr>
                <w:sz w:val="16"/>
                <w:szCs w:val="16"/>
                <w:lang w:val="en-US"/>
              </w:rPr>
              <w:t xml:space="preserve"> tulisan “</w:t>
            </w:r>
            <w:r w:rsidRPr="00195D4B">
              <w:rPr>
                <w:rFonts w:eastAsia="Book Antiqua"/>
                <w:color w:val="000000" w:themeColor="text1"/>
                <w:sz w:val="16"/>
                <w:szCs w:val="16"/>
              </w:rPr>
              <w:t>Gunakan media pembelajaran ini dengan baik,</w:t>
            </w:r>
            <w:r w:rsidRPr="00195D4B">
              <w:rPr>
                <w:rFonts w:eastAsia="Book Antiqua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195D4B">
              <w:rPr>
                <w:rFonts w:eastAsia="Book Antiqua"/>
                <w:color w:val="000000" w:themeColor="text1"/>
                <w:sz w:val="16"/>
                <w:szCs w:val="16"/>
              </w:rPr>
              <w:t>Mintalah bantuan orang tua untuk mendampingimu. Jangan malu bertanya!</w:t>
            </w:r>
            <w:r>
              <w:rPr>
                <w:sz w:val="16"/>
                <w:szCs w:val="16"/>
                <w:lang w:val="en-US"/>
              </w:rPr>
              <w:t>”</w:t>
            </w:r>
          </w:p>
        </w:tc>
      </w:tr>
      <w:tr w:rsidR="00796A01" w:rsidRPr="00431CF1" w14:paraId="6630EEE9" w14:textId="77777777" w:rsidTr="00796A01">
        <w:tc>
          <w:tcPr>
            <w:tcW w:w="2977" w:type="dxa"/>
          </w:tcPr>
          <w:p w14:paraId="30627C27" w14:textId="23F8595A" w:rsidR="00EF206B" w:rsidRDefault="00EF206B" w:rsidP="00796A01">
            <w:pPr>
              <w:pStyle w:val="TeksIsi"/>
              <w:spacing w:before="30"/>
              <w:ind w:right="286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(1)</w:t>
            </w:r>
          </w:p>
          <w:p w14:paraId="0E00CA72" w14:textId="48E265A6" w:rsidR="00796A01" w:rsidRDefault="00796A01" w:rsidP="00796A01">
            <w:pPr>
              <w:pStyle w:val="TeksIsi"/>
              <w:spacing w:before="30"/>
              <w:ind w:right="286"/>
              <w:jc w:val="both"/>
              <w:rPr>
                <w:sz w:val="16"/>
                <w:szCs w:val="16"/>
                <w:lang w:val="en-US"/>
              </w:rPr>
            </w:pPr>
            <w:r w:rsidRPr="00A01B71">
              <w:rPr>
                <w:rFonts w:ascii="Book Antiqua" w:eastAsia="Book Antiqua" w:hAnsi="Book Antiqua"/>
                <w:noProof/>
                <w:color w:val="000000" w:themeColor="text1"/>
                <w:lang w:val="en-US"/>
              </w:rPr>
              <w:drawing>
                <wp:inline distT="0" distB="0" distL="0" distR="0" wp14:anchorId="5F494820" wp14:editId="1960E3B8">
                  <wp:extent cx="1739265" cy="1014467"/>
                  <wp:effectExtent l="0" t="0" r="635" b="1905"/>
                  <wp:docPr id="36" name="Gambar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39"/>
                          <a:srcRect l="3411" t="8081" r="7931"/>
                          <a:stretch/>
                        </pic:blipFill>
                        <pic:spPr bwMode="auto">
                          <a:xfrm>
                            <a:off x="0" y="0"/>
                            <a:ext cx="1745132" cy="1017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C6E67D2" w14:textId="2CB02159" w:rsidR="00796A01" w:rsidRDefault="00EF206B" w:rsidP="00796A01">
            <w:pPr>
              <w:pStyle w:val="TeksIsi"/>
              <w:spacing w:before="30"/>
              <w:ind w:right="286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(2)</w:t>
            </w:r>
          </w:p>
          <w:p w14:paraId="47DB905F" w14:textId="6880DD5E" w:rsidR="00796A01" w:rsidRDefault="00796A01" w:rsidP="00796A01">
            <w:pPr>
              <w:pStyle w:val="TeksIsi"/>
              <w:spacing w:before="30"/>
              <w:ind w:right="286"/>
              <w:jc w:val="both"/>
              <w:rPr>
                <w:sz w:val="16"/>
                <w:szCs w:val="16"/>
                <w:lang w:val="en-US"/>
              </w:rPr>
            </w:pPr>
            <w:r>
              <w:rPr>
                <w:rFonts w:ascii="Book Antiqua" w:eastAsia="Book Antiqua" w:hAnsi="Book Antiqua" w:cs="Book Antiqua"/>
                <w:noProof/>
                <w:color w:val="000000" w:themeColor="text1"/>
                <w:lang w:val="en-US"/>
              </w:rPr>
              <w:drawing>
                <wp:inline distT="0" distB="0" distL="0" distR="0" wp14:anchorId="08E5C23A" wp14:editId="085BA19C">
                  <wp:extent cx="1710227" cy="942975"/>
                  <wp:effectExtent l="0" t="0" r="4445" b="0"/>
                  <wp:docPr id="37" name="Gambar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Gambar 188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1929" cy="949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AA4AB8" w14:textId="77777777" w:rsidR="00796A01" w:rsidRDefault="00796A01" w:rsidP="00796A01">
            <w:pPr>
              <w:pStyle w:val="TeksIsi"/>
              <w:spacing w:before="30"/>
              <w:ind w:right="286"/>
              <w:jc w:val="both"/>
              <w:rPr>
                <w:sz w:val="16"/>
                <w:szCs w:val="16"/>
                <w:lang w:val="en-US"/>
              </w:rPr>
            </w:pPr>
          </w:p>
          <w:p w14:paraId="78C87BCC" w14:textId="29CEA51B" w:rsidR="00796A01" w:rsidRDefault="00796A01" w:rsidP="00796A01">
            <w:pPr>
              <w:pStyle w:val="TeksIsi"/>
              <w:spacing w:before="30"/>
              <w:ind w:right="286"/>
              <w:jc w:val="both"/>
              <w:rPr>
                <w:sz w:val="16"/>
                <w:szCs w:val="16"/>
                <w:lang w:val="en-US"/>
              </w:rPr>
            </w:pPr>
            <w:r>
              <w:rPr>
                <w:rFonts w:ascii="Book Antiqua" w:eastAsia="Book Antiqua" w:hAnsi="Book Antiqua" w:cs="Book Antiqua"/>
                <w:noProof/>
                <w:color w:val="000000" w:themeColor="text1"/>
                <w:lang w:val="en-US"/>
              </w:rPr>
              <w:drawing>
                <wp:inline distT="0" distB="0" distL="0" distR="0" wp14:anchorId="0A1A0D11" wp14:editId="2473F55B">
                  <wp:extent cx="1677223" cy="911860"/>
                  <wp:effectExtent l="0" t="0" r="0" b="2540"/>
                  <wp:docPr id="38" name="Gambar 38" descr="Sebuah gambar berisi teks&#10;&#10;Deskripsi dibuat secara otomat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Gambar 186" descr="Sebuah gambar berisi teks&#10;&#10;Deskripsi dibuat secara otomatis"/>
                          <pic:cNvPicPr/>
                        </pic:nvPicPr>
                        <pic:blipFill rotWithShape="1"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9" t="8621" r="3648"/>
                          <a:stretch/>
                        </pic:blipFill>
                        <pic:spPr bwMode="auto">
                          <a:xfrm>
                            <a:off x="0" y="0"/>
                            <a:ext cx="1700835" cy="924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05FF9E9" w14:textId="77777777" w:rsidR="00796A01" w:rsidRDefault="00796A01" w:rsidP="00796A01">
            <w:pPr>
              <w:pStyle w:val="TeksIsi"/>
              <w:spacing w:before="30"/>
              <w:ind w:right="286"/>
              <w:jc w:val="both"/>
              <w:rPr>
                <w:sz w:val="16"/>
                <w:szCs w:val="16"/>
                <w:lang w:val="en-US"/>
              </w:rPr>
            </w:pPr>
          </w:p>
          <w:p w14:paraId="2673609F" w14:textId="7711962E" w:rsidR="00796A01" w:rsidRPr="00431CF1" w:rsidRDefault="00796A01" w:rsidP="00796A01">
            <w:pPr>
              <w:pStyle w:val="TeksIsi"/>
              <w:spacing w:before="30"/>
              <w:ind w:right="286"/>
              <w:jc w:val="both"/>
              <w:rPr>
                <w:sz w:val="16"/>
                <w:szCs w:val="16"/>
                <w:lang w:val="en-US"/>
              </w:rPr>
            </w:pPr>
            <w:r>
              <w:rPr>
                <w:rFonts w:ascii="Book Antiqua" w:eastAsia="Book Antiqua" w:hAnsi="Book Antiqua" w:cs="Book Antiqua"/>
                <w:noProof/>
                <w:color w:val="000000" w:themeColor="text1"/>
                <w:lang w:val="en-US"/>
              </w:rPr>
              <w:drawing>
                <wp:inline distT="0" distB="0" distL="0" distR="0" wp14:anchorId="17339D97" wp14:editId="3231777B">
                  <wp:extent cx="1677035" cy="996047"/>
                  <wp:effectExtent l="0" t="0" r="0" b="0"/>
                  <wp:docPr id="39" name="Gambar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Gambar 187"/>
                          <pic:cNvPicPr/>
                        </pic:nvPicPr>
                        <pic:blipFill rotWithShape="1"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17" t="6430" r="7751" b="-24"/>
                          <a:stretch/>
                        </pic:blipFill>
                        <pic:spPr bwMode="auto">
                          <a:xfrm>
                            <a:off x="0" y="0"/>
                            <a:ext cx="1686853" cy="1001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5" w:type="dxa"/>
          </w:tcPr>
          <w:p w14:paraId="3CC9A0FB" w14:textId="0997904C" w:rsidR="00796A01" w:rsidRDefault="00796A01" w:rsidP="00796A01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val="en-US"/>
              </w:rPr>
              <w:t>Tampilan</w:t>
            </w:r>
            <w:proofErr w:type="spellEnd"/>
            <w:r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>It’s For You</w:t>
            </w:r>
            <w:r>
              <w:rPr>
                <w:b/>
                <w:bCs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  <w:lang w:val="en-US"/>
              </w:rPr>
              <w:t>Materi</w:t>
            </w:r>
            <w:proofErr w:type="spellEnd"/>
            <w:r>
              <w:rPr>
                <w:b/>
                <w:bCs/>
                <w:sz w:val="16"/>
                <w:szCs w:val="16"/>
                <w:lang w:val="en-US"/>
              </w:rPr>
              <w:t>)</w:t>
            </w:r>
          </w:p>
          <w:p w14:paraId="23B989D6" w14:textId="78F2C37C" w:rsidR="00796A01" w:rsidRDefault="00EF206B" w:rsidP="00796A01">
            <w:pPr>
              <w:pStyle w:val="TeksIsi"/>
              <w:spacing w:before="30"/>
              <w:ind w:right="28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(1) </w:t>
            </w:r>
            <w:proofErr w:type="spellStart"/>
            <w:r w:rsidR="00796A01">
              <w:rPr>
                <w:sz w:val="16"/>
                <w:szCs w:val="16"/>
                <w:lang w:val="en-US"/>
              </w:rPr>
              <w:t>Terdapat</w:t>
            </w:r>
            <w:proofErr w:type="spellEnd"/>
            <w:r w:rsidR="00796A0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796A01">
              <w:rPr>
                <w:sz w:val="16"/>
                <w:szCs w:val="16"/>
                <w:lang w:val="en-US"/>
              </w:rPr>
              <w:t>tampilan</w:t>
            </w:r>
            <w:proofErr w:type="spellEnd"/>
            <w:r w:rsidR="00796A0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796A01">
              <w:rPr>
                <w:sz w:val="16"/>
                <w:szCs w:val="16"/>
                <w:lang w:val="en-US"/>
              </w:rPr>
              <w:t>cakupan</w:t>
            </w:r>
            <w:proofErr w:type="spellEnd"/>
            <w:r w:rsidR="00796A0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796A01">
              <w:rPr>
                <w:sz w:val="16"/>
                <w:szCs w:val="16"/>
                <w:lang w:val="en-US"/>
              </w:rPr>
              <w:t>materi</w:t>
            </w:r>
            <w:proofErr w:type="spellEnd"/>
            <w:r w:rsidR="00796A0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796A01">
              <w:rPr>
                <w:sz w:val="16"/>
                <w:szCs w:val="16"/>
                <w:lang w:val="en-US"/>
              </w:rPr>
              <w:t>tentang</w:t>
            </w:r>
            <w:proofErr w:type="spellEnd"/>
            <w:r w:rsidR="00796A0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796A01">
              <w:rPr>
                <w:sz w:val="16"/>
                <w:szCs w:val="16"/>
                <w:lang w:val="en-US"/>
              </w:rPr>
              <w:t>Pertumbuhan</w:t>
            </w:r>
            <w:proofErr w:type="spellEnd"/>
            <w:r w:rsidR="00796A01">
              <w:rPr>
                <w:sz w:val="16"/>
                <w:szCs w:val="16"/>
                <w:lang w:val="en-US"/>
              </w:rPr>
              <w:t xml:space="preserve"> dan </w:t>
            </w:r>
            <w:proofErr w:type="spellStart"/>
            <w:r w:rsidR="00796A01">
              <w:rPr>
                <w:sz w:val="16"/>
                <w:szCs w:val="16"/>
                <w:lang w:val="en-US"/>
              </w:rPr>
              <w:t>perkembangan</w:t>
            </w:r>
            <w:proofErr w:type="spellEnd"/>
            <w:r w:rsidR="00796A0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796A01">
              <w:rPr>
                <w:sz w:val="16"/>
                <w:szCs w:val="16"/>
                <w:lang w:val="en-US"/>
              </w:rPr>
              <w:t>manusia</w:t>
            </w:r>
            <w:proofErr w:type="spellEnd"/>
            <w:r w:rsidR="00796A01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="00796A01">
              <w:rPr>
                <w:sz w:val="16"/>
                <w:szCs w:val="16"/>
                <w:lang w:val="en-US"/>
              </w:rPr>
              <w:t>Pubertas</w:t>
            </w:r>
            <w:proofErr w:type="spellEnd"/>
            <w:r w:rsidR="00796A01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="00796A01">
              <w:rPr>
                <w:sz w:val="16"/>
                <w:szCs w:val="16"/>
                <w:lang w:val="en-US"/>
              </w:rPr>
              <w:t>Reproduksi</w:t>
            </w:r>
            <w:proofErr w:type="spellEnd"/>
            <w:r w:rsidR="00796A0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796A01">
              <w:rPr>
                <w:sz w:val="16"/>
                <w:szCs w:val="16"/>
                <w:lang w:val="en-US"/>
              </w:rPr>
              <w:t>dini</w:t>
            </w:r>
            <w:proofErr w:type="spellEnd"/>
            <w:r w:rsidR="00796A01">
              <w:rPr>
                <w:sz w:val="16"/>
                <w:szCs w:val="16"/>
                <w:lang w:val="en-US"/>
              </w:rPr>
              <w:t xml:space="preserve">, dan </w:t>
            </w:r>
            <w:proofErr w:type="spellStart"/>
            <w:r w:rsidR="00796A01">
              <w:rPr>
                <w:sz w:val="16"/>
                <w:szCs w:val="16"/>
                <w:lang w:val="en-US"/>
              </w:rPr>
              <w:t>Menjaga</w:t>
            </w:r>
            <w:proofErr w:type="spellEnd"/>
            <w:r w:rsidR="00796A0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796A01">
              <w:rPr>
                <w:sz w:val="16"/>
                <w:szCs w:val="16"/>
                <w:lang w:val="en-US"/>
              </w:rPr>
              <w:t>diri</w:t>
            </w:r>
            <w:proofErr w:type="spellEnd"/>
            <w:r w:rsidR="00796A01">
              <w:rPr>
                <w:sz w:val="16"/>
                <w:szCs w:val="16"/>
                <w:lang w:val="en-US"/>
              </w:rPr>
              <w:t xml:space="preserve"> pada masa </w:t>
            </w:r>
            <w:proofErr w:type="spellStart"/>
            <w:r w:rsidR="00796A01">
              <w:rPr>
                <w:sz w:val="16"/>
                <w:szCs w:val="16"/>
                <w:lang w:val="en-US"/>
              </w:rPr>
              <w:t>pubertas</w:t>
            </w:r>
            <w:proofErr w:type="spellEnd"/>
            <w:r w:rsidR="00796A01">
              <w:rPr>
                <w:sz w:val="16"/>
                <w:szCs w:val="16"/>
                <w:lang w:val="en-US"/>
              </w:rPr>
              <w:t>.</w:t>
            </w:r>
          </w:p>
          <w:p w14:paraId="334E8429" w14:textId="59622D0F" w:rsidR="00796A01" w:rsidRPr="00431CF1" w:rsidRDefault="00EF206B" w:rsidP="00796A01">
            <w:pPr>
              <w:pStyle w:val="TeksIsi"/>
              <w:spacing w:before="30"/>
              <w:ind w:right="28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(2) </w:t>
            </w:r>
            <w:proofErr w:type="spellStart"/>
            <w:r w:rsidR="00796A01">
              <w:rPr>
                <w:sz w:val="16"/>
                <w:szCs w:val="16"/>
                <w:lang w:val="en-US"/>
              </w:rPr>
              <w:t>Dengan</w:t>
            </w:r>
            <w:proofErr w:type="spellEnd"/>
            <w:r w:rsidR="00796A0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796A01">
              <w:rPr>
                <w:sz w:val="16"/>
                <w:szCs w:val="16"/>
                <w:lang w:val="en-US"/>
              </w:rPr>
              <w:t>tampilan</w:t>
            </w:r>
            <w:proofErr w:type="spellEnd"/>
            <w:r w:rsidR="00796A0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796A01">
              <w:rPr>
                <w:sz w:val="16"/>
                <w:szCs w:val="16"/>
                <w:lang w:val="en-US"/>
              </w:rPr>
              <w:t>isi</w:t>
            </w:r>
            <w:proofErr w:type="spellEnd"/>
            <w:r w:rsidR="00796A0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796A01">
              <w:rPr>
                <w:sz w:val="16"/>
                <w:szCs w:val="16"/>
                <w:lang w:val="en-US"/>
              </w:rPr>
              <w:t>materi</w:t>
            </w:r>
            <w:proofErr w:type="spellEnd"/>
            <w:r w:rsidR="00796A01">
              <w:rPr>
                <w:sz w:val="16"/>
                <w:szCs w:val="16"/>
                <w:lang w:val="en-US"/>
              </w:rPr>
              <w:t xml:space="preserve"> yang </w:t>
            </w:r>
            <w:proofErr w:type="spellStart"/>
            <w:r w:rsidR="00796A01">
              <w:rPr>
                <w:sz w:val="16"/>
                <w:szCs w:val="16"/>
                <w:lang w:val="en-US"/>
              </w:rPr>
              <w:t>terdapat</w:t>
            </w:r>
            <w:proofErr w:type="spellEnd"/>
            <w:r w:rsidR="00796A0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796A01">
              <w:rPr>
                <w:sz w:val="16"/>
                <w:szCs w:val="16"/>
                <w:lang w:val="en-US"/>
              </w:rPr>
              <w:t>dalam</w:t>
            </w:r>
            <w:proofErr w:type="spellEnd"/>
            <w:r w:rsidR="00796A0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796A01">
              <w:rPr>
                <w:sz w:val="16"/>
                <w:szCs w:val="16"/>
                <w:lang w:val="en-US"/>
              </w:rPr>
              <w:t>bentuk</w:t>
            </w:r>
            <w:proofErr w:type="spellEnd"/>
            <w:r w:rsidR="00796A0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796A01">
              <w:rPr>
                <w:sz w:val="16"/>
                <w:szCs w:val="16"/>
                <w:lang w:val="en-US"/>
              </w:rPr>
              <w:t>persegi</w:t>
            </w:r>
            <w:proofErr w:type="spellEnd"/>
            <w:r w:rsidR="00796A01">
              <w:rPr>
                <w:sz w:val="16"/>
                <w:szCs w:val="16"/>
                <w:lang w:val="en-US"/>
              </w:rPr>
              <w:t>.</w:t>
            </w:r>
          </w:p>
        </w:tc>
      </w:tr>
      <w:tr w:rsidR="00796A01" w:rsidRPr="00431CF1" w14:paraId="34260E96" w14:textId="77777777" w:rsidTr="00796A01">
        <w:tc>
          <w:tcPr>
            <w:tcW w:w="2977" w:type="dxa"/>
          </w:tcPr>
          <w:p w14:paraId="5DB00AC6" w14:textId="0ADDBF2B" w:rsidR="00796A01" w:rsidRDefault="00796A01" w:rsidP="00796A01">
            <w:pPr>
              <w:pStyle w:val="TeksIsi"/>
              <w:spacing w:before="30"/>
              <w:ind w:right="286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(1)</w:t>
            </w:r>
          </w:p>
          <w:p w14:paraId="53B35EDC" w14:textId="51A58B67" w:rsidR="00EF206B" w:rsidRDefault="00EF206B" w:rsidP="00796A01">
            <w:pPr>
              <w:pStyle w:val="TeksIsi"/>
              <w:spacing w:before="30"/>
              <w:ind w:right="286"/>
              <w:jc w:val="both"/>
              <w:rPr>
                <w:sz w:val="16"/>
                <w:szCs w:val="16"/>
                <w:lang w:val="en-US"/>
              </w:rPr>
            </w:pPr>
            <w:r>
              <w:rPr>
                <w:rFonts w:ascii="Book Antiqua" w:eastAsia="Book Antiqua" w:hAnsi="Book Antiqua" w:cs="Book Antiqua"/>
                <w:noProof/>
                <w:color w:val="000000" w:themeColor="text1"/>
                <w:lang w:val="en-US"/>
              </w:rPr>
              <w:drawing>
                <wp:inline distT="0" distB="0" distL="0" distR="0" wp14:anchorId="6BF501E9" wp14:editId="323BF613">
                  <wp:extent cx="1785769" cy="984627"/>
                  <wp:effectExtent l="0" t="0" r="5080" b="6350"/>
                  <wp:docPr id="184" name="Gambar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Gambar 184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359" cy="1003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3C58EC" w14:textId="53841106" w:rsidR="00796A01" w:rsidRDefault="00796A01" w:rsidP="00796A01">
            <w:pPr>
              <w:pStyle w:val="TeksIsi"/>
              <w:spacing w:before="30"/>
              <w:ind w:right="286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(2)</w:t>
            </w:r>
          </w:p>
          <w:p w14:paraId="64F61CF1" w14:textId="497583D6" w:rsidR="00796A01" w:rsidRDefault="00B401E5" w:rsidP="00796A01">
            <w:pPr>
              <w:pStyle w:val="TeksIsi"/>
              <w:spacing w:before="30"/>
              <w:ind w:right="286"/>
              <w:jc w:val="both"/>
              <w:rPr>
                <w:sz w:val="16"/>
                <w:szCs w:val="16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534848" behindDoc="1" locked="0" layoutInCell="1" allowOverlap="1" wp14:anchorId="09C6BA46" wp14:editId="075F396D">
                  <wp:simplePos x="0" y="0"/>
                  <wp:positionH relativeFrom="page">
                    <wp:posOffset>-2068195</wp:posOffset>
                  </wp:positionH>
                  <wp:positionV relativeFrom="paragraph">
                    <wp:posOffset>400973</wp:posOffset>
                  </wp:positionV>
                  <wp:extent cx="3816262" cy="4645312"/>
                  <wp:effectExtent l="0" t="0" r="0" b="0"/>
                  <wp:wrapNone/>
                  <wp:docPr id="2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262" cy="4645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96A01" w:rsidRPr="008E76B1">
              <w:rPr>
                <w:rFonts w:ascii="Book Antiqua" w:eastAsia="Book Antiqua" w:hAnsi="Book Antiqua"/>
                <w:noProof/>
                <w:color w:val="000000" w:themeColor="text1"/>
                <w:lang w:val="en-US"/>
              </w:rPr>
              <w:drawing>
                <wp:inline distT="0" distB="0" distL="0" distR="0" wp14:anchorId="0E656FE3" wp14:editId="60D39BA3">
                  <wp:extent cx="1832294" cy="1050132"/>
                  <wp:effectExtent l="0" t="0" r="0" b="4445"/>
                  <wp:docPr id="40" name="Gambar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4"/>
                          <a:srcRect l="3932" t="6288" r="4081"/>
                          <a:stretch/>
                        </pic:blipFill>
                        <pic:spPr bwMode="auto">
                          <a:xfrm>
                            <a:off x="0" y="0"/>
                            <a:ext cx="1859925" cy="10659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22B1E93" w14:textId="4302D900" w:rsidR="00EF206B" w:rsidRDefault="00EF206B" w:rsidP="00796A01">
            <w:pPr>
              <w:pStyle w:val="TeksIsi"/>
              <w:spacing w:before="30"/>
              <w:ind w:right="286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(3)</w:t>
            </w:r>
          </w:p>
          <w:p w14:paraId="050408C7" w14:textId="649F2C5B" w:rsidR="00EF206B" w:rsidRDefault="00EF206B" w:rsidP="00796A01">
            <w:pPr>
              <w:pStyle w:val="TeksIsi"/>
              <w:spacing w:before="30"/>
              <w:ind w:right="286"/>
              <w:jc w:val="both"/>
              <w:rPr>
                <w:sz w:val="16"/>
                <w:szCs w:val="16"/>
                <w:lang w:val="en-US"/>
              </w:rPr>
            </w:pPr>
            <w:r>
              <w:rPr>
                <w:rFonts w:ascii="Book Antiqua" w:eastAsia="Book Antiqua" w:hAnsi="Book Antiqua" w:cs="Book Antiqua"/>
                <w:noProof/>
                <w:color w:val="000000" w:themeColor="text1"/>
                <w:lang w:val="en-US"/>
              </w:rPr>
              <w:drawing>
                <wp:inline distT="0" distB="0" distL="0" distR="0" wp14:anchorId="697F3BA3" wp14:editId="511FC56A">
                  <wp:extent cx="1785620" cy="1171968"/>
                  <wp:effectExtent l="0" t="0" r="5080" b="0"/>
                  <wp:docPr id="185" name="Gambar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Gambar 185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3680" cy="1177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C495D8" w14:textId="7FB83F7B" w:rsidR="00EF206B" w:rsidRDefault="00EF206B" w:rsidP="00796A01">
            <w:pPr>
              <w:pStyle w:val="TeksIsi"/>
              <w:spacing w:before="30"/>
              <w:ind w:right="286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(4)</w:t>
            </w:r>
          </w:p>
          <w:p w14:paraId="40E15DFA" w14:textId="58CC0CC3" w:rsidR="00EF206B" w:rsidRDefault="00EF206B" w:rsidP="00796A01">
            <w:pPr>
              <w:pStyle w:val="TeksIsi"/>
              <w:spacing w:before="30"/>
              <w:ind w:right="286"/>
              <w:jc w:val="both"/>
              <w:rPr>
                <w:sz w:val="16"/>
                <w:szCs w:val="16"/>
                <w:lang w:val="en-US"/>
              </w:rPr>
            </w:pPr>
            <w:r w:rsidRPr="007B5494">
              <w:rPr>
                <w:rFonts w:ascii="Book Antiqua" w:eastAsia="Book Antiqua" w:hAnsi="Book Antiqua"/>
                <w:noProof/>
                <w:color w:val="000000" w:themeColor="text1"/>
                <w:lang w:val="en-US"/>
              </w:rPr>
              <w:drawing>
                <wp:inline distT="0" distB="0" distL="0" distR="0" wp14:anchorId="338FDE2A" wp14:editId="11E28457">
                  <wp:extent cx="1753235" cy="1120813"/>
                  <wp:effectExtent l="0" t="0" r="0" b="0"/>
                  <wp:docPr id="42" name="Gambar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6"/>
                          <a:srcRect l="10246" t="9638" r="10233"/>
                          <a:stretch/>
                        </pic:blipFill>
                        <pic:spPr bwMode="auto">
                          <a:xfrm>
                            <a:off x="0" y="0"/>
                            <a:ext cx="1786794" cy="11422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E117228" w14:textId="68FE39E8" w:rsidR="00AA526A" w:rsidRDefault="00AA526A" w:rsidP="00796A01">
            <w:pPr>
              <w:pStyle w:val="TeksIsi"/>
              <w:spacing w:before="30"/>
              <w:ind w:right="286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(5)</w:t>
            </w:r>
          </w:p>
          <w:p w14:paraId="3FA47CC6" w14:textId="5647CCFF" w:rsidR="00AA526A" w:rsidRPr="00431CF1" w:rsidRDefault="00AA526A" w:rsidP="00796A01">
            <w:pPr>
              <w:pStyle w:val="TeksIsi"/>
              <w:spacing w:before="30"/>
              <w:ind w:right="286"/>
              <w:jc w:val="both"/>
              <w:rPr>
                <w:sz w:val="16"/>
                <w:szCs w:val="16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D3955CE" wp14:editId="7983AE99">
                  <wp:extent cx="1677035" cy="1056079"/>
                  <wp:effectExtent l="0" t="0" r="0" b="0"/>
                  <wp:docPr id="44" name="Gambar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7"/>
                          <a:srcRect l="8473" t="9173" r="10400"/>
                          <a:stretch/>
                        </pic:blipFill>
                        <pic:spPr bwMode="auto">
                          <a:xfrm>
                            <a:off x="0" y="0"/>
                            <a:ext cx="1681307" cy="1058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5" w:type="dxa"/>
          </w:tcPr>
          <w:p w14:paraId="5E0389AA" w14:textId="56C2B152" w:rsidR="00796A01" w:rsidRDefault="00796A01" w:rsidP="00796A01">
            <w:pPr>
              <w:pStyle w:val="TeksIsi"/>
              <w:spacing w:before="30"/>
              <w:ind w:right="286"/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val="en-US"/>
              </w:rPr>
              <w:t>Tampilan</w:t>
            </w:r>
            <w:proofErr w:type="spellEnd"/>
            <w:r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>Let’s Play</w:t>
            </w:r>
            <w:r>
              <w:rPr>
                <w:b/>
                <w:bCs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  <w:lang w:val="en-US"/>
              </w:rPr>
              <w:t>Evaluasi</w:t>
            </w:r>
            <w:proofErr w:type="spellEnd"/>
            <w:r>
              <w:rPr>
                <w:b/>
                <w:bCs/>
                <w:sz w:val="16"/>
                <w:szCs w:val="16"/>
                <w:lang w:val="en-US"/>
              </w:rPr>
              <w:t xml:space="preserve"> 1)</w:t>
            </w:r>
          </w:p>
          <w:p w14:paraId="312565B5" w14:textId="3C315148" w:rsidR="00EF206B" w:rsidRDefault="00EF206B" w:rsidP="00796A01">
            <w:pPr>
              <w:pStyle w:val="TeksIsi"/>
              <w:spacing w:before="30"/>
              <w:ind w:right="28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Pada </w:t>
            </w:r>
            <w:proofErr w:type="spellStart"/>
            <w:r>
              <w:rPr>
                <w:sz w:val="16"/>
                <w:szCs w:val="16"/>
                <w:lang w:val="en-US"/>
              </w:rPr>
              <w:t>tampilan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ini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berisikan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permainan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menentukan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ciri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fisik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pada masa </w:t>
            </w:r>
            <w:proofErr w:type="spellStart"/>
            <w:r>
              <w:rPr>
                <w:sz w:val="16"/>
                <w:szCs w:val="16"/>
                <w:lang w:val="en-US"/>
              </w:rPr>
              <w:t>pubertas</w:t>
            </w:r>
            <w:proofErr w:type="spellEnd"/>
          </w:p>
          <w:p w14:paraId="6631E0FE" w14:textId="060962F1" w:rsidR="00796A01" w:rsidRDefault="00EF206B" w:rsidP="00796A01">
            <w:pPr>
              <w:pStyle w:val="TeksIsi"/>
              <w:spacing w:before="30"/>
              <w:ind w:right="28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(1) </w:t>
            </w:r>
            <w:proofErr w:type="spellStart"/>
            <w:r>
              <w:rPr>
                <w:sz w:val="16"/>
                <w:szCs w:val="16"/>
                <w:lang w:val="en-US"/>
              </w:rPr>
              <w:t>bertuliskan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“Ayo, </w:t>
            </w:r>
            <w:proofErr w:type="spellStart"/>
            <w:r>
              <w:rPr>
                <w:sz w:val="16"/>
                <w:szCs w:val="16"/>
                <w:lang w:val="en-US"/>
              </w:rPr>
              <w:t>tentukan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ciri-ciri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fisik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dari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gambar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berikut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ini</w:t>
            </w:r>
            <w:proofErr w:type="spellEnd"/>
            <w:r>
              <w:rPr>
                <w:sz w:val="16"/>
                <w:szCs w:val="16"/>
                <w:lang w:val="en-US"/>
              </w:rPr>
              <w:t>!”</w:t>
            </w:r>
          </w:p>
          <w:p w14:paraId="2D87E394" w14:textId="77777777" w:rsidR="00EF206B" w:rsidRDefault="00EF206B" w:rsidP="00796A01">
            <w:pPr>
              <w:pStyle w:val="TeksIsi"/>
              <w:spacing w:before="30"/>
              <w:ind w:right="28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(2) </w:t>
            </w:r>
            <w:proofErr w:type="spellStart"/>
            <w:r>
              <w:rPr>
                <w:sz w:val="16"/>
                <w:szCs w:val="16"/>
                <w:lang w:val="en-US"/>
              </w:rPr>
              <w:t>petunjuk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untuk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melengkapi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jawaban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sebelum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mengirimkan</w:t>
            </w:r>
            <w:proofErr w:type="spellEnd"/>
          </w:p>
          <w:p w14:paraId="18614D0C" w14:textId="77777777" w:rsidR="00EF206B" w:rsidRDefault="00EF206B" w:rsidP="00796A01">
            <w:pPr>
              <w:pStyle w:val="TeksIsi"/>
              <w:spacing w:before="30"/>
              <w:ind w:right="28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(3) </w:t>
            </w:r>
            <w:proofErr w:type="spellStart"/>
            <w:r>
              <w:rPr>
                <w:sz w:val="16"/>
                <w:szCs w:val="16"/>
                <w:lang w:val="en-US"/>
              </w:rPr>
              <w:t>tampilan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permainan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perbandingan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ciri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fisik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pada masa </w:t>
            </w:r>
            <w:proofErr w:type="spellStart"/>
            <w:r>
              <w:rPr>
                <w:sz w:val="16"/>
                <w:szCs w:val="16"/>
                <w:lang w:val="en-US"/>
              </w:rPr>
              <w:t>kanak-kanak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dan masa </w:t>
            </w:r>
            <w:proofErr w:type="spellStart"/>
            <w:r>
              <w:rPr>
                <w:sz w:val="16"/>
                <w:szCs w:val="16"/>
                <w:lang w:val="en-US"/>
              </w:rPr>
              <w:t>pubertas</w:t>
            </w:r>
            <w:proofErr w:type="spellEnd"/>
            <w:r>
              <w:rPr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remaja</w:t>
            </w:r>
            <w:proofErr w:type="spellEnd"/>
          </w:p>
          <w:p w14:paraId="5A2ECB1F" w14:textId="77777777" w:rsidR="00EF206B" w:rsidRDefault="00EF206B" w:rsidP="00796A01">
            <w:pPr>
              <w:pStyle w:val="TeksIsi"/>
              <w:spacing w:before="30"/>
              <w:ind w:right="28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(4) </w:t>
            </w:r>
            <w:proofErr w:type="spellStart"/>
            <w:r>
              <w:rPr>
                <w:sz w:val="16"/>
                <w:szCs w:val="16"/>
                <w:lang w:val="en-US"/>
              </w:rPr>
              <w:t>tampilan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permainan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perbandingan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ciri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fisik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masa </w:t>
            </w:r>
            <w:proofErr w:type="spellStart"/>
            <w:r>
              <w:rPr>
                <w:sz w:val="16"/>
                <w:szCs w:val="16"/>
                <w:lang w:val="en-US"/>
              </w:rPr>
              <w:t>pubertas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pada </w:t>
            </w:r>
            <w:proofErr w:type="spellStart"/>
            <w:r>
              <w:rPr>
                <w:sz w:val="16"/>
                <w:szCs w:val="16"/>
                <w:lang w:val="en-US"/>
              </w:rPr>
              <w:t>anak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laki-laki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dan </w:t>
            </w:r>
            <w:proofErr w:type="spellStart"/>
            <w:r>
              <w:rPr>
                <w:sz w:val="16"/>
                <w:szCs w:val="16"/>
                <w:lang w:val="en-US"/>
              </w:rPr>
              <w:t>perempuan</w:t>
            </w:r>
            <w:proofErr w:type="spellEnd"/>
          </w:p>
          <w:p w14:paraId="24538BC7" w14:textId="42DCFC9F" w:rsidR="00AA526A" w:rsidRPr="00796A01" w:rsidRDefault="00AA526A" w:rsidP="00796A01">
            <w:pPr>
              <w:pStyle w:val="TeksIsi"/>
              <w:spacing w:before="30"/>
              <w:ind w:right="28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(5) </w:t>
            </w:r>
            <w:proofErr w:type="spellStart"/>
            <w:r>
              <w:rPr>
                <w:sz w:val="16"/>
                <w:szCs w:val="16"/>
                <w:lang w:val="en-US"/>
              </w:rPr>
              <w:t>tampilan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akan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bertuliskan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“</w:t>
            </w:r>
            <w:r>
              <w:rPr>
                <w:i/>
                <w:iCs/>
                <w:sz w:val="16"/>
                <w:szCs w:val="16"/>
                <w:lang w:val="en-US"/>
              </w:rPr>
              <w:t>You’re Great! Congratulation</w:t>
            </w:r>
            <w:r>
              <w:rPr>
                <w:sz w:val="16"/>
                <w:szCs w:val="16"/>
                <w:lang w:val="en-US"/>
              </w:rPr>
              <w:t xml:space="preserve">” </w:t>
            </w:r>
            <w:proofErr w:type="spellStart"/>
            <w:r>
              <w:rPr>
                <w:sz w:val="16"/>
                <w:szCs w:val="16"/>
                <w:lang w:val="en-US"/>
              </w:rPr>
              <w:t>ketika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sudah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menyelesaikan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semua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permainan</w:t>
            </w:r>
            <w:proofErr w:type="spellEnd"/>
          </w:p>
        </w:tc>
      </w:tr>
      <w:tr w:rsidR="00796A01" w:rsidRPr="00431CF1" w14:paraId="01B5FA13" w14:textId="77777777" w:rsidTr="00796A01">
        <w:tc>
          <w:tcPr>
            <w:tcW w:w="2977" w:type="dxa"/>
          </w:tcPr>
          <w:p w14:paraId="06D673F1" w14:textId="40415783" w:rsidR="00A02FC3" w:rsidRDefault="00A02FC3" w:rsidP="00796A01">
            <w:pPr>
              <w:pStyle w:val="TeksIsi"/>
              <w:spacing w:before="30"/>
              <w:ind w:right="286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(1)</w:t>
            </w:r>
          </w:p>
          <w:p w14:paraId="74F3518E" w14:textId="0F2F3844" w:rsidR="00796A01" w:rsidRDefault="00EF206B" w:rsidP="00796A01">
            <w:pPr>
              <w:pStyle w:val="TeksIsi"/>
              <w:spacing w:before="30"/>
              <w:ind w:right="286"/>
              <w:jc w:val="both"/>
              <w:rPr>
                <w:sz w:val="16"/>
                <w:szCs w:val="16"/>
                <w:lang w:val="en-US"/>
              </w:rPr>
            </w:pPr>
            <w:r w:rsidRPr="008E76B1">
              <w:rPr>
                <w:rFonts w:ascii="Book Antiqua" w:eastAsia="Book Antiqua" w:hAnsi="Book Antiqua"/>
                <w:noProof/>
                <w:color w:val="000000" w:themeColor="text1"/>
                <w:lang w:val="en-US"/>
              </w:rPr>
              <w:drawing>
                <wp:inline distT="0" distB="0" distL="0" distR="0" wp14:anchorId="021DD950" wp14:editId="4E267DAC">
                  <wp:extent cx="1872287" cy="1035844"/>
                  <wp:effectExtent l="0" t="0" r="0" b="5715"/>
                  <wp:docPr id="41" name="Gambar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8"/>
                          <a:srcRect l="2253" t="7341" r="3525"/>
                          <a:stretch/>
                        </pic:blipFill>
                        <pic:spPr bwMode="auto">
                          <a:xfrm>
                            <a:off x="0" y="0"/>
                            <a:ext cx="1898892" cy="10505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7928610" w14:textId="626489A2" w:rsidR="00A02FC3" w:rsidRDefault="00A02FC3" w:rsidP="00796A01">
            <w:pPr>
              <w:pStyle w:val="TeksIsi"/>
              <w:spacing w:before="30"/>
              <w:ind w:right="286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(2)</w:t>
            </w:r>
          </w:p>
          <w:p w14:paraId="6A113979" w14:textId="50CEE462" w:rsidR="00A02FC3" w:rsidRDefault="00A02FC3" w:rsidP="00796A01">
            <w:pPr>
              <w:pStyle w:val="TeksIsi"/>
              <w:spacing w:before="30"/>
              <w:ind w:right="286"/>
              <w:jc w:val="both"/>
              <w:rPr>
                <w:sz w:val="16"/>
                <w:szCs w:val="16"/>
                <w:lang w:val="en-US"/>
              </w:rPr>
            </w:pPr>
            <w:r>
              <w:rPr>
                <w:rFonts w:ascii="Book Antiqua" w:eastAsia="Book Antiqua" w:hAnsi="Book Antiqua" w:cs="Book Antiqua"/>
                <w:noProof/>
                <w:color w:val="000000" w:themeColor="text1"/>
                <w:lang w:val="en-US"/>
              </w:rPr>
              <w:lastRenderedPageBreak/>
              <w:drawing>
                <wp:inline distT="0" distB="0" distL="0" distR="0" wp14:anchorId="0C318673" wp14:editId="62FFA0D9">
                  <wp:extent cx="1757052" cy="951723"/>
                  <wp:effectExtent l="0" t="0" r="0" b="1270"/>
                  <wp:docPr id="105" name="Gambar 105" descr="Sebuah gambar berisi teks&#10;&#10;Deskripsi dibuat secara otomat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Gambar 105" descr="Sebuah gambar berisi teks&#10;&#10;Deskripsi dibuat secara otomatis"/>
                          <pic:cNvPicPr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458" cy="983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34E505" w14:textId="77777777" w:rsidR="00AA526A" w:rsidRDefault="00AA526A" w:rsidP="00796A01">
            <w:pPr>
              <w:pStyle w:val="TeksIsi"/>
              <w:spacing w:before="30"/>
              <w:ind w:right="286"/>
              <w:jc w:val="both"/>
              <w:rPr>
                <w:sz w:val="16"/>
                <w:szCs w:val="16"/>
                <w:lang w:val="en-US"/>
              </w:rPr>
            </w:pPr>
          </w:p>
          <w:p w14:paraId="79345763" w14:textId="77777777" w:rsidR="00AA526A" w:rsidRDefault="00AA526A" w:rsidP="00796A01">
            <w:pPr>
              <w:pStyle w:val="TeksIsi"/>
              <w:spacing w:before="30"/>
              <w:ind w:right="286"/>
              <w:jc w:val="both"/>
              <w:rPr>
                <w:sz w:val="16"/>
                <w:szCs w:val="16"/>
                <w:lang w:val="en-US"/>
              </w:rPr>
            </w:pPr>
          </w:p>
          <w:p w14:paraId="4EBCFF8E" w14:textId="77777777" w:rsidR="00AA526A" w:rsidRDefault="00AA526A" w:rsidP="00796A01">
            <w:pPr>
              <w:pStyle w:val="TeksIsi"/>
              <w:spacing w:before="30"/>
              <w:ind w:right="286"/>
              <w:jc w:val="both"/>
              <w:rPr>
                <w:sz w:val="16"/>
                <w:szCs w:val="16"/>
                <w:lang w:val="en-US"/>
              </w:rPr>
            </w:pPr>
          </w:p>
          <w:p w14:paraId="243E2DB1" w14:textId="77777777" w:rsidR="00AA526A" w:rsidRDefault="00AA526A" w:rsidP="00796A01">
            <w:pPr>
              <w:pStyle w:val="TeksIsi"/>
              <w:spacing w:before="30"/>
              <w:ind w:right="286"/>
              <w:jc w:val="both"/>
              <w:rPr>
                <w:sz w:val="16"/>
                <w:szCs w:val="16"/>
                <w:lang w:val="en-US"/>
              </w:rPr>
            </w:pPr>
          </w:p>
          <w:p w14:paraId="2F0E0C4F" w14:textId="43A4CC4B" w:rsidR="00A02FC3" w:rsidRDefault="00A02FC3" w:rsidP="00796A01">
            <w:pPr>
              <w:pStyle w:val="TeksIsi"/>
              <w:spacing w:before="30"/>
              <w:ind w:right="286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(3)</w:t>
            </w:r>
          </w:p>
          <w:p w14:paraId="210CD337" w14:textId="32D43555" w:rsidR="00AA526A" w:rsidRDefault="00A02FC3" w:rsidP="00796A01">
            <w:pPr>
              <w:pStyle w:val="TeksIsi"/>
              <w:spacing w:before="30"/>
              <w:ind w:right="286"/>
              <w:jc w:val="both"/>
              <w:rPr>
                <w:sz w:val="16"/>
                <w:szCs w:val="16"/>
                <w:lang w:val="en-US"/>
              </w:rPr>
            </w:pPr>
            <w:r>
              <w:rPr>
                <w:rFonts w:ascii="Book Antiqua" w:eastAsia="Book Antiqua" w:hAnsi="Book Antiqua" w:cs="Book Antiqua"/>
                <w:noProof/>
                <w:color w:val="000000" w:themeColor="text1"/>
                <w:lang w:val="en-US"/>
              </w:rPr>
              <w:drawing>
                <wp:inline distT="0" distB="0" distL="0" distR="0" wp14:anchorId="3E4A73FB" wp14:editId="49502BAA">
                  <wp:extent cx="1758352" cy="1011600"/>
                  <wp:effectExtent l="0" t="0" r="0" b="4445"/>
                  <wp:docPr id="107" name="Gambar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Gambar 107"/>
                          <pic:cNvPicPr/>
                        </pic:nvPicPr>
                        <pic:blipFill rotWithShape="1"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80" t="5666" r="4396"/>
                          <a:stretch/>
                        </pic:blipFill>
                        <pic:spPr bwMode="auto">
                          <a:xfrm>
                            <a:off x="0" y="0"/>
                            <a:ext cx="1758352" cy="1011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AEDC00A" w14:textId="0E6703E3" w:rsidR="00A02FC3" w:rsidRDefault="00A02FC3" w:rsidP="00796A01">
            <w:pPr>
              <w:pStyle w:val="TeksIsi"/>
              <w:spacing w:before="30"/>
              <w:ind w:right="286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(4)</w:t>
            </w:r>
          </w:p>
          <w:p w14:paraId="76F73149" w14:textId="77777777" w:rsidR="00A02FC3" w:rsidRDefault="00A02FC3" w:rsidP="00796A01">
            <w:pPr>
              <w:pStyle w:val="TeksIsi"/>
              <w:spacing w:before="30"/>
              <w:ind w:right="286"/>
              <w:jc w:val="both"/>
              <w:rPr>
                <w:sz w:val="16"/>
                <w:szCs w:val="16"/>
                <w:lang w:val="en-US"/>
              </w:rPr>
            </w:pPr>
            <w:r>
              <w:rPr>
                <w:rFonts w:ascii="Book Antiqua" w:eastAsia="Book Antiqua" w:hAnsi="Book Antiqua" w:cs="Book Antiqua"/>
                <w:noProof/>
                <w:color w:val="000000" w:themeColor="text1"/>
                <w:lang w:val="en-US"/>
              </w:rPr>
              <w:drawing>
                <wp:inline distT="0" distB="0" distL="0" distR="0" wp14:anchorId="5AAD4B09" wp14:editId="45246E96">
                  <wp:extent cx="1757052" cy="951723"/>
                  <wp:effectExtent l="0" t="0" r="0" b="1270"/>
                  <wp:docPr id="106" name="Gambar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Gambar 106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135" cy="969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D78C8F" w14:textId="77777777" w:rsidR="00A02FC3" w:rsidRDefault="00A02FC3" w:rsidP="00796A01">
            <w:pPr>
              <w:pStyle w:val="TeksIsi"/>
              <w:spacing w:before="30"/>
              <w:ind w:right="286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(5)</w:t>
            </w:r>
          </w:p>
          <w:p w14:paraId="7EBBE83B" w14:textId="23A109D8" w:rsidR="00A02FC3" w:rsidRPr="00431CF1" w:rsidRDefault="00AA526A" w:rsidP="00796A01">
            <w:pPr>
              <w:pStyle w:val="TeksIsi"/>
              <w:spacing w:before="30"/>
              <w:ind w:right="286"/>
              <w:jc w:val="both"/>
              <w:rPr>
                <w:sz w:val="16"/>
                <w:szCs w:val="16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4035777" wp14:editId="70C79BBD">
                  <wp:extent cx="1757045" cy="1010602"/>
                  <wp:effectExtent l="0" t="0" r="0" b="5715"/>
                  <wp:docPr id="43" name="Gambar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2"/>
                          <a:srcRect l="4014" t="7925" r="5943"/>
                          <a:stretch/>
                        </pic:blipFill>
                        <pic:spPr bwMode="auto">
                          <a:xfrm>
                            <a:off x="0" y="0"/>
                            <a:ext cx="1766732" cy="10161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5" w:type="dxa"/>
          </w:tcPr>
          <w:p w14:paraId="07CAA18B" w14:textId="4F34083C" w:rsidR="00EF206B" w:rsidRPr="00AA526A" w:rsidRDefault="00EF206B" w:rsidP="00EF206B">
            <w:pPr>
              <w:pStyle w:val="TeksIsi"/>
              <w:spacing w:before="30"/>
              <w:ind w:right="286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AA526A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lastRenderedPageBreak/>
              <w:t>Tampilan</w:t>
            </w:r>
            <w:proofErr w:type="spellEnd"/>
            <w:r w:rsidRPr="00AA526A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AA526A">
              <w:rPr>
                <w:b/>
                <w:bCs/>
                <w:i/>
                <w:iCs/>
                <w:color w:val="000000" w:themeColor="text1"/>
                <w:sz w:val="16"/>
                <w:szCs w:val="16"/>
                <w:lang w:val="en-US"/>
              </w:rPr>
              <w:t xml:space="preserve">For Your Information </w:t>
            </w:r>
            <w:r w:rsidRPr="00AA526A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(</w:t>
            </w:r>
            <w:proofErr w:type="spellStart"/>
            <w:r w:rsidRPr="00AA526A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Evaluasi</w:t>
            </w:r>
            <w:proofErr w:type="spellEnd"/>
            <w:r w:rsidRPr="00AA526A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2)</w:t>
            </w:r>
          </w:p>
          <w:p w14:paraId="0A48EC9F" w14:textId="132C6C78" w:rsidR="00796A01" w:rsidRDefault="00A02FC3" w:rsidP="00796A01">
            <w:pPr>
              <w:pStyle w:val="TeksIsi"/>
              <w:spacing w:before="30"/>
              <w:ind w:right="28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Pada </w:t>
            </w:r>
            <w:proofErr w:type="spellStart"/>
            <w:r>
              <w:rPr>
                <w:sz w:val="16"/>
                <w:szCs w:val="16"/>
                <w:lang w:val="en-US"/>
              </w:rPr>
              <w:t>tampilan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ini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berisikan</w:t>
            </w:r>
            <w:proofErr w:type="spellEnd"/>
            <w:r w:rsidR="00AA526A">
              <w:rPr>
                <w:sz w:val="16"/>
                <w:szCs w:val="16"/>
                <w:lang w:val="en-US"/>
              </w:rPr>
              <w:t xml:space="preserve"> 5 </w:t>
            </w:r>
            <w:proofErr w:type="spellStart"/>
            <w:r>
              <w:rPr>
                <w:sz w:val="16"/>
                <w:szCs w:val="16"/>
                <w:lang w:val="en-US"/>
              </w:rPr>
              <w:t>pernyatan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benar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dan </w:t>
            </w:r>
            <w:r w:rsidR="00AA526A">
              <w:rPr>
                <w:sz w:val="16"/>
                <w:szCs w:val="16"/>
                <w:lang w:val="en-US"/>
              </w:rPr>
              <w:t>5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pernyatan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salah</w:t>
            </w:r>
          </w:p>
          <w:p w14:paraId="588781F1" w14:textId="77777777" w:rsidR="00A02FC3" w:rsidRDefault="00A02FC3" w:rsidP="00796A01">
            <w:pPr>
              <w:pStyle w:val="TeksIsi"/>
              <w:spacing w:before="30"/>
              <w:ind w:right="28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(1) </w:t>
            </w:r>
            <w:proofErr w:type="spellStart"/>
            <w:r>
              <w:rPr>
                <w:sz w:val="16"/>
                <w:szCs w:val="16"/>
                <w:lang w:val="en-US"/>
              </w:rPr>
              <w:t>petunjuk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untuk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memilih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jawaban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benar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atau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salah </w:t>
            </w:r>
            <w:proofErr w:type="spellStart"/>
            <w:r>
              <w:rPr>
                <w:sz w:val="16"/>
                <w:szCs w:val="16"/>
                <w:lang w:val="en-US"/>
              </w:rPr>
              <w:lastRenderedPageBreak/>
              <w:t>dari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pernyataan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berikut</w:t>
            </w:r>
            <w:proofErr w:type="spellEnd"/>
          </w:p>
          <w:p w14:paraId="260E36B2" w14:textId="77777777" w:rsidR="00A02FC3" w:rsidRDefault="00A02FC3" w:rsidP="00796A01">
            <w:pPr>
              <w:pStyle w:val="TeksIsi"/>
              <w:spacing w:before="30"/>
              <w:ind w:right="28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(2) </w:t>
            </w:r>
            <w:proofErr w:type="spellStart"/>
            <w:r>
              <w:rPr>
                <w:sz w:val="16"/>
                <w:szCs w:val="16"/>
                <w:lang w:val="en-US"/>
              </w:rPr>
              <w:t>tampilan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yang </w:t>
            </w:r>
            <w:proofErr w:type="spellStart"/>
            <w:r>
              <w:rPr>
                <w:sz w:val="16"/>
                <w:szCs w:val="16"/>
                <w:lang w:val="en-US"/>
              </w:rPr>
              <w:t>berisikan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pernyataan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dengan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dua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pilihan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jawaban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benar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atau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salah </w:t>
            </w:r>
            <w:proofErr w:type="spellStart"/>
            <w:r>
              <w:rPr>
                <w:sz w:val="16"/>
                <w:szCs w:val="16"/>
                <w:lang w:val="en-US"/>
              </w:rPr>
              <w:t>dibawahnya</w:t>
            </w:r>
            <w:proofErr w:type="spellEnd"/>
          </w:p>
          <w:p w14:paraId="43CE6460" w14:textId="56E260F5" w:rsidR="00A02FC3" w:rsidRDefault="00A02FC3" w:rsidP="00796A01">
            <w:pPr>
              <w:pStyle w:val="TeksIsi"/>
              <w:spacing w:before="30"/>
              <w:ind w:right="28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(3) </w:t>
            </w:r>
            <w:proofErr w:type="spellStart"/>
            <w:r>
              <w:rPr>
                <w:sz w:val="16"/>
                <w:szCs w:val="16"/>
                <w:lang w:val="en-US"/>
              </w:rPr>
              <w:t>tampilan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jika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menjawab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pernyataan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yang </w:t>
            </w:r>
            <w:proofErr w:type="spellStart"/>
            <w:r>
              <w:rPr>
                <w:sz w:val="16"/>
                <w:szCs w:val="16"/>
                <w:lang w:val="en-US"/>
              </w:rPr>
              <w:t>tidak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sesuai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akan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muncul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tanda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“</w:t>
            </w:r>
            <w:r>
              <w:rPr>
                <w:b/>
                <w:bCs/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en-US"/>
              </w:rPr>
              <w:t>”</w:t>
            </w:r>
          </w:p>
          <w:p w14:paraId="06015EF3" w14:textId="77777777" w:rsidR="00A02FC3" w:rsidRDefault="00A02FC3" w:rsidP="00796A01">
            <w:pPr>
              <w:pStyle w:val="TeksIsi"/>
              <w:spacing w:before="30"/>
              <w:ind w:right="28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(4) </w:t>
            </w:r>
            <w:proofErr w:type="spellStart"/>
            <w:r>
              <w:rPr>
                <w:sz w:val="16"/>
                <w:szCs w:val="16"/>
                <w:lang w:val="en-US"/>
              </w:rPr>
              <w:t>tampilan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jika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menjawab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pernyataan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yang </w:t>
            </w:r>
            <w:proofErr w:type="spellStart"/>
            <w:r>
              <w:rPr>
                <w:sz w:val="16"/>
                <w:szCs w:val="16"/>
                <w:lang w:val="en-US"/>
              </w:rPr>
              <w:t>sesuai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dan </w:t>
            </w:r>
            <w:proofErr w:type="spellStart"/>
            <w:r>
              <w:rPr>
                <w:sz w:val="16"/>
                <w:szCs w:val="16"/>
                <w:lang w:val="en-US"/>
              </w:rPr>
              <w:t>akan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menuju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ke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pernyataan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selanjutnya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akan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muncul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tanda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i/>
                <w:iCs/>
                <w:sz w:val="16"/>
                <w:szCs w:val="16"/>
                <w:lang w:val="en-US"/>
              </w:rPr>
              <w:t>Checklist</w:t>
            </w:r>
          </w:p>
          <w:p w14:paraId="09C911A1" w14:textId="48C430E5" w:rsidR="00A02FC3" w:rsidRPr="00A02FC3" w:rsidRDefault="00B401E5" w:rsidP="00796A01">
            <w:pPr>
              <w:pStyle w:val="TeksIsi"/>
              <w:spacing w:before="30"/>
              <w:ind w:right="286"/>
              <w:rPr>
                <w:sz w:val="16"/>
                <w:szCs w:val="16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540992" behindDoc="1" locked="0" layoutInCell="1" allowOverlap="1" wp14:anchorId="52B189A1" wp14:editId="4D705E9A">
                  <wp:simplePos x="0" y="0"/>
                  <wp:positionH relativeFrom="page">
                    <wp:posOffset>-710656</wp:posOffset>
                  </wp:positionH>
                  <wp:positionV relativeFrom="paragraph">
                    <wp:posOffset>1730375</wp:posOffset>
                  </wp:positionV>
                  <wp:extent cx="3815715" cy="4645025"/>
                  <wp:effectExtent l="0" t="0" r="0" b="0"/>
                  <wp:wrapNone/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5715" cy="464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02FC3">
              <w:rPr>
                <w:sz w:val="16"/>
                <w:szCs w:val="16"/>
                <w:lang w:val="en-US"/>
              </w:rPr>
              <w:t xml:space="preserve">(5) </w:t>
            </w:r>
            <w:proofErr w:type="spellStart"/>
            <w:r w:rsidR="00A02FC3">
              <w:rPr>
                <w:sz w:val="16"/>
                <w:szCs w:val="16"/>
                <w:lang w:val="en-US"/>
              </w:rPr>
              <w:t>tampilan</w:t>
            </w:r>
            <w:proofErr w:type="spellEnd"/>
            <w:r w:rsidR="00A02FC3">
              <w:rPr>
                <w:sz w:val="16"/>
                <w:szCs w:val="16"/>
                <w:lang w:val="en-US"/>
              </w:rPr>
              <w:t xml:space="preserve"> pada </w:t>
            </w:r>
            <w:proofErr w:type="spellStart"/>
            <w:r w:rsidR="00A02FC3">
              <w:rPr>
                <w:sz w:val="16"/>
                <w:szCs w:val="16"/>
                <w:lang w:val="en-US"/>
              </w:rPr>
              <w:t>pembenaran</w:t>
            </w:r>
            <w:proofErr w:type="spellEnd"/>
            <w:r w:rsidR="00A02FC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A02FC3">
              <w:rPr>
                <w:sz w:val="16"/>
                <w:szCs w:val="16"/>
                <w:lang w:val="en-US"/>
              </w:rPr>
              <w:t>disebuah</w:t>
            </w:r>
            <w:proofErr w:type="spellEnd"/>
            <w:r w:rsidR="00A02FC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A02FC3">
              <w:rPr>
                <w:sz w:val="16"/>
                <w:szCs w:val="16"/>
                <w:lang w:val="en-US"/>
              </w:rPr>
              <w:t>pernyataan</w:t>
            </w:r>
            <w:proofErr w:type="spellEnd"/>
            <w:r w:rsidR="00A02FC3">
              <w:rPr>
                <w:sz w:val="16"/>
                <w:szCs w:val="16"/>
                <w:lang w:val="en-US"/>
              </w:rPr>
              <w:t xml:space="preserve"> yang </w:t>
            </w:r>
            <w:proofErr w:type="spellStart"/>
            <w:r w:rsidR="00A02FC3">
              <w:rPr>
                <w:sz w:val="16"/>
                <w:szCs w:val="16"/>
                <w:lang w:val="en-US"/>
              </w:rPr>
              <w:t>tidak</w:t>
            </w:r>
            <w:proofErr w:type="spellEnd"/>
            <w:r w:rsidR="00A02FC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A02FC3">
              <w:rPr>
                <w:sz w:val="16"/>
                <w:szCs w:val="16"/>
                <w:lang w:val="en-US"/>
              </w:rPr>
              <w:t>benar</w:t>
            </w:r>
            <w:proofErr w:type="spellEnd"/>
            <w:r w:rsidR="00A02FC3">
              <w:rPr>
                <w:sz w:val="16"/>
                <w:szCs w:val="16"/>
                <w:lang w:val="en-US"/>
              </w:rPr>
              <w:t xml:space="preserve">, kata yang </w:t>
            </w:r>
            <w:proofErr w:type="spellStart"/>
            <w:r w:rsidR="00A02FC3">
              <w:rPr>
                <w:sz w:val="16"/>
                <w:szCs w:val="16"/>
                <w:lang w:val="en-US"/>
              </w:rPr>
              <w:t>menunjukkan</w:t>
            </w:r>
            <w:proofErr w:type="spellEnd"/>
            <w:r w:rsidR="00A02FC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A02FC3">
              <w:rPr>
                <w:sz w:val="16"/>
                <w:szCs w:val="16"/>
                <w:lang w:val="en-US"/>
              </w:rPr>
              <w:t>jawaban</w:t>
            </w:r>
            <w:proofErr w:type="spellEnd"/>
            <w:r w:rsidR="00A02FC3">
              <w:rPr>
                <w:sz w:val="16"/>
                <w:szCs w:val="16"/>
                <w:lang w:val="en-US"/>
              </w:rPr>
              <w:t xml:space="preserve"> yang </w:t>
            </w:r>
            <w:proofErr w:type="spellStart"/>
            <w:r w:rsidR="00A02FC3">
              <w:rPr>
                <w:sz w:val="16"/>
                <w:szCs w:val="16"/>
                <w:lang w:val="en-US"/>
              </w:rPr>
              <w:t>tepat</w:t>
            </w:r>
            <w:proofErr w:type="spellEnd"/>
            <w:r w:rsidR="00A02FC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A02FC3">
              <w:rPr>
                <w:sz w:val="16"/>
                <w:szCs w:val="16"/>
                <w:lang w:val="en-US"/>
              </w:rPr>
              <w:t>akan</w:t>
            </w:r>
            <w:proofErr w:type="spellEnd"/>
            <w:r w:rsidR="00A02FC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A02FC3">
              <w:rPr>
                <w:sz w:val="16"/>
                <w:szCs w:val="16"/>
                <w:lang w:val="en-US"/>
              </w:rPr>
              <w:t>berwarna</w:t>
            </w:r>
            <w:proofErr w:type="spellEnd"/>
            <w:r w:rsidR="00A02FC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A02FC3">
              <w:rPr>
                <w:sz w:val="16"/>
                <w:szCs w:val="16"/>
                <w:lang w:val="en-US"/>
              </w:rPr>
              <w:t>biru</w:t>
            </w:r>
            <w:proofErr w:type="spellEnd"/>
          </w:p>
        </w:tc>
      </w:tr>
      <w:tr w:rsidR="00796A01" w:rsidRPr="00431CF1" w14:paraId="417C669C" w14:textId="77777777" w:rsidTr="00796A01">
        <w:tc>
          <w:tcPr>
            <w:tcW w:w="2977" w:type="dxa"/>
          </w:tcPr>
          <w:p w14:paraId="49C2ECC9" w14:textId="2CFC7F40" w:rsidR="00796A01" w:rsidRPr="00431CF1" w:rsidRDefault="00EF206B" w:rsidP="00796A01">
            <w:pPr>
              <w:pStyle w:val="TeksIsi"/>
              <w:spacing w:before="30"/>
              <w:ind w:right="286"/>
              <w:jc w:val="both"/>
              <w:rPr>
                <w:sz w:val="16"/>
                <w:szCs w:val="16"/>
                <w:lang w:val="en-US"/>
              </w:rPr>
            </w:pPr>
            <w:r>
              <w:rPr>
                <w:rFonts w:ascii="Book Antiqua" w:eastAsia="Book Antiqua" w:hAnsi="Book Antiqua" w:cs="Book Antiqua"/>
                <w:noProof/>
                <w:color w:val="000000" w:themeColor="text1"/>
                <w:lang w:val="en-US"/>
              </w:rPr>
              <w:lastRenderedPageBreak/>
              <w:drawing>
                <wp:inline distT="0" distB="0" distL="0" distR="0" wp14:anchorId="6DAA8A59" wp14:editId="428A58D7">
                  <wp:extent cx="1713641" cy="942392"/>
                  <wp:effectExtent l="0" t="0" r="1270" b="0"/>
                  <wp:docPr id="119" name="Gambar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Gambar 119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899" cy="974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5" w:type="dxa"/>
          </w:tcPr>
          <w:p w14:paraId="00490B4A" w14:textId="77777777" w:rsidR="00796A01" w:rsidRDefault="00EF206B" w:rsidP="00796A01">
            <w:pPr>
              <w:pStyle w:val="TeksIsi"/>
              <w:spacing w:before="30"/>
              <w:ind w:right="286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val="en-US"/>
              </w:rPr>
              <w:t>Tampilan</w:t>
            </w:r>
            <w:proofErr w:type="spellEnd"/>
            <w:r>
              <w:rPr>
                <w:b/>
                <w:bCs/>
                <w:sz w:val="16"/>
                <w:szCs w:val="16"/>
                <w:lang w:val="en-US"/>
              </w:rPr>
              <w:t xml:space="preserve"> Profile </w:t>
            </w:r>
            <w:proofErr w:type="spellStart"/>
            <w:r>
              <w:rPr>
                <w:b/>
                <w:bCs/>
                <w:sz w:val="16"/>
                <w:szCs w:val="16"/>
                <w:lang w:val="en-US"/>
              </w:rPr>
              <w:t>Pengembang</w:t>
            </w:r>
            <w:proofErr w:type="spellEnd"/>
          </w:p>
          <w:p w14:paraId="5602B8E7" w14:textId="12C3D2FB" w:rsidR="00EF206B" w:rsidRPr="00EF206B" w:rsidRDefault="00EF206B" w:rsidP="00796A01">
            <w:pPr>
              <w:pStyle w:val="TeksIsi"/>
              <w:spacing w:before="30"/>
              <w:ind w:right="286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Berisikan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Nama, NIM, TTL, Email, </w:t>
            </w:r>
            <w:proofErr w:type="spellStart"/>
            <w:r>
              <w:rPr>
                <w:sz w:val="16"/>
                <w:szCs w:val="16"/>
                <w:lang w:val="en-US"/>
              </w:rPr>
              <w:t>Dosen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pembimbing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, dan </w:t>
            </w:r>
            <w:proofErr w:type="spellStart"/>
            <w:r>
              <w:rPr>
                <w:sz w:val="16"/>
                <w:szCs w:val="16"/>
                <w:lang w:val="en-US"/>
              </w:rPr>
              <w:t>Tingkatan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pendidikan</w:t>
            </w:r>
            <w:proofErr w:type="spellEnd"/>
            <w:r>
              <w:rPr>
                <w:sz w:val="16"/>
                <w:szCs w:val="16"/>
                <w:lang w:val="en-US"/>
              </w:rPr>
              <w:t>.</w:t>
            </w:r>
          </w:p>
        </w:tc>
      </w:tr>
    </w:tbl>
    <w:p w14:paraId="0DB91289" w14:textId="2C0E6A9C" w:rsidR="00432910" w:rsidRDefault="00432910" w:rsidP="00E470EF">
      <w:pPr>
        <w:pStyle w:val="TeksIsi"/>
        <w:spacing w:before="30" w:line="276" w:lineRule="auto"/>
        <w:ind w:right="286" w:firstLine="720"/>
        <w:jc w:val="both"/>
        <w:rPr>
          <w:color w:val="000000" w:themeColor="text1"/>
          <w:lang w:val="en-US"/>
        </w:rPr>
      </w:pPr>
    </w:p>
    <w:p w14:paraId="608B6D8C" w14:textId="69F420B6" w:rsidR="002565C4" w:rsidRDefault="00A02FC3" w:rsidP="002565C4">
      <w:pPr>
        <w:pStyle w:val="TeksIsi"/>
        <w:spacing w:before="30" w:line="276" w:lineRule="auto"/>
        <w:ind w:right="286" w:firstLine="720"/>
        <w:jc w:val="both"/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Kemudian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dilakukan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tahap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validasi</w:t>
      </w:r>
      <w:proofErr w:type="spellEnd"/>
      <w:r>
        <w:rPr>
          <w:color w:val="000000" w:themeColor="text1"/>
          <w:lang w:val="en-US"/>
        </w:rPr>
        <w:t xml:space="preserve"> media “</w:t>
      </w:r>
      <w:r>
        <w:rPr>
          <w:i/>
          <w:iCs/>
          <w:color w:val="000000" w:themeColor="text1"/>
          <w:lang w:val="en-US"/>
        </w:rPr>
        <w:t>KIAL: Knowing Growth and Reproductive Health</w:t>
      </w:r>
      <w:r>
        <w:rPr>
          <w:color w:val="000000" w:themeColor="text1"/>
          <w:lang w:val="en-US"/>
        </w:rPr>
        <w:t xml:space="preserve">” </w:t>
      </w:r>
      <w:r w:rsidR="00461F5F">
        <w:rPr>
          <w:color w:val="000000" w:themeColor="text1"/>
          <w:lang w:val="en-US"/>
        </w:rPr>
        <w:t xml:space="preserve">yang </w:t>
      </w:r>
      <w:proofErr w:type="spellStart"/>
      <w:r w:rsidR="00461F5F">
        <w:rPr>
          <w:color w:val="000000" w:themeColor="text1"/>
          <w:lang w:val="en-US"/>
        </w:rPr>
        <w:t>dinilai</w:t>
      </w:r>
      <w:proofErr w:type="spellEnd"/>
      <w:r w:rsidR="00461F5F">
        <w:rPr>
          <w:color w:val="000000" w:themeColor="text1"/>
          <w:lang w:val="en-US"/>
        </w:rPr>
        <w:t xml:space="preserve"> oleh validator </w:t>
      </w:r>
      <w:proofErr w:type="spellStart"/>
      <w:r w:rsidR="00461F5F">
        <w:rPr>
          <w:color w:val="000000" w:themeColor="text1"/>
          <w:lang w:val="en-US"/>
        </w:rPr>
        <w:t>ahli</w:t>
      </w:r>
      <w:proofErr w:type="spellEnd"/>
      <w:r w:rsidR="00461F5F">
        <w:rPr>
          <w:color w:val="000000" w:themeColor="text1"/>
          <w:lang w:val="en-US"/>
        </w:rPr>
        <w:t xml:space="preserve"> </w:t>
      </w:r>
      <w:proofErr w:type="spellStart"/>
      <w:r w:rsidR="008C4A93">
        <w:rPr>
          <w:color w:val="000000" w:themeColor="text1"/>
          <w:lang w:val="en-US"/>
        </w:rPr>
        <w:t>materi</w:t>
      </w:r>
      <w:proofErr w:type="spellEnd"/>
      <w:r w:rsidR="00461F5F">
        <w:rPr>
          <w:color w:val="000000" w:themeColor="text1"/>
          <w:lang w:val="en-US"/>
        </w:rPr>
        <w:t xml:space="preserve"> dan </w:t>
      </w:r>
      <w:r w:rsidR="008C4A93">
        <w:rPr>
          <w:color w:val="000000" w:themeColor="text1"/>
          <w:lang w:val="en-US"/>
        </w:rPr>
        <w:t>media</w:t>
      </w:r>
      <w:r w:rsidR="00461F5F">
        <w:rPr>
          <w:color w:val="000000" w:themeColor="text1"/>
          <w:lang w:val="en-US"/>
        </w:rPr>
        <w:t xml:space="preserve"> </w:t>
      </w:r>
      <w:proofErr w:type="spellStart"/>
      <w:r w:rsidR="00461F5F">
        <w:rPr>
          <w:color w:val="000000" w:themeColor="text1"/>
          <w:lang w:val="en-US"/>
        </w:rPr>
        <w:t>yaitu</w:t>
      </w:r>
      <w:proofErr w:type="spellEnd"/>
      <w:r w:rsidR="00461F5F">
        <w:rPr>
          <w:color w:val="000000" w:themeColor="text1"/>
          <w:lang w:val="en-US"/>
        </w:rPr>
        <w:t xml:space="preserve"> </w:t>
      </w:r>
      <w:proofErr w:type="spellStart"/>
      <w:r w:rsidR="00461F5F">
        <w:rPr>
          <w:color w:val="000000" w:themeColor="text1"/>
          <w:lang w:val="en-US"/>
        </w:rPr>
        <w:t>Julianto</w:t>
      </w:r>
      <w:proofErr w:type="spellEnd"/>
      <w:r w:rsidR="00461F5F">
        <w:rPr>
          <w:color w:val="000000" w:themeColor="text1"/>
          <w:lang w:val="en-US"/>
        </w:rPr>
        <w:t xml:space="preserve">, </w:t>
      </w:r>
      <w:proofErr w:type="spellStart"/>
      <w:r w:rsidR="00461F5F">
        <w:rPr>
          <w:color w:val="000000" w:themeColor="text1"/>
          <w:lang w:val="en-US"/>
        </w:rPr>
        <w:t>S.Pd</w:t>
      </w:r>
      <w:proofErr w:type="spellEnd"/>
      <w:r w:rsidR="00461F5F">
        <w:rPr>
          <w:color w:val="000000" w:themeColor="text1"/>
          <w:lang w:val="en-US"/>
        </w:rPr>
        <w:t xml:space="preserve">., </w:t>
      </w:r>
      <w:proofErr w:type="spellStart"/>
      <w:r w:rsidR="00461F5F">
        <w:rPr>
          <w:color w:val="000000" w:themeColor="text1"/>
          <w:lang w:val="en-US"/>
        </w:rPr>
        <w:t>M.Pd</w:t>
      </w:r>
      <w:proofErr w:type="spellEnd"/>
      <w:r w:rsidR="00461F5F">
        <w:rPr>
          <w:color w:val="000000" w:themeColor="text1"/>
          <w:lang w:val="en-US"/>
        </w:rPr>
        <w:t xml:space="preserve">. </w:t>
      </w:r>
      <w:proofErr w:type="spellStart"/>
      <w:r w:rsidR="00461F5F">
        <w:rPr>
          <w:color w:val="000000" w:themeColor="text1"/>
          <w:lang w:val="en-US"/>
        </w:rPr>
        <w:t>dari</w:t>
      </w:r>
      <w:proofErr w:type="spellEnd"/>
      <w:r w:rsidR="00461F5F">
        <w:rPr>
          <w:color w:val="000000" w:themeColor="text1"/>
          <w:lang w:val="en-US"/>
        </w:rPr>
        <w:t xml:space="preserve"> </w:t>
      </w:r>
      <w:proofErr w:type="spellStart"/>
      <w:r w:rsidR="00461F5F">
        <w:rPr>
          <w:color w:val="000000" w:themeColor="text1"/>
          <w:lang w:val="en-US"/>
        </w:rPr>
        <w:t>instansi</w:t>
      </w:r>
      <w:proofErr w:type="spellEnd"/>
      <w:r w:rsidR="00461F5F">
        <w:rPr>
          <w:color w:val="000000" w:themeColor="text1"/>
          <w:lang w:val="en-US"/>
        </w:rPr>
        <w:t xml:space="preserve"> Universitas Negeri Surabaya </w:t>
      </w:r>
      <w:proofErr w:type="spellStart"/>
      <w:r w:rsidR="00126C20">
        <w:rPr>
          <w:color w:val="000000" w:themeColor="text1"/>
          <w:lang w:val="en-US"/>
        </w:rPr>
        <w:t>dengan</w:t>
      </w:r>
      <w:proofErr w:type="spellEnd"/>
      <w:r w:rsidR="00126C20">
        <w:rPr>
          <w:color w:val="000000" w:themeColor="text1"/>
          <w:lang w:val="en-US"/>
        </w:rPr>
        <w:t xml:space="preserve"> </w:t>
      </w:r>
      <w:proofErr w:type="spellStart"/>
      <w:r w:rsidR="00126C20">
        <w:rPr>
          <w:color w:val="000000" w:themeColor="text1"/>
          <w:lang w:val="en-US"/>
        </w:rPr>
        <w:t>memberikan</w:t>
      </w:r>
      <w:proofErr w:type="spellEnd"/>
      <w:r w:rsidR="00126C20">
        <w:rPr>
          <w:color w:val="000000" w:themeColor="text1"/>
          <w:lang w:val="en-US"/>
        </w:rPr>
        <w:t xml:space="preserve"> </w:t>
      </w:r>
      <w:proofErr w:type="spellStart"/>
      <w:r w:rsidR="00126C20">
        <w:rPr>
          <w:color w:val="000000" w:themeColor="text1"/>
          <w:lang w:val="en-US"/>
        </w:rPr>
        <w:t>tanda</w:t>
      </w:r>
      <w:proofErr w:type="spellEnd"/>
      <w:r w:rsidR="00126C20">
        <w:rPr>
          <w:color w:val="000000" w:themeColor="text1"/>
          <w:lang w:val="en-US"/>
        </w:rPr>
        <w:t xml:space="preserve"> </w:t>
      </w:r>
      <w:r w:rsidR="00126C20" w:rsidRPr="00126C20">
        <w:rPr>
          <w:i/>
          <w:iCs/>
          <w:color w:val="000000" w:themeColor="text1"/>
          <w:lang w:val="en-US"/>
        </w:rPr>
        <w:t>Checklist</w:t>
      </w:r>
      <w:r w:rsidR="00126C20">
        <w:rPr>
          <w:color w:val="000000" w:themeColor="text1"/>
          <w:lang w:val="en-US"/>
        </w:rPr>
        <w:t xml:space="preserve"> pada </w:t>
      </w:r>
      <w:proofErr w:type="spellStart"/>
      <w:r w:rsidR="00126C20">
        <w:rPr>
          <w:color w:val="000000" w:themeColor="text1"/>
          <w:lang w:val="en-US"/>
        </w:rPr>
        <w:t>pilihan</w:t>
      </w:r>
      <w:proofErr w:type="spellEnd"/>
      <w:r w:rsidR="00126C20">
        <w:rPr>
          <w:color w:val="000000" w:themeColor="text1"/>
          <w:lang w:val="en-US"/>
        </w:rPr>
        <w:t xml:space="preserve"> </w:t>
      </w:r>
      <w:proofErr w:type="spellStart"/>
      <w:r w:rsidR="00126C20">
        <w:rPr>
          <w:color w:val="000000" w:themeColor="text1"/>
          <w:lang w:val="en-US"/>
        </w:rPr>
        <w:t>skor</w:t>
      </w:r>
      <w:proofErr w:type="spellEnd"/>
      <w:r w:rsidR="00126C20">
        <w:rPr>
          <w:color w:val="000000" w:themeColor="text1"/>
          <w:lang w:val="en-US"/>
        </w:rPr>
        <w:t xml:space="preserve"> </w:t>
      </w:r>
      <w:r w:rsidR="00461F5F" w:rsidRPr="00126C20">
        <w:rPr>
          <w:color w:val="000000" w:themeColor="text1"/>
          <w:lang w:val="en-US"/>
        </w:rPr>
        <w:t>yang</w:t>
      </w:r>
      <w:r w:rsidR="00461F5F">
        <w:rPr>
          <w:color w:val="000000" w:themeColor="text1"/>
          <w:lang w:val="en-US"/>
        </w:rPr>
        <w:t xml:space="preserve"> </w:t>
      </w:r>
      <w:proofErr w:type="spellStart"/>
      <w:r w:rsidR="00461F5F">
        <w:rPr>
          <w:color w:val="000000" w:themeColor="text1"/>
          <w:lang w:val="en-US"/>
        </w:rPr>
        <w:t>menghasilkan</w:t>
      </w:r>
      <w:proofErr w:type="spellEnd"/>
      <w:r w:rsidR="00461F5F">
        <w:rPr>
          <w:color w:val="000000" w:themeColor="text1"/>
          <w:lang w:val="en-US"/>
        </w:rPr>
        <w:t xml:space="preserve"> </w:t>
      </w:r>
      <w:proofErr w:type="spellStart"/>
      <w:r w:rsidR="00461F5F">
        <w:rPr>
          <w:color w:val="000000" w:themeColor="text1"/>
          <w:lang w:val="en-US"/>
        </w:rPr>
        <w:t>sebagai</w:t>
      </w:r>
      <w:proofErr w:type="spellEnd"/>
      <w:r w:rsidR="00461F5F">
        <w:rPr>
          <w:color w:val="000000" w:themeColor="text1"/>
          <w:lang w:val="en-US"/>
        </w:rPr>
        <w:t xml:space="preserve"> </w:t>
      </w:r>
      <w:proofErr w:type="spellStart"/>
      <w:r w:rsidR="00461F5F">
        <w:rPr>
          <w:color w:val="000000" w:themeColor="text1"/>
          <w:lang w:val="en-US"/>
        </w:rPr>
        <w:t>berikut</w:t>
      </w:r>
      <w:proofErr w:type="spellEnd"/>
      <w:r w:rsidR="00461F5F">
        <w:rPr>
          <w:color w:val="000000" w:themeColor="text1"/>
          <w:lang w:val="en-US"/>
        </w:rPr>
        <w:t>:</w:t>
      </w:r>
    </w:p>
    <w:p w14:paraId="49F8AB66" w14:textId="77777777" w:rsidR="00313FFB" w:rsidRDefault="00313FFB" w:rsidP="002565C4">
      <w:pPr>
        <w:pStyle w:val="TeksIsi"/>
        <w:spacing w:before="30" w:line="276" w:lineRule="auto"/>
        <w:ind w:right="286" w:firstLine="720"/>
        <w:jc w:val="both"/>
        <w:rPr>
          <w:color w:val="000000" w:themeColor="text1"/>
          <w:lang w:val="en-US"/>
        </w:rPr>
      </w:pPr>
    </w:p>
    <w:p w14:paraId="4A2E73A9" w14:textId="20B49BDF" w:rsidR="0092492D" w:rsidRPr="0092492D" w:rsidRDefault="0092492D" w:rsidP="0092492D">
      <w:pPr>
        <w:pStyle w:val="TeksIsi"/>
        <w:spacing w:before="30" w:line="276" w:lineRule="auto"/>
        <w:ind w:left="112" w:right="286" w:firstLine="608"/>
        <w:jc w:val="center"/>
        <w:rPr>
          <w:i/>
          <w:iCs/>
          <w:lang w:val="en-US"/>
        </w:rPr>
      </w:pPr>
      <w:proofErr w:type="spellStart"/>
      <w:r>
        <w:rPr>
          <w:lang w:val="en-US"/>
        </w:rPr>
        <w:t>Tabel</w:t>
      </w:r>
      <w:proofErr w:type="spellEnd"/>
      <w:r>
        <w:rPr>
          <w:lang w:val="en-US"/>
        </w:rPr>
        <w:t xml:space="preserve"> 7. </w:t>
      </w:r>
      <w:r>
        <w:rPr>
          <w:color w:val="000000" w:themeColor="text1"/>
          <w:lang w:val="en-US"/>
        </w:rPr>
        <w:t xml:space="preserve">Hasil </w:t>
      </w:r>
      <w:proofErr w:type="spellStart"/>
      <w:r>
        <w:rPr>
          <w:color w:val="000000" w:themeColor="text1"/>
          <w:lang w:val="en-US"/>
        </w:rPr>
        <w:t>Validasi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Materi</w:t>
      </w:r>
      <w:proofErr w:type="spellEnd"/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512"/>
        <w:gridCol w:w="2371"/>
        <w:gridCol w:w="348"/>
        <w:gridCol w:w="356"/>
        <w:gridCol w:w="356"/>
        <w:gridCol w:w="356"/>
        <w:gridCol w:w="356"/>
      </w:tblGrid>
      <w:tr w:rsidR="0092492D" w:rsidRPr="0092492D" w14:paraId="4AA75E85" w14:textId="77777777" w:rsidTr="00313FFB">
        <w:tc>
          <w:tcPr>
            <w:tcW w:w="512" w:type="dxa"/>
            <w:vMerge w:val="restart"/>
            <w:shd w:val="clear" w:color="auto" w:fill="D99594" w:themeFill="accent2" w:themeFillTint="99"/>
          </w:tcPr>
          <w:p w14:paraId="0A00E6F8" w14:textId="088AD8B8" w:rsidR="0092492D" w:rsidRPr="0092492D" w:rsidRDefault="0092492D" w:rsidP="0092492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92492D">
              <w:rPr>
                <w:b/>
                <w:bCs/>
                <w:sz w:val="20"/>
                <w:szCs w:val="20"/>
                <w:lang w:val="en-US"/>
              </w:rPr>
              <w:t>No.</w:t>
            </w:r>
          </w:p>
        </w:tc>
        <w:tc>
          <w:tcPr>
            <w:tcW w:w="2371" w:type="dxa"/>
            <w:vMerge w:val="restart"/>
            <w:shd w:val="clear" w:color="auto" w:fill="D99594" w:themeFill="accent2" w:themeFillTint="99"/>
          </w:tcPr>
          <w:p w14:paraId="5FA95E61" w14:textId="04CFC218" w:rsidR="0092492D" w:rsidRPr="0092492D" w:rsidRDefault="0092492D" w:rsidP="0092492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2492D">
              <w:rPr>
                <w:b/>
                <w:bCs/>
                <w:sz w:val="20"/>
                <w:szCs w:val="20"/>
                <w:lang w:val="en-US"/>
              </w:rPr>
              <w:t>Indikator</w:t>
            </w:r>
            <w:proofErr w:type="spellEnd"/>
          </w:p>
        </w:tc>
        <w:tc>
          <w:tcPr>
            <w:tcW w:w="1772" w:type="dxa"/>
            <w:gridSpan w:val="5"/>
            <w:shd w:val="clear" w:color="auto" w:fill="D99594" w:themeFill="accent2" w:themeFillTint="99"/>
          </w:tcPr>
          <w:p w14:paraId="2F682D87" w14:textId="68B2401F" w:rsidR="0092492D" w:rsidRPr="0092492D" w:rsidRDefault="0092492D" w:rsidP="0092492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2492D">
              <w:rPr>
                <w:b/>
                <w:bCs/>
                <w:sz w:val="20"/>
                <w:szCs w:val="20"/>
                <w:lang w:val="en-US"/>
              </w:rPr>
              <w:t>Pilihan</w:t>
            </w:r>
            <w:proofErr w:type="spellEnd"/>
            <w:r w:rsidRPr="0092492D">
              <w:rPr>
                <w:b/>
                <w:bCs/>
                <w:sz w:val="20"/>
                <w:szCs w:val="20"/>
                <w:lang w:val="en-US"/>
              </w:rPr>
              <w:t xml:space="preserve"> Skor</w:t>
            </w:r>
          </w:p>
        </w:tc>
      </w:tr>
      <w:tr w:rsidR="0092492D" w:rsidRPr="0092492D" w14:paraId="2381F4E5" w14:textId="77777777" w:rsidTr="00313FFB">
        <w:tc>
          <w:tcPr>
            <w:tcW w:w="512" w:type="dxa"/>
            <w:vMerge/>
            <w:shd w:val="clear" w:color="auto" w:fill="D99594" w:themeFill="accent2" w:themeFillTint="99"/>
          </w:tcPr>
          <w:p w14:paraId="11E2034A" w14:textId="77777777" w:rsidR="0092492D" w:rsidRPr="0092492D" w:rsidRDefault="0092492D" w:rsidP="0092492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vMerge/>
            <w:shd w:val="clear" w:color="auto" w:fill="D99594" w:themeFill="accent2" w:themeFillTint="99"/>
          </w:tcPr>
          <w:p w14:paraId="26A4E1BC" w14:textId="77777777" w:rsidR="0092492D" w:rsidRPr="0092492D" w:rsidRDefault="0092492D" w:rsidP="0092492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48" w:type="dxa"/>
            <w:shd w:val="clear" w:color="auto" w:fill="D99594" w:themeFill="accent2" w:themeFillTint="99"/>
          </w:tcPr>
          <w:p w14:paraId="1E74B773" w14:textId="10319239" w:rsidR="0092492D" w:rsidRPr="0092492D" w:rsidRDefault="0092492D" w:rsidP="0092492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92492D"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356" w:type="dxa"/>
            <w:shd w:val="clear" w:color="auto" w:fill="D99594" w:themeFill="accent2" w:themeFillTint="99"/>
          </w:tcPr>
          <w:p w14:paraId="7EAE7B8F" w14:textId="58C35F42" w:rsidR="0092492D" w:rsidRPr="0092492D" w:rsidRDefault="0092492D" w:rsidP="0092492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92492D">
              <w:rPr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356" w:type="dxa"/>
            <w:shd w:val="clear" w:color="auto" w:fill="D99594" w:themeFill="accent2" w:themeFillTint="99"/>
          </w:tcPr>
          <w:p w14:paraId="06C7136A" w14:textId="5A2A5CEA" w:rsidR="0092492D" w:rsidRPr="0092492D" w:rsidRDefault="0092492D" w:rsidP="0092492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92492D">
              <w:rPr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356" w:type="dxa"/>
            <w:shd w:val="clear" w:color="auto" w:fill="D99594" w:themeFill="accent2" w:themeFillTint="99"/>
          </w:tcPr>
          <w:p w14:paraId="1E4083BB" w14:textId="263B531A" w:rsidR="0092492D" w:rsidRPr="0092492D" w:rsidRDefault="0092492D" w:rsidP="0092492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92492D"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356" w:type="dxa"/>
            <w:shd w:val="clear" w:color="auto" w:fill="D99594" w:themeFill="accent2" w:themeFillTint="99"/>
          </w:tcPr>
          <w:p w14:paraId="2C0A5595" w14:textId="4CEFDAF8" w:rsidR="0092492D" w:rsidRPr="0092492D" w:rsidRDefault="0092492D" w:rsidP="0092492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92492D"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92492D" w:rsidRPr="0092492D" w14:paraId="1D69EC9F" w14:textId="77777777" w:rsidTr="00313FFB">
        <w:tc>
          <w:tcPr>
            <w:tcW w:w="512" w:type="dxa"/>
          </w:tcPr>
          <w:p w14:paraId="4B9CBEC5" w14:textId="0D22CBB4" w:rsidR="0092492D" w:rsidRPr="0092492D" w:rsidRDefault="0092492D" w:rsidP="0092492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2371" w:type="dxa"/>
          </w:tcPr>
          <w:p w14:paraId="574F73A4" w14:textId="2EF4CF91" w:rsidR="0092492D" w:rsidRPr="0092492D" w:rsidRDefault="0092492D" w:rsidP="0092492D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Sesuai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kompetensi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dasar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pada </w:t>
            </w:r>
            <w:proofErr w:type="spellStart"/>
            <w:r>
              <w:rPr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48" w:type="dxa"/>
          </w:tcPr>
          <w:p w14:paraId="1E143FE2" w14:textId="74BD95EB" w:rsidR="0092492D" w:rsidRPr="0092492D" w:rsidRDefault="00313FFB" w:rsidP="0092492D">
            <w:pPr>
              <w:rPr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√</m:t>
                </m:r>
              </m:oMath>
            </m:oMathPara>
          </w:p>
        </w:tc>
        <w:tc>
          <w:tcPr>
            <w:tcW w:w="356" w:type="dxa"/>
          </w:tcPr>
          <w:p w14:paraId="09E38AC2" w14:textId="77777777" w:rsidR="0092492D" w:rsidRPr="0092492D" w:rsidRDefault="0092492D" w:rsidP="0092492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6" w:type="dxa"/>
          </w:tcPr>
          <w:p w14:paraId="794EFD27" w14:textId="77777777" w:rsidR="0092492D" w:rsidRPr="0092492D" w:rsidRDefault="0092492D" w:rsidP="0092492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6" w:type="dxa"/>
          </w:tcPr>
          <w:p w14:paraId="6652C8B6" w14:textId="77777777" w:rsidR="0092492D" w:rsidRPr="0092492D" w:rsidRDefault="0092492D" w:rsidP="0092492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6" w:type="dxa"/>
          </w:tcPr>
          <w:p w14:paraId="10EADE96" w14:textId="77777777" w:rsidR="0092492D" w:rsidRPr="0092492D" w:rsidRDefault="0092492D" w:rsidP="0092492D">
            <w:pPr>
              <w:rPr>
                <w:sz w:val="20"/>
                <w:szCs w:val="20"/>
                <w:lang w:val="en-US"/>
              </w:rPr>
            </w:pPr>
          </w:p>
        </w:tc>
      </w:tr>
      <w:tr w:rsidR="00313FFB" w:rsidRPr="0092492D" w14:paraId="2F5410EC" w14:textId="77777777" w:rsidTr="00313FFB">
        <w:tc>
          <w:tcPr>
            <w:tcW w:w="512" w:type="dxa"/>
          </w:tcPr>
          <w:p w14:paraId="03A75839" w14:textId="5297A694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2371" w:type="dxa"/>
          </w:tcPr>
          <w:p w14:paraId="45F0289F" w14:textId="36754812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Sesuai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tujuan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48" w:type="dxa"/>
          </w:tcPr>
          <w:p w14:paraId="29533228" w14:textId="27D36A2A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√</m:t>
                </m:r>
              </m:oMath>
            </m:oMathPara>
          </w:p>
        </w:tc>
        <w:tc>
          <w:tcPr>
            <w:tcW w:w="356" w:type="dxa"/>
          </w:tcPr>
          <w:p w14:paraId="77B7EC90" w14:textId="77777777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6" w:type="dxa"/>
          </w:tcPr>
          <w:p w14:paraId="65FB4DD1" w14:textId="77777777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6" w:type="dxa"/>
          </w:tcPr>
          <w:p w14:paraId="74E52E5A" w14:textId="77777777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6" w:type="dxa"/>
          </w:tcPr>
          <w:p w14:paraId="17303453" w14:textId="77777777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</w:p>
        </w:tc>
      </w:tr>
      <w:tr w:rsidR="00313FFB" w:rsidRPr="0092492D" w14:paraId="0B4BB79D" w14:textId="77777777" w:rsidTr="00313FFB">
        <w:tc>
          <w:tcPr>
            <w:tcW w:w="512" w:type="dxa"/>
          </w:tcPr>
          <w:p w14:paraId="4719ED20" w14:textId="510B7E0D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</w:t>
            </w:r>
          </w:p>
        </w:tc>
        <w:tc>
          <w:tcPr>
            <w:tcW w:w="2371" w:type="dxa"/>
          </w:tcPr>
          <w:p w14:paraId="48AAB1BA" w14:textId="58A370F6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Media “</w:t>
            </w:r>
            <w:r>
              <w:rPr>
                <w:i/>
                <w:iCs/>
                <w:sz w:val="20"/>
                <w:szCs w:val="20"/>
                <w:lang w:val="en-US"/>
              </w:rPr>
              <w:t>KIAL</w:t>
            </w:r>
            <w:r>
              <w:rPr>
                <w:sz w:val="20"/>
                <w:szCs w:val="20"/>
                <w:lang w:val="en-US"/>
              </w:rPr>
              <w:t xml:space="preserve">” </w:t>
            </w:r>
            <w:proofErr w:type="spellStart"/>
            <w:r>
              <w:rPr>
                <w:sz w:val="20"/>
                <w:szCs w:val="20"/>
                <w:lang w:val="en-US"/>
              </w:rPr>
              <w:t>mencakup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materi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pendidikan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reproduksi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yaitu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pertumbuhan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sz w:val="20"/>
                <w:szCs w:val="20"/>
                <w:lang w:val="en-US"/>
              </w:rPr>
              <w:t>perkembangan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manusia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fase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pubertas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manusia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menjaga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diri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pada masa </w:t>
            </w:r>
            <w:proofErr w:type="spellStart"/>
            <w:r>
              <w:rPr>
                <w:sz w:val="20"/>
                <w:szCs w:val="20"/>
                <w:lang w:val="en-US"/>
              </w:rPr>
              <w:t>pubertas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sz w:val="20"/>
                <w:szCs w:val="20"/>
                <w:lang w:val="en-US"/>
              </w:rPr>
              <w:t>reproduksi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dini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48" w:type="dxa"/>
          </w:tcPr>
          <w:p w14:paraId="577102E3" w14:textId="77777777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6" w:type="dxa"/>
          </w:tcPr>
          <w:p w14:paraId="2588A1E6" w14:textId="6D554C08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√</m:t>
                </m:r>
              </m:oMath>
            </m:oMathPara>
          </w:p>
        </w:tc>
        <w:tc>
          <w:tcPr>
            <w:tcW w:w="356" w:type="dxa"/>
          </w:tcPr>
          <w:p w14:paraId="05B7A975" w14:textId="77777777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6" w:type="dxa"/>
          </w:tcPr>
          <w:p w14:paraId="71ECAA1E" w14:textId="77777777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6" w:type="dxa"/>
          </w:tcPr>
          <w:p w14:paraId="1F473F14" w14:textId="318A86FE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</w:p>
        </w:tc>
      </w:tr>
      <w:tr w:rsidR="00313FFB" w:rsidRPr="0092492D" w14:paraId="2C664071" w14:textId="77777777" w:rsidTr="00313FFB">
        <w:tc>
          <w:tcPr>
            <w:tcW w:w="512" w:type="dxa"/>
          </w:tcPr>
          <w:p w14:paraId="72CFB13D" w14:textId="42CDA4DD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</w:t>
            </w:r>
          </w:p>
        </w:tc>
        <w:tc>
          <w:tcPr>
            <w:tcW w:w="2371" w:type="dxa"/>
          </w:tcPr>
          <w:p w14:paraId="24CF5BA3" w14:textId="133C1C26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Kesesuaian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media “</w:t>
            </w:r>
            <w:r>
              <w:rPr>
                <w:i/>
                <w:iCs/>
                <w:sz w:val="20"/>
                <w:szCs w:val="20"/>
                <w:lang w:val="en-US"/>
              </w:rPr>
              <w:t>KIAL</w:t>
            </w:r>
            <w:r>
              <w:rPr>
                <w:sz w:val="20"/>
                <w:szCs w:val="20"/>
                <w:lang w:val="en-US"/>
              </w:rPr>
              <w:t xml:space="preserve">” </w:t>
            </w:r>
            <w:proofErr w:type="spellStart"/>
            <w:r>
              <w:rPr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materi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pendidikan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reproduksi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48" w:type="dxa"/>
          </w:tcPr>
          <w:p w14:paraId="41FB3409" w14:textId="77777777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6" w:type="dxa"/>
          </w:tcPr>
          <w:p w14:paraId="5D082378" w14:textId="047BCD4F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√</m:t>
                </m:r>
              </m:oMath>
            </m:oMathPara>
          </w:p>
        </w:tc>
        <w:tc>
          <w:tcPr>
            <w:tcW w:w="356" w:type="dxa"/>
          </w:tcPr>
          <w:p w14:paraId="1C45A982" w14:textId="77777777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6" w:type="dxa"/>
          </w:tcPr>
          <w:p w14:paraId="37849DD2" w14:textId="77777777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6" w:type="dxa"/>
          </w:tcPr>
          <w:p w14:paraId="75A7409A" w14:textId="77777777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</w:p>
        </w:tc>
      </w:tr>
      <w:tr w:rsidR="00313FFB" w:rsidRPr="0092492D" w14:paraId="0BCC82DE" w14:textId="77777777" w:rsidTr="00313FFB">
        <w:tc>
          <w:tcPr>
            <w:tcW w:w="512" w:type="dxa"/>
          </w:tcPr>
          <w:p w14:paraId="69C3097D" w14:textId="6DAE89D9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5.</w:t>
            </w:r>
          </w:p>
        </w:tc>
        <w:tc>
          <w:tcPr>
            <w:tcW w:w="2371" w:type="dxa"/>
          </w:tcPr>
          <w:p w14:paraId="7A4FE376" w14:textId="52270473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Susunan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materi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secara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praktis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sz w:val="20"/>
                <w:szCs w:val="20"/>
                <w:lang w:val="en-US"/>
              </w:rPr>
              <w:t>sistematis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48" w:type="dxa"/>
          </w:tcPr>
          <w:p w14:paraId="65D62B03" w14:textId="77777777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6" w:type="dxa"/>
          </w:tcPr>
          <w:p w14:paraId="643D09C0" w14:textId="2C5D59F0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√</m:t>
                </m:r>
              </m:oMath>
            </m:oMathPara>
          </w:p>
        </w:tc>
        <w:tc>
          <w:tcPr>
            <w:tcW w:w="356" w:type="dxa"/>
          </w:tcPr>
          <w:p w14:paraId="14ABE7AA" w14:textId="77777777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6" w:type="dxa"/>
          </w:tcPr>
          <w:p w14:paraId="21E3213A" w14:textId="4E1C436E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6" w:type="dxa"/>
          </w:tcPr>
          <w:p w14:paraId="217E77F4" w14:textId="6016C720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</w:p>
        </w:tc>
      </w:tr>
      <w:tr w:rsidR="00313FFB" w:rsidRPr="0092492D" w14:paraId="7A7AE854" w14:textId="77777777" w:rsidTr="00313FFB">
        <w:tc>
          <w:tcPr>
            <w:tcW w:w="512" w:type="dxa"/>
          </w:tcPr>
          <w:p w14:paraId="3FC52D1B" w14:textId="6B02DE58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6.</w:t>
            </w:r>
          </w:p>
        </w:tc>
        <w:tc>
          <w:tcPr>
            <w:tcW w:w="2371" w:type="dxa"/>
          </w:tcPr>
          <w:p w14:paraId="0A602FF7" w14:textId="0C8AEF4D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Kejelasan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materi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sz w:val="20"/>
                <w:szCs w:val="20"/>
                <w:lang w:val="en-US"/>
              </w:rPr>
              <w:t>ditampilkan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48" w:type="dxa"/>
          </w:tcPr>
          <w:p w14:paraId="271CD154" w14:textId="77777777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6" w:type="dxa"/>
          </w:tcPr>
          <w:p w14:paraId="179738A5" w14:textId="1093B0C8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√</m:t>
                </m:r>
              </m:oMath>
            </m:oMathPara>
          </w:p>
        </w:tc>
        <w:tc>
          <w:tcPr>
            <w:tcW w:w="356" w:type="dxa"/>
          </w:tcPr>
          <w:p w14:paraId="1F64BD1A" w14:textId="77777777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6" w:type="dxa"/>
          </w:tcPr>
          <w:p w14:paraId="76B759E5" w14:textId="35FD87CD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6" w:type="dxa"/>
          </w:tcPr>
          <w:p w14:paraId="7300A305" w14:textId="77777777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</w:p>
        </w:tc>
      </w:tr>
      <w:tr w:rsidR="00313FFB" w:rsidRPr="0092492D" w14:paraId="725CDFC0" w14:textId="77777777" w:rsidTr="00313FFB">
        <w:tc>
          <w:tcPr>
            <w:tcW w:w="512" w:type="dxa"/>
          </w:tcPr>
          <w:p w14:paraId="5B546A76" w14:textId="49AB7D5F" w:rsidR="00313FFB" w:rsidRDefault="00313FFB" w:rsidP="00313FF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7.</w:t>
            </w:r>
          </w:p>
        </w:tc>
        <w:tc>
          <w:tcPr>
            <w:tcW w:w="2371" w:type="dxa"/>
          </w:tcPr>
          <w:p w14:paraId="508508AF" w14:textId="50FB47A2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Kemudahan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memahami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kalimat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oleh </w:t>
            </w:r>
            <w:proofErr w:type="spellStart"/>
            <w:r>
              <w:rPr>
                <w:sz w:val="20"/>
                <w:szCs w:val="20"/>
                <w:lang w:val="en-US"/>
              </w:rPr>
              <w:t>siswa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48" w:type="dxa"/>
          </w:tcPr>
          <w:p w14:paraId="1AAAF6EC" w14:textId="51E99044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6" w:type="dxa"/>
          </w:tcPr>
          <w:p w14:paraId="2BCF6AF1" w14:textId="58AF7DAB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√</m:t>
                </m:r>
              </m:oMath>
            </m:oMathPara>
          </w:p>
        </w:tc>
        <w:tc>
          <w:tcPr>
            <w:tcW w:w="356" w:type="dxa"/>
          </w:tcPr>
          <w:p w14:paraId="4F4663A9" w14:textId="77777777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6" w:type="dxa"/>
          </w:tcPr>
          <w:p w14:paraId="5A6A2881" w14:textId="369F7DB1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6" w:type="dxa"/>
          </w:tcPr>
          <w:p w14:paraId="35A0BC19" w14:textId="67849C33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</w:p>
        </w:tc>
      </w:tr>
      <w:tr w:rsidR="00313FFB" w:rsidRPr="0092492D" w14:paraId="036A5CA1" w14:textId="77777777" w:rsidTr="00313FFB">
        <w:tc>
          <w:tcPr>
            <w:tcW w:w="512" w:type="dxa"/>
          </w:tcPr>
          <w:p w14:paraId="181AEFDC" w14:textId="3239EDCE" w:rsidR="00313FFB" w:rsidRDefault="00313FFB" w:rsidP="00313FF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</w:t>
            </w:r>
          </w:p>
        </w:tc>
        <w:tc>
          <w:tcPr>
            <w:tcW w:w="2371" w:type="dxa"/>
          </w:tcPr>
          <w:p w14:paraId="5C708C2F" w14:textId="58847C2A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Keefektifan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kalimat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sz w:val="20"/>
                <w:szCs w:val="20"/>
                <w:lang w:val="en-US"/>
              </w:rPr>
              <w:t>digunakan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48" w:type="dxa"/>
          </w:tcPr>
          <w:p w14:paraId="64BEC8EE" w14:textId="77777777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6" w:type="dxa"/>
          </w:tcPr>
          <w:p w14:paraId="062F34D8" w14:textId="229600F8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√</m:t>
                </m:r>
              </m:oMath>
            </m:oMathPara>
          </w:p>
        </w:tc>
        <w:tc>
          <w:tcPr>
            <w:tcW w:w="356" w:type="dxa"/>
          </w:tcPr>
          <w:p w14:paraId="5C0B08E6" w14:textId="098A2053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6" w:type="dxa"/>
          </w:tcPr>
          <w:p w14:paraId="2E6155DE" w14:textId="77777777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6" w:type="dxa"/>
          </w:tcPr>
          <w:p w14:paraId="6727F838" w14:textId="77777777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</w:p>
        </w:tc>
      </w:tr>
      <w:tr w:rsidR="00313FFB" w:rsidRPr="0092492D" w14:paraId="3CF6AE30" w14:textId="77777777" w:rsidTr="00313FFB">
        <w:tc>
          <w:tcPr>
            <w:tcW w:w="512" w:type="dxa"/>
          </w:tcPr>
          <w:p w14:paraId="2A84D11A" w14:textId="7A9F301E" w:rsidR="00313FFB" w:rsidRDefault="00313FFB" w:rsidP="00313FF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9.</w:t>
            </w:r>
          </w:p>
        </w:tc>
        <w:tc>
          <w:tcPr>
            <w:tcW w:w="2371" w:type="dxa"/>
          </w:tcPr>
          <w:p w14:paraId="44569954" w14:textId="10F01212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Keefektifan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materi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sz w:val="20"/>
                <w:szCs w:val="20"/>
                <w:lang w:val="en-US"/>
              </w:rPr>
              <w:t>diterapkan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di </w:t>
            </w:r>
            <w:proofErr w:type="spellStart"/>
            <w:r>
              <w:rPr>
                <w:sz w:val="20"/>
                <w:szCs w:val="20"/>
                <w:lang w:val="en-US"/>
              </w:rPr>
              <w:t>Sekolah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Dasar.</w:t>
            </w:r>
          </w:p>
        </w:tc>
        <w:tc>
          <w:tcPr>
            <w:tcW w:w="348" w:type="dxa"/>
          </w:tcPr>
          <w:p w14:paraId="4944FEE9" w14:textId="77777777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6" w:type="dxa"/>
          </w:tcPr>
          <w:p w14:paraId="76F410D9" w14:textId="487A1E74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√</m:t>
                </m:r>
              </m:oMath>
            </m:oMathPara>
          </w:p>
        </w:tc>
        <w:tc>
          <w:tcPr>
            <w:tcW w:w="356" w:type="dxa"/>
          </w:tcPr>
          <w:p w14:paraId="0C375DBB" w14:textId="77777777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6" w:type="dxa"/>
          </w:tcPr>
          <w:p w14:paraId="43137D04" w14:textId="77777777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6" w:type="dxa"/>
          </w:tcPr>
          <w:p w14:paraId="5DAFD120" w14:textId="77777777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</w:p>
        </w:tc>
      </w:tr>
      <w:tr w:rsidR="00313FFB" w:rsidRPr="0092492D" w14:paraId="01758016" w14:textId="77777777" w:rsidTr="00313FFB">
        <w:tc>
          <w:tcPr>
            <w:tcW w:w="512" w:type="dxa"/>
          </w:tcPr>
          <w:p w14:paraId="2943011C" w14:textId="449B4C46" w:rsidR="00313FFB" w:rsidRDefault="00313FFB" w:rsidP="00313FF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</w:t>
            </w:r>
          </w:p>
        </w:tc>
        <w:tc>
          <w:tcPr>
            <w:tcW w:w="2371" w:type="dxa"/>
          </w:tcPr>
          <w:p w14:paraId="0A8E4D24" w14:textId="522D9A19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Media “</w:t>
            </w:r>
            <w:r>
              <w:rPr>
                <w:i/>
                <w:iCs/>
                <w:sz w:val="20"/>
                <w:szCs w:val="20"/>
                <w:lang w:val="en-US"/>
              </w:rPr>
              <w:t>KIAL</w:t>
            </w:r>
            <w:r>
              <w:rPr>
                <w:sz w:val="20"/>
                <w:szCs w:val="20"/>
                <w:lang w:val="en-US"/>
              </w:rPr>
              <w:t xml:space="preserve">” </w:t>
            </w:r>
            <w:proofErr w:type="spellStart"/>
            <w:r>
              <w:rPr>
                <w:sz w:val="20"/>
                <w:szCs w:val="20"/>
                <w:lang w:val="en-US"/>
              </w:rPr>
              <w:t>praktis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digunakan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mengetahui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pendidikan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reproduksi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48" w:type="dxa"/>
          </w:tcPr>
          <w:p w14:paraId="103219E0" w14:textId="77777777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6" w:type="dxa"/>
          </w:tcPr>
          <w:p w14:paraId="6D1757E6" w14:textId="6E86B8D8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√</m:t>
                </m:r>
              </m:oMath>
            </m:oMathPara>
          </w:p>
        </w:tc>
        <w:tc>
          <w:tcPr>
            <w:tcW w:w="356" w:type="dxa"/>
          </w:tcPr>
          <w:p w14:paraId="3394153B" w14:textId="77777777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6" w:type="dxa"/>
          </w:tcPr>
          <w:p w14:paraId="52FF49E1" w14:textId="77777777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6" w:type="dxa"/>
          </w:tcPr>
          <w:p w14:paraId="26C22796" w14:textId="350E500F" w:rsidR="00313FFB" w:rsidRPr="0092492D" w:rsidRDefault="00313FFB" w:rsidP="00313FFB">
            <w:pPr>
              <w:rPr>
                <w:sz w:val="20"/>
                <w:szCs w:val="20"/>
                <w:lang w:val="en-US"/>
              </w:rPr>
            </w:pPr>
          </w:p>
        </w:tc>
      </w:tr>
      <w:tr w:rsidR="00313FFB" w:rsidRPr="0092492D" w14:paraId="2674775D" w14:textId="77777777" w:rsidTr="0092492D">
        <w:tc>
          <w:tcPr>
            <w:tcW w:w="4655" w:type="dxa"/>
            <w:gridSpan w:val="7"/>
          </w:tcPr>
          <w:p w14:paraId="77B644A5" w14:textId="1C8B0B3C" w:rsidR="00313FFB" w:rsidRPr="0092492D" w:rsidRDefault="00313FFB" w:rsidP="00313FFB">
            <w:pPr>
              <w:rPr>
                <w:b/>
                <w:bCs/>
                <w:sz w:val="20"/>
                <w:szCs w:val="20"/>
                <w:lang w:val="en-US"/>
              </w:rPr>
            </w:pPr>
            <w:r w:rsidRPr="0092492D">
              <w:rPr>
                <w:b/>
                <w:bCs/>
                <w:sz w:val="20"/>
                <w:szCs w:val="20"/>
                <w:lang w:val="en-US"/>
              </w:rPr>
              <w:t>Nilai: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42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50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x 100 %=84%</m:t>
              </m:r>
            </m:oMath>
          </w:p>
        </w:tc>
      </w:tr>
    </w:tbl>
    <w:p w14:paraId="6ED141D9" w14:textId="55427243" w:rsidR="002565C4" w:rsidRDefault="002565C4" w:rsidP="0092492D">
      <w:pPr>
        <w:pStyle w:val="TeksIsi"/>
        <w:spacing w:before="30" w:line="276" w:lineRule="auto"/>
        <w:ind w:right="286"/>
        <w:rPr>
          <w:color w:val="000000" w:themeColor="text1"/>
          <w:lang w:val="en-US"/>
        </w:rPr>
      </w:pPr>
    </w:p>
    <w:p w14:paraId="74873C04" w14:textId="6F4F1ACE" w:rsidR="00313FFB" w:rsidRDefault="00313FFB" w:rsidP="00313FFB">
      <w:pPr>
        <w:pStyle w:val="TeksIsi"/>
        <w:spacing w:before="30" w:line="276" w:lineRule="auto"/>
        <w:ind w:left="112" w:right="286" w:firstLine="608"/>
        <w:jc w:val="center"/>
        <w:rPr>
          <w:color w:val="000000" w:themeColor="text1"/>
          <w:lang w:val="en-US"/>
        </w:rPr>
      </w:pPr>
      <w:proofErr w:type="spellStart"/>
      <w:r>
        <w:rPr>
          <w:lang w:val="en-US"/>
        </w:rPr>
        <w:t>Tabel</w:t>
      </w:r>
      <w:proofErr w:type="spellEnd"/>
      <w:r>
        <w:rPr>
          <w:lang w:val="en-US"/>
        </w:rPr>
        <w:t xml:space="preserve"> 8. </w:t>
      </w:r>
      <w:r>
        <w:rPr>
          <w:color w:val="000000" w:themeColor="text1"/>
          <w:lang w:val="en-US"/>
        </w:rPr>
        <w:t xml:space="preserve">Hasil </w:t>
      </w:r>
      <w:proofErr w:type="spellStart"/>
      <w:r>
        <w:rPr>
          <w:color w:val="000000" w:themeColor="text1"/>
          <w:lang w:val="en-US"/>
        </w:rPr>
        <w:t>Validasi</w:t>
      </w:r>
      <w:proofErr w:type="spellEnd"/>
      <w:r>
        <w:rPr>
          <w:color w:val="000000" w:themeColor="text1"/>
          <w:lang w:val="en-US"/>
        </w:rPr>
        <w:t xml:space="preserve"> Media</w:t>
      </w: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514"/>
        <w:gridCol w:w="2428"/>
        <w:gridCol w:w="417"/>
        <w:gridCol w:w="348"/>
        <w:gridCol w:w="316"/>
        <w:gridCol w:w="316"/>
        <w:gridCol w:w="316"/>
      </w:tblGrid>
      <w:tr w:rsidR="00313FFB" w:rsidRPr="00313FFB" w14:paraId="0E23F596" w14:textId="77777777" w:rsidTr="00B23B65">
        <w:tc>
          <w:tcPr>
            <w:tcW w:w="514" w:type="dxa"/>
            <w:vMerge w:val="restart"/>
            <w:shd w:val="clear" w:color="auto" w:fill="D99594" w:themeFill="accent2" w:themeFillTint="99"/>
          </w:tcPr>
          <w:p w14:paraId="05EE5766" w14:textId="3CAFCD80" w:rsidR="00313FFB" w:rsidRPr="00B23B65" w:rsidRDefault="00313FFB" w:rsidP="00B23B6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23B65">
              <w:rPr>
                <w:b/>
                <w:bCs/>
                <w:sz w:val="20"/>
                <w:szCs w:val="20"/>
                <w:lang w:val="en-US"/>
              </w:rPr>
              <w:t>No.</w:t>
            </w:r>
          </w:p>
        </w:tc>
        <w:tc>
          <w:tcPr>
            <w:tcW w:w="2428" w:type="dxa"/>
            <w:vMerge w:val="restart"/>
            <w:shd w:val="clear" w:color="auto" w:fill="D99594" w:themeFill="accent2" w:themeFillTint="99"/>
          </w:tcPr>
          <w:p w14:paraId="239BA791" w14:textId="5E866D84" w:rsidR="00313FFB" w:rsidRPr="00B23B65" w:rsidRDefault="00313FFB" w:rsidP="00B23B6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B23B65">
              <w:rPr>
                <w:b/>
                <w:bCs/>
                <w:sz w:val="20"/>
                <w:szCs w:val="20"/>
                <w:lang w:val="en-US"/>
              </w:rPr>
              <w:t>Indikator</w:t>
            </w:r>
            <w:proofErr w:type="spellEnd"/>
          </w:p>
        </w:tc>
        <w:tc>
          <w:tcPr>
            <w:tcW w:w="1713" w:type="dxa"/>
            <w:gridSpan w:val="5"/>
            <w:shd w:val="clear" w:color="auto" w:fill="D99594" w:themeFill="accent2" w:themeFillTint="99"/>
          </w:tcPr>
          <w:p w14:paraId="239B0BE4" w14:textId="51DDCABA" w:rsidR="00313FFB" w:rsidRPr="00B23B65" w:rsidRDefault="00313FFB" w:rsidP="00B23B6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B23B65">
              <w:rPr>
                <w:b/>
                <w:bCs/>
                <w:sz w:val="20"/>
                <w:szCs w:val="20"/>
                <w:lang w:val="en-US"/>
              </w:rPr>
              <w:t>Pilihan</w:t>
            </w:r>
            <w:proofErr w:type="spellEnd"/>
            <w:r w:rsidRPr="00B23B65">
              <w:rPr>
                <w:b/>
                <w:bCs/>
                <w:sz w:val="20"/>
                <w:szCs w:val="20"/>
                <w:lang w:val="en-US"/>
              </w:rPr>
              <w:t xml:space="preserve"> Skor</w:t>
            </w:r>
          </w:p>
        </w:tc>
      </w:tr>
      <w:tr w:rsidR="00B23B65" w:rsidRPr="00313FFB" w14:paraId="4D0398FA" w14:textId="77777777" w:rsidTr="00B23B65">
        <w:tc>
          <w:tcPr>
            <w:tcW w:w="514" w:type="dxa"/>
            <w:vMerge/>
            <w:shd w:val="clear" w:color="auto" w:fill="D99594" w:themeFill="accent2" w:themeFillTint="99"/>
          </w:tcPr>
          <w:p w14:paraId="1491211C" w14:textId="77777777" w:rsidR="00313FFB" w:rsidRPr="00B23B65" w:rsidRDefault="00313FFB" w:rsidP="00B23B6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28" w:type="dxa"/>
            <w:vMerge/>
            <w:shd w:val="clear" w:color="auto" w:fill="D99594" w:themeFill="accent2" w:themeFillTint="99"/>
          </w:tcPr>
          <w:p w14:paraId="1EAFE9B1" w14:textId="77777777" w:rsidR="00313FFB" w:rsidRPr="00B23B65" w:rsidRDefault="00313FFB" w:rsidP="00B23B6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  <w:shd w:val="clear" w:color="auto" w:fill="D99594" w:themeFill="accent2" w:themeFillTint="99"/>
          </w:tcPr>
          <w:p w14:paraId="5DA4FFD2" w14:textId="3FE288A7" w:rsidR="00313FFB" w:rsidRPr="00B23B65" w:rsidRDefault="00313FFB" w:rsidP="00B23B6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23B65"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348" w:type="dxa"/>
            <w:shd w:val="clear" w:color="auto" w:fill="D99594" w:themeFill="accent2" w:themeFillTint="99"/>
          </w:tcPr>
          <w:p w14:paraId="1DF6F0EF" w14:textId="70A13639" w:rsidR="00313FFB" w:rsidRPr="00B23B65" w:rsidRDefault="00313FFB" w:rsidP="00B23B6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23B65">
              <w:rPr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316" w:type="dxa"/>
            <w:shd w:val="clear" w:color="auto" w:fill="D99594" w:themeFill="accent2" w:themeFillTint="99"/>
          </w:tcPr>
          <w:p w14:paraId="2585CBE8" w14:textId="73AA1473" w:rsidR="00313FFB" w:rsidRPr="00B23B65" w:rsidRDefault="00313FFB" w:rsidP="00B23B6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23B65">
              <w:rPr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316" w:type="dxa"/>
            <w:shd w:val="clear" w:color="auto" w:fill="D99594" w:themeFill="accent2" w:themeFillTint="99"/>
          </w:tcPr>
          <w:p w14:paraId="18EC36E9" w14:textId="5EDF87C5" w:rsidR="00313FFB" w:rsidRPr="00B23B65" w:rsidRDefault="00313FFB" w:rsidP="00B23B6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23B65"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316" w:type="dxa"/>
            <w:shd w:val="clear" w:color="auto" w:fill="D99594" w:themeFill="accent2" w:themeFillTint="99"/>
          </w:tcPr>
          <w:p w14:paraId="390341E4" w14:textId="4068847B" w:rsidR="00313FFB" w:rsidRPr="00B23B65" w:rsidRDefault="00313FFB" w:rsidP="00B23B6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23B65"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B23B65" w:rsidRPr="00313FFB" w14:paraId="5062E89F" w14:textId="77777777" w:rsidTr="00B23B65">
        <w:tc>
          <w:tcPr>
            <w:tcW w:w="514" w:type="dxa"/>
          </w:tcPr>
          <w:p w14:paraId="1E107DCC" w14:textId="2FC09EE3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2428" w:type="dxa"/>
          </w:tcPr>
          <w:p w14:paraId="79B6BFD1" w14:textId="5D93A327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Tampilan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media “</w:t>
            </w:r>
            <w:r>
              <w:rPr>
                <w:i/>
                <w:iCs/>
                <w:sz w:val="20"/>
                <w:szCs w:val="20"/>
                <w:lang w:val="en-US"/>
              </w:rPr>
              <w:t>KIAL</w:t>
            </w:r>
            <w:r>
              <w:rPr>
                <w:sz w:val="20"/>
                <w:szCs w:val="20"/>
                <w:lang w:val="en-US"/>
              </w:rPr>
              <w:t xml:space="preserve">” </w:t>
            </w:r>
            <w:proofErr w:type="spellStart"/>
            <w:r>
              <w:rPr>
                <w:sz w:val="20"/>
                <w:szCs w:val="20"/>
                <w:lang w:val="en-US"/>
              </w:rPr>
              <w:t>menarik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perhatian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417" w:type="dxa"/>
          </w:tcPr>
          <w:p w14:paraId="72E9A46B" w14:textId="51B2EE33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√</m:t>
                </m:r>
              </m:oMath>
            </m:oMathPara>
          </w:p>
        </w:tc>
        <w:tc>
          <w:tcPr>
            <w:tcW w:w="348" w:type="dxa"/>
          </w:tcPr>
          <w:p w14:paraId="08558181" w14:textId="77777777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5355E33D" w14:textId="77777777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20FB8FE7" w14:textId="77777777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6DCC443E" w14:textId="77777777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</w:p>
        </w:tc>
      </w:tr>
      <w:tr w:rsidR="00B23B65" w:rsidRPr="00313FFB" w14:paraId="15A39EDB" w14:textId="77777777" w:rsidTr="00B23B65">
        <w:tc>
          <w:tcPr>
            <w:tcW w:w="514" w:type="dxa"/>
          </w:tcPr>
          <w:p w14:paraId="7D82FD64" w14:textId="0506753C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2428" w:type="dxa"/>
          </w:tcPr>
          <w:p w14:paraId="253FD92B" w14:textId="6B7D1EEC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Letak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setiap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komponen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teratur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417" w:type="dxa"/>
          </w:tcPr>
          <w:p w14:paraId="1D7B1992" w14:textId="77777777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8" w:type="dxa"/>
          </w:tcPr>
          <w:p w14:paraId="1690AC71" w14:textId="4F2DFF2A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√</m:t>
                </m:r>
              </m:oMath>
            </m:oMathPara>
          </w:p>
        </w:tc>
        <w:tc>
          <w:tcPr>
            <w:tcW w:w="316" w:type="dxa"/>
          </w:tcPr>
          <w:p w14:paraId="47341995" w14:textId="77777777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34C63B40" w14:textId="77777777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33DBE316" w14:textId="07FCACA3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</w:p>
        </w:tc>
      </w:tr>
      <w:tr w:rsidR="00B23B65" w:rsidRPr="00313FFB" w14:paraId="7FBE324A" w14:textId="77777777" w:rsidTr="00B23B65">
        <w:tc>
          <w:tcPr>
            <w:tcW w:w="514" w:type="dxa"/>
          </w:tcPr>
          <w:p w14:paraId="4112058F" w14:textId="2DAB6257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</w:t>
            </w:r>
          </w:p>
        </w:tc>
        <w:tc>
          <w:tcPr>
            <w:tcW w:w="2428" w:type="dxa"/>
          </w:tcPr>
          <w:p w14:paraId="6B6C1C28" w14:textId="7DEFC1BF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Kesesuaian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warna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antara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baground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dan layout.</w:t>
            </w:r>
          </w:p>
        </w:tc>
        <w:tc>
          <w:tcPr>
            <w:tcW w:w="417" w:type="dxa"/>
          </w:tcPr>
          <w:p w14:paraId="2D81293D" w14:textId="77777777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8" w:type="dxa"/>
          </w:tcPr>
          <w:p w14:paraId="4F17C2A1" w14:textId="4185FA6D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√</m:t>
                </m:r>
              </m:oMath>
            </m:oMathPara>
          </w:p>
        </w:tc>
        <w:tc>
          <w:tcPr>
            <w:tcW w:w="316" w:type="dxa"/>
          </w:tcPr>
          <w:p w14:paraId="5D92808A" w14:textId="77777777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585A171B" w14:textId="77777777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13355302" w14:textId="77777777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</w:p>
        </w:tc>
      </w:tr>
      <w:tr w:rsidR="00B23B65" w:rsidRPr="00313FFB" w14:paraId="2EA7B4E7" w14:textId="77777777" w:rsidTr="00B23B65">
        <w:tc>
          <w:tcPr>
            <w:tcW w:w="514" w:type="dxa"/>
          </w:tcPr>
          <w:p w14:paraId="3E9C346C" w14:textId="4C9A0AA7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</w:t>
            </w:r>
          </w:p>
        </w:tc>
        <w:tc>
          <w:tcPr>
            <w:tcW w:w="2428" w:type="dxa"/>
          </w:tcPr>
          <w:p w14:paraId="0993F0AC" w14:textId="33E76D7E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Desain </w:t>
            </w:r>
            <w:proofErr w:type="spellStart"/>
            <w:r>
              <w:rPr>
                <w:sz w:val="20"/>
                <w:szCs w:val="20"/>
                <w:lang w:val="en-US"/>
              </w:rPr>
              <w:t>setiap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stage </w:t>
            </w:r>
            <w:proofErr w:type="spellStart"/>
            <w:r>
              <w:rPr>
                <w:sz w:val="20"/>
                <w:szCs w:val="20"/>
                <w:lang w:val="en-US"/>
              </w:rPr>
              <w:t>dapat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menarik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perhatian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417" w:type="dxa"/>
          </w:tcPr>
          <w:p w14:paraId="0B84BD5F" w14:textId="77777777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8" w:type="dxa"/>
          </w:tcPr>
          <w:p w14:paraId="7E61928A" w14:textId="5C67B442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√</m:t>
                </m:r>
              </m:oMath>
            </m:oMathPara>
          </w:p>
        </w:tc>
        <w:tc>
          <w:tcPr>
            <w:tcW w:w="316" w:type="dxa"/>
          </w:tcPr>
          <w:p w14:paraId="003FBEB5" w14:textId="77777777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2883E1EC" w14:textId="77777777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667EEF1A" w14:textId="77777777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</w:p>
        </w:tc>
      </w:tr>
      <w:tr w:rsidR="00B23B65" w:rsidRPr="00313FFB" w14:paraId="28976F58" w14:textId="77777777" w:rsidTr="00B23B65">
        <w:tc>
          <w:tcPr>
            <w:tcW w:w="514" w:type="dxa"/>
          </w:tcPr>
          <w:p w14:paraId="39F65EB4" w14:textId="6E33E757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5.</w:t>
            </w:r>
          </w:p>
        </w:tc>
        <w:tc>
          <w:tcPr>
            <w:tcW w:w="2428" w:type="dxa"/>
          </w:tcPr>
          <w:p w14:paraId="3B9BE9DF" w14:textId="5F6AA83B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Terdapat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petunjuk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penggunaan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jelas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417" w:type="dxa"/>
          </w:tcPr>
          <w:p w14:paraId="6767D89D" w14:textId="4BED5FCA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√</m:t>
                </m:r>
              </m:oMath>
            </m:oMathPara>
          </w:p>
        </w:tc>
        <w:tc>
          <w:tcPr>
            <w:tcW w:w="348" w:type="dxa"/>
          </w:tcPr>
          <w:p w14:paraId="15EDFF9D" w14:textId="77777777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6673F82F" w14:textId="77777777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0A050E3A" w14:textId="77777777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7EFF70CD" w14:textId="77777777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</w:p>
        </w:tc>
      </w:tr>
      <w:tr w:rsidR="00B23B65" w:rsidRPr="00313FFB" w14:paraId="3024E9BA" w14:textId="77777777" w:rsidTr="00B23B65">
        <w:tc>
          <w:tcPr>
            <w:tcW w:w="514" w:type="dxa"/>
          </w:tcPr>
          <w:p w14:paraId="215F29CD" w14:textId="414F5C22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6.</w:t>
            </w:r>
          </w:p>
        </w:tc>
        <w:tc>
          <w:tcPr>
            <w:tcW w:w="2428" w:type="dxa"/>
          </w:tcPr>
          <w:p w14:paraId="5AD36F25" w14:textId="5DF19CFD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Petunjuk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penggunaan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mudah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dipahami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417" w:type="dxa"/>
          </w:tcPr>
          <w:p w14:paraId="7C5BB7D4" w14:textId="77777777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8" w:type="dxa"/>
          </w:tcPr>
          <w:p w14:paraId="65A8349A" w14:textId="771FD352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√</m:t>
                </m:r>
              </m:oMath>
            </m:oMathPara>
          </w:p>
        </w:tc>
        <w:tc>
          <w:tcPr>
            <w:tcW w:w="316" w:type="dxa"/>
          </w:tcPr>
          <w:p w14:paraId="00F6EA11" w14:textId="77777777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1B7E33CB" w14:textId="77777777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5395AD44" w14:textId="77777777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</w:p>
        </w:tc>
      </w:tr>
      <w:tr w:rsidR="00B23B65" w:rsidRPr="00313FFB" w14:paraId="4C951354" w14:textId="77777777" w:rsidTr="00B23B65">
        <w:tc>
          <w:tcPr>
            <w:tcW w:w="514" w:type="dxa"/>
          </w:tcPr>
          <w:p w14:paraId="60BA79AA" w14:textId="70A08647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7.</w:t>
            </w:r>
          </w:p>
        </w:tc>
        <w:tc>
          <w:tcPr>
            <w:tcW w:w="2428" w:type="dxa"/>
          </w:tcPr>
          <w:p w14:paraId="6CDA5A21" w14:textId="151500AD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Media “</w:t>
            </w:r>
            <w:r>
              <w:rPr>
                <w:i/>
                <w:iCs/>
                <w:sz w:val="20"/>
                <w:szCs w:val="20"/>
                <w:lang w:val="en-US"/>
              </w:rPr>
              <w:t>KIAL</w:t>
            </w:r>
            <w:r>
              <w:rPr>
                <w:sz w:val="20"/>
                <w:szCs w:val="20"/>
                <w:lang w:val="en-US"/>
              </w:rPr>
              <w:t xml:space="preserve">” </w:t>
            </w:r>
            <w:proofErr w:type="spellStart"/>
            <w:r>
              <w:rPr>
                <w:sz w:val="20"/>
                <w:szCs w:val="20"/>
                <w:lang w:val="en-US"/>
              </w:rPr>
              <w:t>mudah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digunakan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417" w:type="dxa"/>
          </w:tcPr>
          <w:p w14:paraId="0FC088FF" w14:textId="21106598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√</m:t>
                </m:r>
              </m:oMath>
            </m:oMathPara>
          </w:p>
        </w:tc>
        <w:tc>
          <w:tcPr>
            <w:tcW w:w="348" w:type="dxa"/>
          </w:tcPr>
          <w:p w14:paraId="68544C6A" w14:textId="77777777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05047E0A" w14:textId="77777777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1863FEF5" w14:textId="77777777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4F38AEC1" w14:textId="77777777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</w:p>
        </w:tc>
      </w:tr>
      <w:tr w:rsidR="00B23B65" w:rsidRPr="00313FFB" w14:paraId="680621D1" w14:textId="77777777" w:rsidTr="00B23B65">
        <w:tc>
          <w:tcPr>
            <w:tcW w:w="514" w:type="dxa"/>
          </w:tcPr>
          <w:p w14:paraId="4D7FBA16" w14:textId="09EEE4D4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</w:t>
            </w:r>
          </w:p>
        </w:tc>
        <w:tc>
          <w:tcPr>
            <w:tcW w:w="2428" w:type="dxa"/>
          </w:tcPr>
          <w:p w14:paraId="3812C252" w14:textId="25F4DDAF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Media “</w:t>
            </w:r>
            <w:r>
              <w:rPr>
                <w:i/>
                <w:iCs/>
                <w:sz w:val="20"/>
                <w:szCs w:val="20"/>
                <w:lang w:val="en-US"/>
              </w:rPr>
              <w:t>KIAL</w:t>
            </w:r>
            <w:r>
              <w:rPr>
                <w:sz w:val="20"/>
                <w:szCs w:val="20"/>
                <w:lang w:val="en-US"/>
              </w:rPr>
              <w:t xml:space="preserve">” </w:t>
            </w:r>
            <w:proofErr w:type="spellStart"/>
            <w:r>
              <w:rPr>
                <w:sz w:val="20"/>
                <w:szCs w:val="20"/>
                <w:lang w:val="en-US"/>
              </w:rPr>
              <w:t>tepat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digunakan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siswa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Sekolah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Dasar.</w:t>
            </w:r>
          </w:p>
        </w:tc>
        <w:tc>
          <w:tcPr>
            <w:tcW w:w="417" w:type="dxa"/>
          </w:tcPr>
          <w:p w14:paraId="42B5A5F2" w14:textId="5116B9EB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√</m:t>
                </m:r>
              </m:oMath>
            </m:oMathPara>
          </w:p>
        </w:tc>
        <w:tc>
          <w:tcPr>
            <w:tcW w:w="348" w:type="dxa"/>
          </w:tcPr>
          <w:p w14:paraId="4DAC0CCE" w14:textId="77777777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5C741725" w14:textId="77777777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6CA8DE40" w14:textId="77777777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2563281A" w14:textId="77777777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</w:p>
        </w:tc>
      </w:tr>
      <w:tr w:rsidR="00B23B65" w:rsidRPr="00313FFB" w14:paraId="124DC287" w14:textId="77777777" w:rsidTr="00B23B65">
        <w:tc>
          <w:tcPr>
            <w:tcW w:w="514" w:type="dxa"/>
          </w:tcPr>
          <w:p w14:paraId="5E4D281B" w14:textId="3EA626DC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9.</w:t>
            </w:r>
          </w:p>
        </w:tc>
        <w:tc>
          <w:tcPr>
            <w:tcW w:w="2428" w:type="dxa"/>
          </w:tcPr>
          <w:p w14:paraId="51088F37" w14:textId="13BE9712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Media “</w:t>
            </w:r>
            <w:r>
              <w:rPr>
                <w:i/>
                <w:iCs/>
                <w:sz w:val="20"/>
                <w:szCs w:val="20"/>
                <w:lang w:val="en-US"/>
              </w:rPr>
              <w:t>KIAL</w:t>
            </w:r>
            <w:r>
              <w:rPr>
                <w:sz w:val="20"/>
                <w:szCs w:val="20"/>
                <w:lang w:val="en-US"/>
              </w:rPr>
              <w:t xml:space="preserve">” </w:t>
            </w:r>
            <w:proofErr w:type="spellStart"/>
            <w:r>
              <w:rPr>
                <w:sz w:val="20"/>
                <w:szCs w:val="20"/>
                <w:lang w:val="en-US"/>
              </w:rPr>
              <w:t>dapat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dijadikan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sumber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belajar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417" w:type="dxa"/>
          </w:tcPr>
          <w:p w14:paraId="506B110A" w14:textId="77777777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8" w:type="dxa"/>
          </w:tcPr>
          <w:p w14:paraId="3679813A" w14:textId="742BA405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√</m:t>
                </m:r>
              </m:oMath>
            </m:oMathPara>
          </w:p>
        </w:tc>
        <w:tc>
          <w:tcPr>
            <w:tcW w:w="316" w:type="dxa"/>
          </w:tcPr>
          <w:p w14:paraId="6E5F6AAE" w14:textId="77777777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5D8C8288" w14:textId="77777777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727875D8" w14:textId="77777777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</w:p>
        </w:tc>
      </w:tr>
      <w:tr w:rsidR="00B23B65" w:rsidRPr="00313FFB" w14:paraId="0F777ECE" w14:textId="77777777" w:rsidTr="00B23B65">
        <w:tc>
          <w:tcPr>
            <w:tcW w:w="514" w:type="dxa"/>
          </w:tcPr>
          <w:p w14:paraId="05F8A27E" w14:textId="694DADB3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</w:t>
            </w:r>
          </w:p>
        </w:tc>
        <w:tc>
          <w:tcPr>
            <w:tcW w:w="2428" w:type="dxa"/>
          </w:tcPr>
          <w:p w14:paraId="2E7E5C72" w14:textId="1C7931F8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Ketepatan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pemilihan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jenis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font pada tulisan.</w:t>
            </w:r>
          </w:p>
        </w:tc>
        <w:tc>
          <w:tcPr>
            <w:tcW w:w="417" w:type="dxa"/>
          </w:tcPr>
          <w:p w14:paraId="40AD3C62" w14:textId="79716CC7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√</m:t>
                </m:r>
              </m:oMath>
            </m:oMathPara>
          </w:p>
        </w:tc>
        <w:tc>
          <w:tcPr>
            <w:tcW w:w="348" w:type="dxa"/>
          </w:tcPr>
          <w:p w14:paraId="50F25391" w14:textId="77777777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7B7CC4F4" w14:textId="77777777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7C9CB854" w14:textId="77777777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235859BD" w14:textId="0D011F90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</w:p>
        </w:tc>
      </w:tr>
      <w:tr w:rsidR="00B23B65" w:rsidRPr="00313FFB" w14:paraId="3C9D90DD" w14:textId="77777777" w:rsidTr="00B23B65">
        <w:tc>
          <w:tcPr>
            <w:tcW w:w="514" w:type="dxa"/>
          </w:tcPr>
          <w:p w14:paraId="60611F0F" w14:textId="6152C20D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</w:t>
            </w:r>
          </w:p>
        </w:tc>
        <w:tc>
          <w:tcPr>
            <w:tcW w:w="2428" w:type="dxa"/>
          </w:tcPr>
          <w:p w14:paraId="08F164D5" w14:textId="03B3012E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Ketepatan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pemilihan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size font pada tulisan.</w:t>
            </w:r>
          </w:p>
        </w:tc>
        <w:tc>
          <w:tcPr>
            <w:tcW w:w="417" w:type="dxa"/>
          </w:tcPr>
          <w:p w14:paraId="2FB605D0" w14:textId="44127E2E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√</m:t>
                </m:r>
              </m:oMath>
            </m:oMathPara>
          </w:p>
        </w:tc>
        <w:tc>
          <w:tcPr>
            <w:tcW w:w="348" w:type="dxa"/>
          </w:tcPr>
          <w:p w14:paraId="7509CC82" w14:textId="77777777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13F7902A" w14:textId="77777777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1B625554" w14:textId="77777777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26704897" w14:textId="77777777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</w:p>
        </w:tc>
      </w:tr>
      <w:tr w:rsidR="00B23B65" w:rsidRPr="00313FFB" w14:paraId="1B4955D7" w14:textId="77777777" w:rsidTr="00B23B65">
        <w:tc>
          <w:tcPr>
            <w:tcW w:w="514" w:type="dxa"/>
          </w:tcPr>
          <w:p w14:paraId="72D3D071" w14:textId="437BCCB8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</w:t>
            </w:r>
          </w:p>
        </w:tc>
        <w:tc>
          <w:tcPr>
            <w:tcW w:w="2428" w:type="dxa"/>
          </w:tcPr>
          <w:p w14:paraId="42F066AD" w14:textId="38FD3283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Ketepatan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tata </w:t>
            </w:r>
            <w:proofErr w:type="spellStart"/>
            <w:r>
              <w:rPr>
                <w:sz w:val="20"/>
                <w:szCs w:val="20"/>
                <w:lang w:val="en-US"/>
              </w:rPr>
              <w:t>letak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tulisan.</w:t>
            </w:r>
          </w:p>
        </w:tc>
        <w:tc>
          <w:tcPr>
            <w:tcW w:w="417" w:type="dxa"/>
          </w:tcPr>
          <w:p w14:paraId="1B9FDCC8" w14:textId="14E54214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√</m:t>
                </m:r>
              </m:oMath>
            </m:oMathPara>
          </w:p>
        </w:tc>
        <w:tc>
          <w:tcPr>
            <w:tcW w:w="348" w:type="dxa"/>
          </w:tcPr>
          <w:p w14:paraId="5EE5A7A4" w14:textId="77777777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2B5D2741" w14:textId="77777777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2FB7B8F0" w14:textId="77777777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363E9E3D" w14:textId="77777777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</w:p>
        </w:tc>
      </w:tr>
      <w:tr w:rsidR="00B23B65" w:rsidRPr="00313FFB" w14:paraId="4AFD00A2" w14:textId="77777777" w:rsidTr="00B23B65">
        <w:tc>
          <w:tcPr>
            <w:tcW w:w="514" w:type="dxa"/>
          </w:tcPr>
          <w:p w14:paraId="676EDE1D" w14:textId="7BB42863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</w:t>
            </w:r>
          </w:p>
        </w:tc>
        <w:tc>
          <w:tcPr>
            <w:tcW w:w="2428" w:type="dxa"/>
          </w:tcPr>
          <w:p w14:paraId="234BE38A" w14:textId="75906986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Iringan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musik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nyaman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didengarkan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417" w:type="dxa"/>
          </w:tcPr>
          <w:p w14:paraId="3164F947" w14:textId="77777777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8" w:type="dxa"/>
          </w:tcPr>
          <w:p w14:paraId="09BBF1F6" w14:textId="0B040920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√</m:t>
                </m:r>
              </m:oMath>
            </m:oMathPara>
          </w:p>
        </w:tc>
        <w:tc>
          <w:tcPr>
            <w:tcW w:w="316" w:type="dxa"/>
          </w:tcPr>
          <w:p w14:paraId="0A3E23B1" w14:textId="77777777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0CEBEF0E" w14:textId="77777777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523EB6F0" w14:textId="77777777" w:rsidR="00B23B65" w:rsidRPr="00313FFB" w:rsidRDefault="00B23B65" w:rsidP="00B23B65">
            <w:pPr>
              <w:rPr>
                <w:sz w:val="20"/>
                <w:szCs w:val="20"/>
                <w:lang w:val="en-US"/>
              </w:rPr>
            </w:pPr>
          </w:p>
        </w:tc>
      </w:tr>
      <w:tr w:rsidR="00B23B65" w:rsidRPr="00313FFB" w14:paraId="7A99E6C8" w14:textId="77777777" w:rsidTr="0037003F">
        <w:tc>
          <w:tcPr>
            <w:tcW w:w="4655" w:type="dxa"/>
            <w:gridSpan w:val="7"/>
          </w:tcPr>
          <w:p w14:paraId="65A15DD7" w14:textId="399B26AE" w:rsidR="00B23B65" w:rsidRPr="00313FFB" w:rsidRDefault="00B23B65" w:rsidP="00B23B65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Nilai :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58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65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x 100 %=89%</m:t>
              </m:r>
            </m:oMath>
          </w:p>
        </w:tc>
      </w:tr>
    </w:tbl>
    <w:p w14:paraId="07E9BDC8" w14:textId="77777777" w:rsidR="00126C20" w:rsidRDefault="00126C20" w:rsidP="00B23B65">
      <w:pPr>
        <w:pStyle w:val="TeksIsi"/>
        <w:spacing w:before="30" w:line="276" w:lineRule="auto"/>
        <w:ind w:right="286"/>
        <w:rPr>
          <w:lang w:val="en-US"/>
        </w:rPr>
      </w:pPr>
    </w:p>
    <w:p w14:paraId="78F592D4" w14:textId="08C5C72E" w:rsidR="00126C20" w:rsidRDefault="002565C4" w:rsidP="00126C20">
      <w:pPr>
        <w:pStyle w:val="TeksIsi"/>
        <w:spacing w:before="30" w:line="276" w:lineRule="auto"/>
        <w:ind w:left="112" w:right="44" w:firstLine="608"/>
        <w:jc w:val="both"/>
        <w:rPr>
          <w:lang w:val="en-US"/>
        </w:rPr>
      </w:pPr>
      <w:r>
        <w:rPr>
          <w:lang w:val="en-US"/>
        </w:rPr>
        <w:t xml:space="preserve">Pada </w:t>
      </w:r>
      <w:proofErr w:type="spellStart"/>
      <w:r>
        <w:rPr>
          <w:lang w:val="en-US"/>
        </w:rPr>
        <w:t>gambar</w:t>
      </w:r>
      <w:proofErr w:type="spellEnd"/>
      <w:r>
        <w:rPr>
          <w:lang w:val="en-US"/>
        </w:rPr>
        <w:t xml:space="preserve"> 4. </w:t>
      </w:r>
      <w:proofErr w:type="spellStart"/>
      <w:r w:rsidR="00126C20">
        <w:rPr>
          <w:lang w:val="en-US"/>
        </w:rPr>
        <w:t>Validasi</w:t>
      </w:r>
      <w:proofErr w:type="spellEnd"/>
      <w:r w:rsidR="00126C20">
        <w:rPr>
          <w:lang w:val="en-US"/>
        </w:rPr>
        <w:t xml:space="preserve"> </w:t>
      </w:r>
      <w:proofErr w:type="spellStart"/>
      <w:r w:rsidR="00126C20">
        <w:rPr>
          <w:lang w:val="en-US"/>
        </w:rPr>
        <w:t>materi</w:t>
      </w:r>
      <w:proofErr w:type="spellEnd"/>
      <w:r w:rsidR="00126C20">
        <w:rPr>
          <w:lang w:val="en-US"/>
        </w:rPr>
        <w:t xml:space="preserve"> </w:t>
      </w:r>
      <w:proofErr w:type="spellStart"/>
      <w:r w:rsidR="00126C20">
        <w:rPr>
          <w:lang w:val="en-US"/>
        </w:rPr>
        <w:t>memperoleh</w:t>
      </w:r>
      <w:proofErr w:type="spellEnd"/>
      <w:r w:rsidR="00126C20">
        <w:rPr>
          <w:lang w:val="en-US"/>
        </w:rPr>
        <w:t xml:space="preserve"> </w:t>
      </w:r>
      <w:proofErr w:type="spellStart"/>
      <w:r w:rsidR="00126C20">
        <w:rPr>
          <w:lang w:val="en-US"/>
        </w:rPr>
        <w:t>skor</w:t>
      </w:r>
      <w:proofErr w:type="spellEnd"/>
      <w:r w:rsidR="00126C20">
        <w:rPr>
          <w:lang w:val="en-US"/>
        </w:rPr>
        <w:t xml:space="preserve"> 42 </w:t>
      </w:r>
      <w:proofErr w:type="spellStart"/>
      <w:r w:rsidR="00126C20">
        <w:rPr>
          <w:lang w:val="en-US"/>
        </w:rPr>
        <w:t>sedangkan</w:t>
      </w:r>
      <w:proofErr w:type="spellEnd"/>
      <w:r w:rsidR="00126C20">
        <w:rPr>
          <w:lang w:val="en-US"/>
        </w:rPr>
        <w:t xml:space="preserve"> pada </w:t>
      </w:r>
      <w:proofErr w:type="spellStart"/>
      <w:r w:rsidR="00126C20">
        <w:rPr>
          <w:lang w:val="en-US"/>
        </w:rPr>
        <w:t>validasi</w:t>
      </w:r>
      <w:proofErr w:type="spellEnd"/>
      <w:r w:rsidR="00126C20">
        <w:rPr>
          <w:lang w:val="en-US"/>
        </w:rPr>
        <w:t xml:space="preserve"> media </w:t>
      </w:r>
      <w:proofErr w:type="spellStart"/>
      <w:r w:rsidR="00126C20">
        <w:rPr>
          <w:lang w:val="en-US"/>
        </w:rPr>
        <w:t>memperoleh</w:t>
      </w:r>
      <w:proofErr w:type="spellEnd"/>
      <w:r w:rsidR="00126C20">
        <w:rPr>
          <w:lang w:val="en-US"/>
        </w:rPr>
        <w:t xml:space="preserve"> </w:t>
      </w:r>
      <w:proofErr w:type="spellStart"/>
      <w:r w:rsidR="00126C20">
        <w:rPr>
          <w:lang w:val="en-US"/>
        </w:rPr>
        <w:t>skor</w:t>
      </w:r>
      <w:proofErr w:type="spellEnd"/>
      <w:r w:rsidR="00126C20">
        <w:rPr>
          <w:lang w:val="en-US"/>
        </w:rPr>
        <w:t xml:space="preserve"> 58. Hasil </w:t>
      </w:r>
      <w:proofErr w:type="spellStart"/>
      <w:r w:rsidR="00126C20">
        <w:rPr>
          <w:lang w:val="en-US"/>
        </w:rPr>
        <w:t>tersebut</w:t>
      </w:r>
      <w:proofErr w:type="spellEnd"/>
      <w:r w:rsidR="00126C20">
        <w:rPr>
          <w:lang w:val="en-US"/>
        </w:rPr>
        <w:t xml:space="preserve"> </w:t>
      </w:r>
      <w:proofErr w:type="spellStart"/>
      <w:r w:rsidR="00126C20">
        <w:rPr>
          <w:lang w:val="en-US"/>
        </w:rPr>
        <w:t>dihitung</w:t>
      </w:r>
      <w:proofErr w:type="spellEnd"/>
      <w:r w:rsidR="00126C20">
        <w:rPr>
          <w:lang w:val="en-US"/>
        </w:rPr>
        <w:t xml:space="preserve"> </w:t>
      </w:r>
      <w:proofErr w:type="spellStart"/>
      <w:r w:rsidR="00126C20">
        <w:rPr>
          <w:lang w:val="en-US"/>
        </w:rPr>
        <w:t>melalui</w:t>
      </w:r>
      <w:proofErr w:type="spellEnd"/>
      <w:r w:rsidR="00126C20">
        <w:rPr>
          <w:lang w:val="en-US"/>
        </w:rPr>
        <w:t xml:space="preserve"> </w:t>
      </w:r>
      <w:proofErr w:type="spellStart"/>
      <w:r w:rsidR="00126C20">
        <w:rPr>
          <w:lang w:val="en-US"/>
        </w:rPr>
        <w:t>perhitungan</w:t>
      </w:r>
      <w:proofErr w:type="spellEnd"/>
      <w:r w:rsidR="0092492D">
        <w:rPr>
          <w:lang w:val="en-US"/>
        </w:rPr>
        <w:t xml:space="preserve"> </w:t>
      </w:r>
      <w:proofErr w:type="spellStart"/>
      <w:r w:rsidR="0092492D">
        <w:rPr>
          <w:lang w:val="en-US"/>
        </w:rPr>
        <w:t>menurut</w:t>
      </w:r>
      <w:proofErr w:type="spellEnd"/>
      <w:r w:rsidR="0092492D">
        <w:rPr>
          <w:lang w:val="en-US"/>
        </w:rPr>
        <w:t xml:space="preserve"> </w:t>
      </w:r>
      <w:proofErr w:type="spellStart"/>
      <w:r w:rsidR="0092492D">
        <w:rPr>
          <w:lang w:val="en-US"/>
        </w:rPr>
        <w:t>Sudijono</w:t>
      </w:r>
      <w:proofErr w:type="spellEnd"/>
      <w:r w:rsidR="0092492D">
        <w:rPr>
          <w:lang w:val="en-US"/>
        </w:rPr>
        <w:t xml:space="preserve"> (2007).</w:t>
      </w:r>
    </w:p>
    <w:p w14:paraId="09566AF6" w14:textId="30D22B0B" w:rsidR="0092492D" w:rsidRDefault="0092492D" w:rsidP="0092492D">
      <w:pPr>
        <w:pStyle w:val="TeksIsi"/>
        <w:spacing w:before="30" w:line="276" w:lineRule="auto"/>
        <w:ind w:right="44"/>
        <w:jc w:val="both"/>
        <w:rPr>
          <w:lang w:val="en-US"/>
        </w:rPr>
      </w:pPr>
    </w:p>
    <w:p w14:paraId="64F09249" w14:textId="6B39CEA8" w:rsidR="00126C20" w:rsidRDefault="00126C20" w:rsidP="0092492D">
      <w:pPr>
        <w:pStyle w:val="TeksIsi"/>
        <w:spacing w:before="30" w:line="276" w:lineRule="auto"/>
        <w:ind w:right="44"/>
        <w:jc w:val="both"/>
        <w:rPr>
          <w:lang w:val="en-US"/>
        </w:rPr>
      </w:pPr>
      <w:proofErr w:type="spellStart"/>
      <w:r>
        <w:rPr>
          <w:lang w:val="en-US"/>
        </w:rPr>
        <w:t>Sehingga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didapatkan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presentase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sebsesar</w:t>
      </w:r>
      <w:proofErr w:type="spellEnd"/>
      <w:r>
        <w:rPr>
          <w:lang w:val="en-US"/>
        </w:rPr>
        <w:t>:</w:t>
      </w:r>
    </w:p>
    <w:p w14:paraId="23B9F526" w14:textId="77777777" w:rsidR="00EB1DD8" w:rsidRPr="0092492D" w:rsidRDefault="00EB1DD8" w:rsidP="0092492D">
      <w:pPr>
        <w:pStyle w:val="TeksIsi"/>
        <w:spacing w:before="30" w:line="276" w:lineRule="auto"/>
        <w:ind w:right="44"/>
        <w:jc w:val="both"/>
        <w:rPr>
          <w:lang w:val="en-US"/>
        </w:rPr>
      </w:pPr>
    </w:p>
    <w:p w14:paraId="452B1E90" w14:textId="0CF41036" w:rsidR="00461F5F" w:rsidRDefault="00461F5F" w:rsidP="00461F5F">
      <w:pPr>
        <w:pStyle w:val="TeksIsi"/>
        <w:spacing w:before="30" w:line="276" w:lineRule="auto"/>
        <w:ind w:left="112" w:right="286" w:firstLine="608"/>
        <w:jc w:val="center"/>
        <w:rPr>
          <w:i/>
          <w:iCs/>
          <w:lang w:val="en-US"/>
        </w:rPr>
      </w:pPr>
      <w:proofErr w:type="spellStart"/>
      <w:r>
        <w:rPr>
          <w:lang w:val="en-US"/>
        </w:rPr>
        <w:t>Tabel</w:t>
      </w:r>
      <w:proofErr w:type="spellEnd"/>
      <w:r>
        <w:rPr>
          <w:lang w:val="en-US"/>
        </w:rPr>
        <w:t xml:space="preserve"> </w:t>
      </w:r>
      <w:r w:rsidR="00B23B65">
        <w:rPr>
          <w:lang w:val="en-US"/>
        </w:rPr>
        <w:t>9</w:t>
      </w:r>
      <w:r>
        <w:rPr>
          <w:lang w:val="en-US"/>
        </w:rPr>
        <w:t xml:space="preserve">. </w:t>
      </w:r>
      <w:proofErr w:type="spellStart"/>
      <w:r w:rsidR="001A4123">
        <w:rPr>
          <w:lang w:val="en-US"/>
        </w:rPr>
        <w:t>Presentase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Validasi</w:t>
      </w:r>
      <w:proofErr w:type="spellEnd"/>
      <w:r>
        <w:rPr>
          <w:lang w:val="en-US"/>
        </w:rPr>
        <w:t xml:space="preserve"> Media </w:t>
      </w:r>
      <w:r w:rsidRPr="00705408">
        <w:rPr>
          <w:lang w:val="en-US"/>
        </w:rPr>
        <w:t>“</w:t>
      </w:r>
      <w:r w:rsidRPr="00705408">
        <w:rPr>
          <w:i/>
          <w:iCs/>
          <w:lang w:val="en-US"/>
        </w:rPr>
        <w:t>KIAL</w:t>
      </w:r>
      <w:r>
        <w:rPr>
          <w:i/>
          <w:iCs/>
          <w:lang w:val="en-US"/>
        </w:rPr>
        <w:t>”</w:t>
      </w:r>
    </w:p>
    <w:tbl>
      <w:tblPr>
        <w:tblStyle w:val="KisiTabel"/>
        <w:tblW w:w="4703" w:type="dxa"/>
        <w:tblInd w:w="112" w:type="dxa"/>
        <w:tblLook w:val="04A0" w:firstRow="1" w:lastRow="0" w:firstColumn="1" w:lastColumn="0" w:noHBand="0" w:noVBand="1"/>
      </w:tblPr>
      <w:tblGrid>
        <w:gridCol w:w="1627"/>
        <w:gridCol w:w="1627"/>
        <w:gridCol w:w="1449"/>
      </w:tblGrid>
      <w:tr w:rsidR="00461F5F" w:rsidRPr="00461F5F" w14:paraId="4AE6CCE2" w14:textId="77777777" w:rsidTr="00CB7A49">
        <w:tc>
          <w:tcPr>
            <w:tcW w:w="1627" w:type="dxa"/>
            <w:shd w:val="clear" w:color="auto" w:fill="D99594" w:themeFill="accent2" w:themeFillTint="99"/>
          </w:tcPr>
          <w:p w14:paraId="7621DCB6" w14:textId="74009B4E" w:rsidR="00461F5F" w:rsidRPr="00461F5F" w:rsidRDefault="00461F5F" w:rsidP="00461F5F">
            <w:pPr>
              <w:pStyle w:val="TeksIsi"/>
              <w:spacing w:before="30"/>
              <w:ind w:right="286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461F5F">
              <w:rPr>
                <w:b/>
                <w:bCs/>
                <w:sz w:val="16"/>
                <w:szCs w:val="16"/>
                <w:lang w:val="en-US"/>
              </w:rPr>
              <w:t>Keterangan</w:t>
            </w:r>
            <w:proofErr w:type="spellEnd"/>
          </w:p>
        </w:tc>
        <w:tc>
          <w:tcPr>
            <w:tcW w:w="1627" w:type="dxa"/>
            <w:shd w:val="clear" w:color="auto" w:fill="D99594" w:themeFill="accent2" w:themeFillTint="99"/>
          </w:tcPr>
          <w:p w14:paraId="0C1D3AB7" w14:textId="606A560C" w:rsidR="00461F5F" w:rsidRPr="00461F5F" w:rsidRDefault="00461F5F" w:rsidP="00461F5F">
            <w:pPr>
              <w:pStyle w:val="TeksIsi"/>
              <w:spacing w:before="30"/>
              <w:ind w:right="286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461F5F">
              <w:rPr>
                <w:b/>
                <w:bCs/>
                <w:sz w:val="16"/>
                <w:szCs w:val="16"/>
                <w:lang w:val="en-US"/>
              </w:rPr>
              <w:t>Presentase</w:t>
            </w:r>
            <w:proofErr w:type="spellEnd"/>
          </w:p>
        </w:tc>
        <w:tc>
          <w:tcPr>
            <w:tcW w:w="1449" w:type="dxa"/>
            <w:shd w:val="clear" w:color="auto" w:fill="D99594" w:themeFill="accent2" w:themeFillTint="99"/>
          </w:tcPr>
          <w:p w14:paraId="5862370D" w14:textId="40070F49" w:rsidR="00461F5F" w:rsidRPr="00461F5F" w:rsidRDefault="00461F5F" w:rsidP="00461F5F">
            <w:pPr>
              <w:pStyle w:val="TeksIsi"/>
              <w:spacing w:before="30"/>
              <w:ind w:right="286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461F5F">
              <w:rPr>
                <w:b/>
                <w:bCs/>
                <w:sz w:val="16"/>
                <w:szCs w:val="16"/>
                <w:lang w:val="en-US"/>
              </w:rPr>
              <w:t>Kategori</w:t>
            </w:r>
            <w:proofErr w:type="spellEnd"/>
          </w:p>
        </w:tc>
      </w:tr>
      <w:tr w:rsidR="00461F5F" w:rsidRPr="00461F5F" w14:paraId="31A3E676" w14:textId="77777777" w:rsidTr="00CB7A49">
        <w:tc>
          <w:tcPr>
            <w:tcW w:w="1627" w:type="dxa"/>
          </w:tcPr>
          <w:p w14:paraId="134EC7CE" w14:textId="3806B523" w:rsidR="00461F5F" w:rsidRPr="00461F5F" w:rsidRDefault="00461F5F" w:rsidP="00461F5F">
            <w:pPr>
              <w:pStyle w:val="TeksIsi"/>
              <w:spacing w:before="30"/>
              <w:ind w:right="286"/>
              <w:jc w:val="both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Validasi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Materi</w:t>
            </w:r>
            <w:proofErr w:type="spellEnd"/>
          </w:p>
        </w:tc>
        <w:tc>
          <w:tcPr>
            <w:tcW w:w="1627" w:type="dxa"/>
          </w:tcPr>
          <w:p w14:paraId="5053EB2C" w14:textId="78FF1B3D" w:rsidR="00461F5F" w:rsidRPr="00461F5F" w:rsidRDefault="00461F5F" w:rsidP="00716883">
            <w:pPr>
              <w:pStyle w:val="TeksIsi"/>
              <w:spacing w:before="30"/>
              <w:ind w:right="28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84%</w:t>
            </w:r>
          </w:p>
        </w:tc>
        <w:tc>
          <w:tcPr>
            <w:tcW w:w="1449" w:type="dxa"/>
          </w:tcPr>
          <w:p w14:paraId="3E71DFCF" w14:textId="5583BBF1" w:rsidR="00461F5F" w:rsidRPr="00461F5F" w:rsidRDefault="00716883" w:rsidP="00716883">
            <w:pPr>
              <w:pStyle w:val="TeksIsi"/>
              <w:spacing w:before="30"/>
              <w:ind w:right="286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Sangat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Valid</w:t>
            </w:r>
          </w:p>
        </w:tc>
      </w:tr>
      <w:tr w:rsidR="00461F5F" w:rsidRPr="00461F5F" w14:paraId="546381A2" w14:textId="77777777" w:rsidTr="00CB7A49">
        <w:tc>
          <w:tcPr>
            <w:tcW w:w="1627" w:type="dxa"/>
          </w:tcPr>
          <w:p w14:paraId="77CD03AC" w14:textId="1EAFB454" w:rsidR="00461F5F" w:rsidRPr="00461F5F" w:rsidRDefault="00461F5F" w:rsidP="00461F5F">
            <w:pPr>
              <w:pStyle w:val="TeksIsi"/>
              <w:spacing w:before="30"/>
              <w:ind w:right="286"/>
              <w:jc w:val="both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Validasi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Media</w:t>
            </w:r>
          </w:p>
        </w:tc>
        <w:tc>
          <w:tcPr>
            <w:tcW w:w="1627" w:type="dxa"/>
          </w:tcPr>
          <w:p w14:paraId="0F12D047" w14:textId="75FF775B" w:rsidR="00461F5F" w:rsidRPr="00461F5F" w:rsidRDefault="00461F5F" w:rsidP="00716883">
            <w:pPr>
              <w:pStyle w:val="TeksIsi"/>
              <w:spacing w:before="30"/>
              <w:ind w:right="28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89%</w:t>
            </w:r>
          </w:p>
        </w:tc>
        <w:tc>
          <w:tcPr>
            <w:tcW w:w="1449" w:type="dxa"/>
          </w:tcPr>
          <w:p w14:paraId="5FCCF1C2" w14:textId="3111566F" w:rsidR="00461F5F" w:rsidRPr="00461F5F" w:rsidRDefault="00716883" w:rsidP="00716883">
            <w:pPr>
              <w:pStyle w:val="TeksIsi"/>
              <w:spacing w:before="30"/>
              <w:ind w:right="286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Sangat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Valid</w:t>
            </w:r>
          </w:p>
        </w:tc>
      </w:tr>
    </w:tbl>
    <w:p w14:paraId="08398BF7" w14:textId="0A5B9092" w:rsidR="00432910" w:rsidRDefault="00432910" w:rsidP="008C4A93">
      <w:pPr>
        <w:pStyle w:val="TeksIsi"/>
        <w:spacing w:before="30" w:line="276" w:lineRule="auto"/>
        <w:ind w:right="286" w:firstLine="720"/>
        <w:jc w:val="both"/>
        <w:rPr>
          <w:lang w:val="en-US"/>
        </w:rPr>
      </w:pPr>
    </w:p>
    <w:p w14:paraId="4DC70562" w14:textId="0E36B9FC" w:rsidR="008C4A93" w:rsidRDefault="00716883" w:rsidP="00A1082C">
      <w:pPr>
        <w:pStyle w:val="TeksIsi"/>
        <w:spacing w:before="30" w:line="276" w:lineRule="auto"/>
        <w:ind w:left="113" w:right="113" w:firstLine="720"/>
        <w:jc w:val="both"/>
        <w:rPr>
          <w:color w:val="000000" w:themeColor="text1"/>
          <w:lang w:val="en-US"/>
        </w:rPr>
      </w:pPr>
      <w:proofErr w:type="spellStart"/>
      <w:r>
        <w:rPr>
          <w:lang w:val="en-US"/>
        </w:rPr>
        <w:t>Berdasarkan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tabel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tersebut</w:t>
      </w:r>
      <w:proofErr w:type="spellEnd"/>
      <w:r>
        <w:rPr>
          <w:lang w:val="en-US"/>
        </w:rPr>
        <w:t xml:space="preserve">, media </w:t>
      </w:r>
      <w:r>
        <w:rPr>
          <w:color w:val="000000" w:themeColor="text1"/>
          <w:lang w:val="en-US"/>
        </w:rPr>
        <w:t>“</w:t>
      </w:r>
      <w:r>
        <w:rPr>
          <w:i/>
          <w:iCs/>
          <w:color w:val="000000" w:themeColor="text1"/>
          <w:lang w:val="en-US"/>
        </w:rPr>
        <w:t>KIAL: Knowing Growth and Reproductive Health</w:t>
      </w:r>
      <w:r>
        <w:rPr>
          <w:color w:val="000000" w:themeColor="text1"/>
          <w:lang w:val="en-US"/>
        </w:rPr>
        <w:t xml:space="preserve">” </w:t>
      </w:r>
      <w:proofErr w:type="spellStart"/>
      <w:r>
        <w:rPr>
          <w:color w:val="000000" w:themeColor="text1"/>
          <w:lang w:val="en-US"/>
        </w:rPr>
        <w:t>memperoleh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presentase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lebih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dari</w:t>
      </w:r>
      <w:proofErr w:type="spellEnd"/>
      <w:r>
        <w:rPr>
          <w:color w:val="000000" w:themeColor="text1"/>
          <w:lang w:val="en-US"/>
        </w:rPr>
        <w:t xml:space="preserve"> 61% </w:t>
      </w:r>
      <w:proofErr w:type="spellStart"/>
      <w:r w:rsidR="0090488F">
        <w:rPr>
          <w:color w:val="000000" w:themeColor="text1"/>
          <w:lang w:val="en-US"/>
        </w:rPr>
        <w:t>baik</w:t>
      </w:r>
      <w:proofErr w:type="spellEnd"/>
      <w:r w:rsidR="0090488F">
        <w:rPr>
          <w:color w:val="000000" w:themeColor="text1"/>
          <w:lang w:val="en-US"/>
        </w:rPr>
        <w:t xml:space="preserve"> pada </w:t>
      </w:r>
      <w:proofErr w:type="spellStart"/>
      <w:r w:rsidR="0090488F">
        <w:rPr>
          <w:color w:val="000000" w:themeColor="text1"/>
          <w:lang w:val="en-US"/>
        </w:rPr>
        <w:t>validasi</w:t>
      </w:r>
      <w:proofErr w:type="spellEnd"/>
      <w:r w:rsidR="0090488F">
        <w:rPr>
          <w:color w:val="000000" w:themeColor="text1"/>
          <w:lang w:val="en-US"/>
        </w:rPr>
        <w:t xml:space="preserve"> </w:t>
      </w:r>
      <w:proofErr w:type="spellStart"/>
      <w:r w:rsidR="0090488F">
        <w:rPr>
          <w:color w:val="000000" w:themeColor="text1"/>
          <w:lang w:val="en-US"/>
        </w:rPr>
        <w:t>materi</w:t>
      </w:r>
      <w:proofErr w:type="spellEnd"/>
      <w:r w:rsidR="0090488F">
        <w:rPr>
          <w:color w:val="000000" w:themeColor="text1"/>
          <w:lang w:val="en-US"/>
        </w:rPr>
        <w:t xml:space="preserve"> dan </w:t>
      </w:r>
      <w:proofErr w:type="spellStart"/>
      <w:r w:rsidR="0090488F">
        <w:rPr>
          <w:color w:val="000000" w:themeColor="text1"/>
          <w:lang w:val="en-US"/>
        </w:rPr>
        <w:t>validasi</w:t>
      </w:r>
      <w:proofErr w:type="spellEnd"/>
      <w:r w:rsidR="0090488F">
        <w:rPr>
          <w:color w:val="000000" w:themeColor="text1"/>
          <w:lang w:val="en-US"/>
        </w:rPr>
        <w:t xml:space="preserve"> media </w:t>
      </w:r>
      <w:proofErr w:type="spellStart"/>
      <w:r w:rsidR="0090488F">
        <w:rPr>
          <w:color w:val="000000" w:themeColor="text1"/>
          <w:lang w:val="en-US"/>
        </w:rPr>
        <w:t>serta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dikatakan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sangat</w:t>
      </w:r>
      <w:proofErr w:type="spellEnd"/>
      <w:r>
        <w:rPr>
          <w:color w:val="000000" w:themeColor="text1"/>
          <w:lang w:val="en-US"/>
        </w:rPr>
        <w:t xml:space="preserve"> valid </w:t>
      </w:r>
      <w:proofErr w:type="spellStart"/>
      <w:r>
        <w:rPr>
          <w:color w:val="000000" w:themeColor="text1"/>
          <w:lang w:val="en-US"/>
        </w:rPr>
        <w:t>tanpa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revisi</w:t>
      </w:r>
      <w:proofErr w:type="spellEnd"/>
      <w:r>
        <w:rPr>
          <w:color w:val="000000" w:themeColor="text1"/>
          <w:lang w:val="en-US"/>
        </w:rPr>
        <w:t xml:space="preserve">. </w:t>
      </w:r>
      <w:proofErr w:type="spellStart"/>
      <w:r>
        <w:rPr>
          <w:color w:val="000000" w:themeColor="text1"/>
          <w:lang w:val="en-US"/>
        </w:rPr>
        <w:t>Untuk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penyempurnaan</w:t>
      </w:r>
      <w:proofErr w:type="spellEnd"/>
      <w:r>
        <w:rPr>
          <w:color w:val="000000" w:themeColor="text1"/>
          <w:lang w:val="en-US"/>
        </w:rPr>
        <w:t xml:space="preserve"> media, </w:t>
      </w:r>
      <w:r w:rsidR="0090488F">
        <w:rPr>
          <w:color w:val="000000" w:themeColor="text1"/>
          <w:lang w:val="en-US"/>
        </w:rPr>
        <w:t>media “</w:t>
      </w:r>
      <w:r w:rsidR="0090488F">
        <w:rPr>
          <w:i/>
          <w:iCs/>
          <w:color w:val="000000" w:themeColor="text1"/>
          <w:lang w:val="en-US"/>
        </w:rPr>
        <w:t>KIAL: Knowing Growth and Reproductive Health</w:t>
      </w:r>
      <w:r w:rsidR="0090488F">
        <w:rPr>
          <w:color w:val="000000" w:themeColor="text1"/>
          <w:lang w:val="en-US"/>
        </w:rPr>
        <w:t xml:space="preserve">” </w:t>
      </w:r>
      <w:proofErr w:type="spellStart"/>
      <w:r w:rsidR="0090488F">
        <w:rPr>
          <w:color w:val="000000" w:themeColor="text1"/>
          <w:lang w:val="en-US"/>
        </w:rPr>
        <w:t>mendapatkan</w:t>
      </w:r>
      <w:proofErr w:type="spellEnd"/>
      <w:r w:rsidR="0090488F">
        <w:rPr>
          <w:color w:val="000000" w:themeColor="text1"/>
          <w:lang w:val="en-US"/>
        </w:rPr>
        <w:t xml:space="preserve"> saran </w:t>
      </w:r>
      <w:proofErr w:type="spellStart"/>
      <w:r w:rsidR="0090488F">
        <w:rPr>
          <w:color w:val="000000" w:themeColor="text1"/>
          <w:lang w:val="en-US"/>
        </w:rPr>
        <w:t>sehingga</w:t>
      </w:r>
      <w:proofErr w:type="spellEnd"/>
      <w:r w:rsidR="0090488F"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peneliti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melakukan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perbaikan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ulang</w:t>
      </w:r>
      <w:proofErr w:type="spellEnd"/>
      <w:r>
        <w:rPr>
          <w:color w:val="000000" w:themeColor="text1"/>
          <w:lang w:val="en-US"/>
        </w:rPr>
        <w:t xml:space="preserve"> pada media </w:t>
      </w:r>
      <w:proofErr w:type="spellStart"/>
      <w:r>
        <w:rPr>
          <w:color w:val="000000" w:themeColor="text1"/>
          <w:lang w:val="en-US"/>
        </w:rPr>
        <w:t>sesuai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dengan</w:t>
      </w:r>
      <w:proofErr w:type="spellEnd"/>
      <w:r>
        <w:rPr>
          <w:color w:val="000000" w:themeColor="text1"/>
          <w:lang w:val="en-US"/>
        </w:rPr>
        <w:t xml:space="preserve"> saran </w:t>
      </w:r>
      <w:proofErr w:type="spellStart"/>
      <w:r>
        <w:rPr>
          <w:color w:val="000000" w:themeColor="text1"/>
          <w:lang w:val="en-US"/>
        </w:rPr>
        <w:t>dari</w:t>
      </w:r>
      <w:proofErr w:type="spellEnd"/>
      <w:r>
        <w:rPr>
          <w:color w:val="000000" w:themeColor="text1"/>
          <w:lang w:val="en-US"/>
        </w:rPr>
        <w:t xml:space="preserve"> validator.</w:t>
      </w:r>
    </w:p>
    <w:p w14:paraId="45551B1B" w14:textId="5B95A3D2" w:rsidR="00B23B65" w:rsidRDefault="008C4A93" w:rsidP="00651141">
      <w:pPr>
        <w:pStyle w:val="TeksIsi"/>
        <w:spacing w:before="30" w:line="276" w:lineRule="auto"/>
        <w:ind w:left="113" w:right="113" w:firstLine="720"/>
        <w:jc w:val="both"/>
        <w:rPr>
          <w:lang w:val="en-US"/>
        </w:rPr>
      </w:pPr>
      <w:proofErr w:type="spellStart"/>
      <w:r>
        <w:rPr>
          <w:color w:val="000000" w:themeColor="text1"/>
          <w:lang w:val="en-US"/>
        </w:rPr>
        <w:t>Tahap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berikutnya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yaitu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untuk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mengetahui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tingkat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kepraktisan</w:t>
      </w:r>
      <w:proofErr w:type="spellEnd"/>
      <w:r>
        <w:rPr>
          <w:color w:val="000000" w:themeColor="text1"/>
          <w:lang w:val="en-US"/>
        </w:rPr>
        <w:t xml:space="preserve"> media “</w:t>
      </w:r>
      <w:r>
        <w:rPr>
          <w:i/>
          <w:iCs/>
          <w:color w:val="000000" w:themeColor="text1"/>
          <w:lang w:val="en-US"/>
        </w:rPr>
        <w:t>KIAL: Knowing Growth and Reproductive Health</w:t>
      </w:r>
      <w:r>
        <w:rPr>
          <w:color w:val="000000" w:themeColor="text1"/>
          <w:lang w:val="en-US"/>
        </w:rPr>
        <w:t xml:space="preserve">” </w:t>
      </w:r>
      <w:proofErr w:type="spellStart"/>
      <w:r>
        <w:rPr>
          <w:color w:val="000000" w:themeColor="text1"/>
          <w:lang w:val="en-US"/>
        </w:rPr>
        <w:t>diperoleh</w:t>
      </w:r>
      <w:proofErr w:type="spellEnd"/>
      <w:r>
        <w:rPr>
          <w:color w:val="000000" w:themeColor="text1"/>
          <w:lang w:val="en-US"/>
        </w:rPr>
        <w:t xml:space="preserve"> data </w:t>
      </w:r>
      <w:proofErr w:type="spellStart"/>
      <w:r>
        <w:rPr>
          <w:color w:val="000000" w:themeColor="text1"/>
          <w:lang w:val="en-US"/>
        </w:rPr>
        <w:t>dari</w:t>
      </w:r>
      <w:proofErr w:type="spellEnd"/>
      <w:r>
        <w:rPr>
          <w:color w:val="000000" w:themeColor="text1"/>
          <w:lang w:val="en-US"/>
        </w:rPr>
        <w:t xml:space="preserve"> 8 </w:t>
      </w:r>
      <w:proofErr w:type="spellStart"/>
      <w:r>
        <w:rPr>
          <w:color w:val="000000" w:themeColor="text1"/>
          <w:lang w:val="en-US"/>
        </w:rPr>
        <w:t>pengguna</w:t>
      </w:r>
      <w:proofErr w:type="spellEnd"/>
      <w:r w:rsidR="00B23B65">
        <w:rPr>
          <w:color w:val="000000" w:themeColor="text1"/>
          <w:lang w:val="en-US"/>
        </w:rPr>
        <w:t xml:space="preserve"> </w:t>
      </w:r>
      <w:proofErr w:type="spellStart"/>
      <w:r w:rsidR="0090488F">
        <w:rPr>
          <w:lang w:val="en-US"/>
        </w:rPr>
        <w:t>dengan</w:t>
      </w:r>
      <w:proofErr w:type="spellEnd"/>
      <w:r w:rsidR="0090488F">
        <w:rPr>
          <w:lang w:val="en-US"/>
        </w:rPr>
        <w:t xml:space="preserve"> </w:t>
      </w:r>
      <w:proofErr w:type="spellStart"/>
      <w:r w:rsidR="0090488F">
        <w:rPr>
          <w:lang w:val="en-US"/>
        </w:rPr>
        <w:t>perincian</w:t>
      </w:r>
      <w:proofErr w:type="spellEnd"/>
      <w:r w:rsidR="0090488F">
        <w:rPr>
          <w:lang w:val="en-US"/>
        </w:rPr>
        <w:t xml:space="preserve"> </w:t>
      </w:r>
      <w:r w:rsidR="00BC2F3A">
        <w:rPr>
          <w:lang w:val="en-US"/>
        </w:rPr>
        <w:t xml:space="preserve">4 </w:t>
      </w:r>
      <w:proofErr w:type="spellStart"/>
      <w:r w:rsidR="00BC2F3A">
        <w:rPr>
          <w:lang w:val="en-US"/>
        </w:rPr>
        <w:t>siswa</w:t>
      </w:r>
      <w:proofErr w:type="spellEnd"/>
      <w:r w:rsidR="00BC2F3A">
        <w:rPr>
          <w:lang w:val="en-US"/>
        </w:rPr>
        <w:t xml:space="preserve"> Perempuan (P) dan 4 </w:t>
      </w:r>
      <w:proofErr w:type="spellStart"/>
      <w:r w:rsidR="00BC2F3A">
        <w:rPr>
          <w:lang w:val="en-US"/>
        </w:rPr>
        <w:t>siswa</w:t>
      </w:r>
      <w:proofErr w:type="spellEnd"/>
      <w:r w:rsidR="00BC2F3A">
        <w:rPr>
          <w:lang w:val="en-US"/>
        </w:rPr>
        <w:t xml:space="preserve"> </w:t>
      </w:r>
      <w:proofErr w:type="spellStart"/>
      <w:r w:rsidR="00BC2F3A">
        <w:rPr>
          <w:lang w:val="en-US"/>
        </w:rPr>
        <w:t>Laki-laki</w:t>
      </w:r>
      <w:proofErr w:type="spellEnd"/>
      <w:r w:rsidR="00BC2F3A">
        <w:rPr>
          <w:lang w:val="en-US"/>
        </w:rPr>
        <w:t xml:space="preserve"> (L) yang </w:t>
      </w:r>
      <w:proofErr w:type="spellStart"/>
      <w:r w:rsidR="00BC2F3A">
        <w:rPr>
          <w:lang w:val="en-US"/>
        </w:rPr>
        <w:t>memberikan</w:t>
      </w:r>
      <w:proofErr w:type="spellEnd"/>
      <w:r w:rsidR="00BC2F3A">
        <w:rPr>
          <w:lang w:val="en-US"/>
        </w:rPr>
        <w:t xml:space="preserve"> </w:t>
      </w:r>
      <w:proofErr w:type="spellStart"/>
      <w:r w:rsidR="00BC2F3A">
        <w:rPr>
          <w:lang w:val="en-US"/>
        </w:rPr>
        <w:t>penilaian</w:t>
      </w:r>
      <w:proofErr w:type="spellEnd"/>
      <w:r w:rsidR="00BC2F3A">
        <w:rPr>
          <w:lang w:val="en-US"/>
        </w:rPr>
        <w:t xml:space="preserve"> pada </w:t>
      </w:r>
      <w:proofErr w:type="spellStart"/>
      <w:r w:rsidR="00BC2F3A">
        <w:rPr>
          <w:lang w:val="en-US"/>
        </w:rPr>
        <w:t>lembar</w:t>
      </w:r>
      <w:proofErr w:type="spellEnd"/>
      <w:r w:rsidR="00BC2F3A">
        <w:rPr>
          <w:lang w:val="en-US"/>
        </w:rPr>
        <w:t xml:space="preserve"> </w:t>
      </w:r>
      <w:proofErr w:type="spellStart"/>
      <w:r w:rsidR="00BC2F3A">
        <w:rPr>
          <w:lang w:val="en-US"/>
        </w:rPr>
        <w:t>kuisioner</w:t>
      </w:r>
      <w:proofErr w:type="spellEnd"/>
      <w:r w:rsidR="00B23B65">
        <w:rPr>
          <w:lang w:val="en-US"/>
        </w:rPr>
        <w:t xml:space="preserve"> </w:t>
      </w:r>
      <w:proofErr w:type="spellStart"/>
      <w:r w:rsidR="00B23B65">
        <w:rPr>
          <w:lang w:val="en-US"/>
        </w:rPr>
        <w:t>dengan</w:t>
      </w:r>
      <w:proofErr w:type="spellEnd"/>
      <w:r w:rsidR="00B23B65">
        <w:rPr>
          <w:lang w:val="en-US"/>
        </w:rPr>
        <w:t xml:space="preserve"> </w:t>
      </w:r>
      <w:proofErr w:type="spellStart"/>
      <w:r w:rsidR="00B23B65">
        <w:rPr>
          <w:lang w:val="en-US"/>
        </w:rPr>
        <w:t>indikator</w:t>
      </w:r>
      <w:proofErr w:type="spellEnd"/>
      <w:r w:rsidR="00B23B65">
        <w:rPr>
          <w:lang w:val="en-US"/>
        </w:rPr>
        <w:t xml:space="preserve"> </w:t>
      </w:r>
      <w:proofErr w:type="spellStart"/>
      <w:r w:rsidR="00B23B65">
        <w:rPr>
          <w:lang w:val="en-US"/>
        </w:rPr>
        <w:t>sebagai</w:t>
      </w:r>
      <w:proofErr w:type="spellEnd"/>
      <w:r w:rsidR="00B23B65">
        <w:rPr>
          <w:lang w:val="en-US"/>
        </w:rPr>
        <w:t xml:space="preserve"> </w:t>
      </w:r>
      <w:proofErr w:type="spellStart"/>
      <w:r w:rsidR="00B23B65">
        <w:rPr>
          <w:lang w:val="en-US"/>
        </w:rPr>
        <w:t>berikut</w:t>
      </w:r>
      <w:proofErr w:type="spellEnd"/>
      <w:r w:rsidR="00B23B65">
        <w:rPr>
          <w:lang w:val="en-US"/>
        </w:rPr>
        <w:t>:</w:t>
      </w:r>
    </w:p>
    <w:p w14:paraId="16BA8F20" w14:textId="77777777" w:rsidR="00F676BB" w:rsidRDefault="00F676BB" w:rsidP="00B23B65">
      <w:pPr>
        <w:pStyle w:val="TeksIsi"/>
        <w:spacing w:before="30" w:line="276" w:lineRule="auto"/>
        <w:ind w:right="286" w:firstLine="720"/>
        <w:jc w:val="both"/>
        <w:rPr>
          <w:lang w:val="en-US"/>
        </w:rPr>
      </w:pPr>
    </w:p>
    <w:p w14:paraId="3FE95647" w14:textId="7441333C" w:rsidR="00B23B65" w:rsidRDefault="00EB1DD8" w:rsidP="00B23B65">
      <w:pPr>
        <w:pStyle w:val="TeksIsi"/>
        <w:spacing w:before="30" w:line="276" w:lineRule="auto"/>
        <w:ind w:left="112" w:right="286" w:firstLine="608"/>
        <w:jc w:val="center"/>
        <w:rPr>
          <w:i/>
          <w:iCs/>
          <w:lang w:val="en-US"/>
        </w:rPr>
      </w:pPr>
      <w:r>
        <w:rPr>
          <w:noProof/>
          <w:lang w:val="en-US"/>
        </w:rPr>
        <w:drawing>
          <wp:anchor distT="0" distB="0" distL="0" distR="0" simplePos="0" relativeHeight="251544064" behindDoc="1" locked="0" layoutInCell="1" allowOverlap="1" wp14:anchorId="74CEA6CB" wp14:editId="6412A8DD">
            <wp:simplePos x="0" y="0"/>
            <wp:positionH relativeFrom="page">
              <wp:posOffset>1854835</wp:posOffset>
            </wp:positionH>
            <wp:positionV relativeFrom="paragraph">
              <wp:posOffset>1497784</wp:posOffset>
            </wp:positionV>
            <wp:extent cx="3815715" cy="4645025"/>
            <wp:effectExtent l="0" t="0" r="0" b="0"/>
            <wp:wrapNone/>
            <wp:docPr id="8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5715" cy="464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B23B65">
        <w:rPr>
          <w:lang w:val="en-US"/>
        </w:rPr>
        <w:t>Tabel</w:t>
      </w:r>
      <w:proofErr w:type="spellEnd"/>
      <w:r w:rsidR="00B23B65">
        <w:rPr>
          <w:lang w:val="en-US"/>
        </w:rPr>
        <w:t xml:space="preserve"> 10. </w:t>
      </w:r>
      <w:proofErr w:type="spellStart"/>
      <w:r w:rsidR="00B23B65">
        <w:rPr>
          <w:lang w:val="en-US"/>
        </w:rPr>
        <w:t>Indikator</w:t>
      </w:r>
      <w:proofErr w:type="spellEnd"/>
      <w:r w:rsidR="00B23B65">
        <w:rPr>
          <w:lang w:val="en-US"/>
        </w:rPr>
        <w:t xml:space="preserve"> </w:t>
      </w:r>
      <w:proofErr w:type="spellStart"/>
      <w:r w:rsidR="00B23B65">
        <w:rPr>
          <w:lang w:val="en-US"/>
        </w:rPr>
        <w:t>Respon</w:t>
      </w:r>
      <w:proofErr w:type="spellEnd"/>
      <w:r w:rsidR="00B23B65">
        <w:rPr>
          <w:lang w:val="en-US"/>
        </w:rPr>
        <w:t xml:space="preserve"> </w:t>
      </w:r>
      <w:proofErr w:type="spellStart"/>
      <w:r w:rsidR="00B23B65">
        <w:rPr>
          <w:lang w:val="en-US"/>
        </w:rPr>
        <w:t>Pengguna</w:t>
      </w:r>
      <w:proofErr w:type="spellEnd"/>
      <w:r w:rsidR="00B23B65">
        <w:rPr>
          <w:lang w:val="en-US"/>
        </w:rPr>
        <w:t xml:space="preserve"> Media </w:t>
      </w:r>
      <w:r w:rsidR="00B23B65" w:rsidRPr="00705408">
        <w:rPr>
          <w:lang w:val="en-US"/>
        </w:rPr>
        <w:t>“</w:t>
      </w:r>
      <w:r w:rsidR="00B23B65" w:rsidRPr="00705408">
        <w:rPr>
          <w:i/>
          <w:iCs/>
          <w:lang w:val="en-US"/>
        </w:rPr>
        <w:t>KIAL</w:t>
      </w:r>
      <w:r w:rsidR="00B23B65">
        <w:rPr>
          <w:i/>
          <w:iCs/>
          <w:lang w:val="en-US"/>
        </w:rPr>
        <w:t>”</w:t>
      </w: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512"/>
        <w:gridCol w:w="2602"/>
        <w:gridCol w:w="316"/>
        <w:gridCol w:w="316"/>
        <w:gridCol w:w="316"/>
        <w:gridCol w:w="316"/>
        <w:gridCol w:w="316"/>
      </w:tblGrid>
      <w:tr w:rsidR="00F676BB" w:rsidRPr="00F676BB" w14:paraId="61C020C7" w14:textId="77777777" w:rsidTr="00F676BB">
        <w:tc>
          <w:tcPr>
            <w:tcW w:w="512" w:type="dxa"/>
            <w:vMerge w:val="restart"/>
            <w:shd w:val="clear" w:color="auto" w:fill="D99594" w:themeFill="accent2" w:themeFillTint="99"/>
          </w:tcPr>
          <w:p w14:paraId="48993CA2" w14:textId="12B7C23E" w:rsidR="00F676BB" w:rsidRPr="00F676BB" w:rsidRDefault="00F676BB" w:rsidP="00F676B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676BB">
              <w:rPr>
                <w:b/>
                <w:bCs/>
                <w:sz w:val="20"/>
                <w:szCs w:val="20"/>
                <w:lang w:val="en-US"/>
              </w:rPr>
              <w:t>No.</w:t>
            </w:r>
          </w:p>
        </w:tc>
        <w:tc>
          <w:tcPr>
            <w:tcW w:w="2602" w:type="dxa"/>
            <w:vMerge w:val="restart"/>
            <w:shd w:val="clear" w:color="auto" w:fill="D99594" w:themeFill="accent2" w:themeFillTint="99"/>
          </w:tcPr>
          <w:p w14:paraId="39B801AC" w14:textId="37855EF8" w:rsidR="00F676BB" w:rsidRPr="00F676BB" w:rsidRDefault="00F676BB" w:rsidP="00F676B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F676BB">
              <w:rPr>
                <w:b/>
                <w:bCs/>
                <w:sz w:val="20"/>
                <w:szCs w:val="20"/>
                <w:lang w:val="en-US"/>
              </w:rPr>
              <w:t>Indikator</w:t>
            </w:r>
            <w:proofErr w:type="spellEnd"/>
          </w:p>
        </w:tc>
        <w:tc>
          <w:tcPr>
            <w:tcW w:w="1541" w:type="dxa"/>
            <w:gridSpan w:val="5"/>
            <w:shd w:val="clear" w:color="auto" w:fill="D99594" w:themeFill="accent2" w:themeFillTint="99"/>
          </w:tcPr>
          <w:p w14:paraId="5F9B3EAB" w14:textId="1CF99E8E" w:rsidR="00F676BB" w:rsidRPr="00F676BB" w:rsidRDefault="00F676BB" w:rsidP="00F676B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F676BB">
              <w:rPr>
                <w:b/>
                <w:bCs/>
                <w:sz w:val="20"/>
                <w:szCs w:val="20"/>
                <w:lang w:val="en-US"/>
              </w:rPr>
              <w:t>Pilihan</w:t>
            </w:r>
            <w:proofErr w:type="spellEnd"/>
            <w:r w:rsidRPr="00F676BB">
              <w:rPr>
                <w:b/>
                <w:bCs/>
                <w:sz w:val="20"/>
                <w:szCs w:val="20"/>
                <w:lang w:val="en-US"/>
              </w:rPr>
              <w:t xml:space="preserve"> Skor</w:t>
            </w:r>
          </w:p>
        </w:tc>
      </w:tr>
      <w:tr w:rsidR="00F676BB" w:rsidRPr="00F676BB" w14:paraId="5D397995" w14:textId="77777777" w:rsidTr="00F676BB">
        <w:tc>
          <w:tcPr>
            <w:tcW w:w="512" w:type="dxa"/>
            <w:vMerge/>
            <w:shd w:val="clear" w:color="auto" w:fill="D99594" w:themeFill="accent2" w:themeFillTint="99"/>
          </w:tcPr>
          <w:p w14:paraId="22B65965" w14:textId="77777777" w:rsidR="00F676BB" w:rsidRPr="00F676BB" w:rsidRDefault="00F676BB" w:rsidP="00F676B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2" w:type="dxa"/>
            <w:vMerge/>
            <w:shd w:val="clear" w:color="auto" w:fill="D99594" w:themeFill="accent2" w:themeFillTint="99"/>
          </w:tcPr>
          <w:p w14:paraId="48904F22" w14:textId="77777777" w:rsidR="00F676BB" w:rsidRPr="00F676BB" w:rsidRDefault="00F676BB" w:rsidP="00F676B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77" w:type="dxa"/>
            <w:shd w:val="clear" w:color="auto" w:fill="D99594" w:themeFill="accent2" w:themeFillTint="99"/>
          </w:tcPr>
          <w:p w14:paraId="6338A437" w14:textId="6D31FC57" w:rsidR="00F676BB" w:rsidRPr="00F676BB" w:rsidRDefault="00F676BB" w:rsidP="00F676B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676BB"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316" w:type="dxa"/>
            <w:shd w:val="clear" w:color="auto" w:fill="D99594" w:themeFill="accent2" w:themeFillTint="99"/>
          </w:tcPr>
          <w:p w14:paraId="0F00BC28" w14:textId="31AA9609" w:rsidR="00F676BB" w:rsidRPr="00F676BB" w:rsidRDefault="00F676BB" w:rsidP="00F676B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676BB">
              <w:rPr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316" w:type="dxa"/>
            <w:shd w:val="clear" w:color="auto" w:fill="D99594" w:themeFill="accent2" w:themeFillTint="99"/>
          </w:tcPr>
          <w:p w14:paraId="2A3F0CC5" w14:textId="784A97A1" w:rsidR="00F676BB" w:rsidRPr="00F676BB" w:rsidRDefault="00F676BB" w:rsidP="00F676B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676BB">
              <w:rPr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316" w:type="dxa"/>
            <w:shd w:val="clear" w:color="auto" w:fill="D99594" w:themeFill="accent2" w:themeFillTint="99"/>
          </w:tcPr>
          <w:p w14:paraId="4FD9AAEC" w14:textId="60A7FCD0" w:rsidR="00F676BB" w:rsidRPr="00F676BB" w:rsidRDefault="00F676BB" w:rsidP="00F676B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676BB"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316" w:type="dxa"/>
            <w:shd w:val="clear" w:color="auto" w:fill="D99594" w:themeFill="accent2" w:themeFillTint="99"/>
          </w:tcPr>
          <w:p w14:paraId="6C7EF2E7" w14:textId="279AA52F" w:rsidR="00F676BB" w:rsidRPr="00F676BB" w:rsidRDefault="00F676BB" w:rsidP="00F676B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676BB"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F676BB" w:rsidRPr="00F676BB" w14:paraId="331E27E5" w14:textId="77777777" w:rsidTr="00F676BB">
        <w:tc>
          <w:tcPr>
            <w:tcW w:w="512" w:type="dxa"/>
          </w:tcPr>
          <w:p w14:paraId="00FA381A" w14:textId="1638BEDA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2602" w:type="dxa"/>
          </w:tcPr>
          <w:p w14:paraId="1A46F14C" w14:textId="1E87295C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Saya </w:t>
            </w:r>
            <w:proofErr w:type="spellStart"/>
            <w:r>
              <w:rPr>
                <w:sz w:val="20"/>
                <w:szCs w:val="20"/>
                <w:lang w:val="en-US"/>
              </w:rPr>
              <w:t>tertarik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tampilan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media “</w:t>
            </w:r>
            <w:r>
              <w:rPr>
                <w:i/>
                <w:iCs/>
                <w:sz w:val="20"/>
                <w:szCs w:val="20"/>
                <w:lang w:val="en-US"/>
              </w:rPr>
              <w:t>KIAL</w:t>
            </w:r>
            <w:r>
              <w:rPr>
                <w:sz w:val="20"/>
                <w:szCs w:val="20"/>
                <w:lang w:val="en-US"/>
              </w:rPr>
              <w:t>”.</w:t>
            </w:r>
          </w:p>
        </w:tc>
        <w:tc>
          <w:tcPr>
            <w:tcW w:w="277" w:type="dxa"/>
          </w:tcPr>
          <w:p w14:paraId="2EA3BEC3" w14:textId="77777777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5ADA0F20" w14:textId="77777777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7A831D5E" w14:textId="77777777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130AA679" w14:textId="77777777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1AA1253C" w14:textId="77777777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</w:p>
        </w:tc>
      </w:tr>
      <w:tr w:rsidR="00F676BB" w:rsidRPr="00F676BB" w14:paraId="0F178CA8" w14:textId="77777777" w:rsidTr="00F676BB">
        <w:tc>
          <w:tcPr>
            <w:tcW w:w="512" w:type="dxa"/>
          </w:tcPr>
          <w:p w14:paraId="26ED3F67" w14:textId="504EE1CF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2602" w:type="dxa"/>
          </w:tcPr>
          <w:p w14:paraId="76A629A2" w14:textId="656A691D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Saya </w:t>
            </w:r>
            <w:proofErr w:type="spellStart"/>
            <w:r>
              <w:rPr>
                <w:sz w:val="20"/>
                <w:szCs w:val="20"/>
                <w:lang w:val="en-US"/>
              </w:rPr>
              <w:t>tertarik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karakter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Kial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beserta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keluarga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sz w:val="20"/>
                <w:szCs w:val="20"/>
                <w:lang w:val="en-US"/>
              </w:rPr>
              <w:t>tombol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pada media “</w:t>
            </w:r>
            <w:r>
              <w:rPr>
                <w:i/>
                <w:iCs/>
                <w:sz w:val="20"/>
                <w:szCs w:val="20"/>
                <w:lang w:val="en-US"/>
              </w:rPr>
              <w:t>KIAL</w:t>
            </w:r>
            <w:r>
              <w:rPr>
                <w:sz w:val="20"/>
                <w:szCs w:val="20"/>
                <w:lang w:val="en-US"/>
              </w:rPr>
              <w:t>”.</w:t>
            </w:r>
          </w:p>
        </w:tc>
        <w:tc>
          <w:tcPr>
            <w:tcW w:w="277" w:type="dxa"/>
          </w:tcPr>
          <w:p w14:paraId="5F98162C" w14:textId="77777777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68978C98" w14:textId="77777777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18F991AA" w14:textId="77777777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3955F68F" w14:textId="77777777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31E09096" w14:textId="77777777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</w:p>
        </w:tc>
      </w:tr>
      <w:tr w:rsidR="00F676BB" w:rsidRPr="00F676BB" w14:paraId="2A04E7DD" w14:textId="77777777" w:rsidTr="00F676BB">
        <w:tc>
          <w:tcPr>
            <w:tcW w:w="512" w:type="dxa"/>
          </w:tcPr>
          <w:p w14:paraId="157BCB6C" w14:textId="2868A32F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</w:t>
            </w:r>
          </w:p>
        </w:tc>
        <w:tc>
          <w:tcPr>
            <w:tcW w:w="2602" w:type="dxa"/>
          </w:tcPr>
          <w:p w14:paraId="49379F2A" w14:textId="6B272890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Saya </w:t>
            </w:r>
            <w:proofErr w:type="spellStart"/>
            <w:r>
              <w:rPr>
                <w:sz w:val="20"/>
                <w:szCs w:val="20"/>
                <w:lang w:val="en-US"/>
              </w:rPr>
              <w:t>tertarik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dalam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menggunakan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“</w:t>
            </w:r>
            <w:r>
              <w:rPr>
                <w:i/>
                <w:iCs/>
                <w:sz w:val="20"/>
                <w:szCs w:val="20"/>
                <w:lang w:val="en-US"/>
              </w:rPr>
              <w:t>KIAL</w:t>
            </w:r>
            <w:r>
              <w:rPr>
                <w:sz w:val="20"/>
                <w:szCs w:val="20"/>
                <w:lang w:val="en-US"/>
              </w:rPr>
              <w:t>”.</w:t>
            </w:r>
          </w:p>
        </w:tc>
        <w:tc>
          <w:tcPr>
            <w:tcW w:w="277" w:type="dxa"/>
          </w:tcPr>
          <w:p w14:paraId="75E1D92F" w14:textId="77777777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7455D27D" w14:textId="77777777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1B78ED57" w14:textId="77777777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0935D3B0" w14:textId="77777777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7106B970" w14:textId="77777777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</w:p>
        </w:tc>
      </w:tr>
      <w:tr w:rsidR="00F676BB" w:rsidRPr="00F676BB" w14:paraId="420A952D" w14:textId="77777777" w:rsidTr="00F676BB">
        <w:tc>
          <w:tcPr>
            <w:tcW w:w="512" w:type="dxa"/>
          </w:tcPr>
          <w:p w14:paraId="193FCB99" w14:textId="78AA60C0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</w:t>
            </w:r>
          </w:p>
        </w:tc>
        <w:tc>
          <w:tcPr>
            <w:tcW w:w="2602" w:type="dxa"/>
          </w:tcPr>
          <w:p w14:paraId="3F727CE8" w14:textId="5717A9AF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Saya </w:t>
            </w:r>
            <w:proofErr w:type="spellStart"/>
            <w:r>
              <w:rPr>
                <w:sz w:val="20"/>
                <w:szCs w:val="20"/>
                <w:lang w:val="en-US"/>
              </w:rPr>
              <w:t>merasa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senang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saat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menggunakan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“</w:t>
            </w:r>
            <w:r>
              <w:rPr>
                <w:i/>
                <w:iCs/>
                <w:sz w:val="20"/>
                <w:szCs w:val="20"/>
                <w:lang w:val="en-US"/>
              </w:rPr>
              <w:t>KIAL</w:t>
            </w:r>
            <w:r>
              <w:rPr>
                <w:sz w:val="20"/>
                <w:szCs w:val="20"/>
                <w:lang w:val="en-US"/>
              </w:rPr>
              <w:t>”.</w:t>
            </w:r>
          </w:p>
        </w:tc>
        <w:tc>
          <w:tcPr>
            <w:tcW w:w="277" w:type="dxa"/>
          </w:tcPr>
          <w:p w14:paraId="262E9F55" w14:textId="77777777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65A34B8E" w14:textId="77777777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449671F5" w14:textId="77777777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5A9EA902" w14:textId="77777777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13C685E0" w14:textId="77777777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</w:p>
        </w:tc>
      </w:tr>
      <w:tr w:rsidR="00F676BB" w:rsidRPr="00F676BB" w14:paraId="471CBAB9" w14:textId="77777777" w:rsidTr="00F676BB">
        <w:tc>
          <w:tcPr>
            <w:tcW w:w="512" w:type="dxa"/>
          </w:tcPr>
          <w:p w14:paraId="2B09BF08" w14:textId="53C58D70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5.</w:t>
            </w:r>
          </w:p>
        </w:tc>
        <w:tc>
          <w:tcPr>
            <w:tcW w:w="2602" w:type="dxa"/>
          </w:tcPr>
          <w:p w14:paraId="2FF26E06" w14:textId="5814EC8E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Media “</w:t>
            </w:r>
            <w:r>
              <w:rPr>
                <w:i/>
                <w:iCs/>
                <w:sz w:val="20"/>
                <w:szCs w:val="20"/>
                <w:lang w:val="en-US"/>
              </w:rPr>
              <w:t>KIAL</w:t>
            </w:r>
            <w:r>
              <w:rPr>
                <w:sz w:val="20"/>
                <w:szCs w:val="20"/>
                <w:lang w:val="en-US"/>
              </w:rPr>
              <w:t xml:space="preserve">” </w:t>
            </w:r>
            <w:proofErr w:type="spellStart"/>
            <w:r>
              <w:rPr>
                <w:sz w:val="20"/>
                <w:szCs w:val="20"/>
                <w:lang w:val="en-US"/>
              </w:rPr>
              <w:t>dapat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memotivasi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belajar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77" w:type="dxa"/>
          </w:tcPr>
          <w:p w14:paraId="0273A70A" w14:textId="77777777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29DBC95B" w14:textId="77777777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6FC86DAB" w14:textId="77777777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77242025" w14:textId="77777777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3FF2225A" w14:textId="77777777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</w:p>
        </w:tc>
      </w:tr>
      <w:tr w:rsidR="00F676BB" w:rsidRPr="00F676BB" w14:paraId="20915660" w14:textId="77777777" w:rsidTr="00F676BB">
        <w:tc>
          <w:tcPr>
            <w:tcW w:w="512" w:type="dxa"/>
          </w:tcPr>
          <w:p w14:paraId="343437DB" w14:textId="2E75EC96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6.</w:t>
            </w:r>
          </w:p>
        </w:tc>
        <w:tc>
          <w:tcPr>
            <w:tcW w:w="2602" w:type="dxa"/>
          </w:tcPr>
          <w:p w14:paraId="524F8E92" w14:textId="74EC3D2B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Tulisan pada media </w:t>
            </w:r>
            <w:proofErr w:type="spellStart"/>
            <w:r>
              <w:rPr>
                <w:sz w:val="20"/>
                <w:szCs w:val="20"/>
                <w:lang w:val="en-US"/>
              </w:rPr>
              <w:t>terlihat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jelas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sz w:val="20"/>
                <w:szCs w:val="20"/>
                <w:lang w:val="en-US"/>
              </w:rPr>
              <w:t>mudah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dibaca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77" w:type="dxa"/>
          </w:tcPr>
          <w:p w14:paraId="511D51DA" w14:textId="77777777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6CD9F7BA" w14:textId="77777777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01018B1E" w14:textId="77777777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3342AAC8" w14:textId="77777777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1F9E8CEE" w14:textId="77777777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</w:p>
        </w:tc>
      </w:tr>
      <w:tr w:rsidR="00F676BB" w:rsidRPr="00F676BB" w14:paraId="3658A70B" w14:textId="77777777" w:rsidTr="00F676BB">
        <w:tc>
          <w:tcPr>
            <w:tcW w:w="512" w:type="dxa"/>
          </w:tcPr>
          <w:p w14:paraId="3C51BC4B" w14:textId="1CB84223" w:rsidR="00F676BB" w:rsidRDefault="00F676BB" w:rsidP="00F676B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7.</w:t>
            </w:r>
          </w:p>
        </w:tc>
        <w:tc>
          <w:tcPr>
            <w:tcW w:w="2602" w:type="dxa"/>
          </w:tcPr>
          <w:p w14:paraId="26B14E69" w14:textId="21B1DA41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Materi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pada media “</w:t>
            </w:r>
            <w:r>
              <w:rPr>
                <w:i/>
                <w:iCs/>
                <w:sz w:val="20"/>
                <w:szCs w:val="20"/>
                <w:lang w:val="en-US"/>
              </w:rPr>
              <w:t>KIAL</w:t>
            </w:r>
            <w:r>
              <w:rPr>
                <w:sz w:val="20"/>
                <w:szCs w:val="20"/>
                <w:lang w:val="en-US"/>
              </w:rPr>
              <w:t xml:space="preserve">” </w:t>
            </w:r>
            <w:proofErr w:type="spellStart"/>
            <w:r>
              <w:rPr>
                <w:sz w:val="20"/>
                <w:szCs w:val="20"/>
                <w:lang w:val="en-US"/>
              </w:rPr>
              <w:t>mudah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diingat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77" w:type="dxa"/>
          </w:tcPr>
          <w:p w14:paraId="7B19CF5C" w14:textId="77777777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2834E59F" w14:textId="77777777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1059DF81" w14:textId="77777777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62E00A10" w14:textId="77777777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47EEFC7A" w14:textId="77777777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</w:p>
        </w:tc>
      </w:tr>
      <w:tr w:rsidR="00F676BB" w:rsidRPr="00F676BB" w14:paraId="48ED2B3B" w14:textId="77777777" w:rsidTr="00F676BB">
        <w:tc>
          <w:tcPr>
            <w:tcW w:w="512" w:type="dxa"/>
          </w:tcPr>
          <w:p w14:paraId="6FBD6D4F" w14:textId="6D7DAA62" w:rsidR="00F676BB" w:rsidRDefault="00F676BB" w:rsidP="00F676B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</w:t>
            </w:r>
          </w:p>
        </w:tc>
        <w:tc>
          <w:tcPr>
            <w:tcW w:w="2602" w:type="dxa"/>
          </w:tcPr>
          <w:p w14:paraId="51177140" w14:textId="6AA44F8E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Instrumen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musik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sz w:val="20"/>
                <w:szCs w:val="20"/>
                <w:lang w:val="en-US"/>
              </w:rPr>
              <w:t>digunakan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tidak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mengganggu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77" w:type="dxa"/>
          </w:tcPr>
          <w:p w14:paraId="0B608057" w14:textId="77777777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10284627" w14:textId="77777777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7417F0A6" w14:textId="77777777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55781022" w14:textId="77777777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7A0FBDB1" w14:textId="77777777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</w:p>
        </w:tc>
      </w:tr>
      <w:tr w:rsidR="00F676BB" w:rsidRPr="00F676BB" w14:paraId="2E0DF43E" w14:textId="77777777" w:rsidTr="00F676BB">
        <w:tc>
          <w:tcPr>
            <w:tcW w:w="512" w:type="dxa"/>
          </w:tcPr>
          <w:p w14:paraId="594BFCBC" w14:textId="24C838EE" w:rsidR="00F676BB" w:rsidRDefault="00F676BB" w:rsidP="00F676B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9.</w:t>
            </w:r>
          </w:p>
        </w:tc>
        <w:tc>
          <w:tcPr>
            <w:tcW w:w="2602" w:type="dxa"/>
          </w:tcPr>
          <w:p w14:paraId="532B8D90" w14:textId="370C440A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Terdapat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petunjuk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penggunaan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media “</w:t>
            </w:r>
            <w:r>
              <w:rPr>
                <w:i/>
                <w:iCs/>
                <w:sz w:val="20"/>
                <w:szCs w:val="20"/>
                <w:lang w:val="en-US"/>
              </w:rPr>
              <w:t>KIAL</w:t>
            </w:r>
            <w:r>
              <w:rPr>
                <w:sz w:val="20"/>
                <w:szCs w:val="20"/>
                <w:lang w:val="en-US"/>
              </w:rPr>
              <w:t xml:space="preserve">” yang </w:t>
            </w:r>
            <w:proofErr w:type="spellStart"/>
            <w:r>
              <w:rPr>
                <w:sz w:val="20"/>
                <w:szCs w:val="20"/>
                <w:lang w:val="en-US"/>
              </w:rPr>
              <w:t>mudah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dipahami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77" w:type="dxa"/>
          </w:tcPr>
          <w:p w14:paraId="48E2C246" w14:textId="77777777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3E43E606" w14:textId="77777777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4DDC51EA" w14:textId="77777777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183F60C4" w14:textId="77777777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5270021D" w14:textId="77777777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</w:p>
        </w:tc>
      </w:tr>
      <w:tr w:rsidR="00F676BB" w:rsidRPr="00F676BB" w14:paraId="14263CA8" w14:textId="77777777" w:rsidTr="00F676BB">
        <w:tc>
          <w:tcPr>
            <w:tcW w:w="512" w:type="dxa"/>
          </w:tcPr>
          <w:p w14:paraId="5DB933E6" w14:textId="3A83B35D" w:rsidR="00F676BB" w:rsidRDefault="00F676BB" w:rsidP="00F676B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</w:t>
            </w:r>
          </w:p>
        </w:tc>
        <w:tc>
          <w:tcPr>
            <w:tcW w:w="2602" w:type="dxa"/>
          </w:tcPr>
          <w:p w14:paraId="2508E92E" w14:textId="7461AB41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Media “</w:t>
            </w:r>
            <w:r>
              <w:rPr>
                <w:i/>
                <w:iCs/>
                <w:sz w:val="20"/>
                <w:szCs w:val="20"/>
                <w:lang w:val="en-US"/>
              </w:rPr>
              <w:t>KIAL</w:t>
            </w:r>
            <w:r>
              <w:rPr>
                <w:sz w:val="20"/>
                <w:szCs w:val="20"/>
                <w:lang w:val="en-US"/>
              </w:rPr>
              <w:t xml:space="preserve">” </w:t>
            </w:r>
            <w:proofErr w:type="spellStart"/>
            <w:r>
              <w:rPr>
                <w:sz w:val="20"/>
                <w:szCs w:val="20"/>
                <w:lang w:val="en-US"/>
              </w:rPr>
              <w:t>berguna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belajar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pendidikan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reproduksi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77" w:type="dxa"/>
          </w:tcPr>
          <w:p w14:paraId="61E64F64" w14:textId="77777777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5B80ACAF" w14:textId="77777777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726D8AFD" w14:textId="77777777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6F7A0ECF" w14:textId="77777777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389701A1" w14:textId="77777777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</w:p>
        </w:tc>
      </w:tr>
      <w:tr w:rsidR="00F676BB" w:rsidRPr="00F676BB" w14:paraId="687FD57A" w14:textId="77777777" w:rsidTr="00F676BB">
        <w:tc>
          <w:tcPr>
            <w:tcW w:w="512" w:type="dxa"/>
          </w:tcPr>
          <w:p w14:paraId="1A8B6A71" w14:textId="4EADA697" w:rsidR="00F676BB" w:rsidRDefault="00F676BB" w:rsidP="00F676B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</w:t>
            </w:r>
          </w:p>
        </w:tc>
        <w:tc>
          <w:tcPr>
            <w:tcW w:w="2602" w:type="dxa"/>
          </w:tcPr>
          <w:p w14:paraId="717F347C" w14:textId="5941B2C0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Media “</w:t>
            </w:r>
            <w:r>
              <w:rPr>
                <w:i/>
                <w:iCs/>
                <w:sz w:val="20"/>
                <w:szCs w:val="20"/>
                <w:lang w:val="en-US"/>
              </w:rPr>
              <w:t>KIAL</w:t>
            </w:r>
            <w:r>
              <w:rPr>
                <w:sz w:val="20"/>
                <w:szCs w:val="20"/>
                <w:lang w:val="en-US"/>
              </w:rPr>
              <w:t xml:space="preserve">” </w:t>
            </w:r>
            <w:proofErr w:type="spellStart"/>
            <w:r>
              <w:rPr>
                <w:sz w:val="20"/>
                <w:szCs w:val="20"/>
                <w:lang w:val="en-US"/>
              </w:rPr>
              <w:t>dapat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membuat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kamu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semangat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dalam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belajar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77" w:type="dxa"/>
          </w:tcPr>
          <w:p w14:paraId="380D652B" w14:textId="77777777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74EF00A7" w14:textId="77777777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0FF9054D" w14:textId="77777777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5F4D0D8C" w14:textId="77777777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6" w:type="dxa"/>
          </w:tcPr>
          <w:p w14:paraId="2A0DA501" w14:textId="77777777" w:rsidR="00F676BB" w:rsidRPr="00F676BB" w:rsidRDefault="00F676BB" w:rsidP="00F676BB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4B5F2640" w14:textId="77777777" w:rsidR="00B23B65" w:rsidRDefault="00B23B65" w:rsidP="00B23B65">
      <w:pPr>
        <w:pStyle w:val="TeksIsi"/>
        <w:spacing w:before="30" w:line="276" w:lineRule="auto"/>
        <w:ind w:right="286"/>
        <w:jc w:val="both"/>
        <w:rPr>
          <w:lang w:val="en-US"/>
        </w:rPr>
      </w:pPr>
    </w:p>
    <w:p w14:paraId="50E17797" w14:textId="7E8A7C43" w:rsidR="00461F5F" w:rsidRPr="00B23B65" w:rsidRDefault="00F676BB" w:rsidP="00F676BB">
      <w:pPr>
        <w:pStyle w:val="TeksIsi"/>
        <w:spacing w:before="30" w:line="276" w:lineRule="auto"/>
        <w:ind w:right="286" w:firstLine="720"/>
        <w:jc w:val="both"/>
        <w:rPr>
          <w:color w:val="000000" w:themeColor="text1"/>
          <w:lang w:val="en-US"/>
        </w:rPr>
      </w:pPr>
      <w:r>
        <w:rPr>
          <w:lang w:val="en-US"/>
        </w:rPr>
        <w:t xml:space="preserve">Dari </w:t>
      </w:r>
      <w:proofErr w:type="spellStart"/>
      <w:r>
        <w:rPr>
          <w:lang w:val="en-US"/>
        </w:rPr>
        <w:t>hasil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lembar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kuisioner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tersebut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keseluruhan</w:t>
      </w:r>
      <w:proofErr w:type="spellEnd"/>
      <w:r w:rsidR="00BC2F3A">
        <w:rPr>
          <w:lang w:val="en-US"/>
        </w:rPr>
        <w:t xml:space="preserve"> </w:t>
      </w:r>
      <w:proofErr w:type="spellStart"/>
      <w:r w:rsidR="00BC2F3A">
        <w:rPr>
          <w:lang w:val="en-US"/>
        </w:rPr>
        <w:t>menghasilkan</w:t>
      </w:r>
      <w:proofErr w:type="spellEnd"/>
      <w:r w:rsidR="00BC2F3A">
        <w:rPr>
          <w:lang w:val="en-US"/>
        </w:rPr>
        <w:t xml:space="preserve"> </w:t>
      </w:r>
      <w:proofErr w:type="spellStart"/>
      <w:r w:rsidR="00BC2F3A">
        <w:rPr>
          <w:lang w:val="en-US"/>
        </w:rPr>
        <w:t>presentase</w:t>
      </w:r>
      <w:proofErr w:type="spellEnd"/>
      <w:r w:rsidR="00BC2F3A">
        <w:rPr>
          <w:lang w:val="en-US"/>
        </w:rPr>
        <w:t xml:space="preserve"> </w:t>
      </w:r>
      <w:proofErr w:type="spellStart"/>
      <w:r w:rsidR="00BC2F3A">
        <w:rPr>
          <w:lang w:val="en-US"/>
        </w:rPr>
        <w:t>respon</w:t>
      </w:r>
      <w:proofErr w:type="spellEnd"/>
      <w:r w:rsidR="00BC2F3A">
        <w:rPr>
          <w:lang w:val="en-US"/>
        </w:rPr>
        <w:t xml:space="preserve"> </w:t>
      </w:r>
      <w:proofErr w:type="spellStart"/>
      <w:r w:rsidR="00BC2F3A">
        <w:rPr>
          <w:lang w:val="en-US"/>
        </w:rPr>
        <w:t>pengguna</w:t>
      </w:r>
      <w:proofErr w:type="spellEnd"/>
      <w:r w:rsidR="00BC2F3A">
        <w:rPr>
          <w:lang w:val="en-US"/>
        </w:rPr>
        <w:t xml:space="preserve"> media </w:t>
      </w:r>
      <w:proofErr w:type="spellStart"/>
      <w:r w:rsidR="006E592C">
        <w:rPr>
          <w:lang w:val="en-US"/>
        </w:rPr>
        <w:t>dengan</w:t>
      </w:r>
      <w:proofErr w:type="spellEnd"/>
      <w:r w:rsidR="006E592C">
        <w:rPr>
          <w:lang w:val="en-US"/>
        </w:rPr>
        <w:t xml:space="preserve"> </w:t>
      </w:r>
      <w:proofErr w:type="spellStart"/>
      <w:r w:rsidR="006E592C">
        <w:rPr>
          <w:lang w:val="en-US"/>
        </w:rPr>
        <w:t>perhitungan</w:t>
      </w:r>
      <w:proofErr w:type="spellEnd"/>
      <w:r w:rsidR="006E592C">
        <w:rPr>
          <w:lang w:val="en-US"/>
        </w:rPr>
        <w:t xml:space="preserve"> </w:t>
      </w:r>
      <w:proofErr w:type="spellStart"/>
      <w:r w:rsidR="00BC2F3A">
        <w:rPr>
          <w:lang w:val="en-US"/>
        </w:rPr>
        <w:t>sebagai</w:t>
      </w:r>
      <w:proofErr w:type="spellEnd"/>
      <w:r w:rsidR="00BC2F3A">
        <w:rPr>
          <w:lang w:val="en-US"/>
        </w:rPr>
        <w:t xml:space="preserve"> </w:t>
      </w:r>
      <w:proofErr w:type="spellStart"/>
      <w:r w:rsidR="00BC2F3A">
        <w:rPr>
          <w:lang w:val="en-US"/>
        </w:rPr>
        <w:t>berikut</w:t>
      </w:r>
      <w:proofErr w:type="spellEnd"/>
      <w:r w:rsidR="00BC2F3A">
        <w:rPr>
          <w:lang w:val="en-US"/>
        </w:rPr>
        <w:t>:</w:t>
      </w:r>
    </w:p>
    <w:p w14:paraId="55E0E9D7" w14:textId="02E1709D" w:rsidR="00F457A5" w:rsidRDefault="00F457A5" w:rsidP="00BC2F3A">
      <w:pPr>
        <w:pStyle w:val="TeksIsi"/>
        <w:spacing w:before="30" w:line="276" w:lineRule="auto"/>
        <w:ind w:right="286" w:firstLine="720"/>
        <w:jc w:val="both"/>
        <w:rPr>
          <w:lang w:val="en-US"/>
        </w:rPr>
      </w:pPr>
    </w:p>
    <w:p w14:paraId="57AA9B8E" w14:textId="1272D857" w:rsidR="00BC2F3A" w:rsidRPr="00BC2F3A" w:rsidRDefault="00BC2F3A" w:rsidP="00BC2F3A">
      <w:pPr>
        <w:pStyle w:val="TeksIsi"/>
        <w:spacing w:before="30" w:line="276" w:lineRule="auto"/>
        <w:ind w:left="112" w:right="44"/>
        <w:jc w:val="both"/>
        <w:rPr>
          <w:rFonts w:eastAsia="Book Antiqua"/>
          <w:b/>
          <w:bCs/>
          <w:color w:val="000000" w:themeColor="text1"/>
          <w:lang w:val="en-US"/>
        </w:rPr>
      </w:pPr>
      <m:oMath>
        <m:r>
          <m:rPr>
            <m:sty m:val="bi"/>
          </m:rPr>
          <w:rPr>
            <w:rFonts w:ascii="Cambria Math" w:eastAsia="Book Antiqua" w:hAnsi="Cambria Math"/>
            <w:color w:val="000000" w:themeColor="text1"/>
            <w:lang w:val="en-US"/>
          </w:rPr>
          <m:t>P=</m:t>
        </m:r>
        <m:f>
          <m:fPr>
            <m:ctrlPr>
              <w:rPr>
                <w:rFonts w:ascii="Cambria Math" w:eastAsia="Book Antiqua" w:hAnsi="Cambria Math"/>
                <w:b/>
                <w:bCs/>
                <w:i/>
                <w:color w:val="000000" w:themeColor="text1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="Book Antiqua" w:hAnsi="Cambria Math"/>
                <w:color w:val="000000" w:themeColor="text1"/>
                <w:lang w:val="en-US"/>
              </w:rPr>
              <m:t>Jumlah jawaban responden</m:t>
            </m:r>
          </m:num>
          <m:den>
            <m:r>
              <m:rPr>
                <m:sty m:val="bi"/>
              </m:rPr>
              <w:rPr>
                <w:rFonts w:ascii="Cambria Math" w:eastAsia="Book Antiqua" w:hAnsi="Cambria Math"/>
                <w:color w:val="000000" w:themeColor="text1"/>
                <w:lang w:val="en-US"/>
              </w:rPr>
              <m:t>Jumlah nilai total</m:t>
            </m:r>
          </m:den>
        </m:f>
        <m:r>
          <m:rPr>
            <m:sty m:val="bi"/>
          </m:rPr>
          <w:rPr>
            <w:rFonts w:ascii="Cambria Math" w:eastAsia="Book Antiqua" w:hAnsi="Cambria Math"/>
            <w:color w:val="000000" w:themeColor="text1"/>
            <w:lang w:val="en-US"/>
          </w:rPr>
          <m:t xml:space="preserve"> x</m:t>
        </m:r>
      </m:oMath>
      <w:r w:rsidRPr="00BC2F3A">
        <w:rPr>
          <w:rFonts w:eastAsia="Book Antiqua"/>
          <w:b/>
          <w:bCs/>
          <w:color w:val="000000" w:themeColor="text1"/>
          <w:lang w:val="en-US"/>
        </w:rPr>
        <w:t xml:space="preserve"> 100%</w:t>
      </w:r>
    </w:p>
    <w:p w14:paraId="5AE24B1C" w14:textId="6E6E07EF" w:rsidR="00BC2F3A" w:rsidRPr="00BC2F3A" w:rsidRDefault="00BC2F3A" w:rsidP="00BC2F3A">
      <w:pPr>
        <w:pStyle w:val="TeksIsi"/>
        <w:spacing w:before="30" w:line="276" w:lineRule="auto"/>
        <w:ind w:left="112" w:right="44"/>
        <w:jc w:val="both"/>
        <w:rPr>
          <w:rFonts w:eastAsia="Book Antiqua"/>
          <w:b/>
          <w:bCs/>
          <w:color w:val="000000" w:themeColor="text1"/>
          <w:lang w:val="en-US"/>
        </w:rPr>
      </w:pPr>
      <m:oMath>
        <m:r>
          <m:rPr>
            <m:sty m:val="bi"/>
          </m:rPr>
          <w:rPr>
            <w:rFonts w:ascii="Cambria Math" w:eastAsia="Book Antiqua" w:hAnsi="Cambria Math"/>
            <w:color w:val="000000" w:themeColor="text1"/>
            <w:lang w:val="en-US"/>
          </w:rPr>
          <m:t xml:space="preserve">     =</m:t>
        </m:r>
        <m:f>
          <m:fPr>
            <m:ctrlPr>
              <w:rPr>
                <w:rFonts w:ascii="Cambria Math" w:eastAsia="Book Antiqua" w:hAnsi="Cambria Math"/>
                <w:b/>
                <w:bCs/>
                <w:i/>
                <w:color w:val="000000" w:themeColor="text1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="Book Antiqua" w:hAnsi="Cambria Math"/>
                <w:color w:val="000000" w:themeColor="text1"/>
                <w:lang w:val="en-US"/>
              </w:rPr>
              <m:t>407</m:t>
            </m:r>
          </m:num>
          <m:den>
            <m:r>
              <m:rPr>
                <m:sty m:val="bi"/>
              </m:rPr>
              <w:rPr>
                <w:rFonts w:ascii="Cambria Math" w:eastAsia="Book Antiqua" w:hAnsi="Cambria Math"/>
                <w:color w:val="000000" w:themeColor="text1"/>
                <w:lang w:val="en-US"/>
              </w:rPr>
              <m:t>440</m:t>
            </m:r>
          </m:den>
        </m:f>
        <m:r>
          <m:rPr>
            <m:sty m:val="bi"/>
          </m:rPr>
          <w:rPr>
            <w:rFonts w:ascii="Cambria Math" w:eastAsia="Book Antiqua" w:hAnsi="Cambria Math"/>
            <w:color w:val="000000" w:themeColor="text1"/>
            <w:lang w:val="en-US"/>
          </w:rPr>
          <m:t xml:space="preserve"> x</m:t>
        </m:r>
      </m:oMath>
      <w:r w:rsidRPr="00BC2F3A">
        <w:rPr>
          <w:rFonts w:eastAsia="Book Antiqua"/>
          <w:b/>
          <w:bCs/>
          <w:color w:val="000000" w:themeColor="text1"/>
          <w:lang w:val="en-US"/>
        </w:rPr>
        <w:t xml:space="preserve"> 100%</w:t>
      </w:r>
    </w:p>
    <w:p w14:paraId="612523E5" w14:textId="5BF7E362" w:rsidR="00BC2F3A" w:rsidRDefault="00BC2F3A" w:rsidP="00BC2F3A">
      <w:pPr>
        <w:pStyle w:val="TeksIsi"/>
        <w:spacing w:before="30" w:line="276" w:lineRule="auto"/>
        <w:ind w:left="112" w:right="44"/>
        <w:jc w:val="both"/>
        <w:rPr>
          <w:rFonts w:eastAsia="Book Antiqua"/>
          <w:b/>
          <w:bCs/>
          <w:color w:val="000000" w:themeColor="text1"/>
          <w:lang w:val="en-US"/>
        </w:rPr>
      </w:pPr>
      <w:r w:rsidRPr="00BC2F3A">
        <w:rPr>
          <w:color w:val="000000" w:themeColor="text1"/>
          <w:lang w:val="en-US"/>
        </w:rPr>
        <w:t xml:space="preserve"> </w:t>
      </w:r>
      <m:oMath>
        <m:r>
          <m:rPr>
            <m:sty m:val="bi"/>
          </m:rPr>
          <w:rPr>
            <w:rFonts w:ascii="Cambria Math" w:eastAsia="Book Antiqua" w:hAnsi="Cambria Math"/>
            <w:color w:val="000000" w:themeColor="text1"/>
            <w:lang w:val="en-US"/>
          </w:rPr>
          <m:t xml:space="preserve">    =</m:t>
        </m:r>
      </m:oMath>
      <w:r w:rsidRPr="00BC2F3A">
        <w:rPr>
          <w:rFonts w:eastAsia="Book Antiqua"/>
          <w:b/>
          <w:bCs/>
          <w:color w:val="000000" w:themeColor="text1"/>
          <w:lang w:val="en-US"/>
        </w:rPr>
        <w:t xml:space="preserve"> 92,5%</w:t>
      </w:r>
    </w:p>
    <w:p w14:paraId="6494CFC4" w14:textId="4A7FD904" w:rsidR="001A4123" w:rsidRPr="00BC2F3A" w:rsidRDefault="001A4123" w:rsidP="00126C20">
      <w:pPr>
        <w:pStyle w:val="TeksIsi"/>
        <w:spacing w:before="30" w:line="276" w:lineRule="auto"/>
        <w:ind w:right="44"/>
        <w:jc w:val="both"/>
        <w:rPr>
          <w:rFonts w:eastAsia="Book Antiqua"/>
          <w:b/>
          <w:bCs/>
          <w:color w:val="000000" w:themeColor="text1"/>
          <w:lang w:val="en-US"/>
        </w:rPr>
      </w:pPr>
    </w:p>
    <w:p w14:paraId="482CC8F3" w14:textId="6F509248" w:rsidR="00BC2F3A" w:rsidRDefault="00BC2F3A" w:rsidP="00A1082C">
      <w:pPr>
        <w:pStyle w:val="TeksIsi"/>
        <w:spacing w:before="30" w:line="276" w:lineRule="auto"/>
        <w:ind w:left="112" w:right="113" w:firstLine="608"/>
        <w:jc w:val="both"/>
        <w:rPr>
          <w:color w:val="000000" w:themeColor="text1"/>
          <w:lang w:val="en-US"/>
        </w:rPr>
      </w:pPr>
      <w:proofErr w:type="spellStart"/>
      <w:r>
        <w:rPr>
          <w:rFonts w:eastAsia="Book Antiqua"/>
          <w:color w:val="000000" w:themeColor="text1"/>
          <w:lang w:val="en-US"/>
        </w:rPr>
        <w:t>Dengan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perolehan</w:t>
      </w:r>
      <w:proofErr w:type="spellEnd"/>
      <w:r>
        <w:rPr>
          <w:rFonts w:eastAsia="Book Antiqua"/>
          <w:color w:val="000000" w:themeColor="text1"/>
          <w:lang w:val="en-US"/>
        </w:rPr>
        <w:t xml:space="preserve"> 92,5% media </w:t>
      </w:r>
      <w:r>
        <w:rPr>
          <w:color w:val="000000" w:themeColor="text1"/>
          <w:lang w:val="en-US"/>
        </w:rPr>
        <w:t>“</w:t>
      </w:r>
      <w:r>
        <w:rPr>
          <w:i/>
          <w:iCs/>
          <w:color w:val="000000" w:themeColor="text1"/>
          <w:lang w:val="en-US"/>
        </w:rPr>
        <w:t>KIAL: Knowing Growth and Reproductive Health</w:t>
      </w:r>
      <w:r>
        <w:rPr>
          <w:color w:val="000000" w:themeColor="text1"/>
          <w:lang w:val="en-US"/>
        </w:rPr>
        <w:t xml:space="preserve">” </w:t>
      </w:r>
      <w:proofErr w:type="spellStart"/>
      <w:r>
        <w:rPr>
          <w:color w:val="000000" w:themeColor="text1"/>
          <w:lang w:val="en-US"/>
        </w:rPr>
        <w:t>telah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mencapai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nilai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prosentasi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diatas</w:t>
      </w:r>
      <w:proofErr w:type="spellEnd"/>
      <w:r>
        <w:rPr>
          <w:color w:val="000000" w:themeColor="text1"/>
          <w:lang w:val="en-US"/>
        </w:rPr>
        <w:t xml:space="preserve"> </w:t>
      </w:r>
      <w:r w:rsidR="006E592C">
        <w:rPr>
          <w:color w:val="000000" w:themeColor="text1"/>
          <w:lang w:val="en-US"/>
        </w:rPr>
        <w:t>6</w:t>
      </w:r>
      <w:r>
        <w:rPr>
          <w:color w:val="000000" w:themeColor="text1"/>
          <w:lang w:val="en-US"/>
        </w:rPr>
        <w:t xml:space="preserve">1% yang </w:t>
      </w:r>
      <w:proofErr w:type="spellStart"/>
      <w:r>
        <w:rPr>
          <w:color w:val="000000" w:themeColor="text1"/>
          <w:lang w:val="en-US"/>
        </w:rPr>
        <w:t>mengartikan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bahwa</w:t>
      </w:r>
      <w:proofErr w:type="spellEnd"/>
      <w:r>
        <w:rPr>
          <w:color w:val="000000" w:themeColor="text1"/>
          <w:lang w:val="en-US"/>
        </w:rPr>
        <w:t xml:space="preserve"> media </w:t>
      </w:r>
      <w:proofErr w:type="spellStart"/>
      <w:r>
        <w:rPr>
          <w:color w:val="000000" w:themeColor="text1"/>
          <w:lang w:val="en-US"/>
        </w:rPr>
        <w:t>ini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sangat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praktis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digunakan</w:t>
      </w:r>
      <w:proofErr w:type="spellEnd"/>
      <w:r w:rsidR="006E592C">
        <w:rPr>
          <w:color w:val="000000" w:themeColor="text1"/>
          <w:lang w:val="en-US"/>
        </w:rPr>
        <w:t xml:space="preserve">. Akan </w:t>
      </w:r>
      <w:proofErr w:type="spellStart"/>
      <w:r w:rsidR="006E592C">
        <w:rPr>
          <w:color w:val="000000" w:themeColor="text1"/>
          <w:lang w:val="en-US"/>
        </w:rPr>
        <w:t>tetapi</w:t>
      </w:r>
      <w:proofErr w:type="spellEnd"/>
      <w:r w:rsidR="006E592C">
        <w:rPr>
          <w:color w:val="000000" w:themeColor="text1"/>
          <w:lang w:val="en-US"/>
        </w:rPr>
        <w:t xml:space="preserve">, </w:t>
      </w:r>
      <w:proofErr w:type="spellStart"/>
      <w:r w:rsidR="006E592C">
        <w:rPr>
          <w:color w:val="000000" w:themeColor="text1"/>
          <w:lang w:val="en-US"/>
        </w:rPr>
        <w:t>terdapat</w:t>
      </w:r>
      <w:proofErr w:type="spellEnd"/>
      <w:r w:rsidR="006E592C">
        <w:rPr>
          <w:color w:val="000000" w:themeColor="text1"/>
          <w:lang w:val="en-US"/>
        </w:rPr>
        <w:t xml:space="preserve"> saran </w:t>
      </w:r>
      <w:proofErr w:type="spellStart"/>
      <w:r w:rsidR="006E592C">
        <w:rPr>
          <w:color w:val="000000" w:themeColor="text1"/>
          <w:lang w:val="en-US"/>
        </w:rPr>
        <w:t>dari</w:t>
      </w:r>
      <w:proofErr w:type="spellEnd"/>
      <w:r w:rsidR="006E592C">
        <w:rPr>
          <w:color w:val="000000" w:themeColor="text1"/>
          <w:lang w:val="en-US"/>
        </w:rPr>
        <w:t xml:space="preserve"> </w:t>
      </w:r>
      <w:proofErr w:type="spellStart"/>
      <w:r w:rsidR="006E592C">
        <w:rPr>
          <w:color w:val="000000" w:themeColor="text1"/>
          <w:lang w:val="en-US"/>
        </w:rPr>
        <w:t>pengguna</w:t>
      </w:r>
      <w:proofErr w:type="spellEnd"/>
      <w:r w:rsidR="006E592C">
        <w:rPr>
          <w:color w:val="000000" w:themeColor="text1"/>
          <w:lang w:val="en-US"/>
        </w:rPr>
        <w:t xml:space="preserve"> </w:t>
      </w:r>
      <w:proofErr w:type="spellStart"/>
      <w:r w:rsidR="006E592C">
        <w:rPr>
          <w:color w:val="000000" w:themeColor="text1"/>
          <w:lang w:val="en-US"/>
        </w:rPr>
        <w:t>untuk</w:t>
      </w:r>
      <w:proofErr w:type="spellEnd"/>
      <w:r w:rsidR="006E592C">
        <w:rPr>
          <w:color w:val="000000" w:themeColor="text1"/>
          <w:lang w:val="en-US"/>
        </w:rPr>
        <w:t xml:space="preserve"> </w:t>
      </w:r>
      <w:proofErr w:type="spellStart"/>
      <w:r w:rsidR="006E592C">
        <w:rPr>
          <w:color w:val="000000" w:themeColor="text1"/>
          <w:lang w:val="en-US"/>
        </w:rPr>
        <w:t>penyempurnaan</w:t>
      </w:r>
      <w:proofErr w:type="spellEnd"/>
      <w:r w:rsidR="006E592C">
        <w:rPr>
          <w:color w:val="000000" w:themeColor="text1"/>
          <w:lang w:val="en-US"/>
        </w:rPr>
        <w:t xml:space="preserve"> media.</w:t>
      </w:r>
    </w:p>
    <w:p w14:paraId="53AB87B4" w14:textId="5616466A" w:rsidR="006E592C" w:rsidRDefault="007A5B74" w:rsidP="00A1082C">
      <w:pPr>
        <w:pStyle w:val="TeksIsi"/>
        <w:spacing w:before="30" w:line="276" w:lineRule="auto"/>
        <w:ind w:left="112" w:right="113" w:firstLine="608"/>
        <w:jc w:val="both"/>
        <w:rPr>
          <w:rFonts w:eastAsia="Book Antiqua"/>
          <w:color w:val="000000" w:themeColor="text1"/>
          <w:lang w:val="en-US"/>
        </w:rPr>
      </w:pPr>
      <w:proofErr w:type="spellStart"/>
      <w:r>
        <w:rPr>
          <w:rFonts w:eastAsia="Book Antiqua"/>
          <w:color w:val="000000" w:themeColor="text1"/>
          <w:lang w:val="en-US"/>
        </w:rPr>
        <w:t>Selanjutnya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diperlukan</w:t>
      </w:r>
      <w:proofErr w:type="spellEnd"/>
      <w:r>
        <w:rPr>
          <w:rFonts w:eastAsia="Book Antiqua"/>
          <w:color w:val="000000" w:themeColor="text1"/>
          <w:lang w:val="en-US"/>
        </w:rPr>
        <w:t xml:space="preserve"> data </w:t>
      </w:r>
      <w:proofErr w:type="spellStart"/>
      <w:r>
        <w:rPr>
          <w:rFonts w:eastAsia="Book Antiqua"/>
          <w:color w:val="000000" w:themeColor="text1"/>
          <w:lang w:val="en-US"/>
        </w:rPr>
        <w:t>hasil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r>
        <w:rPr>
          <w:rFonts w:eastAsia="Book Antiqua"/>
          <w:i/>
          <w:iCs/>
          <w:color w:val="000000" w:themeColor="text1"/>
          <w:lang w:val="en-US"/>
        </w:rPr>
        <w:t>pretest-posttest</w:t>
      </w:r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untuk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mengetahui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peningkatan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hasi</w:t>
      </w:r>
      <w:r w:rsidR="00367AC1">
        <w:rPr>
          <w:rFonts w:eastAsia="Book Antiqua"/>
          <w:color w:val="000000" w:themeColor="text1"/>
          <w:lang w:val="en-US"/>
        </w:rPr>
        <w:t>l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belajar</w:t>
      </w:r>
      <w:proofErr w:type="spellEnd"/>
      <w:r w:rsidR="00367AC1">
        <w:rPr>
          <w:rFonts w:eastAsia="Book Antiqua"/>
          <w:color w:val="000000" w:themeColor="text1"/>
          <w:lang w:val="en-US"/>
        </w:rPr>
        <w:t xml:space="preserve">. Pada </w:t>
      </w:r>
      <w:proofErr w:type="spellStart"/>
      <w:r w:rsidR="00367AC1">
        <w:rPr>
          <w:rFonts w:eastAsia="Book Antiqua"/>
          <w:color w:val="000000" w:themeColor="text1"/>
          <w:lang w:val="en-US"/>
        </w:rPr>
        <w:t>lembar</w:t>
      </w:r>
      <w:proofErr w:type="spellEnd"/>
      <w:r w:rsidR="00367AC1">
        <w:rPr>
          <w:rFonts w:eastAsia="Book Antiqua"/>
          <w:color w:val="000000" w:themeColor="text1"/>
          <w:lang w:val="en-US"/>
        </w:rPr>
        <w:t xml:space="preserve"> </w:t>
      </w:r>
      <w:r w:rsidR="00367AC1">
        <w:rPr>
          <w:rFonts w:eastAsia="Book Antiqua"/>
          <w:i/>
          <w:iCs/>
          <w:color w:val="000000" w:themeColor="text1"/>
          <w:lang w:val="en-US"/>
        </w:rPr>
        <w:t>pretest-posttest</w:t>
      </w:r>
      <w:r w:rsidR="00367AC1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367AC1">
        <w:rPr>
          <w:rFonts w:eastAsia="Book Antiqua"/>
          <w:color w:val="000000" w:themeColor="text1"/>
          <w:lang w:val="en-US"/>
        </w:rPr>
        <w:t>terdapat</w:t>
      </w:r>
      <w:proofErr w:type="spellEnd"/>
      <w:r w:rsidR="00367AC1">
        <w:rPr>
          <w:rFonts w:eastAsia="Book Antiqua"/>
          <w:color w:val="000000" w:themeColor="text1"/>
          <w:lang w:val="en-US"/>
        </w:rPr>
        <w:t xml:space="preserve"> 20 </w:t>
      </w:r>
      <w:proofErr w:type="spellStart"/>
      <w:r w:rsidR="00367AC1">
        <w:rPr>
          <w:rFonts w:eastAsia="Book Antiqua"/>
          <w:color w:val="000000" w:themeColor="text1"/>
          <w:lang w:val="en-US"/>
        </w:rPr>
        <w:t>soal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C80F27">
        <w:rPr>
          <w:rFonts w:eastAsia="Book Antiqua"/>
          <w:color w:val="000000" w:themeColor="text1"/>
          <w:lang w:val="en-US"/>
        </w:rPr>
        <w:t>pilihan</w:t>
      </w:r>
      <w:proofErr w:type="spellEnd"/>
      <w:r w:rsidR="00C80F27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C80F27">
        <w:rPr>
          <w:rFonts w:eastAsia="Book Antiqua"/>
          <w:color w:val="000000" w:themeColor="text1"/>
          <w:lang w:val="en-US"/>
        </w:rPr>
        <w:t>ganda</w:t>
      </w:r>
      <w:proofErr w:type="spellEnd"/>
      <w:r w:rsidR="00C80F27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dengan</w:t>
      </w:r>
      <w:proofErr w:type="spellEnd"/>
      <w:r w:rsidR="00C80F27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C80F27">
        <w:rPr>
          <w:rFonts w:eastAsia="Book Antiqua"/>
          <w:color w:val="000000" w:themeColor="text1"/>
          <w:lang w:val="en-US"/>
        </w:rPr>
        <w:t>memperhatikan</w:t>
      </w:r>
      <w:proofErr w:type="spellEnd"/>
      <w:r w:rsidR="00C80F27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C80F27">
        <w:rPr>
          <w:rFonts w:eastAsia="Book Antiqua"/>
          <w:color w:val="000000" w:themeColor="text1"/>
          <w:lang w:val="en-US"/>
        </w:rPr>
        <w:t>kehomogenan</w:t>
      </w:r>
      <w:proofErr w:type="spellEnd"/>
      <w:r w:rsidR="00C80F27">
        <w:rPr>
          <w:rFonts w:eastAsia="Book Antiqua"/>
          <w:color w:val="000000" w:themeColor="text1"/>
          <w:lang w:val="en-US"/>
        </w:rPr>
        <w:t xml:space="preserve">, </w:t>
      </w:r>
      <w:proofErr w:type="spellStart"/>
      <w:r w:rsidR="00C80F27">
        <w:rPr>
          <w:rFonts w:eastAsia="Book Antiqua"/>
          <w:color w:val="000000" w:themeColor="text1"/>
          <w:lang w:val="en-US"/>
        </w:rPr>
        <w:t>pengecoh</w:t>
      </w:r>
      <w:proofErr w:type="spellEnd"/>
      <w:r w:rsidR="00C80F27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C80F27">
        <w:rPr>
          <w:rFonts w:eastAsia="Book Antiqua"/>
          <w:color w:val="000000" w:themeColor="text1"/>
          <w:lang w:val="en-US"/>
        </w:rPr>
        <w:t>jawaban</w:t>
      </w:r>
      <w:proofErr w:type="spellEnd"/>
      <w:r w:rsidR="00C80F27">
        <w:rPr>
          <w:rFonts w:eastAsia="Book Antiqua"/>
          <w:color w:val="000000" w:themeColor="text1"/>
          <w:lang w:val="en-US"/>
        </w:rPr>
        <w:t xml:space="preserve">, dan </w:t>
      </w:r>
      <w:proofErr w:type="spellStart"/>
      <w:r w:rsidR="00C80F27">
        <w:rPr>
          <w:rFonts w:eastAsia="Book Antiqua"/>
          <w:color w:val="000000" w:themeColor="text1"/>
          <w:lang w:val="en-US"/>
        </w:rPr>
        <w:t>keterampilan</w:t>
      </w:r>
      <w:proofErr w:type="spellEnd"/>
      <w:r w:rsidR="00C80F27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C80F27">
        <w:rPr>
          <w:rFonts w:eastAsia="Book Antiqua"/>
          <w:color w:val="000000" w:themeColor="text1"/>
          <w:lang w:val="en-US"/>
        </w:rPr>
        <w:t>berpikir</w:t>
      </w:r>
      <w:proofErr w:type="spellEnd"/>
      <w:r w:rsidR="00C80F27">
        <w:rPr>
          <w:rFonts w:eastAsia="Book Antiqua"/>
          <w:color w:val="000000" w:themeColor="text1"/>
          <w:lang w:val="en-US"/>
        </w:rPr>
        <w:t xml:space="preserve">. Hasil </w:t>
      </w:r>
      <w:proofErr w:type="spellStart"/>
      <w:r w:rsidR="00C80F27">
        <w:rPr>
          <w:rFonts w:eastAsia="Book Antiqua"/>
          <w:color w:val="000000" w:themeColor="text1"/>
          <w:lang w:val="en-US"/>
        </w:rPr>
        <w:t>tersebut</w:t>
      </w:r>
      <w:proofErr w:type="spellEnd"/>
      <w:r w:rsidR="00C80F27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C80F27">
        <w:rPr>
          <w:rFonts w:eastAsia="Book Antiqua"/>
          <w:color w:val="000000" w:themeColor="text1"/>
          <w:lang w:val="en-US"/>
        </w:rPr>
        <w:t>di</w:t>
      </w:r>
      <w:r>
        <w:rPr>
          <w:rFonts w:eastAsia="Book Antiqua"/>
          <w:color w:val="000000" w:themeColor="text1"/>
          <w:lang w:val="en-US"/>
        </w:rPr>
        <w:t>perhitungan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C80F27">
        <w:rPr>
          <w:rFonts w:eastAsia="Book Antiqua"/>
          <w:color w:val="000000" w:themeColor="text1"/>
          <w:lang w:val="en-US"/>
        </w:rPr>
        <w:t>dengan</w:t>
      </w:r>
      <w:proofErr w:type="spellEnd"/>
      <w:r w:rsidR="00C80F27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="00C80F27">
        <w:rPr>
          <w:rFonts w:eastAsia="Book Antiqua"/>
          <w:color w:val="000000" w:themeColor="text1"/>
          <w:lang w:val="en-US"/>
        </w:rPr>
        <w:t>rumus</w:t>
      </w:r>
      <w:proofErr w:type="spellEnd"/>
      <w:r w:rsidR="00C80F27">
        <w:rPr>
          <w:rFonts w:eastAsia="Book Antiqua"/>
          <w:color w:val="000000" w:themeColor="text1"/>
          <w:lang w:val="en-US"/>
        </w:rPr>
        <w:t xml:space="preserve"> </w:t>
      </w:r>
      <w:r>
        <w:rPr>
          <w:rFonts w:eastAsia="Book Antiqua"/>
          <w:color w:val="000000" w:themeColor="text1"/>
          <w:lang w:val="en-US"/>
        </w:rPr>
        <w:t xml:space="preserve">N-gain </w:t>
      </w:r>
      <w:r w:rsidR="00367AC1">
        <w:rPr>
          <w:rFonts w:eastAsia="Book Antiqua"/>
          <w:color w:val="000000" w:themeColor="text1"/>
          <w:lang w:val="en-US"/>
        </w:rPr>
        <w:t xml:space="preserve">dan </w:t>
      </w:r>
      <w:proofErr w:type="spellStart"/>
      <w:r w:rsidR="00367AC1">
        <w:rPr>
          <w:rFonts w:eastAsia="Book Antiqua"/>
          <w:color w:val="000000" w:themeColor="text1"/>
          <w:lang w:val="en-US"/>
        </w:rPr>
        <w:t>hasil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terpapar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dalam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tabel</w:t>
      </w:r>
      <w:proofErr w:type="spellEnd"/>
      <w:r>
        <w:rPr>
          <w:rFonts w:eastAsia="Book Antiqua"/>
          <w:color w:val="000000" w:themeColor="text1"/>
          <w:lang w:val="en-US"/>
        </w:rPr>
        <w:t xml:space="preserve"> </w:t>
      </w:r>
      <w:proofErr w:type="spellStart"/>
      <w:r>
        <w:rPr>
          <w:rFonts w:eastAsia="Book Antiqua"/>
          <w:color w:val="000000" w:themeColor="text1"/>
          <w:lang w:val="en-US"/>
        </w:rPr>
        <w:t>berikut</w:t>
      </w:r>
      <w:proofErr w:type="spellEnd"/>
      <w:r>
        <w:rPr>
          <w:rFonts w:eastAsia="Book Antiqua"/>
          <w:color w:val="000000" w:themeColor="text1"/>
          <w:lang w:val="en-US"/>
        </w:rPr>
        <w:t>:</w:t>
      </w:r>
    </w:p>
    <w:p w14:paraId="552F23D3" w14:textId="75A94F21" w:rsidR="00F457A5" w:rsidRDefault="00F457A5" w:rsidP="006E592C">
      <w:pPr>
        <w:pStyle w:val="TeksIsi"/>
        <w:spacing w:before="30" w:line="276" w:lineRule="auto"/>
        <w:ind w:left="112" w:right="44" w:firstLine="608"/>
        <w:jc w:val="both"/>
        <w:rPr>
          <w:rFonts w:eastAsia="Book Antiqua"/>
          <w:color w:val="000000" w:themeColor="text1"/>
          <w:lang w:val="en-US"/>
        </w:rPr>
      </w:pPr>
    </w:p>
    <w:p w14:paraId="583DCF4C" w14:textId="746C4ADE" w:rsidR="007A5B74" w:rsidRDefault="007A5B74" w:rsidP="007A5B74">
      <w:pPr>
        <w:pStyle w:val="TeksIsi"/>
        <w:spacing w:before="30" w:line="276" w:lineRule="auto"/>
        <w:ind w:left="112" w:right="286" w:firstLine="608"/>
        <w:jc w:val="center"/>
        <w:rPr>
          <w:lang w:val="en-US"/>
        </w:rPr>
      </w:pPr>
      <w:proofErr w:type="spellStart"/>
      <w:r>
        <w:rPr>
          <w:lang w:val="en-US"/>
        </w:rPr>
        <w:t>Tabel</w:t>
      </w:r>
      <w:proofErr w:type="spellEnd"/>
      <w:r>
        <w:rPr>
          <w:lang w:val="en-US"/>
        </w:rPr>
        <w:t xml:space="preserve"> </w:t>
      </w:r>
      <w:r w:rsidR="0037003F">
        <w:rPr>
          <w:lang w:val="en-US"/>
        </w:rPr>
        <w:t>11</w:t>
      </w:r>
      <w:r>
        <w:rPr>
          <w:lang w:val="en-US"/>
        </w:rPr>
        <w:t>. Ha</w:t>
      </w:r>
      <w:r w:rsidR="00466429">
        <w:rPr>
          <w:lang w:val="en-US"/>
        </w:rPr>
        <w:t>s</w:t>
      </w:r>
      <w:r>
        <w:rPr>
          <w:lang w:val="en-US"/>
        </w:rPr>
        <w:t xml:space="preserve">il Nilai N-gain </w:t>
      </w:r>
      <w:r>
        <w:rPr>
          <w:i/>
          <w:iCs/>
          <w:lang w:val="en-US"/>
        </w:rPr>
        <w:t>Pretest-posttest</w:t>
      </w:r>
    </w:p>
    <w:tbl>
      <w:tblPr>
        <w:tblStyle w:val="KisiTabel"/>
        <w:tblW w:w="4885" w:type="dxa"/>
        <w:jc w:val="center"/>
        <w:tblLook w:val="04A0" w:firstRow="1" w:lastRow="0" w:firstColumn="1" w:lastColumn="0" w:noHBand="0" w:noVBand="1"/>
      </w:tblPr>
      <w:tblGrid>
        <w:gridCol w:w="738"/>
        <w:gridCol w:w="1128"/>
        <w:gridCol w:w="982"/>
        <w:gridCol w:w="1036"/>
        <w:gridCol w:w="1001"/>
      </w:tblGrid>
      <w:tr w:rsidR="007A5B74" w:rsidRPr="007A5B74" w14:paraId="4B9B8462" w14:textId="77777777" w:rsidTr="007A5B74">
        <w:trPr>
          <w:jc w:val="center"/>
        </w:trPr>
        <w:tc>
          <w:tcPr>
            <w:tcW w:w="738" w:type="dxa"/>
            <w:vMerge w:val="restart"/>
            <w:shd w:val="clear" w:color="auto" w:fill="D99594" w:themeFill="accent2" w:themeFillTint="99"/>
          </w:tcPr>
          <w:p w14:paraId="6B3F69B1" w14:textId="26BBFBDE" w:rsidR="007A5B74" w:rsidRPr="007A5B74" w:rsidRDefault="007A5B74" w:rsidP="007A5B74">
            <w:pPr>
              <w:pStyle w:val="TeksIsi"/>
              <w:spacing w:before="30"/>
              <w:ind w:right="286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7A5B74">
              <w:rPr>
                <w:b/>
                <w:bCs/>
                <w:sz w:val="16"/>
                <w:szCs w:val="16"/>
                <w:lang w:val="en-US"/>
              </w:rPr>
              <w:t>No.</w:t>
            </w:r>
          </w:p>
        </w:tc>
        <w:tc>
          <w:tcPr>
            <w:tcW w:w="1187" w:type="dxa"/>
            <w:vMerge w:val="restart"/>
            <w:shd w:val="clear" w:color="auto" w:fill="D99594" w:themeFill="accent2" w:themeFillTint="99"/>
          </w:tcPr>
          <w:p w14:paraId="7AC69971" w14:textId="33C298C4" w:rsidR="007A5B74" w:rsidRPr="007A5B74" w:rsidRDefault="007A5B74" w:rsidP="007A5B74">
            <w:pPr>
              <w:pStyle w:val="TeksIsi"/>
              <w:spacing w:before="30"/>
              <w:ind w:right="286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7A5B74">
              <w:rPr>
                <w:b/>
                <w:bCs/>
                <w:sz w:val="16"/>
                <w:szCs w:val="16"/>
                <w:lang w:val="en-US"/>
              </w:rPr>
              <w:t>Nama</w:t>
            </w:r>
          </w:p>
        </w:tc>
        <w:tc>
          <w:tcPr>
            <w:tcW w:w="1828" w:type="dxa"/>
            <w:gridSpan w:val="2"/>
            <w:shd w:val="clear" w:color="auto" w:fill="D99594" w:themeFill="accent2" w:themeFillTint="99"/>
          </w:tcPr>
          <w:p w14:paraId="126A8254" w14:textId="75026DD7" w:rsidR="007A5B74" w:rsidRPr="007A5B74" w:rsidRDefault="007A5B74" w:rsidP="007A5B74">
            <w:pPr>
              <w:pStyle w:val="TeksIsi"/>
              <w:spacing w:before="30"/>
              <w:ind w:right="286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7A5B74">
              <w:rPr>
                <w:b/>
                <w:bCs/>
                <w:sz w:val="16"/>
                <w:szCs w:val="16"/>
                <w:lang w:val="en-US"/>
              </w:rPr>
              <w:t>Nilai</w:t>
            </w:r>
          </w:p>
        </w:tc>
        <w:tc>
          <w:tcPr>
            <w:tcW w:w="1132" w:type="dxa"/>
            <w:vMerge w:val="restart"/>
            <w:shd w:val="clear" w:color="auto" w:fill="D99594" w:themeFill="accent2" w:themeFillTint="99"/>
          </w:tcPr>
          <w:p w14:paraId="1B168FE8" w14:textId="7F2DDC8C" w:rsidR="007A5B74" w:rsidRPr="007A5B74" w:rsidRDefault="007A5B74" w:rsidP="007A5B74">
            <w:pPr>
              <w:pStyle w:val="TeksIsi"/>
              <w:spacing w:before="30"/>
              <w:ind w:right="286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7A5B74">
              <w:rPr>
                <w:b/>
                <w:bCs/>
                <w:sz w:val="16"/>
                <w:szCs w:val="16"/>
                <w:lang w:val="en-US"/>
              </w:rPr>
              <w:t>N-gain</w:t>
            </w:r>
          </w:p>
        </w:tc>
      </w:tr>
      <w:tr w:rsidR="007A5B74" w:rsidRPr="007A5B74" w14:paraId="5140CA04" w14:textId="77777777" w:rsidTr="007A5B74">
        <w:trPr>
          <w:jc w:val="center"/>
        </w:trPr>
        <w:tc>
          <w:tcPr>
            <w:tcW w:w="738" w:type="dxa"/>
            <w:vMerge/>
          </w:tcPr>
          <w:p w14:paraId="283279EC" w14:textId="77777777" w:rsidR="007A5B74" w:rsidRPr="007A5B74" w:rsidRDefault="007A5B74" w:rsidP="007A5B74">
            <w:pPr>
              <w:pStyle w:val="TeksIsi"/>
              <w:spacing w:before="30"/>
              <w:ind w:right="286"/>
              <w:rPr>
                <w:sz w:val="16"/>
                <w:szCs w:val="16"/>
                <w:lang w:val="en-US"/>
              </w:rPr>
            </w:pPr>
          </w:p>
        </w:tc>
        <w:tc>
          <w:tcPr>
            <w:tcW w:w="1187" w:type="dxa"/>
            <w:vMerge/>
          </w:tcPr>
          <w:p w14:paraId="337C0FCD" w14:textId="77777777" w:rsidR="007A5B74" w:rsidRPr="007A5B74" w:rsidRDefault="007A5B74" w:rsidP="007A5B74">
            <w:pPr>
              <w:pStyle w:val="TeksIsi"/>
              <w:spacing w:before="30"/>
              <w:ind w:right="286"/>
              <w:rPr>
                <w:sz w:val="16"/>
                <w:szCs w:val="16"/>
                <w:lang w:val="en-US"/>
              </w:rPr>
            </w:pPr>
          </w:p>
        </w:tc>
        <w:tc>
          <w:tcPr>
            <w:tcW w:w="982" w:type="dxa"/>
            <w:shd w:val="clear" w:color="auto" w:fill="D99594" w:themeFill="accent2" w:themeFillTint="99"/>
          </w:tcPr>
          <w:p w14:paraId="397706BC" w14:textId="51AC1ACB" w:rsidR="007A5B74" w:rsidRPr="007A5B74" w:rsidRDefault="007A5B74" w:rsidP="007A5B74">
            <w:pPr>
              <w:pStyle w:val="TeksIsi"/>
              <w:spacing w:before="30"/>
              <w:ind w:right="286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7A5B74">
              <w:rPr>
                <w:b/>
                <w:bCs/>
                <w:sz w:val="16"/>
                <w:szCs w:val="16"/>
                <w:lang w:val="en-US"/>
              </w:rPr>
              <w:t>Pretest</w:t>
            </w:r>
          </w:p>
        </w:tc>
        <w:tc>
          <w:tcPr>
            <w:tcW w:w="846" w:type="dxa"/>
            <w:shd w:val="clear" w:color="auto" w:fill="D99594" w:themeFill="accent2" w:themeFillTint="99"/>
          </w:tcPr>
          <w:p w14:paraId="264A3D47" w14:textId="1FE0F336" w:rsidR="007A5B74" w:rsidRPr="007A5B74" w:rsidRDefault="007A5B74" w:rsidP="007A5B74">
            <w:pPr>
              <w:pStyle w:val="TeksIsi"/>
              <w:spacing w:before="30"/>
              <w:ind w:right="286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7A5B74">
              <w:rPr>
                <w:b/>
                <w:bCs/>
                <w:sz w:val="16"/>
                <w:szCs w:val="16"/>
                <w:lang w:val="en-US"/>
              </w:rPr>
              <w:t>Posttest</w:t>
            </w:r>
          </w:p>
        </w:tc>
        <w:tc>
          <w:tcPr>
            <w:tcW w:w="1132" w:type="dxa"/>
            <w:vMerge/>
          </w:tcPr>
          <w:p w14:paraId="091DA49D" w14:textId="77777777" w:rsidR="007A5B74" w:rsidRPr="007A5B74" w:rsidRDefault="007A5B74" w:rsidP="007A5B74">
            <w:pPr>
              <w:pStyle w:val="TeksIsi"/>
              <w:spacing w:before="30"/>
              <w:ind w:right="286"/>
              <w:rPr>
                <w:sz w:val="16"/>
                <w:szCs w:val="16"/>
                <w:lang w:val="en-US"/>
              </w:rPr>
            </w:pPr>
          </w:p>
        </w:tc>
      </w:tr>
      <w:tr w:rsidR="007A5B74" w:rsidRPr="007A5B74" w14:paraId="182399C6" w14:textId="77777777" w:rsidTr="007A5B74">
        <w:trPr>
          <w:jc w:val="center"/>
        </w:trPr>
        <w:tc>
          <w:tcPr>
            <w:tcW w:w="738" w:type="dxa"/>
          </w:tcPr>
          <w:p w14:paraId="3D92D106" w14:textId="0A839464" w:rsidR="007A5B74" w:rsidRPr="007A5B74" w:rsidRDefault="007A5B74" w:rsidP="007A5B74">
            <w:pPr>
              <w:pStyle w:val="TeksIsi"/>
              <w:spacing w:before="30"/>
              <w:ind w:right="28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</w:t>
            </w:r>
          </w:p>
        </w:tc>
        <w:tc>
          <w:tcPr>
            <w:tcW w:w="1187" w:type="dxa"/>
          </w:tcPr>
          <w:p w14:paraId="4469974A" w14:textId="6DDE11B4" w:rsidR="007A5B74" w:rsidRPr="007A5B74" w:rsidRDefault="007A5B74" w:rsidP="007A5B74">
            <w:pPr>
              <w:pStyle w:val="TeksIsi"/>
              <w:spacing w:before="30"/>
              <w:ind w:right="28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AAR</w:t>
            </w:r>
          </w:p>
        </w:tc>
        <w:tc>
          <w:tcPr>
            <w:tcW w:w="982" w:type="dxa"/>
          </w:tcPr>
          <w:p w14:paraId="21DDCFFF" w14:textId="6E7D4054" w:rsidR="007A5B74" w:rsidRPr="007A5B74" w:rsidRDefault="007A5B74" w:rsidP="007A5B74">
            <w:pPr>
              <w:pStyle w:val="TeksIsi"/>
              <w:spacing w:before="30"/>
              <w:ind w:right="28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846" w:type="dxa"/>
          </w:tcPr>
          <w:p w14:paraId="55812282" w14:textId="3B9F8EC2" w:rsidR="007A5B74" w:rsidRPr="007A5B74" w:rsidRDefault="007A5B74" w:rsidP="007A5B74">
            <w:pPr>
              <w:pStyle w:val="TeksIsi"/>
              <w:spacing w:before="30"/>
              <w:ind w:right="28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1132" w:type="dxa"/>
          </w:tcPr>
          <w:p w14:paraId="5615A9E5" w14:textId="15215006" w:rsidR="007A5B74" w:rsidRPr="007A5B74" w:rsidRDefault="007A5B74" w:rsidP="007A5B74">
            <w:pPr>
              <w:pStyle w:val="TeksIsi"/>
              <w:spacing w:before="30"/>
              <w:ind w:right="28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</w:tr>
      <w:tr w:rsidR="007A5B74" w:rsidRPr="007A5B74" w14:paraId="21042D1C" w14:textId="77777777" w:rsidTr="007A5B74">
        <w:trPr>
          <w:jc w:val="center"/>
        </w:trPr>
        <w:tc>
          <w:tcPr>
            <w:tcW w:w="738" w:type="dxa"/>
          </w:tcPr>
          <w:p w14:paraId="28CF03C4" w14:textId="607446C4" w:rsidR="007A5B74" w:rsidRPr="007A5B74" w:rsidRDefault="007A5B74" w:rsidP="007A5B74">
            <w:pPr>
              <w:pStyle w:val="TeksIsi"/>
              <w:spacing w:before="30"/>
              <w:ind w:right="28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</w:t>
            </w:r>
          </w:p>
        </w:tc>
        <w:tc>
          <w:tcPr>
            <w:tcW w:w="1187" w:type="dxa"/>
          </w:tcPr>
          <w:p w14:paraId="28D050F1" w14:textId="49514BF4" w:rsidR="007A5B74" w:rsidRPr="007A5B74" w:rsidRDefault="007A5B74" w:rsidP="007A5B74">
            <w:pPr>
              <w:pStyle w:val="TeksIsi"/>
              <w:spacing w:before="30"/>
              <w:ind w:right="28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</w:t>
            </w:r>
          </w:p>
        </w:tc>
        <w:tc>
          <w:tcPr>
            <w:tcW w:w="982" w:type="dxa"/>
          </w:tcPr>
          <w:p w14:paraId="5ABE061D" w14:textId="34BD0BB8" w:rsidR="007A5B74" w:rsidRPr="007A5B74" w:rsidRDefault="007A5B74" w:rsidP="007A5B74">
            <w:pPr>
              <w:pStyle w:val="TeksIsi"/>
              <w:spacing w:before="30"/>
              <w:ind w:right="28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85</w:t>
            </w:r>
          </w:p>
        </w:tc>
        <w:tc>
          <w:tcPr>
            <w:tcW w:w="846" w:type="dxa"/>
          </w:tcPr>
          <w:p w14:paraId="46FD7B33" w14:textId="7407DC7E" w:rsidR="007A5B74" w:rsidRPr="007A5B74" w:rsidRDefault="007A5B74" w:rsidP="007A5B74">
            <w:pPr>
              <w:pStyle w:val="TeksIsi"/>
              <w:spacing w:before="30"/>
              <w:ind w:right="28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95</w:t>
            </w:r>
          </w:p>
        </w:tc>
        <w:tc>
          <w:tcPr>
            <w:tcW w:w="1132" w:type="dxa"/>
          </w:tcPr>
          <w:p w14:paraId="056C2641" w14:textId="7BD3F7B6" w:rsidR="007A5B74" w:rsidRPr="007A5B74" w:rsidRDefault="007A5B74" w:rsidP="007A5B74">
            <w:pPr>
              <w:pStyle w:val="TeksIsi"/>
              <w:spacing w:before="30"/>
              <w:ind w:right="28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0,67</w:t>
            </w:r>
          </w:p>
        </w:tc>
      </w:tr>
      <w:tr w:rsidR="007A5B74" w:rsidRPr="007A5B74" w14:paraId="0FFEBC6D" w14:textId="77777777" w:rsidTr="007A5B74">
        <w:trPr>
          <w:jc w:val="center"/>
        </w:trPr>
        <w:tc>
          <w:tcPr>
            <w:tcW w:w="738" w:type="dxa"/>
          </w:tcPr>
          <w:p w14:paraId="38434611" w14:textId="0EA576B3" w:rsidR="007A5B74" w:rsidRPr="007A5B74" w:rsidRDefault="007A5B74" w:rsidP="007A5B74">
            <w:pPr>
              <w:pStyle w:val="TeksIsi"/>
              <w:spacing w:before="30"/>
              <w:ind w:right="28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3.</w:t>
            </w:r>
          </w:p>
        </w:tc>
        <w:tc>
          <w:tcPr>
            <w:tcW w:w="1187" w:type="dxa"/>
          </w:tcPr>
          <w:p w14:paraId="07E3CB2D" w14:textId="71CCBB30" w:rsidR="007A5B74" w:rsidRPr="007A5B74" w:rsidRDefault="007A5B74" w:rsidP="007A5B74">
            <w:pPr>
              <w:pStyle w:val="TeksIsi"/>
              <w:spacing w:before="30"/>
              <w:ind w:right="28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BOPCH</w:t>
            </w:r>
          </w:p>
        </w:tc>
        <w:tc>
          <w:tcPr>
            <w:tcW w:w="982" w:type="dxa"/>
          </w:tcPr>
          <w:p w14:paraId="48F63E63" w14:textId="2390F69B" w:rsidR="007A5B74" w:rsidRPr="007A5B74" w:rsidRDefault="007A5B74" w:rsidP="007A5B74">
            <w:pPr>
              <w:pStyle w:val="TeksIsi"/>
              <w:spacing w:before="30"/>
              <w:ind w:right="28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</w:t>
            </w:r>
          </w:p>
        </w:tc>
        <w:tc>
          <w:tcPr>
            <w:tcW w:w="846" w:type="dxa"/>
          </w:tcPr>
          <w:p w14:paraId="29C428EB" w14:textId="4F697FA1" w:rsidR="007A5B74" w:rsidRPr="007A5B74" w:rsidRDefault="007A5B74" w:rsidP="007A5B74">
            <w:pPr>
              <w:pStyle w:val="TeksIsi"/>
              <w:spacing w:before="30"/>
              <w:ind w:right="28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</w:t>
            </w:r>
          </w:p>
        </w:tc>
        <w:tc>
          <w:tcPr>
            <w:tcW w:w="1132" w:type="dxa"/>
          </w:tcPr>
          <w:p w14:paraId="656287C0" w14:textId="0D9B6039" w:rsidR="007A5B74" w:rsidRPr="007A5B74" w:rsidRDefault="007A5B74" w:rsidP="007A5B74">
            <w:pPr>
              <w:pStyle w:val="TeksIsi"/>
              <w:spacing w:before="30"/>
              <w:ind w:right="28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0,67</w:t>
            </w:r>
          </w:p>
        </w:tc>
      </w:tr>
      <w:tr w:rsidR="007A5B74" w:rsidRPr="007A5B74" w14:paraId="080A05C2" w14:textId="77777777" w:rsidTr="007A5B74">
        <w:trPr>
          <w:jc w:val="center"/>
        </w:trPr>
        <w:tc>
          <w:tcPr>
            <w:tcW w:w="738" w:type="dxa"/>
          </w:tcPr>
          <w:p w14:paraId="3A8F55C0" w14:textId="0B139BC2" w:rsidR="007A5B74" w:rsidRPr="007A5B74" w:rsidRDefault="007A5B74" w:rsidP="007A5B74">
            <w:pPr>
              <w:pStyle w:val="TeksIsi"/>
              <w:spacing w:before="30"/>
              <w:ind w:right="28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4.</w:t>
            </w:r>
          </w:p>
        </w:tc>
        <w:tc>
          <w:tcPr>
            <w:tcW w:w="1187" w:type="dxa"/>
          </w:tcPr>
          <w:p w14:paraId="27D96A69" w14:textId="563612ED" w:rsidR="007A5B74" w:rsidRPr="007A5B74" w:rsidRDefault="007A5B74" w:rsidP="007A5B74">
            <w:pPr>
              <w:pStyle w:val="TeksIsi"/>
              <w:spacing w:before="30"/>
              <w:ind w:right="28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</w:t>
            </w:r>
          </w:p>
        </w:tc>
        <w:tc>
          <w:tcPr>
            <w:tcW w:w="982" w:type="dxa"/>
          </w:tcPr>
          <w:p w14:paraId="5AD418CE" w14:textId="4DA09878" w:rsidR="007A5B74" w:rsidRPr="007A5B74" w:rsidRDefault="007A5B74" w:rsidP="007A5B74">
            <w:pPr>
              <w:pStyle w:val="TeksIsi"/>
              <w:spacing w:before="30"/>
              <w:ind w:right="28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</w:t>
            </w:r>
          </w:p>
        </w:tc>
        <w:tc>
          <w:tcPr>
            <w:tcW w:w="846" w:type="dxa"/>
          </w:tcPr>
          <w:p w14:paraId="15C88ECD" w14:textId="47829EC9" w:rsidR="007A5B74" w:rsidRPr="007A5B74" w:rsidRDefault="007A5B74" w:rsidP="007A5B74">
            <w:pPr>
              <w:pStyle w:val="TeksIsi"/>
              <w:spacing w:before="30"/>
              <w:ind w:right="28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95</w:t>
            </w:r>
          </w:p>
        </w:tc>
        <w:tc>
          <w:tcPr>
            <w:tcW w:w="1132" w:type="dxa"/>
          </w:tcPr>
          <w:p w14:paraId="4A1AFA88" w14:textId="5586C639" w:rsidR="007A5B74" w:rsidRPr="007A5B74" w:rsidRDefault="007A5B74" w:rsidP="007A5B74">
            <w:pPr>
              <w:pStyle w:val="TeksIsi"/>
              <w:spacing w:before="30"/>
              <w:ind w:right="28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0,75</w:t>
            </w:r>
          </w:p>
        </w:tc>
      </w:tr>
      <w:tr w:rsidR="007A5B74" w:rsidRPr="007A5B74" w14:paraId="213453D3" w14:textId="77777777" w:rsidTr="007A5B74">
        <w:trPr>
          <w:jc w:val="center"/>
        </w:trPr>
        <w:tc>
          <w:tcPr>
            <w:tcW w:w="738" w:type="dxa"/>
          </w:tcPr>
          <w:p w14:paraId="038B887F" w14:textId="7FDC8A60" w:rsidR="007A5B74" w:rsidRPr="007A5B74" w:rsidRDefault="007A5B74" w:rsidP="007A5B74">
            <w:pPr>
              <w:pStyle w:val="TeksIsi"/>
              <w:spacing w:before="30"/>
              <w:ind w:right="28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5.</w:t>
            </w:r>
          </w:p>
        </w:tc>
        <w:tc>
          <w:tcPr>
            <w:tcW w:w="1187" w:type="dxa"/>
          </w:tcPr>
          <w:p w14:paraId="1B001946" w14:textId="0A5AA9DA" w:rsidR="007A5B74" w:rsidRPr="007A5B74" w:rsidRDefault="007A5B74" w:rsidP="007A5B74">
            <w:pPr>
              <w:pStyle w:val="TeksIsi"/>
              <w:spacing w:before="30"/>
              <w:ind w:right="28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ESA</w:t>
            </w:r>
          </w:p>
        </w:tc>
        <w:tc>
          <w:tcPr>
            <w:tcW w:w="982" w:type="dxa"/>
          </w:tcPr>
          <w:p w14:paraId="6DD6618D" w14:textId="74ED851B" w:rsidR="007A5B74" w:rsidRPr="007A5B74" w:rsidRDefault="007A5B74" w:rsidP="007A5B74">
            <w:pPr>
              <w:pStyle w:val="TeksIsi"/>
              <w:spacing w:before="30"/>
              <w:ind w:right="28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65</w:t>
            </w:r>
          </w:p>
        </w:tc>
        <w:tc>
          <w:tcPr>
            <w:tcW w:w="846" w:type="dxa"/>
          </w:tcPr>
          <w:p w14:paraId="5469573B" w14:textId="18816473" w:rsidR="007A5B74" w:rsidRPr="007A5B74" w:rsidRDefault="007A5B74" w:rsidP="007A5B74">
            <w:pPr>
              <w:pStyle w:val="TeksIsi"/>
              <w:spacing w:before="30"/>
              <w:ind w:right="28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</w:t>
            </w:r>
          </w:p>
        </w:tc>
        <w:tc>
          <w:tcPr>
            <w:tcW w:w="1132" w:type="dxa"/>
          </w:tcPr>
          <w:p w14:paraId="684459C2" w14:textId="2735148D" w:rsidR="007A5B74" w:rsidRPr="007A5B74" w:rsidRDefault="007A5B74" w:rsidP="007A5B74">
            <w:pPr>
              <w:pStyle w:val="TeksIsi"/>
              <w:spacing w:before="30"/>
              <w:ind w:right="28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0,43</w:t>
            </w:r>
          </w:p>
        </w:tc>
      </w:tr>
      <w:tr w:rsidR="007A5B74" w:rsidRPr="007A5B74" w14:paraId="1B199F4F" w14:textId="77777777" w:rsidTr="007A5B74">
        <w:trPr>
          <w:jc w:val="center"/>
        </w:trPr>
        <w:tc>
          <w:tcPr>
            <w:tcW w:w="738" w:type="dxa"/>
          </w:tcPr>
          <w:p w14:paraId="6F809227" w14:textId="2F82F03D" w:rsidR="007A5B74" w:rsidRPr="007A5B74" w:rsidRDefault="007A5B74" w:rsidP="007A5B74">
            <w:pPr>
              <w:pStyle w:val="TeksIsi"/>
              <w:spacing w:before="30"/>
              <w:ind w:right="28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6.</w:t>
            </w:r>
          </w:p>
        </w:tc>
        <w:tc>
          <w:tcPr>
            <w:tcW w:w="1187" w:type="dxa"/>
          </w:tcPr>
          <w:p w14:paraId="3273CD77" w14:textId="1B8088AC" w:rsidR="007A5B74" w:rsidRPr="007A5B74" w:rsidRDefault="007A5B74" w:rsidP="007A5B74">
            <w:pPr>
              <w:pStyle w:val="TeksIsi"/>
              <w:spacing w:before="30"/>
              <w:ind w:right="28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MFIF</w:t>
            </w:r>
          </w:p>
        </w:tc>
        <w:tc>
          <w:tcPr>
            <w:tcW w:w="982" w:type="dxa"/>
          </w:tcPr>
          <w:p w14:paraId="1F9E2C45" w14:textId="59765349" w:rsidR="007A5B74" w:rsidRPr="007A5B74" w:rsidRDefault="007A5B74" w:rsidP="007A5B74">
            <w:pPr>
              <w:pStyle w:val="TeksIsi"/>
              <w:spacing w:before="30"/>
              <w:ind w:right="28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846" w:type="dxa"/>
          </w:tcPr>
          <w:p w14:paraId="121504F9" w14:textId="08152F63" w:rsidR="007A5B74" w:rsidRPr="007A5B74" w:rsidRDefault="007A5B74" w:rsidP="007A5B74">
            <w:pPr>
              <w:pStyle w:val="TeksIsi"/>
              <w:spacing w:before="30"/>
              <w:ind w:right="28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75</w:t>
            </w:r>
          </w:p>
        </w:tc>
        <w:tc>
          <w:tcPr>
            <w:tcW w:w="1132" w:type="dxa"/>
          </w:tcPr>
          <w:p w14:paraId="4B6C76E2" w14:textId="5E0A0C8C" w:rsidR="007A5B74" w:rsidRPr="007A5B74" w:rsidRDefault="007A5B74" w:rsidP="007A5B74">
            <w:pPr>
              <w:pStyle w:val="TeksIsi"/>
              <w:spacing w:before="30"/>
              <w:ind w:right="28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0,44</w:t>
            </w:r>
          </w:p>
        </w:tc>
      </w:tr>
      <w:tr w:rsidR="007A5B74" w:rsidRPr="007A5B74" w14:paraId="6704E15D" w14:textId="77777777" w:rsidTr="007A5B74">
        <w:trPr>
          <w:jc w:val="center"/>
        </w:trPr>
        <w:tc>
          <w:tcPr>
            <w:tcW w:w="738" w:type="dxa"/>
          </w:tcPr>
          <w:p w14:paraId="773DB6A8" w14:textId="709EFAAB" w:rsidR="007A5B74" w:rsidRDefault="007A5B74" w:rsidP="007A5B74">
            <w:pPr>
              <w:pStyle w:val="TeksIsi"/>
              <w:spacing w:before="30"/>
              <w:ind w:right="28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7.</w:t>
            </w:r>
          </w:p>
        </w:tc>
        <w:tc>
          <w:tcPr>
            <w:tcW w:w="1187" w:type="dxa"/>
          </w:tcPr>
          <w:p w14:paraId="1595453E" w14:textId="2403FA11" w:rsidR="007A5B74" w:rsidRPr="007A5B74" w:rsidRDefault="007A5B74" w:rsidP="007A5B74">
            <w:pPr>
              <w:pStyle w:val="TeksIsi"/>
              <w:spacing w:before="30"/>
              <w:ind w:right="28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DZ</w:t>
            </w:r>
          </w:p>
        </w:tc>
        <w:tc>
          <w:tcPr>
            <w:tcW w:w="982" w:type="dxa"/>
          </w:tcPr>
          <w:p w14:paraId="1A8E18E4" w14:textId="0330ADD8" w:rsidR="007A5B74" w:rsidRPr="007A5B74" w:rsidRDefault="007A5B74" w:rsidP="007A5B74">
            <w:pPr>
              <w:pStyle w:val="TeksIsi"/>
              <w:spacing w:before="30"/>
              <w:ind w:right="28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</w:p>
        </w:tc>
        <w:tc>
          <w:tcPr>
            <w:tcW w:w="846" w:type="dxa"/>
          </w:tcPr>
          <w:p w14:paraId="585DB39A" w14:textId="42BAAB98" w:rsidR="007A5B74" w:rsidRPr="007A5B74" w:rsidRDefault="007A5B74" w:rsidP="007A5B74">
            <w:pPr>
              <w:pStyle w:val="TeksIsi"/>
              <w:spacing w:before="30"/>
              <w:ind w:right="28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</w:t>
            </w:r>
          </w:p>
        </w:tc>
        <w:tc>
          <w:tcPr>
            <w:tcW w:w="1132" w:type="dxa"/>
          </w:tcPr>
          <w:p w14:paraId="1DBFED72" w14:textId="15CDC396" w:rsidR="007A5B74" w:rsidRPr="007A5B74" w:rsidRDefault="007A5B74" w:rsidP="007A5B74">
            <w:pPr>
              <w:pStyle w:val="TeksIsi"/>
              <w:spacing w:before="30"/>
              <w:ind w:right="28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0,5</w:t>
            </w:r>
          </w:p>
        </w:tc>
      </w:tr>
      <w:tr w:rsidR="007A5B74" w:rsidRPr="007A5B74" w14:paraId="504E2C15" w14:textId="77777777" w:rsidTr="007A5B74">
        <w:trPr>
          <w:jc w:val="center"/>
        </w:trPr>
        <w:tc>
          <w:tcPr>
            <w:tcW w:w="738" w:type="dxa"/>
          </w:tcPr>
          <w:p w14:paraId="60B9166E" w14:textId="12618CAC" w:rsidR="007A5B74" w:rsidRDefault="007A5B74" w:rsidP="007A5B74">
            <w:pPr>
              <w:pStyle w:val="TeksIsi"/>
              <w:spacing w:before="30"/>
              <w:ind w:right="28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8.</w:t>
            </w:r>
          </w:p>
        </w:tc>
        <w:tc>
          <w:tcPr>
            <w:tcW w:w="1187" w:type="dxa"/>
          </w:tcPr>
          <w:p w14:paraId="379E56A6" w14:textId="3A480E8E" w:rsidR="007A5B74" w:rsidRPr="007A5B74" w:rsidRDefault="007A5B74" w:rsidP="007A5B74">
            <w:pPr>
              <w:pStyle w:val="TeksIsi"/>
              <w:spacing w:before="30"/>
              <w:ind w:right="28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MBP</w:t>
            </w:r>
          </w:p>
        </w:tc>
        <w:tc>
          <w:tcPr>
            <w:tcW w:w="982" w:type="dxa"/>
          </w:tcPr>
          <w:p w14:paraId="506EEC3B" w14:textId="30126B90" w:rsidR="007A5B74" w:rsidRPr="007A5B74" w:rsidRDefault="007A5B74" w:rsidP="007A5B74">
            <w:pPr>
              <w:pStyle w:val="TeksIsi"/>
              <w:spacing w:before="30"/>
              <w:ind w:right="28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</w:t>
            </w:r>
          </w:p>
        </w:tc>
        <w:tc>
          <w:tcPr>
            <w:tcW w:w="846" w:type="dxa"/>
          </w:tcPr>
          <w:p w14:paraId="4A6969AD" w14:textId="3D0D7D7B" w:rsidR="007A5B74" w:rsidRPr="007A5B74" w:rsidRDefault="007A5B74" w:rsidP="007A5B74">
            <w:pPr>
              <w:pStyle w:val="TeksIsi"/>
              <w:spacing w:before="30"/>
              <w:ind w:right="28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</w:t>
            </w:r>
          </w:p>
        </w:tc>
        <w:tc>
          <w:tcPr>
            <w:tcW w:w="1132" w:type="dxa"/>
          </w:tcPr>
          <w:p w14:paraId="4907EE4F" w14:textId="082F87AB" w:rsidR="007A5B74" w:rsidRPr="007A5B74" w:rsidRDefault="007A5B74" w:rsidP="007A5B74">
            <w:pPr>
              <w:pStyle w:val="TeksIsi"/>
              <w:spacing w:before="30"/>
              <w:ind w:right="28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0,67</w:t>
            </w:r>
          </w:p>
        </w:tc>
      </w:tr>
      <w:tr w:rsidR="007A5B74" w:rsidRPr="007A5B74" w14:paraId="0895C6C5" w14:textId="77777777" w:rsidTr="007A5B74">
        <w:trPr>
          <w:jc w:val="center"/>
        </w:trPr>
        <w:tc>
          <w:tcPr>
            <w:tcW w:w="1925" w:type="dxa"/>
            <w:gridSpan w:val="2"/>
          </w:tcPr>
          <w:p w14:paraId="253A04DA" w14:textId="71E6A715" w:rsidR="007A5B74" w:rsidRPr="007A5B74" w:rsidRDefault="007A5B74" w:rsidP="007A5B74">
            <w:pPr>
              <w:pStyle w:val="TeksIsi"/>
              <w:spacing w:before="30"/>
              <w:ind w:right="286"/>
              <w:rPr>
                <w:b/>
                <w:bCs/>
                <w:sz w:val="16"/>
                <w:szCs w:val="16"/>
                <w:lang w:val="en-US"/>
              </w:rPr>
            </w:pPr>
            <w:r w:rsidRPr="007A5B74">
              <w:rPr>
                <w:b/>
                <w:bCs/>
                <w:sz w:val="16"/>
                <w:szCs w:val="16"/>
                <w:lang w:val="en-US"/>
              </w:rPr>
              <w:t>Rata-rata</w:t>
            </w:r>
          </w:p>
        </w:tc>
        <w:tc>
          <w:tcPr>
            <w:tcW w:w="982" w:type="dxa"/>
          </w:tcPr>
          <w:p w14:paraId="3DD8DDB0" w14:textId="3A512CF5" w:rsidR="007A5B74" w:rsidRPr="007A5B74" w:rsidRDefault="007A5B74" w:rsidP="007A5B74">
            <w:pPr>
              <w:pStyle w:val="TeksIsi"/>
              <w:spacing w:before="30"/>
              <w:ind w:right="28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67,5</w:t>
            </w:r>
          </w:p>
        </w:tc>
        <w:tc>
          <w:tcPr>
            <w:tcW w:w="846" w:type="dxa"/>
          </w:tcPr>
          <w:p w14:paraId="43BD6F25" w14:textId="22996649" w:rsidR="007A5B74" w:rsidRPr="007A5B74" w:rsidRDefault="007A5B74" w:rsidP="007A5B74">
            <w:pPr>
              <w:pStyle w:val="TeksIsi"/>
              <w:spacing w:before="30"/>
              <w:ind w:right="28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82,5</w:t>
            </w:r>
          </w:p>
        </w:tc>
        <w:tc>
          <w:tcPr>
            <w:tcW w:w="1132" w:type="dxa"/>
          </w:tcPr>
          <w:p w14:paraId="555DBFD9" w14:textId="2BD6D96D" w:rsidR="007A5B74" w:rsidRPr="007A5B74" w:rsidRDefault="007A5B74" w:rsidP="007A5B74">
            <w:pPr>
              <w:pStyle w:val="TeksIsi"/>
              <w:spacing w:before="30"/>
              <w:ind w:right="28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0,51</w:t>
            </w:r>
          </w:p>
        </w:tc>
      </w:tr>
    </w:tbl>
    <w:p w14:paraId="53910261" w14:textId="4CB75C6E" w:rsidR="00F457A5" w:rsidRDefault="00FD1EA0" w:rsidP="007A5B74">
      <w:pPr>
        <w:pStyle w:val="TeksIsi"/>
        <w:spacing w:before="30" w:line="276" w:lineRule="auto"/>
        <w:ind w:right="286"/>
        <w:rPr>
          <w:lang w:val="en-US"/>
        </w:rPr>
      </w:pPr>
      <w:r>
        <w:rPr>
          <w:lang w:val="en-US"/>
        </w:rPr>
        <w:tab/>
      </w:r>
    </w:p>
    <w:p w14:paraId="4002EB95" w14:textId="6DC22FEB" w:rsidR="007A5B74" w:rsidRDefault="0090488F" w:rsidP="0090488F">
      <w:pPr>
        <w:pStyle w:val="TeksIsi"/>
        <w:spacing w:before="30" w:line="276" w:lineRule="auto"/>
        <w:ind w:right="286" w:firstLine="720"/>
        <w:jc w:val="both"/>
        <w:rPr>
          <w:lang w:val="en-US"/>
        </w:rPr>
      </w:pPr>
      <w:r>
        <w:rPr>
          <w:lang w:val="en-US"/>
        </w:rPr>
        <w:t xml:space="preserve">Pada </w:t>
      </w:r>
      <w:proofErr w:type="spellStart"/>
      <w:r>
        <w:rPr>
          <w:lang w:val="en-US"/>
        </w:rPr>
        <w:t>hasil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 xml:space="preserve">pretest </w:t>
      </w:r>
      <w:proofErr w:type="spellStart"/>
      <w:r>
        <w:rPr>
          <w:lang w:val="en-US"/>
        </w:rPr>
        <w:t>dipatkan</w:t>
      </w:r>
      <w:proofErr w:type="spellEnd"/>
      <w:r>
        <w:rPr>
          <w:lang w:val="en-US"/>
        </w:rPr>
        <w:t xml:space="preserve"> rata-rata </w:t>
      </w:r>
      <w:proofErr w:type="spellStart"/>
      <w:r>
        <w:rPr>
          <w:lang w:val="en-US"/>
        </w:rPr>
        <w:t>sebesar</w:t>
      </w:r>
      <w:proofErr w:type="spellEnd"/>
      <w:r>
        <w:rPr>
          <w:lang w:val="en-US"/>
        </w:rPr>
        <w:t xml:space="preserve"> 67,5 dan </w:t>
      </w:r>
      <w:r>
        <w:rPr>
          <w:i/>
          <w:iCs/>
          <w:lang w:val="en-US"/>
        </w:rPr>
        <w:t xml:space="preserve">posttest </w:t>
      </w:r>
      <w:proofErr w:type="spellStart"/>
      <w:r>
        <w:rPr>
          <w:lang w:val="en-US"/>
        </w:rPr>
        <w:t>sebesar</w:t>
      </w:r>
      <w:proofErr w:type="spellEnd"/>
      <w:r>
        <w:rPr>
          <w:lang w:val="en-US"/>
        </w:rPr>
        <w:t xml:space="preserve"> 82,5. </w:t>
      </w:r>
      <w:proofErr w:type="spellStart"/>
      <w:r>
        <w:rPr>
          <w:lang w:val="en-US"/>
        </w:rPr>
        <w:t>Sel</w:t>
      </w:r>
      <w:r w:rsidR="00367AC1">
        <w:rPr>
          <w:lang w:val="en-US"/>
        </w:rPr>
        <w:t>an</w:t>
      </w:r>
      <w:r>
        <w:rPr>
          <w:lang w:val="en-US"/>
        </w:rPr>
        <w:t>jutnya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</w:t>
      </w:r>
      <w:r w:rsidR="00FD1EA0">
        <w:rPr>
          <w:lang w:val="en-US"/>
        </w:rPr>
        <w:t>ntuk</w:t>
      </w:r>
      <w:proofErr w:type="spellEnd"/>
      <w:r w:rsidR="00FD1EA0">
        <w:rPr>
          <w:lang w:val="en-US"/>
        </w:rPr>
        <w:t xml:space="preserve"> </w:t>
      </w:r>
      <w:proofErr w:type="spellStart"/>
      <w:r w:rsidR="00FD1EA0">
        <w:rPr>
          <w:lang w:val="en-US"/>
        </w:rPr>
        <w:t>perhitungan</w:t>
      </w:r>
      <w:proofErr w:type="spellEnd"/>
      <w:r w:rsidR="00FD1EA0">
        <w:rPr>
          <w:lang w:val="en-US"/>
        </w:rPr>
        <w:t xml:space="preserve"> </w:t>
      </w:r>
      <w:proofErr w:type="spellStart"/>
      <w:r w:rsidR="00FD1EA0">
        <w:rPr>
          <w:lang w:val="en-US"/>
        </w:rPr>
        <w:t>ketuntasan</w:t>
      </w:r>
      <w:proofErr w:type="spellEnd"/>
      <w:r w:rsidR="00FD1EA0">
        <w:rPr>
          <w:lang w:val="en-US"/>
        </w:rPr>
        <w:t xml:space="preserve"> </w:t>
      </w:r>
      <w:proofErr w:type="spellStart"/>
      <w:r w:rsidR="00FD1EA0">
        <w:rPr>
          <w:lang w:val="en-US"/>
        </w:rPr>
        <w:t>hasil</w:t>
      </w:r>
      <w:proofErr w:type="spellEnd"/>
      <w:r w:rsidR="00FD1EA0">
        <w:rPr>
          <w:lang w:val="en-US"/>
        </w:rPr>
        <w:t xml:space="preserve"> </w:t>
      </w:r>
      <w:proofErr w:type="spellStart"/>
      <w:r w:rsidR="00FD1EA0">
        <w:rPr>
          <w:lang w:val="en-US"/>
        </w:rPr>
        <w:t>belajar</w:t>
      </w:r>
      <w:proofErr w:type="spellEnd"/>
      <w:r w:rsidR="00FD1EA0">
        <w:rPr>
          <w:lang w:val="en-US"/>
        </w:rPr>
        <w:t xml:space="preserve"> </w:t>
      </w:r>
      <w:proofErr w:type="spellStart"/>
      <w:r w:rsidR="00FD1EA0">
        <w:rPr>
          <w:lang w:val="en-US"/>
        </w:rPr>
        <w:t>didapatkan</w:t>
      </w:r>
      <w:proofErr w:type="spellEnd"/>
      <w:r w:rsidR="00FD1EA0">
        <w:rPr>
          <w:lang w:val="en-US"/>
        </w:rPr>
        <w:t xml:space="preserve"> </w:t>
      </w:r>
      <w:proofErr w:type="spellStart"/>
      <w:r w:rsidR="00FD1EA0">
        <w:rPr>
          <w:lang w:val="en-US"/>
        </w:rPr>
        <w:t>presentase</w:t>
      </w:r>
      <w:proofErr w:type="spellEnd"/>
      <w:r w:rsidR="00FD1EA0">
        <w:rPr>
          <w:lang w:val="en-US"/>
        </w:rPr>
        <w:t xml:space="preserve"> </w:t>
      </w:r>
      <w:proofErr w:type="spellStart"/>
      <w:r w:rsidR="00FD1EA0">
        <w:rPr>
          <w:lang w:val="en-US"/>
        </w:rPr>
        <w:t>berikut</w:t>
      </w:r>
      <w:proofErr w:type="spellEnd"/>
      <w:r w:rsidR="00FD1EA0">
        <w:rPr>
          <w:lang w:val="en-US"/>
        </w:rPr>
        <w:t xml:space="preserve"> </w:t>
      </w:r>
      <w:proofErr w:type="spellStart"/>
      <w:r w:rsidR="00FD1EA0">
        <w:rPr>
          <w:lang w:val="en-US"/>
        </w:rPr>
        <w:t>ini</w:t>
      </w:r>
      <w:proofErr w:type="spellEnd"/>
      <w:r w:rsidR="00FD1EA0">
        <w:rPr>
          <w:lang w:val="en-US"/>
        </w:rPr>
        <w:t>:</w:t>
      </w:r>
    </w:p>
    <w:p w14:paraId="73987510" w14:textId="31E4D162" w:rsidR="00FD1EA0" w:rsidRDefault="00FD1EA0" w:rsidP="007A5B74">
      <w:pPr>
        <w:pStyle w:val="TeksIsi"/>
        <w:spacing w:before="30" w:line="276" w:lineRule="auto"/>
        <w:ind w:right="286"/>
        <w:rPr>
          <w:lang w:val="en-US"/>
        </w:rPr>
      </w:pPr>
    </w:p>
    <w:p w14:paraId="60A2960D" w14:textId="77777777" w:rsidR="00FD1EA0" w:rsidRDefault="00FD1EA0" w:rsidP="00FD1EA0">
      <w:pPr>
        <w:pStyle w:val="TeksIsi"/>
        <w:spacing w:before="30" w:line="276" w:lineRule="auto"/>
        <w:ind w:left="112" w:right="44"/>
        <w:jc w:val="both"/>
        <w:rPr>
          <w:rFonts w:eastAsia="Book Antiqua"/>
          <w:b/>
          <w:bCs/>
          <w:color w:val="000000" w:themeColor="text1"/>
          <w:lang w:val="en-US"/>
        </w:rPr>
      </w:pPr>
      <m:oMath>
        <m:r>
          <m:rPr>
            <m:sty m:val="bi"/>
          </m:rPr>
          <w:rPr>
            <w:rFonts w:ascii="Cambria Math" w:eastAsia="Book Antiqua" w:hAnsi="Cambria Math"/>
            <w:color w:val="000000" w:themeColor="text1"/>
            <w:lang w:val="en-US"/>
          </w:rPr>
          <m:t>P=</m:t>
        </m:r>
        <m:f>
          <m:fPr>
            <m:ctrlPr>
              <w:rPr>
                <w:rFonts w:ascii="Cambria Math" w:eastAsia="Book Antiqua" w:hAnsi="Cambria Math"/>
                <w:b/>
                <w:bCs/>
                <w:i/>
                <w:color w:val="000000" w:themeColor="text1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="Book Antiqua" w:hAnsi="Cambria Math"/>
                <w:color w:val="000000" w:themeColor="text1"/>
                <w:lang w:val="en-US"/>
              </w:rPr>
              <m:t>Jumlah siswa yang mendapat nilai≥75</m:t>
            </m:r>
          </m:num>
          <m:den>
            <m:r>
              <m:rPr>
                <m:sty m:val="bi"/>
              </m:rPr>
              <w:rPr>
                <w:rFonts w:ascii="Cambria Math" w:eastAsia="Book Antiqua" w:hAnsi="Cambria Math"/>
                <w:color w:val="000000" w:themeColor="text1"/>
                <w:lang w:val="en-US"/>
              </w:rPr>
              <m:t>Jumlah siswa seluruhnya</m:t>
            </m:r>
          </m:den>
        </m:f>
        <m:r>
          <m:rPr>
            <m:sty m:val="bi"/>
          </m:rPr>
          <w:rPr>
            <w:rFonts w:ascii="Cambria Math" w:eastAsia="Book Antiqua" w:hAnsi="Cambria Math"/>
            <w:color w:val="000000" w:themeColor="text1"/>
            <w:lang w:val="en-US"/>
          </w:rPr>
          <m:t xml:space="preserve"> x</m:t>
        </m:r>
      </m:oMath>
      <w:r>
        <w:rPr>
          <w:rFonts w:eastAsia="Book Antiqua"/>
          <w:b/>
          <w:bCs/>
          <w:color w:val="000000" w:themeColor="text1"/>
          <w:lang w:val="en-US"/>
        </w:rPr>
        <w:t xml:space="preserve"> 100%</w:t>
      </w:r>
    </w:p>
    <w:p w14:paraId="58634E15" w14:textId="2BFE0E98" w:rsidR="00FD1EA0" w:rsidRDefault="00FD1EA0" w:rsidP="00FD1EA0">
      <w:pPr>
        <w:pStyle w:val="TeksIsi"/>
        <w:spacing w:before="30" w:line="276" w:lineRule="auto"/>
        <w:ind w:left="112" w:right="44"/>
        <w:jc w:val="both"/>
        <w:rPr>
          <w:rFonts w:eastAsia="Book Antiqua"/>
          <w:b/>
          <w:bCs/>
          <w:color w:val="000000" w:themeColor="text1"/>
          <w:lang w:val="en-US"/>
        </w:rPr>
      </w:pPr>
      <m:oMath>
        <m:r>
          <m:rPr>
            <m:sty m:val="bi"/>
          </m:rPr>
          <w:rPr>
            <w:rFonts w:ascii="Cambria Math" w:eastAsia="Book Antiqua" w:hAnsi="Cambria Math"/>
            <w:color w:val="000000" w:themeColor="text1"/>
            <w:lang w:val="en-US"/>
          </w:rPr>
          <m:t xml:space="preserve">    =</m:t>
        </m:r>
        <m:f>
          <m:fPr>
            <m:ctrlPr>
              <w:rPr>
                <w:rFonts w:ascii="Cambria Math" w:eastAsia="Book Antiqua" w:hAnsi="Cambria Math"/>
                <w:b/>
                <w:bCs/>
                <w:i/>
                <w:color w:val="000000" w:themeColor="text1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="Book Antiqua" w:hAnsi="Cambria Math"/>
                <w:color w:val="000000" w:themeColor="text1"/>
                <w:lang w:val="en-US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="Book Antiqua" w:hAnsi="Cambria Math"/>
                <w:color w:val="000000" w:themeColor="text1"/>
                <w:lang w:val="en-US"/>
              </w:rPr>
              <m:t>8</m:t>
            </m:r>
          </m:den>
        </m:f>
        <m:r>
          <m:rPr>
            <m:sty m:val="bi"/>
          </m:rPr>
          <w:rPr>
            <w:rFonts w:ascii="Cambria Math" w:eastAsia="Book Antiqua" w:hAnsi="Cambria Math"/>
            <w:color w:val="000000" w:themeColor="text1"/>
            <w:lang w:val="en-US"/>
          </w:rPr>
          <m:t xml:space="preserve"> x</m:t>
        </m:r>
      </m:oMath>
      <w:r>
        <w:rPr>
          <w:rFonts w:eastAsia="Book Antiqua"/>
          <w:b/>
          <w:bCs/>
          <w:color w:val="000000" w:themeColor="text1"/>
          <w:lang w:val="en-US"/>
        </w:rPr>
        <w:t xml:space="preserve"> 100%</w:t>
      </w:r>
    </w:p>
    <w:p w14:paraId="72A87F65" w14:textId="31499A23" w:rsidR="00FD1EA0" w:rsidRDefault="00FD1EA0" w:rsidP="00FD1EA0">
      <w:pPr>
        <w:pStyle w:val="TeksIsi"/>
        <w:spacing w:before="30" w:line="276" w:lineRule="auto"/>
        <w:ind w:left="112" w:right="44"/>
        <w:jc w:val="both"/>
        <w:rPr>
          <w:rFonts w:eastAsia="Book Antiqua"/>
          <w:b/>
          <w:bCs/>
          <w:color w:val="000000" w:themeColor="text1"/>
          <w:lang w:val="en-US"/>
        </w:rPr>
      </w:pPr>
      <w:r w:rsidRPr="00FD1EA0">
        <w:rPr>
          <w:color w:val="000000" w:themeColor="text1"/>
          <w:lang w:val="en-US"/>
        </w:rPr>
        <w:t xml:space="preserve"> </w:t>
      </w:r>
      <m:oMath>
        <m:r>
          <m:rPr>
            <m:sty m:val="bi"/>
          </m:rPr>
          <w:rPr>
            <w:rFonts w:ascii="Cambria Math" w:eastAsia="Book Antiqua" w:hAnsi="Cambria Math"/>
            <w:color w:val="000000" w:themeColor="text1"/>
            <w:lang w:val="en-US"/>
          </w:rPr>
          <m:t xml:space="preserve">    =87,5%</m:t>
        </m:r>
      </m:oMath>
      <w:r w:rsidRPr="00FD1EA0">
        <w:rPr>
          <w:rFonts w:eastAsia="Book Antiqua"/>
          <w:b/>
          <w:bCs/>
          <w:color w:val="000000" w:themeColor="text1"/>
          <w:lang w:val="en-US"/>
        </w:rPr>
        <w:t xml:space="preserve"> </w:t>
      </w:r>
    </w:p>
    <w:p w14:paraId="4D101562" w14:textId="6AECF1BA" w:rsidR="00432910" w:rsidRDefault="00432910" w:rsidP="00FD1EA0">
      <w:pPr>
        <w:pStyle w:val="TeksIsi"/>
        <w:spacing w:before="30" w:line="276" w:lineRule="auto"/>
        <w:ind w:left="112" w:right="44"/>
        <w:jc w:val="both"/>
        <w:rPr>
          <w:rFonts w:eastAsia="Book Antiqua"/>
          <w:b/>
          <w:bCs/>
          <w:color w:val="000000" w:themeColor="text1"/>
          <w:lang w:val="en-US"/>
        </w:rPr>
      </w:pPr>
    </w:p>
    <w:p w14:paraId="524309A4" w14:textId="652EA6B0" w:rsidR="006E592C" w:rsidRDefault="00FD1EA0" w:rsidP="00A1082C">
      <w:pPr>
        <w:pStyle w:val="TeksIsi"/>
        <w:spacing w:before="30" w:line="276" w:lineRule="auto"/>
        <w:ind w:left="112" w:right="113" w:firstLine="608"/>
        <w:jc w:val="both"/>
        <w:rPr>
          <w:rFonts w:eastAsia="Book Antiqua"/>
          <w:b/>
          <w:bCs/>
          <w:color w:val="000000" w:themeColor="text1"/>
          <w:lang w:val="en-US"/>
        </w:rPr>
      </w:pPr>
      <w:r w:rsidRPr="00FD1EA0">
        <w:rPr>
          <w:rFonts w:eastAsia="Book Antiqua"/>
          <w:color w:val="000000" w:themeColor="text1"/>
          <w:lang w:val="en-US"/>
        </w:rPr>
        <w:t xml:space="preserve">Yang </w:t>
      </w:r>
      <w:proofErr w:type="spellStart"/>
      <w:r w:rsidRPr="00FD1EA0">
        <w:rPr>
          <w:rFonts w:eastAsia="Book Antiqua"/>
          <w:color w:val="000000" w:themeColor="text1"/>
          <w:lang w:val="en-US"/>
        </w:rPr>
        <w:t>mengartikan</w:t>
      </w:r>
      <w:proofErr w:type="spellEnd"/>
      <w:r w:rsidRPr="00FD1EA0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Pr="00FD1EA0">
        <w:rPr>
          <w:rFonts w:eastAsia="Book Antiqua"/>
          <w:color w:val="000000" w:themeColor="text1"/>
          <w:lang w:val="en-US"/>
        </w:rPr>
        <w:t>bahwa</w:t>
      </w:r>
      <w:proofErr w:type="spellEnd"/>
      <w:r w:rsidRPr="00FD1EA0">
        <w:rPr>
          <w:rFonts w:eastAsia="Book Antiqua"/>
          <w:color w:val="000000" w:themeColor="text1"/>
          <w:lang w:val="en-US"/>
        </w:rPr>
        <w:t xml:space="preserve"> media </w:t>
      </w:r>
      <w:r>
        <w:rPr>
          <w:color w:val="000000" w:themeColor="text1"/>
          <w:lang w:val="en-US"/>
        </w:rPr>
        <w:t>“</w:t>
      </w:r>
      <w:r>
        <w:rPr>
          <w:i/>
          <w:iCs/>
          <w:color w:val="000000" w:themeColor="text1"/>
          <w:lang w:val="en-US"/>
        </w:rPr>
        <w:t>KIAL: Knowing Growth and Reproductive Health</w:t>
      </w:r>
      <w:r>
        <w:rPr>
          <w:color w:val="000000" w:themeColor="text1"/>
          <w:lang w:val="en-US"/>
        </w:rPr>
        <w:t xml:space="preserve">” </w:t>
      </w:r>
      <w:proofErr w:type="spellStart"/>
      <w:r w:rsidRPr="00FD1EA0">
        <w:rPr>
          <w:rFonts w:eastAsia="Book Antiqua"/>
          <w:color w:val="000000" w:themeColor="text1"/>
          <w:lang w:val="en-US"/>
        </w:rPr>
        <w:t>memiliki</w:t>
      </w:r>
      <w:proofErr w:type="spellEnd"/>
      <w:r w:rsidRPr="00FD1EA0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Pr="00FD1EA0">
        <w:rPr>
          <w:rFonts w:eastAsia="Book Antiqua"/>
          <w:color w:val="000000" w:themeColor="text1"/>
          <w:lang w:val="en-US"/>
        </w:rPr>
        <w:t>prosentase</w:t>
      </w:r>
      <w:proofErr w:type="spellEnd"/>
      <w:r w:rsidRPr="00FD1EA0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Pr="00FD1EA0">
        <w:rPr>
          <w:rFonts w:eastAsia="Book Antiqua"/>
          <w:color w:val="000000" w:themeColor="text1"/>
          <w:lang w:val="en-US"/>
        </w:rPr>
        <w:t>keefektifitasan</w:t>
      </w:r>
      <w:proofErr w:type="spellEnd"/>
      <w:r w:rsidRPr="00FD1EA0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Pr="00FD1EA0">
        <w:rPr>
          <w:rFonts w:eastAsia="Book Antiqua"/>
          <w:color w:val="000000" w:themeColor="text1"/>
          <w:lang w:val="en-US"/>
        </w:rPr>
        <w:t>sebesar</w:t>
      </w:r>
      <w:proofErr w:type="spellEnd"/>
      <w:r w:rsidRPr="00FD1EA0">
        <w:rPr>
          <w:rFonts w:eastAsia="Book Antiqua"/>
          <w:color w:val="000000" w:themeColor="text1"/>
          <w:lang w:val="en-US"/>
        </w:rPr>
        <w:t xml:space="preserve"> 87,5% dan </w:t>
      </w:r>
      <w:proofErr w:type="spellStart"/>
      <w:r w:rsidRPr="00FD1EA0">
        <w:rPr>
          <w:rFonts w:eastAsia="Book Antiqua"/>
          <w:color w:val="000000" w:themeColor="text1"/>
          <w:lang w:val="en-US"/>
        </w:rPr>
        <w:t>hasil</w:t>
      </w:r>
      <w:proofErr w:type="spellEnd"/>
      <w:r w:rsidRPr="00FD1EA0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Pr="00FD1EA0">
        <w:rPr>
          <w:rFonts w:eastAsia="Book Antiqua"/>
          <w:color w:val="000000" w:themeColor="text1"/>
          <w:lang w:val="en-US"/>
        </w:rPr>
        <w:t>nilai</w:t>
      </w:r>
      <w:proofErr w:type="spellEnd"/>
      <w:r w:rsidRPr="00FD1EA0">
        <w:rPr>
          <w:rFonts w:eastAsia="Book Antiqua"/>
          <w:color w:val="000000" w:themeColor="text1"/>
          <w:lang w:val="en-US"/>
        </w:rPr>
        <w:t xml:space="preserve"> rata-rata N-gain </w:t>
      </w:r>
      <w:proofErr w:type="spellStart"/>
      <w:r w:rsidRPr="00FD1EA0">
        <w:rPr>
          <w:rFonts w:eastAsia="Book Antiqua"/>
          <w:color w:val="000000" w:themeColor="text1"/>
          <w:lang w:val="en-US"/>
        </w:rPr>
        <w:t>sebesar</w:t>
      </w:r>
      <w:proofErr w:type="spellEnd"/>
      <w:r w:rsidRPr="00FD1EA0">
        <w:rPr>
          <w:rFonts w:eastAsia="Book Antiqua"/>
          <w:color w:val="000000" w:themeColor="text1"/>
          <w:lang w:val="en-US"/>
        </w:rPr>
        <w:t xml:space="preserve"> 0,51. Media KIAL </w:t>
      </w:r>
      <w:proofErr w:type="spellStart"/>
      <w:r w:rsidRPr="00FD1EA0">
        <w:rPr>
          <w:rFonts w:eastAsia="Book Antiqua"/>
          <w:color w:val="000000" w:themeColor="text1"/>
          <w:lang w:val="en-US"/>
        </w:rPr>
        <w:t>sudah</w:t>
      </w:r>
      <w:proofErr w:type="spellEnd"/>
      <w:r w:rsidRPr="00FD1EA0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Pr="00FD1EA0">
        <w:rPr>
          <w:rFonts w:eastAsia="Book Antiqua"/>
          <w:color w:val="000000" w:themeColor="text1"/>
          <w:lang w:val="en-US"/>
        </w:rPr>
        <w:t>layak</w:t>
      </w:r>
      <w:proofErr w:type="spellEnd"/>
      <w:r w:rsidRPr="00FD1EA0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Pr="00FD1EA0">
        <w:rPr>
          <w:rFonts w:eastAsia="Book Antiqua"/>
          <w:color w:val="000000" w:themeColor="text1"/>
          <w:lang w:val="en-US"/>
        </w:rPr>
        <w:t>digunakan</w:t>
      </w:r>
      <w:proofErr w:type="spellEnd"/>
      <w:r w:rsidRPr="00FD1EA0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Pr="00FD1EA0">
        <w:rPr>
          <w:rFonts w:eastAsia="Book Antiqua"/>
          <w:color w:val="000000" w:themeColor="text1"/>
          <w:lang w:val="en-US"/>
        </w:rPr>
        <w:t>sebagai</w:t>
      </w:r>
      <w:proofErr w:type="spellEnd"/>
      <w:r w:rsidRPr="00FD1EA0">
        <w:rPr>
          <w:rFonts w:eastAsia="Book Antiqua"/>
          <w:color w:val="000000" w:themeColor="text1"/>
          <w:lang w:val="en-US"/>
        </w:rPr>
        <w:t xml:space="preserve"> media </w:t>
      </w:r>
      <w:proofErr w:type="spellStart"/>
      <w:r w:rsidRPr="00FD1EA0">
        <w:rPr>
          <w:rFonts w:eastAsia="Book Antiqua"/>
          <w:color w:val="000000" w:themeColor="text1"/>
          <w:lang w:val="en-US"/>
        </w:rPr>
        <w:t>pembelajaran</w:t>
      </w:r>
      <w:proofErr w:type="spellEnd"/>
      <w:r w:rsidRPr="00FD1EA0">
        <w:rPr>
          <w:rFonts w:eastAsia="Book Antiqua"/>
          <w:color w:val="000000" w:themeColor="text1"/>
          <w:lang w:val="en-US"/>
        </w:rPr>
        <w:t xml:space="preserve">. </w:t>
      </w:r>
      <w:r>
        <w:rPr>
          <w:rFonts w:eastAsia="Book Antiqua"/>
          <w:color w:val="000000" w:themeColor="text1"/>
          <w:lang w:val="en-US"/>
        </w:rPr>
        <w:t>N</w:t>
      </w:r>
      <w:r w:rsidRPr="00FD1EA0">
        <w:rPr>
          <w:rFonts w:eastAsia="Book Antiqua"/>
          <w:color w:val="000000" w:themeColor="text1"/>
          <w:lang w:val="en-US"/>
        </w:rPr>
        <w:t>ilai N-gain media</w:t>
      </w:r>
      <w:r w:rsidR="002565C4">
        <w:rPr>
          <w:rFonts w:eastAsia="Book Antiqua"/>
          <w:color w:val="000000" w:themeColor="text1"/>
          <w:lang w:val="en-US"/>
        </w:rPr>
        <w:t xml:space="preserve"> </w:t>
      </w:r>
      <w:r w:rsidR="002565C4">
        <w:rPr>
          <w:color w:val="000000" w:themeColor="text1"/>
          <w:lang w:val="en-US"/>
        </w:rPr>
        <w:t>“</w:t>
      </w:r>
      <w:r w:rsidR="002565C4">
        <w:rPr>
          <w:i/>
          <w:iCs/>
          <w:color w:val="000000" w:themeColor="text1"/>
          <w:lang w:val="en-US"/>
        </w:rPr>
        <w:t>KIAL: Knowing Growth and Reproductive Health</w:t>
      </w:r>
      <w:r w:rsidR="002565C4">
        <w:rPr>
          <w:color w:val="000000" w:themeColor="text1"/>
          <w:lang w:val="en-US"/>
        </w:rPr>
        <w:t xml:space="preserve">” </w:t>
      </w:r>
      <m:oMath>
        <m:r>
          <w:rPr>
            <w:rFonts w:ascii="Cambria Math" w:eastAsia="Book Antiqua" w:hAnsi="Cambria Math" w:cs="Book Antiqua"/>
            <w:color w:val="000000"/>
          </w:rPr>
          <m:t>0,3 &lt;</m:t>
        </m:r>
        <m:d>
          <m:dPr>
            <m:ctrlPr>
              <w:rPr>
                <w:rFonts w:ascii="Cambria Math" w:eastAsia="Book Antiqua" w:hAnsi="Cambria Math" w:cs="Book Antiqua"/>
                <w:i/>
                <w:color w:val="000000"/>
              </w:rPr>
            </m:ctrlPr>
          </m:dPr>
          <m:e>
            <m:r>
              <w:rPr>
                <w:rFonts w:ascii="Cambria Math" w:eastAsia="Book Antiqua" w:hAnsi="Cambria Math" w:cs="Book Antiqua"/>
                <w:color w:val="000000"/>
              </w:rPr>
              <m:t>&lt;g&gt;</m:t>
            </m:r>
          </m:e>
        </m:d>
        <m:r>
          <w:rPr>
            <w:rFonts w:ascii="Cambria Math" w:eastAsia="Book Antiqua" w:hAnsi="Cambria Math" w:cs="Book Antiqua"/>
            <w:color w:val="000000"/>
          </w:rPr>
          <m:t>≤0,7</m:t>
        </m:r>
      </m:oMath>
      <w:r>
        <w:rPr>
          <w:rFonts w:eastAsia="Book Antiqua"/>
          <w:color w:val="000000"/>
          <w:lang w:val="en-US"/>
        </w:rPr>
        <w:t xml:space="preserve"> </w:t>
      </w:r>
      <w:r w:rsidRPr="00FD1EA0">
        <w:rPr>
          <w:rFonts w:eastAsia="Book Antiqua"/>
          <w:color w:val="000000" w:themeColor="text1"/>
          <w:lang w:val="en-US"/>
        </w:rPr>
        <w:t xml:space="preserve">yang </w:t>
      </w:r>
      <w:proofErr w:type="spellStart"/>
      <w:r w:rsidRPr="00FD1EA0">
        <w:rPr>
          <w:rFonts w:eastAsia="Book Antiqua"/>
          <w:color w:val="000000" w:themeColor="text1"/>
          <w:lang w:val="en-US"/>
        </w:rPr>
        <w:t>berarti</w:t>
      </w:r>
      <w:proofErr w:type="spellEnd"/>
      <w:r w:rsidRPr="00FD1EA0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Pr="00FD1EA0">
        <w:rPr>
          <w:rFonts w:eastAsia="Book Antiqua"/>
          <w:color w:val="000000" w:themeColor="text1"/>
          <w:lang w:val="en-US"/>
        </w:rPr>
        <w:t>terdapat</w:t>
      </w:r>
      <w:proofErr w:type="spellEnd"/>
      <w:r w:rsidRPr="00FD1EA0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Pr="00FD1EA0">
        <w:rPr>
          <w:rFonts w:eastAsia="Book Antiqua"/>
          <w:color w:val="000000" w:themeColor="text1"/>
          <w:lang w:val="en-US"/>
        </w:rPr>
        <w:t>peningkatan</w:t>
      </w:r>
      <w:proofErr w:type="spellEnd"/>
      <w:r w:rsidRPr="00FD1EA0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Pr="00FD1EA0">
        <w:rPr>
          <w:rFonts w:eastAsia="Book Antiqua"/>
          <w:color w:val="000000" w:themeColor="text1"/>
          <w:lang w:val="en-US"/>
        </w:rPr>
        <w:t>kategori</w:t>
      </w:r>
      <w:proofErr w:type="spellEnd"/>
      <w:r w:rsidRPr="00FD1EA0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Pr="00FD1EA0">
        <w:rPr>
          <w:rFonts w:eastAsia="Book Antiqua"/>
          <w:color w:val="000000" w:themeColor="text1"/>
          <w:lang w:val="en-US"/>
        </w:rPr>
        <w:t>sedang</w:t>
      </w:r>
      <w:proofErr w:type="spellEnd"/>
      <w:r w:rsidRPr="00FD1EA0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Pr="00FD1EA0">
        <w:rPr>
          <w:rFonts w:eastAsia="Book Antiqua"/>
          <w:color w:val="000000" w:themeColor="text1"/>
          <w:lang w:val="en-US"/>
        </w:rPr>
        <w:t>dalam</w:t>
      </w:r>
      <w:proofErr w:type="spellEnd"/>
      <w:r w:rsidRPr="00FD1EA0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Pr="00FD1EA0">
        <w:rPr>
          <w:rFonts w:eastAsia="Book Antiqua"/>
          <w:color w:val="000000" w:themeColor="text1"/>
          <w:lang w:val="en-US"/>
        </w:rPr>
        <w:t>hasil</w:t>
      </w:r>
      <w:proofErr w:type="spellEnd"/>
      <w:r w:rsidRPr="00FD1EA0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Pr="00FD1EA0">
        <w:rPr>
          <w:rFonts w:eastAsia="Book Antiqua"/>
          <w:color w:val="000000" w:themeColor="text1"/>
          <w:lang w:val="en-US"/>
        </w:rPr>
        <w:t>belajar</w:t>
      </w:r>
      <w:proofErr w:type="spellEnd"/>
      <w:r w:rsidRPr="00FD1EA0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Pr="00FD1EA0">
        <w:rPr>
          <w:rFonts w:eastAsia="Book Antiqua"/>
          <w:color w:val="000000" w:themeColor="text1"/>
          <w:lang w:val="en-US"/>
        </w:rPr>
        <w:t>dari</w:t>
      </w:r>
      <w:proofErr w:type="spellEnd"/>
      <w:r w:rsidRPr="00FD1EA0">
        <w:rPr>
          <w:rFonts w:eastAsia="Book Antiqua"/>
          <w:color w:val="000000" w:themeColor="text1"/>
          <w:lang w:val="en-US"/>
        </w:rPr>
        <w:t xml:space="preserve"> </w:t>
      </w:r>
      <w:proofErr w:type="spellStart"/>
      <w:r w:rsidRPr="00FD1EA0">
        <w:rPr>
          <w:rFonts w:eastAsia="Book Antiqua"/>
          <w:color w:val="000000" w:themeColor="text1"/>
          <w:lang w:val="en-US"/>
        </w:rPr>
        <w:t>nilai</w:t>
      </w:r>
      <w:proofErr w:type="spellEnd"/>
      <w:r w:rsidRPr="00FD1EA0">
        <w:rPr>
          <w:rFonts w:eastAsia="Book Antiqua"/>
          <w:color w:val="000000" w:themeColor="text1"/>
          <w:lang w:val="en-US"/>
        </w:rPr>
        <w:t xml:space="preserve"> pretest dan posttest.</w:t>
      </w:r>
    </w:p>
    <w:p w14:paraId="351F24B5" w14:textId="67745080" w:rsidR="00FD1EA0" w:rsidRPr="00FD1EA0" w:rsidRDefault="00FD1EA0" w:rsidP="00FD1EA0">
      <w:pPr>
        <w:pStyle w:val="TeksIsi"/>
        <w:spacing w:before="30" w:line="276" w:lineRule="auto"/>
        <w:ind w:left="112" w:right="44" w:firstLine="608"/>
        <w:jc w:val="both"/>
        <w:rPr>
          <w:rFonts w:eastAsia="Book Antiqua"/>
          <w:b/>
          <w:bCs/>
          <w:color w:val="000000" w:themeColor="text1"/>
          <w:lang w:val="en-US"/>
        </w:rPr>
      </w:pPr>
    </w:p>
    <w:p w14:paraId="030F179D" w14:textId="3D5F121D" w:rsidR="00CE7A92" w:rsidRPr="00F457A5" w:rsidRDefault="00CE7A92" w:rsidP="00E825ED">
      <w:pPr>
        <w:pStyle w:val="TeksIsi"/>
        <w:spacing w:before="30" w:line="276" w:lineRule="auto"/>
        <w:ind w:left="112" w:right="286"/>
        <w:jc w:val="both"/>
        <w:rPr>
          <w:b/>
          <w:bCs/>
          <w:color w:val="000000" w:themeColor="text1"/>
          <w:lang w:val="en-US"/>
        </w:rPr>
      </w:pPr>
      <w:proofErr w:type="spellStart"/>
      <w:r w:rsidRPr="00F457A5">
        <w:rPr>
          <w:b/>
          <w:bCs/>
          <w:color w:val="000000" w:themeColor="text1"/>
          <w:lang w:val="en-US"/>
        </w:rPr>
        <w:t>Pembahasan</w:t>
      </w:r>
      <w:proofErr w:type="spellEnd"/>
    </w:p>
    <w:p w14:paraId="10F9E602" w14:textId="25769006" w:rsidR="00466429" w:rsidRDefault="004518D4" w:rsidP="00A1082C">
      <w:pPr>
        <w:pStyle w:val="TeksIsi"/>
        <w:spacing w:before="30" w:line="276" w:lineRule="auto"/>
        <w:ind w:left="112" w:right="113"/>
        <w:jc w:val="both"/>
        <w:rPr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ab/>
      </w:r>
      <w:proofErr w:type="spellStart"/>
      <w:r>
        <w:rPr>
          <w:color w:val="000000" w:themeColor="text1"/>
          <w:lang w:val="en-US"/>
        </w:rPr>
        <w:t>Pengembangan</w:t>
      </w:r>
      <w:proofErr w:type="spellEnd"/>
      <w:r>
        <w:rPr>
          <w:color w:val="000000" w:themeColor="text1"/>
          <w:lang w:val="en-US"/>
        </w:rPr>
        <w:t xml:space="preserve"> media “</w:t>
      </w:r>
      <w:r>
        <w:rPr>
          <w:i/>
          <w:iCs/>
          <w:color w:val="000000" w:themeColor="text1"/>
          <w:lang w:val="en-US"/>
        </w:rPr>
        <w:t>KIAL: Knowing Growth and Reproductive Health</w:t>
      </w:r>
      <w:r>
        <w:rPr>
          <w:color w:val="000000" w:themeColor="text1"/>
          <w:lang w:val="en-US"/>
        </w:rPr>
        <w:t xml:space="preserve">” </w:t>
      </w:r>
      <w:proofErr w:type="spellStart"/>
      <w:r>
        <w:rPr>
          <w:color w:val="000000" w:themeColor="text1"/>
          <w:lang w:val="en-US"/>
        </w:rPr>
        <w:t>telah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dilakukan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 w:rsidR="00466429">
        <w:rPr>
          <w:color w:val="000000" w:themeColor="text1"/>
          <w:lang w:val="en-US"/>
        </w:rPr>
        <w:t>dengan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tujuan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sebagai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perantara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penyampaian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pesan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materi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kepada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peserta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didik</w:t>
      </w:r>
      <w:proofErr w:type="spellEnd"/>
      <w:r w:rsidR="00025C5C">
        <w:rPr>
          <w:color w:val="000000" w:themeColor="text1"/>
          <w:lang w:val="en-US"/>
        </w:rPr>
        <w:t xml:space="preserve"> </w:t>
      </w:r>
      <w:proofErr w:type="spellStart"/>
      <w:r w:rsidR="00025C5C">
        <w:rPr>
          <w:color w:val="000000" w:themeColor="text1"/>
          <w:lang w:val="en-US"/>
        </w:rPr>
        <w:t>sehingga</w:t>
      </w:r>
      <w:proofErr w:type="spellEnd"/>
      <w:r w:rsidR="00025C5C">
        <w:rPr>
          <w:color w:val="000000" w:themeColor="text1"/>
          <w:lang w:val="en-US"/>
        </w:rPr>
        <w:t xml:space="preserve"> </w:t>
      </w:r>
      <w:proofErr w:type="spellStart"/>
      <w:r w:rsidR="00025C5C">
        <w:rPr>
          <w:color w:val="000000" w:themeColor="text1"/>
          <w:lang w:val="en-US"/>
        </w:rPr>
        <w:t>mampu</w:t>
      </w:r>
      <w:proofErr w:type="spellEnd"/>
      <w:r w:rsidR="00025C5C">
        <w:rPr>
          <w:color w:val="000000" w:themeColor="text1"/>
          <w:lang w:val="en-US"/>
        </w:rPr>
        <w:t xml:space="preserve"> </w:t>
      </w:r>
      <w:proofErr w:type="spellStart"/>
      <w:r w:rsidR="00025C5C">
        <w:rPr>
          <w:color w:val="000000" w:themeColor="text1"/>
          <w:lang w:val="en-US"/>
        </w:rPr>
        <w:t>lebih</w:t>
      </w:r>
      <w:proofErr w:type="spellEnd"/>
      <w:r w:rsidR="00025C5C">
        <w:rPr>
          <w:color w:val="000000" w:themeColor="text1"/>
          <w:lang w:val="en-US"/>
        </w:rPr>
        <w:t xml:space="preserve"> </w:t>
      </w:r>
      <w:proofErr w:type="spellStart"/>
      <w:r w:rsidR="00025C5C">
        <w:rPr>
          <w:color w:val="000000" w:themeColor="text1"/>
          <w:lang w:val="en-US"/>
        </w:rPr>
        <w:t>meningkatkan</w:t>
      </w:r>
      <w:proofErr w:type="spellEnd"/>
      <w:r w:rsidR="00025C5C">
        <w:rPr>
          <w:color w:val="000000" w:themeColor="text1"/>
          <w:lang w:val="en-US"/>
        </w:rPr>
        <w:t xml:space="preserve"> </w:t>
      </w:r>
      <w:proofErr w:type="spellStart"/>
      <w:r w:rsidR="00025C5C">
        <w:rPr>
          <w:color w:val="000000" w:themeColor="text1"/>
          <w:lang w:val="en-US"/>
        </w:rPr>
        <w:t>hasil</w:t>
      </w:r>
      <w:proofErr w:type="spellEnd"/>
      <w:r w:rsidR="00025C5C">
        <w:rPr>
          <w:color w:val="000000" w:themeColor="text1"/>
          <w:lang w:val="en-US"/>
        </w:rPr>
        <w:t xml:space="preserve"> </w:t>
      </w:r>
      <w:proofErr w:type="spellStart"/>
      <w:r w:rsidR="00025C5C">
        <w:rPr>
          <w:color w:val="000000" w:themeColor="text1"/>
          <w:lang w:val="en-US"/>
        </w:rPr>
        <w:t>belajar</w:t>
      </w:r>
      <w:proofErr w:type="spellEnd"/>
      <w:r w:rsidR="00025C5C">
        <w:rPr>
          <w:color w:val="000000" w:themeColor="text1"/>
          <w:lang w:val="en-US"/>
        </w:rPr>
        <w:t xml:space="preserve">. </w:t>
      </w:r>
      <w:proofErr w:type="spellStart"/>
      <w:r w:rsidR="00466429">
        <w:rPr>
          <w:color w:val="000000" w:themeColor="text1"/>
          <w:lang w:val="en-US"/>
        </w:rPr>
        <w:t>Melalui</w:t>
      </w:r>
      <w:proofErr w:type="spellEnd"/>
      <w:r w:rsidR="00466429">
        <w:rPr>
          <w:color w:val="000000" w:themeColor="text1"/>
          <w:lang w:val="en-US"/>
        </w:rPr>
        <w:t xml:space="preserve"> </w:t>
      </w:r>
      <w:proofErr w:type="spellStart"/>
      <w:r w:rsidR="00466429">
        <w:rPr>
          <w:color w:val="000000" w:themeColor="text1"/>
          <w:lang w:val="en-US"/>
        </w:rPr>
        <w:t>aspek</w:t>
      </w:r>
      <w:proofErr w:type="spellEnd"/>
      <w:r w:rsidR="00466429">
        <w:rPr>
          <w:color w:val="000000" w:themeColor="text1"/>
          <w:lang w:val="en-US"/>
        </w:rPr>
        <w:t xml:space="preserve"> </w:t>
      </w:r>
      <w:proofErr w:type="spellStart"/>
      <w:r w:rsidR="00466429">
        <w:rPr>
          <w:color w:val="000000" w:themeColor="text1"/>
          <w:lang w:val="en-US"/>
        </w:rPr>
        <w:t>pengetahuan</w:t>
      </w:r>
      <w:proofErr w:type="spellEnd"/>
      <w:r w:rsidR="00466429">
        <w:rPr>
          <w:color w:val="000000" w:themeColor="text1"/>
          <w:lang w:val="en-US"/>
        </w:rPr>
        <w:t xml:space="preserve"> </w:t>
      </w:r>
      <w:proofErr w:type="spellStart"/>
      <w:r w:rsidR="00466429">
        <w:rPr>
          <w:color w:val="000000" w:themeColor="text1"/>
          <w:lang w:val="en-US"/>
        </w:rPr>
        <w:t>dengan</w:t>
      </w:r>
      <w:proofErr w:type="spellEnd"/>
      <w:r w:rsidR="00466429">
        <w:rPr>
          <w:color w:val="000000" w:themeColor="text1"/>
          <w:lang w:val="en-US"/>
        </w:rPr>
        <w:t xml:space="preserve"> </w:t>
      </w:r>
      <w:r w:rsidR="00466429">
        <w:rPr>
          <w:i/>
          <w:iCs/>
          <w:color w:val="000000" w:themeColor="text1"/>
          <w:lang w:val="en-US"/>
        </w:rPr>
        <w:t>pretest-posttest</w:t>
      </w:r>
      <w:r w:rsidR="00466429">
        <w:rPr>
          <w:color w:val="000000" w:themeColor="text1"/>
          <w:lang w:val="en-US"/>
        </w:rPr>
        <w:t xml:space="preserve"> </w:t>
      </w:r>
      <w:proofErr w:type="spellStart"/>
      <w:r w:rsidR="00466429">
        <w:rPr>
          <w:color w:val="000000" w:themeColor="text1"/>
          <w:lang w:val="en-US"/>
        </w:rPr>
        <w:t>dapat</w:t>
      </w:r>
      <w:proofErr w:type="spellEnd"/>
      <w:r w:rsidR="00466429">
        <w:rPr>
          <w:color w:val="000000" w:themeColor="text1"/>
          <w:lang w:val="en-US"/>
        </w:rPr>
        <w:t xml:space="preserve"> </w:t>
      </w:r>
      <w:proofErr w:type="spellStart"/>
      <w:r w:rsidR="00B10C41">
        <w:rPr>
          <w:color w:val="000000" w:themeColor="text1"/>
          <w:lang w:val="en-US"/>
        </w:rPr>
        <w:t>mengetahui</w:t>
      </w:r>
      <w:proofErr w:type="spellEnd"/>
      <w:r w:rsidR="00466429">
        <w:rPr>
          <w:color w:val="000000" w:themeColor="text1"/>
          <w:lang w:val="en-US"/>
        </w:rPr>
        <w:t xml:space="preserve"> </w:t>
      </w:r>
      <w:proofErr w:type="spellStart"/>
      <w:r w:rsidR="00466429">
        <w:rPr>
          <w:color w:val="000000" w:themeColor="text1"/>
          <w:lang w:val="en-US"/>
        </w:rPr>
        <w:t>perbandingan</w:t>
      </w:r>
      <w:proofErr w:type="spellEnd"/>
      <w:r w:rsidR="00466429">
        <w:rPr>
          <w:color w:val="000000" w:themeColor="text1"/>
          <w:lang w:val="en-US"/>
        </w:rPr>
        <w:t xml:space="preserve"> </w:t>
      </w:r>
      <w:proofErr w:type="spellStart"/>
      <w:r w:rsidR="00466429">
        <w:rPr>
          <w:color w:val="000000" w:themeColor="text1"/>
          <w:lang w:val="en-US"/>
        </w:rPr>
        <w:t>hasil</w:t>
      </w:r>
      <w:proofErr w:type="spellEnd"/>
      <w:r w:rsidR="00466429">
        <w:rPr>
          <w:color w:val="000000" w:themeColor="text1"/>
          <w:lang w:val="en-US"/>
        </w:rPr>
        <w:t xml:space="preserve"> </w:t>
      </w:r>
      <w:proofErr w:type="spellStart"/>
      <w:r w:rsidR="00466429">
        <w:rPr>
          <w:color w:val="000000" w:themeColor="text1"/>
          <w:lang w:val="en-US"/>
        </w:rPr>
        <w:t>belajar</w:t>
      </w:r>
      <w:proofErr w:type="spellEnd"/>
      <w:r w:rsidR="00466429">
        <w:rPr>
          <w:color w:val="000000" w:themeColor="text1"/>
          <w:lang w:val="en-US"/>
        </w:rPr>
        <w:t xml:space="preserve"> </w:t>
      </w:r>
      <w:proofErr w:type="spellStart"/>
      <w:r w:rsidR="00466429">
        <w:rPr>
          <w:color w:val="000000" w:themeColor="text1"/>
          <w:lang w:val="en-US"/>
        </w:rPr>
        <w:t>peserta</w:t>
      </w:r>
      <w:proofErr w:type="spellEnd"/>
      <w:r w:rsidR="00466429">
        <w:rPr>
          <w:color w:val="000000" w:themeColor="text1"/>
          <w:lang w:val="en-US"/>
        </w:rPr>
        <w:t xml:space="preserve"> </w:t>
      </w:r>
      <w:proofErr w:type="spellStart"/>
      <w:r w:rsidR="00466429">
        <w:rPr>
          <w:color w:val="000000" w:themeColor="text1"/>
          <w:lang w:val="en-US"/>
        </w:rPr>
        <w:t>didik</w:t>
      </w:r>
      <w:proofErr w:type="spellEnd"/>
      <w:r w:rsidR="00466429">
        <w:rPr>
          <w:color w:val="000000" w:themeColor="text1"/>
          <w:lang w:val="en-US"/>
        </w:rPr>
        <w:t xml:space="preserve"> yang </w:t>
      </w:r>
      <w:proofErr w:type="spellStart"/>
      <w:r w:rsidR="00466429">
        <w:rPr>
          <w:color w:val="000000" w:themeColor="text1"/>
          <w:lang w:val="en-US"/>
        </w:rPr>
        <w:t>tertera</w:t>
      </w:r>
      <w:proofErr w:type="spellEnd"/>
      <w:r w:rsidR="00466429">
        <w:rPr>
          <w:color w:val="000000" w:themeColor="text1"/>
          <w:lang w:val="en-US"/>
        </w:rPr>
        <w:t xml:space="preserve"> pada </w:t>
      </w:r>
      <w:proofErr w:type="spellStart"/>
      <w:r w:rsidR="00466429">
        <w:rPr>
          <w:color w:val="000000" w:themeColor="text1"/>
          <w:lang w:val="en-US"/>
        </w:rPr>
        <w:t>Tabel</w:t>
      </w:r>
      <w:proofErr w:type="spellEnd"/>
      <w:r w:rsidR="00466429">
        <w:rPr>
          <w:color w:val="000000" w:themeColor="text1"/>
          <w:lang w:val="en-US"/>
        </w:rPr>
        <w:t xml:space="preserve">  11. </w:t>
      </w:r>
      <w:r w:rsidR="00466429">
        <w:rPr>
          <w:lang w:val="en-US"/>
        </w:rPr>
        <w:t xml:space="preserve">Hasil Nilai N-gain </w:t>
      </w:r>
      <w:r w:rsidR="00466429">
        <w:rPr>
          <w:i/>
          <w:iCs/>
          <w:lang w:val="en-US"/>
        </w:rPr>
        <w:t>Pretest-posttest</w:t>
      </w:r>
      <w:r w:rsidR="00466429">
        <w:rPr>
          <w:lang w:val="en-US"/>
        </w:rPr>
        <w:t>.</w:t>
      </w:r>
      <w:r w:rsidR="00B10C41">
        <w:rPr>
          <w:lang w:val="en-US"/>
        </w:rPr>
        <w:t xml:space="preserve"> Pada </w:t>
      </w:r>
      <w:proofErr w:type="spellStart"/>
      <w:r w:rsidR="00B10C41">
        <w:rPr>
          <w:lang w:val="en-US"/>
        </w:rPr>
        <w:t>hasil</w:t>
      </w:r>
      <w:proofErr w:type="spellEnd"/>
      <w:r w:rsidR="00B10C41">
        <w:rPr>
          <w:lang w:val="en-US"/>
        </w:rPr>
        <w:t xml:space="preserve"> </w:t>
      </w:r>
      <w:r w:rsidR="00B10C41">
        <w:rPr>
          <w:i/>
          <w:iCs/>
          <w:lang w:val="en-US"/>
        </w:rPr>
        <w:t xml:space="preserve">pretest </w:t>
      </w:r>
      <w:proofErr w:type="spellStart"/>
      <w:r w:rsidR="00B10C41">
        <w:rPr>
          <w:lang w:val="en-US"/>
        </w:rPr>
        <w:t>siswa</w:t>
      </w:r>
      <w:proofErr w:type="spellEnd"/>
      <w:r w:rsidR="00B10C41">
        <w:rPr>
          <w:lang w:val="en-US"/>
        </w:rPr>
        <w:t xml:space="preserve"> </w:t>
      </w:r>
      <w:proofErr w:type="spellStart"/>
      <w:r w:rsidR="00B10C41">
        <w:rPr>
          <w:lang w:val="en-US"/>
        </w:rPr>
        <w:t>mendapat</w:t>
      </w:r>
      <w:proofErr w:type="spellEnd"/>
      <w:r w:rsidR="00B10C41">
        <w:rPr>
          <w:lang w:val="en-US"/>
        </w:rPr>
        <w:t xml:space="preserve"> </w:t>
      </w:r>
      <w:proofErr w:type="spellStart"/>
      <w:r w:rsidR="00B10C41">
        <w:rPr>
          <w:lang w:val="en-US"/>
        </w:rPr>
        <w:t>nilai</w:t>
      </w:r>
      <w:proofErr w:type="spellEnd"/>
      <w:r w:rsidR="00B10C41">
        <w:rPr>
          <w:lang w:val="en-US"/>
        </w:rPr>
        <w:t xml:space="preserve"> rata-rata </w:t>
      </w:r>
      <w:proofErr w:type="spellStart"/>
      <w:r w:rsidR="00B10C41">
        <w:rPr>
          <w:lang w:val="en-US"/>
        </w:rPr>
        <w:t>hasil</w:t>
      </w:r>
      <w:proofErr w:type="spellEnd"/>
      <w:r w:rsidR="00B10C41">
        <w:rPr>
          <w:lang w:val="en-US"/>
        </w:rPr>
        <w:t xml:space="preserve"> </w:t>
      </w:r>
      <w:proofErr w:type="spellStart"/>
      <w:r w:rsidR="00B10C41">
        <w:rPr>
          <w:lang w:val="en-US"/>
        </w:rPr>
        <w:t>belajar</w:t>
      </w:r>
      <w:proofErr w:type="spellEnd"/>
      <w:r w:rsidR="00B10C41">
        <w:rPr>
          <w:lang w:val="en-US"/>
        </w:rPr>
        <w:t xml:space="preserve"> 67,5 </w:t>
      </w:r>
      <w:proofErr w:type="spellStart"/>
      <w:r w:rsidR="00B10C41">
        <w:rPr>
          <w:lang w:val="en-US"/>
        </w:rPr>
        <w:t>dengan</w:t>
      </w:r>
      <w:proofErr w:type="spellEnd"/>
      <w:r w:rsidR="00B10C41">
        <w:rPr>
          <w:lang w:val="en-US"/>
        </w:rPr>
        <w:t xml:space="preserve"> </w:t>
      </w:r>
      <w:proofErr w:type="spellStart"/>
      <w:r w:rsidR="00B10C41">
        <w:rPr>
          <w:lang w:val="en-US"/>
        </w:rPr>
        <w:t>melakukan</w:t>
      </w:r>
      <w:proofErr w:type="spellEnd"/>
      <w:r w:rsidR="00B10C41">
        <w:rPr>
          <w:lang w:val="en-US"/>
        </w:rPr>
        <w:t xml:space="preserve"> </w:t>
      </w:r>
      <w:proofErr w:type="spellStart"/>
      <w:r w:rsidR="00B10C41">
        <w:rPr>
          <w:lang w:val="en-US"/>
        </w:rPr>
        <w:t>pengulasan</w:t>
      </w:r>
      <w:proofErr w:type="spellEnd"/>
      <w:r w:rsidR="00B10C41">
        <w:rPr>
          <w:lang w:val="en-US"/>
        </w:rPr>
        <w:t xml:space="preserve"> </w:t>
      </w:r>
      <w:proofErr w:type="spellStart"/>
      <w:r w:rsidR="00B10C41">
        <w:rPr>
          <w:lang w:val="en-US"/>
        </w:rPr>
        <w:t>ulang</w:t>
      </w:r>
      <w:proofErr w:type="spellEnd"/>
      <w:r w:rsidR="00B10C41">
        <w:rPr>
          <w:lang w:val="en-US"/>
        </w:rPr>
        <w:t xml:space="preserve"> </w:t>
      </w:r>
      <w:proofErr w:type="spellStart"/>
      <w:r w:rsidR="00B10C41">
        <w:rPr>
          <w:lang w:val="en-US"/>
        </w:rPr>
        <w:t>terhadap</w:t>
      </w:r>
      <w:proofErr w:type="spellEnd"/>
      <w:r w:rsidR="00B10C41">
        <w:rPr>
          <w:lang w:val="en-US"/>
        </w:rPr>
        <w:t xml:space="preserve"> </w:t>
      </w:r>
      <w:proofErr w:type="spellStart"/>
      <w:r w:rsidR="00B10C41">
        <w:rPr>
          <w:lang w:val="en-US"/>
        </w:rPr>
        <w:t>materi</w:t>
      </w:r>
      <w:proofErr w:type="spellEnd"/>
      <w:r w:rsidR="00B10C41">
        <w:rPr>
          <w:lang w:val="en-US"/>
        </w:rPr>
        <w:t xml:space="preserve"> </w:t>
      </w:r>
      <w:proofErr w:type="spellStart"/>
      <w:r w:rsidR="00B10C41">
        <w:rPr>
          <w:lang w:val="en-US"/>
        </w:rPr>
        <w:t>pendidikan</w:t>
      </w:r>
      <w:proofErr w:type="spellEnd"/>
      <w:r w:rsidR="00B10C41">
        <w:rPr>
          <w:lang w:val="en-US"/>
        </w:rPr>
        <w:t xml:space="preserve"> </w:t>
      </w:r>
      <w:proofErr w:type="spellStart"/>
      <w:r w:rsidR="00B10C41">
        <w:rPr>
          <w:lang w:val="en-US"/>
        </w:rPr>
        <w:t>reproduksi</w:t>
      </w:r>
      <w:proofErr w:type="spellEnd"/>
      <w:r w:rsidR="00B10C41">
        <w:rPr>
          <w:lang w:val="en-US"/>
        </w:rPr>
        <w:t xml:space="preserve"> yang </w:t>
      </w:r>
      <w:proofErr w:type="spellStart"/>
      <w:r w:rsidR="00B10C41">
        <w:rPr>
          <w:lang w:val="en-US"/>
        </w:rPr>
        <w:t>sudah</w:t>
      </w:r>
      <w:proofErr w:type="spellEnd"/>
      <w:r w:rsidR="00B10C41">
        <w:rPr>
          <w:lang w:val="en-US"/>
        </w:rPr>
        <w:t xml:space="preserve"> </w:t>
      </w:r>
      <w:proofErr w:type="spellStart"/>
      <w:r w:rsidR="00B10C41">
        <w:rPr>
          <w:lang w:val="en-US"/>
        </w:rPr>
        <w:t>diberikan</w:t>
      </w:r>
      <w:proofErr w:type="spellEnd"/>
      <w:r w:rsidR="00B10C41">
        <w:rPr>
          <w:lang w:val="en-US"/>
        </w:rPr>
        <w:t xml:space="preserve"> guru </w:t>
      </w:r>
      <w:proofErr w:type="spellStart"/>
      <w:r w:rsidR="00D04C2B">
        <w:rPr>
          <w:lang w:val="en-US"/>
        </w:rPr>
        <w:t>tanpa</w:t>
      </w:r>
      <w:proofErr w:type="spellEnd"/>
      <w:r w:rsidR="00D04C2B">
        <w:rPr>
          <w:lang w:val="en-US"/>
        </w:rPr>
        <w:t xml:space="preserve"> </w:t>
      </w:r>
      <w:proofErr w:type="spellStart"/>
      <w:r w:rsidR="00D04C2B">
        <w:rPr>
          <w:lang w:val="en-US"/>
        </w:rPr>
        <w:t>menggunakan</w:t>
      </w:r>
      <w:proofErr w:type="spellEnd"/>
      <w:r w:rsidR="00D04C2B">
        <w:rPr>
          <w:lang w:val="en-US"/>
        </w:rPr>
        <w:t xml:space="preserve"> media </w:t>
      </w:r>
      <w:r w:rsidR="00B10C41">
        <w:rPr>
          <w:lang w:val="en-US"/>
        </w:rPr>
        <w:t xml:space="preserve">dan pada </w:t>
      </w:r>
      <w:r w:rsidR="00B10C41">
        <w:rPr>
          <w:i/>
          <w:iCs/>
          <w:lang w:val="en-US"/>
        </w:rPr>
        <w:t>posttest</w:t>
      </w:r>
      <w:r w:rsidR="00B10C41">
        <w:rPr>
          <w:lang w:val="en-US"/>
        </w:rPr>
        <w:t xml:space="preserve"> </w:t>
      </w:r>
      <w:proofErr w:type="spellStart"/>
      <w:r w:rsidR="00B10C41">
        <w:rPr>
          <w:lang w:val="en-US"/>
        </w:rPr>
        <w:t>mendapat</w:t>
      </w:r>
      <w:proofErr w:type="spellEnd"/>
      <w:r w:rsidR="00B10C41">
        <w:rPr>
          <w:lang w:val="en-US"/>
        </w:rPr>
        <w:t xml:space="preserve"> rata-rata 82,5 </w:t>
      </w:r>
      <w:proofErr w:type="spellStart"/>
      <w:r w:rsidR="00D04C2B">
        <w:rPr>
          <w:lang w:val="en-US"/>
        </w:rPr>
        <w:t>dengan</w:t>
      </w:r>
      <w:proofErr w:type="spellEnd"/>
      <w:r w:rsidR="00D04C2B">
        <w:rPr>
          <w:lang w:val="en-US"/>
        </w:rPr>
        <w:t xml:space="preserve"> </w:t>
      </w:r>
      <w:proofErr w:type="spellStart"/>
      <w:r w:rsidR="00D04C2B">
        <w:rPr>
          <w:lang w:val="en-US"/>
        </w:rPr>
        <w:t>pembelajaran</w:t>
      </w:r>
      <w:proofErr w:type="spellEnd"/>
      <w:r w:rsidR="00D04C2B">
        <w:rPr>
          <w:lang w:val="en-US"/>
        </w:rPr>
        <w:t xml:space="preserve"> </w:t>
      </w:r>
      <w:proofErr w:type="spellStart"/>
      <w:r w:rsidR="00D04C2B">
        <w:rPr>
          <w:lang w:val="en-US"/>
        </w:rPr>
        <w:t>menggunakan</w:t>
      </w:r>
      <w:proofErr w:type="spellEnd"/>
      <w:r w:rsidR="00D04C2B">
        <w:rPr>
          <w:lang w:val="en-US"/>
        </w:rPr>
        <w:t xml:space="preserve"> media  </w:t>
      </w:r>
      <w:r w:rsidR="00D04C2B">
        <w:rPr>
          <w:color w:val="000000" w:themeColor="text1"/>
          <w:lang w:val="en-US"/>
        </w:rPr>
        <w:t>“</w:t>
      </w:r>
      <w:r w:rsidR="00D04C2B">
        <w:rPr>
          <w:i/>
          <w:iCs/>
          <w:color w:val="000000" w:themeColor="text1"/>
          <w:lang w:val="en-US"/>
        </w:rPr>
        <w:t>KIAL: Knowing Growth and Reproductive Health</w:t>
      </w:r>
      <w:r w:rsidR="00D04C2B">
        <w:rPr>
          <w:color w:val="000000" w:themeColor="text1"/>
          <w:lang w:val="en-US"/>
        </w:rPr>
        <w:t xml:space="preserve">”. </w:t>
      </w:r>
      <w:proofErr w:type="spellStart"/>
      <w:r w:rsidR="00D04C2B">
        <w:rPr>
          <w:color w:val="000000" w:themeColor="text1"/>
          <w:lang w:val="en-US"/>
        </w:rPr>
        <w:t>Kegiatan</w:t>
      </w:r>
      <w:proofErr w:type="spellEnd"/>
      <w:r w:rsidR="00D04C2B">
        <w:rPr>
          <w:color w:val="000000" w:themeColor="text1"/>
          <w:lang w:val="en-US"/>
        </w:rPr>
        <w:t xml:space="preserve"> </w:t>
      </w:r>
      <w:r w:rsidR="00D04C2B">
        <w:rPr>
          <w:i/>
          <w:iCs/>
          <w:color w:val="000000" w:themeColor="text1"/>
          <w:lang w:val="en-US"/>
        </w:rPr>
        <w:t>pretest</w:t>
      </w:r>
      <w:r w:rsidR="00D04C2B">
        <w:rPr>
          <w:color w:val="000000" w:themeColor="text1"/>
          <w:lang w:val="en-US"/>
        </w:rPr>
        <w:t xml:space="preserve"> </w:t>
      </w:r>
      <w:proofErr w:type="spellStart"/>
      <w:r w:rsidR="00D04C2B">
        <w:rPr>
          <w:color w:val="000000" w:themeColor="text1"/>
          <w:lang w:val="en-US"/>
        </w:rPr>
        <w:lastRenderedPageBreak/>
        <w:t>dilakukan</w:t>
      </w:r>
      <w:proofErr w:type="spellEnd"/>
      <w:r w:rsidR="00D04C2B">
        <w:rPr>
          <w:color w:val="000000" w:themeColor="text1"/>
          <w:lang w:val="en-US"/>
        </w:rPr>
        <w:t xml:space="preserve"> </w:t>
      </w:r>
      <w:proofErr w:type="spellStart"/>
      <w:r w:rsidR="00D04C2B">
        <w:rPr>
          <w:color w:val="000000" w:themeColor="text1"/>
          <w:lang w:val="en-US"/>
        </w:rPr>
        <w:t>dengan</w:t>
      </w:r>
      <w:proofErr w:type="spellEnd"/>
      <w:r w:rsidR="00D04C2B">
        <w:rPr>
          <w:color w:val="000000" w:themeColor="text1"/>
          <w:lang w:val="en-US"/>
        </w:rPr>
        <w:t xml:space="preserve"> </w:t>
      </w:r>
      <w:proofErr w:type="spellStart"/>
      <w:r w:rsidR="00D04C2B">
        <w:rPr>
          <w:color w:val="000000" w:themeColor="text1"/>
          <w:lang w:val="en-US"/>
        </w:rPr>
        <w:t>tujuan</w:t>
      </w:r>
      <w:proofErr w:type="spellEnd"/>
      <w:r w:rsidR="00D04C2B">
        <w:rPr>
          <w:color w:val="000000" w:themeColor="text1"/>
          <w:lang w:val="en-US"/>
        </w:rPr>
        <w:t xml:space="preserve"> </w:t>
      </w:r>
      <w:proofErr w:type="spellStart"/>
      <w:r w:rsidR="00D04C2B">
        <w:rPr>
          <w:color w:val="000000" w:themeColor="text1"/>
          <w:lang w:val="en-US"/>
        </w:rPr>
        <w:t>untuk</w:t>
      </w:r>
      <w:proofErr w:type="spellEnd"/>
      <w:r w:rsidR="00D04C2B">
        <w:rPr>
          <w:color w:val="000000" w:themeColor="text1"/>
          <w:lang w:val="en-US"/>
        </w:rPr>
        <w:t xml:space="preserve"> </w:t>
      </w:r>
      <w:proofErr w:type="spellStart"/>
      <w:r w:rsidR="00D04C2B">
        <w:rPr>
          <w:color w:val="000000" w:themeColor="text1"/>
          <w:lang w:val="en-US"/>
        </w:rPr>
        <w:t>mengetahui</w:t>
      </w:r>
      <w:proofErr w:type="spellEnd"/>
      <w:r w:rsidR="00D04C2B">
        <w:rPr>
          <w:color w:val="000000" w:themeColor="text1"/>
          <w:lang w:val="en-US"/>
        </w:rPr>
        <w:t xml:space="preserve"> </w:t>
      </w:r>
      <w:proofErr w:type="spellStart"/>
      <w:r w:rsidR="00D04C2B">
        <w:rPr>
          <w:color w:val="000000" w:themeColor="text1"/>
          <w:lang w:val="en-US"/>
        </w:rPr>
        <w:t>kemampuan</w:t>
      </w:r>
      <w:proofErr w:type="spellEnd"/>
      <w:r w:rsidR="00D04C2B">
        <w:rPr>
          <w:color w:val="000000" w:themeColor="text1"/>
          <w:lang w:val="en-US"/>
        </w:rPr>
        <w:t xml:space="preserve"> </w:t>
      </w:r>
      <w:proofErr w:type="spellStart"/>
      <w:r w:rsidR="00D04C2B">
        <w:rPr>
          <w:color w:val="000000" w:themeColor="text1"/>
          <w:lang w:val="en-US"/>
        </w:rPr>
        <w:t>siswa</w:t>
      </w:r>
      <w:proofErr w:type="spellEnd"/>
      <w:r w:rsidR="00D04C2B">
        <w:rPr>
          <w:color w:val="000000" w:themeColor="text1"/>
          <w:lang w:val="en-US"/>
        </w:rPr>
        <w:t xml:space="preserve"> </w:t>
      </w:r>
      <w:proofErr w:type="spellStart"/>
      <w:r w:rsidR="00D04C2B">
        <w:rPr>
          <w:color w:val="000000" w:themeColor="text1"/>
          <w:lang w:val="en-US"/>
        </w:rPr>
        <w:t>diawal</w:t>
      </w:r>
      <w:proofErr w:type="spellEnd"/>
      <w:r w:rsidR="00D04C2B">
        <w:rPr>
          <w:color w:val="000000" w:themeColor="text1"/>
          <w:lang w:val="en-US"/>
        </w:rPr>
        <w:t xml:space="preserve"> </w:t>
      </w:r>
      <w:proofErr w:type="spellStart"/>
      <w:r w:rsidR="00D04C2B">
        <w:rPr>
          <w:color w:val="000000" w:themeColor="text1"/>
          <w:lang w:val="en-US"/>
        </w:rPr>
        <w:t>sebelum</w:t>
      </w:r>
      <w:proofErr w:type="spellEnd"/>
      <w:r w:rsidR="00D04C2B">
        <w:rPr>
          <w:color w:val="000000" w:themeColor="text1"/>
          <w:lang w:val="en-US"/>
        </w:rPr>
        <w:t xml:space="preserve"> </w:t>
      </w:r>
      <w:proofErr w:type="spellStart"/>
      <w:r w:rsidR="00D04C2B">
        <w:rPr>
          <w:color w:val="000000" w:themeColor="text1"/>
          <w:lang w:val="en-US"/>
        </w:rPr>
        <w:t>kegiatan</w:t>
      </w:r>
      <w:proofErr w:type="spellEnd"/>
      <w:r w:rsidR="00D04C2B">
        <w:rPr>
          <w:color w:val="000000" w:themeColor="text1"/>
          <w:lang w:val="en-US"/>
        </w:rPr>
        <w:t xml:space="preserve"> </w:t>
      </w:r>
      <w:proofErr w:type="spellStart"/>
      <w:r w:rsidR="00D04C2B">
        <w:rPr>
          <w:color w:val="000000" w:themeColor="text1"/>
          <w:lang w:val="en-US"/>
        </w:rPr>
        <w:t>pembelajaran</w:t>
      </w:r>
      <w:proofErr w:type="spellEnd"/>
      <w:r w:rsidR="00D04C2B">
        <w:rPr>
          <w:color w:val="000000" w:themeColor="text1"/>
          <w:lang w:val="en-US"/>
        </w:rPr>
        <w:t xml:space="preserve"> </w:t>
      </w:r>
      <w:proofErr w:type="spellStart"/>
      <w:r w:rsidR="00D04C2B">
        <w:rPr>
          <w:color w:val="000000" w:themeColor="text1"/>
          <w:lang w:val="en-US"/>
        </w:rPr>
        <w:t>menggunakan</w:t>
      </w:r>
      <w:proofErr w:type="spellEnd"/>
      <w:r w:rsidR="00D04C2B">
        <w:rPr>
          <w:color w:val="000000" w:themeColor="text1"/>
          <w:lang w:val="en-US"/>
        </w:rPr>
        <w:t xml:space="preserve"> media dan </w:t>
      </w:r>
      <w:r w:rsidR="00D04C2B">
        <w:rPr>
          <w:i/>
          <w:iCs/>
          <w:color w:val="000000" w:themeColor="text1"/>
          <w:lang w:val="en-US"/>
        </w:rPr>
        <w:t>posttest</w:t>
      </w:r>
      <w:r w:rsidR="00D04C2B">
        <w:rPr>
          <w:color w:val="000000" w:themeColor="text1"/>
          <w:lang w:val="en-US"/>
        </w:rPr>
        <w:t xml:space="preserve"> </w:t>
      </w:r>
      <w:proofErr w:type="spellStart"/>
      <w:r w:rsidR="00D04C2B">
        <w:rPr>
          <w:color w:val="000000" w:themeColor="text1"/>
          <w:lang w:val="en-US"/>
        </w:rPr>
        <w:t>bertujuan</w:t>
      </w:r>
      <w:proofErr w:type="spellEnd"/>
      <w:r w:rsidR="00D04C2B">
        <w:rPr>
          <w:color w:val="000000" w:themeColor="text1"/>
          <w:lang w:val="en-US"/>
        </w:rPr>
        <w:t xml:space="preserve"> </w:t>
      </w:r>
      <w:proofErr w:type="spellStart"/>
      <w:r w:rsidR="00D04C2B">
        <w:rPr>
          <w:color w:val="000000" w:themeColor="text1"/>
          <w:lang w:val="en-US"/>
        </w:rPr>
        <w:t>mengetahui</w:t>
      </w:r>
      <w:proofErr w:type="spellEnd"/>
      <w:r w:rsidR="00D04C2B">
        <w:rPr>
          <w:color w:val="000000" w:themeColor="text1"/>
          <w:lang w:val="en-US"/>
        </w:rPr>
        <w:t xml:space="preserve"> </w:t>
      </w:r>
      <w:proofErr w:type="spellStart"/>
      <w:r w:rsidR="00D04C2B">
        <w:rPr>
          <w:color w:val="000000" w:themeColor="text1"/>
          <w:lang w:val="en-US"/>
        </w:rPr>
        <w:t>kemampuan</w:t>
      </w:r>
      <w:proofErr w:type="spellEnd"/>
      <w:r w:rsidR="00D04C2B">
        <w:rPr>
          <w:color w:val="000000" w:themeColor="text1"/>
          <w:lang w:val="en-US"/>
        </w:rPr>
        <w:t xml:space="preserve"> </w:t>
      </w:r>
      <w:proofErr w:type="spellStart"/>
      <w:r w:rsidR="00D04C2B">
        <w:rPr>
          <w:color w:val="000000" w:themeColor="text1"/>
          <w:lang w:val="en-US"/>
        </w:rPr>
        <w:t>akhir</w:t>
      </w:r>
      <w:proofErr w:type="spellEnd"/>
      <w:r w:rsidR="00D04C2B">
        <w:rPr>
          <w:color w:val="000000" w:themeColor="text1"/>
          <w:lang w:val="en-US"/>
        </w:rPr>
        <w:t xml:space="preserve"> </w:t>
      </w:r>
      <w:proofErr w:type="spellStart"/>
      <w:r w:rsidR="00D04C2B">
        <w:rPr>
          <w:color w:val="000000" w:themeColor="text1"/>
          <w:lang w:val="en-US"/>
        </w:rPr>
        <w:t>siswa</w:t>
      </w:r>
      <w:proofErr w:type="spellEnd"/>
      <w:r w:rsidR="00D04C2B">
        <w:rPr>
          <w:color w:val="000000" w:themeColor="text1"/>
          <w:lang w:val="en-US"/>
        </w:rPr>
        <w:t xml:space="preserve"> </w:t>
      </w:r>
      <w:proofErr w:type="spellStart"/>
      <w:r w:rsidR="00D04C2B">
        <w:rPr>
          <w:color w:val="000000" w:themeColor="text1"/>
          <w:lang w:val="en-US"/>
        </w:rPr>
        <w:t>dengan</w:t>
      </w:r>
      <w:proofErr w:type="spellEnd"/>
      <w:r w:rsidR="00D04C2B">
        <w:rPr>
          <w:color w:val="000000" w:themeColor="text1"/>
          <w:lang w:val="en-US"/>
        </w:rPr>
        <w:t xml:space="preserve"> </w:t>
      </w:r>
      <w:proofErr w:type="spellStart"/>
      <w:r w:rsidR="00D04C2B">
        <w:rPr>
          <w:color w:val="000000" w:themeColor="text1"/>
          <w:lang w:val="en-US"/>
        </w:rPr>
        <w:t>bukti</w:t>
      </w:r>
      <w:proofErr w:type="spellEnd"/>
      <w:r w:rsidR="00D04C2B">
        <w:rPr>
          <w:color w:val="000000" w:themeColor="text1"/>
          <w:lang w:val="en-US"/>
        </w:rPr>
        <w:t xml:space="preserve"> </w:t>
      </w:r>
      <w:proofErr w:type="spellStart"/>
      <w:r w:rsidR="00D04C2B">
        <w:rPr>
          <w:color w:val="000000" w:themeColor="text1"/>
          <w:lang w:val="en-US"/>
        </w:rPr>
        <w:t>perolehan</w:t>
      </w:r>
      <w:proofErr w:type="spellEnd"/>
      <w:r w:rsidR="00D04C2B">
        <w:rPr>
          <w:color w:val="000000" w:themeColor="text1"/>
          <w:lang w:val="en-US"/>
        </w:rPr>
        <w:t xml:space="preserve"> </w:t>
      </w:r>
      <w:proofErr w:type="spellStart"/>
      <w:r w:rsidR="00D04C2B">
        <w:rPr>
          <w:color w:val="000000" w:themeColor="text1"/>
          <w:lang w:val="en-US"/>
        </w:rPr>
        <w:t>hasil</w:t>
      </w:r>
      <w:proofErr w:type="spellEnd"/>
      <w:r w:rsidR="00D04C2B">
        <w:rPr>
          <w:color w:val="000000" w:themeColor="text1"/>
          <w:lang w:val="en-US"/>
        </w:rPr>
        <w:t xml:space="preserve"> </w:t>
      </w:r>
      <w:proofErr w:type="spellStart"/>
      <w:r w:rsidR="00D04C2B">
        <w:rPr>
          <w:color w:val="000000" w:themeColor="text1"/>
          <w:lang w:val="en-US"/>
        </w:rPr>
        <w:t>belajar</w:t>
      </w:r>
      <w:proofErr w:type="spellEnd"/>
      <w:r w:rsidR="00D04C2B">
        <w:rPr>
          <w:color w:val="000000" w:themeColor="text1"/>
          <w:lang w:val="en-US"/>
        </w:rPr>
        <w:t xml:space="preserve">. </w:t>
      </w:r>
      <w:proofErr w:type="spellStart"/>
      <w:r w:rsidR="00D04C2B">
        <w:rPr>
          <w:color w:val="000000" w:themeColor="text1"/>
          <w:lang w:val="en-US"/>
        </w:rPr>
        <w:t>Perbedaan</w:t>
      </w:r>
      <w:proofErr w:type="spellEnd"/>
      <w:r w:rsidR="00D04C2B">
        <w:rPr>
          <w:color w:val="000000" w:themeColor="text1"/>
          <w:lang w:val="en-US"/>
        </w:rPr>
        <w:t xml:space="preserve"> </w:t>
      </w:r>
      <w:proofErr w:type="spellStart"/>
      <w:r w:rsidR="00D04C2B">
        <w:rPr>
          <w:color w:val="000000" w:themeColor="text1"/>
          <w:lang w:val="en-US"/>
        </w:rPr>
        <w:t>peningkatan</w:t>
      </w:r>
      <w:proofErr w:type="spellEnd"/>
      <w:r w:rsidR="00D04C2B">
        <w:rPr>
          <w:color w:val="000000" w:themeColor="text1"/>
          <w:lang w:val="en-US"/>
        </w:rPr>
        <w:t xml:space="preserve"> </w:t>
      </w:r>
      <w:proofErr w:type="spellStart"/>
      <w:r w:rsidR="00D04C2B">
        <w:rPr>
          <w:color w:val="000000" w:themeColor="text1"/>
          <w:lang w:val="en-US"/>
        </w:rPr>
        <w:t>tersebut</w:t>
      </w:r>
      <w:proofErr w:type="spellEnd"/>
      <w:r w:rsidR="00D04C2B">
        <w:rPr>
          <w:color w:val="000000" w:themeColor="text1"/>
          <w:lang w:val="en-US"/>
        </w:rPr>
        <w:t xml:space="preserve"> </w:t>
      </w:r>
      <w:proofErr w:type="spellStart"/>
      <w:r w:rsidR="00D04C2B">
        <w:rPr>
          <w:color w:val="000000" w:themeColor="text1"/>
          <w:lang w:val="en-US"/>
        </w:rPr>
        <w:t>memperoleh</w:t>
      </w:r>
      <w:proofErr w:type="spellEnd"/>
      <w:r w:rsidR="00D04C2B">
        <w:rPr>
          <w:color w:val="000000" w:themeColor="text1"/>
          <w:lang w:val="en-US"/>
        </w:rPr>
        <w:t xml:space="preserve"> </w:t>
      </w:r>
      <w:proofErr w:type="spellStart"/>
      <w:r w:rsidR="00D04C2B">
        <w:rPr>
          <w:color w:val="000000" w:themeColor="text1"/>
          <w:lang w:val="en-US"/>
        </w:rPr>
        <w:t>nilai</w:t>
      </w:r>
      <w:proofErr w:type="spellEnd"/>
      <w:r w:rsidR="00D04C2B">
        <w:rPr>
          <w:color w:val="000000" w:themeColor="text1"/>
          <w:lang w:val="en-US"/>
        </w:rPr>
        <w:t xml:space="preserve"> rata-rata N-gain </w:t>
      </w:r>
      <w:proofErr w:type="spellStart"/>
      <w:r w:rsidR="00D04C2B">
        <w:rPr>
          <w:color w:val="000000" w:themeColor="text1"/>
          <w:lang w:val="en-US"/>
        </w:rPr>
        <w:t>sebesar</w:t>
      </w:r>
      <w:proofErr w:type="spellEnd"/>
      <w:r w:rsidR="00D04C2B">
        <w:rPr>
          <w:color w:val="000000" w:themeColor="text1"/>
          <w:lang w:val="en-US"/>
        </w:rPr>
        <w:t xml:space="preserve"> </w:t>
      </w:r>
      <m:oMath>
        <m:r>
          <w:rPr>
            <w:rFonts w:ascii="Cambria Math" w:eastAsia="Book Antiqua" w:hAnsi="Cambria Math" w:cs="Book Antiqua"/>
            <w:color w:val="000000"/>
          </w:rPr>
          <m:t>0,3 &lt;</m:t>
        </m:r>
        <m:d>
          <m:dPr>
            <m:ctrlPr>
              <w:rPr>
                <w:rFonts w:ascii="Cambria Math" w:eastAsia="Book Antiqua" w:hAnsi="Cambria Math" w:cs="Book Antiqua"/>
                <w:i/>
                <w:color w:val="000000"/>
              </w:rPr>
            </m:ctrlPr>
          </m:dPr>
          <m:e>
            <m:r>
              <w:rPr>
                <w:rFonts w:ascii="Cambria Math" w:eastAsia="Book Antiqua" w:hAnsi="Cambria Math" w:cs="Book Antiqua"/>
                <w:color w:val="000000"/>
              </w:rPr>
              <m:t>&lt;g&gt;</m:t>
            </m:r>
          </m:e>
        </m:d>
        <m:r>
          <w:rPr>
            <w:rFonts w:ascii="Cambria Math" w:eastAsia="Book Antiqua" w:hAnsi="Cambria Math" w:cs="Book Antiqua"/>
            <w:color w:val="000000"/>
          </w:rPr>
          <m:t>≤0,7</m:t>
        </m:r>
      </m:oMath>
      <w:r w:rsidR="00D04C2B">
        <w:rPr>
          <w:color w:val="000000"/>
          <w:lang w:val="en-US"/>
        </w:rPr>
        <w:t xml:space="preserve"> yaitu </w:t>
      </w:r>
      <w:r w:rsidR="00D04C2B">
        <w:rPr>
          <w:color w:val="000000" w:themeColor="text1"/>
          <w:lang w:val="en-US"/>
        </w:rPr>
        <w:t xml:space="preserve">0,51 yang </w:t>
      </w:r>
      <w:proofErr w:type="spellStart"/>
      <w:r w:rsidR="00D04C2B">
        <w:rPr>
          <w:color w:val="000000" w:themeColor="text1"/>
          <w:lang w:val="en-US"/>
        </w:rPr>
        <w:t>menurut</w:t>
      </w:r>
      <w:proofErr w:type="spellEnd"/>
      <w:r w:rsidR="00D04C2B">
        <w:rPr>
          <w:color w:val="000000" w:themeColor="text1"/>
          <w:lang w:val="en-US"/>
        </w:rPr>
        <w:t xml:space="preserve"> </w:t>
      </w:r>
      <w:proofErr w:type="spellStart"/>
      <w:r w:rsidR="00D04C2B">
        <w:rPr>
          <w:color w:val="000000" w:themeColor="text1"/>
          <w:lang w:val="en-US"/>
        </w:rPr>
        <w:t>Riduwan</w:t>
      </w:r>
      <w:proofErr w:type="spellEnd"/>
      <w:r w:rsidR="00D04C2B">
        <w:rPr>
          <w:color w:val="000000" w:themeColor="text1"/>
          <w:lang w:val="en-US"/>
        </w:rPr>
        <w:t xml:space="preserve"> (2013) media “</w:t>
      </w:r>
      <w:r w:rsidR="00D04C2B">
        <w:rPr>
          <w:i/>
          <w:iCs/>
          <w:color w:val="000000" w:themeColor="text1"/>
          <w:lang w:val="en-US"/>
        </w:rPr>
        <w:t>KIAL: Knowing Growth and Reproductive Health</w:t>
      </w:r>
      <w:r w:rsidR="00D04C2B">
        <w:rPr>
          <w:color w:val="000000" w:themeColor="text1"/>
          <w:lang w:val="en-US"/>
        </w:rPr>
        <w:t xml:space="preserve">” </w:t>
      </w:r>
      <w:proofErr w:type="spellStart"/>
      <w:r w:rsidR="00D04C2B">
        <w:rPr>
          <w:color w:val="000000" w:themeColor="text1"/>
          <w:lang w:val="en-US"/>
        </w:rPr>
        <w:t>tingkat</w:t>
      </w:r>
      <w:proofErr w:type="spellEnd"/>
      <w:r w:rsidR="00D04C2B">
        <w:rPr>
          <w:color w:val="000000" w:themeColor="text1"/>
          <w:lang w:val="en-US"/>
        </w:rPr>
        <w:t xml:space="preserve"> </w:t>
      </w:r>
      <w:proofErr w:type="spellStart"/>
      <w:r w:rsidR="00D04C2B">
        <w:rPr>
          <w:color w:val="000000" w:themeColor="text1"/>
          <w:lang w:val="en-US"/>
        </w:rPr>
        <w:t>ketuntasan</w:t>
      </w:r>
      <w:proofErr w:type="spellEnd"/>
      <w:r w:rsidR="00D04C2B">
        <w:rPr>
          <w:color w:val="000000" w:themeColor="text1"/>
          <w:lang w:val="en-US"/>
        </w:rPr>
        <w:t xml:space="preserve"> </w:t>
      </w:r>
      <w:proofErr w:type="spellStart"/>
      <w:r w:rsidR="00D04C2B">
        <w:rPr>
          <w:color w:val="000000" w:themeColor="text1"/>
          <w:lang w:val="en-US"/>
        </w:rPr>
        <w:t>belajar</w:t>
      </w:r>
      <w:proofErr w:type="spellEnd"/>
      <w:r w:rsidR="00D04C2B">
        <w:rPr>
          <w:color w:val="000000" w:themeColor="text1"/>
          <w:lang w:val="en-US"/>
        </w:rPr>
        <w:t xml:space="preserve"> </w:t>
      </w:r>
      <w:proofErr w:type="spellStart"/>
      <w:r w:rsidR="00D04C2B">
        <w:rPr>
          <w:color w:val="000000" w:themeColor="text1"/>
          <w:lang w:val="en-US"/>
        </w:rPr>
        <w:t>berada</w:t>
      </w:r>
      <w:proofErr w:type="spellEnd"/>
      <w:r w:rsidR="00D04C2B">
        <w:rPr>
          <w:color w:val="000000" w:themeColor="text1"/>
          <w:lang w:val="en-US"/>
        </w:rPr>
        <w:t xml:space="preserve"> </w:t>
      </w:r>
      <w:proofErr w:type="spellStart"/>
      <w:r w:rsidR="00D04C2B">
        <w:rPr>
          <w:color w:val="000000" w:themeColor="text1"/>
          <w:lang w:val="en-US"/>
        </w:rPr>
        <w:t>kategori</w:t>
      </w:r>
      <w:proofErr w:type="spellEnd"/>
      <w:r w:rsidR="00D04C2B">
        <w:rPr>
          <w:color w:val="000000" w:themeColor="text1"/>
          <w:lang w:val="en-US"/>
        </w:rPr>
        <w:t xml:space="preserve"> </w:t>
      </w:r>
      <w:proofErr w:type="spellStart"/>
      <w:r w:rsidR="00D04C2B">
        <w:rPr>
          <w:color w:val="000000" w:themeColor="text1"/>
          <w:lang w:val="en-US"/>
        </w:rPr>
        <w:t>sedang</w:t>
      </w:r>
      <w:proofErr w:type="spellEnd"/>
      <w:r w:rsidR="00D04C2B">
        <w:rPr>
          <w:color w:val="000000" w:themeColor="text1"/>
          <w:lang w:val="en-US"/>
        </w:rPr>
        <w:t>.</w:t>
      </w:r>
    </w:p>
    <w:p w14:paraId="3D3DED93" w14:textId="6FF1D9A6" w:rsidR="00D240FF" w:rsidRDefault="00B401E5" w:rsidP="00EB1DD8">
      <w:pPr>
        <w:pStyle w:val="TeksIsi"/>
        <w:spacing w:before="30" w:line="276" w:lineRule="auto"/>
        <w:ind w:left="112" w:right="113"/>
        <w:jc w:val="both"/>
        <w:rPr>
          <w:color w:val="000000" w:themeColor="text1"/>
          <w:lang w:val="en-US"/>
        </w:rPr>
      </w:pPr>
      <w:r>
        <w:rPr>
          <w:noProof/>
          <w:lang w:val="en-US"/>
        </w:rPr>
        <w:drawing>
          <wp:anchor distT="0" distB="0" distL="0" distR="0" simplePos="0" relativeHeight="487489024" behindDoc="1" locked="0" layoutInCell="1" allowOverlap="1" wp14:anchorId="13066380" wp14:editId="590ECF6D">
            <wp:simplePos x="0" y="0"/>
            <wp:positionH relativeFrom="page">
              <wp:posOffset>1918335</wp:posOffset>
            </wp:positionH>
            <wp:positionV relativeFrom="paragraph">
              <wp:posOffset>2331176</wp:posOffset>
            </wp:positionV>
            <wp:extent cx="3815715" cy="4645025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5715" cy="464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22E6">
        <w:rPr>
          <w:color w:val="000000" w:themeColor="text1"/>
          <w:lang w:val="en-US"/>
        </w:rPr>
        <w:tab/>
      </w:r>
      <w:proofErr w:type="spellStart"/>
      <w:r w:rsidR="00EE22E6">
        <w:rPr>
          <w:color w:val="000000" w:themeColor="text1"/>
          <w:lang w:val="en-US"/>
        </w:rPr>
        <w:t>Perbedaan</w:t>
      </w:r>
      <w:proofErr w:type="spellEnd"/>
      <w:r w:rsidR="00EE22E6">
        <w:rPr>
          <w:color w:val="000000" w:themeColor="text1"/>
          <w:lang w:val="en-US"/>
        </w:rPr>
        <w:t xml:space="preserve"> </w:t>
      </w:r>
      <w:proofErr w:type="spellStart"/>
      <w:r w:rsidR="00EE22E6">
        <w:rPr>
          <w:color w:val="000000" w:themeColor="text1"/>
          <w:lang w:val="en-US"/>
        </w:rPr>
        <w:t>hasil</w:t>
      </w:r>
      <w:proofErr w:type="spellEnd"/>
      <w:r w:rsidR="00EE22E6">
        <w:rPr>
          <w:color w:val="000000" w:themeColor="text1"/>
          <w:lang w:val="en-US"/>
        </w:rPr>
        <w:t xml:space="preserve"> </w:t>
      </w:r>
      <w:proofErr w:type="spellStart"/>
      <w:r w:rsidR="00EE22E6">
        <w:rPr>
          <w:color w:val="000000" w:themeColor="text1"/>
          <w:lang w:val="en-US"/>
        </w:rPr>
        <w:t>tersebut</w:t>
      </w:r>
      <w:proofErr w:type="spellEnd"/>
      <w:r w:rsidR="00EE22E6">
        <w:rPr>
          <w:color w:val="000000" w:themeColor="text1"/>
          <w:lang w:val="en-US"/>
        </w:rPr>
        <w:t xml:space="preserve"> </w:t>
      </w:r>
      <w:proofErr w:type="spellStart"/>
      <w:r w:rsidR="00EE22E6">
        <w:rPr>
          <w:color w:val="000000" w:themeColor="text1"/>
          <w:lang w:val="en-US"/>
        </w:rPr>
        <w:t>disebabkan</w:t>
      </w:r>
      <w:proofErr w:type="spellEnd"/>
      <w:r w:rsidR="00EE22E6">
        <w:rPr>
          <w:color w:val="000000" w:themeColor="text1"/>
          <w:lang w:val="en-US"/>
        </w:rPr>
        <w:t xml:space="preserve"> </w:t>
      </w:r>
      <w:proofErr w:type="spellStart"/>
      <w:r w:rsidR="00EE22E6">
        <w:rPr>
          <w:color w:val="000000" w:themeColor="text1"/>
          <w:lang w:val="en-US"/>
        </w:rPr>
        <w:t>perbedaan</w:t>
      </w:r>
      <w:proofErr w:type="spellEnd"/>
      <w:r w:rsidR="00EE22E6">
        <w:rPr>
          <w:color w:val="000000" w:themeColor="text1"/>
          <w:lang w:val="en-US"/>
        </w:rPr>
        <w:t xml:space="preserve"> </w:t>
      </w:r>
      <w:proofErr w:type="spellStart"/>
      <w:r w:rsidR="00EE22E6">
        <w:rPr>
          <w:color w:val="000000" w:themeColor="text1"/>
          <w:lang w:val="en-US"/>
        </w:rPr>
        <w:t>perlakuan</w:t>
      </w:r>
      <w:proofErr w:type="spellEnd"/>
      <w:r w:rsidR="00EE22E6">
        <w:rPr>
          <w:color w:val="000000" w:themeColor="text1"/>
          <w:lang w:val="en-US"/>
        </w:rPr>
        <w:t xml:space="preserve"> yang </w:t>
      </w:r>
      <w:proofErr w:type="spellStart"/>
      <w:r w:rsidR="00EE22E6">
        <w:rPr>
          <w:color w:val="000000" w:themeColor="text1"/>
          <w:lang w:val="en-US"/>
        </w:rPr>
        <w:t>diberikan</w:t>
      </w:r>
      <w:proofErr w:type="spellEnd"/>
      <w:r w:rsidR="00EE22E6">
        <w:rPr>
          <w:color w:val="000000" w:themeColor="text1"/>
          <w:lang w:val="en-US"/>
        </w:rPr>
        <w:t xml:space="preserve">, </w:t>
      </w:r>
      <w:proofErr w:type="spellStart"/>
      <w:r w:rsidR="00EE22E6">
        <w:rPr>
          <w:color w:val="000000" w:themeColor="text1"/>
          <w:lang w:val="en-US"/>
        </w:rPr>
        <w:t>yaitu</w:t>
      </w:r>
      <w:proofErr w:type="spellEnd"/>
      <w:r w:rsidR="00EE22E6">
        <w:rPr>
          <w:color w:val="000000" w:themeColor="text1"/>
          <w:lang w:val="en-US"/>
        </w:rPr>
        <w:t xml:space="preserve"> </w:t>
      </w:r>
      <w:proofErr w:type="spellStart"/>
      <w:r w:rsidR="00EE22E6">
        <w:rPr>
          <w:color w:val="000000" w:themeColor="text1"/>
          <w:lang w:val="en-US"/>
        </w:rPr>
        <w:t>sebelum</w:t>
      </w:r>
      <w:proofErr w:type="spellEnd"/>
      <w:r w:rsidR="00EE22E6">
        <w:rPr>
          <w:color w:val="000000" w:themeColor="text1"/>
          <w:lang w:val="en-US"/>
        </w:rPr>
        <w:t xml:space="preserve"> </w:t>
      </w:r>
      <w:proofErr w:type="spellStart"/>
      <w:r w:rsidR="00EE22E6">
        <w:rPr>
          <w:color w:val="000000" w:themeColor="text1"/>
          <w:lang w:val="en-US"/>
        </w:rPr>
        <w:t>mengerjakan</w:t>
      </w:r>
      <w:proofErr w:type="spellEnd"/>
      <w:r w:rsidR="00EE22E6">
        <w:rPr>
          <w:color w:val="000000" w:themeColor="text1"/>
          <w:lang w:val="en-US"/>
        </w:rPr>
        <w:t xml:space="preserve"> </w:t>
      </w:r>
      <w:proofErr w:type="spellStart"/>
      <w:r w:rsidR="00EE22E6">
        <w:rPr>
          <w:color w:val="000000" w:themeColor="text1"/>
          <w:lang w:val="en-US"/>
        </w:rPr>
        <w:t>soal</w:t>
      </w:r>
      <w:proofErr w:type="spellEnd"/>
      <w:r w:rsidR="00EE22E6">
        <w:rPr>
          <w:color w:val="000000" w:themeColor="text1"/>
          <w:lang w:val="en-US"/>
        </w:rPr>
        <w:t xml:space="preserve"> </w:t>
      </w:r>
      <w:r w:rsidR="00EE22E6">
        <w:rPr>
          <w:i/>
          <w:iCs/>
          <w:color w:val="000000" w:themeColor="text1"/>
          <w:lang w:val="en-US"/>
        </w:rPr>
        <w:t>pretest</w:t>
      </w:r>
      <w:r w:rsidR="00EE22E6">
        <w:rPr>
          <w:color w:val="000000" w:themeColor="text1"/>
          <w:lang w:val="en-US"/>
        </w:rPr>
        <w:t xml:space="preserve"> </w:t>
      </w:r>
      <w:proofErr w:type="spellStart"/>
      <w:r w:rsidR="00EE22E6">
        <w:rPr>
          <w:color w:val="000000" w:themeColor="text1"/>
          <w:lang w:val="en-US"/>
        </w:rPr>
        <w:t>siswa</w:t>
      </w:r>
      <w:proofErr w:type="spellEnd"/>
      <w:r w:rsidR="00EE22E6">
        <w:rPr>
          <w:color w:val="000000" w:themeColor="text1"/>
          <w:lang w:val="en-US"/>
        </w:rPr>
        <w:t xml:space="preserve"> </w:t>
      </w:r>
      <w:proofErr w:type="spellStart"/>
      <w:r w:rsidR="00EE22E6">
        <w:rPr>
          <w:color w:val="000000" w:themeColor="text1"/>
          <w:lang w:val="en-US"/>
        </w:rPr>
        <w:t>melakukan</w:t>
      </w:r>
      <w:proofErr w:type="spellEnd"/>
      <w:r w:rsidR="00EE22E6">
        <w:rPr>
          <w:color w:val="000000" w:themeColor="text1"/>
          <w:lang w:val="en-US"/>
        </w:rPr>
        <w:t xml:space="preserve"> </w:t>
      </w:r>
      <w:proofErr w:type="spellStart"/>
      <w:r w:rsidR="00EE22E6">
        <w:rPr>
          <w:color w:val="000000" w:themeColor="text1"/>
          <w:lang w:val="en-US"/>
        </w:rPr>
        <w:t>pengulasan</w:t>
      </w:r>
      <w:proofErr w:type="spellEnd"/>
      <w:r w:rsidR="00EE22E6">
        <w:rPr>
          <w:color w:val="000000" w:themeColor="text1"/>
          <w:lang w:val="en-US"/>
        </w:rPr>
        <w:t xml:space="preserve"> </w:t>
      </w:r>
      <w:proofErr w:type="spellStart"/>
      <w:r w:rsidR="00EE22E6">
        <w:rPr>
          <w:color w:val="000000" w:themeColor="text1"/>
          <w:lang w:val="en-US"/>
        </w:rPr>
        <w:t>materi</w:t>
      </w:r>
      <w:proofErr w:type="spellEnd"/>
      <w:r w:rsidR="00EE22E6">
        <w:rPr>
          <w:color w:val="000000" w:themeColor="text1"/>
          <w:lang w:val="en-US"/>
        </w:rPr>
        <w:t xml:space="preserve"> </w:t>
      </w:r>
      <w:proofErr w:type="spellStart"/>
      <w:r w:rsidR="00EE22E6">
        <w:rPr>
          <w:color w:val="000000" w:themeColor="text1"/>
          <w:lang w:val="en-US"/>
        </w:rPr>
        <w:t>tanpa</w:t>
      </w:r>
      <w:proofErr w:type="spellEnd"/>
      <w:r w:rsidR="00EE22E6">
        <w:rPr>
          <w:color w:val="000000" w:themeColor="text1"/>
          <w:lang w:val="en-US"/>
        </w:rPr>
        <w:t xml:space="preserve"> </w:t>
      </w:r>
      <w:proofErr w:type="spellStart"/>
      <w:r w:rsidR="00EE22E6">
        <w:rPr>
          <w:color w:val="000000" w:themeColor="text1"/>
          <w:lang w:val="en-US"/>
        </w:rPr>
        <w:t>ada</w:t>
      </w:r>
      <w:proofErr w:type="spellEnd"/>
      <w:r w:rsidR="00EE22E6">
        <w:rPr>
          <w:color w:val="000000" w:themeColor="text1"/>
          <w:lang w:val="en-US"/>
        </w:rPr>
        <w:t xml:space="preserve"> </w:t>
      </w:r>
      <w:proofErr w:type="spellStart"/>
      <w:r w:rsidR="00EE22E6">
        <w:rPr>
          <w:color w:val="000000" w:themeColor="text1"/>
          <w:lang w:val="en-US"/>
        </w:rPr>
        <w:t>bantuan</w:t>
      </w:r>
      <w:proofErr w:type="spellEnd"/>
      <w:r w:rsidR="00EE22E6">
        <w:rPr>
          <w:color w:val="000000" w:themeColor="text1"/>
          <w:lang w:val="en-US"/>
        </w:rPr>
        <w:t xml:space="preserve"> media </w:t>
      </w:r>
      <w:proofErr w:type="spellStart"/>
      <w:r w:rsidR="00EE22E6">
        <w:rPr>
          <w:color w:val="000000" w:themeColor="text1"/>
          <w:lang w:val="en-US"/>
        </w:rPr>
        <w:t>pembelajaran</w:t>
      </w:r>
      <w:proofErr w:type="spellEnd"/>
      <w:r w:rsidR="00EE22E6">
        <w:rPr>
          <w:color w:val="000000" w:themeColor="text1"/>
          <w:lang w:val="en-US"/>
        </w:rPr>
        <w:t xml:space="preserve"> </w:t>
      </w:r>
      <w:proofErr w:type="spellStart"/>
      <w:r w:rsidR="00EE22E6">
        <w:rPr>
          <w:color w:val="000000" w:themeColor="text1"/>
          <w:lang w:val="en-US"/>
        </w:rPr>
        <w:t>sehingga</w:t>
      </w:r>
      <w:proofErr w:type="spellEnd"/>
      <w:r w:rsidR="00EE22E6">
        <w:rPr>
          <w:color w:val="000000" w:themeColor="text1"/>
          <w:lang w:val="en-US"/>
        </w:rPr>
        <w:t xml:space="preserve"> pada proses </w:t>
      </w:r>
      <w:proofErr w:type="spellStart"/>
      <w:r w:rsidR="00EE22E6">
        <w:rPr>
          <w:color w:val="000000" w:themeColor="text1"/>
          <w:lang w:val="en-US"/>
        </w:rPr>
        <w:t>pembelajaran</w:t>
      </w:r>
      <w:proofErr w:type="spellEnd"/>
      <w:r w:rsidR="00EE22E6">
        <w:rPr>
          <w:color w:val="000000" w:themeColor="text1"/>
          <w:lang w:val="en-US"/>
        </w:rPr>
        <w:t xml:space="preserve"> </w:t>
      </w:r>
      <w:proofErr w:type="spellStart"/>
      <w:r w:rsidR="00EE22E6">
        <w:rPr>
          <w:color w:val="000000" w:themeColor="text1"/>
          <w:lang w:val="en-US"/>
        </w:rPr>
        <w:t>terlihat</w:t>
      </w:r>
      <w:proofErr w:type="spellEnd"/>
      <w:r w:rsidR="00EE22E6">
        <w:rPr>
          <w:color w:val="000000" w:themeColor="text1"/>
          <w:lang w:val="en-US"/>
        </w:rPr>
        <w:t xml:space="preserve"> </w:t>
      </w:r>
      <w:proofErr w:type="spellStart"/>
      <w:r w:rsidR="00EE22E6">
        <w:rPr>
          <w:color w:val="000000" w:themeColor="text1"/>
          <w:lang w:val="en-US"/>
        </w:rPr>
        <w:t>beberapa</w:t>
      </w:r>
      <w:proofErr w:type="spellEnd"/>
      <w:r w:rsidR="00EE22E6">
        <w:rPr>
          <w:color w:val="000000" w:themeColor="text1"/>
          <w:lang w:val="en-US"/>
        </w:rPr>
        <w:t xml:space="preserve"> </w:t>
      </w:r>
      <w:proofErr w:type="spellStart"/>
      <w:r w:rsidR="00EE22E6">
        <w:rPr>
          <w:color w:val="000000" w:themeColor="text1"/>
          <w:lang w:val="en-US"/>
        </w:rPr>
        <w:t>siswa</w:t>
      </w:r>
      <w:proofErr w:type="spellEnd"/>
      <w:r w:rsidR="00EE22E6">
        <w:rPr>
          <w:color w:val="000000" w:themeColor="text1"/>
          <w:lang w:val="en-US"/>
        </w:rPr>
        <w:t xml:space="preserve"> yang </w:t>
      </w:r>
      <w:proofErr w:type="spellStart"/>
      <w:r w:rsidR="00EE22E6">
        <w:rPr>
          <w:color w:val="000000" w:themeColor="text1"/>
          <w:lang w:val="en-US"/>
        </w:rPr>
        <w:t>kurang</w:t>
      </w:r>
      <w:proofErr w:type="spellEnd"/>
      <w:r w:rsidR="00EE22E6">
        <w:rPr>
          <w:color w:val="000000" w:themeColor="text1"/>
          <w:lang w:val="en-US"/>
        </w:rPr>
        <w:t xml:space="preserve"> </w:t>
      </w:r>
      <w:proofErr w:type="spellStart"/>
      <w:r w:rsidR="00EE22E6">
        <w:rPr>
          <w:color w:val="000000" w:themeColor="text1"/>
          <w:lang w:val="en-US"/>
        </w:rPr>
        <w:t>memahami</w:t>
      </w:r>
      <w:proofErr w:type="spellEnd"/>
      <w:r w:rsidR="00EE22E6">
        <w:rPr>
          <w:color w:val="000000" w:themeColor="text1"/>
          <w:lang w:val="en-US"/>
        </w:rPr>
        <w:t xml:space="preserve"> dan </w:t>
      </w:r>
      <w:proofErr w:type="spellStart"/>
      <w:r w:rsidR="00D240FF">
        <w:rPr>
          <w:color w:val="000000" w:themeColor="text1"/>
          <w:lang w:val="en-US"/>
        </w:rPr>
        <w:t>tidak</w:t>
      </w:r>
      <w:proofErr w:type="spellEnd"/>
      <w:r w:rsidR="00D240FF">
        <w:rPr>
          <w:color w:val="000000" w:themeColor="text1"/>
          <w:lang w:val="en-US"/>
        </w:rPr>
        <w:t xml:space="preserve"> </w:t>
      </w:r>
      <w:proofErr w:type="spellStart"/>
      <w:r w:rsidR="00D240FF">
        <w:rPr>
          <w:color w:val="000000" w:themeColor="text1"/>
          <w:lang w:val="en-US"/>
        </w:rPr>
        <w:t>ingat</w:t>
      </w:r>
      <w:proofErr w:type="spellEnd"/>
      <w:r w:rsidR="00D240FF">
        <w:rPr>
          <w:color w:val="000000" w:themeColor="text1"/>
          <w:lang w:val="en-US"/>
        </w:rPr>
        <w:t xml:space="preserve"> </w:t>
      </w:r>
      <w:proofErr w:type="spellStart"/>
      <w:r w:rsidR="00D240FF">
        <w:rPr>
          <w:color w:val="000000" w:themeColor="text1"/>
          <w:lang w:val="en-US"/>
        </w:rPr>
        <w:t>materi</w:t>
      </w:r>
      <w:proofErr w:type="spellEnd"/>
      <w:r w:rsidR="00D240FF">
        <w:rPr>
          <w:color w:val="000000" w:themeColor="text1"/>
          <w:lang w:val="en-US"/>
        </w:rPr>
        <w:t xml:space="preserve"> </w:t>
      </w:r>
      <w:proofErr w:type="spellStart"/>
      <w:r w:rsidR="00D240FF">
        <w:rPr>
          <w:color w:val="000000" w:themeColor="text1"/>
          <w:lang w:val="en-US"/>
        </w:rPr>
        <w:t>pendidikan</w:t>
      </w:r>
      <w:proofErr w:type="spellEnd"/>
      <w:r w:rsidR="00D240FF">
        <w:rPr>
          <w:color w:val="000000" w:themeColor="text1"/>
          <w:lang w:val="en-US"/>
        </w:rPr>
        <w:t xml:space="preserve"> </w:t>
      </w:r>
      <w:proofErr w:type="spellStart"/>
      <w:r w:rsidR="00D240FF">
        <w:rPr>
          <w:color w:val="000000" w:themeColor="text1"/>
          <w:lang w:val="en-US"/>
        </w:rPr>
        <w:t>reproduksi</w:t>
      </w:r>
      <w:proofErr w:type="spellEnd"/>
      <w:r w:rsidR="00D240FF">
        <w:rPr>
          <w:color w:val="000000" w:themeColor="text1"/>
          <w:lang w:val="en-US"/>
        </w:rPr>
        <w:t xml:space="preserve"> yang </w:t>
      </w:r>
      <w:proofErr w:type="spellStart"/>
      <w:r w:rsidR="00D240FF">
        <w:rPr>
          <w:color w:val="000000" w:themeColor="text1"/>
          <w:lang w:val="en-US"/>
        </w:rPr>
        <w:t>sudah</w:t>
      </w:r>
      <w:proofErr w:type="spellEnd"/>
      <w:r w:rsidR="00D240FF">
        <w:rPr>
          <w:color w:val="000000" w:themeColor="text1"/>
          <w:lang w:val="en-US"/>
        </w:rPr>
        <w:t xml:space="preserve"> </w:t>
      </w:r>
      <w:proofErr w:type="spellStart"/>
      <w:r w:rsidR="00D240FF">
        <w:rPr>
          <w:color w:val="000000" w:themeColor="text1"/>
          <w:lang w:val="en-US"/>
        </w:rPr>
        <w:t>diberikan</w:t>
      </w:r>
      <w:proofErr w:type="spellEnd"/>
      <w:r w:rsidR="00D240FF">
        <w:rPr>
          <w:color w:val="000000" w:themeColor="text1"/>
          <w:lang w:val="en-US"/>
        </w:rPr>
        <w:t xml:space="preserve"> guru. </w:t>
      </w:r>
      <w:proofErr w:type="spellStart"/>
      <w:r w:rsidR="00D240FF">
        <w:rPr>
          <w:color w:val="000000" w:themeColor="text1"/>
          <w:lang w:val="en-US"/>
        </w:rPr>
        <w:t>Sedangkan</w:t>
      </w:r>
      <w:proofErr w:type="spellEnd"/>
      <w:r w:rsidR="00D240FF">
        <w:rPr>
          <w:color w:val="000000" w:themeColor="text1"/>
          <w:lang w:val="en-US"/>
        </w:rPr>
        <w:t xml:space="preserve"> </w:t>
      </w:r>
      <w:proofErr w:type="spellStart"/>
      <w:r w:rsidR="00D240FF">
        <w:rPr>
          <w:color w:val="000000" w:themeColor="text1"/>
          <w:lang w:val="en-US"/>
        </w:rPr>
        <w:t>sebelum</w:t>
      </w:r>
      <w:proofErr w:type="spellEnd"/>
      <w:r w:rsidR="00D240FF">
        <w:rPr>
          <w:color w:val="000000" w:themeColor="text1"/>
          <w:lang w:val="en-US"/>
        </w:rPr>
        <w:t xml:space="preserve"> </w:t>
      </w:r>
      <w:proofErr w:type="spellStart"/>
      <w:r w:rsidR="00D240FF">
        <w:rPr>
          <w:color w:val="000000" w:themeColor="text1"/>
          <w:lang w:val="en-US"/>
        </w:rPr>
        <w:t>mengerjakan</w:t>
      </w:r>
      <w:proofErr w:type="spellEnd"/>
      <w:r w:rsidR="00D240FF">
        <w:rPr>
          <w:color w:val="000000" w:themeColor="text1"/>
          <w:lang w:val="en-US"/>
        </w:rPr>
        <w:t xml:space="preserve"> </w:t>
      </w:r>
      <w:r w:rsidR="00D240FF">
        <w:rPr>
          <w:i/>
          <w:iCs/>
          <w:color w:val="000000" w:themeColor="text1"/>
          <w:lang w:val="en-US"/>
        </w:rPr>
        <w:t>posttest</w:t>
      </w:r>
      <w:r w:rsidR="00D240FF">
        <w:rPr>
          <w:color w:val="000000" w:themeColor="text1"/>
          <w:lang w:val="en-US"/>
        </w:rPr>
        <w:t xml:space="preserve"> </w:t>
      </w:r>
      <w:proofErr w:type="spellStart"/>
      <w:r w:rsidR="00D240FF">
        <w:rPr>
          <w:color w:val="000000" w:themeColor="text1"/>
          <w:lang w:val="en-US"/>
        </w:rPr>
        <w:t>siswa</w:t>
      </w:r>
      <w:proofErr w:type="spellEnd"/>
      <w:r w:rsidR="00D240FF">
        <w:rPr>
          <w:color w:val="000000" w:themeColor="text1"/>
          <w:lang w:val="en-US"/>
        </w:rPr>
        <w:t xml:space="preserve"> </w:t>
      </w:r>
      <w:proofErr w:type="spellStart"/>
      <w:r w:rsidR="00D240FF">
        <w:rPr>
          <w:color w:val="000000" w:themeColor="text1"/>
          <w:lang w:val="en-US"/>
        </w:rPr>
        <w:t>melakukan</w:t>
      </w:r>
      <w:proofErr w:type="spellEnd"/>
      <w:r w:rsidR="00D240FF">
        <w:rPr>
          <w:color w:val="000000" w:themeColor="text1"/>
          <w:lang w:val="en-US"/>
        </w:rPr>
        <w:t xml:space="preserve"> </w:t>
      </w:r>
      <w:proofErr w:type="spellStart"/>
      <w:r w:rsidR="00D240FF">
        <w:rPr>
          <w:color w:val="000000" w:themeColor="text1"/>
          <w:lang w:val="en-US"/>
        </w:rPr>
        <w:t>pembelajaran</w:t>
      </w:r>
      <w:proofErr w:type="spellEnd"/>
      <w:r w:rsidR="00D240FF">
        <w:rPr>
          <w:color w:val="000000" w:themeColor="text1"/>
          <w:lang w:val="en-US"/>
        </w:rPr>
        <w:t xml:space="preserve"> </w:t>
      </w:r>
      <w:proofErr w:type="spellStart"/>
      <w:r w:rsidR="00D240FF">
        <w:rPr>
          <w:color w:val="000000" w:themeColor="text1"/>
          <w:lang w:val="en-US"/>
        </w:rPr>
        <w:t>terbimbing</w:t>
      </w:r>
      <w:proofErr w:type="spellEnd"/>
      <w:r w:rsidR="00D240FF">
        <w:rPr>
          <w:color w:val="000000" w:themeColor="text1"/>
          <w:lang w:val="en-US"/>
        </w:rPr>
        <w:t xml:space="preserve"> </w:t>
      </w:r>
      <w:proofErr w:type="spellStart"/>
      <w:r w:rsidR="00D240FF">
        <w:rPr>
          <w:color w:val="000000" w:themeColor="text1"/>
          <w:lang w:val="en-US"/>
        </w:rPr>
        <w:t>dengan</w:t>
      </w:r>
      <w:proofErr w:type="spellEnd"/>
      <w:r w:rsidR="00D240FF">
        <w:rPr>
          <w:color w:val="000000" w:themeColor="text1"/>
          <w:lang w:val="en-US"/>
        </w:rPr>
        <w:t xml:space="preserve"> </w:t>
      </w:r>
      <w:proofErr w:type="spellStart"/>
      <w:r w:rsidR="00D240FF">
        <w:rPr>
          <w:color w:val="000000" w:themeColor="text1"/>
          <w:lang w:val="en-US"/>
        </w:rPr>
        <w:t>memanfaatkan</w:t>
      </w:r>
      <w:proofErr w:type="spellEnd"/>
      <w:r w:rsidR="00D240FF">
        <w:rPr>
          <w:color w:val="000000" w:themeColor="text1"/>
          <w:lang w:val="en-US"/>
        </w:rPr>
        <w:t xml:space="preserve"> media “</w:t>
      </w:r>
      <w:r w:rsidR="00D240FF">
        <w:rPr>
          <w:i/>
          <w:iCs/>
          <w:color w:val="000000" w:themeColor="text1"/>
          <w:lang w:val="en-US"/>
        </w:rPr>
        <w:t>KIAL: Knowing Growth and Reproductive Health</w:t>
      </w:r>
      <w:r w:rsidR="00D240FF">
        <w:rPr>
          <w:color w:val="000000" w:themeColor="text1"/>
          <w:lang w:val="en-US"/>
        </w:rPr>
        <w:t xml:space="preserve">” </w:t>
      </w:r>
      <w:proofErr w:type="spellStart"/>
      <w:r w:rsidR="00D240FF">
        <w:rPr>
          <w:color w:val="000000" w:themeColor="text1"/>
          <w:lang w:val="en-US"/>
        </w:rPr>
        <w:t>secara</w:t>
      </w:r>
      <w:proofErr w:type="spellEnd"/>
      <w:r w:rsidR="00D240FF">
        <w:rPr>
          <w:color w:val="000000" w:themeColor="text1"/>
          <w:lang w:val="en-US"/>
        </w:rPr>
        <w:t xml:space="preserve"> </w:t>
      </w:r>
      <w:proofErr w:type="spellStart"/>
      <w:r w:rsidR="00D240FF">
        <w:rPr>
          <w:color w:val="000000" w:themeColor="text1"/>
          <w:lang w:val="en-US"/>
        </w:rPr>
        <w:t>aktif</w:t>
      </w:r>
      <w:proofErr w:type="spellEnd"/>
      <w:r w:rsidR="00D240FF">
        <w:rPr>
          <w:color w:val="000000" w:themeColor="text1"/>
          <w:lang w:val="en-US"/>
        </w:rPr>
        <w:t xml:space="preserve">. Hal </w:t>
      </w:r>
      <w:proofErr w:type="spellStart"/>
      <w:r w:rsidR="00D240FF">
        <w:rPr>
          <w:color w:val="000000" w:themeColor="text1"/>
          <w:lang w:val="en-US"/>
        </w:rPr>
        <w:t>ini</w:t>
      </w:r>
      <w:proofErr w:type="spellEnd"/>
      <w:r w:rsidR="00D240FF">
        <w:rPr>
          <w:color w:val="000000" w:themeColor="text1"/>
          <w:lang w:val="en-US"/>
        </w:rPr>
        <w:t xml:space="preserve"> </w:t>
      </w:r>
      <w:proofErr w:type="spellStart"/>
      <w:r w:rsidR="00D240FF">
        <w:rPr>
          <w:color w:val="000000" w:themeColor="text1"/>
          <w:lang w:val="en-US"/>
        </w:rPr>
        <w:t>terlihat</w:t>
      </w:r>
      <w:proofErr w:type="spellEnd"/>
      <w:r w:rsidR="00D240FF">
        <w:rPr>
          <w:color w:val="000000" w:themeColor="text1"/>
          <w:lang w:val="en-US"/>
        </w:rPr>
        <w:t xml:space="preserve"> </w:t>
      </w:r>
      <w:proofErr w:type="spellStart"/>
      <w:r w:rsidR="00D240FF">
        <w:rPr>
          <w:color w:val="000000" w:themeColor="text1"/>
          <w:lang w:val="en-US"/>
        </w:rPr>
        <w:t>ketika</w:t>
      </w:r>
      <w:proofErr w:type="spellEnd"/>
      <w:r w:rsidR="00D240FF">
        <w:rPr>
          <w:color w:val="000000" w:themeColor="text1"/>
          <w:lang w:val="en-US"/>
        </w:rPr>
        <w:t xml:space="preserve"> </w:t>
      </w:r>
      <w:proofErr w:type="spellStart"/>
      <w:r w:rsidR="00D240FF">
        <w:rPr>
          <w:color w:val="000000" w:themeColor="text1"/>
          <w:lang w:val="en-US"/>
        </w:rPr>
        <w:t>siswa</w:t>
      </w:r>
      <w:proofErr w:type="spellEnd"/>
      <w:r w:rsidR="00D240FF">
        <w:rPr>
          <w:color w:val="000000" w:themeColor="text1"/>
          <w:lang w:val="en-US"/>
        </w:rPr>
        <w:t xml:space="preserve"> </w:t>
      </w:r>
      <w:proofErr w:type="spellStart"/>
      <w:r w:rsidR="00D240FF">
        <w:rPr>
          <w:color w:val="000000" w:themeColor="text1"/>
          <w:lang w:val="en-US"/>
        </w:rPr>
        <w:t>menggunakan</w:t>
      </w:r>
      <w:proofErr w:type="spellEnd"/>
      <w:r w:rsidR="00D240FF">
        <w:rPr>
          <w:color w:val="000000" w:themeColor="text1"/>
          <w:lang w:val="en-US"/>
        </w:rPr>
        <w:t xml:space="preserve"> media </w:t>
      </w:r>
      <w:proofErr w:type="spellStart"/>
      <w:r w:rsidR="00D240FF">
        <w:rPr>
          <w:color w:val="000000" w:themeColor="text1"/>
          <w:lang w:val="en-US"/>
        </w:rPr>
        <w:t>muncul</w:t>
      </w:r>
      <w:proofErr w:type="spellEnd"/>
      <w:r w:rsidR="00D240FF">
        <w:rPr>
          <w:color w:val="000000" w:themeColor="text1"/>
          <w:lang w:val="en-US"/>
        </w:rPr>
        <w:t xml:space="preserve"> </w:t>
      </w:r>
      <w:proofErr w:type="spellStart"/>
      <w:r w:rsidR="00D240FF">
        <w:rPr>
          <w:color w:val="000000" w:themeColor="text1"/>
          <w:lang w:val="en-US"/>
        </w:rPr>
        <w:t>perasaan</w:t>
      </w:r>
      <w:proofErr w:type="spellEnd"/>
      <w:r w:rsidR="00D240FF">
        <w:rPr>
          <w:color w:val="000000" w:themeColor="text1"/>
          <w:lang w:val="en-US"/>
        </w:rPr>
        <w:t xml:space="preserve"> </w:t>
      </w:r>
      <w:proofErr w:type="spellStart"/>
      <w:r w:rsidR="00D240FF">
        <w:rPr>
          <w:color w:val="000000" w:themeColor="text1"/>
          <w:lang w:val="en-US"/>
        </w:rPr>
        <w:t>tertarik</w:t>
      </w:r>
      <w:proofErr w:type="spellEnd"/>
      <w:r w:rsidR="00D240FF">
        <w:rPr>
          <w:color w:val="000000" w:themeColor="text1"/>
          <w:lang w:val="en-US"/>
        </w:rPr>
        <w:t xml:space="preserve"> dan </w:t>
      </w:r>
      <w:proofErr w:type="spellStart"/>
      <w:r w:rsidR="00D240FF">
        <w:rPr>
          <w:color w:val="000000" w:themeColor="text1"/>
          <w:lang w:val="en-US"/>
        </w:rPr>
        <w:t>penasaran</w:t>
      </w:r>
      <w:proofErr w:type="spellEnd"/>
      <w:r w:rsidR="00D240FF">
        <w:rPr>
          <w:color w:val="000000" w:themeColor="text1"/>
          <w:lang w:val="en-US"/>
        </w:rPr>
        <w:t xml:space="preserve"> </w:t>
      </w:r>
      <w:proofErr w:type="spellStart"/>
      <w:r w:rsidR="00D240FF">
        <w:rPr>
          <w:color w:val="000000" w:themeColor="text1"/>
          <w:lang w:val="en-US"/>
        </w:rPr>
        <w:t>sehingga</w:t>
      </w:r>
      <w:proofErr w:type="spellEnd"/>
      <w:r w:rsidR="00D240FF">
        <w:rPr>
          <w:color w:val="000000" w:themeColor="text1"/>
          <w:lang w:val="en-US"/>
        </w:rPr>
        <w:t xml:space="preserve"> proses </w:t>
      </w:r>
      <w:proofErr w:type="spellStart"/>
      <w:r w:rsidR="00D240FF">
        <w:rPr>
          <w:color w:val="000000" w:themeColor="text1"/>
          <w:lang w:val="en-US"/>
        </w:rPr>
        <w:t>pembelajaran</w:t>
      </w:r>
      <w:proofErr w:type="spellEnd"/>
      <w:r w:rsidR="00D240FF">
        <w:rPr>
          <w:color w:val="000000" w:themeColor="text1"/>
          <w:lang w:val="en-US"/>
        </w:rPr>
        <w:t xml:space="preserve"> </w:t>
      </w:r>
      <w:proofErr w:type="spellStart"/>
      <w:r w:rsidR="00D240FF">
        <w:rPr>
          <w:color w:val="000000" w:themeColor="text1"/>
          <w:lang w:val="en-US"/>
        </w:rPr>
        <w:t>memberikan</w:t>
      </w:r>
      <w:proofErr w:type="spellEnd"/>
      <w:r w:rsidR="00D240FF">
        <w:rPr>
          <w:color w:val="000000" w:themeColor="text1"/>
          <w:lang w:val="en-US"/>
        </w:rPr>
        <w:t xml:space="preserve"> </w:t>
      </w:r>
      <w:proofErr w:type="spellStart"/>
      <w:r w:rsidR="00D240FF">
        <w:rPr>
          <w:color w:val="000000" w:themeColor="text1"/>
          <w:lang w:val="en-US"/>
        </w:rPr>
        <w:t>kesempatan</w:t>
      </w:r>
      <w:proofErr w:type="spellEnd"/>
      <w:r w:rsidR="00D240FF">
        <w:rPr>
          <w:color w:val="000000" w:themeColor="text1"/>
          <w:lang w:val="en-US"/>
        </w:rPr>
        <w:t xml:space="preserve"> </w:t>
      </w:r>
      <w:proofErr w:type="spellStart"/>
      <w:r w:rsidR="00D240FF">
        <w:rPr>
          <w:color w:val="000000" w:themeColor="text1"/>
          <w:lang w:val="en-US"/>
        </w:rPr>
        <w:t>langsung</w:t>
      </w:r>
      <w:proofErr w:type="spellEnd"/>
      <w:r w:rsidR="00D240FF">
        <w:rPr>
          <w:color w:val="000000" w:themeColor="text1"/>
          <w:lang w:val="en-US"/>
        </w:rPr>
        <w:t xml:space="preserve"> </w:t>
      </w:r>
      <w:proofErr w:type="spellStart"/>
      <w:r w:rsidR="00D240FF">
        <w:rPr>
          <w:color w:val="000000" w:themeColor="text1"/>
          <w:lang w:val="en-US"/>
        </w:rPr>
        <w:t>kepada</w:t>
      </w:r>
      <w:proofErr w:type="spellEnd"/>
      <w:r w:rsidR="00D240FF">
        <w:rPr>
          <w:color w:val="000000" w:themeColor="text1"/>
          <w:lang w:val="en-US"/>
        </w:rPr>
        <w:t xml:space="preserve"> </w:t>
      </w:r>
      <w:proofErr w:type="spellStart"/>
      <w:r w:rsidR="00D240FF">
        <w:rPr>
          <w:color w:val="000000" w:themeColor="text1"/>
          <w:lang w:val="en-US"/>
        </w:rPr>
        <w:t>siswa</w:t>
      </w:r>
      <w:proofErr w:type="spellEnd"/>
      <w:r w:rsidR="00D240FF">
        <w:rPr>
          <w:color w:val="000000" w:themeColor="text1"/>
          <w:lang w:val="en-US"/>
        </w:rPr>
        <w:t xml:space="preserve"> </w:t>
      </w:r>
      <w:proofErr w:type="spellStart"/>
      <w:r w:rsidR="00D240FF">
        <w:rPr>
          <w:color w:val="000000" w:themeColor="text1"/>
          <w:lang w:val="en-US"/>
        </w:rPr>
        <w:t>untuk</w:t>
      </w:r>
      <w:proofErr w:type="spellEnd"/>
      <w:r w:rsidR="00D240FF">
        <w:rPr>
          <w:color w:val="000000" w:themeColor="text1"/>
          <w:lang w:val="en-US"/>
        </w:rPr>
        <w:t xml:space="preserve"> </w:t>
      </w:r>
      <w:proofErr w:type="spellStart"/>
      <w:r w:rsidR="00D240FF">
        <w:rPr>
          <w:color w:val="000000" w:themeColor="text1"/>
          <w:lang w:val="en-US"/>
        </w:rPr>
        <w:t>belajar</w:t>
      </w:r>
      <w:proofErr w:type="spellEnd"/>
      <w:r w:rsidR="00D240FF">
        <w:rPr>
          <w:color w:val="000000" w:themeColor="text1"/>
          <w:lang w:val="en-US"/>
        </w:rPr>
        <w:t xml:space="preserve"> </w:t>
      </w:r>
      <w:proofErr w:type="spellStart"/>
      <w:r w:rsidR="00D240FF">
        <w:rPr>
          <w:color w:val="000000" w:themeColor="text1"/>
          <w:lang w:val="en-US"/>
        </w:rPr>
        <w:t>mandiri</w:t>
      </w:r>
      <w:proofErr w:type="spellEnd"/>
      <w:r w:rsidR="00D240FF">
        <w:rPr>
          <w:color w:val="000000" w:themeColor="text1"/>
          <w:lang w:val="en-US"/>
        </w:rPr>
        <w:t xml:space="preserve"> </w:t>
      </w:r>
      <w:proofErr w:type="spellStart"/>
      <w:r w:rsidR="00D240FF">
        <w:rPr>
          <w:color w:val="000000" w:themeColor="text1"/>
          <w:lang w:val="en-US"/>
        </w:rPr>
        <w:t>dengan</w:t>
      </w:r>
      <w:proofErr w:type="spellEnd"/>
      <w:r w:rsidR="00D240FF">
        <w:rPr>
          <w:color w:val="000000" w:themeColor="text1"/>
          <w:lang w:val="en-US"/>
        </w:rPr>
        <w:t xml:space="preserve"> media “</w:t>
      </w:r>
      <w:r w:rsidR="00D240FF">
        <w:rPr>
          <w:i/>
          <w:iCs/>
          <w:color w:val="000000" w:themeColor="text1"/>
          <w:lang w:val="en-US"/>
        </w:rPr>
        <w:t>KIAL: Knowing Growth and Reproductive Health</w:t>
      </w:r>
      <w:r w:rsidR="00D240FF">
        <w:rPr>
          <w:color w:val="000000" w:themeColor="text1"/>
          <w:lang w:val="en-US"/>
        </w:rPr>
        <w:t>”.</w:t>
      </w:r>
    </w:p>
    <w:p w14:paraId="2E1C9372" w14:textId="27E3F9C6" w:rsidR="007D2571" w:rsidRDefault="00D240FF" w:rsidP="00EB1DD8">
      <w:pPr>
        <w:pStyle w:val="TeksIsi"/>
        <w:spacing w:before="30" w:line="276" w:lineRule="auto"/>
        <w:ind w:left="112" w:right="113" w:firstLine="608"/>
        <w:jc w:val="both"/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Sehubungan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dengan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h</w:t>
      </w:r>
      <w:r w:rsidR="00D53C1D">
        <w:rPr>
          <w:color w:val="000000" w:themeColor="text1"/>
          <w:lang w:val="en-US"/>
        </w:rPr>
        <w:t>al</w:t>
      </w:r>
      <w:proofErr w:type="spellEnd"/>
      <w:r w:rsidR="00D53C1D">
        <w:rPr>
          <w:color w:val="000000" w:themeColor="text1"/>
          <w:lang w:val="en-US"/>
        </w:rPr>
        <w:t xml:space="preserve"> </w:t>
      </w:r>
      <w:proofErr w:type="spellStart"/>
      <w:r w:rsidR="00D53C1D">
        <w:rPr>
          <w:color w:val="000000" w:themeColor="text1"/>
          <w:lang w:val="en-US"/>
        </w:rPr>
        <w:t>tersebut</w:t>
      </w:r>
      <w:proofErr w:type="spellEnd"/>
      <w:r w:rsidR="00D53C1D">
        <w:rPr>
          <w:color w:val="000000" w:themeColor="text1"/>
          <w:lang w:val="en-US"/>
        </w:rPr>
        <w:t xml:space="preserve"> Kemp dan Dayton (</w:t>
      </w:r>
      <w:proofErr w:type="spellStart"/>
      <w:r w:rsidR="00D53C1D">
        <w:rPr>
          <w:color w:val="000000" w:themeColor="text1"/>
          <w:lang w:val="en-US"/>
        </w:rPr>
        <w:t>dalam</w:t>
      </w:r>
      <w:proofErr w:type="spellEnd"/>
      <w:r w:rsidR="00D53C1D">
        <w:rPr>
          <w:color w:val="000000" w:themeColor="text1"/>
          <w:lang w:val="en-US"/>
        </w:rPr>
        <w:t xml:space="preserve"> </w:t>
      </w:r>
      <w:proofErr w:type="spellStart"/>
      <w:r w:rsidR="00D53C1D">
        <w:rPr>
          <w:color w:val="000000" w:themeColor="text1"/>
          <w:lang w:val="en-US"/>
        </w:rPr>
        <w:t>Daryanto</w:t>
      </w:r>
      <w:proofErr w:type="spellEnd"/>
      <w:r w:rsidR="00D53C1D">
        <w:rPr>
          <w:color w:val="000000" w:themeColor="text1"/>
          <w:lang w:val="en-US"/>
        </w:rPr>
        <w:t xml:space="preserve">, 2016:6) </w:t>
      </w:r>
      <w:proofErr w:type="spellStart"/>
      <w:r w:rsidR="00D53C1D">
        <w:rPr>
          <w:color w:val="000000" w:themeColor="text1"/>
          <w:lang w:val="en-US"/>
        </w:rPr>
        <w:t>bahwa</w:t>
      </w:r>
      <w:proofErr w:type="spellEnd"/>
      <w:r w:rsidR="00D53C1D">
        <w:rPr>
          <w:color w:val="000000" w:themeColor="text1"/>
          <w:lang w:val="en-US"/>
        </w:rPr>
        <w:t xml:space="preserve"> media “</w:t>
      </w:r>
      <w:r w:rsidR="00D53C1D">
        <w:rPr>
          <w:i/>
          <w:iCs/>
          <w:color w:val="000000" w:themeColor="text1"/>
          <w:lang w:val="en-US"/>
        </w:rPr>
        <w:t>KIAL: Knowing Growth and Reproductive Health</w:t>
      </w:r>
      <w:r w:rsidR="00D53C1D">
        <w:rPr>
          <w:color w:val="000000" w:themeColor="text1"/>
          <w:lang w:val="en-US"/>
        </w:rPr>
        <w:t xml:space="preserve">” </w:t>
      </w:r>
      <w:proofErr w:type="spellStart"/>
      <w:r w:rsidR="00D53C1D">
        <w:rPr>
          <w:color w:val="000000" w:themeColor="text1"/>
          <w:lang w:val="en-US"/>
        </w:rPr>
        <w:t>sebagai</w:t>
      </w:r>
      <w:proofErr w:type="spellEnd"/>
      <w:r w:rsidR="00D53C1D">
        <w:rPr>
          <w:color w:val="000000" w:themeColor="text1"/>
          <w:lang w:val="en-US"/>
        </w:rPr>
        <w:t xml:space="preserve"> media </w:t>
      </w:r>
      <w:proofErr w:type="spellStart"/>
      <w:r w:rsidR="00D53C1D">
        <w:rPr>
          <w:color w:val="000000" w:themeColor="text1"/>
          <w:lang w:val="en-US"/>
        </w:rPr>
        <w:t>pembelajaran</w:t>
      </w:r>
      <w:proofErr w:type="spellEnd"/>
      <w:r w:rsidR="00D53C1D">
        <w:rPr>
          <w:color w:val="000000" w:themeColor="text1"/>
          <w:lang w:val="en-US"/>
        </w:rPr>
        <w:t xml:space="preserve"> </w:t>
      </w:r>
      <w:proofErr w:type="spellStart"/>
      <w:r w:rsidR="00D53C1D">
        <w:rPr>
          <w:color w:val="000000" w:themeColor="text1"/>
          <w:lang w:val="en-US"/>
        </w:rPr>
        <w:t>mempunyai</w:t>
      </w:r>
      <w:proofErr w:type="spellEnd"/>
      <w:r w:rsidR="00D53C1D">
        <w:rPr>
          <w:color w:val="000000" w:themeColor="text1"/>
          <w:lang w:val="en-US"/>
        </w:rPr>
        <w:t xml:space="preserve"> </w:t>
      </w:r>
      <w:proofErr w:type="spellStart"/>
      <w:r w:rsidR="00D53C1D">
        <w:rPr>
          <w:color w:val="000000" w:themeColor="text1"/>
          <w:lang w:val="en-US"/>
        </w:rPr>
        <w:t>kelebihan</w:t>
      </w:r>
      <w:proofErr w:type="spellEnd"/>
      <w:r w:rsidR="00D53C1D">
        <w:rPr>
          <w:color w:val="000000" w:themeColor="text1"/>
          <w:lang w:val="en-US"/>
        </w:rPr>
        <w:t xml:space="preserve"> </w:t>
      </w:r>
      <w:proofErr w:type="spellStart"/>
      <w:r w:rsidR="00D53C1D">
        <w:rPr>
          <w:color w:val="000000" w:themeColor="text1"/>
          <w:lang w:val="en-US"/>
        </w:rPr>
        <w:t>dapat</w:t>
      </w:r>
      <w:proofErr w:type="spellEnd"/>
      <w:r w:rsidR="00D53C1D">
        <w:rPr>
          <w:color w:val="000000" w:themeColor="text1"/>
          <w:lang w:val="en-US"/>
        </w:rPr>
        <w:t xml:space="preserve"> </w:t>
      </w:r>
      <w:proofErr w:type="spellStart"/>
      <w:r w:rsidR="00D53C1D">
        <w:rPr>
          <w:color w:val="000000" w:themeColor="text1"/>
          <w:lang w:val="en-US"/>
        </w:rPr>
        <w:t>lebih</w:t>
      </w:r>
      <w:proofErr w:type="spellEnd"/>
      <w:r w:rsidR="00D53C1D">
        <w:rPr>
          <w:color w:val="000000" w:themeColor="text1"/>
          <w:lang w:val="en-US"/>
        </w:rPr>
        <w:t xml:space="preserve"> </w:t>
      </w:r>
      <w:proofErr w:type="spellStart"/>
      <w:r w:rsidR="00D53C1D">
        <w:rPr>
          <w:color w:val="000000" w:themeColor="text1"/>
          <w:lang w:val="en-US"/>
        </w:rPr>
        <w:t>tersusun</w:t>
      </w:r>
      <w:proofErr w:type="spellEnd"/>
      <w:r w:rsidR="00D53C1D">
        <w:rPr>
          <w:color w:val="000000" w:themeColor="text1"/>
          <w:lang w:val="en-US"/>
        </w:rPr>
        <w:t xml:space="preserve"> dan </w:t>
      </w:r>
      <w:proofErr w:type="spellStart"/>
      <w:r w:rsidR="00D53C1D">
        <w:rPr>
          <w:color w:val="000000" w:themeColor="text1"/>
          <w:lang w:val="en-US"/>
        </w:rPr>
        <w:t>menariknya</w:t>
      </w:r>
      <w:proofErr w:type="spellEnd"/>
      <w:r w:rsidR="00D53C1D">
        <w:rPr>
          <w:color w:val="000000" w:themeColor="text1"/>
          <w:lang w:val="en-US"/>
        </w:rPr>
        <w:t xml:space="preserve"> </w:t>
      </w:r>
      <w:proofErr w:type="spellStart"/>
      <w:r w:rsidR="00D53C1D">
        <w:rPr>
          <w:color w:val="000000" w:themeColor="text1"/>
          <w:lang w:val="en-US"/>
        </w:rPr>
        <w:t>sebagai</w:t>
      </w:r>
      <w:proofErr w:type="spellEnd"/>
      <w:r w:rsidR="00D53C1D">
        <w:rPr>
          <w:color w:val="000000" w:themeColor="text1"/>
          <w:lang w:val="en-US"/>
        </w:rPr>
        <w:t xml:space="preserve"> </w:t>
      </w:r>
      <w:proofErr w:type="spellStart"/>
      <w:r w:rsidR="00D53C1D">
        <w:rPr>
          <w:color w:val="000000" w:themeColor="text1"/>
          <w:lang w:val="en-US"/>
        </w:rPr>
        <w:t>penyampaian</w:t>
      </w:r>
      <w:proofErr w:type="spellEnd"/>
      <w:r w:rsidR="00D53C1D">
        <w:rPr>
          <w:color w:val="000000" w:themeColor="text1"/>
          <w:lang w:val="en-US"/>
        </w:rPr>
        <w:t xml:space="preserve"> </w:t>
      </w:r>
      <w:proofErr w:type="spellStart"/>
      <w:r w:rsidR="00D53C1D">
        <w:rPr>
          <w:color w:val="000000" w:themeColor="text1"/>
          <w:lang w:val="en-US"/>
        </w:rPr>
        <w:t>pesan</w:t>
      </w:r>
      <w:proofErr w:type="spellEnd"/>
      <w:r w:rsidR="00D53C1D">
        <w:rPr>
          <w:color w:val="000000" w:themeColor="text1"/>
          <w:lang w:val="en-US"/>
        </w:rPr>
        <w:t xml:space="preserve"> </w:t>
      </w:r>
      <w:proofErr w:type="spellStart"/>
      <w:r w:rsidR="00D53C1D">
        <w:rPr>
          <w:color w:val="000000" w:themeColor="text1"/>
          <w:lang w:val="en-US"/>
        </w:rPr>
        <w:t>pembelajaran</w:t>
      </w:r>
      <w:proofErr w:type="spellEnd"/>
      <w:r w:rsidR="00D53C1D">
        <w:rPr>
          <w:color w:val="000000" w:themeColor="text1"/>
          <w:lang w:val="en-US"/>
        </w:rPr>
        <w:t xml:space="preserve">, </w:t>
      </w:r>
      <w:proofErr w:type="spellStart"/>
      <w:r w:rsidR="00D53C1D">
        <w:rPr>
          <w:color w:val="000000" w:themeColor="text1"/>
          <w:lang w:val="en-US"/>
        </w:rPr>
        <w:t>menerapkan</w:t>
      </w:r>
      <w:proofErr w:type="spellEnd"/>
      <w:r w:rsidR="00D53C1D">
        <w:rPr>
          <w:color w:val="000000" w:themeColor="text1"/>
          <w:lang w:val="en-US"/>
        </w:rPr>
        <w:t xml:space="preserve"> </w:t>
      </w:r>
      <w:proofErr w:type="spellStart"/>
      <w:r w:rsidR="00D53C1D">
        <w:rPr>
          <w:color w:val="000000" w:themeColor="text1"/>
          <w:lang w:val="en-US"/>
        </w:rPr>
        <w:t>teori</w:t>
      </w:r>
      <w:proofErr w:type="spellEnd"/>
      <w:r w:rsidR="00D53C1D">
        <w:rPr>
          <w:color w:val="000000" w:themeColor="text1"/>
          <w:lang w:val="en-US"/>
        </w:rPr>
        <w:t xml:space="preserve"> </w:t>
      </w:r>
      <w:proofErr w:type="spellStart"/>
      <w:r w:rsidR="00D53C1D">
        <w:rPr>
          <w:color w:val="000000" w:themeColor="text1"/>
          <w:lang w:val="en-US"/>
        </w:rPr>
        <w:t>belajar</w:t>
      </w:r>
      <w:proofErr w:type="spellEnd"/>
      <w:r w:rsidR="00D53C1D">
        <w:rPr>
          <w:color w:val="000000" w:themeColor="text1"/>
          <w:lang w:val="en-US"/>
        </w:rPr>
        <w:t xml:space="preserve"> </w:t>
      </w:r>
      <w:proofErr w:type="spellStart"/>
      <w:r w:rsidR="00D53C1D">
        <w:rPr>
          <w:color w:val="000000" w:themeColor="text1"/>
          <w:lang w:val="en-US"/>
        </w:rPr>
        <w:t>dengan</w:t>
      </w:r>
      <w:proofErr w:type="spellEnd"/>
      <w:r w:rsidR="00D53C1D">
        <w:rPr>
          <w:color w:val="000000" w:themeColor="text1"/>
          <w:lang w:val="en-US"/>
        </w:rPr>
        <w:t xml:space="preserve"> </w:t>
      </w:r>
      <w:proofErr w:type="spellStart"/>
      <w:r w:rsidR="00D53C1D">
        <w:rPr>
          <w:color w:val="000000" w:themeColor="text1"/>
          <w:lang w:val="en-US"/>
        </w:rPr>
        <w:t>menjadikan</w:t>
      </w:r>
      <w:proofErr w:type="spellEnd"/>
      <w:r w:rsidR="00D53C1D">
        <w:rPr>
          <w:color w:val="000000" w:themeColor="text1"/>
          <w:lang w:val="en-US"/>
        </w:rPr>
        <w:t xml:space="preserve"> </w:t>
      </w:r>
      <w:proofErr w:type="spellStart"/>
      <w:r w:rsidR="00D53C1D">
        <w:rPr>
          <w:color w:val="000000" w:themeColor="text1"/>
          <w:lang w:val="en-US"/>
        </w:rPr>
        <w:t>pembelajaran</w:t>
      </w:r>
      <w:proofErr w:type="spellEnd"/>
      <w:r w:rsidR="00D53C1D">
        <w:rPr>
          <w:color w:val="000000" w:themeColor="text1"/>
          <w:lang w:val="en-US"/>
        </w:rPr>
        <w:t xml:space="preserve"> yang </w:t>
      </w:r>
      <w:proofErr w:type="spellStart"/>
      <w:r w:rsidR="00D53C1D">
        <w:rPr>
          <w:color w:val="000000" w:themeColor="text1"/>
          <w:lang w:val="en-US"/>
        </w:rPr>
        <w:t>interaktif</w:t>
      </w:r>
      <w:proofErr w:type="spellEnd"/>
      <w:r w:rsidR="00D53C1D">
        <w:rPr>
          <w:color w:val="000000" w:themeColor="text1"/>
          <w:lang w:val="en-US"/>
        </w:rPr>
        <w:t xml:space="preserve">, </w:t>
      </w:r>
      <w:proofErr w:type="spellStart"/>
      <w:r w:rsidR="00D53C1D">
        <w:rPr>
          <w:color w:val="000000" w:themeColor="text1"/>
          <w:lang w:val="en-US"/>
        </w:rPr>
        <w:t>efektif</w:t>
      </w:r>
      <w:proofErr w:type="spellEnd"/>
      <w:r w:rsidR="00D53C1D">
        <w:rPr>
          <w:color w:val="000000" w:themeColor="text1"/>
          <w:lang w:val="en-US"/>
        </w:rPr>
        <w:t xml:space="preserve">, dan </w:t>
      </w:r>
      <w:proofErr w:type="spellStart"/>
      <w:r w:rsidR="00D53C1D">
        <w:rPr>
          <w:color w:val="000000" w:themeColor="text1"/>
          <w:lang w:val="en-US"/>
        </w:rPr>
        <w:t>menumbuhkan</w:t>
      </w:r>
      <w:proofErr w:type="spellEnd"/>
      <w:r w:rsidR="00D53C1D">
        <w:rPr>
          <w:color w:val="000000" w:themeColor="text1"/>
          <w:lang w:val="en-US"/>
        </w:rPr>
        <w:t xml:space="preserve"> </w:t>
      </w:r>
      <w:proofErr w:type="spellStart"/>
      <w:r w:rsidR="00D53C1D">
        <w:rPr>
          <w:color w:val="000000" w:themeColor="text1"/>
          <w:lang w:val="en-US"/>
        </w:rPr>
        <w:t>sikap</w:t>
      </w:r>
      <w:proofErr w:type="spellEnd"/>
      <w:r w:rsidR="00D53C1D">
        <w:rPr>
          <w:color w:val="000000" w:themeColor="text1"/>
          <w:lang w:val="en-US"/>
        </w:rPr>
        <w:t xml:space="preserve"> </w:t>
      </w:r>
      <w:proofErr w:type="spellStart"/>
      <w:r w:rsidR="00D53C1D">
        <w:rPr>
          <w:color w:val="000000" w:themeColor="text1"/>
          <w:lang w:val="en-US"/>
        </w:rPr>
        <w:t>positif</w:t>
      </w:r>
      <w:proofErr w:type="spellEnd"/>
      <w:r w:rsidR="00D53C1D">
        <w:rPr>
          <w:color w:val="000000" w:themeColor="text1"/>
          <w:lang w:val="en-US"/>
        </w:rPr>
        <w:t xml:space="preserve"> </w:t>
      </w:r>
      <w:proofErr w:type="spellStart"/>
      <w:r w:rsidR="00D53C1D">
        <w:rPr>
          <w:color w:val="000000" w:themeColor="text1"/>
          <w:lang w:val="en-US"/>
        </w:rPr>
        <w:t>siswa</w:t>
      </w:r>
      <w:proofErr w:type="spellEnd"/>
      <w:r w:rsidR="00D53C1D">
        <w:rPr>
          <w:color w:val="000000" w:themeColor="text1"/>
          <w:lang w:val="en-US"/>
        </w:rPr>
        <w:t xml:space="preserve"> </w:t>
      </w:r>
      <w:proofErr w:type="spellStart"/>
      <w:r w:rsidR="00D53C1D">
        <w:rPr>
          <w:color w:val="000000" w:themeColor="text1"/>
          <w:lang w:val="en-US"/>
        </w:rPr>
        <w:t>saat</w:t>
      </w:r>
      <w:proofErr w:type="spellEnd"/>
      <w:r w:rsidR="00D53C1D">
        <w:rPr>
          <w:color w:val="000000" w:themeColor="text1"/>
          <w:lang w:val="en-US"/>
        </w:rPr>
        <w:t xml:space="preserve"> </w:t>
      </w:r>
      <w:proofErr w:type="spellStart"/>
      <w:r w:rsidR="00D53C1D">
        <w:rPr>
          <w:color w:val="000000" w:themeColor="text1"/>
          <w:lang w:val="en-US"/>
        </w:rPr>
        <w:t>penyampaian</w:t>
      </w:r>
      <w:proofErr w:type="spellEnd"/>
      <w:r w:rsidR="00D53C1D">
        <w:rPr>
          <w:color w:val="000000" w:themeColor="text1"/>
          <w:lang w:val="en-US"/>
        </w:rPr>
        <w:t xml:space="preserve"> </w:t>
      </w:r>
      <w:proofErr w:type="spellStart"/>
      <w:r w:rsidR="00D53C1D">
        <w:rPr>
          <w:color w:val="000000" w:themeColor="text1"/>
          <w:lang w:val="en-US"/>
        </w:rPr>
        <w:t>materi</w:t>
      </w:r>
      <w:proofErr w:type="spellEnd"/>
      <w:r w:rsidR="00D53C1D">
        <w:rPr>
          <w:color w:val="000000" w:themeColor="text1"/>
          <w:lang w:val="en-US"/>
        </w:rPr>
        <w:t xml:space="preserve">. </w:t>
      </w:r>
      <w:r w:rsidR="00025C5C">
        <w:rPr>
          <w:color w:val="000000" w:themeColor="text1"/>
          <w:lang w:val="en-US"/>
        </w:rPr>
        <w:t xml:space="preserve">Pada </w:t>
      </w:r>
      <w:proofErr w:type="spellStart"/>
      <w:r w:rsidR="00025C5C">
        <w:rPr>
          <w:color w:val="000000" w:themeColor="text1"/>
          <w:lang w:val="en-US"/>
        </w:rPr>
        <w:t>kondisi</w:t>
      </w:r>
      <w:proofErr w:type="spellEnd"/>
      <w:r w:rsidR="00025C5C">
        <w:rPr>
          <w:color w:val="000000" w:themeColor="text1"/>
          <w:lang w:val="en-US"/>
        </w:rPr>
        <w:t xml:space="preserve"> </w:t>
      </w:r>
      <w:proofErr w:type="spellStart"/>
      <w:r w:rsidR="00025C5C">
        <w:rPr>
          <w:color w:val="000000" w:themeColor="text1"/>
          <w:lang w:val="en-US"/>
        </w:rPr>
        <w:t>pembelajaran</w:t>
      </w:r>
      <w:proofErr w:type="spellEnd"/>
      <w:r w:rsidR="00025C5C">
        <w:rPr>
          <w:color w:val="000000" w:themeColor="text1"/>
          <w:lang w:val="en-US"/>
        </w:rPr>
        <w:t xml:space="preserve"> daring, guru </w:t>
      </w:r>
      <w:proofErr w:type="spellStart"/>
      <w:r w:rsidR="00025C5C">
        <w:rPr>
          <w:color w:val="000000" w:themeColor="text1"/>
          <w:lang w:val="en-US"/>
        </w:rPr>
        <w:t>kelas</w:t>
      </w:r>
      <w:proofErr w:type="spellEnd"/>
      <w:r w:rsidR="00025C5C">
        <w:rPr>
          <w:color w:val="000000" w:themeColor="text1"/>
          <w:lang w:val="en-US"/>
        </w:rPr>
        <w:t xml:space="preserve"> VI di SDN </w:t>
      </w:r>
      <w:proofErr w:type="spellStart"/>
      <w:r w:rsidR="00025C5C">
        <w:rPr>
          <w:color w:val="000000" w:themeColor="text1"/>
          <w:lang w:val="en-US"/>
        </w:rPr>
        <w:t>Geluran</w:t>
      </w:r>
      <w:proofErr w:type="spellEnd"/>
      <w:r w:rsidR="00025C5C">
        <w:rPr>
          <w:color w:val="000000" w:themeColor="text1"/>
          <w:lang w:val="en-US"/>
        </w:rPr>
        <w:t xml:space="preserve"> 1 </w:t>
      </w:r>
      <w:proofErr w:type="spellStart"/>
      <w:r w:rsidR="00025C5C">
        <w:rPr>
          <w:color w:val="000000" w:themeColor="text1"/>
          <w:lang w:val="en-US"/>
        </w:rPr>
        <w:t>Sidoarjo</w:t>
      </w:r>
      <w:proofErr w:type="spellEnd"/>
      <w:r w:rsidR="00025C5C">
        <w:rPr>
          <w:color w:val="000000" w:themeColor="text1"/>
          <w:lang w:val="en-US"/>
        </w:rPr>
        <w:t xml:space="preserve"> </w:t>
      </w:r>
      <w:proofErr w:type="spellStart"/>
      <w:r w:rsidR="00025C5C">
        <w:rPr>
          <w:color w:val="000000" w:themeColor="text1"/>
          <w:lang w:val="en-US"/>
        </w:rPr>
        <w:t>membutuhkan</w:t>
      </w:r>
      <w:proofErr w:type="spellEnd"/>
      <w:r w:rsidR="00025C5C">
        <w:rPr>
          <w:color w:val="000000" w:themeColor="text1"/>
          <w:lang w:val="en-US"/>
        </w:rPr>
        <w:t xml:space="preserve"> media </w:t>
      </w:r>
      <w:proofErr w:type="spellStart"/>
      <w:r w:rsidR="00025C5C">
        <w:rPr>
          <w:color w:val="000000" w:themeColor="text1"/>
          <w:lang w:val="en-US"/>
        </w:rPr>
        <w:t>khusus</w:t>
      </w:r>
      <w:proofErr w:type="spellEnd"/>
      <w:r w:rsidR="00025C5C">
        <w:rPr>
          <w:color w:val="000000" w:themeColor="text1"/>
          <w:lang w:val="en-US"/>
        </w:rPr>
        <w:t xml:space="preserve"> </w:t>
      </w:r>
      <w:proofErr w:type="spellStart"/>
      <w:r w:rsidR="00025C5C">
        <w:rPr>
          <w:color w:val="000000" w:themeColor="text1"/>
          <w:lang w:val="en-US"/>
        </w:rPr>
        <w:t>terutama</w:t>
      </w:r>
      <w:proofErr w:type="spellEnd"/>
      <w:r w:rsidR="00025C5C">
        <w:rPr>
          <w:color w:val="000000" w:themeColor="text1"/>
          <w:lang w:val="en-US"/>
        </w:rPr>
        <w:t xml:space="preserve"> pada </w:t>
      </w:r>
      <w:proofErr w:type="spellStart"/>
      <w:r w:rsidR="00025C5C">
        <w:rPr>
          <w:color w:val="000000" w:themeColor="text1"/>
          <w:lang w:val="en-US"/>
        </w:rPr>
        <w:t>materi</w:t>
      </w:r>
      <w:proofErr w:type="spellEnd"/>
      <w:r w:rsidR="00025C5C">
        <w:rPr>
          <w:color w:val="000000" w:themeColor="text1"/>
          <w:lang w:val="en-US"/>
        </w:rPr>
        <w:t xml:space="preserve"> </w:t>
      </w:r>
      <w:proofErr w:type="spellStart"/>
      <w:r w:rsidR="00025C5C">
        <w:rPr>
          <w:color w:val="000000" w:themeColor="text1"/>
          <w:lang w:val="en-US"/>
        </w:rPr>
        <w:t>pendidikan</w:t>
      </w:r>
      <w:proofErr w:type="spellEnd"/>
      <w:r w:rsidR="00025C5C">
        <w:rPr>
          <w:color w:val="000000" w:themeColor="text1"/>
          <w:lang w:val="en-US"/>
        </w:rPr>
        <w:t xml:space="preserve"> </w:t>
      </w:r>
      <w:proofErr w:type="spellStart"/>
      <w:r w:rsidR="00025C5C">
        <w:rPr>
          <w:color w:val="000000" w:themeColor="text1"/>
          <w:lang w:val="en-US"/>
        </w:rPr>
        <w:t>reproduksi</w:t>
      </w:r>
      <w:proofErr w:type="spellEnd"/>
      <w:r w:rsidR="00025C5C">
        <w:rPr>
          <w:color w:val="000000" w:themeColor="text1"/>
          <w:lang w:val="en-US"/>
        </w:rPr>
        <w:t xml:space="preserve">. </w:t>
      </w:r>
      <w:proofErr w:type="spellStart"/>
      <w:r w:rsidR="00025C5C">
        <w:rPr>
          <w:color w:val="000000" w:themeColor="text1"/>
          <w:lang w:val="en-US"/>
        </w:rPr>
        <w:t>Penggunaan</w:t>
      </w:r>
      <w:proofErr w:type="spellEnd"/>
      <w:r w:rsidR="00025C5C">
        <w:rPr>
          <w:color w:val="000000" w:themeColor="text1"/>
          <w:lang w:val="en-US"/>
        </w:rPr>
        <w:t xml:space="preserve"> media </w:t>
      </w:r>
      <w:proofErr w:type="spellStart"/>
      <w:r w:rsidR="00025C5C">
        <w:rPr>
          <w:color w:val="000000" w:themeColor="text1"/>
          <w:lang w:val="en-US"/>
        </w:rPr>
        <w:t>tersebut</w:t>
      </w:r>
      <w:proofErr w:type="spellEnd"/>
      <w:r w:rsidR="00025C5C">
        <w:rPr>
          <w:color w:val="000000" w:themeColor="text1"/>
          <w:lang w:val="en-US"/>
        </w:rPr>
        <w:t xml:space="preserve"> </w:t>
      </w:r>
      <w:proofErr w:type="spellStart"/>
      <w:r w:rsidR="00025C5C">
        <w:rPr>
          <w:color w:val="000000" w:themeColor="text1"/>
          <w:lang w:val="en-US"/>
        </w:rPr>
        <w:t>menurut</w:t>
      </w:r>
      <w:proofErr w:type="spellEnd"/>
      <w:r w:rsidR="00025C5C">
        <w:rPr>
          <w:color w:val="000000" w:themeColor="text1"/>
          <w:lang w:val="en-US"/>
        </w:rPr>
        <w:t xml:space="preserve"> </w:t>
      </w:r>
      <w:r w:rsidR="00025C5C" w:rsidRPr="00A70850">
        <w:rPr>
          <w:color w:val="000000" w:themeColor="text1"/>
          <w:lang w:val="en-US"/>
        </w:rPr>
        <w:t xml:space="preserve">Oka </w:t>
      </w:r>
      <w:r w:rsidR="00025C5C">
        <w:rPr>
          <w:color w:val="000000" w:themeColor="text1"/>
          <w:lang w:val="en-US"/>
        </w:rPr>
        <w:t xml:space="preserve">(2017:4) </w:t>
      </w:r>
      <w:proofErr w:type="spellStart"/>
      <w:r w:rsidR="00025C5C">
        <w:rPr>
          <w:color w:val="000000" w:themeColor="text1"/>
          <w:lang w:val="en-US"/>
        </w:rPr>
        <w:t>merupakan</w:t>
      </w:r>
      <w:proofErr w:type="spellEnd"/>
      <w:r w:rsidR="00025C5C">
        <w:rPr>
          <w:color w:val="000000" w:themeColor="text1"/>
          <w:lang w:val="en-US"/>
        </w:rPr>
        <w:t xml:space="preserve"> </w:t>
      </w:r>
      <w:proofErr w:type="spellStart"/>
      <w:r w:rsidR="00025C5C">
        <w:rPr>
          <w:color w:val="000000" w:themeColor="text1"/>
          <w:lang w:val="en-US"/>
        </w:rPr>
        <w:t>bagian</w:t>
      </w:r>
      <w:proofErr w:type="spellEnd"/>
      <w:r w:rsidR="00025C5C">
        <w:rPr>
          <w:color w:val="000000" w:themeColor="text1"/>
          <w:lang w:val="en-US"/>
        </w:rPr>
        <w:t xml:space="preserve"> </w:t>
      </w:r>
      <w:proofErr w:type="spellStart"/>
      <w:r w:rsidR="00025C5C">
        <w:rPr>
          <w:color w:val="000000" w:themeColor="text1"/>
          <w:lang w:val="en-US"/>
        </w:rPr>
        <w:t>dari</w:t>
      </w:r>
      <w:proofErr w:type="spellEnd"/>
      <w:r w:rsidR="00025C5C">
        <w:rPr>
          <w:color w:val="000000" w:themeColor="text1"/>
          <w:lang w:val="en-US"/>
        </w:rPr>
        <w:t xml:space="preserve"> proses </w:t>
      </w:r>
      <w:proofErr w:type="spellStart"/>
      <w:r w:rsidR="00025C5C">
        <w:rPr>
          <w:color w:val="000000" w:themeColor="text1"/>
          <w:lang w:val="en-US"/>
        </w:rPr>
        <w:t>pendidikan</w:t>
      </w:r>
      <w:proofErr w:type="spellEnd"/>
      <w:r w:rsidR="00025C5C">
        <w:rPr>
          <w:color w:val="000000" w:themeColor="text1"/>
          <w:lang w:val="en-US"/>
        </w:rPr>
        <w:t xml:space="preserve"> </w:t>
      </w:r>
      <w:proofErr w:type="spellStart"/>
      <w:r w:rsidR="00025C5C">
        <w:rPr>
          <w:color w:val="000000" w:themeColor="text1"/>
          <w:lang w:val="en-US"/>
        </w:rPr>
        <w:t>dimana</w:t>
      </w:r>
      <w:proofErr w:type="spellEnd"/>
      <w:r w:rsidR="00025C5C">
        <w:rPr>
          <w:color w:val="000000" w:themeColor="text1"/>
          <w:lang w:val="en-US"/>
        </w:rPr>
        <w:t xml:space="preserve"> guru </w:t>
      </w:r>
      <w:proofErr w:type="spellStart"/>
      <w:r w:rsidR="00025C5C">
        <w:rPr>
          <w:color w:val="000000" w:themeColor="text1"/>
          <w:lang w:val="en-US"/>
        </w:rPr>
        <w:t>harus</w:t>
      </w:r>
      <w:proofErr w:type="spellEnd"/>
      <w:r w:rsidR="00025C5C">
        <w:rPr>
          <w:color w:val="000000" w:themeColor="text1"/>
          <w:lang w:val="en-US"/>
        </w:rPr>
        <w:t xml:space="preserve"> </w:t>
      </w:r>
      <w:proofErr w:type="spellStart"/>
      <w:r w:rsidR="00025C5C">
        <w:rPr>
          <w:color w:val="000000" w:themeColor="text1"/>
          <w:lang w:val="en-US"/>
        </w:rPr>
        <w:t>mengusai</w:t>
      </w:r>
      <w:proofErr w:type="spellEnd"/>
      <w:r w:rsidR="00025C5C">
        <w:rPr>
          <w:color w:val="000000" w:themeColor="text1"/>
          <w:lang w:val="en-US"/>
        </w:rPr>
        <w:t xml:space="preserve"> proses </w:t>
      </w:r>
      <w:proofErr w:type="spellStart"/>
      <w:r w:rsidR="00025C5C">
        <w:rPr>
          <w:color w:val="000000" w:themeColor="text1"/>
          <w:lang w:val="en-US"/>
        </w:rPr>
        <w:t>pembelajaran</w:t>
      </w:r>
      <w:proofErr w:type="spellEnd"/>
      <w:r w:rsidR="00025C5C">
        <w:rPr>
          <w:color w:val="000000" w:themeColor="text1"/>
          <w:lang w:val="en-US"/>
        </w:rPr>
        <w:t>.</w:t>
      </w:r>
      <w:r w:rsidR="004518D4">
        <w:rPr>
          <w:color w:val="000000" w:themeColor="text1"/>
          <w:lang w:val="en-US"/>
        </w:rPr>
        <w:t xml:space="preserve">  </w:t>
      </w:r>
      <w:proofErr w:type="spellStart"/>
      <w:r w:rsidR="00025C5C">
        <w:rPr>
          <w:color w:val="000000" w:themeColor="text1"/>
          <w:lang w:val="en-US"/>
        </w:rPr>
        <w:t>Sehubungan</w:t>
      </w:r>
      <w:proofErr w:type="spellEnd"/>
      <w:r w:rsidR="00025C5C">
        <w:rPr>
          <w:color w:val="000000" w:themeColor="text1"/>
          <w:lang w:val="en-US"/>
        </w:rPr>
        <w:t xml:space="preserve"> proses </w:t>
      </w:r>
      <w:proofErr w:type="spellStart"/>
      <w:r w:rsidR="00025C5C">
        <w:rPr>
          <w:color w:val="000000" w:themeColor="text1"/>
          <w:lang w:val="en-US"/>
        </w:rPr>
        <w:t>pembelajaran</w:t>
      </w:r>
      <w:proofErr w:type="spellEnd"/>
      <w:r w:rsidR="00025C5C">
        <w:rPr>
          <w:color w:val="000000" w:themeColor="text1"/>
          <w:lang w:val="en-US"/>
        </w:rPr>
        <w:t xml:space="preserve"> </w:t>
      </w:r>
      <w:proofErr w:type="spellStart"/>
      <w:r w:rsidR="00025C5C">
        <w:rPr>
          <w:color w:val="000000" w:themeColor="text1"/>
          <w:lang w:val="en-US"/>
        </w:rPr>
        <w:t>berlangsung</w:t>
      </w:r>
      <w:proofErr w:type="spellEnd"/>
      <w:r w:rsidR="00025C5C">
        <w:rPr>
          <w:color w:val="000000" w:themeColor="text1"/>
          <w:lang w:val="en-US"/>
        </w:rPr>
        <w:t xml:space="preserve"> via daring, </w:t>
      </w:r>
      <w:proofErr w:type="spellStart"/>
      <w:r w:rsidR="007522E4">
        <w:rPr>
          <w:color w:val="000000" w:themeColor="text1"/>
          <w:lang w:val="en-US"/>
        </w:rPr>
        <w:t>pertimbangan</w:t>
      </w:r>
      <w:proofErr w:type="spellEnd"/>
      <w:r w:rsidR="007522E4">
        <w:rPr>
          <w:color w:val="000000" w:themeColor="text1"/>
          <w:lang w:val="en-US"/>
        </w:rPr>
        <w:t xml:space="preserve"> </w:t>
      </w:r>
      <w:proofErr w:type="spellStart"/>
      <w:r w:rsidR="007522E4">
        <w:rPr>
          <w:color w:val="000000" w:themeColor="text1"/>
          <w:lang w:val="en-US"/>
        </w:rPr>
        <w:t>pemilihan</w:t>
      </w:r>
      <w:proofErr w:type="spellEnd"/>
      <w:r w:rsidR="007522E4">
        <w:rPr>
          <w:color w:val="000000" w:themeColor="text1"/>
          <w:lang w:val="en-US"/>
        </w:rPr>
        <w:t xml:space="preserve"> media </w:t>
      </w:r>
      <w:proofErr w:type="spellStart"/>
      <w:r w:rsidR="007522E4">
        <w:rPr>
          <w:color w:val="000000" w:themeColor="text1"/>
          <w:lang w:val="en-US"/>
        </w:rPr>
        <w:t>sudah</w:t>
      </w:r>
      <w:proofErr w:type="spellEnd"/>
      <w:r w:rsidR="007522E4">
        <w:rPr>
          <w:color w:val="000000" w:themeColor="text1"/>
          <w:lang w:val="en-US"/>
        </w:rPr>
        <w:t xml:space="preserve"> </w:t>
      </w:r>
      <w:proofErr w:type="spellStart"/>
      <w:r w:rsidR="007522E4">
        <w:rPr>
          <w:color w:val="000000" w:themeColor="text1"/>
          <w:lang w:val="en-US"/>
        </w:rPr>
        <w:t>tepat</w:t>
      </w:r>
      <w:proofErr w:type="spellEnd"/>
      <w:r w:rsidR="007522E4">
        <w:rPr>
          <w:color w:val="000000" w:themeColor="text1"/>
          <w:lang w:val="en-US"/>
        </w:rPr>
        <w:t xml:space="preserve"> </w:t>
      </w:r>
      <w:proofErr w:type="spellStart"/>
      <w:r w:rsidR="007522E4">
        <w:rPr>
          <w:color w:val="000000" w:themeColor="text1"/>
          <w:lang w:val="en-US"/>
        </w:rPr>
        <w:t>menurut</w:t>
      </w:r>
      <w:proofErr w:type="spellEnd"/>
      <w:r w:rsidR="007522E4">
        <w:rPr>
          <w:color w:val="000000" w:themeColor="text1"/>
          <w:lang w:val="en-US"/>
        </w:rPr>
        <w:t xml:space="preserve"> </w:t>
      </w:r>
      <w:proofErr w:type="spellStart"/>
      <w:r w:rsidR="007522E4" w:rsidRPr="00A70850">
        <w:rPr>
          <w:color w:val="000000" w:themeColor="text1"/>
          <w:lang w:val="en-US"/>
        </w:rPr>
        <w:t>Daryanto</w:t>
      </w:r>
      <w:proofErr w:type="spellEnd"/>
      <w:r w:rsidR="007522E4" w:rsidRPr="00A70850">
        <w:rPr>
          <w:color w:val="000000" w:themeColor="text1"/>
          <w:lang w:val="en-US"/>
        </w:rPr>
        <w:t xml:space="preserve"> </w:t>
      </w:r>
      <w:r w:rsidR="007522E4">
        <w:rPr>
          <w:color w:val="000000" w:themeColor="text1"/>
          <w:lang w:val="en-US"/>
        </w:rPr>
        <w:t xml:space="preserve">(2016:175) salah </w:t>
      </w:r>
      <w:proofErr w:type="spellStart"/>
      <w:r w:rsidR="007522E4">
        <w:rPr>
          <w:color w:val="000000" w:themeColor="text1"/>
          <w:lang w:val="en-US"/>
        </w:rPr>
        <w:t>satunya</w:t>
      </w:r>
      <w:proofErr w:type="spellEnd"/>
      <w:r w:rsidR="007522E4">
        <w:rPr>
          <w:color w:val="000000" w:themeColor="text1"/>
          <w:lang w:val="en-US"/>
        </w:rPr>
        <w:t xml:space="preserve"> </w:t>
      </w:r>
      <w:proofErr w:type="spellStart"/>
      <w:r w:rsidR="007522E4">
        <w:rPr>
          <w:color w:val="000000" w:themeColor="text1"/>
          <w:lang w:val="en-US"/>
        </w:rPr>
        <w:t>yaitu</w:t>
      </w:r>
      <w:proofErr w:type="spellEnd"/>
      <w:r w:rsidR="007522E4">
        <w:rPr>
          <w:color w:val="000000" w:themeColor="text1"/>
          <w:lang w:val="en-US"/>
        </w:rPr>
        <w:t xml:space="preserve"> </w:t>
      </w:r>
      <w:proofErr w:type="spellStart"/>
      <w:r w:rsidR="007522E4">
        <w:rPr>
          <w:color w:val="000000" w:themeColor="text1"/>
          <w:lang w:val="en-US"/>
        </w:rPr>
        <w:t>dengan</w:t>
      </w:r>
      <w:proofErr w:type="spellEnd"/>
      <w:r w:rsidR="007522E4">
        <w:rPr>
          <w:color w:val="000000" w:themeColor="text1"/>
          <w:lang w:val="en-US"/>
        </w:rPr>
        <w:t xml:space="preserve"> </w:t>
      </w:r>
      <w:proofErr w:type="spellStart"/>
      <w:r w:rsidR="007522E4">
        <w:rPr>
          <w:color w:val="000000" w:themeColor="text1"/>
          <w:lang w:val="en-US"/>
        </w:rPr>
        <w:t>memperhatikan</w:t>
      </w:r>
      <w:proofErr w:type="spellEnd"/>
      <w:r w:rsidR="007522E4">
        <w:rPr>
          <w:color w:val="000000" w:themeColor="text1"/>
          <w:lang w:val="en-US"/>
        </w:rPr>
        <w:t xml:space="preserve"> </w:t>
      </w:r>
      <w:proofErr w:type="spellStart"/>
      <w:r w:rsidR="007522E4">
        <w:rPr>
          <w:color w:val="000000" w:themeColor="text1"/>
          <w:lang w:val="en-US"/>
        </w:rPr>
        <w:t>keadaan</w:t>
      </w:r>
      <w:proofErr w:type="spellEnd"/>
      <w:r w:rsidR="007522E4">
        <w:rPr>
          <w:color w:val="000000" w:themeColor="text1"/>
          <w:lang w:val="en-US"/>
        </w:rPr>
        <w:t xml:space="preserve"> </w:t>
      </w:r>
      <w:proofErr w:type="spellStart"/>
      <w:r w:rsidR="007522E4">
        <w:rPr>
          <w:color w:val="000000" w:themeColor="text1"/>
          <w:lang w:val="en-US"/>
        </w:rPr>
        <w:t>lingkungan</w:t>
      </w:r>
      <w:proofErr w:type="spellEnd"/>
      <w:r w:rsidR="007522E4">
        <w:rPr>
          <w:color w:val="000000" w:themeColor="text1"/>
          <w:lang w:val="en-US"/>
        </w:rPr>
        <w:t xml:space="preserve"> </w:t>
      </w:r>
      <w:proofErr w:type="spellStart"/>
      <w:r w:rsidR="007522E4">
        <w:rPr>
          <w:color w:val="000000" w:themeColor="text1"/>
          <w:lang w:val="en-US"/>
        </w:rPr>
        <w:t>setempat</w:t>
      </w:r>
      <w:proofErr w:type="spellEnd"/>
      <w:r w:rsidR="007522E4">
        <w:rPr>
          <w:color w:val="000000" w:themeColor="text1"/>
          <w:lang w:val="en-US"/>
        </w:rPr>
        <w:t xml:space="preserve">, </w:t>
      </w:r>
      <w:proofErr w:type="spellStart"/>
      <w:r w:rsidR="007522E4">
        <w:rPr>
          <w:color w:val="000000" w:themeColor="text1"/>
          <w:lang w:val="en-US"/>
        </w:rPr>
        <w:t>maka</w:t>
      </w:r>
      <w:proofErr w:type="spellEnd"/>
      <w:r w:rsidR="007522E4">
        <w:rPr>
          <w:color w:val="000000" w:themeColor="text1"/>
          <w:lang w:val="en-US"/>
        </w:rPr>
        <w:t xml:space="preserve"> </w:t>
      </w:r>
      <w:proofErr w:type="spellStart"/>
      <w:r w:rsidR="00025C5C">
        <w:rPr>
          <w:color w:val="000000" w:themeColor="text1"/>
          <w:lang w:val="en-US"/>
        </w:rPr>
        <w:t>peneliti</w:t>
      </w:r>
      <w:proofErr w:type="spellEnd"/>
      <w:r w:rsidR="00025C5C">
        <w:rPr>
          <w:color w:val="000000" w:themeColor="text1"/>
          <w:lang w:val="en-US"/>
        </w:rPr>
        <w:t xml:space="preserve"> </w:t>
      </w:r>
      <w:proofErr w:type="spellStart"/>
      <w:r w:rsidR="00025C5C">
        <w:rPr>
          <w:color w:val="000000" w:themeColor="text1"/>
          <w:lang w:val="en-US"/>
        </w:rPr>
        <w:t>mengembangkan</w:t>
      </w:r>
      <w:proofErr w:type="spellEnd"/>
      <w:r w:rsidR="00025C5C">
        <w:rPr>
          <w:color w:val="000000" w:themeColor="text1"/>
          <w:lang w:val="en-US"/>
        </w:rPr>
        <w:t xml:space="preserve"> media “</w:t>
      </w:r>
      <w:r w:rsidR="00025C5C">
        <w:rPr>
          <w:i/>
          <w:iCs/>
          <w:color w:val="000000" w:themeColor="text1"/>
          <w:lang w:val="en-US"/>
        </w:rPr>
        <w:t>KIAL: Knowing Growth and Reproductive Health</w:t>
      </w:r>
      <w:r w:rsidR="00025C5C">
        <w:rPr>
          <w:color w:val="000000" w:themeColor="text1"/>
          <w:lang w:val="en-US"/>
        </w:rPr>
        <w:t xml:space="preserve">” </w:t>
      </w:r>
      <w:proofErr w:type="spellStart"/>
      <w:r w:rsidR="00025C5C">
        <w:rPr>
          <w:color w:val="000000" w:themeColor="text1"/>
          <w:lang w:val="en-US"/>
        </w:rPr>
        <w:t>sebagai</w:t>
      </w:r>
      <w:proofErr w:type="spellEnd"/>
      <w:r w:rsidR="00025C5C">
        <w:rPr>
          <w:color w:val="000000" w:themeColor="text1"/>
          <w:lang w:val="en-US"/>
        </w:rPr>
        <w:t xml:space="preserve"> media </w:t>
      </w:r>
      <w:proofErr w:type="spellStart"/>
      <w:r w:rsidR="00025C5C">
        <w:rPr>
          <w:color w:val="000000" w:themeColor="text1"/>
          <w:lang w:val="en-US"/>
        </w:rPr>
        <w:t>pembelajaran</w:t>
      </w:r>
      <w:proofErr w:type="spellEnd"/>
      <w:r w:rsidR="00025C5C">
        <w:rPr>
          <w:color w:val="000000" w:themeColor="text1"/>
          <w:lang w:val="en-US"/>
        </w:rPr>
        <w:t xml:space="preserve"> </w:t>
      </w:r>
      <w:proofErr w:type="spellStart"/>
      <w:r w:rsidR="00025C5C">
        <w:rPr>
          <w:color w:val="000000" w:themeColor="text1"/>
          <w:lang w:val="en-US"/>
        </w:rPr>
        <w:t>berbasis</w:t>
      </w:r>
      <w:proofErr w:type="spellEnd"/>
      <w:r w:rsidR="00025C5C">
        <w:rPr>
          <w:color w:val="000000" w:themeColor="text1"/>
          <w:lang w:val="en-US"/>
        </w:rPr>
        <w:t xml:space="preserve"> </w:t>
      </w:r>
      <w:r w:rsidR="00025C5C">
        <w:rPr>
          <w:i/>
          <w:iCs/>
          <w:color w:val="000000" w:themeColor="text1"/>
          <w:lang w:val="en-US"/>
        </w:rPr>
        <w:t>Android</w:t>
      </w:r>
      <w:r w:rsidR="00025C5C">
        <w:rPr>
          <w:color w:val="000000" w:themeColor="text1"/>
          <w:lang w:val="en-US"/>
        </w:rPr>
        <w:t xml:space="preserve"> yang </w:t>
      </w:r>
      <w:proofErr w:type="spellStart"/>
      <w:r w:rsidR="00025C5C">
        <w:rPr>
          <w:color w:val="000000" w:themeColor="text1"/>
          <w:lang w:val="en-US"/>
        </w:rPr>
        <w:t>hanya</w:t>
      </w:r>
      <w:proofErr w:type="spellEnd"/>
      <w:r w:rsidR="00025C5C">
        <w:rPr>
          <w:color w:val="000000" w:themeColor="text1"/>
          <w:lang w:val="en-US"/>
        </w:rPr>
        <w:t xml:space="preserve"> </w:t>
      </w:r>
      <w:proofErr w:type="spellStart"/>
      <w:r w:rsidR="00025C5C">
        <w:rPr>
          <w:color w:val="000000" w:themeColor="text1"/>
          <w:lang w:val="en-US"/>
        </w:rPr>
        <w:t>bisa</w:t>
      </w:r>
      <w:proofErr w:type="spellEnd"/>
      <w:r w:rsidR="00025C5C">
        <w:rPr>
          <w:color w:val="000000" w:themeColor="text1"/>
          <w:lang w:val="en-US"/>
        </w:rPr>
        <w:t xml:space="preserve"> </w:t>
      </w:r>
      <w:proofErr w:type="spellStart"/>
      <w:r w:rsidR="00025C5C">
        <w:rPr>
          <w:color w:val="000000" w:themeColor="text1"/>
          <w:lang w:val="en-US"/>
        </w:rPr>
        <w:t>digunakan</w:t>
      </w:r>
      <w:proofErr w:type="spellEnd"/>
      <w:r w:rsidR="00025C5C">
        <w:rPr>
          <w:color w:val="000000" w:themeColor="text1"/>
          <w:lang w:val="en-US"/>
        </w:rPr>
        <w:t xml:space="preserve"> pada </w:t>
      </w:r>
      <w:r w:rsidR="00025C5C">
        <w:rPr>
          <w:i/>
          <w:iCs/>
          <w:color w:val="000000" w:themeColor="text1"/>
          <w:lang w:val="en-US"/>
        </w:rPr>
        <w:t>Smartphone</w:t>
      </w:r>
      <w:r w:rsidR="00025C5C">
        <w:rPr>
          <w:color w:val="000000" w:themeColor="text1"/>
          <w:lang w:val="en-US"/>
        </w:rPr>
        <w:t xml:space="preserve"> </w:t>
      </w:r>
      <w:proofErr w:type="spellStart"/>
      <w:r w:rsidR="00025C5C">
        <w:rPr>
          <w:color w:val="000000" w:themeColor="text1"/>
          <w:lang w:val="en-US"/>
        </w:rPr>
        <w:t>dengan</w:t>
      </w:r>
      <w:proofErr w:type="spellEnd"/>
      <w:r w:rsidR="00025C5C">
        <w:rPr>
          <w:color w:val="000000" w:themeColor="text1"/>
          <w:lang w:val="en-US"/>
        </w:rPr>
        <w:t xml:space="preserve"> </w:t>
      </w:r>
      <w:proofErr w:type="spellStart"/>
      <w:r w:rsidR="00025C5C">
        <w:rPr>
          <w:color w:val="000000" w:themeColor="text1"/>
          <w:lang w:val="en-US"/>
        </w:rPr>
        <w:t>spesifikasi</w:t>
      </w:r>
      <w:proofErr w:type="spellEnd"/>
      <w:r w:rsidR="00025C5C">
        <w:rPr>
          <w:color w:val="000000" w:themeColor="text1"/>
          <w:lang w:val="en-US"/>
        </w:rPr>
        <w:t xml:space="preserve"> </w:t>
      </w:r>
      <w:r w:rsidR="00025C5C">
        <w:rPr>
          <w:i/>
          <w:iCs/>
          <w:color w:val="000000" w:themeColor="text1"/>
          <w:lang w:val="en-US"/>
        </w:rPr>
        <w:t>Android</w:t>
      </w:r>
      <w:r w:rsidR="00025C5C">
        <w:rPr>
          <w:color w:val="000000" w:themeColor="text1"/>
          <w:lang w:val="en-US"/>
        </w:rPr>
        <w:t xml:space="preserve">. </w:t>
      </w:r>
      <w:proofErr w:type="spellStart"/>
      <w:r w:rsidR="00CC51F2">
        <w:rPr>
          <w:color w:val="000000" w:themeColor="text1"/>
          <w:lang w:val="en-US"/>
        </w:rPr>
        <w:t>Pemilihan</w:t>
      </w:r>
      <w:proofErr w:type="spellEnd"/>
      <w:r w:rsidR="00CC51F2">
        <w:rPr>
          <w:color w:val="000000" w:themeColor="text1"/>
          <w:lang w:val="en-US"/>
        </w:rPr>
        <w:t xml:space="preserve"> </w:t>
      </w:r>
      <w:proofErr w:type="spellStart"/>
      <w:r w:rsidR="00CC51F2">
        <w:rPr>
          <w:color w:val="000000" w:themeColor="text1"/>
          <w:lang w:val="en-US"/>
        </w:rPr>
        <w:t>sistem</w:t>
      </w:r>
      <w:proofErr w:type="spellEnd"/>
      <w:r w:rsidR="00CC51F2">
        <w:rPr>
          <w:color w:val="000000" w:themeColor="text1"/>
          <w:lang w:val="en-US"/>
        </w:rPr>
        <w:t xml:space="preserve"> </w:t>
      </w:r>
      <w:proofErr w:type="spellStart"/>
      <w:r w:rsidR="00CC51F2">
        <w:rPr>
          <w:color w:val="000000" w:themeColor="text1"/>
          <w:lang w:val="en-US"/>
        </w:rPr>
        <w:t>operasi</w:t>
      </w:r>
      <w:proofErr w:type="spellEnd"/>
      <w:r w:rsidR="00CC51F2">
        <w:rPr>
          <w:color w:val="000000" w:themeColor="text1"/>
          <w:lang w:val="en-US"/>
        </w:rPr>
        <w:t xml:space="preserve"> </w:t>
      </w:r>
      <w:r w:rsidR="00CC51F2" w:rsidRPr="00CC51F2">
        <w:rPr>
          <w:i/>
          <w:iCs/>
          <w:color w:val="000000" w:themeColor="text1"/>
          <w:lang w:val="en-US"/>
        </w:rPr>
        <w:t>Android</w:t>
      </w:r>
      <w:r w:rsidR="00CC51F2">
        <w:rPr>
          <w:color w:val="000000" w:themeColor="text1"/>
          <w:lang w:val="en-US"/>
        </w:rPr>
        <w:t xml:space="preserve"> pada </w:t>
      </w:r>
      <w:r w:rsidR="00CC51F2">
        <w:rPr>
          <w:i/>
          <w:iCs/>
          <w:color w:val="000000" w:themeColor="text1"/>
          <w:lang w:val="en-US"/>
        </w:rPr>
        <w:t xml:space="preserve">Smartphone </w:t>
      </w:r>
      <w:proofErr w:type="spellStart"/>
      <w:r w:rsidR="00CC51F2">
        <w:rPr>
          <w:color w:val="000000" w:themeColor="text1"/>
          <w:lang w:val="en-US"/>
        </w:rPr>
        <w:t>dikarenakan</w:t>
      </w:r>
      <w:proofErr w:type="spellEnd"/>
      <w:r w:rsidR="00CC51F2">
        <w:rPr>
          <w:color w:val="000000" w:themeColor="text1"/>
          <w:lang w:val="en-US"/>
        </w:rPr>
        <w:t xml:space="preserve"> </w:t>
      </w:r>
      <w:proofErr w:type="spellStart"/>
      <w:r w:rsidR="00CC51F2">
        <w:rPr>
          <w:color w:val="000000" w:themeColor="text1"/>
          <w:lang w:val="en-US"/>
        </w:rPr>
        <w:t>terdapat</w:t>
      </w:r>
      <w:proofErr w:type="spellEnd"/>
      <w:r w:rsidR="00CC51F2">
        <w:rPr>
          <w:color w:val="000000" w:themeColor="text1"/>
          <w:lang w:val="en-US"/>
        </w:rPr>
        <w:t xml:space="preserve"> </w:t>
      </w:r>
      <w:proofErr w:type="spellStart"/>
      <w:r w:rsidR="00CC51F2">
        <w:rPr>
          <w:color w:val="000000" w:themeColor="text1"/>
          <w:lang w:val="en-US"/>
        </w:rPr>
        <w:t>kelebihan</w:t>
      </w:r>
      <w:proofErr w:type="spellEnd"/>
      <w:r w:rsidR="00CC51F2">
        <w:rPr>
          <w:color w:val="000000" w:themeColor="text1"/>
          <w:lang w:val="en-US"/>
        </w:rPr>
        <w:t xml:space="preserve"> yang </w:t>
      </w:r>
      <w:proofErr w:type="spellStart"/>
      <w:r w:rsidR="00CC51F2">
        <w:rPr>
          <w:color w:val="000000" w:themeColor="text1"/>
          <w:lang w:val="en-US"/>
        </w:rPr>
        <w:t>dirasakan</w:t>
      </w:r>
      <w:proofErr w:type="spellEnd"/>
      <w:r w:rsidR="00CC51F2">
        <w:rPr>
          <w:color w:val="000000" w:themeColor="text1"/>
          <w:lang w:val="en-US"/>
        </w:rPr>
        <w:t xml:space="preserve"> </w:t>
      </w:r>
      <w:proofErr w:type="spellStart"/>
      <w:r w:rsidR="00CC51F2">
        <w:rPr>
          <w:color w:val="000000" w:themeColor="text1"/>
          <w:lang w:val="en-US"/>
        </w:rPr>
        <w:t>pengembang</w:t>
      </w:r>
      <w:proofErr w:type="spellEnd"/>
      <w:r w:rsidR="00CC51F2">
        <w:rPr>
          <w:color w:val="000000" w:themeColor="text1"/>
          <w:lang w:val="en-US"/>
        </w:rPr>
        <w:t xml:space="preserve"> </w:t>
      </w:r>
      <w:proofErr w:type="spellStart"/>
      <w:r w:rsidR="00CC51F2">
        <w:rPr>
          <w:color w:val="000000" w:themeColor="text1"/>
          <w:lang w:val="en-US"/>
        </w:rPr>
        <w:t>yaitu</w:t>
      </w:r>
      <w:proofErr w:type="spellEnd"/>
      <w:r w:rsidR="00CC51F2">
        <w:rPr>
          <w:color w:val="000000" w:themeColor="text1"/>
          <w:lang w:val="en-US"/>
        </w:rPr>
        <w:t xml:space="preserve"> </w:t>
      </w:r>
      <w:r w:rsidR="00CC51F2">
        <w:rPr>
          <w:i/>
          <w:iCs/>
          <w:color w:val="000000" w:themeColor="text1"/>
          <w:lang w:val="en-US"/>
        </w:rPr>
        <w:t xml:space="preserve">Android </w:t>
      </w:r>
      <w:proofErr w:type="spellStart"/>
      <w:r w:rsidR="00CC51F2">
        <w:rPr>
          <w:color w:val="000000" w:themeColor="text1"/>
          <w:lang w:val="en-US"/>
        </w:rPr>
        <w:t>memiliki</w:t>
      </w:r>
      <w:proofErr w:type="spellEnd"/>
      <w:r w:rsidR="00CC51F2">
        <w:rPr>
          <w:color w:val="000000" w:themeColor="text1"/>
          <w:lang w:val="en-US"/>
        </w:rPr>
        <w:t xml:space="preserve"> </w:t>
      </w:r>
      <w:proofErr w:type="spellStart"/>
      <w:r w:rsidR="00CC51F2">
        <w:rPr>
          <w:color w:val="000000" w:themeColor="text1"/>
          <w:lang w:val="en-US"/>
        </w:rPr>
        <w:t>banyak</w:t>
      </w:r>
      <w:proofErr w:type="spellEnd"/>
      <w:r w:rsidR="00CC51F2">
        <w:rPr>
          <w:color w:val="000000" w:themeColor="text1"/>
          <w:lang w:val="en-US"/>
        </w:rPr>
        <w:t xml:space="preserve">  </w:t>
      </w:r>
      <w:proofErr w:type="spellStart"/>
      <w:r w:rsidR="00CC51F2">
        <w:rPr>
          <w:color w:val="000000" w:themeColor="text1"/>
          <w:lang w:val="en-US"/>
        </w:rPr>
        <w:t>fitur</w:t>
      </w:r>
      <w:proofErr w:type="spellEnd"/>
      <w:r w:rsidR="00CC51F2">
        <w:rPr>
          <w:color w:val="000000" w:themeColor="text1"/>
          <w:lang w:val="en-US"/>
        </w:rPr>
        <w:t xml:space="preserve"> yang </w:t>
      </w:r>
      <w:proofErr w:type="spellStart"/>
      <w:r w:rsidR="00CC51F2">
        <w:rPr>
          <w:color w:val="000000" w:themeColor="text1"/>
          <w:lang w:val="en-US"/>
        </w:rPr>
        <w:t>menguntungkan</w:t>
      </w:r>
      <w:proofErr w:type="spellEnd"/>
      <w:r w:rsidR="00CC51F2">
        <w:rPr>
          <w:color w:val="000000" w:themeColor="text1"/>
          <w:lang w:val="en-US"/>
        </w:rPr>
        <w:t xml:space="preserve"> </w:t>
      </w:r>
      <w:proofErr w:type="spellStart"/>
      <w:r w:rsidR="00CC51F2">
        <w:rPr>
          <w:color w:val="000000" w:themeColor="text1"/>
          <w:lang w:val="en-US"/>
        </w:rPr>
        <w:t>dengan</w:t>
      </w:r>
      <w:proofErr w:type="spellEnd"/>
      <w:r w:rsidR="00CC51F2">
        <w:rPr>
          <w:color w:val="000000" w:themeColor="text1"/>
          <w:lang w:val="en-US"/>
        </w:rPr>
        <w:t xml:space="preserve"> </w:t>
      </w:r>
      <w:proofErr w:type="spellStart"/>
      <w:r w:rsidR="00CC51F2">
        <w:rPr>
          <w:color w:val="000000" w:themeColor="text1"/>
          <w:lang w:val="en-US"/>
        </w:rPr>
        <w:t>jangkauan</w:t>
      </w:r>
      <w:proofErr w:type="spellEnd"/>
      <w:r w:rsidR="00CC51F2">
        <w:rPr>
          <w:color w:val="000000" w:themeColor="text1"/>
          <w:lang w:val="en-US"/>
        </w:rPr>
        <w:t xml:space="preserve"> </w:t>
      </w:r>
      <w:proofErr w:type="spellStart"/>
      <w:r w:rsidR="00CC51F2">
        <w:rPr>
          <w:color w:val="000000" w:themeColor="text1"/>
          <w:lang w:val="en-US"/>
        </w:rPr>
        <w:t>luas</w:t>
      </w:r>
      <w:proofErr w:type="spellEnd"/>
      <w:r w:rsidR="00CC51F2">
        <w:rPr>
          <w:color w:val="000000" w:themeColor="text1"/>
          <w:lang w:val="en-US"/>
        </w:rPr>
        <w:t>.</w:t>
      </w:r>
      <w:r w:rsidR="00C42CD4">
        <w:rPr>
          <w:color w:val="000000" w:themeColor="text1"/>
          <w:lang w:val="en-US"/>
        </w:rPr>
        <w:t xml:space="preserve"> Pada </w:t>
      </w:r>
      <w:proofErr w:type="spellStart"/>
      <w:r w:rsidR="00C42CD4">
        <w:rPr>
          <w:color w:val="000000" w:themeColor="text1"/>
          <w:lang w:val="en-US"/>
        </w:rPr>
        <w:t>perkembangan</w:t>
      </w:r>
      <w:proofErr w:type="spellEnd"/>
      <w:r w:rsidR="00C42CD4">
        <w:rPr>
          <w:color w:val="000000" w:themeColor="text1"/>
          <w:lang w:val="en-US"/>
        </w:rPr>
        <w:t xml:space="preserve"> </w:t>
      </w:r>
      <w:proofErr w:type="spellStart"/>
      <w:r w:rsidR="00C42CD4">
        <w:rPr>
          <w:color w:val="000000" w:themeColor="text1"/>
          <w:lang w:val="en-US"/>
        </w:rPr>
        <w:t>setiap</w:t>
      </w:r>
      <w:proofErr w:type="spellEnd"/>
      <w:r w:rsidR="00C42CD4">
        <w:rPr>
          <w:color w:val="000000" w:themeColor="text1"/>
          <w:lang w:val="en-US"/>
        </w:rPr>
        <w:t xml:space="preserve"> </w:t>
      </w:r>
      <w:proofErr w:type="spellStart"/>
      <w:r w:rsidR="00C42CD4">
        <w:rPr>
          <w:color w:val="000000" w:themeColor="text1"/>
          <w:lang w:val="en-US"/>
        </w:rPr>
        <w:t>versi</w:t>
      </w:r>
      <w:proofErr w:type="spellEnd"/>
      <w:r w:rsidR="00C42CD4">
        <w:rPr>
          <w:color w:val="000000" w:themeColor="text1"/>
          <w:lang w:val="en-US"/>
        </w:rPr>
        <w:t xml:space="preserve"> </w:t>
      </w:r>
      <w:r w:rsidR="00C42CD4">
        <w:rPr>
          <w:i/>
          <w:iCs/>
          <w:color w:val="000000" w:themeColor="text1"/>
          <w:lang w:val="en-US"/>
        </w:rPr>
        <w:t xml:space="preserve">Android </w:t>
      </w:r>
      <w:proofErr w:type="spellStart"/>
      <w:r w:rsidR="00C42CD4">
        <w:rPr>
          <w:color w:val="000000" w:themeColor="text1"/>
          <w:lang w:val="en-US"/>
        </w:rPr>
        <w:t>terdapat</w:t>
      </w:r>
      <w:proofErr w:type="spellEnd"/>
      <w:r w:rsidR="00C42CD4">
        <w:rPr>
          <w:color w:val="000000" w:themeColor="text1"/>
          <w:lang w:val="en-US"/>
        </w:rPr>
        <w:t xml:space="preserve"> </w:t>
      </w:r>
      <w:proofErr w:type="spellStart"/>
      <w:r w:rsidR="00C42CD4">
        <w:rPr>
          <w:color w:val="000000" w:themeColor="text1"/>
          <w:lang w:val="en-US"/>
        </w:rPr>
        <w:t>penambahan</w:t>
      </w:r>
      <w:proofErr w:type="spellEnd"/>
      <w:r w:rsidR="00C42CD4">
        <w:rPr>
          <w:color w:val="000000" w:themeColor="text1"/>
          <w:lang w:val="en-US"/>
        </w:rPr>
        <w:t xml:space="preserve"> dan </w:t>
      </w:r>
      <w:proofErr w:type="spellStart"/>
      <w:r w:rsidR="00C42CD4">
        <w:rPr>
          <w:color w:val="000000" w:themeColor="text1"/>
          <w:lang w:val="en-US"/>
        </w:rPr>
        <w:t>pembaruan</w:t>
      </w:r>
      <w:proofErr w:type="spellEnd"/>
      <w:r w:rsidR="00C42CD4">
        <w:rPr>
          <w:color w:val="000000" w:themeColor="text1"/>
          <w:lang w:val="en-US"/>
        </w:rPr>
        <w:t xml:space="preserve"> </w:t>
      </w:r>
      <w:proofErr w:type="spellStart"/>
      <w:r w:rsidR="00C42CD4">
        <w:rPr>
          <w:color w:val="000000" w:themeColor="text1"/>
          <w:lang w:val="en-US"/>
        </w:rPr>
        <w:t>disetiap</w:t>
      </w:r>
      <w:proofErr w:type="spellEnd"/>
      <w:r w:rsidR="00C42CD4">
        <w:rPr>
          <w:color w:val="000000" w:themeColor="text1"/>
          <w:lang w:val="en-US"/>
        </w:rPr>
        <w:t xml:space="preserve"> </w:t>
      </w:r>
      <w:proofErr w:type="spellStart"/>
      <w:r w:rsidR="00C42CD4">
        <w:rPr>
          <w:color w:val="000000" w:themeColor="text1"/>
          <w:lang w:val="en-US"/>
        </w:rPr>
        <w:t>fitunya</w:t>
      </w:r>
      <w:proofErr w:type="spellEnd"/>
      <w:r w:rsidR="00C42CD4">
        <w:rPr>
          <w:color w:val="000000" w:themeColor="text1"/>
          <w:lang w:val="en-US"/>
        </w:rPr>
        <w:t xml:space="preserve">, </w:t>
      </w:r>
      <w:proofErr w:type="spellStart"/>
      <w:r w:rsidR="00C42CD4">
        <w:rPr>
          <w:color w:val="000000" w:themeColor="text1"/>
          <w:lang w:val="en-US"/>
        </w:rPr>
        <w:t>semakin</w:t>
      </w:r>
      <w:proofErr w:type="spellEnd"/>
      <w:r w:rsidR="00C42CD4">
        <w:rPr>
          <w:color w:val="000000" w:themeColor="text1"/>
          <w:lang w:val="en-US"/>
        </w:rPr>
        <w:t xml:space="preserve"> </w:t>
      </w:r>
      <w:proofErr w:type="spellStart"/>
      <w:r w:rsidR="00C42CD4">
        <w:rPr>
          <w:color w:val="000000" w:themeColor="text1"/>
          <w:lang w:val="en-US"/>
        </w:rPr>
        <w:t>tinggi</w:t>
      </w:r>
      <w:proofErr w:type="spellEnd"/>
      <w:r w:rsidR="00C42CD4">
        <w:rPr>
          <w:color w:val="000000" w:themeColor="text1"/>
          <w:lang w:val="en-US"/>
        </w:rPr>
        <w:t xml:space="preserve"> level </w:t>
      </w:r>
      <w:proofErr w:type="spellStart"/>
      <w:r w:rsidR="00C42CD4">
        <w:rPr>
          <w:color w:val="000000" w:themeColor="text1"/>
          <w:lang w:val="en-US"/>
        </w:rPr>
        <w:t>aplikasi</w:t>
      </w:r>
      <w:proofErr w:type="spellEnd"/>
      <w:r w:rsidR="00C42CD4">
        <w:rPr>
          <w:color w:val="000000" w:themeColor="text1"/>
          <w:lang w:val="en-US"/>
        </w:rPr>
        <w:t xml:space="preserve"> dan </w:t>
      </w:r>
      <w:proofErr w:type="spellStart"/>
      <w:r w:rsidR="00C42CD4">
        <w:rPr>
          <w:color w:val="000000" w:themeColor="text1"/>
          <w:lang w:val="en-US"/>
        </w:rPr>
        <w:t>versi</w:t>
      </w:r>
      <w:proofErr w:type="spellEnd"/>
      <w:r w:rsidR="00C42CD4">
        <w:rPr>
          <w:color w:val="000000" w:themeColor="text1"/>
          <w:lang w:val="en-US"/>
        </w:rPr>
        <w:t xml:space="preserve"> </w:t>
      </w:r>
      <w:r w:rsidR="00C42CD4">
        <w:rPr>
          <w:i/>
          <w:iCs/>
          <w:color w:val="000000" w:themeColor="text1"/>
          <w:lang w:val="en-US"/>
        </w:rPr>
        <w:t xml:space="preserve">Android </w:t>
      </w:r>
      <w:r w:rsidR="00C42CD4">
        <w:rPr>
          <w:color w:val="000000" w:themeColor="text1"/>
          <w:lang w:val="en-US"/>
        </w:rPr>
        <w:t xml:space="preserve"> </w:t>
      </w:r>
      <w:proofErr w:type="spellStart"/>
      <w:r w:rsidR="00C42CD4">
        <w:rPr>
          <w:color w:val="000000" w:themeColor="text1"/>
          <w:lang w:val="en-US"/>
        </w:rPr>
        <w:t>maka</w:t>
      </w:r>
      <w:proofErr w:type="spellEnd"/>
      <w:r w:rsidR="00C42CD4">
        <w:rPr>
          <w:color w:val="000000" w:themeColor="text1"/>
          <w:lang w:val="en-US"/>
        </w:rPr>
        <w:t xml:space="preserve"> </w:t>
      </w:r>
      <w:proofErr w:type="spellStart"/>
      <w:r w:rsidR="00C42CD4">
        <w:rPr>
          <w:color w:val="000000" w:themeColor="text1"/>
          <w:lang w:val="en-US"/>
        </w:rPr>
        <w:t>semakin</w:t>
      </w:r>
      <w:proofErr w:type="spellEnd"/>
      <w:r w:rsidR="00C42CD4">
        <w:rPr>
          <w:color w:val="000000" w:themeColor="text1"/>
          <w:lang w:val="en-US"/>
        </w:rPr>
        <w:t xml:space="preserve"> </w:t>
      </w:r>
      <w:proofErr w:type="spellStart"/>
      <w:r w:rsidR="00C42CD4">
        <w:rPr>
          <w:color w:val="000000" w:themeColor="text1"/>
          <w:lang w:val="en-US"/>
        </w:rPr>
        <w:t>canggih</w:t>
      </w:r>
      <w:proofErr w:type="spellEnd"/>
      <w:r w:rsidR="00C42CD4">
        <w:rPr>
          <w:color w:val="000000" w:themeColor="text1"/>
          <w:lang w:val="en-US"/>
        </w:rPr>
        <w:t xml:space="preserve"> dan </w:t>
      </w:r>
      <w:proofErr w:type="spellStart"/>
      <w:r w:rsidR="00C42CD4">
        <w:rPr>
          <w:color w:val="000000" w:themeColor="text1"/>
          <w:lang w:val="en-US"/>
        </w:rPr>
        <w:t>lengkap</w:t>
      </w:r>
      <w:proofErr w:type="spellEnd"/>
      <w:r w:rsidR="00C42CD4">
        <w:rPr>
          <w:color w:val="000000" w:themeColor="text1"/>
          <w:lang w:val="en-US"/>
        </w:rPr>
        <w:t xml:space="preserve"> </w:t>
      </w:r>
      <w:proofErr w:type="spellStart"/>
      <w:r w:rsidR="00C42CD4">
        <w:rPr>
          <w:color w:val="000000" w:themeColor="text1"/>
          <w:lang w:val="en-US"/>
        </w:rPr>
        <w:t>fitur-fitur</w:t>
      </w:r>
      <w:proofErr w:type="spellEnd"/>
      <w:r w:rsidR="00C42CD4">
        <w:rPr>
          <w:color w:val="000000" w:themeColor="text1"/>
          <w:lang w:val="en-US"/>
        </w:rPr>
        <w:t xml:space="preserve"> yang </w:t>
      </w:r>
      <w:proofErr w:type="spellStart"/>
      <w:r w:rsidR="00C42CD4">
        <w:rPr>
          <w:color w:val="000000" w:themeColor="text1"/>
          <w:lang w:val="en-US"/>
        </w:rPr>
        <w:t>ada</w:t>
      </w:r>
      <w:proofErr w:type="spellEnd"/>
      <w:r w:rsidR="00C42CD4">
        <w:rPr>
          <w:color w:val="000000" w:themeColor="text1"/>
          <w:lang w:val="en-US"/>
        </w:rPr>
        <w:t xml:space="preserve"> </w:t>
      </w:r>
      <w:proofErr w:type="spellStart"/>
      <w:r w:rsidR="00C42CD4">
        <w:rPr>
          <w:color w:val="000000" w:themeColor="text1"/>
          <w:lang w:val="en-US"/>
        </w:rPr>
        <w:t>didalamnya</w:t>
      </w:r>
      <w:proofErr w:type="spellEnd"/>
      <w:r w:rsidR="00C42CD4">
        <w:rPr>
          <w:color w:val="000000" w:themeColor="text1"/>
          <w:lang w:val="en-US"/>
        </w:rPr>
        <w:t xml:space="preserve">. </w:t>
      </w:r>
      <w:proofErr w:type="spellStart"/>
      <w:r w:rsidR="00C42CD4">
        <w:rPr>
          <w:color w:val="000000" w:themeColor="text1"/>
          <w:lang w:val="en-US"/>
        </w:rPr>
        <w:t>Maka</w:t>
      </w:r>
      <w:proofErr w:type="spellEnd"/>
      <w:r w:rsidR="00C42CD4">
        <w:rPr>
          <w:color w:val="000000" w:themeColor="text1"/>
          <w:lang w:val="en-US"/>
        </w:rPr>
        <w:t xml:space="preserve"> </w:t>
      </w:r>
      <w:proofErr w:type="spellStart"/>
      <w:r w:rsidR="00C42CD4">
        <w:rPr>
          <w:color w:val="000000" w:themeColor="text1"/>
          <w:lang w:val="en-US"/>
        </w:rPr>
        <w:t>memudahkan</w:t>
      </w:r>
      <w:proofErr w:type="spellEnd"/>
      <w:r w:rsidR="00C42CD4">
        <w:rPr>
          <w:color w:val="000000" w:themeColor="text1"/>
          <w:lang w:val="en-US"/>
        </w:rPr>
        <w:t xml:space="preserve"> </w:t>
      </w:r>
      <w:proofErr w:type="spellStart"/>
      <w:r w:rsidR="00C42CD4">
        <w:rPr>
          <w:color w:val="000000" w:themeColor="text1"/>
          <w:lang w:val="en-US"/>
        </w:rPr>
        <w:t>penggunanya</w:t>
      </w:r>
      <w:proofErr w:type="spellEnd"/>
      <w:r w:rsidR="00C42CD4">
        <w:rPr>
          <w:color w:val="000000" w:themeColor="text1"/>
          <w:lang w:val="en-US"/>
        </w:rPr>
        <w:t xml:space="preserve"> </w:t>
      </w:r>
      <w:proofErr w:type="spellStart"/>
      <w:r w:rsidR="00C42CD4">
        <w:rPr>
          <w:color w:val="000000" w:themeColor="text1"/>
          <w:lang w:val="en-US"/>
        </w:rPr>
        <w:t>untuk</w:t>
      </w:r>
      <w:proofErr w:type="spellEnd"/>
      <w:r w:rsidR="00C42CD4">
        <w:rPr>
          <w:color w:val="000000" w:themeColor="text1"/>
          <w:lang w:val="en-US"/>
        </w:rPr>
        <w:t xml:space="preserve"> </w:t>
      </w:r>
      <w:proofErr w:type="spellStart"/>
      <w:r w:rsidR="00C42CD4">
        <w:rPr>
          <w:color w:val="000000" w:themeColor="text1"/>
          <w:lang w:val="en-US"/>
        </w:rPr>
        <w:t>melengkapi</w:t>
      </w:r>
      <w:proofErr w:type="spellEnd"/>
      <w:r w:rsidR="00C42CD4">
        <w:rPr>
          <w:color w:val="000000" w:themeColor="text1"/>
          <w:lang w:val="en-US"/>
        </w:rPr>
        <w:t xml:space="preserve"> </w:t>
      </w:r>
      <w:proofErr w:type="spellStart"/>
      <w:r w:rsidR="00C42CD4">
        <w:rPr>
          <w:color w:val="000000" w:themeColor="text1"/>
          <w:lang w:val="en-US"/>
        </w:rPr>
        <w:t>kebutuhan</w:t>
      </w:r>
      <w:proofErr w:type="spellEnd"/>
      <w:r w:rsidR="00C42CD4">
        <w:rPr>
          <w:color w:val="000000" w:themeColor="text1"/>
          <w:lang w:val="en-US"/>
        </w:rPr>
        <w:t xml:space="preserve"> </w:t>
      </w:r>
      <w:proofErr w:type="spellStart"/>
      <w:r w:rsidR="00C42CD4">
        <w:rPr>
          <w:color w:val="000000" w:themeColor="text1"/>
          <w:lang w:val="en-US"/>
        </w:rPr>
        <w:t>kehidupan</w:t>
      </w:r>
      <w:proofErr w:type="spellEnd"/>
      <w:r w:rsidR="00C42CD4">
        <w:rPr>
          <w:color w:val="000000" w:themeColor="text1"/>
          <w:lang w:val="en-US"/>
        </w:rPr>
        <w:t xml:space="preserve"> </w:t>
      </w:r>
      <w:proofErr w:type="spellStart"/>
      <w:r w:rsidR="00C42CD4">
        <w:rPr>
          <w:color w:val="000000" w:themeColor="text1"/>
          <w:lang w:val="en-US"/>
        </w:rPr>
        <w:t>sehari-hari</w:t>
      </w:r>
      <w:proofErr w:type="spellEnd"/>
      <w:r w:rsidR="00C42CD4">
        <w:rPr>
          <w:color w:val="000000" w:themeColor="text1"/>
          <w:lang w:val="en-US"/>
        </w:rPr>
        <w:t>.</w:t>
      </w:r>
      <w:r w:rsidR="00CC51F2">
        <w:rPr>
          <w:color w:val="000000" w:themeColor="text1"/>
          <w:lang w:val="en-US"/>
        </w:rPr>
        <w:t xml:space="preserve"> Hal </w:t>
      </w:r>
      <w:proofErr w:type="spellStart"/>
      <w:r w:rsidR="00CC51F2">
        <w:rPr>
          <w:color w:val="000000" w:themeColor="text1"/>
          <w:lang w:val="en-US"/>
        </w:rPr>
        <w:t>tersebut</w:t>
      </w:r>
      <w:proofErr w:type="spellEnd"/>
      <w:r w:rsidR="00CC51F2">
        <w:rPr>
          <w:color w:val="000000" w:themeColor="text1"/>
          <w:lang w:val="en-US"/>
        </w:rPr>
        <w:t xml:space="preserve"> </w:t>
      </w:r>
      <w:proofErr w:type="spellStart"/>
      <w:r w:rsidR="00CC51F2">
        <w:rPr>
          <w:color w:val="000000" w:themeColor="text1"/>
          <w:lang w:val="en-US"/>
        </w:rPr>
        <w:t>diperkuat</w:t>
      </w:r>
      <w:proofErr w:type="spellEnd"/>
      <w:r w:rsidR="00CC51F2">
        <w:rPr>
          <w:color w:val="000000" w:themeColor="text1"/>
          <w:lang w:val="en-US"/>
        </w:rPr>
        <w:t xml:space="preserve"> oleh </w:t>
      </w:r>
      <w:proofErr w:type="spellStart"/>
      <w:r w:rsidR="00CC51F2">
        <w:rPr>
          <w:color w:val="000000" w:themeColor="text1"/>
          <w:lang w:val="en-US"/>
        </w:rPr>
        <w:t>Firly</w:t>
      </w:r>
      <w:proofErr w:type="spellEnd"/>
      <w:r w:rsidR="00CC51F2">
        <w:rPr>
          <w:color w:val="000000" w:themeColor="text1"/>
          <w:lang w:val="en-US"/>
        </w:rPr>
        <w:t xml:space="preserve"> (2018:18) </w:t>
      </w:r>
      <w:proofErr w:type="spellStart"/>
      <w:r w:rsidR="00CC51F2">
        <w:rPr>
          <w:color w:val="000000" w:themeColor="text1"/>
          <w:lang w:val="en-US"/>
        </w:rPr>
        <w:t>bahwa</w:t>
      </w:r>
      <w:proofErr w:type="spellEnd"/>
      <w:r w:rsidR="00CC51F2">
        <w:rPr>
          <w:color w:val="000000" w:themeColor="text1"/>
          <w:lang w:val="en-US"/>
        </w:rPr>
        <w:t xml:space="preserve"> </w:t>
      </w:r>
      <w:proofErr w:type="spellStart"/>
      <w:r w:rsidR="00CC51F2">
        <w:rPr>
          <w:color w:val="000000" w:themeColor="text1"/>
          <w:lang w:val="en-US"/>
        </w:rPr>
        <w:t>kelebihan</w:t>
      </w:r>
      <w:proofErr w:type="spellEnd"/>
      <w:r w:rsidR="00CC51F2">
        <w:rPr>
          <w:color w:val="000000" w:themeColor="text1"/>
          <w:lang w:val="en-US"/>
        </w:rPr>
        <w:t xml:space="preserve"> </w:t>
      </w:r>
      <w:r w:rsidR="00CC51F2">
        <w:rPr>
          <w:i/>
          <w:iCs/>
          <w:color w:val="000000" w:themeColor="text1"/>
          <w:lang w:val="en-US"/>
        </w:rPr>
        <w:t xml:space="preserve">Android </w:t>
      </w:r>
      <w:proofErr w:type="spellStart"/>
      <w:r w:rsidR="00CC51F2">
        <w:rPr>
          <w:color w:val="000000" w:themeColor="text1"/>
          <w:lang w:val="en-US"/>
        </w:rPr>
        <w:t>memiliki</w:t>
      </w:r>
      <w:proofErr w:type="spellEnd"/>
      <w:r w:rsidR="00CC51F2">
        <w:rPr>
          <w:color w:val="000000" w:themeColor="text1"/>
          <w:lang w:val="en-US"/>
        </w:rPr>
        <w:t xml:space="preserve"> support </w:t>
      </w:r>
      <w:proofErr w:type="spellStart"/>
      <w:r w:rsidR="00CC51F2">
        <w:rPr>
          <w:color w:val="000000" w:themeColor="text1"/>
          <w:lang w:val="en-US"/>
        </w:rPr>
        <w:t>dari</w:t>
      </w:r>
      <w:proofErr w:type="spellEnd"/>
      <w:r w:rsidR="00CC51F2">
        <w:rPr>
          <w:color w:val="000000" w:themeColor="text1"/>
          <w:lang w:val="en-US"/>
        </w:rPr>
        <w:t xml:space="preserve"> </w:t>
      </w:r>
      <w:r w:rsidR="00CC51F2">
        <w:rPr>
          <w:i/>
          <w:iCs/>
          <w:color w:val="000000" w:themeColor="text1"/>
          <w:lang w:val="en-US"/>
        </w:rPr>
        <w:t xml:space="preserve">Google Cloud </w:t>
      </w:r>
      <w:r w:rsidR="00CC51F2" w:rsidRPr="00CC51F2">
        <w:rPr>
          <w:i/>
          <w:iCs/>
          <w:color w:val="000000" w:themeColor="text1"/>
          <w:lang w:val="en-US"/>
        </w:rPr>
        <w:t>Platform</w:t>
      </w:r>
      <w:r w:rsidR="00CC51F2">
        <w:rPr>
          <w:color w:val="000000" w:themeColor="text1"/>
          <w:lang w:val="en-US"/>
        </w:rPr>
        <w:t xml:space="preserve">, </w:t>
      </w:r>
      <w:proofErr w:type="spellStart"/>
      <w:r w:rsidR="00CC51F2">
        <w:rPr>
          <w:color w:val="000000" w:themeColor="text1"/>
          <w:lang w:val="en-US"/>
        </w:rPr>
        <w:t>mencakup</w:t>
      </w:r>
      <w:proofErr w:type="spellEnd"/>
      <w:r w:rsidR="00CC51F2">
        <w:rPr>
          <w:color w:val="000000" w:themeColor="text1"/>
          <w:lang w:val="en-US"/>
        </w:rPr>
        <w:t xml:space="preserve"> </w:t>
      </w:r>
      <w:proofErr w:type="spellStart"/>
      <w:r w:rsidR="00CC51F2">
        <w:rPr>
          <w:color w:val="000000" w:themeColor="text1"/>
          <w:lang w:val="en-US"/>
        </w:rPr>
        <w:t>keseluruhan</w:t>
      </w:r>
      <w:proofErr w:type="spellEnd"/>
      <w:r w:rsidR="00CC51F2">
        <w:rPr>
          <w:color w:val="000000" w:themeColor="text1"/>
          <w:lang w:val="en-US"/>
        </w:rPr>
        <w:t xml:space="preserve"> pada </w:t>
      </w:r>
      <w:proofErr w:type="spellStart"/>
      <w:r w:rsidR="00CC51F2">
        <w:rPr>
          <w:color w:val="000000" w:themeColor="text1"/>
          <w:lang w:val="en-US"/>
        </w:rPr>
        <w:t>perangkat</w:t>
      </w:r>
      <w:proofErr w:type="spellEnd"/>
      <w:r w:rsidR="00CC51F2">
        <w:rPr>
          <w:color w:val="000000" w:themeColor="text1"/>
          <w:lang w:val="en-US"/>
        </w:rPr>
        <w:t xml:space="preserve"> </w:t>
      </w:r>
      <w:r w:rsidR="00CC51F2">
        <w:rPr>
          <w:i/>
          <w:iCs/>
          <w:color w:val="000000" w:themeColor="text1"/>
          <w:lang w:val="en-US"/>
        </w:rPr>
        <w:t xml:space="preserve">Android, </w:t>
      </w:r>
      <w:proofErr w:type="spellStart"/>
      <w:r w:rsidR="00CC51F2">
        <w:rPr>
          <w:color w:val="000000" w:themeColor="text1"/>
          <w:lang w:val="en-US"/>
        </w:rPr>
        <w:t>beragam</w:t>
      </w:r>
      <w:proofErr w:type="spellEnd"/>
      <w:r w:rsidR="00CC51F2">
        <w:rPr>
          <w:color w:val="000000" w:themeColor="text1"/>
          <w:lang w:val="en-US"/>
        </w:rPr>
        <w:t xml:space="preserve"> </w:t>
      </w:r>
      <w:proofErr w:type="spellStart"/>
      <w:r w:rsidR="00CC51F2">
        <w:rPr>
          <w:color w:val="000000" w:themeColor="text1"/>
          <w:lang w:val="en-US"/>
        </w:rPr>
        <w:t>fitur</w:t>
      </w:r>
      <w:proofErr w:type="spellEnd"/>
      <w:r w:rsidR="00CC51F2">
        <w:rPr>
          <w:color w:val="000000" w:themeColor="text1"/>
          <w:lang w:val="en-US"/>
        </w:rPr>
        <w:t xml:space="preserve"> </w:t>
      </w:r>
      <w:proofErr w:type="spellStart"/>
      <w:r w:rsidR="00CC51F2">
        <w:rPr>
          <w:color w:val="000000" w:themeColor="text1"/>
          <w:lang w:val="en-US"/>
        </w:rPr>
        <w:t>dengan</w:t>
      </w:r>
      <w:proofErr w:type="spellEnd"/>
      <w:r w:rsidR="00CC51F2">
        <w:rPr>
          <w:color w:val="000000" w:themeColor="text1"/>
          <w:lang w:val="en-US"/>
        </w:rPr>
        <w:t xml:space="preserve"> proses </w:t>
      </w:r>
      <w:r w:rsidR="00CC51F2" w:rsidRPr="00CC51F2">
        <w:rPr>
          <w:i/>
          <w:iCs/>
          <w:color w:val="000000" w:themeColor="text1"/>
          <w:lang w:val="en-US"/>
        </w:rPr>
        <w:t>running</w:t>
      </w:r>
      <w:r w:rsidR="00CC51F2">
        <w:rPr>
          <w:color w:val="000000" w:themeColor="text1"/>
          <w:lang w:val="en-US"/>
        </w:rPr>
        <w:t xml:space="preserve"> </w:t>
      </w:r>
      <w:r w:rsidR="00CC51F2">
        <w:rPr>
          <w:color w:val="000000" w:themeColor="text1"/>
          <w:lang w:val="en-US"/>
        </w:rPr>
        <w:t xml:space="preserve">yang </w:t>
      </w:r>
      <w:proofErr w:type="spellStart"/>
      <w:r w:rsidR="00CC51F2">
        <w:rPr>
          <w:color w:val="000000" w:themeColor="text1"/>
          <w:lang w:val="en-US"/>
        </w:rPr>
        <w:t>cepat</w:t>
      </w:r>
      <w:proofErr w:type="spellEnd"/>
      <w:r w:rsidR="00CC51F2">
        <w:rPr>
          <w:color w:val="000000" w:themeColor="text1"/>
          <w:lang w:val="en-US"/>
        </w:rPr>
        <w:t xml:space="preserve">, dan </w:t>
      </w:r>
      <w:proofErr w:type="spellStart"/>
      <w:r w:rsidR="00CC51F2">
        <w:rPr>
          <w:color w:val="000000" w:themeColor="text1"/>
          <w:lang w:val="en-US"/>
        </w:rPr>
        <w:t>selalu</w:t>
      </w:r>
      <w:proofErr w:type="spellEnd"/>
      <w:r w:rsidR="00CC51F2">
        <w:rPr>
          <w:color w:val="000000" w:themeColor="text1"/>
          <w:lang w:val="en-US"/>
        </w:rPr>
        <w:t xml:space="preserve"> </w:t>
      </w:r>
      <w:proofErr w:type="spellStart"/>
      <w:r w:rsidR="00CC51F2">
        <w:rPr>
          <w:color w:val="000000" w:themeColor="text1"/>
          <w:lang w:val="en-US"/>
        </w:rPr>
        <w:t>mengupgrade</w:t>
      </w:r>
      <w:proofErr w:type="spellEnd"/>
      <w:r w:rsidR="00CC51F2">
        <w:rPr>
          <w:color w:val="000000" w:themeColor="text1"/>
          <w:lang w:val="en-US"/>
        </w:rPr>
        <w:t xml:space="preserve"> </w:t>
      </w:r>
      <w:proofErr w:type="spellStart"/>
      <w:r w:rsidR="00CC51F2">
        <w:rPr>
          <w:color w:val="000000" w:themeColor="text1"/>
          <w:lang w:val="en-US"/>
        </w:rPr>
        <w:t>perkembangan</w:t>
      </w:r>
      <w:proofErr w:type="spellEnd"/>
      <w:r w:rsidR="00CC51F2">
        <w:rPr>
          <w:color w:val="000000" w:themeColor="text1"/>
          <w:lang w:val="en-US"/>
        </w:rPr>
        <w:t xml:space="preserve"> </w:t>
      </w:r>
      <w:proofErr w:type="spellStart"/>
      <w:r w:rsidR="00CC51F2">
        <w:rPr>
          <w:color w:val="000000" w:themeColor="text1"/>
          <w:lang w:val="en-US"/>
        </w:rPr>
        <w:t>terbarunya</w:t>
      </w:r>
      <w:proofErr w:type="spellEnd"/>
      <w:r w:rsidR="00CC51F2">
        <w:rPr>
          <w:color w:val="000000" w:themeColor="text1"/>
          <w:lang w:val="en-US"/>
        </w:rPr>
        <w:t xml:space="preserve">. </w:t>
      </w:r>
      <w:r w:rsidR="00025C5C" w:rsidRPr="00CC51F2">
        <w:rPr>
          <w:color w:val="000000" w:themeColor="text1"/>
          <w:lang w:val="en-US"/>
        </w:rPr>
        <w:t>Media</w:t>
      </w:r>
      <w:r w:rsidR="00025C5C">
        <w:rPr>
          <w:color w:val="000000" w:themeColor="text1"/>
          <w:lang w:val="en-US"/>
        </w:rPr>
        <w:t xml:space="preserve"> “</w:t>
      </w:r>
      <w:r w:rsidR="00025C5C">
        <w:rPr>
          <w:i/>
          <w:iCs/>
          <w:color w:val="000000" w:themeColor="text1"/>
          <w:lang w:val="en-US"/>
        </w:rPr>
        <w:t>KIAL: Knowing Growth and Reproductive Health</w:t>
      </w:r>
      <w:r w:rsidR="00025C5C">
        <w:rPr>
          <w:color w:val="000000" w:themeColor="text1"/>
          <w:lang w:val="en-US"/>
        </w:rPr>
        <w:t xml:space="preserve">” </w:t>
      </w:r>
      <w:proofErr w:type="spellStart"/>
      <w:r w:rsidR="00025C5C">
        <w:rPr>
          <w:color w:val="000000" w:themeColor="text1"/>
          <w:lang w:val="en-US"/>
        </w:rPr>
        <w:t>sangat</w:t>
      </w:r>
      <w:proofErr w:type="spellEnd"/>
      <w:r w:rsidR="00025C5C">
        <w:rPr>
          <w:color w:val="000000" w:themeColor="text1"/>
          <w:lang w:val="en-US"/>
        </w:rPr>
        <w:t xml:space="preserve"> </w:t>
      </w:r>
      <w:proofErr w:type="spellStart"/>
      <w:r w:rsidR="00025C5C">
        <w:rPr>
          <w:color w:val="000000" w:themeColor="text1"/>
          <w:lang w:val="en-US"/>
        </w:rPr>
        <w:t>memudahkan</w:t>
      </w:r>
      <w:proofErr w:type="spellEnd"/>
      <w:r w:rsidR="00025C5C">
        <w:rPr>
          <w:color w:val="000000" w:themeColor="text1"/>
          <w:lang w:val="en-US"/>
        </w:rPr>
        <w:t xml:space="preserve"> guru </w:t>
      </w:r>
      <w:proofErr w:type="spellStart"/>
      <w:r w:rsidR="00025C5C">
        <w:rPr>
          <w:color w:val="000000" w:themeColor="text1"/>
          <w:lang w:val="en-US"/>
        </w:rPr>
        <w:t>dalam</w:t>
      </w:r>
      <w:proofErr w:type="spellEnd"/>
      <w:r w:rsidR="00025C5C">
        <w:rPr>
          <w:color w:val="000000" w:themeColor="text1"/>
          <w:lang w:val="en-US"/>
        </w:rPr>
        <w:t xml:space="preserve"> </w:t>
      </w:r>
      <w:proofErr w:type="spellStart"/>
      <w:r w:rsidR="00025C5C">
        <w:rPr>
          <w:color w:val="000000" w:themeColor="text1"/>
          <w:lang w:val="en-US"/>
        </w:rPr>
        <w:t>menjalankan</w:t>
      </w:r>
      <w:proofErr w:type="spellEnd"/>
      <w:r w:rsidR="00025C5C">
        <w:rPr>
          <w:color w:val="000000" w:themeColor="text1"/>
          <w:lang w:val="en-US"/>
        </w:rPr>
        <w:t xml:space="preserve"> proses </w:t>
      </w:r>
      <w:proofErr w:type="spellStart"/>
      <w:r w:rsidR="00025C5C">
        <w:rPr>
          <w:color w:val="000000" w:themeColor="text1"/>
          <w:lang w:val="en-US"/>
        </w:rPr>
        <w:t>pembelajaran</w:t>
      </w:r>
      <w:proofErr w:type="spellEnd"/>
      <w:r w:rsidR="00025C5C">
        <w:rPr>
          <w:color w:val="000000" w:themeColor="text1"/>
          <w:lang w:val="en-US"/>
        </w:rPr>
        <w:t xml:space="preserve"> </w:t>
      </w:r>
      <w:proofErr w:type="spellStart"/>
      <w:r w:rsidR="00025C5C">
        <w:rPr>
          <w:color w:val="000000" w:themeColor="text1"/>
          <w:lang w:val="en-US"/>
        </w:rPr>
        <w:t>karena</w:t>
      </w:r>
      <w:proofErr w:type="spellEnd"/>
      <w:r w:rsidR="00025C5C">
        <w:rPr>
          <w:color w:val="000000" w:themeColor="text1"/>
          <w:lang w:val="en-US"/>
        </w:rPr>
        <w:t xml:space="preserve"> </w:t>
      </w:r>
      <w:proofErr w:type="spellStart"/>
      <w:r w:rsidR="00025C5C">
        <w:rPr>
          <w:color w:val="000000" w:themeColor="text1"/>
          <w:lang w:val="en-US"/>
        </w:rPr>
        <w:t>aplikasi</w:t>
      </w:r>
      <w:proofErr w:type="spellEnd"/>
      <w:r w:rsidR="00025C5C">
        <w:rPr>
          <w:color w:val="000000" w:themeColor="text1"/>
          <w:lang w:val="en-US"/>
        </w:rPr>
        <w:t xml:space="preserve"> “</w:t>
      </w:r>
      <w:r w:rsidR="00025C5C">
        <w:rPr>
          <w:i/>
          <w:iCs/>
          <w:color w:val="000000" w:themeColor="text1"/>
          <w:lang w:val="en-US"/>
        </w:rPr>
        <w:t>KIAL: Knowing Growth and Reproductive Health</w:t>
      </w:r>
      <w:r w:rsidR="00025C5C">
        <w:rPr>
          <w:color w:val="000000" w:themeColor="text1"/>
          <w:lang w:val="en-US"/>
        </w:rPr>
        <w:t xml:space="preserve">” </w:t>
      </w:r>
      <w:proofErr w:type="spellStart"/>
      <w:r w:rsidR="00025C5C">
        <w:rPr>
          <w:color w:val="000000" w:themeColor="text1"/>
          <w:lang w:val="en-US"/>
        </w:rPr>
        <w:t>bisa</w:t>
      </w:r>
      <w:proofErr w:type="spellEnd"/>
      <w:r w:rsidR="00025C5C">
        <w:rPr>
          <w:color w:val="000000" w:themeColor="text1"/>
          <w:lang w:val="en-US"/>
        </w:rPr>
        <w:t xml:space="preserve"> </w:t>
      </w:r>
      <w:proofErr w:type="spellStart"/>
      <w:r w:rsidR="007D2571">
        <w:rPr>
          <w:color w:val="000000" w:themeColor="text1"/>
          <w:lang w:val="en-US"/>
        </w:rPr>
        <w:t>dioperasikan</w:t>
      </w:r>
      <w:proofErr w:type="spellEnd"/>
      <w:r w:rsidR="007D2571">
        <w:rPr>
          <w:color w:val="000000" w:themeColor="text1"/>
          <w:lang w:val="en-US"/>
        </w:rPr>
        <w:t xml:space="preserve"> </w:t>
      </w:r>
      <w:proofErr w:type="spellStart"/>
      <w:r w:rsidR="007D2571">
        <w:rPr>
          <w:color w:val="000000" w:themeColor="text1"/>
          <w:lang w:val="en-US"/>
        </w:rPr>
        <w:t>sewaktu-waktu</w:t>
      </w:r>
      <w:proofErr w:type="spellEnd"/>
      <w:r w:rsidR="007D2571">
        <w:rPr>
          <w:color w:val="000000" w:themeColor="text1"/>
          <w:lang w:val="en-US"/>
        </w:rPr>
        <w:t xml:space="preserve"> dan </w:t>
      </w:r>
      <w:proofErr w:type="spellStart"/>
      <w:r w:rsidR="00025C5C">
        <w:rPr>
          <w:color w:val="000000" w:themeColor="text1"/>
          <w:lang w:val="en-US"/>
        </w:rPr>
        <w:t>di</w:t>
      </w:r>
      <w:r w:rsidR="00A620E2">
        <w:rPr>
          <w:color w:val="000000" w:themeColor="text1"/>
          <w:lang w:val="en-US"/>
        </w:rPr>
        <w:t>unduh</w:t>
      </w:r>
      <w:proofErr w:type="spellEnd"/>
      <w:r w:rsidR="00A620E2">
        <w:rPr>
          <w:color w:val="000000" w:themeColor="text1"/>
          <w:lang w:val="en-US"/>
        </w:rPr>
        <w:t xml:space="preserve"> </w:t>
      </w:r>
      <w:proofErr w:type="spellStart"/>
      <w:r w:rsidR="00A620E2">
        <w:rPr>
          <w:color w:val="000000" w:themeColor="text1"/>
          <w:lang w:val="en-US"/>
        </w:rPr>
        <w:t>melalui</w:t>
      </w:r>
      <w:proofErr w:type="spellEnd"/>
      <w:r w:rsidR="00A620E2">
        <w:rPr>
          <w:color w:val="000000" w:themeColor="text1"/>
          <w:lang w:val="en-US"/>
        </w:rPr>
        <w:t xml:space="preserve"> link </w:t>
      </w:r>
      <w:hyperlink r:id="rId54" w:history="1">
        <w:r w:rsidR="00356582" w:rsidRPr="00636FB1">
          <w:rPr>
            <w:rStyle w:val="Hyperlink"/>
            <w:color w:val="000000" w:themeColor="text1"/>
            <w:lang w:val="en-US"/>
          </w:rPr>
          <w:t>https://drive.google.com/file/d/1LcYEDB02RYY9XNq3fClqI-SKEV7-4gtk/view?usp=drivesdk</w:t>
        </w:r>
      </w:hyperlink>
      <w:r w:rsidR="00356582" w:rsidRPr="00636FB1">
        <w:rPr>
          <w:color w:val="000000" w:themeColor="text1"/>
          <w:lang w:val="en-US"/>
        </w:rPr>
        <w:t xml:space="preserve"> </w:t>
      </w:r>
      <w:proofErr w:type="spellStart"/>
      <w:r w:rsidR="00A620E2" w:rsidRPr="00636FB1">
        <w:rPr>
          <w:color w:val="000000" w:themeColor="text1"/>
          <w:lang w:val="en-US"/>
        </w:rPr>
        <w:t>ataupun</w:t>
      </w:r>
      <w:proofErr w:type="spellEnd"/>
      <w:r w:rsidR="00A620E2" w:rsidRPr="00636FB1">
        <w:rPr>
          <w:color w:val="000000" w:themeColor="text1"/>
          <w:lang w:val="en-US"/>
        </w:rPr>
        <w:t xml:space="preserve"> via </w:t>
      </w:r>
      <w:proofErr w:type="spellStart"/>
      <w:r w:rsidR="00A620E2" w:rsidRPr="00636FB1">
        <w:rPr>
          <w:i/>
          <w:iCs/>
          <w:color w:val="000000" w:themeColor="text1"/>
          <w:lang w:val="en-US"/>
        </w:rPr>
        <w:t>Whatsapp</w:t>
      </w:r>
      <w:proofErr w:type="spellEnd"/>
      <w:r w:rsidR="00A620E2" w:rsidRPr="00636FB1">
        <w:rPr>
          <w:color w:val="000000" w:themeColor="text1"/>
          <w:lang w:val="en-US"/>
        </w:rPr>
        <w:t xml:space="preserve">, </w:t>
      </w:r>
      <w:r w:rsidR="00A620E2" w:rsidRPr="00636FB1">
        <w:rPr>
          <w:i/>
          <w:iCs/>
          <w:color w:val="000000" w:themeColor="text1"/>
          <w:lang w:val="en-US"/>
        </w:rPr>
        <w:t>Bluetooth,</w:t>
      </w:r>
      <w:r w:rsidR="00A620E2" w:rsidRPr="00636FB1">
        <w:rPr>
          <w:color w:val="000000" w:themeColor="text1"/>
          <w:lang w:val="en-US"/>
        </w:rPr>
        <w:t xml:space="preserve"> dan </w:t>
      </w:r>
      <w:proofErr w:type="spellStart"/>
      <w:r w:rsidR="00A620E2" w:rsidRPr="00636FB1">
        <w:rPr>
          <w:color w:val="000000" w:themeColor="text1"/>
          <w:lang w:val="en-US"/>
        </w:rPr>
        <w:t>lainnya</w:t>
      </w:r>
      <w:proofErr w:type="spellEnd"/>
      <w:r w:rsidR="007D2571" w:rsidRPr="00636FB1">
        <w:rPr>
          <w:color w:val="000000" w:themeColor="text1"/>
          <w:lang w:val="en-US"/>
        </w:rPr>
        <w:t xml:space="preserve"> </w:t>
      </w:r>
      <w:proofErr w:type="spellStart"/>
      <w:r w:rsidR="00A620E2" w:rsidRPr="00636FB1">
        <w:rPr>
          <w:color w:val="000000" w:themeColor="text1"/>
          <w:lang w:val="en-US"/>
        </w:rPr>
        <w:t>dengan</w:t>
      </w:r>
      <w:proofErr w:type="spellEnd"/>
      <w:r w:rsidR="00A620E2" w:rsidRPr="00636FB1">
        <w:rPr>
          <w:color w:val="000000" w:themeColor="text1"/>
          <w:lang w:val="en-US"/>
        </w:rPr>
        <w:t xml:space="preserve"> </w:t>
      </w:r>
      <w:proofErr w:type="spellStart"/>
      <w:r w:rsidR="00A620E2">
        <w:rPr>
          <w:color w:val="000000" w:themeColor="text1"/>
          <w:lang w:val="en-US"/>
        </w:rPr>
        <w:t>catatan</w:t>
      </w:r>
      <w:proofErr w:type="spellEnd"/>
      <w:r w:rsidR="00A620E2">
        <w:rPr>
          <w:color w:val="000000" w:themeColor="text1"/>
          <w:lang w:val="en-US"/>
        </w:rPr>
        <w:t xml:space="preserve"> </w:t>
      </w:r>
      <w:proofErr w:type="spellStart"/>
      <w:r w:rsidR="00A620E2">
        <w:rPr>
          <w:color w:val="000000" w:themeColor="text1"/>
          <w:lang w:val="en-US"/>
        </w:rPr>
        <w:t>perlu</w:t>
      </w:r>
      <w:proofErr w:type="spellEnd"/>
      <w:r w:rsidR="00A620E2">
        <w:rPr>
          <w:color w:val="000000" w:themeColor="text1"/>
          <w:lang w:val="en-US"/>
        </w:rPr>
        <w:t xml:space="preserve"> </w:t>
      </w:r>
      <w:proofErr w:type="spellStart"/>
      <w:r w:rsidR="00A620E2">
        <w:rPr>
          <w:color w:val="000000" w:themeColor="text1"/>
          <w:lang w:val="en-US"/>
        </w:rPr>
        <w:t>adanya</w:t>
      </w:r>
      <w:proofErr w:type="spellEnd"/>
      <w:r w:rsidR="00A620E2">
        <w:rPr>
          <w:color w:val="000000" w:themeColor="text1"/>
          <w:lang w:val="en-US"/>
        </w:rPr>
        <w:t xml:space="preserve"> </w:t>
      </w:r>
      <w:proofErr w:type="spellStart"/>
      <w:r w:rsidR="00A620E2">
        <w:rPr>
          <w:color w:val="000000" w:themeColor="text1"/>
          <w:lang w:val="en-US"/>
        </w:rPr>
        <w:t>pendampingan</w:t>
      </w:r>
      <w:proofErr w:type="spellEnd"/>
      <w:r w:rsidR="00A620E2">
        <w:rPr>
          <w:color w:val="000000" w:themeColor="text1"/>
          <w:lang w:val="en-US"/>
        </w:rPr>
        <w:t xml:space="preserve"> </w:t>
      </w:r>
      <w:proofErr w:type="spellStart"/>
      <w:r w:rsidR="00A620E2">
        <w:rPr>
          <w:color w:val="000000" w:themeColor="text1"/>
          <w:lang w:val="en-US"/>
        </w:rPr>
        <w:t>khusus</w:t>
      </w:r>
      <w:proofErr w:type="spellEnd"/>
      <w:r w:rsidR="00A620E2">
        <w:rPr>
          <w:color w:val="000000" w:themeColor="text1"/>
          <w:lang w:val="en-US"/>
        </w:rPr>
        <w:t>.</w:t>
      </w:r>
    </w:p>
    <w:p w14:paraId="0346C7B1" w14:textId="616422DE" w:rsidR="006124DC" w:rsidRDefault="007D2571" w:rsidP="00EB1DD8">
      <w:pPr>
        <w:pStyle w:val="TeksIsi"/>
        <w:spacing w:before="30" w:line="276" w:lineRule="auto"/>
        <w:ind w:left="112" w:right="113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ab/>
        <w:t>Media “</w:t>
      </w:r>
      <w:r>
        <w:rPr>
          <w:i/>
          <w:iCs/>
          <w:color w:val="000000" w:themeColor="text1"/>
          <w:lang w:val="en-US"/>
        </w:rPr>
        <w:t>KIAL: Knowing Growth and Reproductive Health</w:t>
      </w:r>
      <w:r>
        <w:rPr>
          <w:color w:val="000000" w:themeColor="text1"/>
          <w:lang w:val="en-US"/>
        </w:rPr>
        <w:t xml:space="preserve">” </w:t>
      </w:r>
      <w:proofErr w:type="spellStart"/>
      <w:r>
        <w:rPr>
          <w:color w:val="000000" w:themeColor="text1"/>
          <w:lang w:val="en-US"/>
        </w:rPr>
        <w:t>bermuatan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materi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pendidikan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reproduksi</w:t>
      </w:r>
      <w:proofErr w:type="spellEnd"/>
      <w:r>
        <w:rPr>
          <w:color w:val="000000" w:themeColor="text1"/>
          <w:lang w:val="en-US"/>
        </w:rPr>
        <w:t xml:space="preserve"> yang </w:t>
      </w:r>
      <w:proofErr w:type="spellStart"/>
      <w:r>
        <w:rPr>
          <w:color w:val="000000" w:themeColor="text1"/>
          <w:lang w:val="en-US"/>
        </w:rPr>
        <w:t>dikhususkan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untuk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usia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kelas</w:t>
      </w:r>
      <w:proofErr w:type="spellEnd"/>
      <w:r>
        <w:rPr>
          <w:color w:val="000000" w:themeColor="text1"/>
          <w:lang w:val="en-US"/>
        </w:rPr>
        <w:t xml:space="preserve"> VI </w:t>
      </w:r>
      <w:proofErr w:type="spellStart"/>
      <w:r>
        <w:rPr>
          <w:color w:val="000000" w:themeColor="text1"/>
          <w:lang w:val="en-US"/>
        </w:rPr>
        <w:t>Sekolah</w:t>
      </w:r>
      <w:proofErr w:type="spellEnd"/>
      <w:r>
        <w:rPr>
          <w:color w:val="000000" w:themeColor="text1"/>
          <w:lang w:val="en-US"/>
        </w:rPr>
        <w:t xml:space="preserve"> Dasar </w:t>
      </w:r>
      <w:proofErr w:type="spellStart"/>
      <w:r>
        <w:rPr>
          <w:color w:val="000000" w:themeColor="text1"/>
          <w:lang w:val="en-US"/>
        </w:rPr>
        <w:t>karena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 w:rsidR="006852A2">
        <w:rPr>
          <w:color w:val="000000" w:themeColor="text1"/>
          <w:lang w:val="en-US"/>
        </w:rPr>
        <w:t>memerhatikan</w:t>
      </w:r>
      <w:proofErr w:type="spellEnd"/>
      <w:r w:rsidR="006852A2">
        <w:rPr>
          <w:color w:val="000000" w:themeColor="text1"/>
          <w:lang w:val="en-US"/>
        </w:rPr>
        <w:t xml:space="preserve"> </w:t>
      </w:r>
      <w:proofErr w:type="spellStart"/>
      <w:r w:rsidR="006852A2">
        <w:rPr>
          <w:color w:val="000000" w:themeColor="text1"/>
          <w:lang w:val="en-US"/>
        </w:rPr>
        <w:t>usia</w:t>
      </w:r>
      <w:proofErr w:type="spellEnd"/>
      <w:r w:rsidR="006852A2">
        <w:rPr>
          <w:color w:val="000000" w:themeColor="text1"/>
          <w:lang w:val="en-US"/>
        </w:rPr>
        <w:t xml:space="preserve"> </w:t>
      </w:r>
      <w:proofErr w:type="spellStart"/>
      <w:r w:rsidR="006852A2">
        <w:rPr>
          <w:color w:val="000000" w:themeColor="text1"/>
          <w:lang w:val="en-US"/>
        </w:rPr>
        <w:t>anak</w:t>
      </w:r>
      <w:proofErr w:type="spellEnd"/>
      <w:r w:rsidR="006852A2">
        <w:rPr>
          <w:color w:val="000000" w:themeColor="text1"/>
          <w:lang w:val="en-US"/>
        </w:rPr>
        <w:t xml:space="preserve"> agar </w:t>
      </w:r>
      <w:proofErr w:type="spellStart"/>
      <w:r w:rsidR="006852A2">
        <w:rPr>
          <w:color w:val="000000" w:themeColor="text1"/>
          <w:lang w:val="en-US"/>
        </w:rPr>
        <w:t>dapat</w:t>
      </w:r>
      <w:proofErr w:type="spellEnd"/>
      <w:r w:rsidR="006852A2">
        <w:rPr>
          <w:color w:val="000000" w:themeColor="text1"/>
          <w:lang w:val="en-US"/>
        </w:rPr>
        <w:t xml:space="preserve"> </w:t>
      </w:r>
      <w:proofErr w:type="spellStart"/>
      <w:r w:rsidR="006852A2">
        <w:rPr>
          <w:color w:val="000000" w:themeColor="text1"/>
          <w:lang w:val="en-US"/>
        </w:rPr>
        <w:t>diterima</w:t>
      </w:r>
      <w:proofErr w:type="spellEnd"/>
      <w:r w:rsidR="006852A2">
        <w:rPr>
          <w:color w:val="000000" w:themeColor="text1"/>
          <w:lang w:val="en-US"/>
        </w:rPr>
        <w:t xml:space="preserve"> </w:t>
      </w:r>
      <w:proofErr w:type="spellStart"/>
      <w:r w:rsidR="006852A2">
        <w:rPr>
          <w:color w:val="000000" w:themeColor="text1"/>
          <w:lang w:val="en-US"/>
        </w:rPr>
        <w:t>dengan</w:t>
      </w:r>
      <w:proofErr w:type="spellEnd"/>
      <w:r w:rsidR="006852A2">
        <w:rPr>
          <w:color w:val="000000" w:themeColor="text1"/>
          <w:lang w:val="en-US"/>
        </w:rPr>
        <w:t xml:space="preserve"> </w:t>
      </w:r>
      <w:proofErr w:type="spellStart"/>
      <w:r w:rsidR="006852A2">
        <w:rPr>
          <w:color w:val="000000" w:themeColor="text1"/>
          <w:lang w:val="en-US"/>
        </w:rPr>
        <w:t>tepat</w:t>
      </w:r>
      <w:proofErr w:type="spellEnd"/>
      <w:r w:rsidR="006852A2">
        <w:rPr>
          <w:color w:val="000000" w:themeColor="text1"/>
          <w:lang w:val="en-US"/>
        </w:rPr>
        <w:t xml:space="preserve"> dan </w:t>
      </w:r>
      <w:proofErr w:type="spellStart"/>
      <w:r w:rsidR="006852A2">
        <w:rPr>
          <w:color w:val="000000" w:themeColor="text1"/>
          <w:lang w:val="en-US"/>
        </w:rPr>
        <w:t>wajar</w:t>
      </w:r>
      <w:proofErr w:type="spellEnd"/>
      <w:r w:rsidR="006852A2">
        <w:rPr>
          <w:color w:val="000000" w:themeColor="text1"/>
          <w:lang w:val="en-US"/>
        </w:rPr>
        <w:t xml:space="preserve">, </w:t>
      </w:r>
      <w:proofErr w:type="spellStart"/>
      <w:r w:rsidR="006852A2">
        <w:rPr>
          <w:color w:val="000000" w:themeColor="text1"/>
          <w:lang w:val="en-US"/>
        </w:rPr>
        <w:t>selaras</w:t>
      </w:r>
      <w:proofErr w:type="spellEnd"/>
      <w:r w:rsidR="006852A2">
        <w:rPr>
          <w:color w:val="000000" w:themeColor="text1"/>
          <w:lang w:val="en-US"/>
        </w:rPr>
        <w:t xml:space="preserve"> </w:t>
      </w:r>
      <w:proofErr w:type="spellStart"/>
      <w:r w:rsidR="006852A2">
        <w:rPr>
          <w:color w:val="000000" w:themeColor="text1"/>
          <w:lang w:val="en-US"/>
        </w:rPr>
        <w:t>dengan</w:t>
      </w:r>
      <w:proofErr w:type="spellEnd"/>
      <w:r w:rsidR="006852A2">
        <w:rPr>
          <w:color w:val="000000" w:themeColor="text1"/>
          <w:lang w:val="en-US"/>
        </w:rPr>
        <w:t xml:space="preserve"> </w:t>
      </w:r>
      <w:proofErr w:type="spellStart"/>
      <w:r w:rsidR="006852A2">
        <w:rPr>
          <w:color w:val="000000" w:themeColor="text1"/>
          <w:lang w:val="en-US"/>
        </w:rPr>
        <w:t>hal</w:t>
      </w:r>
      <w:proofErr w:type="spellEnd"/>
      <w:r w:rsidR="006852A2">
        <w:rPr>
          <w:color w:val="000000" w:themeColor="text1"/>
          <w:lang w:val="en-US"/>
        </w:rPr>
        <w:t xml:space="preserve"> </w:t>
      </w:r>
      <w:proofErr w:type="spellStart"/>
      <w:r w:rsidR="006852A2">
        <w:rPr>
          <w:color w:val="000000" w:themeColor="text1"/>
          <w:lang w:val="en-US"/>
        </w:rPr>
        <w:t>tersebut</w:t>
      </w:r>
      <w:proofErr w:type="spellEnd"/>
      <w:r w:rsidR="006852A2"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dalam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pemberian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pendidikan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reproduksi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menurut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 w:rsidRPr="00A70850">
        <w:rPr>
          <w:color w:val="000000" w:themeColor="text1"/>
          <w:lang w:val="en-US"/>
        </w:rPr>
        <w:t>Endang</w:t>
      </w:r>
      <w:proofErr w:type="spellEnd"/>
      <w:r w:rsidRPr="00A70850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>(2015:437)</w:t>
      </w:r>
      <w:r w:rsidR="00A620E2">
        <w:rPr>
          <w:color w:val="000000" w:themeColor="text1"/>
          <w:lang w:val="en-US"/>
        </w:rPr>
        <w:t xml:space="preserve"> </w:t>
      </w:r>
      <w:proofErr w:type="spellStart"/>
      <w:r w:rsidR="006852A2">
        <w:rPr>
          <w:color w:val="000000" w:themeColor="text1"/>
          <w:lang w:val="en-US"/>
        </w:rPr>
        <w:t>dengan</w:t>
      </w:r>
      <w:proofErr w:type="spellEnd"/>
      <w:r w:rsidR="006852A2">
        <w:rPr>
          <w:color w:val="000000" w:themeColor="text1"/>
          <w:lang w:val="en-US"/>
        </w:rPr>
        <w:t xml:space="preserve"> </w:t>
      </w:r>
      <w:proofErr w:type="spellStart"/>
      <w:r w:rsidR="006852A2">
        <w:rPr>
          <w:color w:val="000000" w:themeColor="text1"/>
          <w:lang w:val="en-US"/>
        </w:rPr>
        <w:t>memperhatikan</w:t>
      </w:r>
      <w:proofErr w:type="spellEnd"/>
      <w:r w:rsidR="006852A2">
        <w:rPr>
          <w:color w:val="000000" w:themeColor="text1"/>
          <w:lang w:val="en-US"/>
        </w:rPr>
        <w:t xml:space="preserve"> </w:t>
      </w:r>
      <w:proofErr w:type="spellStart"/>
      <w:r w:rsidR="006852A2">
        <w:rPr>
          <w:color w:val="000000" w:themeColor="text1"/>
          <w:lang w:val="en-US"/>
        </w:rPr>
        <w:t>cara</w:t>
      </w:r>
      <w:proofErr w:type="spellEnd"/>
      <w:r w:rsidR="006852A2">
        <w:rPr>
          <w:color w:val="000000" w:themeColor="text1"/>
          <w:lang w:val="en-US"/>
        </w:rPr>
        <w:t xml:space="preserve"> </w:t>
      </w:r>
      <w:proofErr w:type="spellStart"/>
      <w:r w:rsidR="006852A2">
        <w:rPr>
          <w:color w:val="000000" w:themeColor="text1"/>
          <w:lang w:val="en-US"/>
        </w:rPr>
        <w:t>anak</w:t>
      </w:r>
      <w:proofErr w:type="spellEnd"/>
      <w:r w:rsidR="006852A2">
        <w:rPr>
          <w:color w:val="000000" w:themeColor="text1"/>
          <w:lang w:val="en-US"/>
        </w:rPr>
        <w:t xml:space="preserve"> </w:t>
      </w:r>
      <w:proofErr w:type="spellStart"/>
      <w:r w:rsidR="006852A2">
        <w:rPr>
          <w:color w:val="000000" w:themeColor="text1"/>
          <w:lang w:val="en-US"/>
        </w:rPr>
        <w:t>mengerti</w:t>
      </w:r>
      <w:proofErr w:type="spellEnd"/>
      <w:r w:rsidR="006852A2">
        <w:rPr>
          <w:color w:val="000000" w:themeColor="text1"/>
          <w:lang w:val="en-US"/>
        </w:rPr>
        <w:t xml:space="preserve"> </w:t>
      </w:r>
      <w:proofErr w:type="spellStart"/>
      <w:r w:rsidR="006852A2">
        <w:rPr>
          <w:color w:val="000000" w:themeColor="text1"/>
          <w:lang w:val="en-US"/>
        </w:rPr>
        <w:t>kondisi</w:t>
      </w:r>
      <w:proofErr w:type="spellEnd"/>
      <w:r w:rsidR="006852A2">
        <w:rPr>
          <w:color w:val="000000" w:themeColor="text1"/>
          <w:lang w:val="en-US"/>
        </w:rPr>
        <w:t xml:space="preserve"> </w:t>
      </w:r>
      <w:proofErr w:type="spellStart"/>
      <w:r w:rsidR="006852A2">
        <w:rPr>
          <w:color w:val="000000" w:themeColor="text1"/>
          <w:lang w:val="en-US"/>
        </w:rPr>
        <w:t>tubuhnya</w:t>
      </w:r>
      <w:proofErr w:type="spellEnd"/>
      <w:r w:rsidR="006852A2">
        <w:rPr>
          <w:color w:val="000000" w:themeColor="text1"/>
          <w:lang w:val="en-US"/>
        </w:rPr>
        <w:t xml:space="preserve"> dan </w:t>
      </w:r>
      <w:proofErr w:type="spellStart"/>
      <w:r w:rsidR="006852A2">
        <w:rPr>
          <w:color w:val="000000" w:themeColor="text1"/>
          <w:lang w:val="en-US"/>
        </w:rPr>
        <w:t>memberikan</w:t>
      </w:r>
      <w:proofErr w:type="spellEnd"/>
      <w:r w:rsidR="006852A2">
        <w:rPr>
          <w:color w:val="000000" w:themeColor="text1"/>
          <w:lang w:val="en-US"/>
        </w:rPr>
        <w:t xml:space="preserve"> </w:t>
      </w:r>
      <w:proofErr w:type="spellStart"/>
      <w:r w:rsidR="006852A2">
        <w:rPr>
          <w:color w:val="000000" w:themeColor="text1"/>
          <w:lang w:val="en-US"/>
        </w:rPr>
        <w:t>pemahaman</w:t>
      </w:r>
      <w:proofErr w:type="spellEnd"/>
      <w:r w:rsidR="006852A2">
        <w:rPr>
          <w:color w:val="000000" w:themeColor="text1"/>
          <w:lang w:val="en-US"/>
        </w:rPr>
        <w:t xml:space="preserve"> </w:t>
      </w:r>
      <w:proofErr w:type="spellStart"/>
      <w:r w:rsidR="006852A2">
        <w:rPr>
          <w:color w:val="000000" w:themeColor="text1"/>
          <w:lang w:val="en-US"/>
        </w:rPr>
        <w:t>dengan</w:t>
      </w:r>
      <w:proofErr w:type="spellEnd"/>
      <w:r w:rsidR="006852A2">
        <w:rPr>
          <w:color w:val="000000" w:themeColor="text1"/>
          <w:lang w:val="en-US"/>
        </w:rPr>
        <w:t xml:space="preserve"> </w:t>
      </w:r>
      <w:proofErr w:type="spellStart"/>
      <w:r w:rsidR="006852A2">
        <w:rPr>
          <w:color w:val="000000" w:themeColor="text1"/>
          <w:lang w:val="en-US"/>
        </w:rPr>
        <w:t>lawan</w:t>
      </w:r>
      <w:proofErr w:type="spellEnd"/>
      <w:r w:rsidR="006852A2">
        <w:rPr>
          <w:color w:val="000000" w:themeColor="text1"/>
          <w:lang w:val="en-US"/>
        </w:rPr>
        <w:t xml:space="preserve"> </w:t>
      </w:r>
      <w:proofErr w:type="spellStart"/>
      <w:r w:rsidR="006852A2">
        <w:rPr>
          <w:color w:val="000000" w:themeColor="text1"/>
          <w:lang w:val="en-US"/>
        </w:rPr>
        <w:t>jenis</w:t>
      </w:r>
      <w:proofErr w:type="spellEnd"/>
      <w:r w:rsidR="006852A2">
        <w:rPr>
          <w:color w:val="000000" w:themeColor="text1"/>
          <w:lang w:val="en-US"/>
        </w:rPr>
        <w:t xml:space="preserve"> agar </w:t>
      </w:r>
      <w:proofErr w:type="spellStart"/>
      <w:r w:rsidR="006852A2">
        <w:rPr>
          <w:color w:val="000000" w:themeColor="text1"/>
          <w:lang w:val="en-US"/>
        </w:rPr>
        <w:t>terhindar</w:t>
      </w:r>
      <w:proofErr w:type="spellEnd"/>
      <w:r w:rsidR="006852A2">
        <w:rPr>
          <w:color w:val="000000" w:themeColor="text1"/>
          <w:lang w:val="en-US"/>
        </w:rPr>
        <w:t xml:space="preserve"> </w:t>
      </w:r>
      <w:proofErr w:type="spellStart"/>
      <w:r w:rsidR="006852A2">
        <w:rPr>
          <w:color w:val="000000" w:themeColor="text1"/>
          <w:lang w:val="en-US"/>
        </w:rPr>
        <w:t>dari</w:t>
      </w:r>
      <w:proofErr w:type="spellEnd"/>
      <w:r w:rsidR="006852A2">
        <w:rPr>
          <w:color w:val="000000" w:themeColor="text1"/>
          <w:lang w:val="en-US"/>
        </w:rPr>
        <w:t xml:space="preserve"> </w:t>
      </w:r>
      <w:proofErr w:type="spellStart"/>
      <w:r w:rsidR="006852A2">
        <w:rPr>
          <w:color w:val="000000" w:themeColor="text1"/>
          <w:lang w:val="en-US"/>
        </w:rPr>
        <w:t>kekerasan</w:t>
      </w:r>
      <w:proofErr w:type="spellEnd"/>
      <w:r w:rsidR="006852A2">
        <w:rPr>
          <w:color w:val="000000" w:themeColor="text1"/>
          <w:lang w:val="en-US"/>
        </w:rPr>
        <w:t xml:space="preserve"> </w:t>
      </w:r>
      <w:proofErr w:type="spellStart"/>
      <w:r w:rsidR="006852A2">
        <w:rPr>
          <w:color w:val="000000" w:themeColor="text1"/>
          <w:lang w:val="en-US"/>
        </w:rPr>
        <w:t>seksual</w:t>
      </w:r>
      <w:proofErr w:type="spellEnd"/>
      <w:r w:rsidR="006852A2">
        <w:rPr>
          <w:color w:val="000000" w:themeColor="text1"/>
          <w:lang w:val="en-US"/>
        </w:rPr>
        <w:t xml:space="preserve">. </w:t>
      </w:r>
      <w:proofErr w:type="spellStart"/>
      <w:r w:rsidR="006852A2">
        <w:rPr>
          <w:color w:val="000000" w:themeColor="text1"/>
          <w:lang w:val="en-US"/>
        </w:rPr>
        <w:t>Maka</w:t>
      </w:r>
      <w:proofErr w:type="spellEnd"/>
      <w:r w:rsidR="006852A2">
        <w:rPr>
          <w:color w:val="000000" w:themeColor="text1"/>
          <w:lang w:val="en-US"/>
        </w:rPr>
        <w:t xml:space="preserve"> </w:t>
      </w:r>
      <w:proofErr w:type="spellStart"/>
      <w:r w:rsidR="006852A2">
        <w:rPr>
          <w:color w:val="000000" w:themeColor="text1"/>
          <w:lang w:val="en-US"/>
        </w:rPr>
        <w:t>didapatkan</w:t>
      </w:r>
      <w:proofErr w:type="spellEnd"/>
      <w:r w:rsidR="006852A2">
        <w:rPr>
          <w:color w:val="000000" w:themeColor="text1"/>
          <w:lang w:val="en-US"/>
        </w:rPr>
        <w:t xml:space="preserve"> </w:t>
      </w:r>
      <w:proofErr w:type="spellStart"/>
      <w:r w:rsidR="00E470EF">
        <w:rPr>
          <w:color w:val="000000" w:themeColor="text1"/>
          <w:lang w:val="en-US"/>
        </w:rPr>
        <w:t>desain</w:t>
      </w:r>
      <w:proofErr w:type="spellEnd"/>
      <w:r w:rsidR="00E470EF">
        <w:rPr>
          <w:color w:val="000000" w:themeColor="text1"/>
          <w:lang w:val="en-US"/>
        </w:rPr>
        <w:t xml:space="preserve"> </w:t>
      </w:r>
      <w:proofErr w:type="spellStart"/>
      <w:r w:rsidR="006852A2">
        <w:rPr>
          <w:color w:val="000000" w:themeColor="text1"/>
          <w:lang w:val="en-US"/>
        </w:rPr>
        <w:t>muatan</w:t>
      </w:r>
      <w:proofErr w:type="spellEnd"/>
      <w:r w:rsidR="006852A2">
        <w:rPr>
          <w:color w:val="000000" w:themeColor="text1"/>
          <w:lang w:val="en-US"/>
        </w:rPr>
        <w:t xml:space="preserve"> </w:t>
      </w:r>
      <w:proofErr w:type="spellStart"/>
      <w:r w:rsidR="006852A2">
        <w:rPr>
          <w:color w:val="000000" w:themeColor="text1"/>
          <w:lang w:val="en-US"/>
        </w:rPr>
        <w:t>materi</w:t>
      </w:r>
      <w:proofErr w:type="spellEnd"/>
      <w:r w:rsidR="006852A2">
        <w:rPr>
          <w:color w:val="000000" w:themeColor="text1"/>
          <w:lang w:val="en-US"/>
        </w:rPr>
        <w:t xml:space="preserve"> </w:t>
      </w:r>
      <w:proofErr w:type="spellStart"/>
      <w:r w:rsidR="006852A2">
        <w:rPr>
          <w:color w:val="000000" w:themeColor="text1"/>
          <w:lang w:val="en-US"/>
        </w:rPr>
        <w:t>tersebut</w:t>
      </w:r>
      <w:proofErr w:type="spellEnd"/>
      <w:r w:rsidR="006852A2">
        <w:rPr>
          <w:color w:val="000000" w:themeColor="text1"/>
          <w:lang w:val="en-US"/>
        </w:rPr>
        <w:t xml:space="preserve"> </w:t>
      </w:r>
      <w:proofErr w:type="spellStart"/>
      <w:r w:rsidR="006852A2">
        <w:rPr>
          <w:color w:val="000000" w:themeColor="text1"/>
          <w:lang w:val="en-US"/>
        </w:rPr>
        <w:t>atas</w:t>
      </w:r>
      <w:proofErr w:type="spellEnd"/>
      <w:r w:rsidR="006852A2">
        <w:rPr>
          <w:color w:val="000000" w:themeColor="text1"/>
          <w:lang w:val="en-US"/>
        </w:rPr>
        <w:t xml:space="preserve"> </w:t>
      </w:r>
      <w:proofErr w:type="spellStart"/>
      <w:r w:rsidR="006852A2">
        <w:rPr>
          <w:color w:val="000000" w:themeColor="text1"/>
          <w:lang w:val="en-US"/>
        </w:rPr>
        <w:t>pengumpulan</w:t>
      </w:r>
      <w:proofErr w:type="spellEnd"/>
      <w:r w:rsidR="006852A2">
        <w:rPr>
          <w:color w:val="000000" w:themeColor="text1"/>
          <w:lang w:val="en-US"/>
        </w:rPr>
        <w:t xml:space="preserve"> data </w:t>
      </w:r>
      <w:proofErr w:type="spellStart"/>
      <w:r w:rsidR="006852A2">
        <w:rPr>
          <w:color w:val="000000" w:themeColor="text1"/>
          <w:lang w:val="en-US"/>
        </w:rPr>
        <w:t>dengan</w:t>
      </w:r>
      <w:proofErr w:type="spellEnd"/>
      <w:r w:rsidR="006852A2">
        <w:rPr>
          <w:color w:val="000000" w:themeColor="text1"/>
          <w:lang w:val="en-US"/>
        </w:rPr>
        <w:t xml:space="preserve"> </w:t>
      </w:r>
      <w:proofErr w:type="spellStart"/>
      <w:r w:rsidR="006852A2">
        <w:rPr>
          <w:color w:val="000000" w:themeColor="text1"/>
          <w:lang w:val="en-US"/>
        </w:rPr>
        <w:t>dosen</w:t>
      </w:r>
      <w:proofErr w:type="spellEnd"/>
      <w:r w:rsidR="006852A2">
        <w:rPr>
          <w:color w:val="000000" w:themeColor="text1"/>
          <w:lang w:val="en-US"/>
        </w:rPr>
        <w:t xml:space="preserve"> </w:t>
      </w:r>
      <w:proofErr w:type="spellStart"/>
      <w:r w:rsidR="006852A2">
        <w:rPr>
          <w:color w:val="000000" w:themeColor="text1"/>
          <w:lang w:val="en-US"/>
        </w:rPr>
        <w:t>pembimbing</w:t>
      </w:r>
      <w:proofErr w:type="spellEnd"/>
      <w:r w:rsidR="006852A2">
        <w:rPr>
          <w:color w:val="000000" w:themeColor="text1"/>
          <w:lang w:val="en-US"/>
        </w:rPr>
        <w:t xml:space="preserve"> dan guru </w:t>
      </w:r>
      <w:proofErr w:type="spellStart"/>
      <w:r w:rsidR="006852A2">
        <w:rPr>
          <w:color w:val="000000" w:themeColor="text1"/>
          <w:lang w:val="en-US"/>
        </w:rPr>
        <w:t>kelas</w:t>
      </w:r>
      <w:proofErr w:type="spellEnd"/>
      <w:r w:rsidR="006852A2">
        <w:rPr>
          <w:color w:val="000000" w:themeColor="text1"/>
          <w:lang w:val="en-US"/>
        </w:rPr>
        <w:t xml:space="preserve"> VI </w:t>
      </w:r>
      <w:proofErr w:type="spellStart"/>
      <w:r w:rsidR="006852A2">
        <w:rPr>
          <w:color w:val="000000" w:themeColor="text1"/>
          <w:lang w:val="en-US"/>
        </w:rPr>
        <w:t>didapatkan</w:t>
      </w:r>
      <w:proofErr w:type="spellEnd"/>
      <w:r w:rsidR="006852A2">
        <w:rPr>
          <w:color w:val="000000" w:themeColor="text1"/>
          <w:lang w:val="en-US"/>
        </w:rPr>
        <w:t xml:space="preserve"> </w:t>
      </w:r>
      <w:proofErr w:type="spellStart"/>
      <w:r w:rsidR="006852A2">
        <w:rPr>
          <w:color w:val="000000" w:themeColor="text1"/>
          <w:lang w:val="en-US"/>
        </w:rPr>
        <w:t>spesifikasi</w:t>
      </w:r>
      <w:proofErr w:type="spellEnd"/>
      <w:r w:rsidR="006852A2">
        <w:rPr>
          <w:color w:val="000000" w:themeColor="text1"/>
          <w:lang w:val="en-US"/>
        </w:rPr>
        <w:t xml:space="preserve"> </w:t>
      </w:r>
      <w:proofErr w:type="spellStart"/>
      <w:r w:rsidR="006852A2">
        <w:rPr>
          <w:color w:val="000000" w:themeColor="text1"/>
          <w:lang w:val="en-US"/>
        </w:rPr>
        <w:t>materi</w:t>
      </w:r>
      <w:proofErr w:type="spellEnd"/>
      <w:r w:rsidR="006852A2">
        <w:rPr>
          <w:color w:val="000000" w:themeColor="text1"/>
          <w:lang w:val="en-US"/>
        </w:rPr>
        <w:t xml:space="preserve"> </w:t>
      </w:r>
      <w:proofErr w:type="spellStart"/>
      <w:r w:rsidR="006852A2">
        <w:rPr>
          <w:color w:val="000000" w:themeColor="text1"/>
          <w:lang w:val="en-US"/>
        </w:rPr>
        <w:t>yaitu</w:t>
      </w:r>
      <w:proofErr w:type="spellEnd"/>
      <w:r w:rsidR="006852A2">
        <w:rPr>
          <w:color w:val="000000" w:themeColor="text1"/>
          <w:lang w:val="en-US"/>
        </w:rPr>
        <w:t xml:space="preserve">: (1) Masa </w:t>
      </w:r>
      <w:proofErr w:type="spellStart"/>
      <w:r w:rsidR="006852A2">
        <w:rPr>
          <w:color w:val="000000" w:themeColor="text1"/>
          <w:lang w:val="en-US"/>
        </w:rPr>
        <w:t>pertumbuhan</w:t>
      </w:r>
      <w:proofErr w:type="spellEnd"/>
      <w:r w:rsidR="006852A2">
        <w:rPr>
          <w:color w:val="000000" w:themeColor="text1"/>
          <w:lang w:val="en-US"/>
        </w:rPr>
        <w:t xml:space="preserve"> dan </w:t>
      </w:r>
      <w:proofErr w:type="spellStart"/>
      <w:r w:rsidR="006852A2">
        <w:rPr>
          <w:color w:val="000000" w:themeColor="text1"/>
          <w:lang w:val="en-US"/>
        </w:rPr>
        <w:t>perkembangan</w:t>
      </w:r>
      <w:proofErr w:type="spellEnd"/>
      <w:r w:rsidR="006852A2">
        <w:rPr>
          <w:color w:val="000000" w:themeColor="text1"/>
          <w:lang w:val="en-US"/>
        </w:rPr>
        <w:t xml:space="preserve"> yang </w:t>
      </w:r>
      <w:proofErr w:type="spellStart"/>
      <w:r w:rsidR="006852A2">
        <w:rPr>
          <w:color w:val="000000" w:themeColor="text1"/>
          <w:lang w:val="en-US"/>
        </w:rPr>
        <w:t>terdapat</w:t>
      </w:r>
      <w:proofErr w:type="spellEnd"/>
      <w:r w:rsidR="006852A2">
        <w:rPr>
          <w:color w:val="000000" w:themeColor="text1"/>
          <w:lang w:val="en-US"/>
        </w:rPr>
        <w:t xml:space="preserve"> </w:t>
      </w:r>
      <w:proofErr w:type="spellStart"/>
      <w:r w:rsidR="006852A2">
        <w:rPr>
          <w:color w:val="000000" w:themeColor="text1"/>
          <w:lang w:val="en-US"/>
        </w:rPr>
        <w:t>pe</w:t>
      </w:r>
      <w:r w:rsidR="00E470EF">
        <w:rPr>
          <w:color w:val="000000" w:themeColor="text1"/>
          <w:lang w:val="en-US"/>
        </w:rPr>
        <w:t>n</w:t>
      </w:r>
      <w:r w:rsidR="006852A2">
        <w:rPr>
          <w:color w:val="000000" w:themeColor="text1"/>
          <w:lang w:val="en-US"/>
        </w:rPr>
        <w:t>gertian</w:t>
      </w:r>
      <w:proofErr w:type="spellEnd"/>
      <w:r w:rsidR="006852A2">
        <w:rPr>
          <w:color w:val="000000" w:themeColor="text1"/>
          <w:lang w:val="en-US"/>
        </w:rPr>
        <w:t xml:space="preserve">, </w:t>
      </w:r>
      <w:proofErr w:type="spellStart"/>
      <w:r w:rsidR="006852A2">
        <w:rPr>
          <w:color w:val="000000" w:themeColor="text1"/>
          <w:lang w:val="en-US"/>
        </w:rPr>
        <w:t>tahapan</w:t>
      </w:r>
      <w:proofErr w:type="spellEnd"/>
      <w:r w:rsidR="006852A2">
        <w:rPr>
          <w:color w:val="000000" w:themeColor="text1"/>
          <w:lang w:val="en-US"/>
        </w:rPr>
        <w:t xml:space="preserve"> </w:t>
      </w:r>
      <w:proofErr w:type="spellStart"/>
      <w:r w:rsidR="006852A2">
        <w:rPr>
          <w:color w:val="000000" w:themeColor="text1"/>
          <w:lang w:val="en-US"/>
        </w:rPr>
        <w:t>pertumbuhan</w:t>
      </w:r>
      <w:proofErr w:type="spellEnd"/>
      <w:r w:rsidR="006852A2">
        <w:rPr>
          <w:color w:val="000000" w:themeColor="text1"/>
          <w:lang w:val="en-US"/>
        </w:rPr>
        <w:t xml:space="preserve"> </w:t>
      </w:r>
      <w:proofErr w:type="spellStart"/>
      <w:r w:rsidR="006852A2">
        <w:rPr>
          <w:color w:val="000000" w:themeColor="text1"/>
          <w:lang w:val="en-US"/>
        </w:rPr>
        <w:t>manusia</w:t>
      </w:r>
      <w:proofErr w:type="spellEnd"/>
      <w:r w:rsidR="006852A2">
        <w:rPr>
          <w:color w:val="000000" w:themeColor="text1"/>
          <w:lang w:val="en-US"/>
        </w:rPr>
        <w:t xml:space="preserve">, dan </w:t>
      </w:r>
      <w:proofErr w:type="spellStart"/>
      <w:r w:rsidR="006852A2">
        <w:rPr>
          <w:color w:val="000000" w:themeColor="text1"/>
          <w:lang w:val="en-US"/>
        </w:rPr>
        <w:t>faktor</w:t>
      </w:r>
      <w:proofErr w:type="spellEnd"/>
      <w:r w:rsidR="006852A2">
        <w:rPr>
          <w:color w:val="000000" w:themeColor="text1"/>
          <w:lang w:val="en-US"/>
        </w:rPr>
        <w:t xml:space="preserve"> yang </w:t>
      </w:r>
      <w:proofErr w:type="spellStart"/>
      <w:r w:rsidR="006852A2">
        <w:rPr>
          <w:color w:val="000000" w:themeColor="text1"/>
          <w:lang w:val="en-US"/>
        </w:rPr>
        <w:t>mempengaruhinya</w:t>
      </w:r>
      <w:proofErr w:type="spellEnd"/>
      <w:r w:rsidR="006852A2">
        <w:rPr>
          <w:color w:val="000000" w:themeColor="text1"/>
          <w:lang w:val="en-US"/>
        </w:rPr>
        <w:t xml:space="preserve">; (2) </w:t>
      </w:r>
      <w:proofErr w:type="spellStart"/>
      <w:r w:rsidR="006852A2">
        <w:rPr>
          <w:color w:val="000000" w:themeColor="text1"/>
          <w:lang w:val="en-US"/>
        </w:rPr>
        <w:t>Pubertas</w:t>
      </w:r>
      <w:proofErr w:type="spellEnd"/>
      <w:r w:rsidR="006852A2">
        <w:rPr>
          <w:color w:val="000000" w:themeColor="text1"/>
          <w:lang w:val="en-US"/>
        </w:rPr>
        <w:t xml:space="preserve"> </w:t>
      </w:r>
      <w:proofErr w:type="spellStart"/>
      <w:r w:rsidR="006852A2">
        <w:rPr>
          <w:color w:val="000000" w:themeColor="text1"/>
          <w:lang w:val="en-US"/>
        </w:rPr>
        <w:t>dengan</w:t>
      </w:r>
      <w:proofErr w:type="spellEnd"/>
      <w:r w:rsidR="006852A2">
        <w:rPr>
          <w:color w:val="000000" w:themeColor="text1"/>
          <w:lang w:val="en-US"/>
        </w:rPr>
        <w:t xml:space="preserve"> </w:t>
      </w:r>
      <w:proofErr w:type="spellStart"/>
      <w:r w:rsidR="006852A2">
        <w:rPr>
          <w:color w:val="000000" w:themeColor="text1"/>
          <w:lang w:val="en-US"/>
        </w:rPr>
        <w:t>lingkup</w:t>
      </w:r>
      <w:proofErr w:type="spellEnd"/>
      <w:r w:rsidR="006852A2">
        <w:rPr>
          <w:color w:val="000000" w:themeColor="text1"/>
          <w:lang w:val="en-US"/>
        </w:rPr>
        <w:t xml:space="preserve"> </w:t>
      </w:r>
      <w:proofErr w:type="spellStart"/>
      <w:r w:rsidR="006852A2">
        <w:rPr>
          <w:color w:val="000000" w:themeColor="text1"/>
          <w:lang w:val="en-US"/>
        </w:rPr>
        <w:t>pengertian</w:t>
      </w:r>
      <w:proofErr w:type="spellEnd"/>
      <w:r w:rsidR="006852A2">
        <w:rPr>
          <w:color w:val="000000" w:themeColor="text1"/>
          <w:lang w:val="en-US"/>
        </w:rPr>
        <w:t xml:space="preserve"> </w:t>
      </w:r>
      <w:proofErr w:type="spellStart"/>
      <w:r w:rsidR="006852A2">
        <w:rPr>
          <w:color w:val="000000" w:themeColor="text1"/>
          <w:lang w:val="en-US"/>
        </w:rPr>
        <w:t>pubertas</w:t>
      </w:r>
      <w:proofErr w:type="spellEnd"/>
      <w:r w:rsidR="006852A2">
        <w:rPr>
          <w:color w:val="000000" w:themeColor="text1"/>
          <w:lang w:val="en-US"/>
        </w:rPr>
        <w:t xml:space="preserve">, </w:t>
      </w:r>
      <w:proofErr w:type="spellStart"/>
      <w:r w:rsidR="006852A2">
        <w:rPr>
          <w:color w:val="000000" w:themeColor="text1"/>
          <w:lang w:val="en-US"/>
        </w:rPr>
        <w:t>perubahan</w:t>
      </w:r>
      <w:proofErr w:type="spellEnd"/>
      <w:r w:rsidR="006852A2">
        <w:rPr>
          <w:color w:val="000000" w:themeColor="text1"/>
          <w:lang w:val="en-US"/>
        </w:rPr>
        <w:t xml:space="preserve"> </w:t>
      </w:r>
      <w:proofErr w:type="spellStart"/>
      <w:r w:rsidR="006852A2">
        <w:rPr>
          <w:color w:val="000000" w:themeColor="text1"/>
          <w:lang w:val="en-US"/>
        </w:rPr>
        <w:t>fisik</w:t>
      </w:r>
      <w:proofErr w:type="spellEnd"/>
      <w:r w:rsidR="006852A2">
        <w:rPr>
          <w:color w:val="000000" w:themeColor="text1"/>
          <w:lang w:val="en-US"/>
        </w:rPr>
        <w:t xml:space="preserve">, dan </w:t>
      </w:r>
      <w:proofErr w:type="spellStart"/>
      <w:r w:rsidR="006852A2">
        <w:rPr>
          <w:color w:val="000000" w:themeColor="text1"/>
          <w:lang w:val="en-US"/>
        </w:rPr>
        <w:t>cara</w:t>
      </w:r>
      <w:proofErr w:type="spellEnd"/>
      <w:r w:rsidR="006852A2">
        <w:rPr>
          <w:color w:val="000000" w:themeColor="text1"/>
          <w:lang w:val="en-US"/>
        </w:rPr>
        <w:t xml:space="preserve"> </w:t>
      </w:r>
      <w:proofErr w:type="spellStart"/>
      <w:r w:rsidR="006852A2">
        <w:rPr>
          <w:color w:val="000000" w:themeColor="text1"/>
          <w:lang w:val="en-US"/>
        </w:rPr>
        <w:t>menghadapi</w:t>
      </w:r>
      <w:proofErr w:type="spellEnd"/>
      <w:r w:rsidR="006852A2">
        <w:rPr>
          <w:color w:val="000000" w:themeColor="text1"/>
          <w:lang w:val="en-US"/>
        </w:rPr>
        <w:t xml:space="preserve"> masa </w:t>
      </w:r>
      <w:proofErr w:type="spellStart"/>
      <w:r w:rsidR="006852A2">
        <w:rPr>
          <w:color w:val="000000" w:themeColor="text1"/>
          <w:lang w:val="en-US"/>
        </w:rPr>
        <w:t>pubertas</w:t>
      </w:r>
      <w:proofErr w:type="spellEnd"/>
      <w:r w:rsidR="006852A2">
        <w:rPr>
          <w:color w:val="000000" w:themeColor="text1"/>
          <w:lang w:val="en-US"/>
        </w:rPr>
        <w:t xml:space="preserve">; (3) </w:t>
      </w:r>
      <w:proofErr w:type="spellStart"/>
      <w:r w:rsidR="006852A2">
        <w:rPr>
          <w:color w:val="000000" w:themeColor="text1"/>
          <w:lang w:val="en-US"/>
        </w:rPr>
        <w:t>Reproduksi</w:t>
      </w:r>
      <w:proofErr w:type="spellEnd"/>
      <w:r w:rsidR="006852A2">
        <w:rPr>
          <w:color w:val="000000" w:themeColor="text1"/>
          <w:lang w:val="en-US"/>
        </w:rPr>
        <w:t xml:space="preserve"> </w:t>
      </w:r>
      <w:proofErr w:type="spellStart"/>
      <w:r w:rsidR="006852A2">
        <w:rPr>
          <w:color w:val="000000" w:themeColor="text1"/>
          <w:lang w:val="en-US"/>
        </w:rPr>
        <w:t>dini</w:t>
      </w:r>
      <w:proofErr w:type="spellEnd"/>
      <w:r w:rsidR="006852A2">
        <w:rPr>
          <w:color w:val="000000" w:themeColor="text1"/>
          <w:lang w:val="en-US"/>
        </w:rPr>
        <w:t xml:space="preserve"> yang </w:t>
      </w:r>
      <w:proofErr w:type="spellStart"/>
      <w:r w:rsidR="006852A2">
        <w:rPr>
          <w:color w:val="000000" w:themeColor="text1"/>
          <w:lang w:val="en-US"/>
        </w:rPr>
        <w:t>sesuai</w:t>
      </w:r>
      <w:proofErr w:type="spellEnd"/>
      <w:r w:rsidR="006852A2">
        <w:rPr>
          <w:color w:val="000000" w:themeColor="text1"/>
          <w:lang w:val="en-US"/>
        </w:rPr>
        <w:t xml:space="preserve"> </w:t>
      </w:r>
      <w:proofErr w:type="spellStart"/>
      <w:r w:rsidR="006852A2">
        <w:rPr>
          <w:color w:val="000000" w:themeColor="text1"/>
          <w:lang w:val="en-US"/>
        </w:rPr>
        <w:t>dengan</w:t>
      </w:r>
      <w:proofErr w:type="spellEnd"/>
      <w:r w:rsidR="006852A2">
        <w:rPr>
          <w:color w:val="000000" w:themeColor="text1"/>
          <w:lang w:val="en-US"/>
        </w:rPr>
        <w:t xml:space="preserve"> </w:t>
      </w:r>
      <w:proofErr w:type="spellStart"/>
      <w:r w:rsidR="006852A2">
        <w:rPr>
          <w:color w:val="000000" w:themeColor="text1"/>
          <w:lang w:val="en-US"/>
        </w:rPr>
        <w:t>usia</w:t>
      </w:r>
      <w:proofErr w:type="spellEnd"/>
      <w:r w:rsidR="006852A2">
        <w:rPr>
          <w:color w:val="000000" w:themeColor="text1"/>
          <w:lang w:val="en-US"/>
        </w:rPr>
        <w:t xml:space="preserve"> </w:t>
      </w:r>
      <w:proofErr w:type="spellStart"/>
      <w:r w:rsidR="006852A2">
        <w:rPr>
          <w:color w:val="000000" w:themeColor="text1"/>
          <w:lang w:val="en-US"/>
        </w:rPr>
        <w:t>siswa</w:t>
      </w:r>
      <w:proofErr w:type="spellEnd"/>
      <w:r w:rsidR="006852A2">
        <w:rPr>
          <w:color w:val="000000" w:themeColor="text1"/>
          <w:lang w:val="en-US"/>
        </w:rPr>
        <w:t xml:space="preserve"> </w:t>
      </w:r>
      <w:proofErr w:type="spellStart"/>
      <w:r w:rsidR="006852A2">
        <w:rPr>
          <w:color w:val="000000" w:themeColor="text1"/>
          <w:lang w:val="en-US"/>
        </w:rPr>
        <w:t>kelas</w:t>
      </w:r>
      <w:proofErr w:type="spellEnd"/>
      <w:r w:rsidR="006852A2">
        <w:rPr>
          <w:color w:val="000000" w:themeColor="text1"/>
          <w:lang w:val="en-US"/>
        </w:rPr>
        <w:t xml:space="preserve"> VI </w:t>
      </w:r>
      <w:proofErr w:type="spellStart"/>
      <w:r w:rsidR="006852A2">
        <w:rPr>
          <w:color w:val="000000" w:themeColor="text1"/>
          <w:lang w:val="en-US"/>
        </w:rPr>
        <w:t>Sekolah</w:t>
      </w:r>
      <w:proofErr w:type="spellEnd"/>
      <w:r w:rsidR="006852A2">
        <w:rPr>
          <w:color w:val="000000" w:themeColor="text1"/>
          <w:lang w:val="en-US"/>
        </w:rPr>
        <w:t xml:space="preserve"> </w:t>
      </w:r>
      <w:proofErr w:type="spellStart"/>
      <w:r w:rsidR="006852A2">
        <w:rPr>
          <w:color w:val="000000" w:themeColor="text1"/>
          <w:lang w:val="en-US"/>
        </w:rPr>
        <w:t>dasar</w:t>
      </w:r>
      <w:proofErr w:type="spellEnd"/>
      <w:r w:rsidR="006852A2">
        <w:rPr>
          <w:color w:val="000000" w:themeColor="text1"/>
          <w:lang w:val="en-US"/>
        </w:rPr>
        <w:t xml:space="preserve"> </w:t>
      </w:r>
      <w:proofErr w:type="spellStart"/>
      <w:r w:rsidR="006852A2">
        <w:rPr>
          <w:color w:val="000000" w:themeColor="text1"/>
          <w:lang w:val="en-US"/>
        </w:rPr>
        <w:t>yaitu</w:t>
      </w:r>
      <w:proofErr w:type="spellEnd"/>
      <w:r w:rsidR="006852A2">
        <w:rPr>
          <w:color w:val="000000" w:themeColor="text1"/>
          <w:lang w:val="en-US"/>
        </w:rPr>
        <w:t xml:space="preserve"> </w:t>
      </w:r>
      <w:proofErr w:type="spellStart"/>
      <w:r w:rsidR="006852A2">
        <w:rPr>
          <w:color w:val="000000" w:themeColor="text1"/>
          <w:lang w:val="en-US"/>
        </w:rPr>
        <w:t>menjaga</w:t>
      </w:r>
      <w:proofErr w:type="spellEnd"/>
      <w:r w:rsidR="006852A2">
        <w:rPr>
          <w:color w:val="000000" w:themeColor="text1"/>
          <w:lang w:val="en-US"/>
        </w:rPr>
        <w:t xml:space="preserve"> </w:t>
      </w:r>
      <w:proofErr w:type="spellStart"/>
      <w:r w:rsidR="006852A2">
        <w:rPr>
          <w:color w:val="000000" w:themeColor="text1"/>
          <w:lang w:val="en-US"/>
        </w:rPr>
        <w:t>kebersikan</w:t>
      </w:r>
      <w:proofErr w:type="spellEnd"/>
      <w:r w:rsidR="006852A2">
        <w:rPr>
          <w:color w:val="000000" w:themeColor="text1"/>
          <w:lang w:val="en-US"/>
        </w:rPr>
        <w:t xml:space="preserve"> </w:t>
      </w:r>
      <w:proofErr w:type="spellStart"/>
      <w:r w:rsidR="006852A2">
        <w:rPr>
          <w:color w:val="000000" w:themeColor="text1"/>
          <w:lang w:val="en-US"/>
        </w:rPr>
        <w:t>alat</w:t>
      </w:r>
      <w:proofErr w:type="spellEnd"/>
      <w:r w:rsidR="006852A2">
        <w:rPr>
          <w:color w:val="000000" w:themeColor="text1"/>
          <w:lang w:val="en-US"/>
        </w:rPr>
        <w:t xml:space="preserve"> </w:t>
      </w:r>
      <w:proofErr w:type="spellStart"/>
      <w:r w:rsidR="006852A2">
        <w:rPr>
          <w:color w:val="000000" w:themeColor="text1"/>
          <w:lang w:val="en-US"/>
        </w:rPr>
        <w:t>reproduksi</w:t>
      </w:r>
      <w:proofErr w:type="spellEnd"/>
      <w:r w:rsidR="006852A2">
        <w:rPr>
          <w:color w:val="000000" w:themeColor="text1"/>
          <w:lang w:val="en-US"/>
        </w:rPr>
        <w:t xml:space="preserve"> dan </w:t>
      </w:r>
      <w:proofErr w:type="spellStart"/>
      <w:r w:rsidR="006852A2">
        <w:rPr>
          <w:color w:val="000000" w:themeColor="text1"/>
          <w:lang w:val="en-US"/>
        </w:rPr>
        <w:t>menghadapi</w:t>
      </w:r>
      <w:proofErr w:type="spellEnd"/>
      <w:r w:rsidR="006852A2">
        <w:rPr>
          <w:color w:val="000000" w:themeColor="text1"/>
          <w:lang w:val="en-US"/>
        </w:rPr>
        <w:t xml:space="preserve"> masa </w:t>
      </w:r>
      <w:proofErr w:type="spellStart"/>
      <w:r w:rsidR="006852A2">
        <w:rPr>
          <w:color w:val="000000" w:themeColor="text1"/>
          <w:lang w:val="en-US"/>
        </w:rPr>
        <w:t>menstruasi</w:t>
      </w:r>
      <w:proofErr w:type="spellEnd"/>
      <w:r w:rsidR="006852A2">
        <w:rPr>
          <w:color w:val="000000" w:themeColor="text1"/>
          <w:lang w:val="en-US"/>
        </w:rPr>
        <w:t xml:space="preserve">; (4) dan </w:t>
      </w:r>
      <w:proofErr w:type="spellStart"/>
      <w:r w:rsidR="006852A2">
        <w:rPr>
          <w:color w:val="000000" w:themeColor="text1"/>
          <w:lang w:val="en-US"/>
        </w:rPr>
        <w:t>upaya</w:t>
      </w:r>
      <w:proofErr w:type="spellEnd"/>
      <w:r w:rsidR="006852A2">
        <w:rPr>
          <w:color w:val="000000" w:themeColor="text1"/>
          <w:lang w:val="en-US"/>
        </w:rPr>
        <w:t>/</w:t>
      </w:r>
      <w:proofErr w:type="spellStart"/>
      <w:r w:rsidR="006852A2">
        <w:rPr>
          <w:color w:val="000000" w:themeColor="text1"/>
          <w:lang w:val="en-US"/>
        </w:rPr>
        <w:t>hal</w:t>
      </w:r>
      <w:proofErr w:type="spellEnd"/>
      <w:r w:rsidR="006852A2">
        <w:rPr>
          <w:color w:val="000000" w:themeColor="text1"/>
          <w:lang w:val="en-US"/>
        </w:rPr>
        <w:t xml:space="preserve"> </w:t>
      </w:r>
      <w:proofErr w:type="spellStart"/>
      <w:r w:rsidR="006852A2">
        <w:rPr>
          <w:color w:val="000000" w:themeColor="text1"/>
          <w:lang w:val="en-US"/>
        </w:rPr>
        <w:t>untuk</w:t>
      </w:r>
      <w:proofErr w:type="spellEnd"/>
      <w:r w:rsidR="006852A2">
        <w:rPr>
          <w:color w:val="000000" w:themeColor="text1"/>
          <w:lang w:val="en-US"/>
        </w:rPr>
        <w:t xml:space="preserve"> </w:t>
      </w:r>
      <w:proofErr w:type="spellStart"/>
      <w:r w:rsidR="006852A2">
        <w:rPr>
          <w:color w:val="000000" w:themeColor="text1"/>
          <w:lang w:val="en-US"/>
        </w:rPr>
        <w:t>menjaga</w:t>
      </w:r>
      <w:proofErr w:type="spellEnd"/>
      <w:r w:rsidR="006852A2">
        <w:rPr>
          <w:color w:val="000000" w:themeColor="text1"/>
          <w:lang w:val="en-US"/>
        </w:rPr>
        <w:t xml:space="preserve"> </w:t>
      </w:r>
      <w:proofErr w:type="spellStart"/>
      <w:r w:rsidR="006852A2">
        <w:rPr>
          <w:color w:val="000000" w:themeColor="text1"/>
          <w:lang w:val="en-US"/>
        </w:rPr>
        <w:t>diri</w:t>
      </w:r>
      <w:proofErr w:type="spellEnd"/>
      <w:r w:rsidR="006852A2">
        <w:rPr>
          <w:color w:val="000000" w:themeColor="text1"/>
          <w:lang w:val="en-US"/>
        </w:rPr>
        <w:t xml:space="preserve"> </w:t>
      </w:r>
      <w:proofErr w:type="spellStart"/>
      <w:r w:rsidR="006852A2">
        <w:rPr>
          <w:color w:val="000000" w:themeColor="text1"/>
          <w:lang w:val="en-US"/>
        </w:rPr>
        <w:t>saat</w:t>
      </w:r>
      <w:proofErr w:type="spellEnd"/>
      <w:r w:rsidR="006852A2">
        <w:rPr>
          <w:color w:val="000000" w:themeColor="text1"/>
          <w:lang w:val="en-US"/>
        </w:rPr>
        <w:t xml:space="preserve"> masa </w:t>
      </w:r>
      <w:proofErr w:type="spellStart"/>
      <w:r w:rsidR="006852A2">
        <w:rPr>
          <w:color w:val="000000" w:themeColor="text1"/>
          <w:lang w:val="en-US"/>
        </w:rPr>
        <w:t>pubertas</w:t>
      </w:r>
      <w:proofErr w:type="spellEnd"/>
      <w:r w:rsidR="006852A2">
        <w:rPr>
          <w:color w:val="000000" w:themeColor="text1"/>
          <w:lang w:val="en-US"/>
        </w:rPr>
        <w:t>.</w:t>
      </w:r>
    </w:p>
    <w:p w14:paraId="42AD92C4" w14:textId="34A94988" w:rsidR="00E470EF" w:rsidRDefault="00E470EF" w:rsidP="00EB1DD8">
      <w:pPr>
        <w:pStyle w:val="TeksIsi"/>
        <w:spacing w:before="30" w:line="276" w:lineRule="auto"/>
        <w:ind w:left="112" w:right="113" w:firstLine="608"/>
        <w:jc w:val="both"/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Pengembangan</w:t>
      </w:r>
      <w:proofErr w:type="spellEnd"/>
      <w:r>
        <w:rPr>
          <w:color w:val="000000" w:themeColor="text1"/>
          <w:lang w:val="en-US"/>
        </w:rPr>
        <w:t xml:space="preserve"> media “</w:t>
      </w:r>
      <w:r>
        <w:rPr>
          <w:i/>
          <w:iCs/>
          <w:color w:val="000000" w:themeColor="text1"/>
          <w:lang w:val="en-US"/>
        </w:rPr>
        <w:t>KIAL: Knowing Growth and Reproductive Health</w:t>
      </w:r>
      <w:r>
        <w:rPr>
          <w:color w:val="000000" w:themeColor="text1"/>
          <w:lang w:val="en-US"/>
        </w:rPr>
        <w:t xml:space="preserve">” </w:t>
      </w:r>
      <w:proofErr w:type="spellStart"/>
      <w:r>
        <w:rPr>
          <w:color w:val="000000" w:themeColor="text1"/>
          <w:lang w:val="en-US"/>
        </w:rPr>
        <w:t>menggunakan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jenis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penelitian</w:t>
      </w:r>
      <w:proofErr w:type="spellEnd"/>
      <w:r w:rsidR="007522E4">
        <w:rPr>
          <w:color w:val="000000" w:themeColor="text1"/>
          <w:lang w:val="en-US"/>
        </w:rPr>
        <w:t xml:space="preserve"> </w:t>
      </w:r>
      <w:r w:rsidR="007522E4">
        <w:rPr>
          <w:i/>
          <w:iCs/>
          <w:color w:val="000000" w:themeColor="text1"/>
          <w:lang w:val="en-US"/>
        </w:rPr>
        <w:t>R&amp;D</w:t>
      </w:r>
      <w:r w:rsidR="007522E4">
        <w:rPr>
          <w:color w:val="000000" w:themeColor="text1"/>
          <w:lang w:val="en-US"/>
        </w:rPr>
        <w:t xml:space="preserve"> oleh Borg and Gall, </w:t>
      </w:r>
      <w:proofErr w:type="spellStart"/>
      <w:r w:rsidR="007522E4">
        <w:rPr>
          <w:color w:val="000000" w:themeColor="text1"/>
          <w:lang w:val="en-US"/>
        </w:rPr>
        <w:t>dikarenakan</w:t>
      </w:r>
      <w:proofErr w:type="spellEnd"/>
      <w:r w:rsidR="007522E4">
        <w:rPr>
          <w:color w:val="000000" w:themeColor="text1"/>
          <w:lang w:val="en-US"/>
        </w:rPr>
        <w:t xml:space="preserve"> </w:t>
      </w:r>
      <w:proofErr w:type="spellStart"/>
      <w:r w:rsidR="007522E4">
        <w:rPr>
          <w:color w:val="000000" w:themeColor="text1"/>
          <w:lang w:val="en-US"/>
        </w:rPr>
        <w:t>sesuai</w:t>
      </w:r>
      <w:proofErr w:type="spellEnd"/>
      <w:r w:rsidR="007522E4">
        <w:rPr>
          <w:color w:val="000000" w:themeColor="text1"/>
          <w:lang w:val="en-US"/>
        </w:rPr>
        <w:t xml:space="preserve"> </w:t>
      </w:r>
      <w:proofErr w:type="spellStart"/>
      <w:r w:rsidR="007522E4">
        <w:rPr>
          <w:color w:val="000000" w:themeColor="text1"/>
          <w:lang w:val="en-US"/>
        </w:rPr>
        <w:t>Sugiyono</w:t>
      </w:r>
      <w:proofErr w:type="spellEnd"/>
      <w:r w:rsidR="007522E4">
        <w:rPr>
          <w:color w:val="000000" w:themeColor="text1"/>
          <w:lang w:val="en-US"/>
        </w:rPr>
        <w:t xml:space="preserve"> (2019:753) </w:t>
      </w:r>
      <w:proofErr w:type="spellStart"/>
      <w:r w:rsidR="007522E4">
        <w:rPr>
          <w:color w:val="000000" w:themeColor="text1"/>
          <w:lang w:val="en-US"/>
        </w:rPr>
        <w:t>mengatakan</w:t>
      </w:r>
      <w:proofErr w:type="spellEnd"/>
      <w:r w:rsidR="007522E4">
        <w:rPr>
          <w:color w:val="000000" w:themeColor="text1"/>
          <w:lang w:val="en-US"/>
        </w:rPr>
        <w:t xml:space="preserve"> </w:t>
      </w:r>
      <w:proofErr w:type="spellStart"/>
      <w:r w:rsidR="007522E4">
        <w:rPr>
          <w:color w:val="000000" w:themeColor="text1"/>
          <w:lang w:val="en-US"/>
        </w:rPr>
        <w:t>penelitian</w:t>
      </w:r>
      <w:proofErr w:type="spellEnd"/>
      <w:r w:rsidR="007522E4">
        <w:rPr>
          <w:color w:val="000000" w:themeColor="text1"/>
          <w:lang w:val="en-US"/>
        </w:rPr>
        <w:t xml:space="preserve"> </w:t>
      </w:r>
      <w:r w:rsidR="007522E4">
        <w:rPr>
          <w:i/>
          <w:iCs/>
          <w:color w:val="000000" w:themeColor="text1"/>
          <w:lang w:val="en-US"/>
        </w:rPr>
        <w:t xml:space="preserve">R&amp;D </w:t>
      </w:r>
      <w:proofErr w:type="spellStart"/>
      <w:r w:rsidR="007522E4">
        <w:rPr>
          <w:color w:val="000000" w:themeColor="text1"/>
          <w:lang w:val="en-US"/>
        </w:rPr>
        <w:t>untuk</w:t>
      </w:r>
      <w:proofErr w:type="spellEnd"/>
      <w:r w:rsidR="007522E4">
        <w:rPr>
          <w:color w:val="000000" w:themeColor="text1"/>
          <w:lang w:val="en-US"/>
        </w:rPr>
        <w:t xml:space="preserve"> </w:t>
      </w:r>
      <w:proofErr w:type="spellStart"/>
      <w:r w:rsidR="007522E4">
        <w:rPr>
          <w:color w:val="000000" w:themeColor="text1"/>
          <w:lang w:val="en-US"/>
        </w:rPr>
        <w:t>menghasilkan</w:t>
      </w:r>
      <w:proofErr w:type="spellEnd"/>
      <w:r w:rsidR="007522E4">
        <w:rPr>
          <w:color w:val="000000" w:themeColor="text1"/>
          <w:lang w:val="en-US"/>
        </w:rPr>
        <w:t xml:space="preserve"> </w:t>
      </w:r>
      <w:proofErr w:type="spellStart"/>
      <w:r w:rsidR="007522E4">
        <w:rPr>
          <w:color w:val="000000" w:themeColor="text1"/>
          <w:lang w:val="en-US"/>
        </w:rPr>
        <w:t>produk</w:t>
      </w:r>
      <w:proofErr w:type="spellEnd"/>
      <w:r w:rsidR="007522E4">
        <w:rPr>
          <w:color w:val="000000" w:themeColor="text1"/>
          <w:lang w:val="en-US"/>
        </w:rPr>
        <w:t xml:space="preserve"> </w:t>
      </w:r>
      <w:proofErr w:type="spellStart"/>
      <w:r w:rsidR="007522E4">
        <w:rPr>
          <w:color w:val="000000" w:themeColor="text1"/>
          <w:lang w:val="en-US"/>
        </w:rPr>
        <w:t>dengan</w:t>
      </w:r>
      <w:proofErr w:type="spellEnd"/>
      <w:r w:rsidR="007522E4">
        <w:rPr>
          <w:color w:val="000000" w:themeColor="text1"/>
          <w:lang w:val="en-US"/>
        </w:rPr>
        <w:t xml:space="preserve"> </w:t>
      </w:r>
      <w:proofErr w:type="spellStart"/>
      <w:r w:rsidR="007522E4">
        <w:rPr>
          <w:color w:val="000000" w:themeColor="text1"/>
          <w:lang w:val="en-US"/>
        </w:rPr>
        <w:t>tahapan</w:t>
      </w:r>
      <w:proofErr w:type="spellEnd"/>
      <w:r w:rsidR="007522E4">
        <w:rPr>
          <w:color w:val="000000" w:themeColor="text1"/>
          <w:lang w:val="en-US"/>
        </w:rPr>
        <w:t xml:space="preserve"> uji </w:t>
      </w:r>
      <w:proofErr w:type="spellStart"/>
      <w:r w:rsidR="007522E4">
        <w:rPr>
          <w:color w:val="000000" w:themeColor="text1"/>
          <w:lang w:val="en-US"/>
        </w:rPr>
        <w:t>validasi</w:t>
      </w:r>
      <w:proofErr w:type="spellEnd"/>
      <w:r w:rsidR="007522E4">
        <w:rPr>
          <w:color w:val="000000" w:themeColor="text1"/>
          <w:lang w:val="en-US"/>
        </w:rPr>
        <w:t xml:space="preserve"> dan </w:t>
      </w:r>
      <w:proofErr w:type="spellStart"/>
      <w:r w:rsidR="007522E4">
        <w:rPr>
          <w:color w:val="000000" w:themeColor="text1"/>
          <w:lang w:val="en-US"/>
        </w:rPr>
        <w:t>efektifan</w:t>
      </w:r>
      <w:proofErr w:type="spellEnd"/>
      <w:r w:rsidR="007522E4">
        <w:rPr>
          <w:color w:val="000000" w:themeColor="text1"/>
          <w:lang w:val="en-US"/>
        </w:rPr>
        <w:t>.</w:t>
      </w:r>
      <w:r w:rsidR="0011723A">
        <w:rPr>
          <w:color w:val="000000" w:themeColor="text1"/>
          <w:lang w:val="en-US"/>
        </w:rPr>
        <w:t xml:space="preserve"> Pada </w:t>
      </w:r>
      <w:proofErr w:type="spellStart"/>
      <w:r w:rsidR="0011723A">
        <w:rPr>
          <w:color w:val="000000" w:themeColor="text1"/>
          <w:lang w:val="en-US"/>
        </w:rPr>
        <w:t>tahapan</w:t>
      </w:r>
      <w:proofErr w:type="spellEnd"/>
      <w:r w:rsidR="0011723A">
        <w:rPr>
          <w:color w:val="000000" w:themeColor="text1"/>
          <w:lang w:val="en-US"/>
        </w:rPr>
        <w:t xml:space="preserve"> uji </w:t>
      </w:r>
      <w:proofErr w:type="spellStart"/>
      <w:r w:rsidR="0011723A">
        <w:rPr>
          <w:color w:val="000000" w:themeColor="text1"/>
          <w:lang w:val="en-US"/>
        </w:rPr>
        <w:t>validasi</w:t>
      </w:r>
      <w:proofErr w:type="spellEnd"/>
      <w:r w:rsidR="0011723A">
        <w:rPr>
          <w:color w:val="000000" w:themeColor="text1"/>
          <w:lang w:val="en-US"/>
        </w:rPr>
        <w:t xml:space="preserve"> media “</w:t>
      </w:r>
      <w:r w:rsidR="0011723A">
        <w:rPr>
          <w:i/>
          <w:iCs/>
          <w:color w:val="000000" w:themeColor="text1"/>
          <w:lang w:val="en-US"/>
        </w:rPr>
        <w:t>KIAL: Knowing Growth and Reproductive Health</w:t>
      </w:r>
      <w:r w:rsidR="0011723A">
        <w:rPr>
          <w:color w:val="000000" w:themeColor="text1"/>
          <w:lang w:val="en-US"/>
        </w:rPr>
        <w:t xml:space="preserve">” </w:t>
      </w:r>
      <w:proofErr w:type="spellStart"/>
      <w:r w:rsidR="0011723A">
        <w:rPr>
          <w:color w:val="000000" w:themeColor="text1"/>
          <w:lang w:val="en-US"/>
        </w:rPr>
        <w:t>tanggal</w:t>
      </w:r>
      <w:proofErr w:type="spellEnd"/>
      <w:r w:rsidR="0011723A">
        <w:rPr>
          <w:color w:val="000000" w:themeColor="text1"/>
          <w:lang w:val="en-US"/>
        </w:rPr>
        <w:t xml:space="preserve"> 3 </w:t>
      </w:r>
      <w:proofErr w:type="spellStart"/>
      <w:r w:rsidR="0011723A">
        <w:rPr>
          <w:color w:val="000000" w:themeColor="text1"/>
          <w:lang w:val="en-US"/>
        </w:rPr>
        <w:t>Maret</w:t>
      </w:r>
      <w:proofErr w:type="spellEnd"/>
      <w:r w:rsidR="0011723A">
        <w:rPr>
          <w:color w:val="000000" w:themeColor="text1"/>
          <w:lang w:val="en-US"/>
        </w:rPr>
        <w:t xml:space="preserve"> 2021 oleh </w:t>
      </w:r>
      <w:proofErr w:type="spellStart"/>
      <w:r w:rsidR="0011723A">
        <w:rPr>
          <w:color w:val="000000" w:themeColor="text1"/>
          <w:lang w:val="en-US"/>
        </w:rPr>
        <w:t>Julianto</w:t>
      </w:r>
      <w:proofErr w:type="spellEnd"/>
      <w:r w:rsidR="0011723A">
        <w:rPr>
          <w:color w:val="000000" w:themeColor="text1"/>
          <w:lang w:val="en-US"/>
        </w:rPr>
        <w:t xml:space="preserve">, </w:t>
      </w:r>
      <w:proofErr w:type="spellStart"/>
      <w:r w:rsidR="0011723A">
        <w:rPr>
          <w:color w:val="000000" w:themeColor="text1"/>
          <w:lang w:val="en-US"/>
        </w:rPr>
        <w:t>S.Pd</w:t>
      </w:r>
      <w:proofErr w:type="spellEnd"/>
      <w:r w:rsidR="0011723A">
        <w:rPr>
          <w:color w:val="000000" w:themeColor="text1"/>
          <w:lang w:val="en-US"/>
        </w:rPr>
        <w:t xml:space="preserve">., </w:t>
      </w:r>
      <w:proofErr w:type="spellStart"/>
      <w:r w:rsidR="0011723A">
        <w:rPr>
          <w:color w:val="000000" w:themeColor="text1"/>
          <w:lang w:val="en-US"/>
        </w:rPr>
        <w:t>M.Pd</w:t>
      </w:r>
      <w:proofErr w:type="spellEnd"/>
      <w:r w:rsidR="0011723A">
        <w:rPr>
          <w:color w:val="000000" w:themeColor="text1"/>
          <w:lang w:val="en-US"/>
        </w:rPr>
        <w:t xml:space="preserve">. </w:t>
      </w:r>
      <w:proofErr w:type="spellStart"/>
      <w:r w:rsidR="0011723A">
        <w:rPr>
          <w:color w:val="000000" w:themeColor="text1"/>
          <w:lang w:val="en-US"/>
        </w:rPr>
        <w:t>selaku</w:t>
      </w:r>
      <w:proofErr w:type="spellEnd"/>
      <w:r w:rsidR="0011723A">
        <w:rPr>
          <w:color w:val="000000" w:themeColor="text1"/>
          <w:lang w:val="en-US"/>
        </w:rPr>
        <w:t xml:space="preserve"> validator </w:t>
      </w:r>
      <w:proofErr w:type="spellStart"/>
      <w:r w:rsidR="0011723A">
        <w:rPr>
          <w:color w:val="000000" w:themeColor="text1"/>
          <w:lang w:val="en-US"/>
        </w:rPr>
        <w:t>dari</w:t>
      </w:r>
      <w:proofErr w:type="spellEnd"/>
      <w:r w:rsidR="0011723A">
        <w:rPr>
          <w:color w:val="000000" w:themeColor="text1"/>
          <w:lang w:val="en-US"/>
        </w:rPr>
        <w:t xml:space="preserve"> </w:t>
      </w:r>
      <w:proofErr w:type="spellStart"/>
      <w:r w:rsidR="0011723A">
        <w:rPr>
          <w:color w:val="000000" w:themeColor="text1"/>
          <w:lang w:val="en-US"/>
        </w:rPr>
        <w:t>instansi</w:t>
      </w:r>
      <w:proofErr w:type="spellEnd"/>
      <w:r w:rsidR="0011723A">
        <w:rPr>
          <w:color w:val="000000" w:themeColor="text1"/>
          <w:lang w:val="en-US"/>
        </w:rPr>
        <w:t xml:space="preserve"> Universitas Negeri Surabaya yang </w:t>
      </w:r>
      <w:proofErr w:type="spellStart"/>
      <w:r w:rsidR="0011723A">
        <w:rPr>
          <w:color w:val="000000" w:themeColor="text1"/>
          <w:lang w:val="en-US"/>
        </w:rPr>
        <w:t>memenuhi</w:t>
      </w:r>
      <w:proofErr w:type="spellEnd"/>
      <w:r w:rsidR="0011723A">
        <w:rPr>
          <w:color w:val="000000" w:themeColor="text1"/>
          <w:lang w:val="en-US"/>
        </w:rPr>
        <w:t xml:space="preserve"> </w:t>
      </w:r>
      <w:proofErr w:type="spellStart"/>
      <w:r w:rsidR="0011723A">
        <w:rPr>
          <w:color w:val="000000" w:themeColor="text1"/>
          <w:lang w:val="en-US"/>
        </w:rPr>
        <w:t>syarat</w:t>
      </w:r>
      <w:proofErr w:type="spellEnd"/>
      <w:r w:rsidR="0011723A">
        <w:rPr>
          <w:color w:val="000000" w:themeColor="text1"/>
          <w:lang w:val="en-US"/>
        </w:rPr>
        <w:t xml:space="preserve"> validator </w:t>
      </w:r>
      <w:proofErr w:type="spellStart"/>
      <w:r w:rsidR="0011723A">
        <w:rPr>
          <w:color w:val="000000" w:themeColor="text1"/>
          <w:lang w:val="en-US"/>
        </w:rPr>
        <w:t>menghasilkan</w:t>
      </w:r>
      <w:proofErr w:type="spellEnd"/>
      <w:r w:rsidR="0011723A">
        <w:rPr>
          <w:color w:val="000000" w:themeColor="text1"/>
          <w:lang w:val="en-US"/>
        </w:rPr>
        <w:t xml:space="preserve"> </w:t>
      </w:r>
      <w:proofErr w:type="spellStart"/>
      <w:r w:rsidR="0011723A">
        <w:rPr>
          <w:color w:val="000000" w:themeColor="text1"/>
          <w:lang w:val="en-US"/>
        </w:rPr>
        <w:t>presentase</w:t>
      </w:r>
      <w:proofErr w:type="spellEnd"/>
      <w:r w:rsidR="0011723A">
        <w:rPr>
          <w:color w:val="000000" w:themeColor="text1"/>
          <w:lang w:val="en-US"/>
        </w:rPr>
        <w:t xml:space="preserve"> </w:t>
      </w:r>
      <w:proofErr w:type="spellStart"/>
      <w:r w:rsidR="0011723A">
        <w:rPr>
          <w:color w:val="000000" w:themeColor="text1"/>
          <w:lang w:val="en-US"/>
        </w:rPr>
        <w:t>Validasi</w:t>
      </w:r>
      <w:proofErr w:type="spellEnd"/>
      <w:r w:rsidR="0011723A">
        <w:rPr>
          <w:color w:val="000000" w:themeColor="text1"/>
          <w:lang w:val="en-US"/>
        </w:rPr>
        <w:t xml:space="preserve"> </w:t>
      </w:r>
      <w:proofErr w:type="spellStart"/>
      <w:r w:rsidR="0011723A">
        <w:rPr>
          <w:color w:val="000000" w:themeColor="text1"/>
          <w:lang w:val="en-US"/>
        </w:rPr>
        <w:t>materi</w:t>
      </w:r>
      <w:proofErr w:type="spellEnd"/>
      <w:r w:rsidR="0011723A">
        <w:rPr>
          <w:color w:val="000000" w:themeColor="text1"/>
          <w:lang w:val="en-US"/>
        </w:rPr>
        <w:t xml:space="preserve"> 84% </w:t>
      </w:r>
      <w:proofErr w:type="spellStart"/>
      <w:r w:rsidR="0011723A">
        <w:rPr>
          <w:color w:val="000000" w:themeColor="text1"/>
          <w:lang w:val="en-US"/>
        </w:rPr>
        <w:t>kategori</w:t>
      </w:r>
      <w:proofErr w:type="spellEnd"/>
      <w:r w:rsidR="0011723A">
        <w:rPr>
          <w:color w:val="000000" w:themeColor="text1"/>
          <w:lang w:val="en-US"/>
        </w:rPr>
        <w:t xml:space="preserve"> </w:t>
      </w:r>
      <w:proofErr w:type="spellStart"/>
      <w:r w:rsidR="0011723A">
        <w:rPr>
          <w:color w:val="000000" w:themeColor="text1"/>
          <w:lang w:val="en-US"/>
        </w:rPr>
        <w:t>sangat</w:t>
      </w:r>
      <w:proofErr w:type="spellEnd"/>
      <w:r w:rsidR="0011723A">
        <w:rPr>
          <w:color w:val="000000" w:themeColor="text1"/>
          <w:lang w:val="en-US"/>
        </w:rPr>
        <w:t xml:space="preserve"> valid </w:t>
      </w:r>
      <w:proofErr w:type="spellStart"/>
      <w:r w:rsidR="0011723A">
        <w:rPr>
          <w:color w:val="000000" w:themeColor="text1"/>
          <w:lang w:val="en-US"/>
        </w:rPr>
        <w:t>tanpa</w:t>
      </w:r>
      <w:proofErr w:type="spellEnd"/>
      <w:r w:rsidR="0011723A">
        <w:rPr>
          <w:color w:val="000000" w:themeColor="text1"/>
          <w:lang w:val="en-US"/>
        </w:rPr>
        <w:t xml:space="preserve"> </w:t>
      </w:r>
      <w:proofErr w:type="spellStart"/>
      <w:r w:rsidR="0011723A">
        <w:rPr>
          <w:color w:val="000000" w:themeColor="text1"/>
          <w:lang w:val="en-US"/>
        </w:rPr>
        <w:t>revisi</w:t>
      </w:r>
      <w:proofErr w:type="spellEnd"/>
      <w:r w:rsidR="0011723A">
        <w:rPr>
          <w:color w:val="000000" w:themeColor="text1"/>
          <w:lang w:val="en-US"/>
        </w:rPr>
        <w:t xml:space="preserve"> dan </w:t>
      </w:r>
      <w:proofErr w:type="spellStart"/>
      <w:r w:rsidR="0011723A">
        <w:rPr>
          <w:color w:val="000000" w:themeColor="text1"/>
          <w:lang w:val="en-US"/>
        </w:rPr>
        <w:t>Validasi</w:t>
      </w:r>
      <w:proofErr w:type="spellEnd"/>
      <w:r w:rsidR="0011723A">
        <w:rPr>
          <w:color w:val="000000" w:themeColor="text1"/>
          <w:lang w:val="en-US"/>
        </w:rPr>
        <w:t xml:space="preserve"> media 89% </w:t>
      </w:r>
      <w:proofErr w:type="spellStart"/>
      <w:r w:rsidR="0011723A">
        <w:rPr>
          <w:color w:val="000000" w:themeColor="text1"/>
          <w:lang w:val="en-US"/>
        </w:rPr>
        <w:t>kategori</w:t>
      </w:r>
      <w:proofErr w:type="spellEnd"/>
      <w:r w:rsidR="0011723A">
        <w:rPr>
          <w:color w:val="000000" w:themeColor="text1"/>
          <w:lang w:val="en-US"/>
        </w:rPr>
        <w:t xml:space="preserve"> </w:t>
      </w:r>
      <w:proofErr w:type="spellStart"/>
      <w:r w:rsidR="0011723A">
        <w:rPr>
          <w:color w:val="000000" w:themeColor="text1"/>
          <w:lang w:val="en-US"/>
        </w:rPr>
        <w:t>sangat</w:t>
      </w:r>
      <w:proofErr w:type="spellEnd"/>
      <w:r w:rsidR="0011723A">
        <w:rPr>
          <w:color w:val="000000" w:themeColor="text1"/>
          <w:lang w:val="en-US"/>
        </w:rPr>
        <w:t xml:space="preserve"> valid </w:t>
      </w:r>
      <w:proofErr w:type="spellStart"/>
      <w:r w:rsidR="0011723A">
        <w:rPr>
          <w:color w:val="000000" w:themeColor="text1"/>
          <w:lang w:val="en-US"/>
        </w:rPr>
        <w:t>tanpa</w:t>
      </w:r>
      <w:proofErr w:type="spellEnd"/>
      <w:r w:rsidR="0011723A">
        <w:rPr>
          <w:color w:val="000000" w:themeColor="text1"/>
          <w:lang w:val="en-US"/>
        </w:rPr>
        <w:t xml:space="preserve"> </w:t>
      </w:r>
      <w:proofErr w:type="spellStart"/>
      <w:r w:rsidR="0011723A">
        <w:rPr>
          <w:color w:val="000000" w:themeColor="text1"/>
          <w:lang w:val="en-US"/>
        </w:rPr>
        <w:t>revisi</w:t>
      </w:r>
      <w:proofErr w:type="spellEnd"/>
      <w:r w:rsidR="0011723A">
        <w:rPr>
          <w:color w:val="000000" w:themeColor="text1"/>
          <w:lang w:val="en-US"/>
        </w:rPr>
        <w:t xml:space="preserve">, </w:t>
      </w:r>
      <w:proofErr w:type="spellStart"/>
      <w:r w:rsidR="0011723A">
        <w:rPr>
          <w:color w:val="000000" w:themeColor="text1"/>
          <w:lang w:val="en-US"/>
        </w:rPr>
        <w:t>sesuai</w:t>
      </w:r>
      <w:proofErr w:type="spellEnd"/>
      <w:r w:rsidR="0011723A">
        <w:rPr>
          <w:color w:val="000000" w:themeColor="text1"/>
          <w:lang w:val="en-US"/>
        </w:rPr>
        <w:t xml:space="preserve"> </w:t>
      </w:r>
      <w:proofErr w:type="spellStart"/>
      <w:r w:rsidR="0011723A">
        <w:rPr>
          <w:color w:val="000000" w:themeColor="text1"/>
          <w:lang w:val="en-US"/>
        </w:rPr>
        <w:t>dengan</w:t>
      </w:r>
      <w:proofErr w:type="spellEnd"/>
      <w:r w:rsidR="0011723A">
        <w:rPr>
          <w:color w:val="000000" w:themeColor="text1"/>
          <w:lang w:val="en-US"/>
        </w:rPr>
        <w:t xml:space="preserve"> </w:t>
      </w:r>
      <w:proofErr w:type="spellStart"/>
      <w:r w:rsidR="0011723A">
        <w:rPr>
          <w:color w:val="000000" w:themeColor="text1"/>
          <w:lang w:val="en-US"/>
        </w:rPr>
        <w:t>Riduwan</w:t>
      </w:r>
      <w:proofErr w:type="spellEnd"/>
      <w:r w:rsidR="0011723A">
        <w:rPr>
          <w:color w:val="000000" w:themeColor="text1"/>
          <w:lang w:val="en-US"/>
        </w:rPr>
        <w:t xml:space="preserve"> (2013) </w:t>
      </w:r>
      <w:proofErr w:type="spellStart"/>
      <w:r w:rsidR="0011723A">
        <w:rPr>
          <w:color w:val="000000" w:themeColor="text1"/>
          <w:lang w:val="en-US"/>
        </w:rPr>
        <w:t>karena</w:t>
      </w:r>
      <w:proofErr w:type="spellEnd"/>
      <w:r w:rsidR="0011723A">
        <w:rPr>
          <w:color w:val="000000" w:themeColor="text1"/>
          <w:lang w:val="en-US"/>
        </w:rPr>
        <w:t xml:space="preserve"> media “</w:t>
      </w:r>
      <w:r w:rsidR="0011723A">
        <w:rPr>
          <w:i/>
          <w:iCs/>
          <w:color w:val="000000" w:themeColor="text1"/>
          <w:lang w:val="en-US"/>
        </w:rPr>
        <w:t>KIAL: Knowing Growth and Reproductive Health</w:t>
      </w:r>
      <w:r w:rsidR="0011723A">
        <w:rPr>
          <w:color w:val="000000" w:themeColor="text1"/>
          <w:lang w:val="en-US"/>
        </w:rPr>
        <w:t xml:space="preserve">” </w:t>
      </w:r>
      <w:proofErr w:type="spellStart"/>
      <w:r w:rsidR="0011723A">
        <w:rPr>
          <w:color w:val="000000" w:themeColor="text1"/>
          <w:lang w:val="en-US"/>
        </w:rPr>
        <w:t>memperolah</w:t>
      </w:r>
      <w:proofErr w:type="spellEnd"/>
      <w:r w:rsidR="0011723A">
        <w:rPr>
          <w:color w:val="000000" w:themeColor="text1"/>
          <w:lang w:val="en-US"/>
        </w:rPr>
        <w:t xml:space="preserve"> </w:t>
      </w:r>
      <w:proofErr w:type="spellStart"/>
      <w:r w:rsidR="0011723A">
        <w:rPr>
          <w:color w:val="000000" w:themeColor="text1"/>
          <w:lang w:val="en-US"/>
        </w:rPr>
        <w:t>presentasi</w:t>
      </w:r>
      <w:proofErr w:type="spellEnd"/>
      <w:r w:rsidR="0011723A">
        <w:rPr>
          <w:color w:val="000000" w:themeColor="text1"/>
          <w:lang w:val="en-US"/>
        </w:rPr>
        <w:t xml:space="preserve"> </w:t>
      </w:r>
      <w:proofErr w:type="spellStart"/>
      <w:r w:rsidR="0011723A">
        <w:rPr>
          <w:color w:val="000000" w:themeColor="text1"/>
          <w:lang w:val="en-US"/>
        </w:rPr>
        <w:t>lebih</w:t>
      </w:r>
      <w:proofErr w:type="spellEnd"/>
      <w:r w:rsidR="0011723A">
        <w:rPr>
          <w:color w:val="000000" w:themeColor="text1"/>
          <w:lang w:val="en-US"/>
        </w:rPr>
        <w:t xml:space="preserve"> </w:t>
      </w:r>
      <w:proofErr w:type="spellStart"/>
      <w:r w:rsidR="0011723A">
        <w:rPr>
          <w:color w:val="000000" w:themeColor="text1"/>
          <w:lang w:val="en-US"/>
        </w:rPr>
        <w:t>dari</w:t>
      </w:r>
      <w:proofErr w:type="spellEnd"/>
      <w:r w:rsidR="0011723A">
        <w:rPr>
          <w:color w:val="000000" w:themeColor="text1"/>
          <w:lang w:val="en-US"/>
        </w:rPr>
        <w:t xml:space="preserve"> 81% </w:t>
      </w:r>
      <w:proofErr w:type="spellStart"/>
      <w:r w:rsidR="0011723A">
        <w:rPr>
          <w:color w:val="000000" w:themeColor="text1"/>
          <w:lang w:val="en-US"/>
        </w:rPr>
        <w:t>dengan</w:t>
      </w:r>
      <w:proofErr w:type="spellEnd"/>
      <w:r w:rsidR="0011723A">
        <w:rPr>
          <w:color w:val="000000" w:themeColor="text1"/>
          <w:lang w:val="en-US"/>
        </w:rPr>
        <w:t xml:space="preserve"> </w:t>
      </w:r>
      <w:proofErr w:type="spellStart"/>
      <w:r w:rsidR="0011723A">
        <w:rPr>
          <w:color w:val="000000" w:themeColor="text1"/>
          <w:lang w:val="en-US"/>
        </w:rPr>
        <w:t>kategori</w:t>
      </w:r>
      <w:proofErr w:type="spellEnd"/>
      <w:r w:rsidR="0011723A">
        <w:rPr>
          <w:color w:val="000000" w:themeColor="text1"/>
          <w:lang w:val="en-US"/>
        </w:rPr>
        <w:t xml:space="preserve"> </w:t>
      </w:r>
      <w:proofErr w:type="spellStart"/>
      <w:r w:rsidR="0011723A">
        <w:rPr>
          <w:color w:val="000000" w:themeColor="text1"/>
          <w:lang w:val="en-US"/>
        </w:rPr>
        <w:t>sangat</w:t>
      </w:r>
      <w:proofErr w:type="spellEnd"/>
      <w:r w:rsidR="0011723A">
        <w:rPr>
          <w:color w:val="000000" w:themeColor="text1"/>
          <w:lang w:val="en-US"/>
        </w:rPr>
        <w:t xml:space="preserve"> valid </w:t>
      </w:r>
      <w:proofErr w:type="spellStart"/>
      <w:r w:rsidR="0011723A">
        <w:rPr>
          <w:color w:val="000000" w:themeColor="text1"/>
          <w:lang w:val="en-US"/>
        </w:rPr>
        <w:t>tanpa</w:t>
      </w:r>
      <w:proofErr w:type="spellEnd"/>
      <w:r w:rsidR="0011723A">
        <w:rPr>
          <w:color w:val="000000" w:themeColor="text1"/>
          <w:lang w:val="en-US"/>
        </w:rPr>
        <w:t xml:space="preserve"> </w:t>
      </w:r>
      <w:proofErr w:type="spellStart"/>
      <w:r w:rsidR="0011723A">
        <w:rPr>
          <w:color w:val="000000" w:themeColor="text1"/>
          <w:lang w:val="en-US"/>
        </w:rPr>
        <w:t>revisi</w:t>
      </w:r>
      <w:proofErr w:type="spellEnd"/>
      <w:r w:rsidR="0011723A">
        <w:rPr>
          <w:color w:val="000000" w:themeColor="text1"/>
          <w:lang w:val="en-US"/>
        </w:rPr>
        <w:t xml:space="preserve">. </w:t>
      </w:r>
      <w:proofErr w:type="spellStart"/>
      <w:r w:rsidR="0011723A">
        <w:rPr>
          <w:color w:val="000000" w:themeColor="text1"/>
          <w:lang w:val="en-US"/>
        </w:rPr>
        <w:t>Namun</w:t>
      </w:r>
      <w:proofErr w:type="spellEnd"/>
      <w:r w:rsidR="0011723A">
        <w:rPr>
          <w:color w:val="000000" w:themeColor="text1"/>
          <w:lang w:val="en-US"/>
        </w:rPr>
        <w:t xml:space="preserve">, </w:t>
      </w:r>
      <w:proofErr w:type="spellStart"/>
      <w:r w:rsidR="0011723A">
        <w:rPr>
          <w:color w:val="000000" w:themeColor="text1"/>
          <w:lang w:val="en-US"/>
        </w:rPr>
        <w:t>terdapat</w:t>
      </w:r>
      <w:proofErr w:type="spellEnd"/>
      <w:r w:rsidR="0011723A">
        <w:rPr>
          <w:color w:val="000000" w:themeColor="text1"/>
          <w:lang w:val="en-US"/>
        </w:rPr>
        <w:t xml:space="preserve"> saran </w:t>
      </w:r>
      <w:proofErr w:type="spellStart"/>
      <w:r w:rsidR="0011723A">
        <w:rPr>
          <w:color w:val="000000" w:themeColor="text1"/>
          <w:lang w:val="en-US"/>
        </w:rPr>
        <w:t>dari</w:t>
      </w:r>
      <w:proofErr w:type="spellEnd"/>
      <w:r w:rsidR="0011723A">
        <w:rPr>
          <w:color w:val="000000" w:themeColor="text1"/>
          <w:lang w:val="en-US"/>
        </w:rPr>
        <w:t xml:space="preserve"> validator </w:t>
      </w:r>
      <w:proofErr w:type="spellStart"/>
      <w:r w:rsidR="00861ED9">
        <w:rPr>
          <w:color w:val="000000" w:themeColor="text1"/>
          <w:lang w:val="en-US"/>
        </w:rPr>
        <w:t>materi</w:t>
      </w:r>
      <w:proofErr w:type="spellEnd"/>
      <w:r w:rsidR="00861ED9">
        <w:rPr>
          <w:color w:val="000000" w:themeColor="text1"/>
          <w:lang w:val="en-US"/>
        </w:rPr>
        <w:t xml:space="preserve"> dan media </w:t>
      </w:r>
      <w:r w:rsidR="0011723A">
        <w:rPr>
          <w:color w:val="000000" w:themeColor="text1"/>
          <w:lang w:val="en-US"/>
        </w:rPr>
        <w:t xml:space="preserve">yang </w:t>
      </w:r>
      <w:proofErr w:type="spellStart"/>
      <w:r w:rsidR="0011723A">
        <w:rPr>
          <w:color w:val="000000" w:themeColor="text1"/>
          <w:lang w:val="en-US"/>
        </w:rPr>
        <w:t>harus</w:t>
      </w:r>
      <w:proofErr w:type="spellEnd"/>
      <w:r w:rsidR="0011723A">
        <w:rPr>
          <w:color w:val="000000" w:themeColor="text1"/>
          <w:lang w:val="en-US"/>
        </w:rPr>
        <w:t xml:space="preserve"> </w:t>
      </w:r>
      <w:proofErr w:type="spellStart"/>
      <w:r w:rsidR="0011723A">
        <w:rPr>
          <w:color w:val="000000" w:themeColor="text1"/>
          <w:lang w:val="en-US"/>
        </w:rPr>
        <w:t>disempurnakan</w:t>
      </w:r>
      <w:proofErr w:type="spellEnd"/>
      <w:r w:rsidR="0011723A">
        <w:rPr>
          <w:color w:val="000000" w:themeColor="text1"/>
          <w:lang w:val="en-US"/>
        </w:rPr>
        <w:t xml:space="preserve"> oleh </w:t>
      </w:r>
      <w:proofErr w:type="spellStart"/>
      <w:r w:rsidR="0011723A">
        <w:rPr>
          <w:color w:val="000000" w:themeColor="text1"/>
          <w:lang w:val="en-US"/>
        </w:rPr>
        <w:t>peneliti</w:t>
      </w:r>
      <w:proofErr w:type="spellEnd"/>
      <w:r w:rsidR="0011723A">
        <w:rPr>
          <w:color w:val="000000" w:themeColor="text1"/>
          <w:lang w:val="en-US"/>
        </w:rPr>
        <w:t xml:space="preserve">, </w:t>
      </w:r>
      <w:proofErr w:type="spellStart"/>
      <w:r w:rsidR="0011723A">
        <w:rPr>
          <w:color w:val="000000" w:themeColor="text1"/>
          <w:lang w:val="en-US"/>
        </w:rPr>
        <w:t>yaitu</w:t>
      </w:r>
      <w:proofErr w:type="spellEnd"/>
      <w:r w:rsidR="0011723A">
        <w:rPr>
          <w:color w:val="000000" w:themeColor="text1"/>
          <w:lang w:val="en-US"/>
        </w:rPr>
        <w:t>: (1)</w:t>
      </w:r>
      <w:r w:rsidR="00861ED9">
        <w:rPr>
          <w:color w:val="000000" w:themeColor="text1"/>
          <w:lang w:val="en-US"/>
        </w:rPr>
        <w:t xml:space="preserve"> </w:t>
      </w:r>
      <w:proofErr w:type="spellStart"/>
      <w:r w:rsidR="00861ED9">
        <w:rPr>
          <w:color w:val="000000" w:themeColor="text1"/>
          <w:lang w:val="en-US"/>
        </w:rPr>
        <w:t>pergantian</w:t>
      </w:r>
      <w:proofErr w:type="spellEnd"/>
      <w:r w:rsidR="00861ED9">
        <w:rPr>
          <w:color w:val="000000" w:themeColor="text1"/>
          <w:lang w:val="en-US"/>
        </w:rPr>
        <w:t xml:space="preserve"> </w:t>
      </w:r>
      <w:proofErr w:type="spellStart"/>
      <w:r w:rsidR="00861ED9">
        <w:rPr>
          <w:color w:val="000000" w:themeColor="text1"/>
          <w:lang w:val="en-US"/>
        </w:rPr>
        <w:t>pembahasan</w:t>
      </w:r>
      <w:proofErr w:type="spellEnd"/>
      <w:r w:rsidR="00861ED9">
        <w:rPr>
          <w:color w:val="000000" w:themeColor="text1"/>
          <w:lang w:val="en-US"/>
        </w:rPr>
        <w:t xml:space="preserve"> </w:t>
      </w:r>
      <w:proofErr w:type="spellStart"/>
      <w:r w:rsidR="00861ED9">
        <w:rPr>
          <w:color w:val="000000" w:themeColor="text1"/>
          <w:lang w:val="en-US"/>
        </w:rPr>
        <w:t>materi</w:t>
      </w:r>
      <w:proofErr w:type="spellEnd"/>
      <w:r w:rsidR="00861ED9">
        <w:rPr>
          <w:color w:val="000000" w:themeColor="text1"/>
          <w:lang w:val="en-US"/>
        </w:rPr>
        <w:t xml:space="preserve"> </w:t>
      </w:r>
      <w:proofErr w:type="spellStart"/>
      <w:r w:rsidR="00861ED9">
        <w:rPr>
          <w:color w:val="000000" w:themeColor="text1"/>
          <w:lang w:val="en-US"/>
        </w:rPr>
        <w:t>dari</w:t>
      </w:r>
      <w:proofErr w:type="spellEnd"/>
      <w:r w:rsidR="00861ED9">
        <w:rPr>
          <w:color w:val="000000" w:themeColor="text1"/>
          <w:lang w:val="en-US"/>
        </w:rPr>
        <w:t xml:space="preserve"> </w:t>
      </w:r>
      <w:proofErr w:type="spellStart"/>
      <w:r w:rsidR="00861ED9">
        <w:rPr>
          <w:color w:val="000000" w:themeColor="text1"/>
          <w:lang w:val="en-US"/>
        </w:rPr>
        <w:t>pelecehan</w:t>
      </w:r>
      <w:proofErr w:type="spellEnd"/>
      <w:r w:rsidR="00861ED9">
        <w:rPr>
          <w:color w:val="000000" w:themeColor="text1"/>
          <w:lang w:val="en-US"/>
        </w:rPr>
        <w:t xml:space="preserve"> </w:t>
      </w:r>
      <w:proofErr w:type="spellStart"/>
      <w:r w:rsidR="00861ED9">
        <w:rPr>
          <w:color w:val="000000" w:themeColor="text1"/>
          <w:lang w:val="en-US"/>
        </w:rPr>
        <w:t>seksual</w:t>
      </w:r>
      <w:proofErr w:type="spellEnd"/>
      <w:r w:rsidR="00861ED9">
        <w:rPr>
          <w:color w:val="000000" w:themeColor="text1"/>
          <w:lang w:val="en-US"/>
        </w:rPr>
        <w:t xml:space="preserve"> </w:t>
      </w:r>
      <w:proofErr w:type="spellStart"/>
      <w:r w:rsidR="00861ED9">
        <w:rPr>
          <w:color w:val="000000" w:themeColor="text1"/>
          <w:lang w:val="en-US"/>
        </w:rPr>
        <w:t>menjadi</w:t>
      </w:r>
      <w:proofErr w:type="spellEnd"/>
      <w:r w:rsidR="00861ED9">
        <w:rPr>
          <w:color w:val="000000" w:themeColor="text1"/>
          <w:lang w:val="en-US"/>
        </w:rPr>
        <w:t xml:space="preserve"> </w:t>
      </w:r>
      <w:proofErr w:type="spellStart"/>
      <w:r w:rsidR="00861ED9">
        <w:rPr>
          <w:color w:val="000000" w:themeColor="text1"/>
          <w:lang w:val="en-US"/>
        </w:rPr>
        <w:t>upaya</w:t>
      </w:r>
      <w:proofErr w:type="spellEnd"/>
      <w:r w:rsidR="00861ED9">
        <w:rPr>
          <w:color w:val="000000" w:themeColor="text1"/>
          <w:lang w:val="en-US"/>
        </w:rPr>
        <w:t xml:space="preserve"> </w:t>
      </w:r>
      <w:proofErr w:type="spellStart"/>
      <w:r w:rsidR="00861ED9">
        <w:rPr>
          <w:color w:val="000000" w:themeColor="text1"/>
          <w:lang w:val="en-US"/>
        </w:rPr>
        <w:t>menjaga</w:t>
      </w:r>
      <w:proofErr w:type="spellEnd"/>
      <w:r w:rsidR="00861ED9">
        <w:rPr>
          <w:color w:val="000000" w:themeColor="text1"/>
          <w:lang w:val="en-US"/>
        </w:rPr>
        <w:t xml:space="preserve"> </w:t>
      </w:r>
      <w:proofErr w:type="spellStart"/>
      <w:r w:rsidR="00861ED9">
        <w:rPr>
          <w:color w:val="000000" w:themeColor="text1"/>
          <w:lang w:val="en-US"/>
        </w:rPr>
        <w:t>diri</w:t>
      </w:r>
      <w:proofErr w:type="spellEnd"/>
      <w:r w:rsidR="00861ED9">
        <w:rPr>
          <w:color w:val="000000" w:themeColor="text1"/>
          <w:lang w:val="en-US"/>
        </w:rPr>
        <w:t xml:space="preserve"> pada masa </w:t>
      </w:r>
      <w:proofErr w:type="spellStart"/>
      <w:r w:rsidR="00861ED9">
        <w:rPr>
          <w:color w:val="000000" w:themeColor="text1"/>
          <w:lang w:val="en-US"/>
        </w:rPr>
        <w:t>pubertas</w:t>
      </w:r>
      <w:proofErr w:type="spellEnd"/>
      <w:r w:rsidR="00861ED9">
        <w:rPr>
          <w:color w:val="000000" w:themeColor="text1"/>
          <w:lang w:val="en-US"/>
        </w:rPr>
        <w:t xml:space="preserve">; (2) </w:t>
      </w:r>
      <w:proofErr w:type="spellStart"/>
      <w:r w:rsidR="00861ED9">
        <w:rPr>
          <w:color w:val="000000" w:themeColor="text1"/>
          <w:lang w:val="en-US"/>
        </w:rPr>
        <w:t>perbaikan</w:t>
      </w:r>
      <w:proofErr w:type="spellEnd"/>
      <w:r w:rsidR="00861ED9">
        <w:rPr>
          <w:color w:val="000000" w:themeColor="text1"/>
          <w:lang w:val="en-US"/>
        </w:rPr>
        <w:t xml:space="preserve"> pada </w:t>
      </w:r>
      <w:proofErr w:type="spellStart"/>
      <w:r w:rsidR="00861ED9">
        <w:rPr>
          <w:color w:val="000000" w:themeColor="text1"/>
          <w:lang w:val="en-US"/>
        </w:rPr>
        <w:t>gambar</w:t>
      </w:r>
      <w:proofErr w:type="spellEnd"/>
      <w:r w:rsidR="00861ED9">
        <w:rPr>
          <w:color w:val="000000" w:themeColor="text1"/>
          <w:lang w:val="en-US"/>
        </w:rPr>
        <w:t xml:space="preserve"> </w:t>
      </w:r>
      <w:proofErr w:type="spellStart"/>
      <w:r w:rsidR="00861ED9">
        <w:rPr>
          <w:color w:val="000000" w:themeColor="text1"/>
          <w:lang w:val="en-US"/>
        </w:rPr>
        <w:t>dalam</w:t>
      </w:r>
      <w:proofErr w:type="spellEnd"/>
      <w:r w:rsidR="00861ED9">
        <w:rPr>
          <w:color w:val="000000" w:themeColor="text1"/>
          <w:lang w:val="en-US"/>
        </w:rPr>
        <w:t xml:space="preserve"> </w:t>
      </w:r>
      <w:proofErr w:type="spellStart"/>
      <w:r w:rsidR="00861ED9">
        <w:rPr>
          <w:color w:val="000000" w:themeColor="text1"/>
          <w:lang w:val="en-US"/>
        </w:rPr>
        <w:t>materi</w:t>
      </w:r>
      <w:proofErr w:type="spellEnd"/>
      <w:r w:rsidR="00861ED9">
        <w:rPr>
          <w:color w:val="000000" w:themeColor="text1"/>
          <w:lang w:val="en-US"/>
        </w:rPr>
        <w:t xml:space="preserve">; (3) </w:t>
      </w:r>
      <w:proofErr w:type="spellStart"/>
      <w:r w:rsidR="00861ED9">
        <w:rPr>
          <w:color w:val="000000" w:themeColor="text1"/>
          <w:lang w:val="en-US"/>
        </w:rPr>
        <w:t>memberikan</w:t>
      </w:r>
      <w:proofErr w:type="spellEnd"/>
      <w:r w:rsidR="00861ED9">
        <w:rPr>
          <w:color w:val="000000" w:themeColor="text1"/>
          <w:lang w:val="en-US"/>
        </w:rPr>
        <w:t xml:space="preserve"> </w:t>
      </w:r>
      <w:proofErr w:type="spellStart"/>
      <w:r w:rsidR="00861ED9">
        <w:rPr>
          <w:color w:val="000000" w:themeColor="text1"/>
          <w:lang w:val="en-US"/>
        </w:rPr>
        <w:t>keterangan</w:t>
      </w:r>
      <w:proofErr w:type="spellEnd"/>
      <w:r w:rsidR="00861ED9">
        <w:rPr>
          <w:color w:val="000000" w:themeColor="text1"/>
          <w:lang w:val="en-US"/>
        </w:rPr>
        <w:t xml:space="preserve"> pada </w:t>
      </w:r>
      <w:proofErr w:type="spellStart"/>
      <w:r w:rsidR="00861ED9">
        <w:rPr>
          <w:color w:val="000000" w:themeColor="text1"/>
          <w:lang w:val="en-US"/>
        </w:rPr>
        <w:t>setiap</w:t>
      </w:r>
      <w:proofErr w:type="spellEnd"/>
      <w:r w:rsidR="00861ED9">
        <w:rPr>
          <w:color w:val="000000" w:themeColor="text1"/>
          <w:lang w:val="en-US"/>
        </w:rPr>
        <w:t xml:space="preserve"> </w:t>
      </w:r>
      <w:proofErr w:type="spellStart"/>
      <w:r w:rsidR="00861ED9">
        <w:rPr>
          <w:color w:val="000000" w:themeColor="text1"/>
          <w:lang w:val="en-US"/>
        </w:rPr>
        <w:t>gambar</w:t>
      </w:r>
      <w:proofErr w:type="spellEnd"/>
      <w:r w:rsidR="00861ED9">
        <w:rPr>
          <w:color w:val="000000" w:themeColor="text1"/>
          <w:lang w:val="en-US"/>
        </w:rPr>
        <w:t xml:space="preserve"> pada </w:t>
      </w:r>
      <w:proofErr w:type="spellStart"/>
      <w:r w:rsidR="00861ED9">
        <w:rPr>
          <w:color w:val="000000" w:themeColor="text1"/>
          <w:lang w:val="en-US"/>
        </w:rPr>
        <w:t>pembahasan</w:t>
      </w:r>
      <w:proofErr w:type="spellEnd"/>
      <w:r w:rsidR="00861ED9">
        <w:rPr>
          <w:color w:val="000000" w:themeColor="text1"/>
          <w:lang w:val="en-US"/>
        </w:rPr>
        <w:t xml:space="preserve"> </w:t>
      </w:r>
      <w:proofErr w:type="spellStart"/>
      <w:r w:rsidR="00861ED9">
        <w:rPr>
          <w:color w:val="000000" w:themeColor="text1"/>
          <w:lang w:val="en-US"/>
        </w:rPr>
        <w:t>tahapan</w:t>
      </w:r>
      <w:proofErr w:type="spellEnd"/>
      <w:r w:rsidR="00861ED9">
        <w:rPr>
          <w:color w:val="000000" w:themeColor="text1"/>
          <w:lang w:val="en-US"/>
        </w:rPr>
        <w:t xml:space="preserve"> </w:t>
      </w:r>
      <w:proofErr w:type="spellStart"/>
      <w:r w:rsidR="00861ED9">
        <w:rPr>
          <w:color w:val="000000" w:themeColor="text1"/>
          <w:lang w:val="en-US"/>
        </w:rPr>
        <w:t>pertumbuhan</w:t>
      </w:r>
      <w:proofErr w:type="spellEnd"/>
      <w:r w:rsidR="00861ED9">
        <w:rPr>
          <w:color w:val="000000" w:themeColor="text1"/>
          <w:lang w:val="en-US"/>
        </w:rPr>
        <w:t xml:space="preserve"> dan </w:t>
      </w:r>
      <w:proofErr w:type="spellStart"/>
      <w:r w:rsidR="00861ED9">
        <w:rPr>
          <w:color w:val="000000" w:themeColor="text1"/>
          <w:lang w:val="en-US"/>
        </w:rPr>
        <w:t>perkembangan</w:t>
      </w:r>
      <w:proofErr w:type="spellEnd"/>
      <w:r w:rsidR="00861ED9">
        <w:rPr>
          <w:color w:val="000000" w:themeColor="text1"/>
          <w:lang w:val="en-US"/>
        </w:rPr>
        <w:t xml:space="preserve"> </w:t>
      </w:r>
      <w:proofErr w:type="spellStart"/>
      <w:r w:rsidR="00861ED9">
        <w:rPr>
          <w:color w:val="000000" w:themeColor="text1"/>
          <w:lang w:val="en-US"/>
        </w:rPr>
        <w:t>manusia</w:t>
      </w:r>
      <w:proofErr w:type="spellEnd"/>
      <w:r w:rsidR="00861ED9">
        <w:rPr>
          <w:color w:val="000000" w:themeColor="text1"/>
          <w:lang w:val="en-US"/>
        </w:rPr>
        <w:t xml:space="preserve">; (4) </w:t>
      </w:r>
      <w:proofErr w:type="spellStart"/>
      <w:r w:rsidR="00861ED9">
        <w:rPr>
          <w:color w:val="000000" w:themeColor="text1"/>
          <w:lang w:val="en-US"/>
        </w:rPr>
        <w:t>menambahkan</w:t>
      </w:r>
      <w:proofErr w:type="spellEnd"/>
      <w:r w:rsidR="00861ED9">
        <w:rPr>
          <w:color w:val="000000" w:themeColor="text1"/>
          <w:lang w:val="en-US"/>
        </w:rPr>
        <w:t xml:space="preserve"> Latihan </w:t>
      </w:r>
      <w:proofErr w:type="spellStart"/>
      <w:r w:rsidR="00861ED9">
        <w:rPr>
          <w:color w:val="000000" w:themeColor="text1"/>
          <w:lang w:val="en-US"/>
        </w:rPr>
        <w:t>soal</w:t>
      </w:r>
      <w:proofErr w:type="spellEnd"/>
      <w:r w:rsidR="00861ED9">
        <w:rPr>
          <w:color w:val="000000" w:themeColor="text1"/>
          <w:lang w:val="en-US"/>
        </w:rPr>
        <w:t xml:space="preserve"> pada </w:t>
      </w:r>
      <w:proofErr w:type="spellStart"/>
      <w:r w:rsidR="00861ED9">
        <w:rPr>
          <w:color w:val="000000" w:themeColor="text1"/>
          <w:lang w:val="en-US"/>
        </w:rPr>
        <w:t>tampilan</w:t>
      </w:r>
      <w:proofErr w:type="spellEnd"/>
      <w:r w:rsidR="00861ED9">
        <w:rPr>
          <w:color w:val="000000" w:themeColor="text1"/>
          <w:lang w:val="en-US"/>
        </w:rPr>
        <w:t xml:space="preserve"> </w:t>
      </w:r>
      <w:r w:rsidR="00861ED9" w:rsidRPr="00861ED9">
        <w:rPr>
          <w:i/>
          <w:iCs/>
          <w:color w:val="000000" w:themeColor="text1"/>
          <w:lang w:val="en-US"/>
        </w:rPr>
        <w:t>Let’s Play</w:t>
      </w:r>
      <w:r w:rsidR="00861ED9">
        <w:rPr>
          <w:color w:val="000000" w:themeColor="text1"/>
          <w:lang w:val="en-US"/>
        </w:rPr>
        <w:t xml:space="preserve"> </w:t>
      </w:r>
      <w:proofErr w:type="spellStart"/>
      <w:r w:rsidR="00861ED9">
        <w:rPr>
          <w:color w:val="000000" w:themeColor="text1"/>
          <w:lang w:val="en-US"/>
        </w:rPr>
        <w:t>yaitu</w:t>
      </w:r>
      <w:proofErr w:type="spellEnd"/>
      <w:r w:rsidR="00861ED9">
        <w:rPr>
          <w:color w:val="000000" w:themeColor="text1"/>
          <w:lang w:val="en-US"/>
        </w:rPr>
        <w:t xml:space="preserve"> </w:t>
      </w:r>
      <w:proofErr w:type="spellStart"/>
      <w:r w:rsidR="00861ED9">
        <w:rPr>
          <w:color w:val="000000" w:themeColor="text1"/>
          <w:lang w:val="en-US"/>
        </w:rPr>
        <w:t>menentukan</w:t>
      </w:r>
      <w:proofErr w:type="spellEnd"/>
      <w:r w:rsidR="00861ED9">
        <w:rPr>
          <w:color w:val="000000" w:themeColor="text1"/>
          <w:lang w:val="en-US"/>
        </w:rPr>
        <w:t xml:space="preserve"> </w:t>
      </w:r>
      <w:proofErr w:type="spellStart"/>
      <w:r w:rsidR="00861ED9">
        <w:rPr>
          <w:color w:val="000000" w:themeColor="text1"/>
          <w:lang w:val="en-US"/>
        </w:rPr>
        <w:t>ciri</w:t>
      </w:r>
      <w:proofErr w:type="spellEnd"/>
      <w:r w:rsidR="00861ED9">
        <w:rPr>
          <w:color w:val="000000" w:themeColor="text1"/>
          <w:lang w:val="en-US"/>
        </w:rPr>
        <w:t xml:space="preserve"> </w:t>
      </w:r>
      <w:proofErr w:type="spellStart"/>
      <w:r w:rsidR="00861ED9">
        <w:rPr>
          <w:color w:val="000000" w:themeColor="text1"/>
          <w:lang w:val="en-US"/>
        </w:rPr>
        <w:t>fisik</w:t>
      </w:r>
      <w:proofErr w:type="spellEnd"/>
      <w:r w:rsidR="00861ED9">
        <w:rPr>
          <w:color w:val="000000" w:themeColor="text1"/>
          <w:lang w:val="en-US"/>
        </w:rPr>
        <w:t xml:space="preserve"> masa </w:t>
      </w:r>
      <w:proofErr w:type="spellStart"/>
      <w:r w:rsidR="00861ED9">
        <w:rPr>
          <w:color w:val="000000" w:themeColor="text1"/>
          <w:lang w:val="en-US"/>
        </w:rPr>
        <w:t>pubertas</w:t>
      </w:r>
      <w:proofErr w:type="spellEnd"/>
      <w:r w:rsidR="00861ED9">
        <w:rPr>
          <w:color w:val="000000" w:themeColor="text1"/>
          <w:lang w:val="en-US"/>
        </w:rPr>
        <w:t xml:space="preserve"> pada </w:t>
      </w:r>
      <w:proofErr w:type="spellStart"/>
      <w:r w:rsidR="00861ED9">
        <w:rPr>
          <w:color w:val="000000" w:themeColor="text1"/>
          <w:lang w:val="en-US"/>
        </w:rPr>
        <w:t>laki-laki</w:t>
      </w:r>
      <w:proofErr w:type="spellEnd"/>
      <w:r w:rsidR="00861ED9">
        <w:rPr>
          <w:color w:val="000000" w:themeColor="text1"/>
          <w:lang w:val="en-US"/>
        </w:rPr>
        <w:t xml:space="preserve"> dan </w:t>
      </w:r>
      <w:proofErr w:type="spellStart"/>
      <w:r w:rsidR="00861ED9">
        <w:rPr>
          <w:color w:val="000000" w:themeColor="text1"/>
          <w:lang w:val="en-US"/>
        </w:rPr>
        <w:t>perempuan</w:t>
      </w:r>
      <w:proofErr w:type="spellEnd"/>
      <w:r w:rsidR="00861ED9">
        <w:rPr>
          <w:color w:val="000000" w:themeColor="text1"/>
          <w:lang w:val="en-US"/>
        </w:rPr>
        <w:t xml:space="preserve">; (5) dan </w:t>
      </w:r>
      <w:proofErr w:type="spellStart"/>
      <w:r w:rsidR="00861ED9">
        <w:rPr>
          <w:color w:val="000000" w:themeColor="text1"/>
          <w:lang w:val="en-US"/>
        </w:rPr>
        <w:t>pergantian</w:t>
      </w:r>
      <w:proofErr w:type="spellEnd"/>
      <w:r w:rsidR="00861ED9">
        <w:rPr>
          <w:color w:val="000000" w:themeColor="text1"/>
          <w:lang w:val="en-US"/>
        </w:rPr>
        <w:t xml:space="preserve"> </w:t>
      </w:r>
      <w:proofErr w:type="spellStart"/>
      <w:r w:rsidR="00861ED9">
        <w:rPr>
          <w:color w:val="000000" w:themeColor="text1"/>
          <w:lang w:val="en-US"/>
        </w:rPr>
        <w:t>instrumen</w:t>
      </w:r>
      <w:proofErr w:type="spellEnd"/>
      <w:r w:rsidR="00861ED9">
        <w:rPr>
          <w:color w:val="000000" w:themeColor="text1"/>
          <w:lang w:val="en-US"/>
        </w:rPr>
        <w:t xml:space="preserve"> </w:t>
      </w:r>
      <w:proofErr w:type="spellStart"/>
      <w:r w:rsidR="00861ED9">
        <w:rPr>
          <w:color w:val="000000" w:themeColor="text1"/>
          <w:lang w:val="en-US"/>
        </w:rPr>
        <w:t>musik</w:t>
      </w:r>
      <w:proofErr w:type="spellEnd"/>
      <w:r w:rsidR="00861ED9">
        <w:rPr>
          <w:color w:val="000000" w:themeColor="text1"/>
          <w:lang w:val="en-US"/>
        </w:rPr>
        <w:t xml:space="preserve"> yang </w:t>
      </w:r>
      <w:proofErr w:type="spellStart"/>
      <w:r w:rsidR="00861ED9">
        <w:rPr>
          <w:color w:val="000000" w:themeColor="text1"/>
          <w:lang w:val="en-US"/>
        </w:rPr>
        <w:t>lebih</w:t>
      </w:r>
      <w:proofErr w:type="spellEnd"/>
      <w:r w:rsidR="00861ED9">
        <w:rPr>
          <w:color w:val="000000" w:themeColor="text1"/>
          <w:lang w:val="en-US"/>
        </w:rPr>
        <w:t xml:space="preserve"> soft dan </w:t>
      </w:r>
      <w:proofErr w:type="spellStart"/>
      <w:r w:rsidR="00861ED9">
        <w:rPr>
          <w:color w:val="000000" w:themeColor="text1"/>
          <w:lang w:val="en-US"/>
        </w:rPr>
        <w:t>nyaman</w:t>
      </w:r>
      <w:proofErr w:type="spellEnd"/>
      <w:r w:rsidR="00861ED9">
        <w:rPr>
          <w:color w:val="000000" w:themeColor="text1"/>
          <w:lang w:val="en-US"/>
        </w:rPr>
        <w:t xml:space="preserve"> </w:t>
      </w:r>
      <w:proofErr w:type="spellStart"/>
      <w:r w:rsidR="00861ED9">
        <w:rPr>
          <w:color w:val="000000" w:themeColor="text1"/>
          <w:lang w:val="en-US"/>
        </w:rPr>
        <w:t>didengar</w:t>
      </w:r>
      <w:proofErr w:type="spellEnd"/>
      <w:r w:rsidR="00861ED9">
        <w:rPr>
          <w:color w:val="000000" w:themeColor="text1"/>
          <w:lang w:val="en-US"/>
        </w:rPr>
        <w:t>.</w:t>
      </w:r>
    </w:p>
    <w:p w14:paraId="1F63775E" w14:textId="18D45967" w:rsidR="00F32832" w:rsidRDefault="00861ED9" w:rsidP="00EB1DD8">
      <w:pPr>
        <w:pStyle w:val="TeksIsi"/>
        <w:spacing w:before="30" w:line="276" w:lineRule="auto"/>
        <w:ind w:left="112" w:right="113" w:firstLine="608"/>
        <w:jc w:val="both"/>
        <w:rPr>
          <w:i/>
          <w:iCs/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Selanjutnya</w:t>
      </w:r>
      <w:proofErr w:type="spellEnd"/>
      <w:r>
        <w:rPr>
          <w:color w:val="000000" w:themeColor="text1"/>
          <w:lang w:val="en-US"/>
        </w:rPr>
        <w:t xml:space="preserve"> </w:t>
      </w:r>
      <w:r w:rsidR="00F32832">
        <w:rPr>
          <w:color w:val="000000" w:themeColor="text1"/>
          <w:lang w:val="en-US"/>
        </w:rPr>
        <w:t xml:space="preserve">data </w:t>
      </w:r>
      <w:proofErr w:type="spellStart"/>
      <w:r w:rsidR="00F32832">
        <w:rPr>
          <w:color w:val="000000" w:themeColor="text1"/>
          <w:lang w:val="en-US"/>
        </w:rPr>
        <w:t>kepraktisan</w:t>
      </w:r>
      <w:proofErr w:type="spellEnd"/>
      <w:r w:rsidR="00F32832">
        <w:rPr>
          <w:color w:val="000000" w:themeColor="text1"/>
          <w:lang w:val="en-US"/>
        </w:rPr>
        <w:t xml:space="preserve"> </w:t>
      </w:r>
      <w:proofErr w:type="spellStart"/>
      <w:r w:rsidR="00F32832">
        <w:rPr>
          <w:color w:val="000000" w:themeColor="text1"/>
          <w:lang w:val="en-US"/>
        </w:rPr>
        <w:t>dari</w:t>
      </w:r>
      <w:proofErr w:type="spellEnd"/>
      <w:r w:rsidR="00F32832">
        <w:rPr>
          <w:color w:val="000000" w:themeColor="text1"/>
          <w:lang w:val="en-US"/>
        </w:rPr>
        <w:t xml:space="preserve"> </w:t>
      </w:r>
      <w:proofErr w:type="spellStart"/>
      <w:r w:rsidR="00F32832">
        <w:rPr>
          <w:color w:val="000000" w:themeColor="text1"/>
          <w:lang w:val="en-US"/>
        </w:rPr>
        <w:t>responden</w:t>
      </w:r>
      <w:proofErr w:type="spellEnd"/>
      <w:r w:rsidR="00F32832">
        <w:rPr>
          <w:color w:val="000000" w:themeColor="text1"/>
          <w:lang w:val="en-US"/>
        </w:rPr>
        <w:t xml:space="preserve"> </w:t>
      </w:r>
      <w:proofErr w:type="spellStart"/>
      <w:r w:rsidR="00F32832">
        <w:rPr>
          <w:color w:val="000000" w:themeColor="text1"/>
          <w:lang w:val="en-US"/>
        </w:rPr>
        <w:lastRenderedPageBreak/>
        <w:t>pengguna</w:t>
      </w:r>
      <w:proofErr w:type="spellEnd"/>
      <w:r w:rsidR="00F32832">
        <w:rPr>
          <w:color w:val="000000" w:themeColor="text1"/>
          <w:lang w:val="en-US"/>
        </w:rPr>
        <w:t xml:space="preserve"> </w:t>
      </w:r>
      <w:proofErr w:type="spellStart"/>
      <w:r w:rsidR="00F32832">
        <w:rPr>
          <w:color w:val="000000" w:themeColor="text1"/>
          <w:lang w:val="en-US"/>
        </w:rPr>
        <w:t>yaitu</w:t>
      </w:r>
      <w:proofErr w:type="spellEnd"/>
      <w:r w:rsidR="00F32832">
        <w:rPr>
          <w:color w:val="000000" w:themeColor="text1"/>
          <w:lang w:val="en-US"/>
        </w:rPr>
        <w:t xml:space="preserve"> </w:t>
      </w:r>
      <w:proofErr w:type="spellStart"/>
      <w:r w:rsidR="00F32832">
        <w:rPr>
          <w:color w:val="000000" w:themeColor="text1"/>
          <w:lang w:val="en-US"/>
        </w:rPr>
        <w:t>siswa</w:t>
      </w:r>
      <w:proofErr w:type="spellEnd"/>
      <w:r w:rsidR="00F32832">
        <w:rPr>
          <w:color w:val="000000" w:themeColor="text1"/>
          <w:lang w:val="en-US"/>
        </w:rPr>
        <w:t xml:space="preserve"> </w:t>
      </w:r>
      <w:proofErr w:type="spellStart"/>
      <w:r w:rsidR="00F32832">
        <w:rPr>
          <w:color w:val="000000" w:themeColor="text1"/>
          <w:lang w:val="en-US"/>
        </w:rPr>
        <w:t>kelas</w:t>
      </w:r>
      <w:proofErr w:type="spellEnd"/>
      <w:r w:rsidR="00F32832">
        <w:rPr>
          <w:color w:val="000000" w:themeColor="text1"/>
          <w:lang w:val="en-US"/>
        </w:rPr>
        <w:t xml:space="preserve"> VI SDN </w:t>
      </w:r>
      <w:proofErr w:type="spellStart"/>
      <w:r w:rsidR="00F32832">
        <w:rPr>
          <w:color w:val="000000" w:themeColor="text1"/>
          <w:lang w:val="en-US"/>
        </w:rPr>
        <w:t>Geluran</w:t>
      </w:r>
      <w:proofErr w:type="spellEnd"/>
      <w:r w:rsidR="00F32832">
        <w:rPr>
          <w:color w:val="000000" w:themeColor="text1"/>
          <w:lang w:val="en-US"/>
        </w:rPr>
        <w:t xml:space="preserve"> 1 </w:t>
      </w:r>
      <w:proofErr w:type="spellStart"/>
      <w:r w:rsidR="00F32832">
        <w:rPr>
          <w:color w:val="000000" w:themeColor="text1"/>
          <w:lang w:val="en-US"/>
        </w:rPr>
        <w:t>Sidoarjo</w:t>
      </w:r>
      <w:proofErr w:type="spellEnd"/>
      <w:r w:rsidR="00F32832">
        <w:rPr>
          <w:color w:val="000000" w:themeColor="text1"/>
          <w:lang w:val="en-US"/>
        </w:rPr>
        <w:t xml:space="preserve"> </w:t>
      </w:r>
      <w:proofErr w:type="spellStart"/>
      <w:r w:rsidR="00F32832">
        <w:rPr>
          <w:color w:val="000000" w:themeColor="text1"/>
          <w:lang w:val="en-US"/>
        </w:rPr>
        <w:t>sebanyak</w:t>
      </w:r>
      <w:proofErr w:type="spellEnd"/>
      <w:r w:rsidR="00F32832">
        <w:rPr>
          <w:color w:val="000000" w:themeColor="text1"/>
          <w:lang w:val="en-US"/>
        </w:rPr>
        <w:t xml:space="preserve"> 4 </w:t>
      </w:r>
      <w:proofErr w:type="spellStart"/>
      <w:r w:rsidR="00F32832">
        <w:rPr>
          <w:color w:val="000000" w:themeColor="text1"/>
          <w:lang w:val="en-US"/>
        </w:rPr>
        <w:t>siswa</w:t>
      </w:r>
      <w:proofErr w:type="spellEnd"/>
      <w:r w:rsidR="00F32832">
        <w:rPr>
          <w:color w:val="000000" w:themeColor="text1"/>
          <w:lang w:val="en-US"/>
        </w:rPr>
        <w:t xml:space="preserve"> Perempuan dan 4 </w:t>
      </w:r>
      <w:proofErr w:type="spellStart"/>
      <w:r w:rsidR="00F32832">
        <w:rPr>
          <w:color w:val="000000" w:themeColor="text1"/>
          <w:lang w:val="en-US"/>
        </w:rPr>
        <w:t>siswa</w:t>
      </w:r>
      <w:proofErr w:type="spellEnd"/>
      <w:r w:rsidR="00F32832">
        <w:rPr>
          <w:color w:val="000000" w:themeColor="text1"/>
          <w:lang w:val="en-US"/>
        </w:rPr>
        <w:t xml:space="preserve"> </w:t>
      </w:r>
      <w:proofErr w:type="spellStart"/>
      <w:r w:rsidR="00F32832">
        <w:rPr>
          <w:color w:val="000000" w:themeColor="text1"/>
          <w:lang w:val="en-US"/>
        </w:rPr>
        <w:t>Laki-laki</w:t>
      </w:r>
      <w:proofErr w:type="spellEnd"/>
      <w:r w:rsidR="00F32832">
        <w:rPr>
          <w:color w:val="000000" w:themeColor="text1"/>
          <w:lang w:val="en-US"/>
        </w:rPr>
        <w:t xml:space="preserve"> yang </w:t>
      </w:r>
      <w:proofErr w:type="spellStart"/>
      <w:r w:rsidR="00F32832">
        <w:rPr>
          <w:color w:val="000000" w:themeColor="text1"/>
          <w:lang w:val="en-US"/>
        </w:rPr>
        <w:t>diambil</w:t>
      </w:r>
      <w:proofErr w:type="spellEnd"/>
      <w:r w:rsidR="00F32832">
        <w:rPr>
          <w:color w:val="000000" w:themeColor="text1"/>
          <w:lang w:val="en-US"/>
        </w:rPr>
        <w:t xml:space="preserve"> pada </w:t>
      </w:r>
      <w:proofErr w:type="spellStart"/>
      <w:r w:rsidR="00F32832">
        <w:rPr>
          <w:color w:val="000000" w:themeColor="text1"/>
          <w:lang w:val="en-US"/>
        </w:rPr>
        <w:t>tanggal</w:t>
      </w:r>
      <w:proofErr w:type="spellEnd"/>
      <w:r w:rsidR="00F32832">
        <w:rPr>
          <w:color w:val="000000" w:themeColor="text1"/>
          <w:lang w:val="en-US"/>
        </w:rPr>
        <w:t xml:space="preserve"> 12 </w:t>
      </w:r>
      <w:proofErr w:type="spellStart"/>
      <w:r w:rsidR="00F32832">
        <w:rPr>
          <w:color w:val="000000" w:themeColor="text1"/>
          <w:lang w:val="en-US"/>
        </w:rPr>
        <w:t>Maret</w:t>
      </w:r>
      <w:proofErr w:type="spellEnd"/>
      <w:r w:rsidR="00F32832">
        <w:rPr>
          <w:color w:val="000000" w:themeColor="text1"/>
          <w:lang w:val="en-US"/>
        </w:rPr>
        <w:t xml:space="preserve"> 2021. Media “</w:t>
      </w:r>
      <w:r w:rsidR="00F32832">
        <w:rPr>
          <w:i/>
          <w:iCs/>
          <w:color w:val="000000" w:themeColor="text1"/>
          <w:lang w:val="en-US"/>
        </w:rPr>
        <w:t>KIAL: Knowing Growth and Reproductive Health</w:t>
      </w:r>
      <w:r w:rsidR="00F32832">
        <w:rPr>
          <w:color w:val="000000" w:themeColor="text1"/>
          <w:lang w:val="en-US"/>
        </w:rPr>
        <w:t xml:space="preserve">” </w:t>
      </w:r>
      <w:proofErr w:type="spellStart"/>
      <w:r w:rsidR="00F32832">
        <w:rPr>
          <w:color w:val="000000" w:themeColor="text1"/>
          <w:lang w:val="en-US"/>
        </w:rPr>
        <w:t>mendapat</w:t>
      </w:r>
      <w:proofErr w:type="spellEnd"/>
      <w:r w:rsidR="00F32832">
        <w:rPr>
          <w:color w:val="000000" w:themeColor="text1"/>
          <w:lang w:val="en-US"/>
        </w:rPr>
        <w:t xml:space="preserve"> </w:t>
      </w:r>
      <w:proofErr w:type="spellStart"/>
      <w:r w:rsidR="00F32832">
        <w:rPr>
          <w:color w:val="000000" w:themeColor="text1"/>
          <w:lang w:val="en-US"/>
        </w:rPr>
        <w:t>presentase</w:t>
      </w:r>
      <w:proofErr w:type="spellEnd"/>
      <w:r w:rsidR="00F32832">
        <w:rPr>
          <w:color w:val="000000" w:themeColor="text1"/>
          <w:lang w:val="en-US"/>
        </w:rPr>
        <w:t xml:space="preserve"> </w:t>
      </w:r>
      <w:proofErr w:type="spellStart"/>
      <w:r w:rsidR="00F32832">
        <w:rPr>
          <w:color w:val="000000" w:themeColor="text1"/>
          <w:lang w:val="en-US"/>
        </w:rPr>
        <w:t>sebesar</w:t>
      </w:r>
      <w:proofErr w:type="spellEnd"/>
      <w:r w:rsidR="00F32832">
        <w:rPr>
          <w:color w:val="000000" w:themeColor="text1"/>
          <w:lang w:val="en-US"/>
        </w:rPr>
        <w:t xml:space="preserve"> 92,</w:t>
      </w:r>
      <w:r w:rsidR="004D198C">
        <w:rPr>
          <w:color w:val="000000" w:themeColor="text1"/>
          <w:lang w:val="en-US"/>
        </w:rPr>
        <w:t>5</w:t>
      </w:r>
      <w:r w:rsidR="00F32832">
        <w:rPr>
          <w:color w:val="000000" w:themeColor="text1"/>
          <w:lang w:val="en-US"/>
        </w:rPr>
        <w:t xml:space="preserve">% </w:t>
      </w:r>
      <w:proofErr w:type="spellStart"/>
      <w:r w:rsidR="00F32832">
        <w:rPr>
          <w:color w:val="000000" w:themeColor="text1"/>
          <w:lang w:val="en-US"/>
        </w:rPr>
        <w:t>dengan</w:t>
      </w:r>
      <w:proofErr w:type="spellEnd"/>
      <w:r w:rsidR="00F32832">
        <w:rPr>
          <w:color w:val="000000" w:themeColor="text1"/>
          <w:lang w:val="en-US"/>
        </w:rPr>
        <w:t xml:space="preserve"> </w:t>
      </w:r>
      <w:proofErr w:type="spellStart"/>
      <w:r w:rsidR="00F32832">
        <w:rPr>
          <w:color w:val="000000" w:themeColor="text1"/>
          <w:lang w:val="en-US"/>
        </w:rPr>
        <w:t>kategori</w:t>
      </w:r>
      <w:proofErr w:type="spellEnd"/>
      <w:r w:rsidR="00F32832">
        <w:rPr>
          <w:color w:val="000000" w:themeColor="text1"/>
          <w:lang w:val="en-US"/>
        </w:rPr>
        <w:t xml:space="preserve"> </w:t>
      </w:r>
      <w:proofErr w:type="spellStart"/>
      <w:r w:rsidR="00F32832">
        <w:rPr>
          <w:color w:val="000000" w:themeColor="text1"/>
          <w:lang w:val="en-US"/>
        </w:rPr>
        <w:t>sangat</w:t>
      </w:r>
      <w:proofErr w:type="spellEnd"/>
      <w:r w:rsidR="00F32832">
        <w:rPr>
          <w:color w:val="000000" w:themeColor="text1"/>
          <w:lang w:val="en-US"/>
        </w:rPr>
        <w:t xml:space="preserve"> </w:t>
      </w:r>
      <w:proofErr w:type="spellStart"/>
      <w:r w:rsidR="00F32832">
        <w:rPr>
          <w:color w:val="000000" w:themeColor="text1"/>
          <w:lang w:val="en-US"/>
        </w:rPr>
        <w:t>prakti</w:t>
      </w:r>
      <w:r w:rsidR="004D198C">
        <w:rPr>
          <w:color w:val="000000" w:themeColor="text1"/>
          <w:lang w:val="en-US"/>
        </w:rPr>
        <w:t>s</w:t>
      </w:r>
      <w:proofErr w:type="spellEnd"/>
      <w:r w:rsidR="00F32832">
        <w:rPr>
          <w:color w:val="000000" w:themeColor="text1"/>
          <w:lang w:val="en-US"/>
        </w:rPr>
        <w:t xml:space="preserve">, dan </w:t>
      </w:r>
      <w:proofErr w:type="spellStart"/>
      <w:r w:rsidR="00F32832">
        <w:rPr>
          <w:color w:val="000000" w:themeColor="text1"/>
          <w:lang w:val="en-US"/>
        </w:rPr>
        <w:t>mendapat</w:t>
      </w:r>
      <w:proofErr w:type="spellEnd"/>
      <w:r w:rsidR="00F32832">
        <w:rPr>
          <w:color w:val="000000" w:themeColor="text1"/>
          <w:lang w:val="en-US"/>
        </w:rPr>
        <w:t xml:space="preserve"> saran pada </w:t>
      </w:r>
      <w:proofErr w:type="spellStart"/>
      <w:r w:rsidR="00F32832">
        <w:rPr>
          <w:color w:val="000000" w:themeColor="text1"/>
          <w:lang w:val="en-US"/>
        </w:rPr>
        <w:t>instrumen</w:t>
      </w:r>
      <w:proofErr w:type="spellEnd"/>
      <w:r w:rsidR="00F32832">
        <w:rPr>
          <w:color w:val="000000" w:themeColor="text1"/>
          <w:lang w:val="en-US"/>
        </w:rPr>
        <w:t xml:space="preserve"> </w:t>
      </w:r>
      <w:proofErr w:type="spellStart"/>
      <w:r w:rsidR="00F32832">
        <w:rPr>
          <w:color w:val="000000" w:themeColor="text1"/>
          <w:lang w:val="en-US"/>
        </w:rPr>
        <w:t>musik</w:t>
      </w:r>
      <w:proofErr w:type="spellEnd"/>
      <w:r w:rsidR="00F32832">
        <w:rPr>
          <w:color w:val="000000" w:themeColor="text1"/>
          <w:lang w:val="en-US"/>
        </w:rPr>
        <w:t xml:space="preserve"> </w:t>
      </w:r>
      <w:proofErr w:type="spellStart"/>
      <w:r w:rsidR="00F32832">
        <w:rPr>
          <w:color w:val="000000" w:themeColor="text1"/>
          <w:lang w:val="en-US"/>
        </w:rPr>
        <w:t>untuk</w:t>
      </w:r>
      <w:proofErr w:type="spellEnd"/>
      <w:r w:rsidR="00F32832">
        <w:rPr>
          <w:color w:val="000000" w:themeColor="text1"/>
          <w:lang w:val="en-US"/>
        </w:rPr>
        <w:t xml:space="preserve"> </w:t>
      </w:r>
      <w:proofErr w:type="spellStart"/>
      <w:r w:rsidR="00F32832">
        <w:rPr>
          <w:color w:val="000000" w:themeColor="text1"/>
          <w:lang w:val="en-US"/>
        </w:rPr>
        <w:t>menggantinya</w:t>
      </w:r>
      <w:proofErr w:type="spellEnd"/>
      <w:r w:rsidR="00F32832">
        <w:rPr>
          <w:color w:val="000000" w:themeColor="text1"/>
          <w:lang w:val="en-US"/>
        </w:rPr>
        <w:t xml:space="preserve"> </w:t>
      </w:r>
      <w:proofErr w:type="spellStart"/>
      <w:r w:rsidR="00F32832">
        <w:rPr>
          <w:color w:val="000000" w:themeColor="text1"/>
          <w:lang w:val="en-US"/>
        </w:rPr>
        <w:t>dengan</w:t>
      </w:r>
      <w:proofErr w:type="spellEnd"/>
      <w:r w:rsidR="00F32832">
        <w:rPr>
          <w:color w:val="000000" w:themeColor="text1"/>
          <w:lang w:val="en-US"/>
        </w:rPr>
        <w:t xml:space="preserve"> </w:t>
      </w:r>
      <w:proofErr w:type="spellStart"/>
      <w:r w:rsidR="00F32832">
        <w:rPr>
          <w:color w:val="000000" w:themeColor="text1"/>
          <w:lang w:val="en-US"/>
        </w:rPr>
        <w:t>instrumen</w:t>
      </w:r>
      <w:proofErr w:type="spellEnd"/>
      <w:r w:rsidR="00F32832">
        <w:rPr>
          <w:color w:val="000000" w:themeColor="text1"/>
          <w:lang w:val="en-US"/>
        </w:rPr>
        <w:t xml:space="preserve"> yang </w:t>
      </w:r>
      <w:proofErr w:type="spellStart"/>
      <w:r w:rsidR="00F32832">
        <w:rPr>
          <w:color w:val="000000" w:themeColor="text1"/>
          <w:lang w:val="en-US"/>
        </w:rPr>
        <w:t>mampu</w:t>
      </w:r>
      <w:proofErr w:type="spellEnd"/>
      <w:r w:rsidR="00F32832">
        <w:rPr>
          <w:color w:val="000000" w:themeColor="text1"/>
          <w:lang w:val="en-US"/>
        </w:rPr>
        <w:t xml:space="preserve"> </w:t>
      </w:r>
      <w:proofErr w:type="spellStart"/>
      <w:r w:rsidR="00F32832">
        <w:rPr>
          <w:color w:val="000000" w:themeColor="text1"/>
          <w:lang w:val="en-US"/>
        </w:rPr>
        <w:t>meningkatkan</w:t>
      </w:r>
      <w:proofErr w:type="spellEnd"/>
      <w:r w:rsidR="00F32832">
        <w:rPr>
          <w:color w:val="000000" w:themeColor="text1"/>
          <w:lang w:val="en-US"/>
        </w:rPr>
        <w:t xml:space="preserve"> </w:t>
      </w:r>
      <w:proofErr w:type="spellStart"/>
      <w:r w:rsidR="00F32832">
        <w:rPr>
          <w:color w:val="000000" w:themeColor="text1"/>
          <w:lang w:val="en-US"/>
        </w:rPr>
        <w:t>semangat</w:t>
      </w:r>
      <w:proofErr w:type="spellEnd"/>
      <w:r w:rsidR="00F32832">
        <w:rPr>
          <w:color w:val="000000" w:themeColor="text1"/>
          <w:lang w:val="en-US"/>
        </w:rPr>
        <w:t xml:space="preserve"> </w:t>
      </w:r>
      <w:proofErr w:type="spellStart"/>
      <w:r w:rsidR="00F32832">
        <w:rPr>
          <w:color w:val="000000" w:themeColor="text1"/>
          <w:lang w:val="en-US"/>
        </w:rPr>
        <w:t>siswa</w:t>
      </w:r>
      <w:proofErr w:type="spellEnd"/>
      <w:r w:rsidR="00F32832">
        <w:rPr>
          <w:color w:val="000000" w:themeColor="text1"/>
          <w:lang w:val="en-US"/>
        </w:rPr>
        <w:t xml:space="preserve">. </w:t>
      </w:r>
      <w:proofErr w:type="spellStart"/>
      <w:r w:rsidR="00F32832">
        <w:rPr>
          <w:color w:val="000000" w:themeColor="text1"/>
          <w:lang w:val="en-US"/>
        </w:rPr>
        <w:t>Selain</w:t>
      </w:r>
      <w:proofErr w:type="spellEnd"/>
      <w:r w:rsidR="00F32832">
        <w:rPr>
          <w:color w:val="000000" w:themeColor="text1"/>
          <w:lang w:val="en-US"/>
        </w:rPr>
        <w:t xml:space="preserve"> </w:t>
      </w:r>
      <w:proofErr w:type="spellStart"/>
      <w:r w:rsidR="00F32832">
        <w:rPr>
          <w:color w:val="000000" w:themeColor="text1"/>
          <w:lang w:val="en-US"/>
        </w:rPr>
        <w:t>itu</w:t>
      </w:r>
      <w:proofErr w:type="spellEnd"/>
      <w:r w:rsidR="00F32832">
        <w:rPr>
          <w:color w:val="000000" w:themeColor="text1"/>
          <w:lang w:val="en-US"/>
        </w:rPr>
        <w:t xml:space="preserve">, </w:t>
      </w:r>
      <w:r w:rsidR="003C6A93">
        <w:rPr>
          <w:color w:val="000000" w:themeColor="text1"/>
          <w:lang w:val="en-US"/>
        </w:rPr>
        <w:t>media “</w:t>
      </w:r>
      <w:r w:rsidR="003C6A93">
        <w:rPr>
          <w:i/>
          <w:iCs/>
          <w:color w:val="000000" w:themeColor="text1"/>
          <w:lang w:val="en-US"/>
        </w:rPr>
        <w:t>KIAL: Knowing Growth and Reproductive Health</w:t>
      </w:r>
      <w:r w:rsidR="003C6A93">
        <w:rPr>
          <w:color w:val="000000" w:themeColor="text1"/>
          <w:lang w:val="en-US"/>
        </w:rPr>
        <w:t xml:space="preserve">” </w:t>
      </w:r>
      <w:proofErr w:type="spellStart"/>
      <w:r w:rsidR="003C6A93">
        <w:rPr>
          <w:color w:val="000000" w:themeColor="text1"/>
          <w:lang w:val="en-US"/>
        </w:rPr>
        <w:t>memiliki</w:t>
      </w:r>
      <w:proofErr w:type="spellEnd"/>
      <w:r w:rsidR="003C6A93">
        <w:rPr>
          <w:color w:val="000000" w:themeColor="text1"/>
          <w:lang w:val="en-US"/>
        </w:rPr>
        <w:t xml:space="preserve"> </w:t>
      </w:r>
      <w:proofErr w:type="spellStart"/>
      <w:r w:rsidR="003C6A93">
        <w:rPr>
          <w:color w:val="000000" w:themeColor="text1"/>
          <w:lang w:val="en-US"/>
        </w:rPr>
        <w:t>tingkat</w:t>
      </w:r>
      <w:proofErr w:type="spellEnd"/>
      <w:r w:rsidR="003C6A93">
        <w:rPr>
          <w:color w:val="000000" w:themeColor="text1"/>
          <w:lang w:val="en-US"/>
        </w:rPr>
        <w:t xml:space="preserve"> </w:t>
      </w:r>
      <w:proofErr w:type="spellStart"/>
      <w:r w:rsidR="003C6A93">
        <w:rPr>
          <w:color w:val="000000" w:themeColor="text1"/>
          <w:lang w:val="en-US"/>
        </w:rPr>
        <w:t>presentase</w:t>
      </w:r>
      <w:proofErr w:type="spellEnd"/>
      <w:r w:rsidR="003C6A93">
        <w:rPr>
          <w:color w:val="000000" w:themeColor="text1"/>
          <w:lang w:val="en-US"/>
        </w:rPr>
        <w:t xml:space="preserve"> uji </w:t>
      </w:r>
      <w:proofErr w:type="spellStart"/>
      <w:r w:rsidR="003C6A93">
        <w:rPr>
          <w:color w:val="000000" w:themeColor="text1"/>
          <w:lang w:val="en-US"/>
        </w:rPr>
        <w:t>keefektifitasan</w:t>
      </w:r>
      <w:proofErr w:type="spellEnd"/>
      <w:r w:rsidR="003C6A93">
        <w:rPr>
          <w:color w:val="000000" w:themeColor="text1"/>
          <w:lang w:val="en-US"/>
        </w:rPr>
        <w:t xml:space="preserve"> </w:t>
      </w:r>
      <w:proofErr w:type="spellStart"/>
      <w:r w:rsidR="003C6A93">
        <w:rPr>
          <w:color w:val="000000" w:themeColor="text1"/>
          <w:lang w:val="en-US"/>
        </w:rPr>
        <w:t>sebesar</w:t>
      </w:r>
      <w:proofErr w:type="spellEnd"/>
      <w:r w:rsidR="003C6A93">
        <w:rPr>
          <w:color w:val="000000" w:themeColor="text1"/>
          <w:lang w:val="en-US"/>
        </w:rPr>
        <w:t xml:space="preserve"> 87,5% </w:t>
      </w:r>
      <w:proofErr w:type="spellStart"/>
      <w:r w:rsidR="003C6A93">
        <w:rPr>
          <w:color w:val="000000" w:themeColor="text1"/>
          <w:lang w:val="en-US"/>
        </w:rPr>
        <w:t>serta</w:t>
      </w:r>
      <w:proofErr w:type="spellEnd"/>
      <w:r w:rsidR="003C6A93">
        <w:rPr>
          <w:color w:val="000000" w:themeColor="text1"/>
          <w:lang w:val="en-US"/>
        </w:rPr>
        <w:t xml:space="preserve"> </w:t>
      </w:r>
      <w:proofErr w:type="spellStart"/>
      <w:r w:rsidR="003C6A93">
        <w:rPr>
          <w:color w:val="000000" w:themeColor="text1"/>
          <w:lang w:val="en-US"/>
        </w:rPr>
        <w:t>layak</w:t>
      </w:r>
      <w:proofErr w:type="spellEnd"/>
      <w:r w:rsidR="003C6A93">
        <w:rPr>
          <w:color w:val="000000" w:themeColor="text1"/>
          <w:lang w:val="en-US"/>
        </w:rPr>
        <w:t xml:space="preserve"> </w:t>
      </w:r>
      <w:proofErr w:type="spellStart"/>
      <w:r w:rsidR="003C6A93">
        <w:rPr>
          <w:color w:val="000000" w:themeColor="text1"/>
          <w:lang w:val="en-US"/>
        </w:rPr>
        <w:t>digunakan</w:t>
      </w:r>
      <w:proofErr w:type="spellEnd"/>
      <w:r w:rsidR="003C6A93">
        <w:rPr>
          <w:color w:val="000000" w:themeColor="text1"/>
          <w:lang w:val="en-US"/>
        </w:rPr>
        <w:t xml:space="preserve"> </w:t>
      </w:r>
      <w:proofErr w:type="spellStart"/>
      <w:r w:rsidR="003C6A93">
        <w:rPr>
          <w:color w:val="000000" w:themeColor="text1"/>
          <w:lang w:val="en-US"/>
        </w:rPr>
        <w:t>sebagai</w:t>
      </w:r>
      <w:proofErr w:type="spellEnd"/>
      <w:r w:rsidR="003C6A93">
        <w:rPr>
          <w:color w:val="000000" w:themeColor="text1"/>
          <w:lang w:val="en-US"/>
        </w:rPr>
        <w:t xml:space="preserve"> media </w:t>
      </w:r>
      <w:proofErr w:type="spellStart"/>
      <w:r w:rsidR="003C6A93">
        <w:rPr>
          <w:color w:val="000000" w:themeColor="text1"/>
          <w:lang w:val="en-US"/>
        </w:rPr>
        <w:t>pembelajaran</w:t>
      </w:r>
      <w:proofErr w:type="spellEnd"/>
      <w:r w:rsidR="003C6A93">
        <w:rPr>
          <w:color w:val="000000" w:themeColor="text1"/>
          <w:lang w:val="en-US"/>
        </w:rPr>
        <w:t xml:space="preserve"> dan </w:t>
      </w:r>
      <w:proofErr w:type="spellStart"/>
      <w:r w:rsidR="003C6A93">
        <w:rPr>
          <w:color w:val="000000" w:themeColor="text1"/>
          <w:lang w:val="en-US"/>
        </w:rPr>
        <w:t>dinyatakan</w:t>
      </w:r>
      <w:proofErr w:type="spellEnd"/>
      <w:r w:rsidR="003C6A93">
        <w:rPr>
          <w:color w:val="000000" w:themeColor="text1"/>
          <w:lang w:val="en-US"/>
        </w:rPr>
        <w:t xml:space="preserve"> </w:t>
      </w:r>
      <w:proofErr w:type="spellStart"/>
      <w:r w:rsidR="003C6A93">
        <w:rPr>
          <w:color w:val="000000" w:themeColor="text1"/>
          <w:lang w:val="en-US"/>
        </w:rPr>
        <w:t>mampu</w:t>
      </w:r>
      <w:proofErr w:type="spellEnd"/>
      <w:r w:rsidR="003C6A93">
        <w:rPr>
          <w:color w:val="000000" w:themeColor="text1"/>
          <w:lang w:val="en-US"/>
        </w:rPr>
        <w:t xml:space="preserve"> </w:t>
      </w:r>
      <w:proofErr w:type="spellStart"/>
      <w:r w:rsidR="003C6A93">
        <w:rPr>
          <w:color w:val="000000" w:themeColor="text1"/>
          <w:lang w:val="en-US"/>
        </w:rPr>
        <w:t>meningkatkan</w:t>
      </w:r>
      <w:proofErr w:type="spellEnd"/>
      <w:r w:rsidR="003C6A93">
        <w:rPr>
          <w:color w:val="000000" w:themeColor="text1"/>
          <w:lang w:val="en-US"/>
        </w:rPr>
        <w:t xml:space="preserve"> </w:t>
      </w:r>
      <w:proofErr w:type="spellStart"/>
      <w:r w:rsidR="003C6A93">
        <w:rPr>
          <w:color w:val="000000" w:themeColor="text1"/>
          <w:lang w:val="en-US"/>
        </w:rPr>
        <w:t>hasil</w:t>
      </w:r>
      <w:proofErr w:type="spellEnd"/>
      <w:r w:rsidR="003C6A93">
        <w:rPr>
          <w:color w:val="000000" w:themeColor="text1"/>
          <w:lang w:val="en-US"/>
        </w:rPr>
        <w:t xml:space="preserve"> </w:t>
      </w:r>
      <w:proofErr w:type="spellStart"/>
      <w:r w:rsidR="003C6A93">
        <w:rPr>
          <w:color w:val="000000" w:themeColor="text1"/>
          <w:lang w:val="en-US"/>
        </w:rPr>
        <w:t>belajar</w:t>
      </w:r>
      <w:proofErr w:type="spellEnd"/>
      <w:r w:rsidR="00EE22E6">
        <w:rPr>
          <w:color w:val="000000" w:themeColor="text1"/>
          <w:lang w:val="en-US"/>
        </w:rPr>
        <w:t>.</w:t>
      </w:r>
    </w:p>
    <w:p w14:paraId="70FD7DC4" w14:textId="5511A659" w:rsidR="004D198C" w:rsidRDefault="004D198C" w:rsidP="00F32832">
      <w:pPr>
        <w:pStyle w:val="TeksIsi"/>
        <w:spacing w:before="30" w:line="276" w:lineRule="auto"/>
        <w:ind w:left="112" w:right="286" w:firstLine="608"/>
        <w:jc w:val="both"/>
        <w:rPr>
          <w:i/>
          <w:iCs/>
          <w:color w:val="000000" w:themeColor="text1"/>
          <w:lang w:val="en-US"/>
        </w:rPr>
      </w:pPr>
    </w:p>
    <w:p w14:paraId="00D61892" w14:textId="2F141F69" w:rsidR="004D198C" w:rsidRPr="00356582" w:rsidRDefault="004D198C" w:rsidP="004D198C">
      <w:pPr>
        <w:pStyle w:val="Judul2"/>
        <w:rPr>
          <w:color w:val="000000" w:themeColor="text1"/>
        </w:rPr>
      </w:pPr>
      <w:r w:rsidRPr="00356582">
        <w:rPr>
          <w:color w:val="000000" w:themeColor="text1"/>
        </w:rPr>
        <w:t>PENUTUP</w:t>
      </w:r>
    </w:p>
    <w:p w14:paraId="34A6FA35" w14:textId="77777777" w:rsidR="00D7759A" w:rsidRDefault="004D198C" w:rsidP="00D7759A">
      <w:pPr>
        <w:pStyle w:val="Judul3"/>
        <w:spacing w:before="74"/>
      </w:pPr>
      <w:r>
        <w:t>Simpulan</w:t>
      </w:r>
    </w:p>
    <w:p w14:paraId="3EA92FED" w14:textId="08379F13" w:rsidR="00D7759A" w:rsidRDefault="009814BE" w:rsidP="00EB1DD8">
      <w:pPr>
        <w:pStyle w:val="Judul3"/>
        <w:spacing w:before="74"/>
        <w:ind w:right="113" w:firstLine="608"/>
        <w:jc w:val="both"/>
        <w:rPr>
          <w:b w:val="0"/>
          <w:bCs w:val="0"/>
          <w:i/>
          <w:iCs/>
          <w:lang w:val="en-US"/>
        </w:rPr>
      </w:pPr>
      <w:r>
        <w:rPr>
          <w:noProof/>
          <w:lang w:val="en-US"/>
        </w:rPr>
        <w:drawing>
          <wp:anchor distT="0" distB="0" distL="0" distR="0" simplePos="0" relativeHeight="487501312" behindDoc="1" locked="0" layoutInCell="1" allowOverlap="1" wp14:anchorId="2CA01CD3" wp14:editId="46255255">
            <wp:simplePos x="0" y="0"/>
            <wp:positionH relativeFrom="page">
              <wp:posOffset>1905000</wp:posOffset>
            </wp:positionH>
            <wp:positionV relativeFrom="paragraph">
              <wp:posOffset>1583055</wp:posOffset>
            </wp:positionV>
            <wp:extent cx="3815715" cy="4645025"/>
            <wp:effectExtent l="0" t="0" r="0" b="0"/>
            <wp:wrapNone/>
            <wp:docPr id="48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5715" cy="464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56582" w:rsidRPr="00D7759A">
        <w:rPr>
          <w:b w:val="0"/>
          <w:bCs w:val="0"/>
        </w:rPr>
        <w:t>Berdasarkan hasil data penelitian pengembangan media “</w:t>
      </w:r>
      <w:r w:rsidR="00356582" w:rsidRPr="00D7759A">
        <w:rPr>
          <w:b w:val="0"/>
          <w:bCs w:val="0"/>
          <w:i/>
          <w:iCs/>
        </w:rPr>
        <w:t>KIAL</w:t>
      </w:r>
      <w:r w:rsidR="00356582" w:rsidRPr="00D7759A">
        <w:rPr>
          <w:b w:val="0"/>
          <w:bCs w:val="0"/>
        </w:rPr>
        <w:t xml:space="preserve">: </w:t>
      </w:r>
      <w:proofErr w:type="spellStart"/>
      <w:r w:rsidR="00356582" w:rsidRPr="00D7759A">
        <w:rPr>
          <w:b w:val="0"/>
          <w:bCs w:val="0"/>
          <w:i/>
          <w:iCs/>
        </w:rPr>
        <w:t>Knowing</w:t>
      </w:r>
      <w:proofErr w:type="spellEnd"/>
      <w:r w:rsidR="00356582" w:rsidRPr="00D7759A">
        <w:rPr>
          <w:b w:val="0"/>
          <w:bCs w:val="0"/>
          <w:i/>
          <w:iCs/>
        </w:rPr>
        <w:t xml:space="preserve"> </w:t>
      </w:r>
      <w:proofErr w:type="spellStart"/>
      <w:r w:rsidR="00356582" w:rsidRPr="00D7759A">
        <w:rPr>
          <w:b w:val="0"/>
          <w:bCs w:val="0"/>
          <w:i/>
          <w:iCs/>
        </w:rPr>
        <w:t>Growth</w:t>
      </w:r>
      <w:proofErr w:type="spellEnd"/>
      <w:r w:rsidR="00356582" w:rsidRPr="00D7759A">
        <w:rPr>
          <w:b w:val="0"/>
          <w:bCs w:val="0"/>
          <w:i/>
          <w:iCs/>
        </w:rPr>
        <w:t xml:space="preserve"> </w:t>
      </w:r>
      <w:proofErr w:type="spellStart"/>
      <w:r w:rsidR="00356582" w:rsidRPr="00D7759A">
        <w:rPr>
          <w:b w:val="0"/>
          <w:bCs w:val="0"/>
          <w:i/>
          <w:iCs/>
        </w:rPr>
        <w:t>and</w:t>
      </w:r>
      <w:proofErr w:type="spellEnd"/>
      <w:r w:rsidR="00356582" w:rsidRPr="00D7759A">
        <w:rPr>
          <w:b w:val="0"/>
          <w:bCs w:val="0"/>
          <w:i/>
          <w:iCs/>
        </w:rPr>
        <w:t xml:space="preserve"> </w:t>
      </w:r>
      <w:proofErr w:type="spellStart"/>
      <w:r w:rsidR="00356582" w:rsidRPr="00D7759A">
        <w:rPr>
          <w:b w:val="0"/>
          <w:bCs w:val="0"/>
          <w:i/>
          <w:iCs/>
        </w:rPr>
        <w:t>Reproductive</w:t>
      </w:r>
      <w:proofErr w:type="spellEnd"/>
      <w:r w:rsidR="00356582" w:rsidRPr="00D7759A">
        <w:rPr>
          <w:b w:val="0"/>
          <w:bCs w:val="0"/>
          <w:i/>
          <w:iCs/>
        </w:rPr>
        <w:t xml:space="preserve"> </w:t>
      </w:r>
      <w:proofErr w:type="spellStart"/>
      <w:r w:rsidR="00356582" w:rsidRPr="00D7759A">
        <w:rPr>
          <w:b w:val="0"/>
          <w:bCs w:val="0"/>
          <w:i/>
          <w:iCs/>
        </w:rPr>
        <w:t>Health</w:t>
      </w:r>
      <w:proofErr w:type="spellEnd"/>
      <w:r w:rsidR="00356582" w:rsidRPr="00D7759A">
        <w:rPr>
          <w:b w:val="0"/>
          <w:bCs w:val="0"/>
          <w:i/>
          <w:iCs/>
        </w:rPr>
        <w:t>”</w:t>
      </w:r>
      <w:r w:rsidR="00356582" w:rsidRPr="00D7759A">
        <w:rPr>
          <w:b w:val="0"/>
          <w:bCs w:val="0"/>
        </w:rPr>
        <w:t xml:space="preserve"> berbasis </w:t>
      </w:r>
      <w:proofErr w:type="spellStart"/>
      <w:r w:rsidR="00356582" w:rsidRPr="00D7759A">
        <w:rPr>
          <w:b w:val="0"/>
          <w:bCs w:val="0"/>
        </w:rPr>
        <w:t>android</w:t>
      </w:r>
      <w:proofErr w:type="spellEnd"/>
      <w:r w:rsidR="00356582" w:rsidRPr="00D7759A">
        <w:rPr>
          <w:b w:val="0"/>
          <w:bCs w:val="0"/>
        </w:rPr>
        <w:t xml:space="preserve">, dapat disimpulkan bahwa terciptanya media </w:t>
      </w:r>
      <w:r w:rsidR="00126C20" w:rsidRPr="00D7759A">
        <w:rPr>
          <w:b w:val="0"/>
          <w:bCs w:val="0"/>
        </w:rPr>
        <w:t>“</w:t>
      </w:r>
      <w:r w:rsidR="00126C20" w:rsidRPr="00D7759A">
        <w:rPr>
          <w:b w:val="0"/>
          <w:bCs w:val="0"/>
          <w:i/>
          <w:iCs/>
        </w:rPr>
        <w:t>KIAL</w:t>
      </w:r>
      <w:r w:rsidR="00126C20" w:rsidRPr="00D7759A">
        <w:rPr>
          <w:b w:val="0"/>
          <w:bCs w:val="0"/>
        </w:rPr>
        <w:t xml:space="preserve">: </w:t>
      </w:r>
      <w:proofErr w:type="spellStart"/>
      <w:r w:rsidR="00126C20" w:rsidRPr="00D7759A">
        <w:rPr>
          <w:b w:val="0"/>
          <w:bCs w:val="0"/>
          <w:i/>
          <w:iCs/>
        </w:rPr>
        <w:t>Knowing</w:t>
      </w:r>
      <w:proofErr w:type="spellEnd"/>
      <w:r w:rsidR="00126C20" w:rsidRPr="00D7759A">
        <w:rPr>
          <w:b w:val="0"/>
          <w:bCs w:val="0"/>
          <w:i/>
          <w:iCs/>
        </w:rPr>
        <w:t xml:space="preserve"> </w:t>
      </w:r>
      <w:proofErr w:type="spellStart"/>
      <w:r w:rsidR="00126C20" w:rsidRPr="00D7759A">
        <w:rPr>
          <w:b w:val="0"/>
          <w:bCs w:val="0"/>
          <w:i/>
          <w:iCs/>
        </w:rPr>
        <w:t>Growth</w:t>
      </w:r>
      <w:proofErr w:type="spellEnd"/>
      <w:r w:rsidR="00126C20" w:rsidRPr="00D7759A">
        <w:rPr>
          <w:b w:val="0"/>
          <w:bCs w:val="0"/>
          <w:i/>
          <w:iCs/>
        </w:rPr>
        <w:t xml:space="preserve"> </w:t>
      </w:r>
      <w:proofErr w:type="spellStart"/>
      <w:r w:rsidR="00126C20" w:rsidRPr="00D7759A">
        <w:rPr>
          <w:b w:val="0"/>
          <w:bCs w:val="0"/>
          <w:i/>
          <w:iCs/>
        </w:rPr>
        <w:t>and</w:t>
      </w:r>
      <w:proofErr w:type="spellEnd"/>
      <w:r w:rsidR="00126C20" w:rsidRPr="00D7759A">
        <w:rPr>
          <w:b w:val="0"/>
          <w:bCs w:val="0"/>
          <w:i/>
          <w:iCs/>
        </w:rPr>
        <w:t xml:space="preserve"> </w:t>
      </w:r>
      <w:proofErr w:type="spellStart"/>
      <w:r w:rsidR="00126C20" w:rsidRPr="00D7759A">
        <w:rPr>
          <w:b w:val="0"/>
          <w:bCs w:val="0"/>
          <w:i/>
          <w:iCs/>
        </w:rPr>
        <w:t>Reproductive</w:t>
      </w:r>
      <w:proofErr w:type="spellEnd"/>
      <w:r w:rsidR="00126C20" w:rsidRPr="00D7759A">
        <w:rPr>
          <w:b w:val="0"/>
          <w:bCs w:val="0"/>
          <w:i/>
          <w:iCs/>
        </w:rPr>
        <w:t xml:space="preserve"> </w:t>
      </w:r>
      <w:proofErr w:type="spellStart"/>
      <w:r w:rsidR="00126C20" w:rsidRPr="00D7759A">
        <w:rPr>
          <w:b w:val="0"/>
          <w:bCs w:val="0"/>
          <w:i/>
          <w:iCs/>
        </w:rPr>
        <w:t>Health</w:t>
      </w:r>
      <w:proofErr w:type="spellEnd"/>
      <w:r w:rsidR="00126C20" w:rsidRPr="00D7759A">
        <w:rPr>
          <w:b w:val="0"/>
          <w:bCs w:val="0"/>
          <w:i/>
          <w:iCs/>
        </w:rPr>
        <w:t>”</w:t>
      </w:r>
      <w:r w:rsidR="00126C20" w:rsidRPr="00D7759A">
        <w:rPr>
          <w:b w:val="0"/>
          <w:bCs w:val="0"/>
          <w:i/>
          <w:iCs/>
          <w:lang w:val="en-US"/>
        </w:rPr>
        <w:t xml:space="preserve"> </w:t>
      </w:r>
      <w:r w:rsidR="00356582" w:rsidRPr="00D7759A">
        <w:rPr>
          <w:b w:val="0"/>
          <w:bCs w:val="0"/>
        </w:rPr>
        <w:t xml:space="preserve">dikarenakan adanya kasus keterlibatan anak dalam pornografi dan </w:t>
      </w:r>
      <w:proofErr w:type="spellStart"/>
      <w:r w:rsidR="00356582" w:rsidRPr="00D7759A">
        <w:rPr>
          <w:b w:val="0"/>
          <w:bCs w:val="0"/>
        </w:rPr>
        <w:t>cyber</w:t>
      </w:r>
      <w:proofErr w:type="spellEnd"/>
      <w:r w:rsidR="00356582" w:rsidRPr="00D7759A">
        <w:rPr>
          <w:b w:val="0"/>
          <w:bCs w:val="0"/>
        </w:rPr>
        <w:t xml:space="preserve"> </w:t>
      </w:r>
      <w:proofErr w:type="spellStart"/>
      <w:r w:rsidR="00356582" w:rsidRPr="00D7759A">
        <w:rPr>
          <w:b w:val="0"/>
          <w:bCs w:val="0"/>
        </w:rPr>
        <w:t>crime</w:t>
      </w:r>
      <w:proofErr w:type="spellEnd"/>
      <w:r w:rsidR="00356582" w:rsidRPr="00D7759A">
        <w:rPr>
          <w:b w:val="0"/>
          <w:bCs w:val="0"/>
        </w:rPr>
        <w:t xml:space="preserve"> pada catatan KPAI 2020 dan khususnya </w:t>
      </w:r>
      <w:proofErr w:type="spellStart"/>
      <w:r w:rsidR="00356582" w:rsidRPr="00D7759A">
        <w:rPr>
          <w:b w:val="0"/>
          <w:bCs w:val="0"/>
          <w:lang w:val="en-US"/>
        </w:rPr>
        <w:t>keterbatasan</w:t>
      </w:r>
      <w:proofErr w:type="spellEnd"/>
      <w:r w:rsidR="00356582" w:rsidRPr="00D7759A">
        <w:rPr>
          <w:b w:val="0"/>
          <w:bCs w:val="0"/>
        </w:rPr>
        <w:t xml:space="preserve"> media pembelajaran </w:t>
      </w:r>
      <w:proofErr w:type="spellStart"/>
      <w:r w:rsidR="00356582" w:rsidRPr="00D7759A">
        <w:rPr>
          <w:b w:val="0"/>
          <w:bCs w:val="0"/>
          <w:lang w:val="en-US"/>
        </w:rPr>
        <w:t>terutama</w:t>
      </w:r>
      <w:proofErr w:type="spellEnd"/>
      <w:r w:rsidR="00356582" w:rsidRPr="00D7759A">
        <w:rPr>
          <w:b w:val="0"/>
          <w:bCs w:val="0"/>
          <w:lang w:val="en-US"/>
        </w:rPr>
        <w:t xml:space="preserve"> </w:t>
      </w:r>
      <w:r w:rsidR="00356582" w:rsidRPr="00D7759A">
        <w:rPr>
          <w:b w:val="0"/>
          <w:bCs w:val="0"/>
        </w:rPr>
        <w:t xml:space="preserve">pada pendidikan reproduksi </w:t>
      </w:r>
      <w:r w:rsidR="00356582" w:rsidRPr="00D7759A">
        <w:rPr>
          <w:b w:val="0"/>
          <w:bCs w:val="0"/>
          <w:lang w:val="en-US"/>
        </w:rPr>
        <w:t xml:space="preserve">yang </w:t>
      </w:r>
      <w:proofErr w:type="spellStart"/>
      <w:r w:rsidR="00356582" w:rsidRPr="00D7759A">
        <w:rPr>
          <w:b w:val="0"/>
          <w:bCs w:val="0"/>
          <w:lang w:val="en-US"/>
        </w:rPr>
        <w:t>berupa</w:t>
      </w:r>
      <w:proofErr w:type="spellEnd"/>
      <w:r w:rsidR="00356582" w:rsidRPr="00D7759A">
        <w:rPr>
          <w:b w:val="0"/>
          <w:bCs w:val="0"/>
          <w:lang w:val="en-US"/>
        </w:rPr>
        <w:t xml:space="preserve"> media audio-visual dan </w:t>
      </w:r>
      <w:proofErr w:type="spellStart"/>
      <w:r w:rsidR="00356582" w:rsidRPr="00D7759A">
        <w:rPr>
          <w:b w:val="0"/>
          <w:bCs w:val="0"/>
          <w:lang w:val="en-US"/>
        </w:rPr>
        <w:t>buku</w:t>
      </w:r>
      <w:proofErr w:type="spellEnd"/>
      <w:r w:rsidR="00356582" w:rsidRPr="00D7759A">
        <w:rPr>
          <w:b w:val="0"/>
          <w:bCs w:val="0"/>
          <w:lang w:val="en-US"/>
        </w:rPr>
        <w:t xml:space="preserve"> </w:t>
      </w:r>
      <w:proofErr w:type="spellStart"/>
      <w:r w:rsidR="00356582" w:rsidRPr="00D7759A">
        <w:rPr>
          <w:b w:val="0"/>
          <w:bCs w:val="0"/>
          <w:lang w:val="en-US"/>
        </w:rPr>
        <w:t>tematik</w:t>
      </w:r>
      <w:proofErr w:type="spellEnd"/>
      <w:r w:rsidR="00356582" w:rsidRPr="00D7759A">
        <w:rPr>
          <w:b w:val="0"/>
          <w:bCs w:val="0"/>
          <w:lang w:val="en-US"/>
        </w:rPr>
        <w:t xml:space="preserve">, </w:t>
      </w:r>
      <w:proofErr w:type="spellStart"/>
      <w:r w:rsidR="00356582" w:rsidRPr="00D7759A">
        <w:rPr>
          <w:b w:val="0"/>
          <w:bCs w:val="0"/>
          <w:lang w:val="en-US"/>
        </w:rPr>
        <w:t>hal</w:t>
      </w:r>
      <w:proofErr w:type="spellEnd"/>
      <w:r w:rsidR="00356582" w:rsidRPr="00D7759A">
        <w:rPr>
          <w:b w:val="0"/>
          <w:bCs w:val="0"/>
          <w:lang w:val="en-US"/>
        </w:rPr>
        <w:t xml:space="preserve"> </w:t>
      </w:r>
      <w:proofErr w:type="spellStart"/>
      <w:r w:rsidR="00356582" w:rsidRPr="00D7759A">
        <w:rPr>
          <w:b w:val="0"/>
          <w:bCs w:val="0"/>
          <w:lang w:val="en-US"/>
        </w:rPr>
        <w:t>ini</w:t>
      </w:r>
      <w:proofErr w:type="spellEnd"/>
      <w:r w:rsidR="00356582" w:rsidRPr="00D7759A">
        <w:rPr>
          <w:b w:val="0"/>
          <w:bCs w:val="0"/>
          <w:lang w:val="en-US"/>
        </w:rPr>
        <w:t xml:space="preserve"> </w:t>
      </w:r>
      <w:proofErr w:type="spellStart"/>
      <w:r w:rsidR="00356582" w:rsidRPr="00D7759A">
        <w:rPr>
          <w:b w:val="0"/>
          <w:bCs w:val="0"/>
          <w:lang w:val="en-US"/>
        </w:rPr>
        <w:t>terjadi</w:t>
      </w:r>
      <w:proofErr w:type="spellEnd"/>
      <w:r w:rsidR="00356582" w:rsidRPr="00D7759A">
        <w:rPr>
          <w:b w:val="0"/>
          <w:bCs w:val="0"/>
          <w:lang w:val="en-US"/>
        </w:rPr>
        <w:t xml:space="preserve"> </w:t>
      </w:r>
      <w:r w:rsidR="00356582" w:rsidRPr="00D7759A">
        <w:rPr>
          <w:b w:val="0"/>
          <w:bCs w:val="0"/>
        </w:rPr>
        <w:t xml:space="preserve">karena minimnya waktu luang guru kelas VI di SDN </w:t>
      </w:r>
      <w:proofErr w:type="spellStart"/>
      <w:r w:rsidR="00356582" w:rsidRPr="00D7759A">
        <w:rPr>
          <w:b w:val="0"/>
          <w:bCs w:val="0"/>
        </w:rPr>
        <w:t>Geluran</w:t>
      </w:r>
      <w:proofErr w:type="spellEnd"/>
      <w:r w:rsidR="00356582" w:rsidRPr="00D7759A">
        <w:rPr>
          <w:b w:val="0"/>
          <w:bCs w:val="0"/>
        </w:rPr>
        <w:t xml:space="preserve"> 1 Sidoarjo untuk membuat media pembelajaran yang menarik</w:t>
      </w:r>
      <w:r w:rsidR="00356582" w:rsidRPr="00D7759A">
        <w:rPr>
          <w:b w:val="0"/>
          <w:bCs w:val="0"/>
          <w:lang w:val="en-US"/>
        </w:rPr>
        <w:t xml:space="preserve"> </w:t>
      </w:r>
      <w:proofErr w:type="spellStart"/>
      <w:r w:rsidR="00356582" w:rsidRPr="00D7759A">
        <w:rPr>
          <w:b w:val="0"/>
          <w:bCs w:val="0"/>
          <w:lang w:val="en-US"/>
        </w:rPr>
        <w:t>terutama</w:t>
      </w:r>
      <w:proofErr w:type="spellEnd"/>
      <w:r w:rsidR="00356582" w:rsidRPr="00D7759A">
        <w:rPr>
          <w:b w:val="0"/>
          <w:bCs w:val="0"/>
          <w:lang w:val="en-US"/>
        </w:rPr>
        <w:t xml:space="preserve"> pada </w:t>
      </w:r>
      <w:proofErr w:type="spellStart"/>
      <w:r w:rsidR="00356582" w:rsidRPr="00D7759A">
        <w:rPr>
          <w:b w:val="0"/>
          <w:bCs w:val="0"/>
          <w:lang w:val="en-US"/>
        </w:rPr>
        <w:t>pembelajaran</w:t>
      </w:r>
      <w:proofErr w:type="spellEnd"/>
      <w:r w:rsidR="00356582" w:rsidRPr="00D7759A">
        <w:rPr>
          <w:b w:val="0"/>
          <w:bCs w:val="0"/>
          <w:lang w:val="en-US"/>
        </w:rPr>
        <w:t xml:space="preserve"> daring</w:t>
      </w:r>
      <w:r w:rsidR="00356582" w:rsidRPr="00D7759A">
        <w:rPr>
          <w:b w:val="0"/>
          <w:bCs w:val="0"/>
        </w:rPr>
        <w:t xml:space="preserve">.  </w:t>
      </w:r>
      <w:proofErr w:type="spellStart"/>
      <w:r w:rsidR="00356582" w:rsidRPr="00D7759A">
        <w:rPr>
          <w:b w:val="0"/>
          <w:bCs w:val="0"/>
          <w:lang w:val="en-US"/>
        </w:rPr>
        <w:t>Kemudian</w:t>
      </w:r>
      <w:proofErr w:type="spellEnd"/>
      <w:r w:rsidR="00356582" w:rsidRPr="00D7759A">
        <w:rPr>
          <w:b w:val="0"/>
          <w:bCs w:val="0"/>
          <w:lang w:val="en-US"/>
        </w:rPr>
        <w:t xml:space="preserve"> </w:t>
      </w:r>
      <w:proofErr w:type="spellStart"/>
      <w:r w:rsidR="00356582" w:rsidRPr="00D7759A">
        <w:rPr>
          <w:b w:val="0"/>
          <w:bCs w:val="0"/>
          <w:lang w:val="en-US"/>
        </w:rPr>
        <w:t>peneliti</w:t>
      </w:r>
      <w:proofErr w:type="spellEnd"/>
      <w:r w:rsidR="00356582" w:rsidRPr="00D7759A">
        <w:rPr>
          <w:b w:val="0"/>
          <w:bCs w:val="0"/>
          <w:lang w:val="en-US"/>
        </w:rPr>
        <w:t xml:space="preserve"> </w:t>
      </w:r>
      <w:proofErr w:type="spellStart"/>
      <w:r w:rsidR="00356582" w:rsidRPr="00D7759A">
        <w:rPr>
          <w:b w:val="0"/>
          <w:bCs w:val="0"/>
          <w:lang w:val="en-US"/>
        </w:rPr>
        <w:t>mengembangan</w:t>
      </w:r>
      <w:proofErr w:type="spellEnd"/>
      <w:r w:rsidR="00356582" w:rsidRPr="00D7759A">
        <w:rPr>
          <w:b w:val="0"/>
          <w:bCs w:val="0"/>
          <w:lang w:val="en-US"/>
        </w:rPr>
        <w:t xml:space="preserve"> </w:t>
      </w:r>
      <w:proofErr w:type="spellStart"/>
      <w:r w:rsidR="00356582" w:rsidRPr="00D7759A">
        <w:rPr>
          <w:b w:val="0"/>
          <w:bCs w:val="0"/>
          <w:lang w:val="en-US"/>
        </w:rPr>
        <w:t>sebuah</w:t>
      </w:r>
      <w:proofErr w:type="spellEnd"/>
      <w:r w:rsidR="00356582" w:rsidRPr="00D7759A">
        <w:rPr>
          <w:b w:val="0"/>
          <w:bCs w:val="0"/>
          <w:lang w:val="en-US"/>
        </w:rPr>
        <w:t xml:space="preserve"> media yang </w:t>
      </w:r>
      <w:proofErr w:type="spellStart"/>
      <w:r w:rsidR="00356582" w:rsidRPr="00D7759A">
        <w:rPr>
          <w:b w:val="0"/>
          <w:bCs w:val="0"/>
          <w:lang w:val="en-US"/>
        </w:rPr>
        <w:t>memudahkan</w:t>
      </w:r>
      <w:proofErr w:type="spellEnd"/>
      <w:r w:rsidR="00356582" w:rsidRPr="00D7759A">
        <w:rPr>
          <w:b w:val="0"/>
          <w:bCs w:val="0"/>
          <w:lang w:val="en-US"/>
        </w:rPr>
        <w:t xml:space="preserve"> </w:t>
      </w:r>
      <w:proofErr w:type="spellStart"/>
      <w:r w:rsidR="00356582" w:rsidRPr="00D7759A">
        <w:rPr>
          <w:b w:val="0"/>
          <w:bCs w:val="0"/>
          <w:lang w:val="en-US"/>
        </w:rPr>
        <w:t>saat</w:t>
      </w:r>
      <w:proofErr w:type="spellEnd"/>
      <w:r w:rsidR="00356582" w:rsidRPr="00D7759A">
        <w:rPr>
          <w:b w:val="0"/>
          <w:bCs w:val="0"/>
          <w:lang w:val="en-US"/>
        </w:rPr>
        <w:t xml:space="preserve"> </w:t>
      </w:r>
      <w:proofErr w:type="spellStart"/>
      <w:r w:rsidR="00356582" w:rsidRPr="00D7759A">
        <w:rPr>
          <w:b w:val="0"/>
          <w:bCs w:val="0"/>
          <w:lang w:val="en-US"/>
        </w:rPr>
        <w:t>pembelajaran</w:t>
      </w:r>
      <w:proofErr w:type="spellEnd"/>
      <w:r w:rsidR="00356582" w:rsidRPr="00D7759A">
        <w:rPr>
          <w:b w:val="0"/>
          <w:bCs w:val="0"/>
          <w:lang w:val="en-US"/>
        </w:rPr>
        <w:t xml:space="preserve"> daring yang </w:t>
      </w:r>
      <w:proofErr w:type="spellStart"/>
      <w:r w:rsidR="00356582" w:rsidRPr="00D7759A">
        <w:rPr>
          <w:b w:val="0"/>
          <w:bCs w:val="0"/>
          <w:lang w:val="en-US"/>
        </w:rPr>
        <w:t>berbasis</w:t>
      </w:r>
      <w:proofErr w:type="spellEnd"/>
      <w:r w:rsidR="00356582" w:rsidRPr="00D7759A">
        <w:rPr>
          <w:b w:val="0"/>
          <w:bCs w:val="0"/>
          <w:lang w:val="en-US"/>
        </w:rPr>
        <w:t xml:space="preserve"> </w:t>
      </w:r>
      <w:r w:rsidR="00356582" w:rsidRPr="00D7759A">
        <w:rPr>
          <w:b w:val="0"/>
          <w:bCs w:val="0"/>
          <w:i/>
          <w:iCs/>
          <w:lang w:val="en-US"/>
        </w:rPr>
        <w:t>Android</w:t>
      </w:r>
      <w:r w:rsidR="00356582" w:rsidRPr="00D7759A">
        <w:rPr>
          <w:b w:val="0"/>
          <w:bCs w:val="0"/>
          <w:lang w:val="en-US"/>
        </w:rPr>
        <w:t xml:space="preserve">, </w:t>
      </w:r>
      <w:proofErr w:type="spellStart"/>
      <w:r w:rsidR="00356582" w:rsidRPr="00D7759A">
        <w:rPr>
          <w:b w:val="0"/>
          <w:bCs w:val="0"/>
          <w:lang w:val="en-US"/>
        </w:rPr>
        <w:t>maka</w:t>
      </w:r>
      <w:proofErr w:type="spellEnd"/>
      <w:r w:rsidR="00356582" w:rsidRPr="00D7759A">
        <w:rPr>
          <w:b w:val="0"/>
          <w:bCs w:val="0"/>
          <w:lang w:val="en-US"/>
        </w:rPr>
        <w:t xml:space="preserve"> </w:t>
      </w:r>
      <w:proofErr w:type="spellStart"/>
      <w:r w:rsidR="00356582" w:rsidRPr="00D7759A">
        <w:rPr>
          <w:b w:val="0"/>
          <w:bCs w:val="0"/>
          <w:lang w:val="en-US"/>
        </w:rPr>
        <w:t>terciptalah</w:t>
      </w:r>
      <w:proofErr w:type="spellEnd"/>
      <w:r w:rsidR="00356582" w:rsidRPr="00D7759A">
        <w:rPr>
          <w:b w:val="0"/>
          <w:bCs w:val="0"/>
          <w:lang w:val="en-US"/>
        </w:rPr>
        <w:t xml:space="preserve"> media </w:t>
      </w:r>
      <w:r w:rsidR="00356582" w:rsidRPr="00D7759A">
        <w:rPr>
          <w:b w:val="0"/>
          <w:bCs w:val="0"/>
          <w:i/>
          <w:iCs/>
          <w:lang w:val="en-US"/>
        </w:rPr>
        <w:t>“KIAL: Knowing Growth and Reproductive Health”.</w:t>
      </w:r>
    </w:p>
    <w:p w14:paraId="68B8AE07" w14:textId="225A1C8B" w:rsidR="00D7759A" w:rsidRPr="00D7759A" w:rsidRDefault="00356582" w:rsidP="00EB1DD8">
      <w:pPr>
        <w:pStyle w:val="Judul3"/>
        <w:spacing w:before="74"/>
        <w:ind w:right="113" w:firstLine="608"/>
        <w:jc w:val="both"/>
        <w:rPr>
          <w:rFonts w:eastAsia="Book Antiqua"/>
          <w:b w:val="0"/>
          <w:bCs w:val="0"/>
          <w:i/>
          <w:iCs/>
          <w:color w:val="000000"/>
          <w:lang w:val="en-US"/>
        </w:rPr>
      </w:pPr>
      <w:r w:rsidRPr="00D7759A">
        <w:rPr>
          <w:b w:val="0"/>
          <w:bCs w:val="0"/>
          <w:lang w:val="en-US"/>
        </w:rPr>
        <w:t xml:space="preserve">Media </w:t>
      </w:r>
      <w:r w:rsidRPr="00D7759A">
        <w:rPr>
          <w:b w:val="0"/>
          <w:bCs w:val="0"/>
          <w:i/>
          <w:iCs/>
          <w:lang w:val="en-US"/>
        </w:rPr>
        <w:t xml:space="preserve">“KIAL: Knowing Growth and Reproductive Health” </w:t>
      </w:r>
      <w:proofErr w:type="spellStart"/>
      <w:r w:rsidRPr="00D7759A">
        <w:rPr>
          <w:b w:val="0"/>
          <w:bCs w:val="0"/>
          <w:lang w:val="en-US"/>
        </w:rPr>
        <w:t>dibuat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sesuai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dengan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ranah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pendidikan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reproduksi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untuk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tingkatan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kelas</w:t>
      </w:r>
      <w:proofErr w:type="spellEnd"/>
      <w:r w:rsidRPr="00D7759A">
        <w:rPr>
          <w:b w:val="0"/>
          <w:bCs w:val="0"/>
          <w:lang w:val="en-US"/>
        </w:rPr>
        <w:t xml:space="preserve"> VI </w:t>
      </w:r>
      <w:proofErr w:type="spellStart"/>
      <w:r w:rsidRPr="00D7759A">
        <w:rPr>
          <w:b w:val="0"/>
          <w:bCs w:val="0"/>
          <w:lang w:val="en-US"/>
        </w:rPr>
        <w:t>Sekolah</w:t>
      </w:r>
      <w:proofErr w:type="spellEnd"/>
      <w:r w:rsidRPr="00D7759A">
        <w:rPr>
          <w:b w:val="0"/>
          <w:bCs w:val="0"/>
          <w:lang w:val="en-US"/>
        </w:rPr>
        <w:t xml:space="preserve"> Dasar yang </w:t>
      </w:r>
      <w:proofErr w:type="spellStart"/>
      <w:r w:rsidRPr="00D7759A">
        <w:rPr>
          <w:b w:val="0"/>
          <w:bCs w:val="0"/>
          <w:lang w:val="en-US"/>
        </w:rPr>
        <w:t>meliputi</w:t>
      </w:r>
      <w:proofErr w:type="spellEnd"/>
      <w:r w:rsidRPr="00D7759A">
        <w:rPr>
          <w:b w:val="0"/>
          <w:bCs w:val="0"/>
          <w:lang w:val="en-US"/>
        </w:rPr>
        <w:t xml:space="preserve">, masa </w:t>
      </w:r>
      <w:proofErr w:type="spellStart"/>
      <w:r w:rsidRPr="00D7759A">
        <w:rPr>
          <w:b w:val="0"/>
          <w:bCs w:val="0"/>
          <w:lang w:val="en-US"/>
        </w:rPr>
        <w:t>pertumbuhan</w:t>
      </w:r>
      <w:proofErr w:type="spellEnd"/>
      <w:r w:rsidRPr="00D7759A">
        <w:rPr>
          <w:b w:val="0"/>
          <w:bCs w:val="0"/>
          <w:lang w:val="en-US"/>
        </w:rPr>
        <w:t xml:space="preserve"> dan </w:t>
      </w:r>
      <w:proofErr w:type="spellStart"/>
      <w:r w:rsidRPr="00D7759A">
        <w:rPr>
          <w:b w:val="0"/>
          <w:bCs w:val="0"/>
          <w:lang w:val="en-US"/>
        </w:rPr>
        <w:t>perkembangan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manusia</w:t>
      </w:r>
      <w:proofErr w:type="spellEnd"/>
      <w:r w:rsidRPr="00D7759A">
        <w:rPr>
          <w:b w:val="0"/>
          <w:bCs w:val="0"/>
          <w:lang w:val="en-US"/>
        </w:rPr>
        <w:t xml:space="preserve">, masa </w:t>
      </w:r>
      <w:proofErr w:type="spellStart"/>
      <w:r w:rsidRPr="00D7759A">
        <w:rPr>
          <w:b w:val="0"/>
          <w:bCs w:val="0"/>
          <w:lang w:val="en-US"/>
        </w:rPr>
        <w:t>pubertas</w:t>
      </w:r>
      <w:proofErr w:type="spellEnd"/>
      <w:r w:rsidRPr="00D7759A">
        <w:rPr>
          <w:b w:val="0"/>
          <w:bCs w:val="0"/>
          <w:lang w:val="en-US"/>
        </w:rPr>
        <w:t xml:space="preserve">, </w:t>
      </w:r>
      <w:proofErr w:type="spellStart"/>
      <w:r w:rsidRPr="00D7759A">
        <w:rPr>
          <w:b w:val="0"/>
          <w:bCs w:val="0"/>
          <w:lang w:val="en-US"/>
        </w:rPr>
        <w:t>upaya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menjaga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diri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saat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pubertas</w:t>
      </w:r>
      <w:proofErr w:type="spellEnd"/>
      <w:r w:rsidRPr="00D7759A">
        <w:rPr>
          <w:b w:val="0"/>
          <w:bCs w:val="0"/>
          <w:lang w:val="en-US"/>
        </w:rPr>
        <w:t xml:space="preserve"> dan </w:t>
      </w:r>
      <w:proofErr w:type="spellStart"/>
      <w:r w:rsidRPr="00D7759A">
        <w:rPr>
          <w:b w:val="0"/>
          <w:bCs w:val="0"/>
          <w:lang w:val="en-US"/>
        </w:rPr>
        <w:t>reproduksi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dini</w:t>
      </w:r>
      <w:proofErr w:type="spellEnd"/>
      <w:r w:rsidRPr="00D7759A">
        <w:rPr>
          <w:b w:val="0"/>
          <w:bCs w:val="0"/>
          <w:lang w:val="en-US"/>
        </w:rPr>
        <w:t xml:space="preserve">. Desain pada media </w:t>
      </w:r>
      <w:proofErr w:type="spellStart"/>
      <w:r w:rsidRPr="00D7759A">
        <w:rPr>
          <w:b w:val="0"/>
          <w:bCs w:val="0"/>
          <w:lang w:val="en-US"/>
        </w:rPr>
        <w:t>ini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dirancang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menggunakan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aplikasi</w:t>
      </w:r>
      <w:proofErr w:type="spellEnd"/>
      <w:r w:rsidRPr="00D7759A">
        <w:rPr>
          <w:b w:val="0"/>
          <w:bCs w:val="0"/>
          <w:lang w:val="en-US"/>
        </w:rPr>
        <w:t xml:space="preserve"> </w:t>
      </w:r>
      <w:r w:rsidRPr="00D7759A">
        <w:rPr>
          <w:rFonts w:eastAsia="Book Antiqua"/>
          <w:b w:val="0"/>
          <w:bCs w:val="0"/>
          <w:i/>
          <w:iCs/>
          <w:color w:val="000000"/>
          <w:lang w:val="en-US"/>
        </w:rPr>
        <w:t>Adobe Photoshop.</w:t>
      </w:r>
    </w:p>
    <w:p w14:paraId="470C9800" w14:textId="264A3748" w:rsidR="00356582" w:rsidRPr="00D7759A" w:rsidRDefault="00356582" w:rsidP="00EB1DD8">
      <w:pPr>
        <w:pStyle w:val="Judul3"/>
        <w:spacing w:before="74"/>
        <w:ind w:right="113" w:firstLine="608"/>
        <w:jc w:val="both"/>
        <w:rPr>
          <w:b w:val="0"/>
          <w:bCs w:val="0"/>
        </w:rPr>
      </w:pPr>
      <w:proofErr w:type="spellStart"/>
      <w:r w:rsidRPr="00D7759A">
        <w:rPr>
          <w:b w:val="0"/>
          <w:bCs w:val="0"/>
          <w:lang w:val="en-US"/>
        </w:rPr>
        <w:t>Tahapan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desain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produk</w:t>
      </w:r>
      <w:proofErr w:type="spellEnd"/>
      <w:r w:rsidRPr="00D7759A">
        <w:rPr>
          <w:b w:val="0"/>
          <w:bCs w:val="0"/>
          <w:lang w:val="en-US"/>
        </w:rPr>
        <w:t xml:space="preserve"> media </w:t>
      </w:r>
      <w:r w:rsidRPr="00D7759A">
        <w:rPr>
          <w:b w:val="0"/>
          <w:bCs w:val="0"/>
          <w:i/>
          <w:iCs/>
          <w:lang w:val="en-US"/>
        </w:rPr>
        <w:t xml:space="preserve">“KIAL: Knowing Growth and Reproductive </w:t>
      </w:r>
      <w:proofErr w:type="spellStart"/>
      <w:r w:rsidRPr="00D7759A">
        <w:rPr>
          <w:b w:val="0"/>
          <w:bCs w:val="0"/>
          <w:i/>
          <w:iCs/>
          <w:lang w:val="en-US"/>
        </w:rPr>
        <w:t>Health”</w:t>
      </w:r>
      <w:r w:rsidRPr="00D7759A">
        <w:rPr>
          <w:b w:val="0"/>
          <w:bCs w:val="0"/>
          <w:lang w:val="en-US"/>
        </w:rPr>
        <w:t>dengan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membuat</w:t>
      </w:r>
      <w:proofErr w:type="spellEnd"/>
      <w:r w:rsidRPr="00D7759A">
        <w:rPr>
          <w:b w:val="0"/>
          <w:bCs w:val="0"/>
          <w:lang w:val="en-US"/>
        </w:rPr>
        <w:t xml:space="preserve"> icon </w:t>
      </w:r>
      <w:proofErr w:type="spellStart"/>
      <w:r w:rsidRPr="00D7759A">
        <w:rPr>
          <w:b w:val="0"/>
          <w:bCs w:val="0"/>
          <w:lang w:val="en-US"/>
        </w:rPr>
        <w:t>atau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mas</w:t>
      </w:r>
      <w:r w:rsidR="00126C20" w:rsidRPr="00D7759A">
        <w:rPr>
          <w:b w:val="0"/>
          <w:bCs w:val="0"/>
          <w:lang w:val="en-US"/>
        </w:rPr>
        <w:t>k</w:t>
      </w:r>
      <w:r w:rsidRPr="00D7759A">
        <w:rPr>
          <w:b w:val="0"/>
          <w:bCs w:val="0"/>
          <w:lang w:val="en-US"/>
        </w:rPr>
        <w:t>ot</w:t>
      </w:r>
      <w:proofErr w:type="spellEnd"/>
      <w:r w:rsidRPr="00D7759A">
        <w:rPr>
          <w:b w:val="0"/>
          <w:bCs w:val="0"/>
          <w:lang w:val="en-US"/>
        </w:rPr>
        <w:t xml:space="preserve"> dan </w:t>
      </w:r>
      <w:proofErr w:type="spellStart"/>
      <w:r w:rsidRPr="00D7759A">
        <w:rPr>
          <w:b w:val="0"/>
          <w:bCs w:val="0"/>
          <w:lang w:val="en-US"/>
        </w:rPr>
        <w:t>baground</w:t>
      </w:r>
      <w:proofErr w:type="spellEnd"/>
      <w:r w:rsidRPr="00D7759A">
        <w:rPr>
          <w:b w:val="0"/>
          <w:bCs w:val="0"/>
          <w:lang w:val="en-US"/>
        </w:rPr>
        <w:t xml:space="preserve">. </w:t>
      </w:r>
      <w:proofErr w:type="spellStart"/>
      <w:r w:rsidRPr="00D7759A">
        <w:rPr>
          <w:b w:val="0"/>
          <w:bCs w:val="0"/>
          <w:lang w:val="en-US"/>
        </w:rPr>
        <w:t>Kemudia</w:t>
      </w:r>
      <w:r w:rsidR="00126C20" w:rsidRPr="00D7759A">
        <w:rPr>
          <w:b w:val="0"/>
          <w:bCs w:val="0"/>
          <w:lang w:val="en-US"/>
        </w:rPr>
        <w:t>n</w:t>
      </w:r>
      <w:proofErr w:type="spellEnd"/>
      <w:r w:rsidRPr="00D7759A">
        <w:rPr>
          <w:b w:val="0"/>
          <w:bCs w:val="0"/>
          <w:lang w:val="en-US"/>
        </w:rPr>
        <w:t xml:space="preserve"> pada </w:t>
      </w:r>
      <w:proofErr w:type="spellStart"/>
      <w:r w:rsidRPr="00D7759A">
        <w:rPr>
          <w:b w:val="0"/>
          <w:bCs w:val="0"/>
          <w:lang w:val="en-US"/>
        </w:rPr>
        <w:t>tahap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pengembangan</w:t>
      </w:r>
      <w:proofErr w:type="spellEnd"/>
      <w:r w:rsidRPr="00D7759A">
        <w:rPr>
          <w:b w:val="0"/>
          <w:bCs w:val="0"/>
          <w:lang w:val="en-US"/>
        </w:rPr>
        <w:t xml:space="preserve"> media </w:t>
      </w:r>
      <w:r w:rsidRPr="00D7759A">
        <w:rPr>
          <w:b w:val="0"/>
          <w:bCs w:val="0"/>
          <w:i/>
          <w:iCs/>
          <w:lang w:val="en-US"/>
        </w:rPr>
        <w:t xml:space="preserve">“KIAL: Knowing Growth and Reproductive Health” </w:t>
      </w:r>
      <w:proofErr w:type="spellStart"/>
      <w:r w:rsidRPr="00D7759A">
        <w:rPr>
          <w:b w:val="0"/>
          <w:bCs w:val="0"/>
          <w:lang w:val="en-US"/>
        </w:rPr>
        <w:t>langkah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pertama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yaitu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dengan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mencari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potensi</w:t>
      </w:r>
      <w:proofErr w:type="spellEnd"/>
      <w:r w:rsidRPr="00D7759A">
        <w:rPr>
          <w:b w:val="0"/>
          <w:bCs w:val="0"/>
          <w:lang w:val="en-US"/>
        </w:rPr>
        <w:t xml:space="preserve"> dan </w:t>
      </w:r>
      <w:proofErr w:type="spellStart"/>
      <w:r w:rsidRPr="00D7759A">
        <w:rPr>
          <w:b w:val="0"/>
          <w:bCs w:val="0"/>
          <w:lang w:val="en-US"/>
        </w:rPr>
        <w:t>masalah</w:t>
      </w:r>
      <w:proofErr w:type="spellEnd"/>
      <w:r w:rsidRPr="00D7759A">
        <w:rPr>
          <w:b w:val="0"/>
          <w:bCs w:val="0"/>
          <w:lang w:val="en-US"/>
        </w:rPr>
        <w:t xml:space="preserve">; </w:t>
      </w:r>
      <w:proofErr w:type="spellStart"/>
      <w:r w:rsidRPr="00D7759A">
        <w:rPr>
          <w:b w:val="0"/>
          <w:bCs w:val="0"/>
          <w:lang w:val="en-US"/>
        </w:rPr>
        <w:t>kedua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melakukan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pengumpulan</w:t>
      </w:r>
      <w:proofErr w:type="spellEnd"/>
      <w:r w:rsidRPr="00D7759A">
        <w:rPr>
          <w:b w:val="0"/>
          <w:bCs w:val="0"/>
          <w:lang w:val="en-US"/>
        </w:rPr>
        <w:t xml:space="preserve"> data; </w:t>
      </w:r>
      <w:proofErr w:type="spellStart"/>
      <w:r w:rsidRPr="00D7759A">
        <w:rPr>
          <w:b w:val="0"/>
          <w:bCs w:val="0"/>
          <w:lang w:val="en-US"/>
        </w:rPr>
        <w:t>ketiga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membuat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desain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produk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dengan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aplikasi</w:t>
      </w:r>
      <w:proofErr w:type="spellEnd"/>
      <w:r w:rsidRPr="00D7759A">
        <w:rPr>
          <w:b w:val="0"/>
          <w:bCs w:val="0"/>
          <w:lang w:val="en-US"/>
        </w:rPr>
        <w:t xml:space="preserve"> </w:t>
      </w:r>
      <w:r w:rsidRPr="00D7759A">
        <w:rPr>
          <w:b w:val="0"/>
          <w:bCs w:val="0"/>
          <w:i/>
          <w:iCs/>
          <w:lang w:val="en-US"/>
        </w:rPr>
        <w:t>Adobe Photoshop</w:t>
      </w:r>
      <w:r w:rsidRPr="00D7759A">
        <w:rPr>
          <w:b w:val="0"/>
          <w:bCs w:val="0"/>
          <w:lang w:val="en-US"/>
        </w:rPr>
        <w:t xml:space="preserve">; </w:t>
      </w:r>
      <w:proofErr w:type="spellStart"/>
      <w:r w:rsidRPr="00D7759A">
        <w:rPr>
          <w:b w:val="0"/>
          <w:bCs w:val="0"/>
          <w:lang w:val="en-US"/>
        </w:rPr>
        <w:t>keempat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validasi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desain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produk</w:t>
      </w:r>
      <w:proofErr w:type="spellEnd"/>
      <w:r w:rsidRPr="00D7759A">
        <w:rPr>
          <w:b w:val="0"/>
          <w:bCs w:val="0"/>
          <w:lang w:val="en-US"/>
        </w:rPr>
        <w:t xml:space="preserve"> media yang </w:t>
      </w:r>
      <w:proofErr w:type="spellStart"/>
      <w:r w:rsidRPr="00D7759A">
        <w:rPr>
          <w:b w:val="0"/>
          <w:bCs w:val="0"/>
          <w:lang w:val="en-US"/>
        </w:rPr>
        <w:t>dinilai</w:t>
      </w:r>
      <w:proofErr w:type="spellEnd"/>
      <w:r w:rsidRPr="00D7759A">
        <w:rPr>
          <w:b w:val="0"/>
          <w:bCs w:val="0"/>
          <w:lang w:val="en-US"/>
        </w:rPr>
        <w:t xml:space="preserve"> oleh para validator </w:t>
      </w:r>
      <w:proofErr w:type="spellStart"/>
      <w:r w:rsidRPr="00D7759A">
        <w:rPr>
          <w:b w:val="0"/>
          <w:bCs w:val="0"/>
          <w:lang w:val="en-US"/>
        </w:rPr>
        <w:t>dengan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perolehan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nilai</w:t>
      </w:r>
      <w:proofErr w:type="spellEnd"/>
      <w:r w:rsidRPr="00D7759A">
        <w:rPr>
          <w:b w:val="0"/>
          <w:bCs w:val="0"/>
          <w:lang w:val="en-US"/>
        </w:rPr>
        <w:t xml:space="preserve"> 84% pada </w:t>
      </w:r>
      <w:proofErr w:type="spellStart"/>
      <w:r w:rsidRPr="00D7759A">
        <w:rPr>
          <w:b w:val="0"/>
          <w:bCs w:val="0"/>
          <w:lang w:val="en-US"/>
        </w:rPr>
        <w:t>validasi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materi</w:t>
      </w:r>
      <w:proofErr w:type="spellEnd"/>
      <w:r w:rsidRPr="00D7759A">
        <w:rPr>
          <w:b w:val="0"/>
          <w:bCs w:val="0"/>
          <w:lang w:val="en-US"/>
        </w:rPr>
        <w:t xml:space="preserve"> dan 89% pada </w:t>
      </w:r>
      <w:proofErr w:type="spellStart"/>
      <w:r w:rsidRPr="00D7759A">
        <w:rPr>
          <w:b w:val="0"/>
          <w:bCs w:val="0"/>
          <w:lang w:val="en-US"/>
        </w:rPr>
        <w:t>validasi</w:t>
      </w:r>
      <w:proofErr w:type="spellEnd"/>
      <w:r w:rsidRPr="00D7759A">
        <w:rPr>
          <w:b w:val="0"/>
          <w:bCs w:val="0"/>
          <w:lang w:val="en-US"/>
        </w:rPr>
        <w:t xml:space="preserve"> media </w:t>
      </w:r>
      <w:proofErr w:type="spellStart"/>
      <w:r w:rsidRPr="00D7759A">
        <w:rPr>
          <w:b w:val="0"/>
          <w:bCs w:val="0"/>
          <w:lang w:val="en-US"/>
        </w:rPr>
        <w:t>dengan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kategori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sangat</w:t>
      </w:r>
      <w:proofErr w:type="spellEnd"/>
      <w:r w:rsidRPr="00D7759A">
        <w:rPr>
          <w:b w:val="0"/>
          <w:bCs w:val="0"/>
          <w:lang w:val="en-US"/>
        </w:rPr>
        <w:t xml:space="preserve"> valid; </w:t>
      </w:r>
      <w:proofErr w:type="spellStart"/>
      <w:r w:rsidRPr="00D7759A">
        <w:rPr>
          <w:b w:val="0"/>
          <w:bCs w:val="0"/>
          <w:lang w:val="en-US"/>
        </w:rPr>
        <w:t>kelima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melakukan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revisi</w:t>
      </w:r>
      <w:proofErr w:type="spellEnd"/>
      <w:r w:rsidRPr="00D7759A">
        <w:rPr>
          <w:b w:val="0"/>
          <w:bCs w:val="0"/>
          <w:lang w:val="en-US"/>
        </w:rPr>
        <w:t xml:space="preserve"> media </w:t>
      </w:r>
      <w:proofErr w:type="spellStart"/>
      <w:r w:rsidRPr="00D7759A">
        <w:rPr>
          <w:b w:val="0"/>
          <w:bCs w:val="0"/>
          <w:lang w:val="en-US"/>
        </w:rPr>
        <w:t>sesuai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dengan</w:t>
      </w:r>
      <w:proofErr w:type="spellEnd"/>
      <w:r w:rsidRPr="00D7759A">
        <w:rPr>
          <w:b w:val="0"/>
          <w:bCs w:val="0"/>
          <w:lang w:val="en-US"/>
        </w:rPr>
        <w:t xml:space="preserve"> saran </w:t>
      </w:r>
      <w:proofErr w:type="spellStart"/>
      <w:r w:rsidRPr="00D7759A">
        <w:rPr>
          <w:b w:val="0"/>
          <w:bCs w:val="0"/>
          <w:lang w:val="en-US"/>
        </w:rPr>
        <w:t>dari</w:t>
      </w:r>
      <w:proofErr w:type="spellEnd"/>
      <w:r w:rsidRPr="00D7759A">
        <w:rPr>
          <w:b w:val="0"/>
          <w:bCs w:val="0"/>
          <w:lang w:val="en-US"/>
        </w:rPr>
        <w:t xml:space="preserve"> validator </w:t>
      </w:r>
      <w:proofErr w:type="spellStart"/>
      <w:r w:rsidRPr="00D7759A">
        <w:rPr>
          <w:b w:val="0"/>
          <w:bCs w:val="0"/>
          <w:lang w:val="en-US"/>
        </w:rPr>
        <w:t>dengan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tujuan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penyempurnaan</w:t>
      </w:r>
      <w:proofErr w:type="spellEnd"/>
      <w:r w:rsidRPr="00D7759A">
        <w:rPr>
          <w:b w:val="0"/>
          <w:bCs w:val="0"/>
          <w:lang w:val="en-US"/>
        </w:rPr>
        <w:t xml:space="preserve"> media yang </w:t>
      </w:r>
      <w:proofErr w:type="spellStart"/>
      <w:r w:rsidRPr="00D7759A">
        <w:rPr>
          <w:b w:val="0"/>
          <w:bCs w:val="0"/>
          <w:lang w:val="en-US"/>
        </w:rPr>
        <w:t>meliputi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pergantian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instrumen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musik</w:t>
      </w:r>
      <w:proofErr w:type="spellEnd"/>
      <w:r w:rsidRPr="00D7759A">
        <w:rPr>
          <w:b w:val="0"/>
          <w:bCs w:val="0"/>
          <w:lang w:val="en-US"/>
        </w:rPr>
        <w:t xml:space="preserve">, </w:t>
      </w:r>
      <w:proofErr w:type="spellStart"/>
      <w:r w:rsidRPr="00D7759A">
        <w:rPr>
          <w:b w:val="0"/>
          <w:bCs w:val="0"/>
          <w:lang w:val="en-US"/>
        </w:rPr>
        <w:t>pergantian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pembahasan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dari</w:t>
      </w:r>
      <w:proofErr w:type="spellEnd"/>
      <w:r w:rsidRPr="00D7759A">
        <w:rPr>
          <w:b w:val="0"/>
          <w:bCs w:val="0"/>
          <w:lang w:val="en-US"/>
        </w:rPr>
        <w:t xml:space="preserve"> ‘</w:t>
      </w:r>
      <w:proofErr w:type="spellStart"/>
      <w:r w:rsidRPr="00D7759A">
        <w:rPr>
          <w:b w:val="0"/>
          <w:bCs w:val="0"/>
          <w:lang w:val="en-US"/>
        </w:rPr>
        <w:t>pelecehan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seksual</w:t>
      </w:r>
      <w:proofErr w:type="spellEnd"/>
      <w:r w:rsidRPr="00D7759A">
        <w:rPr>
          <w:b w:val="0"/>
          <w:bCs w:val="0"/>
          <w:lang w:val="en-US"/>
        </w:rPr>
        <w:t xml:space="preserve">’ </w:t>
      </w:r>
      <w:proofErr w:type="spellStart"/>
      <w:r w:rsidRPr="00D7759A">
        <w:rPr>
          <w:b w:val="0"/>
          <w:bCs w:val="0"/>
          <w:lang w:val="en-US"/>
        </w:rPr>
        <w:t>menjadi</w:t>
      </w:r>
      <w:proofErr w:type="spellEnd"/>
      <w:r w:rsidRPr="00D7759A">
        <w:rPr>
          <w:b w:val="0"/>
          <w:bCs w:val="0"/>
          <w:lang w:val="en-US"/>
        </w:rPr>
        <w:t xml:space="preserve"> ‘</w:t>
      </w:r>
      <w:proofErr w:type="spellStart"/>
      <w:r w:rsidRPr="00D7759A">
        <w:rPr>
          <w:b w:val="0"/>
          <w:bCs w:val="0"/>
          <w:lang w:val="en-US"/>
        </w:rPr>
        <w:t>menjaga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diri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saat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pubertas</w:t>
      </w:r>
      <w:proofErr w:type="spellEnd"/>
      <w:r w:rsidRPr="00D7759A">
        <w:rPr>
          <w:b w:val="0"/>
          <w:bCs w:val="0"/>
          <w:lang w:val="en-US"/>
        </w:rPr>
        <w:t xml:space="preserve">’, </w:t>
      </w:r>
      <w:proofErr w:type="spellStart"/>
      <w:r w:rsidRPr="00D7759A">
        <w:rPr>
          <w:b w:val="0"/>
          <w:bCs w:val="0"/>
          <w:lang w:val="en-US"/>
        </w:rPr>
        <w:t>penambahan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materi</w:t>
      </w:r>
      <w:proofErr w:type="spellEnd"/>
      <w:r w:rsidRPr="00D7759A">
        <w:rPr>
          <w:b w:val="0"/>
          <w:bCs w:val="0"/>
          <w:lang w:val="en-US"/>
        </w:rPr>
        <w:t xml:space="preserve"> yang </w:t>
      </w:r>
      <w:proofErr w:type="spellStart"/>
      <w:r w:rsidRPr="00D7759A">
        <w:rPr>
          <w:b w:val="0"/>
          <w:bCs w:val="0"/>
          <w:lang w:val="en-US"/>
        </w:rPr>
        <w:t>berupa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teks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untuk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sasaran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kelas</w:t>
      </w:r>
      <w:proofErr w:type="spellEnd"/>
      <w:r w:rsidRPr="00D7759A">
        <w:rPr>
          <w:b w:val="0"/>
          <w:bCs w:val="0"/>
          <w:lang w:val="en-US"/>
        </w:rPr>
        <w:t xml:space="preserve"> VI </w:t>
      </w:r>
      <w:proofErr w:type="spellStart"/>
      <w:r w:rsidRPr="00D7759A">
        <w:rPr>
          <w:b w:val="0"/>
          <w:bCs w:val="0"/>
          <w:lang w:val="en-US"/>
        </w:rPr>
        <w:t>Sekolah</w:t>
      </w:r>
      <w:proofErr w:type="spellEnd"/>
      <w:r w:rsidRPr="00D7759A">
        <w:rPr>
          <w:b w:val="0"/>
          <w:bCs w:val="0"/>
          <w:lang w:val="en-US"/>
        </w:rPr>
        <w:t xml:space="preserve"> Dasar pada </w:t>
      </w:r>
      <w:proofErr w:type="spellStart"/>
      <w:r w:rsidRPr="00D7759A">
        <w:rPr>
          <w:b w:val="0"/>
          <w:bCs w:val="0"/>
          <w:lang w:val="en-US"/>
        </w:rPr>
        <w:t>pembahasan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tahapan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pertumbuhan</w:t>
      </w:r>
      <w:proofErr w:type="spellEnd"/>
      <w:r w:rsidRPr="00D7759A">
        <w:rPr>
          <w:b w:val="0"/>
          <w:bCs w:val="0"/>
          <w:lang w:val="en-US"/>
        </w:rPr>
        <w:t xml:space="preserve"> dan </w:t>
      </w:r>
      <w:proofErr w:type="spellStart"/>
      <w:r w:rsidRPr="00D7759A">
        <w:rPr>
          <w:b w:val="0"/>
          <w:bCs w:val="0"/>
          <w:lang w:val="en-US"/>
        </w:rPr>
        <w:t>perkembangan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manusia</w:t>
      </w:r>
      <w:proofErr w:type="spellEnd"/>
      <w:r w:rsidRPr="00D7759A">
        <w:rPr>
          <w:b w:val="0"/>
          <w:bCs w:val="0"/>
          <w:lang w:val="en-US"/>
        </w:rPr>
        <w:t xml:space="preserve">, </w:t>
      </w:r>
      <w:proofErr w:type="spellStart"/>
      <w:r w:rsidRPr="00D7759A">
        <w:rPr>
          <w:b w:val="0"/>
          <w:bCs w:val="0"/>
          <w:lang w:val="en-US"/>
        </w:rPr>
        <w:t>penambahan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pengecekan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pemahaman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materi</w:t>
      </w:r>
      <w:proofErr w:type="spellEnd"/>
      <w:r w:rsidRPr="00D7759A">
        <w:rPr>
          <w:b w:val="0"/>
          <w:bCs w:val="0"/>
          <w:lang w:val="en-US"/>
        </w:rPr>
        <w:t xml:space="preserve"> pada </w:t>
      </w:r>
      <w:proofErr w:type="spellStart"/>
      <w:r w:rsidRPr="00D7759A">
        <w:rPr>
          <w:b w:val="0"/>
          <w:bCs w:val="0"/>
          <w:lang w:val="en-US"/>
        </w:rPr>
        <w:t>tampilan</w:t>
      </w:r>
      <w:proofErr w:type="spellEnd"/>
      <w:r w:rsidRPr="00D7759A">
        <w:rPr>
          <w:b w:val="0"/>
          <w:bCs w:val="0"/>
          <w:lang w:val="en-US"/>
        </w:rPr>
        <w:t xml:space="preserve"> </w:t>
      </w:r>
      <w:r w:rsidRPr="00D7759A">
        <w:rPr>
          <w:b w:val="0"/>
          <w:bCs w:val="0"/>
          <w:i/>
          <w:iCs/>
          <w:lang w:val="en-US"/>
        </w:rPr>
        <w:t>Let’s Play</w:t>
      </w:r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dengan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menentukan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perbedaan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ciri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fisik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laki-laki</w:t>
      </w:r>
      <w:proofErr w:type="spellEnd"/>
      <w:r w:rsidRPr="00D7759A">
        <w:rPr>
          <w:b w:val="0"/>
          <w:bCs w:val="0"/>
          <w:lang w:val="en-US"/>
        </w:rPr>
        <w:t xml:space="preserve"> dan </w:t>
      </w:r>
      <w:proofErr w:type="spellStart"/>
      <w:r w:rsidRPr="00D7759A">
        <w:rPr>
          <w:b w:val="0"/>
          <w:bCs w:val="0"/>
          <w:lang w:val="en-US"/>
        </w:rPr>
        <w:t>perempuan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saat</w:t>
      </w:r>
      <w:proofErr w:type="spellEnd"/>
      <w:r w:rsidRPr="00D7759A">
        <w:rPr>
          <w:b w:val="0"/>
          <w:bCs w:val="0"/>
          <w:lang w:val="en-US"/>
        </w:rPr>
        <w:t xml:space="preserve"> masa </w:t>
      </w:r>
      <w:proofErr w:type="spellStart"/>
      <w:r w:rsidRPr="00D7759A">
        <w:rPr>
          <w:b w:val="0"/>
          <w:bCs w:val="0"/>
          <w:lang w:val="en-US"/>
        </w:rPr>
        <w:t>pubertas</w:t>
      </w:r>
      <w:proofErr w:type="spellEnd"/>
      <w:r w:rsidRPr="00D7759A">
        <w:rPr>
          <w:b w:val="0"/>
          <w:bCs w:val="0"/>
          <w:lang w:val="en-US"/>
        </w:rPr>
        <w:t xml:space="preserve">; </w:t>
      </w:r>
      <w:proofErr w:type="spellStart"/>
      <w:r w:rsidRPr="00D7759A">
        <w:rPr>
          <w:b w:val="0"/>
          <w:bCs w:val="0"/>
          <w:lang w:val="en-US"/>
        </w:rPr>
        <w:t>keenam</w:t>
      </w:r>
      <w:proofErr w:type="spellEnd"/>
      <w:r w:rsidRPr="00D7759A">
        <w:rPr>
          <w:b w:val="0"/>
          <w:bCs w:val="0"/>
          <w:lang w:val="en-US"/>
        </w:rPr>
        <w:t xml:space="preserve"> uji </w:t>
      </w:r>
      <w:proofErr w:type="spellStart"/>
      <w:r w:rsidRPr="00D7759A">
        <w:rPr>
          <w:b w:val="0"/>
          <w:bCs w:val="0"/>
          <w:lang w:val="en-US"/>
        </w:rPr>
        <w:t>coba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dengan</w:t>
      </w:r>
      <w:proofErr w:type="spellEnd"/>
      <w:r w:rsidRPr="00D7759A">
        <w:rPr>
          <w:b w:val="0"/>
          <w:bCs w:val="0"/>
          <w:lang w:val="en-US"/>
        </w:rPr>
        <w:t xml:space="preserve"> 8 </w:t>
      </w:r>
      <w:proofErr w:type="spellStart"/>
      <w:r w:rsidRPr="00D7759A">
        <w:rPr>
          <w:b w:val="0"/>
          <w:bCs w:val="0"/>
          <w:lang w:val="en-US"/>
        </w:rPr>
        <w:t>siswa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kelas</w:t>
      </w:r>
      <w:proofErr w:type="spellEnd"/>
      <w:r w:rsidRPr="00D7759A">
        <w:rPr>
          <w:b w:val="0"/>
          <w:bCs w:val="0"/>
          <w:lang w:val="en-US"/>
        </w:rPr>
        <w:t xml:space="preserve"> VI di SDN </w:t>
      </w:r>
      <w:proofErr w:type="spellStart"/>
      <w:r w:rsidRPr="00D7759A">
        <w:rPr>
          <w:b w:val="0"/>
          <w:bCs w:val="0"/>
          <w:lang w:val="en-US"/>
        </w:rPr>
        <w:t>Geluran</w:t>
      </w:r>
      <w:proofErr w:type="spellEnd"/>
      <w:r w:rsidRPr="00D7759A">
        <w:rPr>
          <w:b w:val="0"/>
          <w:bCs w:val="0"/>
          <w:lang w:val="en-US"/>
        </w:rPr>
        <w:t xml:space="preserve"> 1 </w:t>
      </w:r>
      <w:proofErr w:type="spellStart"/>
      <w:r w:rsidRPr="00D7759A">
        <w:rPr>
          <w:b w:val="0"/>
          <w:bCs w:val="0"/>
          <w:lang w:val="en-US"/>
        </w:rPr>
        <w:t>Sidoarjo</w:t>
      </w:r>
      <w:proofErr w:type="spellEnd"/>
      <w:r w:rsidRPr="00D7759A">
        <w:rPr>
          <w:b w:val="0"/>
          <w:bCs w:val="0"/>
          <w:lang w:val="en-US"/>
        </w:rPr>
        <w:t xml:space="preserve"> dan </w:t>
      </w:r>
      <w:proofErr w:type="spellStart"/>
      <w:r w:rsidRPr="00D7759A">
        <w:rPr>
          <w:b w:val="0"/>
          <w:bCs w:val="0"/>
          <w:lang w:val="en-US"/>
        </w:rPr>
        <w:t>didapatkan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hasil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kelayakan</w:t>
      </w:r>
      <w:proofErr w:type="spellEnd"/>
      <w:r w:rsidRPr="00D7759A">
        <w:rPr>
          <w:b w:val="0"/>
          <w:bCs w:val="0"/>
          <w:lang w:val="en-US"/>
        </w:rPr>
        <w:t xml:space="preserve"> media </w:t>
      </w:r>
      <w:r w:rsidRPr="00D7759A">
        <w:rPr>
          <w:b w:val="0"/>
          <w:bCs w:val="0"/>
          <w:i/>
          <w:iCs/>
          <w:lang w:val="en-US"/>
        </w:rPr>
        <w:t>“KIAL: Knowing Growth and Reproductive Health”</w:t>
      </w:r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sebesar</w:t>
      </w:r>
      <w:proofErr w:type="spellEnd"/>
      <w:r w:rsidRPr="00D7759A">
        <w:rPr>
          <w:b w:val="0"/>
          <w:bCs w:val="0"/>
          <w:lang w:val="en-US"/>
        </w:rPr>
        <w:t xml:space="preserve"> 87,5% </w:t>
      </w:r>
      <w:proofErr w:type="spellStart"/>
      <w:r w:rsidRPr="00D7759A">
        <w:rPr>
          <w:b w:val="0"/>
          <w:bCs w:val="0"/>
          <w:lang w:val="en-US"/>
        </w:rPr>
        <w:t>dengan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kategori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layak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dijadikan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sebagai</w:t>
      </w:r>
      <w:proofErr w:type="spellEnd"/>
      <w:r w:rsidRPr="00D7759A">
        <w:rPr>
          <w:b w:val="0"/>
          <w:bCs w:val="0"/>
          <w:lang w:val="en-US"/>
        </w:rPr>
        <w:t xml:space="preserve"> media </w:t>
      </w:r>
      <w:proofErr w:type="spellStart"/>
      <w:r w:rsidRPr="00D7759A">
        <w:rPr>
          <w:b w:val="0"/>
          <w:bCs w:val="0"/>
          <w:lang w:val="en-US"/>
        </w:rPr>
        <w:t>pembelajaran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serta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hasil</w:t>
      </w:r>
      <w:proofErr w:type="spellEnd"/>
      <w:r w:rsidRPr="00D7759A">
        <w:rPr>
          <w:b w:val="0"/>
          <w:bCs w:val="0"/>
          <w:lang w:val="en-US"/>
        </w:rPr>
        <w:t xml:space="preserve"> </w:t>
      </w:r>
      <w:r w:rsidRPr="00D7759A">
        <w:rPr>
          <w:b w:val="0"/>
          <w:bCs w:val="0"/>
          <w:i/>
          <w:iCs/>
          <w:lang w:val="en-US"/>
        </w:rPr>
        <w:t>pretest-posttest</w:t>
      </w:r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siswa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memperoleh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nilai</w:t>
      </w:r>
      <w:proofErr w:type="spellEnd"/>
      <w:r w:rsidRPr="00D7759A">
        <w:rPr>
          <w:b w:val="0"/>
          <w:bCs w:val="0"/>
          <w:lang w:val="en-US"/>
        </w:rPr>
        <w:t xml:space="preserve"> rata-rata N-gain </w:t>
      </w:r>
      <w:proofErr w:type="spellStart"/>
      <w:r w:rsidRPr="00D7759A">
        <w:rPr>
          <w:b w:val="0"/>
          <w:bCs w:val="0"/>
          <w:lang w:val="en-US"/>
        </w:rPr>
        <w:t>sebesar</w:t>
      </w:r>
      <w:proofErr w:type="spellEnd"/>
      <w:r w:rsidRPr="00D7759A">
        <w:rPr>
          <w:b w:val="0"/>
          <w:bCs w:val="0"/>
          <w:lang w:val="en-US"/>
        </w:rPr>
        <w:t xml:space="preserve"> 0,51 yang </w:t>
      </w:r>
      <w:proofErr w:type="spellStart"/>
      <w:r w:rsidRPr="00D7759A">
        <w:rPr>
          <w:b w:val="0"/>
          <w:bCs w:val="0"/>
          <w:lang w:val="en-US"/>
        </w:rPr>
        <w:t>berarti</w:t>
      </w:r>
      <w:proofErr w:type="spellEnd"/>
      <w:r w:rsidRPr="00D7759A">
        <w:rPr>
          <w:b w:val="0"/>
          <w:bCs w:val="0"/>
          <w:lang w:val="en-US"/>
        </w:rPr>
        <w:t xml:space="preserve"> media </w:t>
      </w:r>
      <w:r w:rsidRPr="00D7759A">
        <w:rPr>
          <w:b w:val="0"/>
          <w:bCs w:val="0"/>
          <w:i/>
          <w:iCs/>
          <w:lang w:val="en-US"/>
        </w:rPr>
        <w:t xml:space="preserve">“KIAL: Knowing Growth and Reproductive Health” </w:t>
      </w:r>
      <w:proofErr w:type="spellStart"/>
      <w:r w:rsidRPr="00D7759A">
        <w:rPr>
          <w:b w:val="0"/>
          <w:bCs w:val="0"/>
          <w:lang w:val="en-US"/>
        </w:rPr>
        <w:t>sudah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layak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digunakan</w:t>
      </w:r>
      <w:proofErr w:type="spellEnd"/>
      <w:r w:rsidRPr="00D7759A">
        <w:rPr>
          <w:b w:val="0"/>
          <w:bCs w:val="0"/>
          <w:lang w:val="en-US"/>
        </w:rPr>
        <w:t xml:space="preserve"> dan </w:t>
      </w:r>
      <w:proofErr w:type="spellStart"/>
      <w:r w:rsidRPr="00D7759A">
        <w:rPr>
          <w:b w:val="0"/>
          <w:bCs w:val="0"/>
          <w:lang w:val="en-US"/>
        </w:rPr>
        <w:t>dapat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meningkatkan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hasil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belajar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siswa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dengan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kategori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sedang</w:t>
      </w:r>
      <w:proofErr w:type="spellEnd"/>
      <w:r w:rsidRPr="00D7759A">
        <w:rPr>
          <w:b w:val="0"/>
          <w:bCs w:val="0"/>
          <w:lang w:val="en-US"/>
        </w:rPr>
        <w:t xml:space="preserve">; </w:t>
      </w:r>
      <w:proofErr w:type="spellStart"/>
      <w:r w:rsidRPr="00D7759A">
        <w:rPr>
          <w:b w:val="0"/>
          <w:bCs w:val="0"/>
          <w:lang w:val="en-US"/>
        </w:rPr>
        <w:t>ketujuh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atau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tahap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terakhir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yaitu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terdapat</w:t>
      </w:r>
      <w:proofErr w:type="spellEnd"/>
      <w:r w:rsidRPr="00D7759A">
        <w:rPr>
          <w:b w:val="0"/>
          <w:bCs w:val="0"/>
          <w:lang w:val="en-US"/>
        </w:rPr>
        <w:t xml:space="preserve"> saran </w:t>
      </w:r>
      <w:proofErr w:type="spellStart"/>
      <w:r w:rsidRPr="00D7759A">
        <w:rPr>
          <w:b w:val="0"/>
          <w:bCs w:val="0"/>
          <w:lang w:val="en-US"/>
        </w:rPr>
        <w:t>dari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pengguna</w:t>
      </w:r>
      <w:proofErr w:type="spellEnd"/>
      <w:r w:rsidRPr="00D7759A">
        <w:rPr>
          <w:b w:val="0"/>
          <w:bCs w:val="0"/>
          <w:lang w:val="en-US"/>
        </w:rPr>
        <w:t xml:space="preserve"> media </w:t>
      </w:r>
      <w:proofErr w:type="spellStart"/>
      <w:r w:rsidRPr="00D7759A">
        <w:rPr>
          <w:b w:val="0"/>
          <w:bCs w:val="0"/>
          <w:lang w:val="en-US"/>
        </w:rPr>
        <w:t>berupa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penambahan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instruksi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sebelum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memainkan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tampilan</w:t>
      </w:r>
      <w:proofErr w:type="spellEnd"/>
      <w:r w:rsidRPr="00D7759A">
        <w:rPr>
          <w:b w:val="0"/>
          <w:bCs w:val="0"/>
          <w:lang w:val="en-US"/>
        </w:rPr>
        <w:t xml:space="preserve"> </w:t>
      </w:r>
      <w:r w:rsidRPr="00D7759A">
        <w:rPr>
          <w:b w:val="0"/>
          <w:bCs w:val="0"/>
          <w:i/>
          <w:iCs/>
          <w:lang w:val="en-US"/>
        </w:rPr>
        <w:t>Let’s Play</w:t>
      </w:r>
      <w:r w:rsidRPr="00D7759A">
        <w:rPr>
          <w:b w:val="0"/>
          <w:bCs w:val="0"/>
          <w:lang w:val="en-US"/>
        </w:rPr>
        <w:t xml:space="preserve"> dan </w:t>
      </w:r>
      <w:r w:rsidRPr="00D7759A">
        <w:rPr>
          <w:b w:val="0"/>
          <w:bCs w:val="0"/>
          <w:i/>
          <w:iCs/>
          <w:lang w:val="en-US"/>
        </w:rPr>
        <w:t xml:space="preserve">For Your Information </w:t>
      </w:r>
      <w:r w:rsidRPr="00D7759A">
        <w:rPr>
          <w:b w:val="0"/>
          <w:bCs w:val="0"/>
          <w:lang w:val="en-US"/>
        </w:rPr>
        <w:t xml:space="preserve">dan </w:t>
      </w:r>
      <w:proofErr w:type="spellStart"/>
      <w:r w:rsidRPr="00D7759A">
        <w:rPr>
          <w:b w:val="0"/>
          <w:bCs w:val="0"/>
          <w:lang w:val="en-US"/>
        </w:rPr>
        <w:t>pergantian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instrumen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musik</w:t>
      </w:r>
      <w:proofErr w:type="spellEnd"/>
      <w:r w:rsidRPr="00D7759A">
        <w:rPr>
          <w:b w:val="0"/>
          <w:bCs w:val="0"/>
          <w:lang w:val="en-US"/>
        </w:rPr>
        <w:t xml:space="preserve"> yang </w:t>
      </w:r>
      <w:proofErr w:type="spellStart"/>
      <w:r w:rsidRPr="00D7759A">
        <w:rPr>
          <w:b w:val="0"/>
          <w:bCs w:val="0"/>
          <w:lang w:val="en-US"/>
        </w:rPr>
        <w:t>akan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disempurnakan</w:t>
      </w:r>
      <w:proofErr w:type="spellEnd"/>
      <w:r w:rsidRPr="00D7759A">
        <w:rPr>
          <w:b w:val="0"/>
          <w:bCs w:val="0"/>
          <w:lang w:val="en-US"/>
        </w:rPr>
        <w:t xml:space="preserve"> </w:t>
      </w:r>
      <w:proofErr w:type="spellStart"/>
      <w:r w:rsidRPr="00D7759A">
        <w:rPr>
          <w:b w:val="0"/>
          <w:bCs w:val="0"/>
          <w:lang w:val="en-US"/>
        </w:rPr>
        <w:t>kembali</w:t>
      </w:r>
      <w:proofErr w:type="spellEnd"/>
      <w:r w:rsidRPr="00D7759A">
        <w:rPr>
          <w:b w:val="0"/>
          <w:bCs w:val="0"/>
          <w:lang w:val="en-US"/>
        </w:rPr>
        <w:t xml:space="preserve"> oleh </w:t>
      </w:r>
      <w:proofErr w:type="spellStart"/>
      <w:r w:rsidRPr="00D7759A">
        <w:rPr>
          <w:b w:val="0"/>
          <w:bCs w:val="0"/>
          <w:lang w:val="en-US"/>
        </w:rPr>
        <w:t>peneliti</w:t>
      </w:r>
      <w:proofErr w:type="spellEnd"/>
      <w:r w:rsidRPr="00D7759A">
        <w:rPr>
          <w:b w:val="0"/>
          <w:bCs w:val="0"/>
          <w:lang w:val="en-US"/>
        </w:rPr>
        <w:t>.</w:t>
      </w:r>
    </w:p>
    <w:p w14:paraId="780E670D" w14:textId="7271D094" w:rsidR="004D198C" w:rsidRDefault="004D198C" w:rsidP="004D198C">
      <w:pPr>
        <w:pStyle w:val="TeksIsi"/>
        <w:spacing w:before="5"/>
        <w:rPr>
          <w:sz w:val="23"/>
        </w:rPr>
      </w:pPr>
    </w:p>
    <w:p w14:paraId="2EF33F0D" w14:textId="77777777" w:rsidR="00EB1DD8" w:rsidRDefault="00EB1DD8" w:rsidP="0037003F">
      <w:pPr>
        <w:pStyle w:val="Judul3"/>
      </w:pPr>
    </w:p>
    <w:p w14:paraId="17E55185" w14:textId="5540B882" w:rsidR="0037003F" w:rsidRDefault="004D198C" w:rsidP="0037003F">
      <w:pPr>
        <w:pStyle w:val="Judul3"/>
      </w:pPr>
      <w:r>
        <w:t>Saran</w:t>
      </w:r>
    </w:p>
    <w:p w14:paraId="650163A9" w14:textId="57043B1D" w:rsidR="00356582" w:rsidRPr="0037003F" w:rsidRDefault="00356582" w:rsidP="00EB1DD8">
      <w:pPr>
        <w:pStyle w:val="Judul3"/>
        <w:ind w:right="113" w:firstLine="608"/>
        <w:jc w:val="both"/>
        <w:rPr>
          <w:b w:val="0"/>
          <w:bCs w:val="0"/>
        </w:rPr>
      </w:pPr>
      <w:proofErr w:type="spellStart"/>
      <w:r w:rsidRPr="0037003F">
        <w:rPr>
          <w:b w:val="0"/>
          <w:bCs w:val="0"/>
          <w:lang w:val="en-US"/>
        </w:rPr>
        <w:t>Berdasarkan</w:t>
      </w:r>
      <w:proofErr w:type="spellEnd"/>
      <w:r w:rsidRPr="0037003F">
        <w:rPr>
          <w:b w:val="0"/>
          <w:bCs w:val="0"/>
          <w:lang w:val="en-US"/>
        </w:rPr>
        <w:t xml:space="preserve"> </w:t>
      </w:r>
      <w:proofErr w:type="spellStart"/>
      <w:r w:rsidRPr="0037003F">
        <w:rPr>
          <w:b w:val="0"/>
          <w:bCs w:val="0"/>
          <w:lang w:val="en-US"/>
        </w:rPr>
        <w:t>paparan</w:t>
      </w:r>
      <w:proofErr w:type="spellEnd"/>
      <w:r w:rsidRPr="0037003F">
        <w:rPr>
          <w:b w:val="0"/>
          <w:bCs w:val="0"/>
          <w:lang w:val="en-US"/>
        </w:rPr>
        <w:t xml:space="preserve"> </w:t>
      </w:r>
      <w:proofErr w:type="spellStart"/>
      <w:r w:rsidRPr="0037003F">
        <w:rPr>
          <w:b w:val="0"/>
          <w:bCs w:val="0"/>
          <w:lang w:val="en-US"/>
        </w:rPr>
        <w:t>hasil</w:t>
      </w:r>
      <w:proofErr w:type="spellEnd"/>
      <w:r w:rsidRPr="0037003F">
        <w:rPr>
          <w:b w:val="0"/>
          <w:bCs w:val="0"/>
          <w:lang w:val="en-US"/>
        </w:rPr>
        <w:t xml:space="preserve"> </w:t>
      </w:r>
      <w:proofErr w:type="spellStart"/>
      <w:r w:rsidRPr="0037003F">
        <w:rPr>
          <w:b w:val="0"/>
          <w:bCs w:val="0"/>
          <w:lang w:val="en-US"/>
        </w:rPr>
        <w:t>pengembangan</w:t>
      </w:r>
      <w:proofErr w:type="spellEnd"/>
      <w:r w:rsidRPr="0037003F">
        <w:rPr>
          <w:b w:val="0"/>
          <w:bCs w:val="0"/>
          <w:lang w:val="en-US"/>
        </w:rPr>
        <w:t xml:space="preserve"> media </w:t>
      </w:r>
      <w:r w:rsidRPr="0037003F">
        <w:rPr>
          <w:b w:val="0"/>
          <w:bCs w:val="0"/>
          <w:i/>
          <w:iCs/>
          <w:lang w:val="en-US"/>
        </w:rPr>
        <w:t xml:space="preserve">“KIAL: Knowing Growth and Reproductive Health” </w:t>
      </w:r>
      <w:proofErr w:type="spellStart"/>
      <w:r w:rsidRPr="0037003F">
        <w:rPr>
          <w:b w:val="0"/>
          <w:bCs w:val="0"/>
          <w:lang w:val="en-US"/>
        </w:rPr>
        <w:t>berbasis</w:t>
      </w:r>
      <w:proofErr w:type="spellEnd"/>
      <w:r w:rsidRPr="0037003F">
        <w:rPr>
          <w:b w:val="0"/>
          <w:bCs w:val="0"/>
          <w:lang w:val="en-US"/>
        </w:rPr>
        <w:t xml:space="preserve"> </w:t>
      </w:r>
      <w:r w:rsidR="00AF6859" w:rsidRPr="0037003F">
        <w:rPr>
          <w:b w:val="0"/>
          <w:bCs w:val="0"/>
          <w:i/>
          <w:iCs/>
          <w:lang w:val="en-US"/>
        </w:rPr>
        <w:t>A</w:t>
      </w:r>
      <w:r w:rsidRPr="0037003F">
        <w:rPr>
          <w:b w:val="0"/>
          <w:bCs w:val="0"/>
          <w:i/>
          <w:iCs/>
          <w:lang w:val="en-US"/>
        </w:rPr>
        <w:t>ndroid</w:t>
      </w:r>
      <w:r w:rsidRPr="0037003F">
        <w:rPr>
          <w:b w:val="0"/>
          <w:bCs w:val="0"/>
          <w:lang w:val="en-US"/>
        </w:rPr>
        <w:t xml:space="preserve">, saran yang </w:t>
      </w:r>
      <w:proofErr w:type="spellStart"/>
      <w:r w:rsidRPr="0037003F">
        <w:rPr>
          <w:b w:val="0"/>
          <w:bCs w:val="0"/>
          <w:lang w:val="en-US"/>
        </w:rPr>
        <w:t>dapat</w:t>
      </w:r>
      <w:proofErr w:type="spellEnd"/>
      <w:r w:rsidRPr="0037003F">
        <w:rPr>
          <w:b w:val="0"/>
          <w:bCs w:val="0"/>
          <w:lang w:val="en-US"/>
        </w:rPr>
        <w:t xml:space="preserve"> </w:t>
      </w:r>
      <w:proofErr w:type="spellStart"/>
      <w:r w:rsidRPr="0037003F">
        <w:rPr>
          <w:b w:val="0"/>
          <w:bCs w:val="0"/>
          <w:lang w:val="en-US"/>
        </w:rPr>
        <w:t>diberikan</w:t>
      </w:r>
      <w:proofErr w:type="spellEnd"/>
      <w:r w:rsidRPr="0037003F">
        <w:rPr>
          <w:b w:val="0"/>
          <w:bCs w:val="0"/>
          <w:lang w:val="en-US"/>
        </w:rPr>
        <w:t xml:space="preserve"> </w:t>
      </w:r>
      <w:proofErr w:type="spellStart"/>
      <w:r w:rsidRPr="0037003F">
        <w:rPr>
          <w:b w:val="0"/>
          <w:bCs w:val="0"/>
          <w:lang w:val="en-US"/>
        </w:rPr>
        <w:t>dengan</w:t>
      </w:r>
      <w:proofErr w:type="spellEnd"/>
      <w:r w:rsidRPr="0037003F">
        <w:rPr>
          <w:b w:val="0"/>
          <w:bCs w:val="0"/>
          <w:lang w:val="en-US"/>
        </w:rPr>
        <w:t xml:space="preserve"> </w:t>
      </w:r>
      <w:proofErr w:type="spellStart"/>
      <w:r w:rsidRPr="0037003F">
        <w:rPr>
          <w:b w:val="0"/>
          <w:bCs w:val="0"/>
          <w:lang w:val="en-US"/>
        </w:rPr>
        <w:t>tujuan</w:t>
      </w:r>
      <w:proofErr w:type="spellEnd"/>
      <w:r w:rsidRPr="0037003F">
        <w:rPr>
          <w:b w:val="0"/>
          <w:bCs w:val="0"/>
          <w:lang w:val="en-US"/>
        </w:rPr>
        <w:t xml:space="preserve"> </w:t>
      </w:r>
      <w:proofErr w:type="spellStart"/>
      <w:r w:rsidRPr="0037003F">
        <w:rPr>
          <w:b w:val="0"/>
          <w:bCs w:val="0"/>
          <w:lang w:val="en-US"/>
        </w:rPr>
        <w:t>untuk</w:t>
      </w:r>
      <w:proofErr w:type="spellEnd"/>
      <w:r w:rsidRPr="0037003F">
        <w:rPr>
          <w:b w:val="0"/>
          <w:bCs w:val="0"/>
          <w:lang w:val="en-US"/>
        </w:rPr>
        <w:t xml:space="preserve"> </w:t>
      </w:r>
      <w:proofErr w:type="spellStart"/>
      <w:r w:rsidRPr="0037003F">
        <w:rPr>
          <w:b w:val="0"/>
          <w:bCs w:val="0"/>
          <w:lang w:val="en-US"/>
        </w:rPr>
        <w:t>penyempurnaan</w:t>
      </w:r>
      <w:proofErr w:type="spellEnd"/>
      <w:r w:rsidRPr="0037003F">
        <w:rPr>
          <w:b w:val="0"/>
          <w:bCs w:val="0"/>
          <w:lang w:val="en-US"/>
        </w:rPr>
        <w:t xml:space="preserve"> media KIAL </w:t>
      </w:r>
      <w:proofErr w:type="spellStart"/>
      <w:r w:rsidRPr="0037003F">
        <w:rPr>
          <w:b w:val="0"/>
          <w:bCs w:val="0"/>
          <w:lang w:val="en-US"/>
        </w:rPr>
        <w:t>yaitu</w:t>
      </w:r>
      <w:proofErr w:type="spellEnd"/>
      <w:r w:rsidRPr="0037003F">
        <w:rPr>
          <w:b w:val="0"/>
          <w:bCs w:val="0"/>
          <w:lang w:val="en-US"/>
        </w:rPr>
        <w:t>:</w:t>
      </w:r>
      <w:r w:rsidR="00952F18" w:rsidRPr="0037003F">
        <w:rPr>
          <w:b w:val="0"/>
          <w:bCs w:val="0"/>
          <w:lang w:val="en-US"/>
        </w:rPr>
        <w:t xml:space="preserve"> (1) </w:t>
      </w:r>
      <w:proofErr w:type="spellStart"/>
      <w:r w:rsidRPr="0037003F">
        <w:rPr>
          <w:b w:val="0"/>
          <w:bCs w:val="0"/>
          <w:lang w:val="en-US"/>
        </w:rPr>
        <w:t>Diperlukan</w:t>
      </w:r>
      <w:proofErr w:type="spellEnd"/>
      <w:r w:rsidRPr="0037003F">
        <w:rPr>
          <w:b w:val="0"/>
          <w:bCs w:val="0"/>
          <w:lang w:val="en-US"/>
        </w:rPr>
        <w:t xml:space="preserve"> uji </w:t>
      </w:r>
      <w:proofErr w:type="spellStart"/>
      <w:r w:rsidRPr="0037003F">
        <w:rPr>
          <w:b w:val="0"/>
          <w:bCs w:val="0"/>
          <w:lang w:val="en-US"/>
        </w:rPr>
        <w:t>coba</w:t>
      </w:r>
      <w:proofErr w:type="spellEnd"/>
      <w:r w:rsidRPr="0037003F">
        <w:rPr>
          <w:b w:val="0"/>
          <w:bCs w:val="0"/>
          <w:lang w:val="en-US"/>
        </w:rPr>
        <w:t xml:space="preserve"> </w:t>
      </w:r>
      <w:proofErr w:type="spellStart"/>
      <w:r w:rsidRPr="0037003F">
        <w:rPr>
          <w:b w:val="0"/>
          <w:bCs w:val="0"/>
          <w:lang w:val="en-US"/>
        </w:rPr>
        <w:t>dengan</w:t>
      </w:r>
      <w:proofErr w:type="spellEnd"/>
      <w:r w:rsidRPr="0037003F">
        <w:rPr>
          <w:b w:val="0"/>
          <w:bCs w:val="0"/>
          <w:lang w:val="en-US"/>
        </w:rPr>
        <w:t xml:space="preserve"> </w:t>
      </w:r>
      <w:proofErr w:type="spellStart"/>
      <w:r w:rsidRPr="0037003F">
        <w:rPr>
          <w:b w:val="0"/>
          <w:bCs w:val="0"/>
          <w:lang w:val="en-US"/>
        </w:rPr>
        <w:t>skala</w:t>
      </w:r>
      <w:proofErr w:type="spellEnd"/>
      <w:r w:rsidRPr="0037003F">
        <w:rPr>
          <w:b w:val="0"/>
          <w:bCs w:val="0"/>
          <w:lang w:val="en-US"/>
        </w:rPr>
        <w:t xml:space="preserve"> </w:t>
      </w:r>
      <w:proofErr w:type="spellStart"/>
      <w:r w:rsidRPr="0037003F">
        <w:rPr>
          <w:b w:val="0"/>
          <w:bCs w:val="0"/>
          <w:lang w:val="en-US"/>
        </w:rPr>
        <w:t>lebih</w:t>
      </w:r>
      <w:proofErr w:type="spellEnd"/>
      <w:r w:rsidRPr="0037003F">
        <w:rPr>
          <w:b w:val="0"/>
          <w:bCs w:val="0"/>
          <w:lang w:val="en-US"/>
        </w:rPr>
        <w:t xml:space="preserve"> </w:t>
      </w:r>
      <w:proofErr w:type="spellStart"/>
      <w:r w:rsidRPr="0037003F">
        <w:rPr>
          <w:b w:val="0"/>
          <w:bCs w:val="0"/>
          <w:lang w:val="en-US"/>
        </w:rPr>
        <w:t>besar</w:t>
      </w:r>
      <w:proofErr w:type="spellEnd"/>
      <w:r w:rsidRPr="0037003F">
        <w:rPr>
          <w:b w:val="0"/>
          <w:bCs w:val="0"/>
          <w:lang w:val="en-US"/>
        </w:rPr>
        <w:t xml:space="preserve"> di </w:t>
      </w:r>
      <w:proofErr w:type="spellStart"/>
      <w:r w:rsidRPr="0037003F">
        <w:rPr>
          <w:b w:val="0"/>
          <w:bCs w:val="0"/>
          <w:lang w:val="en-US"/>
        </w:rPr>
        <w:t>Sekolah</w:t>
      </w:r>
      <w:proofErr w:type="spellEnd"/>
      <w:r w:rsidRPr="0037003F">
        <w:rPr>
          <w:b w:val="0"/>
          <w:bCs w:val="0"/>
          <w:lang w:val="en-US"/>
        </w:rPr>
        <w:t xml:space="preserve"> Dasar </w:t>
      </w:r>
      <w:proofErr w:type="spellStart"/>
      <w:r w:rsidRPr="0037003F">
        <w:rPr>
          <w:b w:val="0"/>
          <w:bCs w:val="0"/>
          <w:lang w:val="en-US"/>
        </w:rPr>
        <w:t>saat</w:t>
      </w:r>
      <w:proofErr w:type="spellEnd"/>
      <w:r w:rsidRPr="0037003F">
        <w:rPr>
          <w:b w:val="0"/>
          <w:bCs w:val="0"/>
          <w:lang w:val="en-US"/>
        </w:rPr>
        <w:t xml:space="preserve"> </w:t>
      </w:r>
      <w:proofErr w:type="spellStart"/>
      <w:r w:rsidRPr="0037003F">
        <w:rPr>
          <w:b w:val="0"/>
          <w:bCs w:val="0"/>
          <w:lang w:val="en-US"/>
        </w:rPr>
        <w:t>pembelajaran</w:t>
      </w:r>
      <w:proofErr w:type="spellEnd"/>
      <w:r w:rsidRPr="0037003F">
        <w:rPr>
          <w:b w:val="0"/>
          <w:bCs w:val="0"/>
          <w:lang w:val="en-US"/>
        </w:rPr>
        <w:t xml:space="preserve"> </w:t>
      </w:r>
      <w:proofErr w:type="spellStart"/>
      <w:r w:rsidRPr="0037003F">
        <w:rPr>
          <w:b w:val="0"/>
          <w:bCs w:val="0"/>
          <w:lang w:val="en-US"/>
        </w:rPr>
        <w:t>kembali</w:t>
      </w:r>
      <w:proofErr w:type="spellEnd"/>
      <w:r w:rsidRPr="0037003F">
        <w:rPr>
          <w:b w:val="0"/>
          <w:bCs w:val="0"/>
          <w:lang w:val="en-US"/>
        </w:rPr>
        <w:t xml:space="preserve"> </w:t>
      </w:r>
      <w:proofErr w:type="spellStart"/>
      <w:r w:rsidRPr="0037003F">
        <w:rPr>
          <w:b w:val="0"/>
          <w:bCs w:val="0"/>
          <w:lang w:val="en-US"/>
        </w:rPr>
        <w:t>berjalan</w:t>
      </w:r>
      <w:proofErr w:type="spellEnd"/>
      <w:r w:rsidRPr="0037003F">
        <w:rPr>
          <w:b w:val="0"/>
          <w:bCs w:val="0"/>
          <w:lang w:val="en-US"/>
        </w:rPr>
        <w:t xml:space="preserve"> normal</w:t>
      </w:r>
      <w:r w:rsidR="00952F18" w:rsidRPr="0037003F">
        <w:rPr>
          <w:b w:val="0"/>
          <w:bCs w:val="0"/>
          <w:lang w:val="en-US"/>
        </w:rPr>
        <w:t xml:space="preserve">; (2) </w:t>
      </w:r>
      <w:r w:rsidRPr="0037003F">
        <w:rPr>
          <w:b w:val="0"/>
          <w:bCs w:val="0"/>
          <w:lang w:val="en-US"/>
        </w:rPr>
        <w:t xml:space="preserve">Media </w:t>
      </w:r>
      <w:r w:rsidRPr="0037003F">
        <w:rPr>
          <w:b w:val="0"/>
          <w:bCs w:val="0"/>
          <w:i/>
          <w:iCs/>
          <w:lang w:val="en-US"/>
        </w:rPr>
        <w:t>“KIAL: Knowing Growth and Reproductive Health”</w:t>
      </w:r>
      <w:r w:rsidRPr="0037003F">
        <w:rPr>
          <w:b w:val="0"/>
          <w:bCs w:val="0"/>
          <w:lang w:val="en-US"/>
        </w:rPr>
        <w:t xml:space="preserve"> </w:t>
      </w:r>
      <w:proofErr w:type="spellStart"/>
      <w:r w:rsidRPr="0037003F">
        <w:rPr>
          <w:b w:val="0"/>
          <w:bCs w:val="0"/>
          <w:lang w:val="en-US"/>
        </w:rPr>
        <w:t>dapat</w:t>
      </w:r>
      <w:proofErr w:type="spellEnd"/>
      <w:r w:rsidRPr="0037003F">
        <w:rPr>
          <w:b w:val="0"/>
          <w:bCs w:val="0"/>
          <w:lang w:val="en-US"/>
        </w:rPr>
        <w:t xml:space="preserve"> </w:t>
      </w:r>
      <w:proofErr w:type="spellStart"/>
      <w:r w:rsidRPr="0037003F">
        <w:rPr>
          <w:b w:val="0"/>
          <w:bCs w:val="0"/>
          <w:lang w:val="en-US"/>
        </w:rPr>
        <w:t>disempurnakan</w:t>
      </w:r>
      <w:proofErr w:type="spellEnd"/>
      <w:r w:rsidRPr="0037003F">
        <w:rPr>
          <w:b w:val="0"/>
          <w:bCs w:val="0"/>
          <w:lang w:val="en-US"/>
        </w:rPr>
        <w:t xml:space="preserve"> </w:t>
      </w:r>
      <w:proofErr w:type="spellStart"/>
      <w:r w:rsidRPr="0037003F">
        <w:rPr>
          <w:b w:val="0"/>
          <w:bCs w:val="0"/>
          <w:lang w:val="en-US"/>
        </w:rPr>
        <w:t>kembali</w:t>
      </w:r>
      <w:proofErr w:type="spellEnd"/>
      <w:r w:rsidRPr="0037003F">
        <w:rPr>
          <w:b w:val="0"/>
          <w:bCs w:val="0"/>
          <w:lang w:val="en-US"/>
        </w:rPr>
        <w:t xml:space="preserve"> pada </w:t>
      </w:r>
      <w:proofErr w:type="spellStart"/>
      <w:r w:rsidRPr="0037003F">
        <w:rPr>
          <w:b w:val="0"/>
          <w:bCs w:val="0"/>
          <w:lang w:val="en-US"/>
        </w:rPr>
        <w:t>tampilan</w:t>
      </w:r>
      <w:proofErr w:type="spellEnd"/>
      <w:r w:rsidRPr="0037003F">
        <w:rPr>
          <w:b w:val="0"/>
          <w:bCs w:val="0"/>
          <w:lang w:val="en-US"/>
        </w:rPr>
        <w:t xml:space="preserve"> </w:t>
      </w:r>
      <w:r w:rsidRPr="0037003F">
        <w:rPr>
          <w:b w:val="0"/>
          <w:bCs w:val="0"/>
          <w:i/>
          <w:iCs/>
          <w:lang w:val="en-US"/>
        </w:rPr>
        <w:t>For Your Information</w:t>
      </w:r>
      <w:r w:rsidRPr="0037003F">
        <w:rPr>
          <w:b w:val="0"/>
          <w:bCs w:val="0"/>
          <w:lang w:val="en-US"/>
        </w:rPr>
        <w:t xml:space="preserve"> </w:t>
      </w:r>
      <w:proofErr w:type="spellStart"/>
      <w:r w:rsidRPr="0037003F">
        <w:rPr>
          <w:b w:val="0"/>
          <w:bCs w:val="0"/>
          <w:lang w:val="en-US"/>
        </w:rPr>
        <w:t>dengan</w:t>
      </w:r>
      <w:proofErr w:type="spellEnd"/>
      <w:r w:rsidRPr="0037003F">
        <w:rPr>
          <w:b w:val="0"/>
          <w:bCs w:val="0"/>
          <w:lang w:val="en-US"/>
        </w:rPr>
        <w:t xml:space="preserve"> </w:t>
      </w:r>
      <w:proofErr w:type="spellStart"/>
      <w:r w:rsidRPr="0037003F">
        <w:rPr>
          <w:b w:val="0"/>
          <w:bCs w:val="0"/>
          <w:lang w:val="en-US"/>
        </w:rPr>
        <w:t>memberikan</w:t>
      </w:r>
      <w:proofErr w:type="spellEnd"/>
      <w:r w:rsidRPr="0037003F">
        <w:rPr>
          <w:b w:val="0"/>
          <w:bCs w:val="0"/>
          <w:lang w:val="en-US"/>
        </w:rPr>
        <w:t xml:space="preserve"> </w:t>
      </w:r>
      <w:proofErr w:type="spellStart"/>
      <w:r w:rsidRPr="0037003F">
        <w:rPr>
          <w:b w:val="0"/>
          <w:bCs w:val="0"/>
          <w:lang w:val="en-US"/>
        </w:rPr>
        <w:t>tambahan</w:t>
      </w:r>
      <w:proofErr w:type="spellEnd"/>
      <w:r w:rsidRPr="0037003F">
        <w:rPr>
          <w:b w:val="0"/>
          <w:bCs w:val="0"/>
          <w:lang w:val="en-US"/>
        </w:rPr>
        <w:t xml:space="preserve"> </w:t>
      </w:r>
      <w:proofErr w:type="spellStart"/>
      <w:r w:rsidRPr="0037003F">
        <w:rPr>
          <w:b w:val="0"/>
          <w:bCs w:val="0"/>
          <w:lang w:val="en-US"/>
        </w:rPr>
        <w:t>pernyataan</w:t>
      </w:r>
      <w:proofErr w:type="spellEnd"/>
      <w:r w:rsidRPr="0037003F">
        <w:rPr>
          <w:b w:val="0"/>
          <w:bCs w:val="0"/>
          <w:lang w:val="en-US"/>
        </w:rPr>
        <w:t xml:space="preserve"> dan </w:t>
      </w:r>
      <w:proofErr w:type="spellStart"/>
      <w:r w:rsidRPr="0037003F">
        <w:rPr>
          <w:b w:val="0"/>
          <w:bCs w:val="0"/>
          <w:lang w:val="en-US"/>
        </w:rPr>
        <w:t>terdapat</w:t>
      </w:r>
      <w:proofErr w:type="spellEnd"/>
      <w:r w:rsidRPr="0037003F">
        <w:rPr>
          <w:b w:val="0"/>
          <w:bCs w:val="0"/>
          <w:lang w:val="en-US"/>
        </w:rPr>
        <w:t xml:space="preserve"> </w:t>
      </w:r>
      <w:proofErr w:type="spellStart"/>
      <w:r w:rsidRPr="0037003F">
        <w:rPr>
          <w:b w:val="0"/>
          <w:bCs w:val="0"/>
          <w:lang w:val="en-US"/>
        </w:rPr>
        <w:t>perolehan</w:t>
      </w:r>
      <w:proofErr w:type="spellEnd"/>
      <w:r w:rsidRPr="0037003F">
        <w:rPr>
          <w:b w:val="0"/>
          <w:bCs w:val="0"/>
          <w:lang w:val="en-US"/>
        </w:rPr>
        <w:t xml:space="preserve"> </w:t>
      </w:r>
      <w:proofErr w:type="spellStart"/>
      <w:r w:rsidRPr="0037003F">
        <w:rPr>
          <w:b w:val="0"/>
          <w:bCs w:val="0"/>
          <w:lang w:val="en-US"/>
        </w:rPr>
        <w:t>skor</w:t>
      </w:r>
      <w:proofErr w:type="spellEnd"/>
      <w:r w:rsidRPr="0037003F">
        <w:rPr>
          <w:b w:val="0"/>
          <w:bCs w:val="0"/>
          <w:lang w:val="en-US"/>
        </w:rPr>
        <w:t xml:space="preserve"> </w:t>
      </w:r>
      <w:proofErr w:type="spellStart"/>
      <w:r w:rsidRPr="0037003F">
        <w:rPr>
          <w:b w:val="0"/>
          <w:bCs w:val="0"/>
          <w:lang w:val="en-US"/>
        </w:rPr>
        <w:t>akhir</w:t>
      </w:r>
      <w:proofErr w:type="spellEnd"/>
      <w:r w:rsidR="00952F18" w:rsidRPr="0037003F">
        <w:rPr>
          <w:b w:val="0"/>
          <w:bCs w:val="0"/>
          <w:lang w:val="en-US"/>
        </w:rPr>
        <w:t xml:space="preserve">; (3) dan </w:t>
      </w:r>
      <w:r w:rsidRPr="0037003F">
        <w:rPr>
          <w:b w:val="0"/>
          <w:bCs w:val="0"/>
          <w:lang w:val="en-US"/>
        </w:rPr>
        <w:t xml:space="preserve">Media </w:t>
      </w:r>
      <w:r w:rsidRPr="0037003F">
        <w:rPr>
          <w:b w:val="0"/>
          <w:bCs w:val="0"/>
          <w:i/>
          <w:iCs/>
          <w:lang w:val="en-US"/>
        </w:rPr>
        <w:t>“KIAL: Knowing Growth and Reproductive Health”</w:t>
      </w:r>
      <w:r w:rsidRPr="0037003F">
        <w:rPr>
          <w:b w:val="0"/>
          <w:bCs w:val="0"/>
          <w:lang w:val="en-US"/>
        </w:rPr>
        <w:t xml:space="preserve"> </w:t>
      </w:r>
      <w:proofErr w:type="spellStart"/>
      <w:r w:rsidRPr="0037003F">
        <w:rPr>
          <w:b w:val="0"/>
          <w:bCs w:val="0"/>
          <w:lang w:val="en-US"/>
        </w:rPr>
        <w:t>dapat</w:t>
      </w:r>
      <w:proofErr w:type="spellEnd"/>
      <w:r w:rsidRPr="0037003F">
        <w:rPr>
          <w:b w:val="0"/>
          <w:bCs w:val="0"/>
          <w:lang w:val="en-US"/>
        </w:rPr>
        <w:t xml:space="preserve"> </w:t>
      </w:r>
      <w:proofErr w:type="spellStart"/>
      <w:r w:rsidRPr="0037003F">
        <w:rPr>
          <w:b w:val="0"/>
          <w:bCs w:val="0"/>
          <w:lang w:val="en-US"/>
        </w:rPr>
        <w:t>disempurnakan</w:t>
      </w:r>
      <w:proofErr w:type="spellEnd"/>
      <w:r w:rsidRPr="0037003F">
        <w:rPr>
          <w:b w:val="0"/>
          <w:bCs w:val="0"/>
          <w:lang w:val="en-US"/>
        </w:rPr>
        <w:t xml:space="preserve"> </w:t>
      </w:r>
      <w:proofErr w:type="spellStart"/>
      <w:r w:rsidRPr="0037003F">
        <w:rPr>
          <w:b w:val="0"/>
          <w:bCs w:val="0"/>
          <w:lang w:val="en-US"/>
        </w:rPr>
        <w:t>dengan</w:t>
      </w:r>
      <w:proofErr w:type="spellEnd"/>
      <w:r w:rsidRPr="0037003F">
        <w:rPr>
          <w:b w:val="0"/>
          <w:bCs w:val="0"/>
          <w:lang w:val="en-US"/>
        </w:rPr>
        <w:t xml:space="preserve"> </w:t>
      </w:r>
      <w:proofErr w:type="spellStart"/>
      <w:r w:rsidRPr="0037003F">
        <w:rPr>
          <w:b w:val="0"/>
          <w:bCs w:val="0"/>
          <w:lang w:val="en-US"/>
        </w:rPr>
        <w:t>tambahan</w:t>
      </w:r>
      <w:proofErr w:type="spellEnd"/>
      <w:r w:rsidRPr="0037003F">
        <w:rPr>
          <w:b w:val="0"/>
          <w:bCs w:val="0"/>
          <w:lang w:val="en-US"/>
        </w:rPr>
        <w:t xml:space="preserve"> </w:t>
      </w:r>
      <w:proofErr w:type="spellStart"/>
      <w:r w:rsidRPr="0037003F">
        <w:rPr>
          <w:b w:val="0"/>
          <w:bCs w:val="0"/>
          <w:lang w:val="en-US"/>
        </w:rPr>
        <w:t>pembahasan</w:t>
      </w:r>
      <w:proofErr w:type="spellEnd"/>
      <w:r w:rsidRPr="0037003F">
        <w:rPr>
          <w:b w:val="0"/>
          <w:bCs w:val="0"/>
          <w:lang w:val="en-US"/>
        </w:rPr>
        <w:t xml:space="preserve"> </w:t>
      </w:r>
      <w:proofErr w:type="spellStart"/>
      <w:r w:rsidRPr="0037003F">
        <w:rPr>
          <w:b w:val="0"/>
          <w:bCs w:val="0"/>
          <w:lang w:val="en-US"/>
        </w:rPr>
        <w:t>pendidikan</w:t>
      </w:r>
      <w:proofErr w:type="spellEnd"/>
      <w:r w:rsidRPr="0037003F">
        <w:rPr>
          <w:b w:val="0"/>
          <w:bCs w:val="0"/>
          <w:lang w:val="en-US"/>
        </w:rPr>
        <w:t xml:space="preserve"> </w:t>
      </w:r>
      <w:proofErr w:type="spellStart"/>
      <w:r w:rsidRPr="0037003F">
        <w:rPr>
          <w:b w:val="0"/>
          <w:bCs w:val="0"/>
          <w:lang w:val="en-US"/>
        </w:rPr>
        <w:t>reproduksi</w:t>
      </w:r>
      <w:proofErr w:type="spellEnd"/>
      <w:r w:rsidRPr="0037003F">
        <w:rPr>
          <w:b w:val="0"/>
          <w:bCs w:val="0"/>
          <w:lang w:val="en-US"/>
        </w:rPr>
        <w:t xml:space="preserve"> </w:t>
      </w:r>
      <w:proofErr w:type="spellStart"/>
      <w:r w:rsidRPr="0037003F">
        <w:rPr>
          <w:b w:val="0"/>
          <w:bCs w:val="0"/>
          <w:lang w:val="en-US"/>
        </w:rPr>
        <w:t>dini</w:t>
      </w:r>
      <w:proofErr w:type="spellEnd"/>
      <w:r w:rsidRPr="0037003F">
        <w:rPr>
          <w:b w:val="0"/>
          <w:bCs w:val="0"/>
          <w:lang w:val="en-US"/>
        </w:rPr>
        <w:t xml:space="preserve"> </w:t>
      </w:r>
      <w:proofErr w:type="spellStart"/>
      <w:r w:rsidRPr="0037003F">
        <w:rPr>
          <w:b w:val="0"/>
          <w:bCs w:val="0"/>
          <w:lang w:val="en-US"/>
        </w:rPr>
        <w:t>dengan</w:t>
      </w:r>
      <w:proofErr w:type="spellEnd"/>
      <w:r w:rsidRPr="0037003F">
        <w:rPr>
          <w:b w:val="0"/>
          <w:bCs w:val="0"/>
          <w:lang w:val="en-US"/>
        </w:rPr>
        <w:t xml:space="preserve"> </w:t>
      </w:r>
      <w:proofErr w:type="spellStart"/>
      <w:r w:rsidRPr="0037003F">
        <w:rPr>
          <w:b w:val="0"/>
          <w:bCs w:val="0"/>
          <w:lang w:val="en-US"/>
        </w:rPr>
        <w:t>tingkatan</w:t>
      </w:r>
      <w:proofErr w:type="spellEnd"/>
      <w:r w:rsidRPr="0037003F">
        <w:rPr>
          <w:b w:val="0"/>
          <w:bCs w:val="0"/>
          <w:lang w:val="en-US"/>
        </w:rPr>
        <w:t xml:space="preserve"> </w:t>
      </w:r>
      <w:proofErr w:type="spellStart"/>
      <w:r w:rsidRPr="0037003F">
        <w:rPr>
          <w:b w:val="0"/>
          <w:bCs w:val="0"/>
          <w:lang w:val="en-US"/>
        </w:rPr>
        <w:t>materi</w:t>
      </w:r>
      <w:proofErr w:type="spellEnd"/>
      <w:r w:rsidRPr="0037003F">
        <w:rPr>
          <w:b w:val="0"/>
          <w:bCs w:val="0"/>
          <w:lang w:val="en-US"/>
        </w:rPr>
        <w:t xml:space="preserve"> yang </w:t>
      </w:r>
      <w:proofErr w:type="spellStart"/>
      <w:r w:rsidRPr="0037003F">
        <w:rPr>
          <w:b w:val="0"/>
          <w:bCs w:val="0"/>
          <w:lang w:val="en-US"/>
        </w:rPr>
        <w:t>sesuai</w:t>
      </w:r>
      <w:proofErr w:type="spellEnd"/>
      <w:r w:rsidRPr="0037003F">
        <w:rPr>
          <w:b w:val="0"/>
          <w:bCs w:val="0"/>
          <w:lang w:val="en-US"/>
        </w:rPr>
        <w:t xml:space="preserve"> </w:t>
      </w:r>
      <w:proofErr w:type="spellStart"/>
      <w:r w:rsidRPr="0037003F">
        <w:rPr>
          <w:b w:val="0"/>
          <w:bCs w:val="0"/>
          <w:lang w:val="en-US"/>
        </w:rPr>
        <w:t>usia</w:t>
      </w:r>
      <w:proofErr w:type="spellEnd"/>
      <w:r w:rsidRPr="0037003F">
        <w:rPr>
          <w:b w:val="0"/>
          <w:bCs w:val="0"/>
          <w:lang w:val="en-US"/>
        </w:rPr>
        <w:t xml:space="preserve"> </w:t>
      </w:r>
      <w:proofErr w:type="spellStart"/>
      <w:r w:rsidRPr="0037003F">
        <w:rPr>
          <w:b w:val="0"/>
          <w:bCs w:val="0"/>
          <w:lang w:val="en-US"/>
        </w:rPr>
        <w:t>anak</w:t>
      </w:r>
      <w:proofErr w:type="spellEnd"/>
      <w:r w:rsidRPr="0037003F">
        <w:rPr>
          <w:b w:val="0"/>
          <w:bCs w:val="0"/>
          <w:lang w:val="en-US"/>
        </w:rPr>
        <w:t xml:space="preserve"> </w:t>
      </w:r>
      <w:proofErr w:type="spellStart"/>
      <w:r w:rsidRPr="0037003F">
        <w:rPr>
          <w:b w:val="0"/>
          <w:bCs w:val="0"/>
          <w:lang w:val="en-US"/>
        </w:rPr>
        <w:t>atau</w:t>
      </w:r>
      <w:proofErr w:type="spellEnd"/>
      <w:r w:rsidRPr="0037003F">
        <w:rPr>
          <w:b w:val="0"/>
          <w:bCs w:val="0"/>
          <w:lang w:val="en-US"/>
        </w:rPr>
        <w:t xml:space="preserve"> </w:t>
      </w:r>
      <w:proofErr w:type="spellStart"/>
      <w:r w:rsidR="00367AC1" w:rsidRPr="0037003F">
        <w:rPr>
          <w:b w:val="0"/>
          <w:bCs w:val="0"/>
          <w:lang w:val="en-US"/>
        </w:rPr>
        <w:t>peningkatan</w:t>
      </w:r>
      <w:proofErr w:type="spellEnd"/>
      <w:r w:rsidRPr="0037003F">
        <w:rPr>
          <w:b w:val="0"/>
          <w:bCs w:val="0"/>
          <w:lang w:val="en-US"/>
        </w:rPr>
        <w:t xml:space="preserve"> level </w:t>
      </w:r>
      <w:proofErr w:type="spellStart"/>
      <w:r w:rsidRPr="0037003F">
        <w:rPr>
          <w:b w:val="0"/>
          <w:bCs w:val="0"/>
          <w:lang w:val="en-US"/>
        </w:rPr>
        <w:t>materi</w:t>
      </w:r>
      <w:proofErr w:type="spellEnd"/>
      <w:r w:rsidRPr="0037003F">
        <w:rPr>
          <w:b w:val="0"/>
          <w:bCs w:val="0"/>
          <w:lang w:val="en-US"/>
        </w:rPr>
        <w:t>.</w:t>
      </w:r>
    </w:p>
    <w:p w14:paraId="6132AC96" w14:textId="269CE3BA" w:rsidR="004D198C" w:rsidRDefault="004D198C" w:rsidP="004D198C">
      <w:pPr>
        <w:pStyle w:val="TeksIsi"/>
        <w:spacing w:before="1"/>
        <w:rPr>
          <w:sz w:val="31"/>
        </w:rPr>
      </w:pPr>
    </w:p>
    <w:p w14:paraId="2C9A86CF" w14:textId="3B81F8BA" w:rsidR="004D198C" w:rsidRDefault="004D198C" w:rsidP="004D198C">
      <w:pPr>
        <w:pStyle w:val="Judul2"/>
      </w:pPr>
      <w:r>
        <w:t>DAFTAR</w:t>
      </w:r>
      <w:r>
        <w:rPr>
          <w:spacing w:val="-8"/>
        </w:rPr>
        <w:t xml:space="preserve"> </w:t>
      </w:r>
      <w:r>
        <w:t>PUSTAKA</w:t>
      </w:r>
    </w:p>
    <w:p w14:paraId="337DD294" w14:textId="548FAEC0" w:rsidR="009A0142" w:rsidRPr="009A0142" w:rsidRDefault="009A0142" w:rsidP="00126C20">
      <w:pPr>
        <w:ind w:left="567" w:hanging="567"/>
        <w:jc w:val="both"/>
        <w:rPr>
          <w:color w:val="000000" w:themeColor="text1"/>
          <w:sz w:val="20"/>
          <w:szCs w:val="20"/>
          <w:lang w:val="en-US"/>
        </w:rPr>
      </w:pPr>
      <w:proofErr w:type="spellStart"/>
      <w:r>
        <w:rPr>
          <w:color w:val="000000" w:themeColor="text1"/>
          <w:sz w:val="20"/>
          <w:szCs w:val="20"/>
          <w:lang w:val="en-US"/>
        </w:rPr>
        <w:t>Ardhiyanti</w:t>
      </w:r>
      <w:proofErr w:type="spellEnd"/>
      <w:r>
        <w:rPr>
          <w:color w:val="000000" w:themeColor="text1"/>
          <w:sz w:val="20"/>
          <w:szCs w:val="20"/>
          <w:lang w:val="en-US"/>
        </w:rPr>
        <w:t xml:space="preserve">, </w:t>
      </w:r>
      <w:proofErr w:type="spellStart"/>
      <w:r>
        <w:rPr>
          <w:color w:val="000000" w:themeColor="text1"/>
          <w:sz w:val="20"/>
          <w:szCs w:val="20"/>
          <w:lang w:val="en-US"/>
        </w:rPr>
        <w:t>Yulrina</w:t>
      </w:r>
      <w:proofErr w:type="spellEnd"/>
      <w:r>
        <w:rPr>
          <w:color w:val="000000" w:themeColor="text1"/>
          <w:sz w:val="20"/>
          <w:szCs w:val="20"/>
          <w:lang w:val="en-US"/>
        </w:rPr>
        <w:t xml:space="preserve">, </w:t>
      </w:r>
      <w:proofErr w:type="spellStart"/>
      <w:r>
        <w:rPr>
          <w:color w:val="000000" w:themeColor="text1"/>
          <w:sz w:val="20"/>
          <w:szCs w:val="20"/>
          <w:lang w:val="en-US"/>
        </w:rPr>
        <w:t>dkk</w:t>
      </w:r>
      <w:proofErr w:type="spellEnd"/>
      <w:r>
        <w:rPr>
          <w:color w:val="000000" w:themeColor="text1"/>
          <w:sz w:val="20"/>
          <w:szCs w:val="20"/>
          <w:lang w:val="en-US"/>
        </w:rPr>
        <w:t xml:space="preserve">. 2015. </w:t>
      </w:r>
      <w:proofErr w:type="spellStart"/>
      <w:r>
        <w:rPr>
          <w:i/>
          <w:iCs/>
          <w:color w:val="000000" w:themeColor="text1"/>
          <w:sz w:val="20"/>
          <w:szCs w:val="20"/>
          <w:lang w:val="en-US"/>
        </w:rPr>
        <w:t>Bahan</w:t>
      </w:r>
      <w:proofErr w:type="spellEnd"/>
      <w:r>
        <w:rPr>
          <w:i/>
          <w:iCs/>
          <w:color w:val="000000" w:themeColor="text1"/>
          <w:sz w:val="20"/>
          <w:szCs w:val="20"/>
          <w:lang w:val="en-US"/>
        </w:rPr>
        <w:t xml:space="preserve"> Ajar AIDS Pada </w:t>
      </w:r>
      <w:proofErr w:type="spellStart"/>
      <w:r>
        <w:rPr>
          <w:i/>
          <w:iCs/>
          <w:color w:val="000000" w:themeColor="text1"/>
          <w:sz w:val="20"/>
          <w:szCs w:val="20"/>
          <w:lang w:val="en-US"/>
        </w:rPr>
        <w:t>Asuhan</w:t>
      </w:r>
      <w:proofErr w:type="spellEnd"/>
      <w:r>
        <w:rPr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>
        <w:rPr>
          <w:i/>
          <w:iCs/>
          <w:color w:val="000000" w:themeColor="text1"/>
          <w:sz w:val="20"/>
          <w:szCs w:val="20"/>
          <w:lang w:val="en-US"/>
        </w:rPr>
        <w:t>Kebidanan</w:t>
      </w:r>
      <w:proofErr w:type="spellEnd"/>
      <w:r>
        <w:rPr>
          <w:color w:val="000000" w:themeColor="text1"/>
          <w:sz w:val="20"/>
          <w:szCs w:val="20"/>
          <w:lang w:val="en-US"/>
        </w:rPr>
        <w:t xml:space="preserve">. Yogyakarta: </w:t>
      </w:r>
      <w:proofErr w:type="spellStart"/>
      <w:r>
        <w:rPr>
          <w:color w:val="000000" w:themeColor="text1"/>
          <w:sz w:val="20"/>
          <w:szCs w:val="20"/>
          <w:lang w:val="en-US"/>
        </w:rPr>
        <w:t>Deepublish</w:t>
      </w:r>
      <w:proofErr w:type="spellEnd"/>
      <w:r>
        <w:rPr>
          <w:color w:val="000000" w:themeColor="text1"/>
          <w:sz w:val="20"/>
          <w:szCs w:val="20"/>
          <w:lang w:val="en-US"/>
        </w:rPr>
        <w:t>.</w:t>
      </w:r>
    </w:p>
    <w:p w14:paraId="4935CFB2" w14:textId="2B746820" w:rsidR="004D198C" w:rsidRPr="004D198C" w:rsidRDefault="004D198C" w:rsidP="00126C20">
      <w:pPr>
        <w:ind w:left="567" w:hanging="567"/>
        <w:jc w:val="both"/>
        <w:rPr>
          <w:color w:val="000000" w:themeColor="text1"/>
          <w:sz w:val="20"/>
          <w:szCs w:val="20"/>
          <w:lang w:val="en-US"/>
        </w:rPr>
      </w:pPr>
      <w:proofErr w:type="spellStart"/>
      <w:r w:rsidRPr="004D198C">
        <w:rPr>
          <w:color w:val="000000" w:themeColor="text1"/>
          <w:sz w:val="20"/>
          <w:szCs w:val="20"/>
          <w:lang w:val="en-US"/>
        </w:rPr>
        <w:t>Arikunto</w:t>
      </w:r>
      <w:proofErr w:type="spellEnd"/>
      <w:r w:rsidRPr="004D198C">
        <w:rPr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4D198C">
        <w:rPr>
          <w:color w:val="000000" w:themeColor="text1"/>
          <w:sz w:val="20"/>
          <w:szCs w:val="20"/>
          <w:lang w:val="en-US"/>
        </w:rPr>
        <w:t>Suharsimi</w:t>
      </w:r>
      <w:proofErr w:type="spellEnd"/>
      <w:r w:rsidRPr="004D198C">
        <w:rPr>
          <w:color w:val="000000" w:themeColor="text1"/>
          <w:sz w:val="20"/>
          <w:szCs w:val="20"/>
          <w:lang w:val="en-US"/>
        </w:rPr>
        <w:t xml:space="preserve">. 2013. </w:t>
      </w:r>
      <w:proofErr w:type="spellStart"/>
      <w:r w:rsidRPr="004D198C">
        <w:rPr>
          <w:i/>
          <w:iCs/>
          <w:color w:val="000000" w:themeColor="text1"/>
          <w:sz w:val="20"/>
          <w:szCs w:val="20"/>
          <w:lang w:val="en-US"/>
        </w:rPr>
        <w:t>Prosedur</w:t>
      </w:r>
      <w:proofErr w:type="spellEnd"/>
      <w:r w:rsidRPr="004D198C">
        <w:rPr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4D198C">
        <w:rPr>
          <w:i/>
          <w:iCs/>
          <w:color w:val="000000" w:themeColor="text1"/>
          <w:sz w:val="20"/>
          <w:szCs w:val="20"/>
          <w:lang w:val="en-US"/>
        </w:rPr>
        <w:t>Penelitian</w:t>
      </w:r>
      <w:proofErr w:type="spellEnd"/>
      <w:r w:rsidRPr="004D198C">
        <w:rPr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4D198C">
        <w:rPr>
          <w:i/>
          <w:iCs/>
          <w:color w:val="000000" w:themeColor="text1"/>
          <w:sz w:val="20"/>
          <w:szCs w:val="20"/>
          <w:lang w:val="en-US"/>
        </w:rPr>
        <w:t>Suatu</w:t>
      </w:r>
      <w:proofErr w:type="spellEnd"/>
      <w:r w:rsidRPr="004D198C">
        <w:rPr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4D198C">
        <w:rPr>
          <w:i/>
          <w:iCs/>
          <w:color w:val="000000" w:themeColor="text1"/>
          <w:sz w:val="20"/>
          <w:szCs w:val="20"/>
          <w:lang w:val="en-US"/>
        </w:rPr>
        <w:t>Pendekatan</w:t>
      </w:r>
      <w:proofErr w:type="spellEnd"/>
      <w:r w:rsidRPr="004D198C">
        <w:rPr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4D198C">
        <w:rPr>
          <w:i/>
          <w:iCs/>
          <w:color w:val="000000" w:themeColor="text1"/>
          <w:sz w:val="20"/>
          <w:szCs w:val="20"/>
          <w:lang w:val="en-US"/>
        </w:rPr>
        <w:t>Praktik</w:t>
      </w:r>
      <w:proofErr w:type="spellEnd"/>
      <w:r w:rsidRPr="004D198C">
        <w:rPr>
          <w:i/>
          <w:iCs/>
          <w:color w:val="000000" w:themeColor="text1"/>
          <w:sz w:val="20"/>
          <w:szCs w:val="20"/>
          <w:lang w:val="en-US"/>
        </w:rPr>
        <w:t>.</w:t>
      </w:r>
      <w:r w:rsidRPr="004D198C">
        <w:rPr>
          <w:color w:val="000000" w:themeColor="text1"/>
          <w:sz w:val="20"/>
          <w:szCs w:val="20"/>
          <w:lang w:val="en-US"/>
        </w:rPr>
        <w:t xml:space="preserve"> Jakarta: </w:t>
      </w:r>
      <w:proofErr w:type="spellStart"/>
      <w:r w:rsidRPr="004D198C">
        <w:rPr>
          <w:color w:val="000000" w:themeColor="text1"/>
          <w:sz w:val="20"/>
          <w:szCs w:val="20"/>
          <w:lang w:val="en-US"/>
        </w:rPr>
        <w:t>Penerbit</w:t>
      </w:r>
      <w:proofErr w:type="spellEnd"/>
      <w:r w:rsidRPr="004D19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4D198C">
        <w:rPr>
          <w:color w:val="000000" w:themeColor="text1"/>
          <w:sz w:val="20"/>
          <w:szCs w:val="20"/>
          <w:lang w:val="en-US"/>
        </w:rPr>
        <w:t>Rineka</w:t>
      </w:r>
      <w:proofErr w:type="spellEnd"/>
      <w:r w:rsidRPr="004D19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4D198C">
        <w:rPr>
          <w:color w:val="000000" w:themeColor="text1"/>
          <w:sz w:val="20"/>
          <w:szCs w:val="20"/>
          <w:lang w:val="en-US"/>
        </w:rPr>
        <w:t>Cipta</w:t>
      </w:r>
      <w:proofErr w:type="spellEnd"/>
      <w:r w:rsidRPr="004D198C">
        <w:rPr>
          <w:color w:val="000000" w:themeColor="text1"/>
          <w:sz w:val="20"/>
          <w:szCs w:val="20"/>
          <w:lang w:val="en-US"/>
        </w:rPr>
        <w:t>.</w:t>
      </w:r>
      <w:r w:rsidR="00C80F27" w:rsidRPr="00C80F27">
        <w:rPr>
          <w:noProof/>
          <w:lang w:val="en-US"/>
        </w:rPr>
        <w:t xml:space="preserve"> </w:t>
      </w:r>
    </w:p>
    <w:p w14:paraId="2A69EEF6" w14:textId="77777777" w:rsidR="004D198C" w:rsidRPr="004D198C" w:rsidRDefault="004D198C" w:rsidP="00126C20">
      <w:pPr>
        <w:ind w:left="567" w:hanging="567"/>
        <w:jc w:val="both"/>
        <w:rPr>
          <w:color w:val="000000" w:themeColor="text1"/>
          <w:sz w:val="20"/>
          <w:szCs w:val="20"/>
          <w:lang w:val="en-US"/>
        </w:rPr>
      </w:pPr>
      <w:r w:rsidRPr="004D198C">
        <w:rPr>
          <w:color w:val="000000" w:themeColor="text1"/>
          <w:sz w:val="20"/>
          <w:szCs w:val="20"/>
        </w:rPr>
        <w:t>Aswati, S. 1994. Sikap remaja terhadap perilaku seksual dan hubungannya dengan persepsi remaja tentang pendidikan seks, pola asuh, pendidikan agama dari orang tua pada siswa SMAN 31 Jakarta Timur.</w:t>
      </w:r>
    </w:p>
    <w:p w14:paraId="6D5FC16C" w14:textId="77777777" w:rsidR="004D198C" w:rsidRPr="004D198C" w:rsidRDefault="004D198C" w:rsidP="00126C20">
      <w:pPr>
        <w:ind w:left="567" w:hanging="567"/>
        <w:jc w:val="both"/>
        <w:rPr>
          <w:color w:val="000000" w:themeColor="text1"/>
          <w:sz w:val="20"/>
          <w:szCs w:val="20"/>
          <w:lang w:val="en-US"/>
        </w:rPr>
      </w:pPr>
      <w:proofErr w:type="spellStart"/>
      <w:r w:rsidRPr="004D198C">
        <w:rPr>
          <w:color w:val="000000" w:themeColor="text1"/>
          <w:sz w:val="20"/>
          <w:szCs w:val="20"/>
          <w:lang w:val="en-US"/>
        </w:rPr>
        <w:t>Arsyad</w:t>
      </w:r>
      <w:proofErr w:type="spellEnd"/>
      <w:r w:rsidRPr="004D198C">
        <w:rPr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4D198C">
        <w:rPr>
          <w:color w:val="000000" w:themeColor="text1"/>
          <w:sz w:val="20"/>
          <w:szCs w:val="20"/>
          <w:lang w:val="en-US"/>
        </w:rPr>
        <w:t>Azhar</w:t>
      </w:r>
      <w:proofErr w:type="spellEnd"/>
      <w:r w:rsidRPr="004D198C">
        <w:rPr>
          <w:color w:val="000000" w:themeColor="text1"/>
          <w:sz w:val="20"/>
          <w:szCs w:val="20"/>
          <w:lang w:val="en-US"/>
        </w:rPr>
        <w:t xml:space="preserve">. 2019. </w:t>
      </w:r>
      <w:r w:rsidRPr="004D198C">
        <w:rPr>
          <w:i/>
          <w:iCs/>
          <w:color w:val="000000" w:themeColor="text1"/>
          <w:sz w:val="20"/>
          <w:szCs w:val="20"/>
          <w:lang w:val="en-US"/>
        </w:rPr>
        <w:t xml:space="preserve">Media </w:t>
      </w:r>
      <w:proofErr w:type="spellStart"/>
      <w:r w:rsidRPr="004D198C">
        <w:rPr>
          <w:i/>
          <w:iCs/>
          <w:color w:val="000000" w:themeColor="text1"/>
          <w:sz w:val="20"/>
          <w:szCs w:val="20"/>
          <w:lang w:val="en-US"/>
        </w:rPr>
        <w:t>Pembelajaran</w:t>
      </w:r>
      <w:proofErr w:type="spellEnd"/>
      <w:r w:rsidRPr="004D198C">
        <w:rPr>
          <w:color w:val="000000" w:themeColor="text1"/>
          <w:sz w:val="20"/>
          <w:szCs w:val="20"/>
          <w:lang w:val="en-US"/>
        </w:rPr>
        <w:t xml:space="preserve">. Depok: PT </w:t>
      </w:r>
      <w:proofErr w:type="spellStart"/>
      <w:r w:rsidRPr="004D198C">
        <w:rPr>
          <w:color w:val="000000" w:themeColor="text1"/>
          <w:sz w:val="20"/>
          <w:szCs w:val="20"/>
          <w:lang w:val="en-US"/>
        </w:rPr>
        <w:t>Grafindo</w:t>
      </w:r>
      <w:proofErr w:type="spellEnd"/>
      <w:r w:rsidRPr="004D19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4D198C">
        <w:rPr>
          <w:color w:val="000000" w:themeColor="text1"/>
          <w:sz w:val="20"/>
          <w:szCs w:val="20"/>
          <w:lang w:val="en-US"/>
        </w:rPr>
        <w:t>Persada</w:t>
      </w:r>
      <w:proofErr w:type="spellEnd"/>
      <w:r w:rsidRPr="004D198C">
        <w:rPr>
          <w:color w:val="000000" w:themeColor="text1"/>
          <w:sz w:val="20"/>
          <w:szCs w:val="20"/>
          <w:lang w:val="en-US"/>
        </w:rPr>
        <w:t xml:space="preserve">.  </w:t>
      </w:r>
    </w:p>
    <w:p w14:paraId="0F204F2D" w14:textId="2693AEC6" w:rsidR="004D198C" w:rsidRDefault="004D198C" w:rsidP="00126C20">
      <w:pPr>
        <w:ind w:left="567" w:hanging="567"/>
        <w:jc w:val="both"/>
        <w:rPr>
          <w:color w:val="000000" w:themeColor="text1"/>
          <w:sz w:val="20"/>
          <w:szCs w:val="20"/>
          <w:lang w:val="en-US"/>
        </w:rPr>
      </w:pPr>
      <w:proofErr w:type="spellStart"/>
      <w:r w:rsidRPr="004D198C">
        <w:rPr>
          <w:color w:val="000000" w:themeColor="text1"/>
          <w:sz w:val="20"/>
          <w:szCs w:val="20"/>
          <w:lang w:val="en-US"/>
        </w:rPr>
        <w:t>Asyhar</w:t>
      </w:r>
      <w:proofErr w:type="spellEnd"/>
      <w:r w:rsidRPr="004D198C">
        <w:rPr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4D198C">
        <w:rPr>
          <w:color w:val="000000" w:themeColor="text1"/>
          <w:sz w:val="20"/>
          <w:szCs w:val="20"/>
          <w:lang w:val="en-US"/>
        </w:rPr>
        <w:t>Rayandra</w:t>
      </w:r>
      <w:proofErr w:type="spellEnd"/>
      <w:r w:rsidRPr="004D198C">
        <w:rPr>
          <w:color w:val="000000" w:themeColor="text1"/>
          <w:sz w:val="20"/>
          <w:szCs w:val="20"/>
          <w:lang w:val="en-US"/>
        </w:rPr>
        <w:t>. 2012.</w:t>
      </w:r>
      <w:r w:rsidRPr="004D198C">
        <w:rPr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4D198C">
        <w:rPr>
          <w:i/>
          <w:iCs/>
          <w:color w:val="000000" w:themeColor="text1"/>
          <w:sz w:val="20"/>
          <w:szCs w:val="20"/>
          <w:lang w:val="en-US"/>
        </w:rPr>
        <w:t>Kreatif</w:t>
      </w:r>
      <w:proofErr w:type="spellEnd"/>
      <w:r w:rsidRPr="004D198C">
        <w:rPr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4D198C">
        <w:rPr>
          <w:i/>
          <w:iCs/>
          <w:color w:val="000000" w:themeColor="text1"/>
          <w:sz w:val="20"/>
          <w:szCs w:val="20"/>
          <w:lang w:val="en-US"/>
        </w:rPr>
        <w:t>Mengembangkan</w:t>
      </w:r>
      <w:proofErr w:type="spellEnd"/>
      <w:r w:rsidRPr="004D198C">
        <w:rPr>
          <w:i/>
          <w:iCs/>
          <w:color w:val="000000" w:themeColor="text1"/>
          <w:sz w:val="20"/>
          <w:szCs w:val="20"/>
          <w:lang w:val="en-US"/>
        </w:rPr>
        <w:t xml:space="preserve"> Media </w:t>
      </w:r>
      <w:proofErr w:type="spellStart"/>
      <w:r w:rsidRPr="004D198C">
        <w:rPr>
          <w:i/>
          <w:iCs/>
          <w:color w:val="000000" w:themeColor="text1"/>
          <w:sz w:val="20"/>
          <w:szCs w:val="20"/>
          <w:lang w:val="en-US"/>
        </w:rPr>
        <w:t>Pembelajaran</w:t>
      </w:r>
      <w:proofErr w:type="spellEnd"/>
      <w:r w:rsidRPr="004D198C">
        <w:rPr>
          <w:color w:val="000000" w:themeColor="text1"/>
          <w:sz w:val="20"/>
          <w:szCs w:val="20"/>
          <w:lang w:val="en-US"/>
        </w:rPr>
        <w:t xml:space="preserve">. Jakarta: </w:t>
      </w:r>
      <w:proofErr w:type="spellStart"/>
      <w:r w:rsidRPr="004D198C">
        <w:rPr>
          <w:color w:val="000000" w:themeColor="text1"/>
          <w:sz w:val="20"/>
          <w:szCs w:val="20"/>
          <w:lang w:val="en-US"/>
        </w:rPr>
        <w:t>Referensi</w:t>
      </w:r>
      <w:proofErr w:type="spellEnd"/>
      <w:r w:rsidRPr="004D198C">
        <w:rPr>
          <w:color w:val="000000" w:themeColor="text1"/>
          <w:sz w:val="20"/>
          <w:szCs w:val="20"/>
          <w:lang w:val="en-US"/>
        </w:rPr>
        <w:t xml:space="preserve"> Jakarta.</w:t>
      </w:r>
    </w:p>
    <w:p w14:paraId="0AA49BDA" w14:textId="74839682" w:rsidR="00A70850" w:rsidRPr="00A70850" w:rsidRDefault="00A70850" w:rsidP="00126C20">
      <w:pPr>
        <w:ind w:left="567" w:hanging="567"/>
        <w:jc w:val="both"/>
        <w:rPr>
          <w:color w:val="000000" w:themeColor="text1"/>
          <w:sz w:val="20"/>
          <w:szCs w:val="20"/>
          <w:lang w:val="en-US"/>
        </w:rPr>
      </w:pPr>
      <w:proofErr w:type="spellStart"/>
      <w:r>
        <w:rPr>
          <w:color w:val="000000" w:themeColor="text1"/>
          <w:sz w:val="20"/>
          <w:szCs w:val="20"/>
          <w:lang w:val="en-US"/>
        </w:rPr>
        <w:t>Daryanto</w:t>
      </w:r>
      <w:proofErr w:type="spellEnd"/>
      <w:r>
        <w:rPr>
          <w:color w:val="000000" w:themeColor="text1"/>
          <w:sz w:val="20"/>
          <w:szCs w:val="20"/>
          <w:lang w:val="en-US"/>
        </w:rPr>
        <w:t xml:space="preserve">. 2016. </w:t>
      </w:r>
      <w:r>
        <w:rPr>
          <w:i/>
          <w:iCs/>
          <w:color w:val="000000" w:themeColor="text1"/>
          <w:sz w:val="20"/>
          <w:szCs w:val="20"/>
          <w:lang w:val="en-US"/>
        </w:rPr>
        <w:t xml:space="preserve">Media </w:t>
      </w:r>
      <w:proofErr w:type="spellStart"/>
      <w:r>
        <w:rPr>
          <w:i/>
          <w:iCs/>
          <w:color w:val="000000" w:themeColor="text1"/>
          <w:sz w:val="20"/>
          <w:szCs w:val="20"/>
          <w:lang w:val="en-US"/>
        </w:rPr>
        <w:t>Pembelajaran</w:t>
      </w:r>
      <w:proofErr w:type="spellEnd"/>
      <w:r>
        <w:rPr>
          <w:i/>
          <w:iCs/>
          <w:color w:val="000000" w:themeColor="text1"/>
          <w:sz w:val="20"/>
          <w:szCs w:val="20"/>
          <w:lang w:val="en-US"/>
        </w:rPr>
        <w:t>.</w:t>
      </w:r>
      <w:r>
        <w:rPr>
          <w:color w:val="000000" w:themeColor="text1"/>
          <w:sz w:val="20"/>
          <w:szCs w:val="20"/>
          <w:lang w:val="en-US"/>
        </w:rPr>
        <w:t xml:space="preserve"> Yogyakarta: </w:t>
      </w:r>
      <w:proofErr w:type="spellStart"/>
      <w:r>
        <w:rPr>
          <w:color w:val="000000" w:themeColor="text1"/>
          <w:sz w:val="20"/>
          <w:szCs w:val="20"/>
          <w:lang w:val="en-US"/>
        </w:rPr>
        <w:t>Penerbit</w:t>
      </w:r>
      <w:proofErr w:type="spellEnd"/>
      <w:r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>
        <w:rPr>
          <w:color w:val="000000" w:themeColor="text1"/>
          <w:sz w:val="20"/>
          <w:szCs w:val="20"/>
          <w:lang w:val="en-US"/>
        </w:rPr>
        <w:t>Gava</w:t>
      </w:r>
      <w:proofErr w:type="spellEnd"/>
      <w:r>
        <w:rPr>
          <w:color w:val="000000" w:themeColor="text1"/>
          <w:sz w:val="20"/>
          <w:szCs w:val="20"/>
          <w:lang w:val="en-US"/>
        </w:rPr>
        <w:t xml:space="preserve"> Media.</w:t>
      </w:r>
    </w:p>
    <w:p w14:paraId="4A424DD3" w14:textId="7731E545" w:rsidR="004D198C" w:rsidRDefault="004D198C" w:rsidP="00126C20">
      <w:pPr>
        <w:ind w:left="567" w:hanging="567"/>
        <w:jc w:val="both"/>
        <w:rPr>
          <w:color w:val="000000" w:themeColor="text1"/>
          <w:sz w:val="20"/>
          <w:szCs w:val="20"/>
          <w:shd w:val="clear" w:color="auto" w:fill="FFFFFF"/>
        </w:rPr>
      </w:pPr>
      <w:proofErr w:type="spellStart"/>
      <w:r w:rsidRPr="004D198C">
        <w:rPr>
          <w:sz w:val="20"/>
          <w:szCs w:val="20"/>
          <w:lang w:val="en-US"/>
        </w:rPr>
        <w:t>Dewi</w:t>
      </w:r>
      <w:proofErr w:type="spellEnd"/>
      <w:r w:rsidRPr="004D198C">
        <w:rPr>
          <w:sz w:val="20"/>
          <w:szCs w:val="20"/>
          <w:lang w:val="en-US"/>
        </w:rPr>
        <w:t xml:space="preserve">, D. P. 2016. </w:t>
      </w:r>
      <w:proofErr w:type="spellStart"/>
      <w:r w:rsidRPr="004D198C">
        <w:rPr>
          <w:color w:val="000000" w:themeColor="text1"/>
          <w:sz w:val="20"/>
          <w:szCs w:val="20"/>
          <w:shd w:val="clear" w:color="auto" w:fill="FFFFFF"/>
        </w:rPr>
        <w:t>Kefektivitasan</w:t>
      </w:r>
      <w:proofErr w:type="spellEnd"/>
      <w:r w:rsidRPr="004D198C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4D198C">
        <w:rPr>
          <w:color w:val="000000" w:themeColor="text1"/>
          <w:sz w:val="20"/>
          <w:szCs w:val="20"/>
          <w:shd w:val="clear" w:color="auto" w:fill="FFFFFF"/>
        </w:rPr>
        <w:t>Macromedia</w:t>
      </w:r>
      <w:proofErr w:type="spellEnd"/>
      <w:r w:rsidRPr="004D198C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4D198C">
        <w:rPr>
          <w:color w:val="000000" w:themeColor="text1"/>
          <w:sz w:val="20"/>
          <w:szCs w:val="20"/>
          <w:shd w:val="clear" w:color="auto" w:fill="FFFFFF"/>
        </w:rPr>
        <w:t>Flash</w:t>
      </w:r>
      <w:proofErr w:type="spellEnd"/>
      <w:r w:rsidRPr="004D198C">
        <w:rPr>
          <w:color w:val="000000" w:themeColor="text1"/>
          <w:sz w:val="20"/>
          <w:szCs w:val="20"/>
          <w:shd w:val="clear" w:color="auto" w:fill="FFFFFF"/>
        </w:rPr>
        <w:t xml:space="preserve"> Pendidikan Seks Dalam Mempersiapkan Masa Pubertas Anak Tunagrahita Di </w:t>
      </w:r>
      <w:proofErr w:type="spellStart"/>
      <w:r w:rsidRPr="004D198C">
        <w:rPr>
          <w:color w:val="000000" w:themeColor="text1"/>
          <w:sz w:val="20"/>
          <w:szCs w:val="20"/>
          <w:shd w:val="clear" w:color="auto" w:fill="FFFFFF"/>
        </w:rPr>
        <w:t>Slb</w:t>
      </w:r>
      <w:proofErr w:type="spellEnd"/>
      <w:r w:rsidRPr="004D198C">
        <w:rPr>
          <w:color w:val="000000" w:themeColor="text1"/>
          <w:sz w:val="20"/>
          <w:szCs w:val="20"/>
          <w:shd w:val="clear" w:color="auto" w:fill="FFFFFF"/>
        </w:rPr>
        <w:t xml:space="preserve"> B/c Al Azhar Waru Sidoarjo.</w:t>
      </w:r>
      <w:r w:rsidRPr="004D198C">
        <w:rPr>
          <w:rStyle w:val="apple-converted-space"/>
          <w:color w:val="000000" w:themeColor="text1"/>
          <w:sz w:val="20"/>
          <w:szCs w:val="20"/>
          <w:shd w:val="clear" w:color="auto" w:fill="FFFFFF"/>
        </w:rPr>
        <w:t> </w:t>
      </w:r>
      <w:proofErr w:type="spellStart"/>
      <w:r w:rsidRPr="004D198C">
        <w:rPr>
          <w:i/>
          <w:iCs/>
          <w:color w:val="000000" w:themeColor="text1"/>
          <w:sz w:val="20"/>
          <w:szCs w:val="20"/>
        </w:rPr>
        <w:t>Premiere</w:t>
      </w:r>
      <w:proofErr w:type="spellEnd"/>
      <w:r w:rsidRPr="004D198C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4D198C">
        <w:rPr>
          <w:i/>
          <w:iCs/>
          <w:color w:val="000000" w:themeColor="text1"/>
          <w:sz w:val="20"/>
          <w:szCs w:val="20"/>
        </w:rPr>
        <w:t>Educandum</w:t>
      </w:r>
      <w:proofErr w:type="spellEnd"/>
      <w:r w:rsidRPr="004D198C">
        <w:rPr>
          <w:i/>
          <w:iCs/>
          <w:color w:val="000000" w:themeColor="text1"/>
          <w:sz w:val="20"/>
          <w:szCs w:val="20"/>
        </w:rPr>
        <w:t>: Jurnal Pendidikan Dasar dan Pembelajaran</w:t>
      </w:r>
      <w:r w:rsidRPr="004D198C">
        <w:rPr>
          <w:color w:val="000000" w:themeColor="text1"/>
          <w:sz w:val="20"/>
          <w:szCs w:val="20"/>
          <w:shd w:val="clear" w:color="auto" w:fill="FFFFFF"/>
        </w:rPr>
        <w:t>,</w:t>
      </w:r>
      <w:r w:rsidRPr="004D198C">
        <w:rPr>
          <w:rStyle w:val="apple-converted-space"/>
          <w:color w:val="000000" w:themeColor="text1"/>
          <w:sz w:val="20"/>
          <w:szCs w:val="20"/>
          <w:shd w:val="clear" w:color="auto" w:fill="FFFFFF"/>
        </w:rPr>
        <w:t> </w:t>
      </w:r>
      <w:r w:rsidRPr="004D198C">
        <w:rPr>
          <w:i/>
          <w:iCs/>
          <w:color w:val="000000" w:themeColor="text1"/>
          <w:sz w:val="20"/>
          <w:szCs w:val="20"/>
        </w:rPr>
        <w:t>6</w:t>
      </w:r>
      <w:r w:rsidRPr="004D198C">
        <w:rPr>
          <w:color w:val="000000" w:themeColor="text1"/>
          <w:sz w:val="20"/>
          <w:szCs w:val="20"/>
          <w:shd w:val="clear" w:color="auto" w:fill="FFFFFF"/>
        </w:rPr>
        <w:t>(02).</w:t>
      </w:r>
    </w:p>
    <w:p w14:paraId="50358592" w14:textId="6EA53352" w:rsidR="00A70850" w:rsidRDefault="00A70850" w:rsidP="00126C20">
      <w:pPr>
        <w:ind w:left="567" w:hanging="567"/>
        <w:jc w:val="both"/>
        <w:rPr>
          <w:color w:val="000000" w:themeColor="text1"/>
          <w:sz w:val="20"/>
          <w:szCs w:val="20"/>
          <w:shd w:val="clear" w:color="auto" w:fill="FFFFFF"/>
          <w:lang w:val="en-US"/>
        </w:rPr>
      </w:pPr>
      <w:r>
        <w:rPr>
          <w:sz w:val="20"/>
          <w:szCs w:val="20"/>
          <w:lang w:val="en-US"/>
        </w:rPr>
        <w:t>Ending.</w:t>
      </w:r>
      <w:r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 Tri, </w:t>
      </w:r>
      <w:proofErr w:type="spellStart"/>
      <w:r>
        <w:rPr>
          <w:color w:val="000000" w:themeColor="text1"/>
          <w:sz w:val="20"/>
          <w:szCs w:val="20"/>
          <w:shd w:val="clear" w:color="auto" w:fill="FFFFFF"/>
          <w:lang w:val="en-US"/>
        </w:rPr>
        <w:t>dkk</w:t>
      </w:r>
      <w:proofErr w:type="spellEnd"/>
      <w:r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. </w:t>
      </w:r>
      <w:r>
        <w:rPr>
          <w:i/>
          <w:iCs/>
          <w:color w:val="000000" w:themeColor="text1"/>
          <w:sz w:val="20"/>
          <w:szCs w:val="20"/>
          <w:shd w:val="clear" w:color="auto" w:fill="FFFFFF"/>
          <w:lang w:val="en-US"/>
        </w:rPr>
        <w:t xml:space="preserve">Model dan </w:t>
      </w:r>
      <w:proofErr w:type="spellStart"/>
      <w:r>
        <w:rPr>
          <w:i/>
          <w:iCs/>
          <w:color w:val="000000" w:themeColor="text1"/>
          <w:sz w:val="20"/>
          <w:szCs w:val="20"/>
          <w:shd w:val="clear" w:color="auto" w:fill="FFFFFF"/>
          <w:lang w:val="en-US"/>
        </w:rPr>
        <w:t>Materi</w:t>
      </w:r>
      <w:proofErr w:type="spellEnd"/>
      <w:r>
        <w:rPr>
          <w:i/>
          <w:iCs/>
          <w:color w:val="000000" w:themeColor="text1"/>
          <w:sz w:val="20"/>
          <w:szCs w:val="20"/>
          <w:shd w:val="clear" w:color="auto" w:fill="FFFFFF"/>
          <w:lang w:val="en-US"/>
        </w:rPr>
        <w:t xml:space="preserve"> Pendidikan Sex Anak </w:t>
      </w:r>
      <w:proofErr w:type="spellStart"/>
      <w:r>
        <w:rPr>
          <w:i/>
          <w:iCs/>
          <w:color w:val="000000" w:themeColor="text1"/>
          <w:sz w:val="20"/>
          <w:szCs w:val="20"/>
          <w:shd w:val="clear" w:color="auto" w:fill="FFFFFF"/>
          <w:lang w:val="en-US"/>
        </w:rPr>
        <w:t>Usia</w:t>
      </w:r>
      <w:proofErr w:type="spellEnd"/>
      <w:r>
        <w:rPr>
          <w:i/>
          <w:iCs/>
          <w:color w:val="000000" w:themeColor="text1"/>
          <w:sz w:val="20"/>
          <w:szCs w:val="20"/>
          <w:shd w:val="clear" w:color="auto" w:fill="FFFFFF"/>
          <w:lang w:val="en-US"/>
        </w:rPr>
        <w:t xml:space="preserve"> Dini </w:t>
      </w:r>
      <w:proofErr w:type="spellStart"/>
      <w:r>
        <w:rPr>
          <w:i/>
          <w:iCs/>
          <w:color w:val="000000" w:themeColor="text1"/>
          <w:sz w:val="20"/>
          <w:szCs w:val="20"/>
          <w:shd w:val="clear" w:color="auto" w:fill="FFFFFF"/>
          <w:lang w:val="en-US"/>
        </w:rPr>
        <w:t>Perspektif</w:t>
      </w:r>
      <w:proofErr w:type="spellEnd"/>
      <w:r>
        <w:rPr>
          <w:i/>
          <w:iCs/>
          <w:color w:val="000000" w:themeColor="text1"/>
          <w:sz w:val="20"/>
          <w:szCs w:val="20"/>
          <w:shd w:val="clear" w:color="auto" w:fill="FFFFFF"/>
          <w:lang w:val="en-US"/>
        </w:rPr>
        <w:t xml:space="preserve"> Gender </w:t>
      </w:r>
      <w:proofErr w:type="spellStart"/>
      <w:r>
        <w:rPr>
          <w:i/>
          <w:iCs/>
          <w:color w:val="000000" w:themeColor="text1"/>
          <w:sz w:val="20"/>
          <w:szCs w:val="20"/>
          <w:shd w:val="clear" w:color="auto" w:fill="FFFFFF"/>
          <w:lang w:val="en-US"/>
        </w:rPr>
        <w:t>Untuk</w:t>
      </w:r>
      <w:proofErr w:type="spellEnd"/>
      <w:r>
        <w:rPr>
          <w:i/>
          <w:iCs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i/>
          <w:iCs/>
          <w:color w:val="000000" w:themeColor="text1"/>
          <w:sz w:val="20"/>
          <w:szCs w:val="20"/>
          <w:shd w:val="clear" w:color="auto" w:fill="FFFFFF"/>
          <w:lang w:val="en-US"/>
        </w:rPr>
        <w:t>Menghindari</w:t>
      </w:r>
      <w:proofErr w:type="spellEnd"/>
      <w:r>
        <w:rPr>
          <w:i/>
          <w:iCs/>
          <w:color w:val="000000" w:themeColor="text1"/>
          <w:sz w:val="20"/>
          <w:szCs w:val="20"/>
          <w:shd w:val="clear" w:color="auto" w:fill="FFFFFF"/>
          <w:lang w:val="en-US"/>
        </w:rPr>
        <w:t xml:space="preserve"> Sexual Abuse.</w:t>
      </w:r>
      <w:r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color w:val="000000" w:themeColor="text1"/>
          <w:sz w:val="20"/>
          <w:szCs w:val="20"/>
          <w:shd w:val="clear" w:color="auto" w:fill="FFFFFF"/>
          <w:lang w:val="en-US"/>
        </w:rPr>
        <w:t>Cakrawala</w:t>
      </w:r>
      <w:proofErr w:type="spellEnd"/>
      <w:r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 Pendidikan.No.3.2015.</w:t>
      </w:r>
    </w:p>
    <w:p w14:paraId="52AED21D" w14:textId="7F17FDE2" w:rsidR="00AF6859" w:rsidRPr="00AF6859" w:rsidRDefault="00AF6859" w:rsidP="00126C20">
      <w:pPr>
        <w:ind w:left="567" w:hanging="567"/>
        <w:jc w:val="both"/>
        <w:rPr>
          <w:color w:val="000000" w:themeColor="text1"/>
          <w:sz w:val="20"/>
          <w:szCs w:val="20"/>
          <w:shd w:val="clear" w:color="auto" w:fill="FFFFFF"/>
          <w:lang w:val="en-US"/>
        </w:rPr>
      </w:pPr>
      <w:proofErr w:type="spellStart"/>
      <w:r>
        <w:rPr>
          <w:sz w:val="20"/>
          <w:szCs w:val="20"/>
          <w:lang w:val="en-US"/>
        </w:rPr>
        <w:t>Firly</w:t>
      </w:r>
      <w:proofErr w:type="spellEnd"/>
      <w:r>
        <w:rPr>
          <w:sz w:val="20"/>
          <w:szCs w:val="20"/>
          <w:lang w:val="en-US"/>
        </w:rPr>
        <w:t>, Nadia.</w:t>
      </w:r>
      <w:r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 2018. </w:t>
      </w:r>
      <w:r>
        <w:rPr>
          <w:i/>
          <w:iCs/>
          <w:color w:val="000000" w:themeColor="text1"/>
          <w:sz w:val="20"/>
          <w:szCs w:val="20"/>
          <w:shd w:val="clear" w:color="auto" w:fill="FFFFFF"/>
          <w:lang w:val="en-US"/>
        </w:rPr>
        <w:t>Create Your Own Android Application.</w:t>
      </w:r>
      <w:r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 Jakarta: PT </w:t>
      </w:r>
      <w:proofErr w:type="spellStart"/>
      <w:r>
        <w:rPr>
          <w:color w:val="000000" w:themeColor="text1"/>
          <w:sz w:val="20"/>
          <w:szCs w:val="20"/>
          <w:shd w:val="clear" w:color="auto" w:fill="FFFFFF"/>
          <w:lang w:val="en-US"/>
        </w:rPr>
        <w:t>Elex</w:t>
      </w:r>
      <w:proofErr w:type="spellEnd"/>
      <w:r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 Media </w:t>
      </w:r>
      <w:proofErr w:type="spellStart"/>
      <w:r>
        <w:rPr>
          <w:color w:val="000000" w:themeColor="text1"/>
          <w:sz w:val="20"/>
          <w:szCs w:val="20"/>
          <w:shd w:val="clear" w:color="auto" w:fill="FFFFFF"/>
          <w:lang w:val="en-US"/>
        </w:rPr>
        <w:t>Komputindo</w:t>
      </w:r>
      <w:proofErr w:type="spellEnd"/>
      <w:r>
        <w:rPr>
          <w:color w:val="000000" w:themeColor="text1"/>
          <w:sz w:val="20"/>
          <w:szCs w:val="20"/>
          <w:shd w:val="clear" w:color="auto" w:fill="FFFFFF"/>
          <w:lang w:val="en-US"/>
        </w:rPr>
        <w:t>.</w:t>
      </w:r>
    </w:p>
    <w:p w14:paraId="0B550BB4" w14:textId="77777777" w:rsidR="004D198C" w:rsidRPr="004D198C" w:rsidRDefault="004D198C" w:rsidP="00126C20">
      <w:pPr>
        <w:ind w:left="567" w:hanging="567"/>
        <w:jc w:val="both"/>
        <w:rPr>
          <w:sz w:val="20"/>
          <w:szCs w:val="20"/>
          <w:lang w:val="en-US"/>
        </w:rPr>
      </w:pPr>
      <w:r w:rsidRPr="004D198C">
        <w:rPr>
          <w:sz w:val="20"/>
          <w:szCs w:val="20"/>
          <w:lang w:val="en-US"/>
        </w:rPr>
        <w:t xml:space="preserve">Hamid, </w:t>
      </w:r>
      <w:proofErr w:type="spellStart"/>
      <w:r w:rsidRPr="004D198C">
        <w:rPr>
          <w:sz w:val="20"/>
          <w:szCs w:val="20"/>
          <w:lang w:val="en-US"/>
        </w:rPr>
        <w:t>Mustofa</w:t>
      </w:r>
      <w:proofErr w:type="spellEnd"/>
      <w:r w:rsidRPr="004D198C">
        <w:rPr>
          <w:sz w:val="20"/>
          <w:szCs w:val="20"/>
          <w:lang w:val="en-US"/>
        </w:rPr>
        <w:t xml:space="preserve"> Abi, </w:t>
      </w:r>
      <w:proofErr w:type="spellStart"/>
      <w:r w:rsidRPr="004D198C">
        <w:rPr>
          <w:sz w:val="20"/>
          <w:szCs w:val="20"/>
          <w:lang w:val="en-US"/>
        </w:rPr>
        <w:t>dkk</w:t>
      </w:r>
      <w:proofErr w:type="spellEnd"/>
      <w:r w:rsidRPr="004D198C">
        <w:rPr>
          <w:sz w:val="20"/>
          <w:szCs w:val="20"/>
          <w:lang w:val="en-US"/>
        </w:rPr>
        <w:t xml:space="preserve">. 2020. </w:t>
      </w:r>
      <w:r w:rsidRPr="004D198C">
        <w:rPr>
          <w:i/>
          <w:iCs/>
          <w:sz w:val="20"/>
          <w:szCs w:val="20"/>
          <w:lang w:val="en-US"/>
        </w:rPr>
        <w:t xml:space="preserve">Media </w:t>
      </w:r>
      <w:proofErr w:type="spellStart"/>
      <w:r w:rsidRPr="004D198C">
        <w:rPr>
          <w:i/>
          <w:iCs/>
          <w:sz w:val="20"/>
          <w:szCs w:val="20"/>
          <w:lang w:val="en-US"/>
        </w:rPr>
        <w:t>Pembelajaran</w:t>
      </w:r>
      <w:proofErr w:type="spellEnd"/>
      <w:r w:rsidRPr="004D198C">
        <w:rPr>
          <w:i/>
          <w:iCs/>
          <w:sz w:val="20"/>
          <w:szCs w:val="20"/>
          <w:lang w:val="en-US"/>
        </w:rPr>
        <w:t>.</w:t>
      </w:r>
      <w:r w:rsidRPr="004D198C">
        <w:rPr>
          <w:sz w:val="20"/>
          <w:szCs w:val="20"/>
          <w:lang w:val="en-US"/>
        </w:rPr>
        <w:t xml:space="preserve"> Medan: Yayasan Kita </w:t>
      </w:r>
      <w:proofErr w:type="spellStart"/>
      <w:r w:rsidRPr="004D198C">
        <w:rPr>
          <w:sz w:val="20"/>
          <w:szCs w:val="20"/>
          <w:lang w:val="en-US"/>
        </w:rPr>
        <w:t>Menulis</w:t>
      </w:r>
      <w:proofErr w:type="spellEnd"/>
      <w:r w:rsidRPr="004D198C">
        <w:rPr>
          <w:sz w:val="20"/>
          <w:szCs w:val="20"/>
          <w:lang w:val="en-US"/>
        </w:rPr>
        <w:t>.</w:t>
      </w:r>
    </w:p>
    <w:p w14:paraId="1169A585" w14:textId="7079F714" w:rsidR="00356582" w:rsidRDefault="004D198C" w:rsidP="00126C20">
      <w:pPr>
        <w:ind w:left="567" w:hanging="567"/>
        <w:jc w:val="both"/>
        <w:rPr>
          <w:sz w:val="20"/>
          <w:szCs w:val="20"/>
          <w:lang w:val="en-US"/>
        </w:rPr>
      </w:pPr>
      <w:proofErr w:type="spellStart"/>
      <w:r w:rsidRPr="004D198C">
        <w:rPr>
          <w:sz w:val="20"/>
          <w:szCs w:val="20"/>
          <w:lang w:val="en-US"/>
        </w:rPr>
        <w:t>Herlinah</w:t>
      </w:r>
      <w:proofErr w:type="spellEnd"/>
      <w:r w:rsidRPr="004D198C">
        <w:rPr>
          <w:sz w:val="20"/>
          <w:szCs w:val="20"/>
          <w:lang w:val="en-US"/>
        </w:rPr>
        <w:t xml:space="preserve">, dan </w:t>
      </w:r>
      <w:proofErr w:type="spellStart"/>
      <w:r w:rsidRPr="004D198C">
        <w:rPr>
          <w:sz w:val="20"/>
          <w:szCs w:val="20"/>
          <w:lang w:val="en-US"/>
        </w:rPr>
        <w:t>Musliadi</w:t>
      </w:r>
      <w:proofErr w:type="spellEnd"/>
      <w:r w:rsidRPr="004D198C">
        <w:rPr>
          <w:sz w:val="20"/>
          <w:szCs w:val="20"/>
          <w:lang w:val="en-US"/>
        </w:rPr>
        <w:t xml:space="preserve">. 2019. </w:t>
      </w:r>
      <w:proofErr w:type="spellStart"/>
      <w:r w:rsidRPr="004D198C">
        <w:rPr>
          <w:i/>
          <w:iCs/>
          <w:sz w:val="20"/>
          <w:szCs w:val="20"/>
          <w:lang w:val="en-US"/>
        </w:rPr>
        <w:t>Pemrograman</w:t>
      </w:r>
      <w:proofErr w:type="spellEnd"/>
      <w:r w:rsidRPr="004D198C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4D198C">
        <w:rPr>
          <w:i/>
          <w:iCs/>
          <w:sz w:val="20"/>
          <w:szCs w:val="20"/>
          <w:lang w:val="en-US"/>
        </w:rPr>
        <w:t>Aplikasi</w:t>
      </w:r>
      <w:proofErr w:type="spellEnd"/>
      <w:r w:rsidRPr="004D198C">
        <w:rPr>
          <w:i/>
          <w:iCs/>
          <w:sz w:val="20"/>
          <w:szCs w:val="20"/>
          <w:lang w:val="en-US"/>
        </w:rPr>
        <w:t xml:space="preserve"> Android </w:t>
      </w:r>
      <w:proofErr w:type="spellStart"/>
      <w:r w:rsidRPr="004D198C">
        <w:rPr>
          <w:i/>
          <w:iCs/>
          <w:sz w:val="20"/>
          <w:szCs w:val="20"/>
          <w:lang w:val="en-US"/>
        </w:rPr>
        <w:t>dengan</w:t>
      </w:r>
      <w:proofErr w:type="spellEnd"/>
      <w:r w:rsidRPr="004D198C">
        <w:rPr>
          <w:i/>
          <w:iCs/>
          <w:sz w:val="20"/>
          <w:szCs w:val="20"/>
          <w:lang w:val="en-US"/>
        </w:rPr>
        <w:t xml:space="preserve"> Android Studio, Photoshop, dan Audition.</w:t>
      </w:r>
      <w:r w:rsidRPr="004D198C">
        <w:rPr>
          <w:sz w:val="20"/>
          <w:szCs w:val="20"/>
          <w:lang w:val="en-US"/>
        </w:rPr>
        <w:t xml:space="preserve"> Jakarta: PT </w:t>
      </w:r>
      <w:proofErr w:type="spellStart"/>
      <w:r w:rsidRPr="004D198C">
        <w:rPr>
          <w:sz w:val="20"/>
          <w:szCs w:val="20"/>
          <w:lang w:val="en-US"/>
        </w:rPr>
        <w:t>Elex</w:t>
      </w:r>
      <w:proofErr w:type="spellEnd"/>
      <w:r w:rsidRPr="004D198C">
        <w:rPr>
          <w:sz w:val="20"/>
          <w:szCs w:val="20"/>
          <w:lang w:val="en-US"/>
        </w:rPr>
        <w:t xml:space="preserve"> Media </w:t>
      </w:r>
      <w:proofErr w:type="spellStart"/>
      <w:r w:rsidRPr="004D198C">
        <w:rPr>
          <w:sz w:val="20"/>
          <w:szCs w:val="20"/>
          <w:lang w:val="en-US"/>
        </w:rPr>
        <w:t>Komputindo</w:t>
      </w:r>
      <w:proofErr w:type="spellEnd"/>
      <w:r w:rsidRPr="004D198C">
        <w:rPr>
          <w:sz w:val="20"/>
          <w:szCs w:val="20"/>
          <w:lang w:val="en-US"/>
        </w:rPr>
        <w:t>.</w:t>
      </w:r>
    </w:p>
    <w:p w14:paraId="1C52091B" w14:textId="1AEF01D8" w:rsidR="00356582" w:rsidRDefault="004D198C" w:rsidP="00126C20">
      <w:pPr>
        <w:ind w:left="567" w:hanging="567"/>
        <w:jc w:val="both"/>
        <w:rPr>
          <w:sz w:val="20"/>
          <w:szCs w:val="20"/>
          <w:lang w:val="en-US"/>
        </w:rPr>
      </w:pPr>
      <w:proofErr w:type="spellStart"/>
      <w:r w:rsidRPr="00356582">
        <w:rPr>
          <w:sz w:val="20"/>
          <w:szCs w:val="20"/>
        </w:rPr>
        <w:t>Jahja</w:t>
      </w:r>
      <w:proofErr w:type="spellEnd"/>
      <w:r w:rsidRPr="00356582">
        <w:rPr>
          <w:sz w:val="20"/>
          <w:szCs w:val="20"/>
        </w:rPr>
        <w:t xml:space="preserve">, </w:t>
      </w:r>
      <w:proofErr w:type="spellStart"/>
      <w:r w:rsidRPr="00356582">
        <w:rPr>
          <w:sz w:val="20"/>
          <w:szCs w:val="20"/>
        </w:rPr>
        <w:t>Yudrik</w:t>
      </w:r>
      <w:proofErr w:type="spellEnd"/>
      <w:r w:rsidRPr="00356582">
        <w:rPr>
          <w:sz w:val="20"/>
          <w:szCs w:val="20"/>
        </w:rPr>
        <w:t>. 2015. Psikologi Perkembangan. Jakarta: PRENADAMEDIA GROUP.</w:t>
      </w:r>
    </w:p>
    <w:p w14:paraId="636DCEBC" w14:textId="09F36B5E" w:rsidR="004D198C" w:rsidRPr="00356582" w:rsidRDefault="004D198C" w:rsidP="00126C20">
      <w:pPr>
        <w:ind w:left="567" w:hanging="567"/>
        <w:jc w:val="both"/>
        <w:rPr>
          <w:sz w:val="20"/>
          <w:szCs w:val="20"/>
          <w:lang w:val="en-US"/>
        </w:rPr>
      </w:pPr>
      <w:r w:rsidRPr="00356582">
        <w:rPr>
          <w:sz w:val="20"/>
          <w:szCs w:val="20"/>
        </w:rPr>
        <w:t>Kahar, K. Q. 2019. </w:t>
      </w:r>
      <w:r w:rsidRPr="004D198C">
        <w:rPr>
          <w:i/>
          <w:iCs/>
        </w:rPr>
        <w:t xml:space="preserve">Pengembangan Media Pembelajaran Word </w:t>
      </w:r>
      <w:proofErr w:type="spellStart"/>
      <w:r w:rsidRPr="004D198C">
        <w:rPr>
          <w:i/>
          <w:iCs/>
        </w:rPr>
        <w:t>Square</w:t>
      </w:r>
      <w:proofErr w:type="spellEnd"/>
      <w:r w:rsidRPr="004D198C">
        <w:rPr>
          <w:i/>
          <w:iCs/>
        </w:rPr>
        <w:t xml:space="preserve"> Berbasis </w:t>
      </w:r>
      <w:proofErr w:type="spellStart"/>
      <w:r w:rsidRPr="004D198C">
        <w:rPr>
          <w:i/>
          <w:iCs/>
        </w:rPr>
        <w:t>Android</w:t>
      </w:r>
      <w:proofErr w:type="spellEnd"/>
      <w:r w:rsidRPr="004D198C">
        <w:rPr>
          <w:i/>
          <w:iCs/>
        </w:rPr>
        <w:t xml:space="preserve"> pada Materi Sistem </w:t>
      </w:r>
      <w:proofErr w:type="spellStart"/>
      <w:r w:rsidRPr="004D198C">
        <w:rPr>
          <w:i/>
          <w:iCs/>
        </w:rPr>
        <w:t>Reprodukasi</w:t>
      </w:r>
      <w:proofErr w:type="spellEnd"/>
      <w:r w:rsidRPr="004D198C">
        <w:rPr>
          <w:i/>
          <w:iCs/>
        </w:rPr>
        <w:t xml:space="preserve"> Kelas XI IPA SMAN 2 Sinjai</w:t>
      </w:r>
      <w:r w:rsidRPr="004D198C">
        <w:rPr>
          <w:rStyle w:val="apple-converted-space"/>
          <w:color w:val="000000" w:themeColor="text1"/>
          <w:sz w:val="20"/>
          <w:szCs w:val="20"/>
          <w:shd w:val="clear" w:color="auto" w:fill="FFFFFF"/>
        </w:rPr>
        <w:t> </w:t>
      </w:r>
      <w:r w:rsidRPr="004D198C">
        <w:rPr>
          <w:shd w:val="clear" w:color="auto" w:fill="FFFFFF"/>
        </w:rPr>
        <w:t>(</w:t>
      </w:r>
      <w:proofErr w:type="spellStart"/>
      <w:r w:rsidRPr="004D198C">
        <w:rPr>
          <w:shd w:val="clear" w:color="auto" w:fill="FFFFFF"/>
        </w:rPr>
        <w:t>Doctoral</w:t>
      </w:r>
      <w:proofErr w:type="spellEnd"/>
      <w:r w:rsidRPr="004D198C">
        <w:rPr>
          <w:shd w:val="clear" w:color="auto" w:fill="FFFFFF"/>
        </w:rPr>
        <w:t xml:space="preserve"> </w:t>
      </w:r>
      <w:proofErr w:type="spellStart"/>
      <w:r w:rsidRPr="004D198C">
        <w:rPr>
          <w:shd w:val="clear" w:color="auto" w:fill="FFFFFF"/>
        </w:rPr>
        <w:t>dissertation</w:t>
      </w:r>
      <w:proofErr w:type="spellEnd"/>
      <w:r w:rsidRPr="004D198C">
        <w:rPr>
          <w:shd w:val="clear" w:color="auto" w:fill="FFFFFF"/>
        </w:rPr>
        <w:t xml:space="preserve">, Universitas Islam </w:t>
      </w:r>
      <w:r w:rsidRPr="004D198C">
        <w:rPr>
          <w:shd w:val="clear" w:color="auto" w:fill="FFFFFF"/>
        </w:rPr>
        <w:lastRenderedPageBreak/>
        <w:t>Negeri Alauddin Makassar).</w:t>
      </w:r>
    </w:p>
    <w:p w14:paraId="21D984A1" w14:textId="77777777" w:rsidR="004D198C" w:rsidRPr="004D198C" w:rsidRDefault="004D198C" w:rsidP="00126C20">
      <w:pPr>
        <w:ind w:left="567" w:hanging="567"/>
        <w:jc w:val="both"/>
        <w:rPr>
          <w:sz w:val="20"/>
          <w:szCs w:val="20"/>
          <w:lang w:val="en-US"/>
        </w:rPr>
      </w:pPr>
      <w:r w:rsidRPr="004D198C">
        <w:rPr>
          <w:sz w:val="20"/>
          <w:szCs w:val="20"/>
          <w:lang w:val="en-US"/>
        </w:rPr>
        <w:t xml:space="preserve">KPAI. </w:t>
      </w:r>
      <w:r w:rsidRPr="004D198C">
        <w:rPr>
          <w:i/>
          <w:iCs/>
          <w:sz w:val="20"/>
          <w:szCs w:val="20"/>
          <w:lang w:val="en-US"/>
        </w:rPr>
        <w:t xml:space="preserve">Update Data </w:t>
      </w:r>
      <w:proofErr w:type="spellStart"/>
      <w:r w:rsidRPr="004D198C">
        <w:rPr>
          <w:i/>
          <w:iCs/>
          <w:sz w:val="20"/>
          <w:szCs w:val="20"/>
          <w:lang w:val="en-US"/>
        </w:rPr>
        <w:t>Infografis</w:t>
      </w:r>
      <w:proofErr w:type="spellEnd"/>
      <w:r w:rsidRPr="004D198C">
        <w:rPr>
          <w:i/>
          <w:iCs/>
          <w:sz w:val="20"/>
          <w:szCs w:val="20"/>
          <w:lang w:val="en-US"/>
        </w:rPr>
        <w:t xml:space="preserve"> KPAI Per 31 </w:t>
      </w:r>
      <w:proofErr w:type="spellStart"/>
      <w:r w:rsidRPr="004D198C">
        <w:rPr>
          <w:i/>
          <w:iCs/>
          <w:sz w:val="20"/>
          <w:szCs w:val="20"/>
          <w:lang w:val="en-US"/>
        </w:rPr>
        <w:t>Agustus</w:t>
      </w:r>
      <w:proofErr w:type="spellEnd"/>
      <w:r w:rsidRPr="004D198C">
        <w:rPr>
          <w:i/>
          <w:iCs/>
          <w:sz w:val="20"/>
          <w:szCs w:val="20"/>
          <w:lang w:val="en-US"/>
        </w:rPr>
        <w:t xml:space="preserve"> 2020</w:t>
      </w:r>
      <w:r w:rsidRPr="004D198C">
        <w:rPr>
          <w:sz w:val="20"/>
          <w:szCs w:val="20"/>
          <w:lang w:val="en-US"/>
        </w:rPr>
        <w:t xml:space="preserve">. Available from </w:t>
      </w:r>
      <w:hyperlink r:id="rId55" w:history="1">
        <w:r w:rsidRPr="004D198C">
          <w:rPr>
            <w:rStyle w:val="Hyperlink"/>
            <w:sz w:val="20"/>
            <w:szCs w:val="20"/>
            <w:lang w:val="en-US"/>
          </w:rPr>
          <w:t>http://kpai.go.id</w:t>
        </w:r>
      </w:hyperlink>
      <w:r w:rsidRPr="004D198C">
        <w:rPr>
          <w:sz w:val="20"/>
          <w:szCs w:val="20"/>
          <w:lang w:val="en-US"/>
        </w:rPr>
        <w:t xml:space="preserve">, </w:t>
      </w:r>
      <w:proofErr w:type="spellStart"/>
      <w:r w:rsidRPr="004D198C">
        <w:rPr>
          <w:sz w:val="20"/>
          <w:szCs w:val="20"/>
          <w:lang w:val="en-US"/>
        </w:rPr>
        <w:t>diakses</w:t>
      </w:r>
      <w:proofErr w:type="spellEnd"/>
      <w:r w:rsidRPr="004D198C">
        <w:rPr>
          <w:sz w:val="20"/>
          <w:szCs w:val="20"/>
          <w:lang w:val="en-US"/>
        </w:rPr>
        <w:t xml:space="preserve"> pada </w:t>
      </w:r>
      <w:proofErr w:type="spellStart"/>
      <w:r w:rsidRPr="004D198C">
        <w:rPr>
          <w:sz w:val="20"/>
          <w:szCs w:val="20"/>
          <w:lang w:val="en-US"/>
        </w:rPr>
        <w:t>tanggal</w:t>
      </w:r>
      <w:proofErr w:type="spellEnd"/>
      <w:r w:rsidRPr="004D198C">
        <w:rPr>
          <w:sz w:val="20"/>
          <w:szCs w:val="20"/>
          <w:lang w:val="en-US"/>
        </w:rPr>
        <w:t xml:space="preserve"> 23 </w:t>
      </w:r>
      <w:proofErr w:type="spellStart"/>
      <w:r w:rsidRPr="004D198C">
        <w:rPr>
          <w:sz w:val="20"/>
          <w:szCs w:val="20"/>
          <w:lang w:val="en-US"/>
        </w:rPr>
        <w:t>Desember</w:t>
      </w:r>
      <w:proofErr w:type="spellEnd"/>
      <w:r w:rsidRPr="004D198C">
        <w:rPr>
          <w:sz w:val="20"/>
          <w:szCs w:val="20"/>
          <w:lang w:val="en-US"/>
        </w:rPr>
        <w:t xml:space="preserve"> 2020.</w:t>
      </w:r>
    </w:p>
    <w:p w14:paraId="69D97217" w14:textId="61278EA2" w:rsidR="004D198C" w:rsidRPr="004D198C" w:rsidRDefault="004D198C" w:rsidP="00126C20">
      <w:pPr>
        <w:ind w:left="567" w:hanging="567"/>
        <w:jc w:val="both"/>
        <w:rPr>
          <w:sz w:val="20"/>
          <w:szCs w:val="20"/>
          <w:lang w:val="en-US"/>
        </w:rPr>
      </w:pPr>
      <w:r w:rsidRPr="004D198C">
        <w:rPr>
          <w:sz w:val="20"/>
          <w:szCs w:val="20"/>
          <w:lang w:val="en-US"/>
        </w:rPr>
        <w:t xml:space="preserve">Kurniawan, D., dan Creativity, J. 2017. </w:t>
      </w:r>
      <w:proofErr w:type="spellStart"/>
      <w:r w:rsidRPr="004D198C">
        <w:rPr>
          <w:i/>
          <w:iCs/>
          <w:sz w:val="20"/>
          <w:szCs w:val="20"/>
          <w:lang w:val="en-US"/>
        </w:rPr>
        <w:t>Menangkan</w:t>
      </w:r>
      <w:proofErr w:type="spellEnd"/>
      <w:r w:rsidRPr="004D198C">
        <w:rPr>
          <w:i/>
          <w:iCs/>
          <w:sz w:val="20"/>
          <w:szCs w:val="20"/>
          <w:lang w:val="en-US"/>
        </w:rPr>
        <w:t xml:space="preserve"> Cyberporn: </w:t>
      </w:r>
      <w:proofErr w:type="spellStart"/>
      <w:r w:rsidRPr="004D198C">
        <w:rPr>
          <w:i/>
          <w:iCs/>
          <w:sz w:val="20"/>
          <w:szCs w:val="20"/>
          <w:lang w:val="en-US"/>
        </w:rPr>
        <w:t>Membahas</w:t>
      </w:r>
      <w:proofErr w:type="spellEnd"/>
      <w:r w:rsidRPr="004D198C">
        <w:rPr>
          <w:i/>
          <w:iCs/>
          <w:sz w:val="20"/>
          <w:szCs w:val="20"/>
          <w:lang w:val="en-US"/>
        </w:rPr>
        <w:t xml:space="preserve"> Add </w:t>
      </w:r>
      <w:proofErr w:type="spellStart"/>
      <w:r w:rsidRPr="004D198C">
        <w:rPr>
          <w:i/>
          <w:iCs/>
          <w:sz w:val="20"/>
          <w:szCs w:val="20"/>
          <w:lang w:val="en-US"/>
        </w:rPr>
        <w:t>Ons</w:t>
      </w:r>
      <w:proofErr w:type="spellEnd"/>
      <w:r w:rsidRPr="004D198C">
        <w:rPr>
          <w:i/>
          <w:iCs/>
          <w:sz w:val="20"/>
          <w:szCs w:val="20"/>
          <w:lang w:val="en-US"/>
        </w:rPr>
        <w:t xml:space="preserve"> dan </w:t>
      </w:r>
      <w:proofErr w:type="spellStart"/>
      <w:r w:rsidRPr="004D198C">
        <w:rPr>
          <w:i/>
          <w:iCs/>
          <w:sz w:val="20"/>
          <w:szCs w:val="20"/>
          <w:lang w:val="en-US"/>
        </w:rPr>
        <w:t>Aplikasi</w:t>
      </w:r>
      <w:proofErr w:type="spellEnd"/>
      <w:r w:rsidRPr="004D198C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4D198C">
        <w:rPr>
          <w:i/>
          <w:iCs/>
          <w:sz w:val="20"/>
          <w:szCs w:val="20"/>
          <w:lang w:val="en-US"/>
        </w:rPr>
        <w:t>Antipornografi</w:t>
      </w:r>
      <w:proofErr w:type="spellEnd"/>
      <w:r w:rsidRPr="004D198C">
        <w:rPr>
          <w:i/>
          <w:iCs/>
          <w:sz w:val="20"/>
          <w:szCs w:val="20"/>
          <w:lang w:val="en-US"/>
        </w:rPr>
        <w:t>.</w:t>
      </w:r>
      <w:r w:rsidRPr="004D198C">
        <w:rPr>
          <w:sz w:val="20"/>
          <w:szCs w:val="20"/>
          <w:lang w:val="en-US"/>
        </w:rPr>
        <w:t xml:space="preserve"> Jakarta: PT </w:t>
      </w:r>
      <w:proofErr w:type="spellStart"/>
      <w:r w:rsidRPr="004D198C">
        <w:rPr>
          <w:sz w:val="20"/>
          <w:szCs w:val="20"/>
          <w:lang w:val="en-US"/>
        </w:rPr>
        <w:t>Elex</w:t>
      </w:r>
      <w:proofErr w:type="spellEnd"/>
      <w:r w:rsidRPr="004D198C">
        <w:rPr>
          <w:sz w:val="20"/>
          <w:szCs w:val="20"/>
          <w:lang w:val="en-US"/>
        </w:rPr>
        <w:t xml:space="preserve"> Media </w:t>
      </w:r>
      <w:proofErr w:type="spellStart"/>
      <w:r w:rsidRPr="004D198C">
        <w:rPr>
          <w:sz w:val="20"/>
          <w:szCs w:val="20"/>
          <w:lang w:val="en-US"/>
        </w:rPr>
        <w:t>Komputindo</w:t>
      </w:r>
      <w:proofErr w:type="spellEnd"/>
      <w:r w:rsidRPr="004D198C">
        <w:rPr>
          <w:sz w:val="20"/>
          <w:szCs w:val="20"/>
          <w:lang w:val="en-US"/>
        </w:rPr>
        <w:t>.</w:t>
      </w:r>
    </w:p>
    <w:p w14:paraId="439FC517" w14:textId="4C667987" w:rsidR="004D198C" w:rsidRDefault="004D198C" w:rsidP="00126C20">
      <w:pPr>
        <w:ind w:left="567" w:hanging="567"/>
        <w:jc w:val="both"/>
        <w:rPr>
          <w:color w:val="000000" w:themeColor="text1"/>
          <w:sz w:val="20"/>
          <w:szCs w:val="20"/>
          <w:shd w:val="clear" w:color="auto" w:fill="FFFFFF"/>
          <w:lang w:val="en-US"/>
        </w:rPr>
      </w:pPr>
      <w:proofErr w:type="spellStart"/>
      <w:r w:rsidRPr="004D198C">
        <w:rPr>
          <w:color w:val="000000" w:themeColor="text1"/>
          <w:sz w:val="20"/>
          <w:szCs w:val="20"/>
          <w:shd w:val="clear" w:color="auto" w:fill="FFFFFF"/>
          <w:lang w:val="en-US"/>
        </w:rPr>
        <w:t>Musfiqon</w:t>
      </w:r>
      <w:proofErr w:type="spellEnd"/>
      <w:r w:rsidRPr="004D198C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. 2012. </w:t>
      </w:r>
      <w:proofErr w:type="spellStart"/>
      <w:r w:rsidRPr="004D198C">
        <w:rPr>
          <w:i/>
          <w:iCs/>
          <w:color w:val="000000" w:themeColor="text1"/>
          <w:sz w:val="20"/>
          <w:szCs w:val="20"/>
          <w:shd w:val="clear" w:color="auto" w:fill="FFFFFF"/>
          <w:lang w:val="en-US"/>
        </w:rPr>
        <w:t>Pengembangan</w:t>
      </w:r>
      <w:proofErr w:type="spellEnd"/>
      <w:r w:rsidRPr="004D198C">
        <w:rPr>
          <w:i/>
          <w:iCs/>
          <w:color w:val="000000" w:themeColor="text1"/>
          <w:sz w:val="20"/>
          <w:szCs w:val="20"/>
          <w:shd w:val="clear" w:color="auto" w:fill="FFFFFF"/>
          <w:lang w:val="en-US"/>
        </w:rPr>
        <w:t xml:space="preserve"> Media dan </w:t>
      </w:r>
      <w:proofErr w:type="spellStart"/>
      <w:r w:rsidRPr="004D198C">
        <w:rPr>
          <w:i/>
          <w:iCs/>
          <w:color w:val="000000" w:themeColor="text1"/>
          <w:sz w:val="20"/>
          <w:szCs w:val="20"/>
          <w:shd w:val="clear" w:color="auto" w:fill="FFFFFF"/>
          <w:lang w:val="en-US"/>
        </w:rPr>
        <w:t>Sumber</w:t>
      </w:r>
      <w:proofErr w:type="spellEnd"/>
      <w:r w:rsidRPr="004D198C">
        <w:rPr>
          <w:i/>
          <w:iCs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4D198C">
        <w:rPr>
          <w:i/>
          <w:iCs/>
          <w:color w:val="000000" w:themeColor="text1"/>
          <w:sz w:val="20"/>
          <w:szCs w:val="20"/>
          <w:shd w:val="clear" w:color="auto" w:fill="FFFFFF"/>
          <w:lang w:val="en-US"/>
        </w:rPr>
        <w:t>Pembelajaran</w:t>
      </w:r>
      <w:proofErr w:type="spellEnd"/>
      <w:r w:rsidRPr="004D198C">
        <w:rPr>
          <w:i/>
          <w:iCs/>
          <w:color w:val="000000" w:themeColor="text1"/>
          <w:sz w:val="20"/>
          <w:szCs w:val="20"/>
          <w:shd w:val="clear" w:color="auto" w:fill="FFFFFF"/>
          <w:lang w:val="en-US"/>
        </w:rPr>
        <w:t>.</w:t>
      </w:r>
      <w:r w:rsidRPr="004D198C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 Jakarta: </w:t>
      </w:r>
      <w:proofErr w:type="spellStart"/>
      <w:r w:rsidRPr="004D198C">
        <w:rPr>
          <w:color w:val="000000" w:themeColor="text1"/>
          <w:sz w:val="20"/>
          <w:szCs w:val="20"/>
          <w:shd w:val="clear" w:color="auto" w:fill="FFFFFF"/>
          <w:lang w:val="en-US"/>
        </w:rPr>
        <w:t>Kencana</w:t>
      </w:r>
      <w:proofErr w:type="spellEnd"/>
      <w:r w:rsidRPr="004D198C">
        <w:rPr>
          <w:color w:val="000000" w:themeColor="text1"/>
          <w:sz w:val="20"/>
          <w:szCs w:val="20"/>
          <w:shd w:val="clear" w:color="auto" w:fill="FFFFFF"/>
          <w:lang w:val="en-US"/>
        </w:rPr>
        <w:t>.</w:t>
      </w:r>
    </w:p>
    <w:p w14:paraId="3EB39D9C" w14:textId="2F1A1F49" w:rsidR="009A0142" w:rsidRPr="009A0142" w:rsidRDefault="009A0142" w:rsidP="00126C20">
      <w:pPr>
        <w:ind w:left="567" w:hanging="567"/>
        <w:jc w:val="both"/>
        <w:rPr>
          <w:color w:val="000000" w:themeColor="text1"/>
          <w:sz w:val="20"/>
          <w:szCs w:val="20"/>
          <w:shd w:val="clear" w:color="auto" w:fill="FFFFFF"/>
          <w:lang w:val="en-US"/>
        </w:rPr>
      </w:pPr>
      <w:proofErr w:type="spellStart"/>
      <w:r>
        <w:rPr>
          <w:color w:val="000000" w:themeColor="text1"/>
          <w:sz w:val="20"/>
          <w:szCs w:val="20"/>
          <w:shd w:val="clear" w:color="auto" w:fill="FFFFFF"/>
          <w:lang w:val="en-US"/>
        </w:rPr>
        <w:t>Nurhayati</w:t>
      </w:r>
      <w:proofErr w:type="spellEnd"/>
      <w:r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, T. 2016. </w:t>
      </w:r>
      <w:proofErr w:type="spellStart"/>
      <w:r>
        <w:rPr>
          <w:color w:val="000000" w:themeColor="text1"/>
          <w:sz w:val="20"/>
          <w:szCs w:val="20"/>
          <w:shd w:val="clear" w:color="auto" w:fill="FFFFFF"/>
          <w:lang w:val="en-US"/>
        </w:rPr>
        <w:t>Perkembangan</w:t>
      </w:r>
      <w:proofErr w:type="spellEnd"/>
      <w:r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color w:val="000000" w:themeColor="text1"/>
          <w:sz w:val="20"/>
          <w:szCs w:val="20"/>
          <w:shd w:val="clear" w:color="auto" w:fill="FFFFFF"/>
          <w:lang w:val="en-US"/>
        </w:rPr>
        <w:t>Perilaku</w:t>
      </w:r>
      <w:proofErr w:type="spellEnd"/>
      <w:r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color w:val="000000" w:themeColor="text1"/>
          <w:sz w:val="20"/>
          <w:szCs w:val="20"/>
          <w:shd w:val="clear" w:color="auto" w:fill="FFFFFF"/>
          <w:lang w:val="en-US"/>
        </w:rPr>
        <w:t>Psikososial</w:t>
      </w:r>
      <w:proofErr w:type="spellEnd"/>
      <w:r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 Pada Masa </w:t>
      </w:r>
      <w:proofErr w:type="spellStart"/>
      <w:r>
        <w:rPr>
          <w:color w:val="000000" w:themeColor="text1"/>
          <w:sz w:val="20"/>
          <w:szCs w:val="20"/>
          <w:shd w:val="clear" w:color="auto" w:fill="FFFFFF"/>
          <w:lang w:val="en-US"/>
        </w:rPr>
        <w:t>Pubertas</w:t>
      </w:r>
      <w:proofErr w:type="spellEnd"/>
      <w:r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. </w:t>
      </w:r>
      <w:proofErr w:type="spellStart"/>
      <w:r>
        <w:rPr>
          <w:i/>
          <w:iCs/>
          <w:color w:val="000000" w:themeColor="text1"/>
          <w:sz w:val="20"/>
          <w:szCs w:val="20"/>
          <w:shd w:val="clear" w:color="auto" w:fill="FFFFFF"/>
          <w:lang w:val="en-US"/>
        </w:rPr>
        <w:t>Edueksos</w:t>
      </w:r>
      <w:proofErr w:type="spellEnd"/>
      <w:r>
        <w:rPr>
          <w:i/>
          <w:iCs/>
          <w:color w:val="000000" w:themeColor="text1"/>
          <w:sz w:val="20"/>
          <w:szCs w:val="20"/>
          <w:shd w:val="clear" w:color="auto" w:fill="FFFFFF"/>
          <w:lang w:val="en-US"/>
        </w:rPr>
        <w:t xml:space="preserve">: </w:t>
      </w:r>
      <w:proofErr w:type="spellStart"/>
      <w:r>
        <w:rPr>
          <w:i/>
          <w:iCs/>
          <w:color w:val="000000" w:themeColor="text1"/>
          <w:sz w:val="20"/>
          <w:szCs w:val="20"/>
          <w:shd w:val="clear" w:color="auto" w:fill="FFFFFF"/>
          <w:lang w:val="en-US"/>
        </w:rPr>
        <w:t>Jurnal</w:t>
      </w:r>
      <w:proofErr w:type="spellEnd"/>
      <w:r>
        <w:rPr>
          <w:i/>
          <w:iCs/>
          <w:color w:val="000000" w:themeColor="text1"/>
          <w:sz w:val="20"/>
          <w:szCs w:val="20"/>
          <w:shd w:val="clear" w:color="auto" w:fill="FFFFFF"/>
          <w:lang w:val="en-US"/>
        </w:rPr>
        <w:t xml:space="preserve"> Pendidikan </w:t>
      </w:r>
      <w:proofErr w:type="spellStart"/>
      <w:r>
        <w:rPr>
          <w:i/>
          <w:iCs/>
          <w:color w:val="000000" w:themeColor="text1"/>
          <w:sz w:val="20"/>
          <w:szCs w:val="20"/>
          <w:shd w:val="clear" w:color="auto" w:fill="FFFFFF"/>
          <w:lang w:val="en-US"/>
        </w:rPr>
        <w:t>Sosial</w:t>
      </w:r>
      <w:proofErr w:type="spellEnd"/>
      <w:r>
        <w:rPr>
          <w:i/>
          <w:iCs/>
          <w:color w:val="000000" w:themeColor="text1"/>
          <w:sz w:val="20"/>
          <w:szCs w:val="20"/>
          <w:shd w:val="clear" w:color="auto" w:fill="FFFFFF"/>
          <w:lang w:val="en-US"/>
        </w:rPr>
        <w:t xml:space="preserve"> &amp; Ekonomi,4</w:t>
      </w:r>
      <w:r>
        <w:rPr>
          <w:color w:val="000000" w:themeColor="text1"/>
          <w:sz w:val="20"/>
          <w:szCs w:val="20"/>
          <w:shd w:val="clear" w:color="auto" w:fill="FFFFFF"/>
          <w:lang w:val="en-US"/>
        </w:rPr>
        <w:t>(1).</w:t>
      </w:r>
    </w:p>
    <w:p w14:paraId="29DF59E4" w14:textId="02DF5C44" w:rsidR="004D198C" w:rsidRDefault="004D198C" w:rsidP="00126C20">
      <w:pPr>
        <w:ind w:left="567" w:hanging="567"/>
        <w:jc w:val="both"/>
        <w:rPr>
          <w:color w:val="000000" w:themeColor="text1"/>
          <w:sz w:val="20"/>
          <w:szCs w:val="20"/>
          <w:shd w:val="clear" w:color="auto" w:fill="FFFFFF"/>
          <w:lang w:val="en-US"/>
        </w:rPr>
      </w:pPr>
      <w:proofErr w:type="spellStart"/>
      <w:r w:rsidRPr="004D198C">
        <w:rPr>
          <w:color w:val="000000" w:themeColor="text1"/>
          <w:sz w:val="20"/>
          <w:szCs w:val="20"/>
          <w:shd w:val="clear" w:color="auto" w:fill="FFFFFF"/>
          <w:lang w:val="en-US"/>
        </w:rPr>
        <w:t>Rusman</w:t>
      </w:r>
      <w:proofErr w:type="spellEnd"/>
      <w:r w:rsidRPr="004D198C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Pr="004D198C">
        <w:rPr>
          <w:color w:val="000000" w:themeColor="text1"/>
          <w:sz w:val="20"/>
          <w:szCs w:val="20"/>
          <w:shd w:val="clear" w:color="auto" w:fill="FFFFFF"/>
          <w:lang w:val="en-US"/>
        </w:rPr>
        <w:t>dkk</w:t>
      </w:r>
      <w:proofErr w:type="spellEnd"/>
      <w:r w:rsidRPr="004D198C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. 2013. </w:t>
      </w:r>
      <w:proofErr w:type="spellStart"/>
      <w:r w:rsidRPr="004D198C">
        <w:rPr>
          <w:i/>
          <w:iCs/>
          <w:color w:val="000000" w:themeColor="text1"/>
          <w:sz w:val="20"/>
          <w:szCs w:val="20"/>
          <w:shd w:val="clear" w:color="auto" w:fill="FFFFFF"/>
          <w:lang w:val="en-US"/>
        </w:rPr>
        <w:t>Pembelajaran</w:t>
      </w:r>
      <w:proofErr w:type="spellEnd"/>
      <w:r w:rsidRPr="004D198C">
        <w:rPr>
          <w:i/>
          <w:iCs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4D198C">
        <w:rPr>
          <w:i/>
          <w:iCs/>
          <w:color w:val="000000" w:themeColor="text1"/>
          <w:sz w:val="20"/>
          <w:szCs w:val="20"/>
          <w:shd w:val="clear" w:color="auto" w:fill="FFFFFF"/>
          <w:lang w:val="en-US"/>
        </w:rPr>
        <w:t>Berbasis</w:t>
      </w:r>
      <w:proofErr w:type="spellEnd"/>
      <w:r w:rsidRPr="004D198C">
        <w:rPr>
          <w:i/>
          <w:iCs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4D198C">
        <w:rPr>
          <w:i/>
          <w:iCs/>
          <w:color w:val="000000" w:themeColor="text1"/>
          <w:sz w:val="20"/>
          <w:szCs w:val="20"/>
          <w:shd w:val="clear" w:color="auto" w:fill="FFFFFF"/>
          <w:lang w:val="en-US"/>
        </w:rPr>
        <w:t>Teknologi</w:t>
      </w:r>
      <w:proofErr w:type="spellEnd"/>
      <w:r w:rsidRPr="004D198C">
        <w:rPr>
          <w:i/>
          <w:iCs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4D198C">
        <w:rPr>
          <w:i/>
          <w:iCs/>
          <w:color w:val="000000" w:themeColor="text1"/>
          <w:sz w:val="20"/>
          <w:szCs w:val="20"/>
          <w:shd w:val="clear" w:color="auto" w:fill="FFFFFF"/>
          <w:lang w:val="en-US"/>
        </w:rPr>
        <w:t>Informasi</w:t>
      </w:r>
      <w:proofErr w:type="spellEnd"/>
      <w:r w:rsidRPr="004D198C">
        <w:rPr>
          <w:i/>
          <w:iCs/>
          <w:color w:val="000000" w:themeColor="text1"/>
          <w:sz w:val="20"/>
          <w:szCs w:val="20"/>
          <w:shd w:val="clear" w:color="auto" w:fill="FFFFFF"/>
          <w:lang w:val="en-US"/>
        </w:rPr>
        <w:t xml:space="preserve"> dan </w:t>
      </w:r>
      <w:proofErr w:type="spellStart"/>
      <w:r w:rsidRPr="004D198C">
        <w:rPr>
          <w:i/>
          <w:iCs/>
          <w:color w:val="000000" w:themeColor="text1"/>
          <w:sz w:val="20"/>
          <w:szCs w:val="20"/>
          <w:shd w:val="clear" w:color="auto" w:fill="FFFFFF"/>
          <w:lang w:val="en-US"/>
        </w:rPr>
        <w:t>Komunikasi</w:t>
      </w:r>
      <w:proofErr w:type="spellEnd"/>
      <w:r w:rsidRPr="004D198C">
        <w:rPr>
          <w:i/>
          <w:iCs/>
          <w:color w:val="000000" w:themeColor="text1"/>
          <w:sz w:val="20"/>
          <w:szCs w:val="20"/>
          <w:shd w:val="clear" w:color="auto" w:fill="FFFFFF"/>
          <w:lang w:val="en-US"/>
        </w:rPr>
        <w:t xml:space="preserve">: </w:t>
      </w:r>
      <w:proofErr w:type="spellStart"/>
      <w:r w:rsidRPr="004D198C">
        <w:rPr>
          <w:i/>
          <w:iCs/>
          <w:color w:val="000000" w:themeColor="text1"/>
          <w:sz w:val="20"/>
          <w:szCs w:val="20"/>
          <w:shd w:val="clear" w:color="auto" w:fill="FFFFFF"/>
          <w:lang w:val="en-US"/>
        </w:rPr>
        <w:t>Mengembangkan</w:t>
      </w:r>
      <w:proofErr w:type="spellEnd"/>
      <w:r w:rsidRPr="004D198C">
        <w:rPr>
          <w:i/>
          <w:iCs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4D198C">
        <w:rPr>
          <w:i/>
          <w:iCs/>
          <w:color w:val="000000" w:themeColor="text1"/>
          <w:sz w:val="20"/>
          <w:szCs w:val="20"/>
          <w:shd w:val="clear" w:color="auto" w:fill="FFFFFF"/>
          <w:lang w:val="en-US"/>
        </w:rPr>
        <w:t>Profesionalitas</w:t>
      </w:r>
      <w:proofErr w:type="spellEnd"/>
      <w:r w:rsidRPr="004D198C">
        <w:rPr>
          <w:i/>
          <w:iCs/>
          <w:color w:val="000000" w:themeColor="text1"/>
          <w:sz w:val="20"/>
          <w:szCs w:val="20"/>
          <w:shd w:val="clear" w:color="auto" w:fill="FFFFFF"/>
          <w:lang w:val="en-US"/>
        </w:rPr>
        <w:t xml:space="preserve"> Guru.</w:t>
      </w:r>
      <w:r w:rsidRPr="004D198C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 Jakarta: </w:t>
      </w:r>
      <w:proofErr w:type="spellStart"/>
      <w:r w:rsidRPr="004D198C">
        <w:rPr>
          <w:color w:val="000000" w:themeColor="text1"/>
          <w:sz w:val="20"/>
          <w:szCs w:val="20"/>
          <w:shd w:val="clear" w:color="auto" w:fill="FFFFFF"/>
          <w:lang w:val="en-US"/>
        </w:rPr>
        <w:t>Rajawali</w:t>
      </w:r>
      <w:proofErr w:type="spellEnd"/>
      <w:r w:rsidRPr="004D198C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 Press.</w:t>
      </w:r>
    </w:p>
    <w:p w14:paraId="41FEB7E6" w14:textId="4A1409F0" w:rsidR="004D198C" w:rsidRDefault="004D198C" w:rsidP="00126C20">
      <w:pPr>
        <w:ind w:left="567" w:hanging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4D198C">
        <w:rPr>
          <w:color w:val="000000" w:themeColor="text1"/>
          <w:sz w:val="20"/>
          <w:szCs w:val="20"/>
          <w:shd w:val="clear" w:color="auto" w:fill="FFFFFF"/>
        </w:rPr>
        <w:t xml:space="preserve">Sari, D. V., &amp; </w:t>
      </w:r>
      <w:proofErr w:type="spellStart"/>
      <w:r w:rsidRPr="004D198C">
        <w:rPr>
          <w:color w:val="000000" w:themeColor="text1"/>
          <w:sz w:val="20"/>
          <w:szCs w:val="20"/>
          <w:shd w:val="clear" w:color="auto" w:fill="FFFFFF"/>
        </w:rPr>
        <w:t>Kusmariyatni</w:t>
      </w:r>
      <w:proofErr w:type="spellEnd"/>
      <w:r w:rsidRPr="004D198C">
        <w:rPr>
          <w:color w:val="000000" w:themeColor="text1"/>
          <w:sz w:val="20"/>
          <w:szCs w:val="20"/>
          <w:shd w:val="clear" w:color="auto" w:fill="FFFFFF"/>
        </w:rPr>
        <w:t xml:space="preserve">, N. 2020. The </w:t>
      </w:r>
      <w:proofErr w:type="spellStart"/>
      <w:r w:rsidRPr="004D198C">
        <w:rPr>
          <w:color w:val="000000" w:themeColor="text1"/>
          <w:sz w:val="20"/>
          <w:szCs w:val="20"/>
          <w:shd w:val="clear" w:color="auto" w:fill="FFFFFF"/>
        </w:rPr>
        <w:t>Validity</w:t>
      </w:r>
      <w:proofErr w:type="spellEnd"/>
      <w:r w:rsidRPr="004D198C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4D198C">
        <w:rPr>
          <w:color w:val="000000" w:themeColor="text1"/>
          <w:sz w:val="20"/>
          <w:szCs w:val="20"/>
          <w:shd w:val="clear" w:color="auto" w:fill="FFFFFF"/>
        </w:rPr>
        <w:t>of</w:t>
      </w:r>
      <w:proofErr w:type="spellEnd"/>
      <w:r w:rsidRPr="004D198C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4D198C">
        <w:rPr>
          <w:color w:val="000000" w:themeColor="text1"/>
          <w:sz w:val="20"/>
          <w:szCs w:val="20"/>
          <w:shd w:val="clear" w:color="auto" w:fill="FFFFFF"/>
        </w:rPr>
        <w:t>the</w:t>
      </w:r>
      <w:proofErr w:type="spellEnd"/>
      <w:r w:rsidRPr="004D198C">
        <w:rPr>
          <w:color w:val="000000" w:themeColor="text1"/>
          <w:sz w:val="20"/>
          <w:szCs w:val="20"/>
          <w:shd w:val="clear" w:color="auto" w:fill="FFFFFF"/>
        </w:rPr>
        <w:t xml:space="preserve"> Pop-</w:t>
      </w:r>
      <w:proofErr w:type="spellStart"/>
      <w:r w:rsidRPr="004D198C">
        <w:rPr>
          <w:color w:val="000000" w:themeColor="text1"/>
          <w:sz w:val="20"/>
          <w:szCs w:val="20"/>
          <w:shd w:val="clear" w:color="auto" w:fill="FFFFFF"/>
        </w:rPr>
        <w:t>Up</w:t>
      </w:r>
      <w:proofErr w:type="spellEnd"/>
      <w:r w:rsidRPr="004D198C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4D198C">
        <w:rPr>
          <w:color w:val="000000" w:themeColor="text1"/>
          <w:sz w:val="20"/>
          <w:szCs w:val="20"/>
          <w:shd w:val="clear" w:color="auto" w:fill="FFFFFF"/>
        </w:rPr>
        <w:t>Book</w:t>
      </w:r>
      <w:proofErr w:type="spellEnd"/>
      <w:r w:rsidRPr="004D198C">
        <w:rPr>
          <w:color w:val="000000" w:themeColor="text1"/>
          <w:sz w:val="20"/>
          <w:szCs w:val="20"/>
          <w:shd w:val="clear" w:color="auto" w:fill="FFFFFF"/>
        </w:rPr>
        <w:t xml:space="preserve"> Media </w:t>
      </w:r>
      <w:proofErr w:type="spellStart"/>
      <w:r w:rsidRPr="004D198C">
        <w:rPr>
          <w:color w:val="000000" w:themeColor="text1"/>
          <w:sz w:val="20"/>
          <w:szCs w:val="20"/>
          <w:shd w:val="clear" w:color="auto" w:fill="FFFFFF"/>
        </w:rPr>
        <w:t>on</w:t>
      </w:r>
      <w:proofErr w:type="spellEnd"/>
      <w:r w:rsidRPr="004D198C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4D198C">
        <w:rPr>
          <w:color w:val="000000" w:themeColor="text1"/>
          <w:sz w:val="20"/>
          <w:szCs w:val="20"/>
          <w:shd w:val="clear" w:color="auto" w:fill="FFFFFF"/>
        </w:rPr>
        <w:t>Puberty</w:t>
      </w:r>
      <w:proofErr w:type="spellEnd"/>
      <w:r w:rsidRPr="004D198C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4D198C">
        <w:rPr>
          <w:color w:val="000000" w:themeColor="text1"/>
          <w:sz w:val="20"/>
          <w:szCs w:val="20"/>
          <w:shd w:val="clear" w:color="auto" w:fill="FFFFFF"/>
        </w:rPr>
        <w:t>Topics</w:t>
      </w:r>
      <w:proofErr w:type="spellEnd"/>
      <w:r w:rsidRPr="004D198C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4D198C">
        <w:rPr>
          <w:color w:val="000000" w:themeColor="text1"/>
          <w:sz w:val="20"/>
          <w:szCs w:val="20"/>
          <w:shd w:val="clear" w:color="auto" w:fill="FFFFFF"/>
        </w:rPr>
        <w:t>for</w:t>
      </w:r>
      <w:proofErr w:type="spellEnd"/>
      <w:r w:rsidRPr="004D198C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4D198C">
        <w:rPr>
          <w:color w:val="000000" w:themeColor="text1"/>
          <w:sz w:val="20"/>
          <w:szCs w:val="20"/>
          <w:shd w:val="clear" w:color="auto" w:fill="FFFFFF"/>
        </w:rPr>
        <w:t>Sixth</w:t>
      </w:r>
      <w:proofErr w:type="spellEnd"/>
      <w:r w:rsidRPr="004D198C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4D198C">
        <w:rPr>
          <w:color w:val="000000" w:themeColor="text1"/>
          <w:sz w:val="20"/>
          <w:szCs w:val="20"/>
          <w:shd w:val="clear" w:color="auto" w:fill="FFFFFF"/>
        </w:rPr>
        <w:t>Grade</w:t>
      </w:r>
      <w:proofErr w:type="spellEnd"/>
      <w:r w:rsidRPr="004D198C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4D198C">
        <w:rPr>
          <w:color w:val="000000" w:themeColor="text1"/>
          <w:sz w:val="20"/>
          <w:szCs w:val="20"/>
          <w:shd w:val="clear" w:color="auto" w:fill="FFFFFF"/>
        </w:rPr>
        <w:t>Elementary</w:t>
      </w:r>
      <w:proofErr w:type="spellEnd"/>
      <w:r w:rsidRPr="004D198C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4D198C">
        <w:rPr>
          <w:color w:val="000000" w:themeColor="text1"/>
          <w:sz w:val="20"/>
          <w:szCs w:val="20"/>
          <w:shd w:val="clear" w:color="auto" w:fill="FFFFFF"/>
        </w:rPr>
        <w:t>School</w:t>
      </w:r>
      <w:proofErr w:type="spellEnd"/>
      <w:r w:rsidRPr="004D198C">
        <w:rPr>
          <w:color w:val="000000" w:themeColor="text1"/>
          <w:sz w:val="20"/>
          <w:szCs w:val="20"/>
          <w:shd w:val="clear" w:color="auto" w:fill="FFFFFF"/>
        </w:rPr>
        <w:t>.</w:t>
      </w:r>
      <w:r w:rsidRPr="004D198C">
        <w:rPr>
          <w:rStyle w:val="apple-converted-space"/>
          <w:color w:val="000000" w:themeColor="text1"/>
          <w:sz w:val="20"/>
          <w:szCs w:val="20"/>
          <w:shd w:val="clear" w:color="auto" w:fill="FFFFFF"/>
        </w:rPr>
        <w:t> </w:t>
      </w:r>
      <w:r w:rsidRPr="004D198C">
        <w:rPr>
          <w:i/>
          <w:iCs/>
          <w:color w:val="000000" w:themeColor="text1"/>
          <w:sz w:val="20"/>
          <w:szCs w:val="20"/>
        </w:rPr>
        <w:t xml:space="preserve">International </w:t>
      </w:r>
      <w:proofErr w:type="spellStart"/>
      <w:r w:rsidRPr="004D198C">
        <w:rPr>
          <w:i/>
          <w:iCs/>
          <w:color w:val="000000" w:themeColor="text1"/>
          <w:sz w:val="20"/>
          <w:szCs w:val="20"/>
        </w:rPr>
        <w:t>Journal</w:t>
      </w:r>
      <w:proofErr w:type="spellEnd"/>
      <w:r w:rsidRPr="004D198C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4D198C">
        <w:rPr>
          <w:i/>
          <w:iCs/>
          <w:color w:val="000000" w:themeColor="text1"/>
          <w:sz w:val="20"/>
          <w:szCs w:val="20"/>
        </w:rPr>
        <w:t>of</w:t>
      </w:r>
      <w:proofErr w:type="spellEnd"/>
      <w:r w:rsidRPr="004D198C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4D198C">
        <w:rPr>
          <w:i/>
          <w:iCs/>
          <w:color w:val="000000" w:themeColor="text1"/>
          <w:sz w:val="20"/>
          <w:szCs w:val="20"/>
        </w:rPr>
        <w:t>Elementary</w:t>
      </w:r>
      <w:proofErr w:type="spellEnd"/>
      <w:r w:rsidRPr="004D198C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4D198C">
        <w:rPr>
          <w:i/>
          <w:iCs/>
          <w:color w:val="000000" w:themeColor="text1"/>
          <w:sz w:val="20"/>
          <w:szCs w:val="20"/>
        </w:rPr>
        <w:t>Education</w:t>
      </w:r>
      <w:proofErr w:type="spellEnd"/>
      <w:r w:rsidRPr="004D198C">
        <w:rPr>
          <w:color w:val="000000" w:themeColor="text1"/>
          <w:sz w:val="20"/>
          <w:szCs w:val="20"/>
          <w:shd w:val="clear" w:color="auto" w:fill="FFFFFF"/>
        </w:rPr>
        <w:t>,</w:t>
      </w:r>
      <w:r w:rsidRPr="004D198C">
        <w:rPr>
          <w:rStyle w:val="apple-converted-space"/>
          <w:color w:val="000000" w:themeColor="text1"/>
          <w:sz w:val="20"/>
          <w:szCs w:val="20"/>
          <w:shd w:val="clear" w:color="auto" w:fill="FFFFFF"/>
        </w:rPr>
        <w:t> </w:t>
      </w:r>
      <w:r w:rsidRPr="004D198C">
        <w:rPr>
          <w:i/>
          <w:iCs/>
          <w:color w:val="000000" w:themeColor="text1"/>
          <w:sz w:val="20"/>
          <w:szCs w:val="20"/>
        </w:rPr>
        <w:t>4</w:t>
      </w:r>
      <w:r w:rsidRPr="004D198C">
        <w:rPr>
          <w:color w:val="000000" w:themeColor="text1"/>
          <w:sz w:val="20"/>
          <w:szCs w:val="20"/>
          <w:shd w:val="clear" w:color="auto" w:fill="FFFFFF"/>
        </w:rPr>
        <w:t>(2), 179-186.</w:t>
      </w:r>
    </w:p>
    <w:p w14:paraId="2C663281" w14:textId="05D412F7" w:rsidR="00A70850" w:rsidRPr="00A70850" w:rsidRDefault="00A70850" w:rsidP="00126C20">
      <w:pPr>
        <w:ind w:left="567" w:hanging="567"/>
        <w:jc w:val="both"/>
        <w:rPr>
          <w:color w:val="000000" w:themeColor="text1"/>
          <w:sz w:val="20"/>
          <w:szCs w:val="20"/>
          <w:shd w:val="clear" w:color="auto" w:fill="FFFFFF"/>
          <w:lang w:val="en-US"/>
        </w:rPr>
      </w:pPr>
      <w:r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Oka, </w:t>
      </w:r>
      <w:proofErr w:type="spellStart"/>
      <w:r>
        <w:rPr>
          <w:color w:val="000000" w:themeColor="text1"/>
          <w:sz w:val="20"/>
          <w:szCs w:val="20"/>
          <w:shd w:val="clear" w:color="auto" w:fill="FFFFFF"/>
          <w:lang w:val="en-US"/>
        </w:rPr>
        <w:t>Gede</w:t>
      </w:r>
      <w:proofErr w:type="spellEnd"/>
      <w:r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 Putu Arya. 2017. </w:t>
      </w:r>
      <w:r>
        <w:rPr>
          <w:i/>
          <w:iCs/>
          <w:color w:val="000000" w:themeColor="text1"/>
          <w:sz w:val="20"/>
          <w:szCs w:val="20"/>
          <w:shd w:val="clear" w:color="auto" w:fill="FFFFFF"/>
          <w:lang w:val="en-US"/>
        </w:rPr>
        <w:t xml:space="preserve">Media dan Multimedia </w:t>
      </w:r>
      <w:proofErr w:type="spellStart"/>
      <w:r>
        <w:rPr>
          <w:i/>
          <w:iCs/>
          <w:color w:val="000000" w:themeColor="text1"/>
          <w:sz w:val="20"/>
          <w:szCs w:val="20"/>
          <w:shd w:val="clear" w:color="auto" w:fill="FFFFFF"/>
          <w:lang w:val="en-US"/>
        </w:rPr>
        <w:t>Pembelajaran</w:t>
      </w:r>
      <w:proofErr w:type="spellEnd"/>
      <w:r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. Yogyakarta: </w:t>
      </w:r>
      <w:proofErr w:type="spellStart"/>
      <w:r>
        <w:rPr>
          <w:color w:val="000000" w:themeColor="text1"/>
          <w:sz w:val="20"/>
          <w:szCs w:val="20"/>
          <w:shd w:val="clear" w:color="auto" w:fill="FFFFFF"/>
          <w:lang w:val="en-US"/>
        </w:rPr>
        <w:t>Deepublish</w:t>
      </w:r>
      <w:proofErr w:type="spellEnd"/>
      <w:r>
        <w:rPr>
          <w:color w:val="000000" w:themeColor="text1"/>
          <w:sz w:val="20"/>
          <w:szCs w:val="20"/>
          <w:shd w:val="clear" w:color="auto" w:fill="FFFFFF"/>
          <w:lang w:val="en-US"/>
        </w:rPr>
        <w:t>.</w:t>
      </w:r>
    </w:p>
    <w:p w14:paraId="5081FC0A" w14:textId="6C4131BF" w:rsidR="004D198C" w:rsidRDefault="00A24042" w:rsidP="00126C20">
      <w:pPr>
        <w:ind w:left="567" w:hanging="567"/>
        <w:jc w:val="both"/>
        <w:rPr>
          <w:sz w:val="20"/>
          <w:szCs w:val="20"/>
          <w:lang w:val="en-US"/>
        </w:rPr>
      </w:pPr>
      <w:r>
        <w:rPr>
          <w:noProof/>
          <w:lang w:val="en-US"/>
        </w:rPr>
        <w:drawing>
          <wp:anchor distT="0" distB="0" distL="0" distR="0" simplePos="0" relativeHeight="487503360" behindDoc="1" locked="0" layoutInCell="1" allowOverlap="1" wp14:anchorId="112186E7" wp14:editId="2AEBC5C6">
            <wp:simplePos x="0" y="0"/>
            <wp:positionH relativeFrom="page">
              <wp:posOffset>2065020</wp:posOffset>
            </wp:positionH>
            <wp:positionV relativeFrom="paragraph">
              <wp:posOffset>546916</wp:posOffset>
            </wp:positionV>
            <wp:extent cx="3815715" cy="4645025"/>
            <wp:effectExtent l="0" t="0" r="0" b="0"/>
            <wp:wrapNone/>
            <wp:docPr id="4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5715" cy="464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4D198C" w:rsidRPr="004D198C">
        <w:rPr>
          <w:sz w:val="20"/>
          <w:szCs w:val="20"/>
          <w:lang w:val="en-US"/>
        </w:rPr>
        <w:t>Simbolon</w:t>
      </w:r>
      <w:proofErr w:type="spellEnd"/>
      <w:r w:rsidR="004D198C" w:rsidRPr="004D198C">
        <w:rPr>
          <w:sz w:val="20"/>
          <w:szCs w:val="20"/>
          <w:lang w:val="en-US"/>
        </w:rPr>
        <w:t xml:space="preserve">, D. F. 2018. </w:t>
      </w:r>
      <w:proofErr w:type="spellStart"/>
      <w:r w:rsidR="004D198C" w:rsidRPr="004D198C">
        <w:rPr>
          <w:i/>
          <w:iCs/>
          <w:sz w:val="20"/>
          <w:szCs w:val="20"/>
          <w:lang w:val="en-US"/>
        </w:rPr>
        <w:t>Kurangnya</w:t>
      </w:r>
      <w:proofErr w:type="spellEnd"/>
      <w:r w:rsidR="004D198C" w:rsidRPr="004D198C">
        <w:rPr>
          <w:i/>
          <w:iCs/>
          <w:sz w:val="20"/>
          <w:szCs w:val="20"/>
          <w:lang w:val="en-US"/>
        </w:rPr>
        <w:t xml:space="preserve"> Pendidikan </w:t>
      </w:r>
      <w:proofErr w:type="spellStart"/>
      <w:r w:rsidR="004D198C" w:rsidRPr="004D198C">
        <w:rPr>
          <w:i/>
          <w:iCs/>
          <w:sz w:val="20"/>
          <w:szCs w:val="20"/>
          <w:lang w:val="en-US"/>
        </w:rPr>
        <w:t>Reproduksi</w:t>
      </w:r>
      <w:proofErr w:type="spellEnd"/>
      <w:r w:rsidR="004D198C" w:rsidRPr="004D198C">
        <w:rPr>
          <w:i/>
          <w:iCs/>
          <w:sz w:val="20"/>
          <w:szCs w:val="20"/>
          <w:lang w:val="en-US"/>
        </w:rPr>
        <w:t xml:space="preserve"> Dini </w:t>
      </w:r>
      <w:proofErr w:type="spellStart"/>
      <w:r w:rsidR="004D198C" w:rsidRPr="004D198C">
        <w:rPr>
          <w:i/>
          <w:iCs/>
          <w:sz w:val="20"/>
          <w:szCs w:val="20"/>
          <w:lang w:val="en-US"/>
        </w:rPr>
        <w:t>Menjadi</w:t>
      </w:r>
      <w:proofErr w:type="spellEnd"/>
      <w:r w:rsidR="004D198C" w:rsidRPr="004D198C">
        <w:rPr>
          <w:i/>
          <w:iCs/>
          <w:sz w:val="20"/>
          <w:szCs w:val="20"/>
          <w:lang w:val="en-US"/>
        </w:rPr>
        <w:t xml:space="preserve"> </w:t>
      </w:r>
      <w:proofErr w:type="spellStart"/>
      <w:r w:rsidR="004D198C" w:rsidRPr="004D198C">
        <w:rPr>
          <w:i/>
          <w:iCs/>
          <w:sz w:val="20"/>
          <w:szCs w:val="20"/>
          <w:lang w:val="en-US"/>
        </w:rPr>
        <w:t>Faktor</w:t>
      </w:r>
      <w:proofErr w:type="spellEnd"/>
      <w:r w:rsidR="004D198C" w:rsidRPr="004D198C">
        <w:rPr>
          <w:i/>
          <w:iCs/>
          <w:sz w:val="20"/>
          <w:szCs w:val="20"/>
          <w:lang w:val="en-US"/>
        </w:rPr>
        <w:t xml:space="preserve"> </w:t>
      </w:r>
      <w:proofErr w:type="spellStart"/>
      <w:r w:rsidR="004D198C" w:rsidRPr="004D198C">
        <w:rPr>
          <w:i/>
          <w:iCs/>
          <w:sz w:val="20"/>
          <w:szCs w:val="20"/>
          <w:lang w:val="en-US"/>
        </w:rPr>
        <w:t>Penyebab</w:t>
      </w:r>
      <w:proofErr w:type="spellEnd"/>
      <w:r w:rsidR="004D198C" w:rsidRPr="004D198C">
        <w:rPr>
          <w:i/>
          <w:iCs/>
          <w:sz w:val="20"/>
          <w:szCs w:val="20"/>
          <w:lang w:val="en-US"/>
        </w:rPr>
        <w:t xml:space="preserve"> </w:t>
      </w:r>
      <w:proofErr w:type="spellStart"/>
      <w:r w:rsidR="004D198C" w:rsidRPr="004D198C">
        <w:rPr>
          <w:i/>
          <w:iCs/>
          <w:sz w:val="20"/>
          <w:szCs w:val="20"/>
          <w:lang w:val="en-US"/>
        </w:rPr>
        <w:t>Terjadinya</w:t>
      </w:r>
      <w:proofErr w:type="spellEnd"/>
      <w:r w:rsidR="004D198C" w:rsidRPr="004D198C">
        <w:rPr>
          <w:i/>
          <w:iCs/>
          <w:sz w:val="20"/>
          <w:szCs w:val="20"/>
          <w:lang w:val="en-US"/>
        </w:rPr>
        <w:t xml:space="preserve"> </w:t>
      </w:r>
      <w:proofErr w:type="spellStart"/>
      <w:r w:rsidR="004D198C" w:rsidRPr="004D198C">
        <w:rPr>
          <w:i/>
          <w:iCs/>
          <w:sz w:val="20"/>
          <w:szCs w:val="20"/>
          <w:lang w:val="en-US"/>
        </w:rPr>
        <w:t>Pelecehan</w:t>
      </w:r>
      <w:proofErr w:type="spellEnd"/>
      <w:r w:rsidR="004D198C" w:rsidRPr="004D198C">
        <w:rPr>
          <w:i/>
          <w:iCs/>
          <w:sz w:val="20"/>
          <w:szCs w:val="20"/>
          <w:lang w:val="en-US"/>
        </w:rPr>
        <w:t xml:space="preserve"> </w:t>
      </w:r>
      <w:proofErr w:type="spellStart"/>
      <w:r w:rsidR="004D198C" w:rsidRPr="004D198C">
        <w:rPr>
          <w:i/>
          <w:iCs/>
          <w:sz w:val="20"/>
          <w:szCs w:val="20"/>
          <w:lang w:val="en-US"/>
        </w:rPr>
        <w:t>Seksual</w:t>
      </w:r>
      <w:proofErr w:type="spellEnd"/>
      <w:r w:rsidR="004D198C" w:rsidRPr="004D198C">
        <w:rPr>
          <w:i/>
          <w:iCs/>
          <w:sz w:val="20"/>
          <w:szCs w:val="20"/>
          <w:lang w:val="en-US"/>
        </w:rPr>
        <w:t xml:space="preserve"> </w:t>
      </w:r>
      <w:proofErr w:type="spellStart"/>
      <w:r w:rsidR="004D198C" w:rsidRPr="004D198C">
        <w:rPr>
          <w:i/>
          <w:iCs/>
          <w:sz w:val="20"/>
          <w:szCs w:val="20"/>
          <w:lang w:val="en-US"/>
        </w:rPr>
        <w:t>Antar</w:t>
      </w:r>
      <w:proofErr w:type="spellEnd"/>
      <w:r w:rsidR="004D198C" w:rsidRPr="004D198C">
        <w:rPr>
          <w:i/>
          <w:iCs/>
          <w:sz w:val="20"/>
          <w:szCs w:val="20"/>
          <w:lang w:val="en-US"/>
        </w:rPr>
        <w:t xml:space="preserve"> Anak</w:t>
      </w:r>
      <w:r w:rsidR="004D198C" w:rsidRPr="004D198C">
        <w:rPr>
          <w:sz w:val="20"/>
          <w:szCs w:val="20"/>
          <w:lang w:val="en-US"/>
        </w:rPr>
        <w:t xml:space="preserve">. </w:t>
      </w:r>
      <w:proofErr w:type="spellStart"/>
      <w:r w:rsidR="004D198C" w:rsidRPr="004D198C">
        <w:rPr>
          <w:sz w:val="20"/>
          <w:szCs w:val="20"/>
          <w:lang w:val="en-US"/>
        </w:rPr>
        <w:t>Soumatera</w:t>
      </w:r>
      <w:proofErr w:type="spellEnd"/>
      <w:r w:rsidR="004D198C" w:rsidRPr="004D198C">
        <w:rPr>
          <w:sz w:val="20"/>
          <w:szCs w:val="20"/>
          <w:lang w:val="en-US"/>
        </w:rPr>
        <w:t xml:space="preserve"> Law Review, 1(1), 43-66.</w:t>
      </w:r>
    </w:p>
    <w:p w14:paraId="370E1723" w14:textId="2F98523C" w:rsidR="004D198C" w:rsidRDefault="004D198C" w:rsidP="00126C20">
      <w:pPr>
        <w:ind w:left="567" w:hanging="567"/>
        <w:jc w:val="both"/>
        <w:rPr>
          <w:color w:val="000000" w:themeColor="text1"/>
          <w:sz w:val="20"/>
          <w:szCs w:val="20"/>
          <w:shd w:val="clear" w:color="auto" w:fill="FFFFFF"/>
          <w:lang w:val="en-US"/>
        </w:rPr>
      </w:pPr>
      <w:proofErr w:type="spellStart"/>
      <w:r w:rsidRPr="004D198C">
        <w:rPr>
          <w:sz w:val="20"/>
          <w:szCs w:val="20"/>
          <w:lang w:val="en-US"/>
        </w:rPr>
        <w:t>Sudijono</w:t>
      </w:r>
      <w:proofErr w:type="spellEnd"/>
      <w:r w:rsidRPr="004D198C">
        <w:rPr>
          <w:sz w:val="20"/>
          <w:szCs w:val="20"/>
          <w:lang w:val="en-US"/>
        </w:rPr>
        <w:t xml:space="preserve">, Anas. 2007. </w:t>
      </w:r>
      <w:proofErr w:type="spellStart"/>
      <w:r w:rsidRPr="004D198C">
        <w:rPr>
          <w:i/>
          <w:iCs/>
          <w:sz w:val="20"/>
          <w:szCs w:val="20"/>
          <w:lang w:val="en-US"/>
        </w:rPr>
        <w:t>Pengantar</w:t>
      </w:r>
      <w:proofErr w:type="spellEnd"/>
      <w:r w:rsidRPr="004D198C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4D198C">
        <w:rPr>
          <w:i/>
          <w:iCs/>
          <w:sz w:val="20"/>
          <w:szCs w:val="20"/>
          <w:lang w:val="en-US"/>
        </w:rPr>
        <w:t>Statistik</w:t>
      </w:r>
      <w:proofErr w:type="spellEnd"/>
      <w:r w:rsidRPr="004D198C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4D198C">
        <w:rPr>
          <w:i/>
          <w:iCs/>
          <w:sz w:val="20"/>
          <w:szCs w:val="20"/>
          <w:lang w:val="en-US"/>
        </w:rPr>
        <w:t>Pnedidikan</w:t>
      </w:r>
      <w:proofErr w:type="spellEnd"/>
      <w:r w:rsidRPr="004D198C">
        <w:rPr>
          <w:i/>
          <w:iCs/>
          <w:sz w:val="20"/>
          <w:szCs w:val="20"/>
          <w:lang w:val="en-US"/>
        </w:rPr>
        <w:t>.</w:t>
      </w:r>
      <w:r w:rsidRPr="004D198C">
        <w:rPr>
          <w:sz w:val="20"/>
          <w:szCs w:val="20"/>
          <w:lang w:val="en-US"/>
        </w:rPr>
        <w:t xml:space="preserve"> Jakarta: PT </w:t>
      </w:r>
      <w:proofErr w:type="spellStart"/>
      <w:r w:rsidRPr="004D198C">
        <w:rPr>
          <w:sz w:val="20"/>
          <w:szCs w:val="20"/>
          <w:lang w:val="en-US"/>
        </w:rPr>
        <w:t>Rajo</w:t>
      </w:r>
      <w:proofErr w:type="spellEnd"/>
      <w:r w:rsidRPr="004D198C">
        <w:rPr>
          <w:sz w:val="20"/>
          <w:szCs w:val="20"/>
          <w:lang w:val="en-US"/>
        </w:rPr>
        <w:t xml:space="preserve"> </w:t>
      </w:r>
      <w:proofErr w:type="spellStart"/>
      <w:r w:rsidRPr="004D198C">
        <w:rPr>
          <w:sz w:val="20"/>
          <w:szCs w:val="20"/>
          <w:lang w:val="en-US"/>
        </w:rPr>
        <w:t>Grafindo</w:t>
      </w:r>
      <w:proofErr w:type="spellEnd"/>
      <w:r w:rsidRPr="004D198C">
        <w:rPr>
          <w:sz w:val="20"/>
          <w:szCs w:val="20"/>
          <w:lang w:val="en-US"/>
        </w:rPr>
        <w:t xml:space="preserve"> </w:t>
      </w:r>
      <w:proofErr w:type="spellStart"/>
      <w:r w:rsidRPr="004D198C">
        <w:rPr>
          <w:sz w:val="20"/>
          <w:szCs w:val="20"/>
          <w:lang w:val="en-US"/>
        </w:rPr>
        <w:t>Persada</w:t>
      </w:r>
      <w:proofErr w:type="spellEnd"/>
      <w:r w:rsidRPr="004D198C">
        <w:rPr>
          <w:sz w:val="20"/>
          <w:szCs w:val="20"/>
          <w:lang w:val="en-US"/>
        </w:rPr>
        <w:t>.</w:t>
      </w:r>
    </w:p>
    <w:p w14:paraId="5C0C38A6" w14:textId="19A86541" w:rsidR="00D736A6" w:rsidRPr="00F70306" w:rsidRDefault="004D198C" w:rsidP="00EA2B83">
      <w:pPr>
        <w:ind w:left="567" w:hanging="567"/>
        <w:jc w:val="both"/>
        <w:rPr>
          <w:sz w:val="20"/>
          <w:lang w:val="en-US"/>
        </w:rPr>
      </w:pPr>
      <w:proofErr w:type="spellStart"/>
      <w:r w:rsidRPr="004D198C">
        <w:rPr>
          <w:sz w:val="20"/>
          <w:szCs w:val="20"/>
          <w:lang w:val="en-US"/>
        </w:rPr>
        <w:t>Sugiyono</w:t>
      </w:r>
      <w:proofErr w:type="spellEnd"/>
      <w:r w:rsidRPr="004D198C">
        <w:rPr>
          <w:sz w:val="20"/>
          <w:szCs w:val="20"/>
          <w:lang w:val="en-US"/>
        </w:rPr>
        <w:t xml:space="preserve">. 2019. </w:t>
      </w:r>
      <w:proofErr w:type="spellStart"/>
      <w:r w:rsidRPr="004D198C">
        <w:rPr>
          <w:i/>
          <w:iCs/>
          <w:sz w:val="20"/>
          <w:szCs w:val="20"/>
          <w:lang w:val="en-US"/>
        </w:rPr>
        <w:t>Metode</w:t>
      </w:r>
      <w:proofErr w:type="spellEnd"/>
      <w:r w:rsidRPr="004D198C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4D198C">
        <w:rPr>
          <w:i/>
          <w:iCs/>
          <w:sz w:val="20"/>
          <w:szCs w:val="20"/>
          <w:lang w:val="en-US"/>
        </w:rPr>
        <w:t>Penelitian</w:t>
      </w:r>
      <w:proofErr w:type="spellEnd"/>
      <w:r w:rsidRPr="004D198C">
        <w:rPr>
          <w:i/>
          <w:iCs/>
          <w:sz w:val="20"/>
          <w:szCs w:val="20"/>
          <w:lang w:val="en-US"/>
        </w:rPr>
        <w:t xml:space="preserve"> (</w:t>
      </w:r>
      <w:proofErr w:type="spellStart"/>
      <w:r w:rsidRPr="004D198C">
        <w:rPr>
          <w:i/>
          <w:iCs/>
          <w:sz w:val="20"/>
          <w:szCs w:val="20"/>
          <w:lang w:val="en-US"/>
        </w:rPr>
        <w:t>Kuantitatif</w:t>
      </w:r>
      <w:proofErr w:type="spellEnd"/>
      <w:r w:rsidRPr="004D198C">
        <w:rPr>
          <w:i/>
          <w:iCs/>
          <w:sz w:val="20"/>
          <w:szCs w:val="20"/>
          <w:lang w:val="en-US"/>
        </w:rPr>
        <w:t xml:space="preserve">, </w:t>
      </w:r>
      <w:proofErr w:type="spellStart"/>
      <w:r w:rsidRPr="004D198C">
        <w:rPr>
          <w:i/>
          <w:iCs/>
          <w:sz w:val="20"/>
          <w:szCs w:val="20"/>
          <w:lang w:val="en-US"/>
        </w:rPr>
        <w:t>Kualitatif</w:t>
      </w:r>
      <w:proofErr w:type="spellEnd"/>
      <w:r w:rsidRPr="004D198C">
        <w:rPr>
          <w:i/>
          <w:iCs/>
          <w:sz w:val="20"/>
          <w:szCs w:val="20"/>
          <w:lang w:val="en-US"/>
        </w:rPr>
        <w:t xml:space="preserve">, </w:t>
      </w:r>
      <w:proofErr w:type="spellStart"/>
      <w:r w:rsidRPr="004D198C">
        <w:rPr>
          <w:i/>
          <w:iCs/>
          <w:sz w:val="20"/>
          <w:szCs w:val="20"/>
          <w:lang w:val="en-US"/>
        </w:rPr>
        <w:t>Kombinasi</w:t>
      </w:r>
      <w:proofErr w:type="spellEnd"/>
      <w:r w:rsidRPr="004D198C">
        <w:rPr>
          <w:i/>
          <w:iCs/>
          <w:sz w:val="20"/>
          <w:szCs w:val="20"/>
          <w:lang w:val="en-US"/>
        </w:rPr>
        <w:t xml:space="preserve">, R&amp;D, dan </w:t>
      </w:r>
      <w:proofErr w:type="spellStart"/>
      <w:r w:rsidRPr="004D198C">
        <w:rPr>
          <w:i/>
          <w:iCs/>
          <w:sz w:val="20"/>
          <w:szCs w:val="20"/>
          <w:lang w:val="en-US"/>
        </w:rPr>
        <w:t>Penelitian</w:t>
      </w:r>
      <w:proofErr w:type="spellEnd"/>
      <w:r w:rsidRPr="004D198C">
        <w:rPr>
          <w:i/>
          <w:iCs/>
          <w:sz w:val="20"/>
          <w:szCs w:val="20"/>
          <w:lang w:val="en-US"/>
        </w:rPr>
        <w:t xml:space="preserve"> Pendidikan).</w:t>
      </w:r>
      <w:r w:rsidRPr="004D198C">
        <w:rPr>
          <w:sz w:val="20"/>
          <w:szCs w:val="20"/>
          <w:lang w:val="en-US"/>
        </w:rPr>
        <w:t xml:space="preserve"> Bandung: </w:t>
      </w:r>
      <w:proofErr w:type="spellStart"/>
      <w:r w:rsidRPr="004D198C">
        <w:rPr>
          <w:sz w:val="20"/>
          <w:szCs w:val="20"/>
          <w:lang w:val="en-US"/>
        </w:rPr>
        <w:t>Penerbit</w:t>
      </w:r>
      <w:proofErr w:type="spellEnd"/>
      <w:r w:rsidR="00F70306">
        <w:rPr>
          <w:sz w:val="20"/>
          <w:szCs w:val="20"/>
          <w:lang w:val="en-US"/>
        </w:rPr>
        <w:t xml:space="preserve">: </w:t>
      </w:r>
      <w:proofErr w:type="spellStart"/>
      <w:r w:rsidR="00F70306">
        <w:rPr>
          <w:sz w:val="20"/>
          <w:szCs w:val="20"/>
          <w:lang w:val="en-US"/>
        </w:rPr>
        <w:t>Afabeta</w:t>
      </w:r>
      <w:proofErr w:type="spellEnd"/>
      <w:r w:rsidR="00F70306">
        <w:rPr>
          <w:sz w:val="20"/>
          <w:szCs w:val="20"/>
          <w:lang w:val="en-US"/>
        </w:rPr>
        <w:t>.</w:t>
      </w:r>
      <w:r w:rsidR="009814BE" w:rsidRPr="009814BE">
        <w:rPr>
          <w:noProof/>
          <w:lang w:val="en-US"/>
        </w:rPr>
        <w:t xml:space="preserve"> </w:t>
      </w:r>
    </w:p>
    <w:sectPr w:rsidR="00D736A6" w:rsidRPr="00F70306" w:rsidSect="00EA2B83">
      <w:type w:val="continuous"/>
      <w:pgSz w:w="11910" w:h="16840"/>
      <w:pgMar w:top="640" w:right="840" w:bottom="280" w:left="1020" w:header="454" w:footer="0" w:gutter="0"/>
      <w:cols w:num="2" w:space="34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F92FA" w14:textId="77777777" w:rsidR="0095722D" w:rsidRDefault="0095722D">
      <w:r>
        <w:separator/>
      </w:r>
    </w:p>
  </w:endnote>
  <w:endnote w:type="continuationSeparator" w:id="0">
    <w:p w14:paraId="1D4E1228" w14:textId="77777777" w:rsidR="0095722D" w:rsidRDefault="00957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omorHalaman"/>
      </w:rPr>
      <w:id w:val="116498345"/>
      <w:docPartObj>
        <w:docPartGallery w:val="Page Numbers (Bottom of Page)"/>
        <w:docPartUnique/>
      </w:docPartObj>
    </w:sdtPr>
    <w:sdtEndPr>
      <w:rPr>
        <w:rStyle w:val="NomorHalaman"/>
      </w:rPr>
    </w:sdtEndPr>
    <w:sdtContent>
      <w:p w14:paraId="6A18A8F9" w14:textId="23D161A7" w:rsidR="00506B00" w:rsidRDefault="00506B00" w:rsidP="00506B00">
        <w:pPr>
          <w:pStyle w:val="Footer"/>
          <w:framePr w:wrap="none" w:vAnchor="text" w:hAnchor="margin" w:xAlign="center" w:y="1"/>
          <w:rPr>
            <w:rStyle w:val="NomorHalaman"/>
          </w:rPr>
        </w:pPr>
        <w:r>
          <w:rPr>
            <w:rStyle w:val="NomorHalaman"/>
          </w:rPr>
          <w:fldChar w:fldCharType="begin"/>
        </w:r>
        <w:r>
          <w:rPr>
            <w:rStyle w:val="NomorHalaman"/>
          </w:rPr>
          <w:instrText xml:space="preserve"> PAGE </w:instrText>
        </w:r>
        <w:r>
          <w:rPr>
            <w:rStyle w:val="NomorHalaman"/>
          </w:rPr>
          <w:fldChar w:fldCharType="separate"/>
        </w:r>
        <w:r>
          <w:rPr>
            <w:rStyle w:val="NomorHalaman"/>
            <w:noProof/>
          </w:rPr>
          <w:t>1404</w:t>
        </w:r>
        <w:r>
          <w:rPr>
            <w:rStyle w:val="NomorHalaman"/>
          </w:rPr>
          <w:fldChar w:fldCharType="end"/>
        </w:r>
      </w:p>
    </w:sdtContent>
  </w:sdt>
  <w:p w14:paraId="42DEDCC4" w14:textId="77777777" w:rsidR="00EA2B83" w:rsidRDefault="00EA2B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omorHalaman"/>
      </w:rPr>
      <w:id w:val="183959967"/>
      <w:docPartObj>
        <w:docPartGallery w:val="Page Numbers (Bottom of Page)"/>
        <w:docPartUnique/>
      </w:docPartObj>
    </w:sdtPr>
    <w:sdtEndPr>
      <w:rPr>
        <w:rStyle w:val="NomorHalaman"/>
      </w:rPr>
    </w:sdtEndPr>
    <w:sdtContent>
      <w:p w14:paraId="096EA51B" w14:textId="29F9B7D7" w:rsidR="00506B00" w:rsidRDefault="00506B00" w:rsidP="00506B00">
        <w:pPr>
          <w:pStyle w:val="Footer"/>
          <w:framePr w:wrap="none" w:vAnchor="text" w:hAnchor="margin" w:xAlign="center" w:y="1"/>
          <w:rPr>
            <w:rStyle w:val="NomorHalaman"/>
          </w:rPr>
        </w:pPr>
        <w:r>
          <w:rPr>
            <w:rStyle w:val="NomorHalaman"/>
          </w:rPr>
          <w:fldChar w:fldCharType="begin"/>
        </w:r>
        <w:r>
          <w:rPr>
            <w:rStyle w:val="NomorHalaman"/>
          </w:rPr>
          <w:instrText xml:space="preserve"> PAGE </w:instrText>
        </w:r>
        <w:r>
          <w:rPr>
            <w:rStyle w:val="NomorHalaman"/>
          </w:rPr>
          <w:fldChar w:fldCharType="separate"/>
        </w:r>
        <w:r>
          <w:rPr>
            <w:rStyle w:val="NomorHalaman"/>
            <w:noProof/>
          </w:rPr>
          <w:t>1405</w:t>
        </w:r>
        <w:r>
          <w:rPr>
            <w:rStyle w:val="NomorHalaman"/>
          </w:rPr>
          <w:fldChar w:fldCharType="end"/>
        </w:r>
      </w:p>
    </w:sdtContent>
  </w:sdt>
  <w:p w14:paraId="7BC4826F" w14:textId="77777777" w:rsidR="00EA2B83" w:rsidRDefault="00EA2B83">
    <w:pPr>
      <w:pStyle w:val="Footer"/>
    </w:pPr>
  </w:p>
  <w:p w14:paraId="49E6A499" w14:textId="77777777" w:rsidR="00EA2B83" w:rsidRDefault="00EA2B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9E07DB" w14:textId="77777777" w:rsidR="0095722D" w:rsidRDefault="0095722D">
      <w:r>
        <w:separator/>
      </w:r>
    </w:p>
  </w:footnote>
  <w:footnote w:type="continuationSeparator" w:id="0">
    <w:p w14:paraId="2963F2F8" w14:textId="77777777" w:rsidR="0095722D" w:rsidRDefault="00957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B2C5B" w14:textId="7C39D4F2" w:rsidR="00506B00" w:rsidRPr="00EA2B83" w:rsidRDefault="00EA2B83" w:rsidP="00EA2B83">
    <w:pPr>
      <w:pStyle w:val="Header"/>
      <w:jc w:val="center"/>
      <w:rPr>
        <w:b/>
        <w:lang w:val="en-US"/>
      </w:rPr>
    </w:pPr>
    <w:proofErr w:type="spellStart"/>
    <w:r w:rsidRPr="00E90A0A">
      <w:t>JPGSD.</w:t>
    </w:r>
    <w:r>
      <w:t>Volume</w:t>
    </w:r>
    <w:proofErr w:type="spellEnd"/>
    <w:r>
      <w:t xml:space="preserve"> 09 Nomor 01 Tahun 2021, </w:t>
    </w:r>
    <w:r>
      <w:rPr>
        <w:lang w:val="en-US"/>
      </w:rPr>
      <w:t>14</w:t>
    </w:r>
    <w:r w:rsidR="00B401E5">
      <w:rPr>
        <w:lang w:val="en-US"/>
      </w:rPr>
      <w:t>1</w:t>
    </w:r>
    <w:r>
      <w:rPr>
        <w:lang w:val="en-US"/>
      </w:rPr>
      <w:t>3</w:t>
    </w:r>
    <w:r>
      <w:t xml:space="preserve"> – 1</w:t>
    </w:r>
    <w:r>
      <w:rPr>
        <w:lang w:val="en-US"/>
      </w:rPr>
      <w:t>4</w:t>
    </w:r>
    <w:r w:rsidR="00B401E5">
      <w:rPr>
        <w:lang w:val="en-US"/>
      </w:rPr>
      <w:t>2</w:t>
    </w:r>
    <w:r w:rsidR="00EB1DD8">
      <w:rPr>
        <w:lang w:val="en-US"/>
      </w:rPr>
      <w:t>4</w:t>
    </w:r>
  </w:p>
  <w:p w14:paraId="1623D60F" w14:textId="77777777" w:rsidR="00EA2B83" w:rsidRPr="00EA2B83" w:rsidRDefault="00EA2B83" w:rsidP="00EA2B83">
    <w:pPr>
      <w:pStyle w:val="Header"/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042AB" w14:textId="76FDDE12" w:rsidR="00506B00" w:rsidRDefault="00506B00" w:rsidP="00506B00">
    <w:pPr>
      <w:pStyle w:val="TeksIsi"/>
      <w:spacing w:before="81"/>
      <w:ind w:left="218" w:right="397"/>
      <w:jc w:val="center"/>
      <w:rPr>
        <w:i/>
        <w:lang w:val="en-US"/>
      </w:rPr>
    </w:pPr>
    <w:proofErr w:type="spellStart"/>
    <w:r>
      <w:rPr>
        <w:iCs/>
        <w:lang w:val="en-US"/>
      </w:rPr>
      <w:t>Pengembangan</w:t>
    </w:r>
    <w:proofErr w:type="spellEnd"/>
    <w:r>
      <w:rPr>
        <w:iCs/>
        <w:lang w:val="en-US"/>
      </w:rPr>
      <w:t xml:space="preserve"> media “</w:t>
    </w:r>
    <w:r>
      <w:rPr>
        <w:i/>
        <w:lang w:val="en-US"/>
      </w:rPr>
      <w:t>KIAL: Knowing Growth and Reproductive Health</w:t>
    </w:r>
    <w:r>
      <w:rPr>
        <w:iCs/>
        <w:lang w:val="en-US"/>
      </w:rPr>
      <w:t xml:space="preserve">” </w:t>
    </w:r>
    <w:proofErr w:type="spellStart"/>
    <w:r>
      <w:rPr>
        <w:iCs/>
        <w:lang w:val="en-US"/>
      </w:rPr>
      <w:t>berbasis</w:t>
    </w:r>
    <w:proofErr w:type="spellEnd"/>
    <w:r>
      <w:rPr>
        <w:iCs/>
        <w:lang w:val="en-US"/>
      </w:rPr>
      <w:t xml:space="preserve"> </w:t>
    </w:r>
    <w:r w:rsidRPr="00356582">
      <w:rPr>
        <w:i/>
        <w:lang w:val="en-US"/>
      </w:rPr>
      <w:t>Android</w:t>
    </w:r>
  </w:p>
  <w:p w14:paraId="043D4C4F" w14:textId="77777777" w:rsidR="00EA2B83" w:rsidRPr="00C410D8" w:rsidRDefault="00EA2B83" w:rsidP="00506B00">
    <w:pPr>
      <w:pStyle w:val="TeksIsi"/>
      <w:spacing w:before="81"/>
      <w:ind w:left="218" w:right="397"/>
      <w:jc w:val="center"/>
      <w:rPr>
        <w:iCs/>
        <w:lang w:val="en-US"/>
      </w:rPr>
    </w:pPr>
  </w:p>
  <w:p w14:paraId="3A6737A9" w14:textId="340A8DBD" w:rsidR="005224DE" w:rsidRPr="00C410D8" w:rsidRDefault="005224DE">
    <w:pPr>
      <w:pStyle w:val="TeksIsi"/>
      <w:spacing w:line="14" w:lineRule="auto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2DF2B" w14:textId="79CEBE75" w:rsidR="00C410D8" w:rsidRPr="00C410D8" w:rsidRDefault="00C410D8" w:rsidP="00C410D8">
    <w:pPr>
      <w:pStyle w:val="TeksIsi"/>
      <w:spacing w:before="81"/>
      <w:ind w:left="218" w:right="397"/>
      <w:jc w:val="center"/>
      <w:rPr>
        <w:iCs/>
        <w:lang w:val="en-US"/>
      </w:rPr>
    </w:pPr>
    <w:proofErr w:type="spellStart"/>
    <w:r>
      <w:rPr>
        <w:iCs/>
        <w:lang w:val="en-US"/>
      </w:rPr>
      <w:t>Pengembangan</w:t>
    </w:r>
    <w:proofErr w:type="spellEnd"/>
    <w:r>
      <w:rPr>
        <w:iCs/>
        <w:lang w:val="en-US"/>
      </w:rPr>
      <w:t xml:space="preserve"> media “</w:t>
    </w:r>
    <w:r>
      <w:rPr>
        <w:i/>
        <w:lang w:val="en-US"/>
      </w:rPr>
      <w:t>KIAL: Knowing Growth and Reproductive Health</w:t>
    </w:r>
    <w:r>
      <w:rPr>
        <w:iCs/>
        <w:lang w:val="en-US"/>
      </w:rPr>
      <w:t xml:space="preserve">” </w:t>
    </w:r>
    <w:proofErr w:type="spellStart"/>
    <w:r>
      <w:rPr>
        <w:iCs/>
        <w:lang w:val="en-US"/>
      </w:rPr>
      <w:t>berbasis</w:t>
    </w:r>
    <w:proofErr w:type="spellEnd"/>
    <w:r>
      <w:rPr>
        <w:iCs/>
        <w:lang w:val="en-US"/>
      </w:rPr>
      <w:t xml:space="preserve"> </w:t>
    </w:r>
    <w:r w:rsidRPr="00356582">
      <w:rPr>
        <w:i/>
        <w:lang w:val="en-US"/>
      </w:rPr>
      <w:t>Android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325C1E"/>
    <w:multiLevelType w:val="hybridMultilevel"/>
    <w:tmpl w:val="1974CC44"/>
    <w:lvl w:ilvl="0" w:tplc="24A09AFA">
      <w:start w:val="1"/>
      <w:numFmt w:val="decimal"/>
      <w:lvlText w:val="(%1)"/>
      <w:lvlJc w:val="left"/>
      <w:pPr>
        <w:ind w:left="47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2" w:hanging="360"/>
      </w:pPr>
    </w:lvl>
    <w:lvl w:ilvl="2" w:tplc="0421001B" w:tentative="1">
      <w:start w:val="1"/>
      <w:numFmt w:val="lowerRoman"/>
      <w:lvlText w:val="%3."/>
      <w:lvlJc w:val="right"/>
      <w:pPr>
        <w:ind w:left="1912" w:hanging="180"/>
      </w:pPr>
    </w:lvl>
    <w:lvl w:ilvl="3" w:tplc="0421000F" w:tentative="1">
      <w:start w:val="1"/>
      <w:numFmt w:val="decimal"/>
      <w:lvlText w:val="%4."/>
      <w:lvlJc w:val="left"/>
      <w:pPr>
        <w:ind w:left="2632" w:hanging="360"/>
      </w:pPr>
    </w:lvl>
    <w:lvl w:ilvl="4" w:tplc="04210019" w:tentative="1">
      <w:start w:val="1"/>
      <w:numFmt w:val="lowerLetter"/>
      <w:lvlText w:val="%5."/>
      <w:lvlJc w:val="left"/>
      <w:pPr>
        <w:ind w:left="3352" w:hanging="360"/>
      </w:pPr>
    </w:lvl>
    <w:lvl w:ilvl="5" w:tplc="0421001B" w:tentative="1">
      <w:start w:val="1"/>
      <w:numFmt w:val="lowerRoman"/>
      <w:lvlText w:val="%6."/>
      <w:lvlJc w:val="right"/>
      <w:pPr>
        <w:ind w:left="4072" w:hanging="180"/>
      </w:pPr>
    </w:lvl>
    <w:lvl w:ilvl="6" w:tplc="0421000F" w:tentative="1">
      <w:start w:val="1"/>
      <w:numFmt w:val="decimal"/>
      <w:lvlText w:val="%7."/>
      <w:lvlJc w:val="left"/>
      <w:pPr>
        <w:ind w:left="4792" w:hanging="360"/>
      </w:pPr>
    </w:lvl>
    <w:lvl w:ilvl="7" w:tplc="04210019" w:tentative="1">
      <w:start w:val="1"/>
      <w:numFmt w:val="lowerLetter"/>
      <w:lvlText w:val="%8."/>
      <w:lvlJc w:val="left"/>
      <w:pPr>
        <w:ind w:left="5512" w:hanging="360"/>
      </w:pPr>
    </w:lvl>
    <w:lvl w:ilvl="8" w:tplc="0421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2C0D3A6D"/>
    <w:multiLevelType w:val="hybridMultilevel"/>
    <w:tmpl w:val="5A96C620"/>
    <w:lvl w:ilvl="0" w:tplc="70D4039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id" w:eastAsia="en-US" w:bidi="ar-SA"/>
      </w:rPr>
    </w:lvl>
    <w:lvl w:ilvl="1" w:tplc="2B549798">
      <w:numFmt w:val="bullet"/>
      <w:lvlText w:val="•"/>
      <w:lvlJc w:val="left"/>
      <w:pPr>
        <w:ind w:left="894" w:hanging="360"/>
      </w:pPr>
      <w:rPr>
        <w:rFonts w:hint="default"/>
        <w:lang w:val="id" w:eastAsia="en-US" w:bidi="ar-SA"/>
      </w:rPr>
    </w:lvl>
    <w:lvl w:ilvl="2" w:tplc="2A345E76">
      <w:numFmt w:val="bullet"/>
      <w:lvlText w:val="•"/>
      <w:lvlJc w:val="left"/>
      <w:pPr>
        <w:ind w:left="1328" w:hanging="360"/>
      </w:pPr>
      <w:rPr>
        <w:rFonts w:hint="default"/>
        <w:lang w:val="id" w:eastAsia="en-US" w:bidi="ar-SA"/>
      </w:rPr>
    </w:lvl>
    <w:lvl w:ilvl="3" w:tplc="41AA88EA">
      <w:numFmt w:val="bullet"/>
      <w:lvlText w:val="•"/>
      <w:lvlJc w:val="left"/>
      <w:pPr>
        <w:ind w:left="1762" w:hanging="360"/>
      </w:pPr>
      <w:rPr>
        <w:rFonts w:hint="default"/>
        <w:lang w:val="id" w:eastAsia="en-US" w:bidi="ar-SA"/>
      </w:rPr>
    </w:lvl>
    <w:lvl w:ilvl="4" w:tplc="0AAE1792">
      <w:numFmt w:val="bullet"/>
      <w:lvlText w:val="•"/>
      <w:lvlJc w:val="left"/>
      <w:pPr>
        <w:ind w:left="2196" w:hanging="360"/>
      </w:pPr>
      <w:rPr>
        <w:rFonts w:hint="default"/>
        <w:lang w:val="id" w:eastAsia="en-US" w:bidi="ar-SA"/>
      </w:rPr>
    </w:lvl>
    <w:lvl w:ilvl="5" w:tplc="A0405202">
      <w:numFmt w:val="bullet"/>
      <w:lvlText w:val="•"/>
      <w:lvlJc w:val="left"/>
      <w:pPr>
        <w:ind w:left="2630" w:hanging="360"/>
      </w:pPr>
      <w:rPr>
        <w:rFonts w:hint="default"/>
        <w:lang w:val="id" w:eastAsia="en-US" w:bidi="ar-SA"/>
      </w:rPr>
    </w:lvl>
    <w:lvl w:ilvl="6" w:tplc="7EA04464">
      <w:numFmt w:val="bullet"/>
      <w:lvlText w:val="•"/>
      <w:lvlJc w:val="left"/>
      <w:pPr>
        <w:ind w:left="3064" w:hanging="360"/>
      </w:pPr>
      <w:rPr>
        <w:rFonts w:hint="default"/>
        <w:lang w:val="id" w:eastAsia="en-US" w:bidi="ar-SA"/>
      </w:rPr>
    </w:lvl>
    <w:lvl w:ilvl="7" w:tplc="45320A26">
      <w:numFmt w:val="bullet"/>
      <w:lvlText w:val="•"/>
      <w:lvlJc w:val="left"/>
      <w:pPr>
        <w:ind w:left="3498" w:hanging="360"/>
      </w:pPr>
      <w:rPr>
        <w:rFonts w:hint="default"/>
        <w:lang w:val="id" w:eastAsia="en-US" w:bidi="ar-SA"/>
      </w:rPr>
    </w:lvl>
    <w:lvl w:ilvl="8" w:tplc="A5E86898">
      <w:numFmt w:val="bullet"/>
      <w:lvlText w:val="•"/>
      <w:lvlJc w:val="left"/>
      <w:pPr>
        <w:ind w:left="3932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5A581BE4"/>
    <w:multiLevelType w:val="hybridMultilevel"/>
    <w:tmpl w:val="78FCBB0A"/>
    <w:lvl w:ilvl="0" w:tplc="04210019">
      <w:start w:val="1"/>
      <w:numFmt w:val="lowerLetter"/>
      <w:lvlText w:val="%1."/>
      <w:lvlJc w:val="left"/>
      <w:pPr>
        <w:ind w:left="832" w:hanging="360"/>
      </w:pPr>
    </w:lvl>
    <w:lvl w:ilvl="1" w:tplc="04210019" w:tentative="1">
      <w:start w:val="1"/>
      <w:numFmt w:val="lowerLetter"/>
      <w:lvlText w:val="%2."/>
      <w:lvlJc w:val="left"/>
      <w:pPr>
        <w:ind w:left="1552" w:hanging="360"/>
      </w:pPr>
    </w:lvl>
    <w:lvl w:ilvl="2" w:tplc="0421001B" w:tentative="1">
      <w:start w:val="1"/>
      <w:numFmt w:val="lowerRoman"/>
      <w:lvlText w:val="%3."/>
      <w:lvlJc w:val="right"/>
      <w:pPr>
        <w:ind w:left="2272" w:hanging="180"/>
      </w:pPr>
    </w:lvl>
    <w:lvl w:ilvl="3" w:tplc="0421000F" w:tentative="1">
      <w:start w:val="1"/>
      <w:numFmt w:val="decimal"/>
      <w:lvlText w:val="%4."/>
      <w:lvlJc w:val="left"/>
      <w:pPr>
        <w:ind w:left="2992" w:hanging="360"/>
      </w:pPr>
    </w:lvl>
    <w:lvl w:ilvl="4" w:tplc="04210019" w:tentative="1">
      <w:start w:val="1"/>
      <w:numFmt w:val="lowerLetter"/>
      <w:lvlText w:val="%5."/>
      <w:lvlJc w:val="left"/>
      <w:pPr>
        <w:ind w:left="3712" w:hanging="360"/>
      </w:pPr>
    </w:lvl>
    <w:lvl w:ilvl="5" w:tplc="0421001B" w:tentative="1">
      <w:start w:val="1"/>
      <w:numFmt w:val="lowerRoman"/>
      <w:lvlText w:val="%6."/>
      <w:lvlJc w:val="right"/>
      <w:pPr>
        <w:ind w:left="4432" w:hanging="180"/>
      </w:pPr>
    </w:lvl>
    <w:lvl w:ilvl="6" w:tplc="0421000F" w:tentative="1">
      <w:start w:val="1"/>
      <w:numFmt w:val="decimal"/>
      <w:lvlText w:val="%7."/>
      <w:lvlJc w:val="left"/>
      <w:pPr>
        <w:ind w:left="5152" w:hanging="360"/>
      </w:pPr>
    </w:lvl>
    <w:lvl w:ilvl="7" w:tplc="04210019" w:tentative="1">
      <w:start w:val="1"/>
      <w:numFmt w:val="lowerLetter"/>
      <w:lvlText w:val="%8."/>
      <w:lvlJc w:val="left"/>
      <w:pPr>
        <w:ind w:left="5872" w:hanging="360"/>
      </w:pPr>
    </w:lvl>
    <w:lvl w:ilvl="8" w:tplc="0421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 w15:restartNumberingAfterBreak="0">
    <w:nsid w:val="5E676335"/>
    <w:multiLevelType w:val="hybridMultilevel"/>
    <w:tmpl w:val="53EC200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hideSpellingErrors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6A6"/>
    <w:rsid w:val="0000019A"/>
    <w:rsid w:val="00025C5C"/>
    <w:rsid w:val="0002772D"/>
    <w:rsid w:val="00032112"/>
    <w:rsid w:val="00051226"/>
    <w:rsid w:val="0007649C"/>
    <w:rsid w:val="000E0661"/>
    <w:rsid w:val="000E3E86"/>
    <w:rsid w:val="00103320"/>
    <w:rsid w:val="0011723A"/>
    <w:rsid w:val="00126C20"/>
    <w:rsid w:val="00195D4B"/>
    <w:rsid w:val="001A4123"/>
    <w:rsid w:val="001B3615"/>
    <w:rsid w:val="001C473E"/>
    <w:rsid w:val="001C74CB"/>
    <w:rsid w:val="001D7FB9"/>
    <w:rsid w:val="001F4F06"/>
    <w:rsid w:val="002049FA"/>
    <w:rsid w:val="002140D3"/>
    <w:rsid w:val="0022024F"/>
    <w:rsid w:val="002565C4"/>
    <w:rsid w:val="00263771"/>
    <w:rsid w:val="00277C05"/>
    <w:rsid w:val="002B128D"/>
    <w:rsid w:val="002C646A"/>
    <w:rsid w:val="002C6CA4"/>
    <w:rsid w:val="002D2543"/>
    <w:rsid w:val="002F5579"/>
    <w:rsid w:val="00313FFB"/>
    <w:rsid w:val="00316D5A"/>
    <w:rsid w:val="0032605A"/>
    <w:rsid w:val="00356582"/>
    <w:rsid w:val="00364445"/>
    <w:rsid w:val="00367AC1"/>
    <w:rsid w:val="0037003F"/>
    <w:rsid w:val="003A325F"/>
    <w:rsid w:val="003C61A9"/>
    <w:rsid w:val="003C6A93"/>
    <w:rsid w:val="003F746D"/>
    <w:rsid w:val="00413E44"/>
    <w:rsid w:val="00431CF1"/>
    <w:rsid w:val="00432910"/>
    <w:rsid w:val="00437196"/>
    <w:rsid w:val="00450DE6"/>
    <w:rsid w:val="004518D4"/>
    <w:rsid w:val="00461F5F"/>
    <w:rsid w:val="0046360D"/>
    <w:rsid w:val="00466429"/>
    <w:rsid w:val="004749CD"/>
    <w:rsid w:val="004757E3"/>
    <w:rsid w:val="004777F7"/>
    <w:rsid w:val="004A1A99"/>
    <w:rsid w:val="004A7D54"/>
    <w:rsid w:val="004B0FAA"/>
    <w:rsid w:val="004C140E"/>
    <w:rsid w:val="004C2747"/>
    <w:rsid w:val="004D198C"/>
    <w:rsid w:val="004E3639"/>
    <w:rsid w:val="004F2D20"/>
    <w:rsid w:val="00506B00"/>
    <w:rsid w:val="005120D5"/>
    <w:rsid w:val="005224DE"/>
    <w:rsid w:val="0052736A"/>
    <w:rsid w:val="00550B26"/>
    <w:rsid w:val="00564318"/>
    <w:rsid w:val="006124DC"/>
    <w:rsid w:val="006213E6"/>
    <w:rsid w:val="00636FB1"/>
    <w:rsid w:val="00651141"/>
    <w:rsid w:val="0065740A"/>
    <w:rsid w:val="006747C6"/>
    <w:rsid w:val="006852A2"/>
    <w:rsid w:val="006B4A0E"/>
    <w:rsid w:val="006B5E03"/>
    <w:rsid w:val="006B6278"/>
    <w:rsid w:val="006E592C"/>
    <w:rsid w:val="007030F1"/>
    <w:rsid w:val="00705408"/>
    <w:rsid w:val="00716883"/>
    <w:rsid w:val="007325F7"/>
    <w:rsid w:val="007522E4"/>
    <w:rsid w:val="00784999"/>
    <w:rsid w:val="007934E3"/>
    <w:rsid w:val="00796A01"/>
    <w:rsid w:val="007A1A9A"/>
    <w:rsid w:val="007A2E68"/>
    <w:rsid w:val="007A5B74"/>
    <w:rsid w:val="007C2111"/>
    <w:rsid w:val="007C42C0"/>
    <w:rsid w:val="007D2571"/>
    <w:rsid w:val="007F35F7"/>
    <w:rsid w:val="00801A6B"/>
    <w:rsid w:val="0084401F"/>
    <w:rsid w:val="00861ED9"/>
    <w:rsid w:val="00875387"/>
    <w:rsid w:val="008757CC"/>
    <w:rsid w:val="008860ED"/>
    <w:rsid w:val="0089779B"/>
    <w:rsid w:val="008C4A93"/>
    <w:rsid w:val="008F5512"/>
    <w:rsid w:val="008F5833"/>
    <w:rsid w:val="0090488F"/>
    <w:rsid w:val="00904EAF"/>
    <w:rsid w:val="0092492D"/>
    <w:rsid w:val="00952F18"/>
    <w:rsid w:val="0095722D"/>
    <w:rsid w:val="009814BE"/>
    <w:rsid w:val="00987BC5"/>
    <w:rsid w:val="00992681"/>
    <w:rsid w:val="00992A32"/>
    <w:rsid w:val="009A0142"/>
    <w:rsid w:val="009C6FC6"/>
    <w:rsid w:val="009E5EA7"/>
    <w:rsid w:val="00A02FC3"/>
    <w:rsid w:val="00A1082C"/>
    <w:rsid w:val="00A24042"/>
    <w:rsid w:val="00A27335"/>
    <w:rsid w:val="00A620E2"/>
    <w:rsid w:val="00A70850"/>
    <w:rsid w:val="00A70DAB"/>
    <w:rsid w:val="00A73291"/>
    <w:rsid w:val="00A76493"/>
    <w:rsid w:val="00A8503B"/>
    <w:rsid w:val="00AA526A"/>
    <w:rsid w:val="00AF6859"/>
    <w:rsid w:val="00B10C41"/>
    <w:rsid w:val="00B23B65"/>
    <w:rsid w:val="00B24986"/>
    <w:rsid w:val="00B401E5"/>
    <w:rsid w:val="00B61175"/>
    <w:rsid w:val="00B619B1"/>
    <w:rsid w:val="00BA2C1C"/>
    <w:rsid w:val="00BB48FC"/>
    <w:rsid w:val="00BC2F3A"/>
    <w:rsid w:val="00BE009D"/>
    <w:rsid w:val="00C243A0"/>
    <w:rsid w:val="00C410D8"/>
    <w:rsid w:val="00C42CD4"/>
    <w:rsid w:val="00C76336"/>
    <w:rsid w:val="00C80F27"/>
    <w:rsid w:val="00C82A3C"/>
    <w:rsid w:val="00CB2728"/>
    <w:rsid w:val="00CB7A49"/>
    <w:rsid w:val="00CC51F2"/>
    <w:rsid w:val="00CC58D7"/>
    <w:rsid w:val="00CE7A92"/>
    <w:rsid w:val="00D04C2B"/>
    <w:rsid w:val="00D240FF"/>
    <w:rsid w:val="00D45CA1"/>
    <w:rsid w:val="00D53C1D"/>
    <w:rsid w:val="00D70190"/>
    <w:rsid w:val="00D736A6"/>
    <w:rsid w:val="00D7759A"/>
    <w:rsid w:val="00D972C4"/>
    <w:rsid w:val="00DF4B58"/>
    <w:rsid w:val="00E06656"/>
    <w:rsid w:val="00E07C78"/>
    <w:rsid w:val="00E343C2"/>
    <w:rsid w:val="00E4622E"/>
    <w:rsid w:val="00E470EF"/>
    <w:rsid w:val="00E55545"/>
    <w:rsid w:val="00E66F62"/>
    <w:rsid w:val="00E7014A"/>
    <w:rsid w:val="00E825ED"/>
    <w:rsid w:val="00EA2B83"/>
    <w:rsid w:val="00EA792E"/>
    <w:rsid w:val="00EB1DD8"/>
    <w:rsid w:val="00EB52E7"/>
    <w:rsid w:val="00EE22E6"/>
    <w:rsid w:val="00EF0BAB"/>
    <w:rsid w:val="00EF206B"/>
    <w:rsid w:val="00EF3826"/>
    <w:rsid w:val="00EF38BC"/>
    <w:rsid w:val="00F32832"/>
    <w:rsid w:val="00F457A5"/>
    <w:rsid w:val="00F676BB"/>
    <w:rsid w:val="00F70306"/>
    <w:rsid w:val="00F80116"/>
    <w:rsid w:val="00F9537A"/>
    <w:rsid w:val="00FD1EA0"/>
    <w:rsid w:val="00FE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44F95"/>
  <w15:docId w15:val="{BD0DAB67-DC98-2049-80BC-62416259E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Judul1">
    <w:name w:val="heading 1"/>
    <w:basedOn w:val="Normal"/>
    <w:uiPriority w:val="9"/>
    <w:qFormat/>
    <w:pPr>
      <w:ind w:left="120" w:right="308"/>
      <w:jc w:val="center"/>
      <w:outlineLvl w:val="0"/>
    </w:pPr>
    <w:rPr>
      <w:b/>
      <w:bCs/>
    </w:rPr>
  </w:style>
  <w:style w:type="paragraph" w:styleId="Judul2">
    <w:name w:val="heading 2"/>
    <w:basedOn w:val="Normal"/>
    <w:uiPriority w:val="9"/>
    <w:unhideWhenUsed/>
    <w:qFormat/>
    <w:pPr>
      <w:ind w:left="112"/>
      <w:outlineLvl w:val="1"/>
    </w:pPr>
    <w:rPr>
      <w:b/>
      <w:bCs/>
      <w:sz w:val="20"/>
      <w:szCs w:val="20"/>
    </w:rPr>
  </w:style>
  <w:style w:type="paragraph" w:styleId="Judul3">
    <w:name w:val="heading 3"/>
    <w:basedOn w:val="Normal"/>
    <w:uiPriority w:val="9"/>
    <w:unhideWhenUsed/>
    <w:qFormat/>
    <w:pPr>
      <w:ind w:left="112"/>
      <w:outlineLvl w:val="2"/>
    </w:pPr>
    <w:rPr>
      <w:b/>
      <w:bCs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Isi">
    <w:name w:val="Body Text"/>
    <w:basedOn w:val="Normal"/>
    <w:uiPriority w:val="1"/>
    <w:qFormat/>
    <w:rPr>
      <w:sz w:val="20"/>
      <w:szCs w:val="20"/>
    </w:rPr>
  </w:style>
  <w:style w:type="paragraph" w:styleId="Judul">
    <w:name w:val="Title"/>
    <w:basedOn w:val="Normal"/>
    <w:uiPriority w:val="10"/>
    <w:qFormat/>
    <w:pPr>
      <w:spacing w:before="124"/>
      <w:ind w:left="124" w:right="308"/>
      <w:jc w:val="center"/>
    </w:pPr>
    <w:rPr>
      <w:b/>
      <w:bCs/>
      <w:sz w:val="24"/>
      <w:szCs w:val="24"/>
    </w:rPr>
  </w:style>
  <w:style w:type="paragraph" w:styleId="DaftarParagraf">
    <w:name w:val="List Paragraph"/>
    <w:aliases w:val="Body of text"/>
    <w:basedOn w:val="Normal"/>
    <w:link w:val="DaftarParagrafKAR"/>
    <w:uiPriority w:val="34"/>
    <w:qFormat/>
    <w:pPr>
      <w:ind w:left="467" w:right="42" w:hanging="35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0"/>
      <w:ind w:left="109"/>
    </w:pPr>
  </w:style>
  <w:style w:type="paragraph" w:styleId="TeksBalon">
    <w:name w:val="Balloon Text"/>
    <w:basedOn w:val="Normal"/>
    <w:link w:val="TeksBalonKAR"/>
    <w:uiPriority w:val="99"/>
    <w:semiHidden/>
    <w:unhideWhenUsed/>
    <w:rsid w:val="002C646A"/>
    <w:rPr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2C646A"/>
    <w:rPr>
      <w:rFonts w:ascii="Times New Roman" w:eastAsia="Times New Roman" w:hAnsi="Times New Roman" w:cs="Times New Roman"/>
      <w:sz w:val="18"/>
      <w:szCs w:val="18"/>
      <w:lang w:val="id"/>
    </w:rPr>
  </w:style>
  <w:style w:type="character" w:styleId="Hyperlink">
    <w:name w:val="Hyperlink"/>
    <w:basedOn w:val="FontParagrafDefault"/>
    <w:uiPriority w:val="99"/>
    <w:unhideWhenUsed/>
    <w:rsid w:val="00B619B1"/>
    <w:rPr>
      <w:color w:val="0000FF" w:themeColor="hyperlink"/>
      <w:u w:val="single"/>
    </w:rPr>
  </w:style>
  <w:style w:type="character" w:customStyle="1" w:styleId="SebutanYangBelumTerselesaikan1">
    <w:name w:val="Sebutan Yang Belum Terselesaikan1"/>
    <w:basedOn w:val="FontParagrafDefault"/>
    <w:uiPriority w:val="99"/>
    <w:semiHidden/>
    <w:unhideWhenUsed/>
    <w:rsid w:val="00B619B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FontParagrafDefault"/>
    <w:rsid w:val="0000019A"/>
  </w:style>
  <w:style w:type="character" w:styleId="Tempatpenampungteks">
    <w:name w:val="Placeholder Text"/>
    <w:basedOn w:val="FontParagrafDefault"/>
    <w:uiPriority w:val="99"/>
    <w:semiHidden/>
    <w:rsid w:val="007A1A9A"/>
    <w:rPr>
      <w:color w:val="808080"/>
    </w:rPr>
  </w:style>
  <w:style w:type="table" w:styleId="KisiTabel">
    <w:name w:val="Table Grid"/>
    <w:basedOn w:val="TabelNormal"/>
    <w:uiPriority w:val="39"/>
    <w:rsid w:val="007A1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A70850"/>
    <w:pPr>
      <w:tabs>
        <w:tab w:val="center" w:pos="4513"/>
        <w:tab w:val="right" w:pos="9026"/>
      </w:tabs>
    </w:pPr>
  </w:style>
  <w:style w:type="character" w:customStyle="1" w:styleId="HeaderKAR">
    <w:name w:val="Header KAR"/>
    <w:basedOn w:val="FontParagrafDefault"/>
    <w:link w:val="Header"/>
    <w:uiPriority w:val="99"/>
    <w:rsid w:val="00A70850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KAR"/>
    <w:uiPriority w:val="99"/>
    <w:unhideWhenUsed/>
    <w:rsid w:val="00A70850"/>
    <w:pPr>
      <w:tabs>
        <w:tab w:val="center" w:pos="4513"/>
        <w:tab w:val="right" w:pos="9026"/>
      </w:tabs>
    </w:pPr>
  </w:style>
  <w:style w:type="character" w:customStyle="1" w:styleId="FooterKAR">
    <w:name w:val="Footer KAR"/>
    <w:basedOn w:val="FontParagrafDefault"/>
    <w:link w:val="Footer"/>
    <w:uiPriority w:val="99"/>
    <w:rsid w:val="00A70850"/>
    <w:rPr>
      <w:rFonts w:ascii="Times New Roman" w:eastAsia="Times New Roman" w:hAnsi="Times New Roman" w:cs="Times New Roman"/>
      <w:lang w:val="id"/>
    </w:rPr>
  </w:style>
  <w:style w:type="character" w:styleId="ReferensiKomentar">
    <w:name w:val="annotation reference"/>
    <w:basedOn w:val="FontParagrafDefault"/>
    <w:uiPriority w:val="99"/>
    <w:semiHidden/>
    <w:unhideWhenUsed/>
    <w:rsid w:val="000E0661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0E0661"/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0E0661"/>
    <w:rPr>
      <w:rFonts w:ascii="Times New Roman" w:eastAsia="Times New Roman" w:hAnsi="Times New Roman" w:cs="Times New Roman"/>
      <w:sz w:val="20"/>
      <w:szCs w:val="20"/>
      <w:lang w:val="id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0E0661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0E0661"/>
    <w:rPr>
      <w:rFonts w:ascii="Times New Roman" w:eastAsia="Times New Roman" w:hAnsi="Times New Roman" w:cs="Times New Roman"/>
      <w:b/>
      <w:bCs/>
      <w:sz w:val="20"/>
      <w:szCs w:val="20"/>
      <w:lang w:val="id"/>
    </w:rPr>
  </w:style>
  <w:style w:type="character" w:styleId="HiperlinkyangDiikuti">
    <w:name w:val="FollowedHyperlink"/>
    <w:basedOn w:val="FontParagrafDefault"/>
    <w:uiPriority w:val="99"/>
    <w:semiHidden/>
    <w:unhideWhenUsed/>
    <w:rsid w:val="00C42CD4"/>
    <w:rPr>
      <w:color w:val="800080" w:themeColor="followedHyperlink"/>
      <w:u w:val="single"/>
    </w:rPr>
  </w:style>
  <w:style w:type="character" w:customStyle="1" w:styleId="DaftarParagrafKAR">
    <w:name w:val="Daftar Paragraf KAR"/>
    <w:aliases w:val="Body of text KAR"/>
    <w:link w:val="DaftarParagraf"/>
    <w:uiPriority w:val="34"/>
    <w:locked/>
    <w:rsid w:val="003F746D"/>
    <w:rPr>
      <w:rFonts w:ascii="Times New Roman" w:eastAsia="Times New Roman" w:hAnsi="Times New Roman" w:cs="Times New Roman"/>
      <w:lang w:val="id"/>
    </w:rPr>
  </w:style>
  <w:style w:type="character" w:styleId="NomorHalaman">
    <w:name w:val="page number"/>
    <w:basedOn w:val="FontParagrafDefault"/>
    <w:uiPriority w:val="99"/>
    <w:semiHidden/>
    <w:unhideWhenUsed/>
    <w:rsid w:val="00506B00"/>
  </w:style>
  <w:style w:type="character" w:styleId="SebutanYangBelumTerselesaikan">
    <w:name w:val="Unresolved Mention"/>
    <w:basedOn w:val="FontParagrafDefault"/>
    <w:uiPriority w:val="99"/>
    <w:semiHidden/>
    <w:unhideWhenUsed/>
    <w:rsid w:val="00C82A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 ?><Relationships xmlns="http://schemas.openxmlformats.org/package/2006/relationships"><Relationship Id="rId13" Target="footer1.xml" Type="http://schemas.openxmlformats.org/officeDocument/2006/relationships/footer"/><Relationship Id="rId18" Target="media/image20.png" Type="http://schemas.openxmlformats.org/officeDocument/2006/relationships/image"/><Relationship Id="rId26" Target="media/image10.png" Type="http://schemas.openxmlformats.org/officeDocument/2006/relationships/image"/><Relationship Id="rId39" Target="media/image21.jpeg" Type="http://schemas.openxmlformats.org/officeDocument/2006/relationships/image"/><Relationship Id="rId21" Target="media/image5.png" Type="http://schemas.openxmlformats.org/officeDocument/2006/relationships/image"/><Relationship Id="rId34" Target="media/image160.png" Type="http://schemas.openxmlformats.org/officeDocument/2006/relationships/image"/><Relationship Id="rId42" Target="media/image24.jpeg" Type="http://schemas.openxmlformats.org/officeDocument/2006/relationships/image"/><Relationship Id="rId47" Target="media/image29.png" Type="http://schemas.openxmlformats.org/officeDocument/2006/relationships/image"/><Relationship Id="rId50" Target="media/image32.jpeg" Type="http://schemas.openxmlformats.org/officeDocument/2006/relationships/image"/><Relationship Id="rId55" Target="http://kpai.go.id" TargetMode="External" Type="http://schemas.openxmlformats.org/officeDocument/2006/relationships/hyperlink"/><Relationship Id="rId7" Target="endnotes.xml" Type="http://schemas.openxmlformats.org/officeDocument/2006/relationships/endnotes"/><Relationship Id="rId2" Target="numbering.xml" Type="http://schemas.openxmlformats.org/officeDocument/2006/relationships/numbering"/><Relationship Id="rId16" Target="https://drive.google.com/file/d/1LcYEDB02RYY9XNq3fClqI-SKEV7-4gtk/view?usp=drivesdk" TargetMode="External" Type="http://schemas.openxmlformats.org/officeDocument/2006/relationships/hyperlink"/><Relationship Id="rId29" Target="media/image13.png" Type="http://schemas.openxmlformats.org/officeDocument/2006/relationships/image"/><Relationship Id="rId11" Target="header1.xml" Type="http://schemas.openxmlformats.org/officeDocument/2006/relationships/header"/><Relationship Id="rId24" Target="media/image8.png" Type="http://schemas.openxmlformats.org/officeDocument/2006/relationships/image"/><Relationship Id="rId32" Target="media/image150.jpeg" Type="http://schemas.openxmlformats.org/officeDocument/2006/relationships/image"/><Relationship Id="rId37" Target="media/image19.jpeg" Type="http://schemas.openxmlformats.org/officeDocument/2006/relationships/image"/><Relationship Id="rId40" Target="media/image22.jpeg" Type="http://schemas.openxmlformats.org/officeDocument/2006/relationships/image"/><Relationship Id="rId45" Target="media/image27.jpeg" Type="http://schemas.openxmlformats.org/officeDocument/2006/relationships/image"/><Relationship Id="rId53" Target="media/image35.jpeg" Type="http://schemas.openxmlformats.org/officeDocument/2006/relationships/image"/><Relationship Id="rId5" Target="webSettings.xml" Type="http://schemas.openxmlformats.org/officeDocument/2006/relationships/webSettings"/><Relationship Id="rId19" Target="media/image3.png" Type="http://schemas.openxmlformats.org/officeDocument/2006/relationships/image"/><Relationship Id="rId4" Target="settings.xml" Type="http://schemas.openxmlformats.org/officeDocument/2006/relationships/settings"/><Relationship Id="rId9" Target="mailto:faridaistianah@unesa.ac.id" TargetMode="External" Type="http://schemas.openxmlformats.org/officeDocument/2006/relationships/hyperlink"/><Relationship Id="rId14" Target="footer2.xml" Type="http://schemas.openxmlformats.org/officeDocument/2006/relationships/footer"/><Relationship Id="rId22" Target="media/image6.png" Type="http://schemas.openxmlformats.org/officeDocument/2006/relationships/image"/><Relationship Id="rId27" Target="media/image11.png" Type="http://schemas.openxmlformats.org/officeDocument/2006/relationships/image"/><Relationship Id="rId30" Target="media/image14.png" Type="http://schemas.openxmlformats.org/officeDocument/2006/relationships/image"/><Relationship Id="rId35" Target="media/image17.jpg" Type="http://schemas.openxmlformats.org/officeDocument/2006/relationships/image"/><Relationship Id="rId43" Target="media/image25.jpeg" Type="http://schemas.openxmlformats.org/officeDocument/2006/relationships/image"/><Relationship Id="rId48" Target="media/image30.jpeg" Type="http://schemas.openxmlformats.org/officeDocument/2006/relationships/image"/><Relationship Id="rId56" Target="fontTable.xml" Type="http://schemas.openxmlformats.org/officeDocument/2006/relationships/fontTable"/><Relationship Id="rId8" Target="mailto:febbyfazamah@gmail.com" TargetMode="External" Type="http://schemas.openxmlformats.org/officeDocument/2006/relationships/hyperlink"/><Relationship Id="rId51" Target="media/image33.jpeg" Type="http://schemas.openxmlformats.org/officeDocument/2006/relationships/image"/><Relationship Id="rId3" Target="styles.xml" Type="http://schemas.openxmlformats.org/officeDocument/2006/relationships/styles"/><Relationship Id="rId12" Target="header2.xml" Type="http://schemas.openxmlformats.org/officeDocument/2006/relationships/header"/><Relationship Id="rId17" Target="media/image2.png" Type="http://schemas.openxmlformats.org/officeDocument/2006/relationships/image"/><Relationship Id="rId25" Target="media/image9.png" Type="http://schemas.openxmlformats.org/officeDocument/2006/relationships/image"/><Relationship Id="rId33" Target="media/image16.png" Type="http://schemas.openxmlformats.org/officeDocument/2006/relationships/image"/><Relationship Id="rId38" Target="media/image20.jpeg" Type="http://schemas.openxmlformats.org/officeDocument/2006/relationships/image"/><Relationship Id="rId46" Target="media/image28.png" Type="http://schemas.openxmlformats.org/officeDocument/2006/relationships/image"/><Relationship Id="rId20" Target="media/image4.png" Type="http://schemas.openxmlformats.org/officeDocument/2006/relationships/image"/><Relationship Id="rId41" Target="media/image23.jpeg" Type="http://schemas.openxmlformats.org/officeDocument/2006/relationships/image"/><Relationship Id="rId54" Target="https://drive.google.com/file/d/1LcYEDB02RYY9XNq3fClqI-SKEV7-4gtk/view?usp=drivesdk" TargetMode="External" Type="http://schemas.openxmlformats.org/officeDocument/2006/relationships/hyperlink"/><Relationship Id="rId1" Target="../customXml/item1.xml" Type="http://schemas.openxmlformats.org/officeDocument/2006/relationships/customXml"/><Relationship Id="rId6" Target="footnotes.xml" Type="http://schemas.openxmlformats.org/officeDocument/2006/relationships/footnotes"/><Relationship Id="rId15" Target="header3.xml" Type="http://schemas.openxmlformats.org/officeDocument/2006/relationships/header"/><Relationship Id="rId23" Target="media/image7.svg" Type="http://schemas.openxmlformats.org/officeDocument/2006/relationships/image"/><Relationship Id="rId28" Target="media/image12.png" Type="http://schemas.openxmlformats.org/officeDocument/2006/relationships/image"/><Relationship Id="rId36" Target="media/image18.jpeg" Type="http://schemas.openxmlformats.org/officeDocument/2006/relationships/image"/><Relationship Id="rId49" Target="media/image31.jpeg" Type="http://schemas.openxmlformats.org/officeDocument/2006/relationships/image"/><Relationship Id="rId57" Target="theme/theme1.xml" Type="http://schemas.openxmlformats.org/officeDocument/2006/relationships/theme"/><Relationship Id="rId10" Target="media/image1.jpeg" Type="http://schemas.openxmlformats.org/officeDocument/2006/relationships/image"/><Relationship Id="rId31" Target="media/image15.jpeg" Type="http://schemas.openxmlformats.org/officeDocument/2006/relationships/image"/><Relationship Id="rId44" Target="media/image26.jpeg" Type="http://schemas.openxmlformats.org/officeDocument/2006/relationships/image"/><Relationship Id="rId52" Target="media/image34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E43B99-E36C-E749-9AA8-12EF89EE9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12</Pages>
  <Words>7124</Words>
  <Characters>40613</Characters>
  <Application>Microsoft Office Word</Application>
  <DocSecurity>0</DocSecurity>
  <Lines>338</Lines>
  <Paragraphs>95</Paragraphs>
  <ScaleCrop>false</ScaleCrop>
  <Company/>
  <LinksUpToDate>false</LinksUpToDate>
  <CharactersWithSpaces>47642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IEEE</dc:creator>
  <cp:lastModifiedBy>Febby Faza Mahiroh</cp:lastModifiedBy>
  <cp:revision>9</cp:revision>
  <cp:lastPrinted>2021-03-30T12:58:00Z</cp:lastPrinted>
  <dcterms:created xsi:type="dcterms:W3CDTF">2021-04-12T13:49:00Z</dcterms:created>
  <dcterms:modified xsi:type="dcterms:W3CDTF">2021-04-18T12:24:00Z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2020-04-02T00:00:00Z</vt:filetime>
  </property>
  <property fmtid="{D5CDD505-2E9C-101B-9397-08002B2CF9AE}" name="Creator" pid="3">
    <vt:lpwstr>Acrobat PDFMaker 20 for Word</vt:lpwstr>
  </property>
  <property fmtid="{D5CDD505-2E9C-101B-9397-08002B2CF9AE}" name="LastSaved" pid="4">
    <vt:filetime>2021-03-15T00:00:00Z</vt:filetime>
  </property>
  <property fmtid="{D5CDD505-2E9C-101B-9397-08002B2CF9AE}" name="NXPowerLiteLastOptimized" pid="5">
    <vt:lpwstr>437584</vt:lpwstr>
  </property>
  <property fmtid="{D5CDD505-2E9C-101B-9397-08002B2CF9AE}" name="NXPowerLiteSettings" pid="6">
    <vt:lpwstr>C7000400038000</vt:lpwstr>
  </property>
  <property fmtid="{D5CDD505-2E9C-101B-9397-08002B2CF9AE}" name="NXPowerLiteVersion" pid="7">
    <vt:lpwstr>S9.0.3</vt:lpwstr>
  </property>
</Properties>
</file>