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870" w:rsidRDefault="00566BA2" w:rsidP="0008251E">
      <w:pPr>
        <w:spacing w:after="120" w:line="240" w:lineRule="auto"/>
        <w:jc w:val="center"/>
        <w:rPr>
          <w:rFonts w:ascii="Times New Roman" w:hAnsi="Times New Roman" w:cs="Times New Roman"/>
          <w:b/>
          <w:bCs/>
          <w:lang w:val="id-ID"/>
        </w:rPr>
      </w:pPr>
      <w:r w:rsidRPr="00566BA2">
        <w:rPr>
          <w:rFonts w:ascii="Times New Roman" w:hAnsi="Times New Roman" w:cs="Times New Roman"/>
          <w:b/>
          <w:bCs/>
        </w:rPr>
        <w:t>PENGEMBANGAN MEDIA KUBO (KUBUS BALOK DOMINO) TERHADAP KONSEP PERKALIAN SISWA KELAS I</w:t>
      </w:r>
      <w:r w:rsidRPr="00566BA2">
        <w:rPr>
          <w:rFonts w:ascii="Times New Roman" w:hAnsi="Times New Roman" w:cs="Times New Roman"/>
          <w:b/>
          <w:bCs/>
          <w:lang w:val="id-ID"/>
        </w:rPr>
        <w:t>I</w:t>
      </w:r>
      <w:r w:rsidRPr="00566BA2">
        <w:rPr>
          <w:rFonts w:ascii="Times New Roman" w:hAnsi="Times New Roman" w:cs="Times New Roman"/>
          <w:b/>
          <w:bCs/>
        </w:rPr>
        <w:t xml:space="preserve"> S</w:t>
      </w:r>
      <w:r w:rsidRPr="00566BA2">
        <w:rPr>
          <w:rFonts w:ascii="Times New Roman" w:hAnsi="Times New Roman" w:cs="Times New Roman"/>
          <w:b/>
          <w:bCs/>
          <w:lang w:val="id-ID"/>
        </w:rPr>
        <w:t xml:space="preserve">EKOLAH </w:t>
      </w:r>
      <w:r w:rsidRPr="00566BA2">
        <w:rPr>
          <w:rFonts w:ascii="Times New Roman" w:hAnsi="Times New Roman" w:cs="Times New Roman"/>
          <w:b/>
          <w:bCs/>
        </w:rPr>
        <w:t>D</w:t>
      </w:r>
      <w:r w:rsidRPr="00566BA2">
        <w:rPr>
          <w:rFonts w:ascii="Times New Roman" w:hAnsi="Times New Roman" w:cs="Times New Roman"/>
          <w:b/>
          <w:bCs/>
          <w:lang w:val="id-ID"/>
        </w:rPr>
        <w:t>ASAR</w:t>
      </w:r>
    </w:p>
    <w:p w:rsidR="004B63EB" w:rsidRPr="004B63EB" w:rsidRDefault="004B63EB" w:rsidP="004B63EB">
      <w:pPr>
        <w:spacing w:after="120" w:line="240" w:lineRule="auto"/>
        <w:jc w:val="center"/>
        <w:rPr>
          <w:rFonts w:ascii="Times New Roman" w:hAnsi="Times New Roman" w:cs="Times New Roman"/>
          <w:b/>
          <w:bCs/>
          <w:lang w:val="id-ID"/>
        </w:rPr>
      </w:pPr>
    </w:p>
    <w:p w:rsidR="004B63EB" w:rsidRPr="004B63EB" w:rsidRDefault="004B63EB" w:rsidP="004B63EB">
      <w:pPr>
        <w:spacing w:after="120" w:line="240" w:lineRule="auto"/>
        <w:jc w:val="center"/>
        <w:rPr>
          <w:rFonts w:asciiTheme="majorBidi" w:hAnsiTheme="majorBidi" w:cstheme="majorBidi"/>
          <w:b/>
          <w:bCs/>
          <w:lang w:val="id-ID"/>
        </w:rPr>
      </w:pPr>
      <w:r w:rsidRPr="004B63EB">
        <w:rPr>
          <w:rFonts w:asciiTheme="majorBidi" w:hAnsiTheme="majorBidi" w:cstheme="majorBidi"/>
          <w:b/>
          <w:bCs/>
          <w:lang w:val="id-ID"/>
        </w:rPr>
        <w:t>Ismy Fauziyah</w:t>
      </w:r>
    </w:p>
    <w:p w:rsidR="004B63EB" w:rsidRPr="004B63EB" w:rsidRDefault="004B63EB" w:rsidP="004B63EB">
      <w:pPr>
        <w:spacing w:after="120" w:line="240" w:lineRule="auto"/>
        <w:jc w:val="center"/>
        <w:rPr>
          <w:rFonts w:asciiTheme="majorBidi" w:hAnsiTheme="majorBidi" w:cstheme="majorBidi"/>
          <w:lang w:val="id-ID"/>
        </w:rPr>
      </w:pPr>
      <w:r w:rsidRPr="004B63EB">
        <w:rPr>
          <w:rFonts w:asciiTheme="majorBidi" w:hAnsiTheme="majorBidi" w:cstheme="majorBidi"/>
          <w:lang w:val="id-ID"/>
        </w:rPr>
        <w:t xml:space="preserve">PGSD FIP </w:t>
      </w:r>
      <w:r>
        <w:rPr>
          <w:rFonts w:asciiTheme="majorBidi" w:hAnsiTheme="majorBidi" w:cstheme="majorBidi"/>
          <w:lang w:val="id-ID"/>
        </w:rPr>
        <w:t xml:space="preserve">UNESA </w:t>
      </w:r>
      <w:r w:rsidRPr="004B63EB">
        <w:rPr>
          <w:rFonts w:asciiTheme="majorBidi" w:hAnsiTheme="majorBidi" w:cstheme="majorBidi"/>
          <w:lang w:val="id-ID"/>
        </w:rPr>
        <w:t>(ismy.17010644071@mhs.unesa.ac.id)</w:t>
      </w:r>
    </w:p>
    <w:p w:rsidR="004B63EB" w:rsidRDefault="004B63EB">
      <w:pPr>
        <w:rPr>
          <w:lang w:val="id-ID"/>
        </w:rPr>
      </w:pPr>
    </w:p>
    <w:p w:rsidR="004B63EB" w:rsidRPr="004B63EB" w:rsidRDefault="004B63EB" w:rsidP="004B63EB">
      <w:pPr>
        <w:spacing w:line="240" w:lineRule="auto"/>
        <w:jc w:val="center"/>
        <w:rPr>
          <w:rFonts w:asciiTheme="majorBidi" w:hAnsiTheme="majorBidi" w:cstheme="majorBidi"/>
          <w:b/>
          <w:bCs/>
          <w:lang w:val="id-ID"/>
        </w:rPr>
      </w:pPr>
      <w:r w:rsidRPr="004B63EB">
        <w:rPr>
          <w:rFonts w:asciiTheme="majorBidi" w:hAnsiTheme="majorBidi" w:cstheme="majorBidi"/>
          <w:b/>
          <w:bCs/>
          <w:lang w:val="id-ID"/>
        </w:rPr>
        <w:t>Budiyono</w:t>
      </w:r>
    </w:p>
    <w:p w:rsidR="004B63EB" w:rsidRDefault="004B63EB" w:rsidP="004B63EB">
      <w:pPr>
        <w:spacing w:after="120" w:line="240" w:lineRule="auto"/>
        <w:jc w:val="center"/>
        <w:rPr>
          <w:rFonts w:asciiTheme="majorBidi" w:hAnsiTheme="majorBidi" w:cstheme="majorBidi"/>
          <w:sz w:val="20"/>
          <w:szCs w:val="20"/>
          <w:lang w:val="id-ID"/>
        </w:rPr>
      </w:pPr>
      <w:r w:rsidRPr="004B63EB">
        <w:rPr>
          <w:rFonts w:asciiTheme="majorBidi" w:hAnsiTheme="majorBidi" w:cstheme="majorBidi"/>
          <w:sz w:val="20"/>
          <w:szCs w:val="20"/>
          <w:lang w:val="id-ID"/>
        </w:rPr>
        <w:t>PGSD FIP UNESA</w:t>
      </w:r>
    </w:p>
    <w:p w:rsidR="00AA7644" w:rsidRPr="00F0265B" w:rsidRDefault="00AA7644" w:rsidP="00AA7644">
      <w:pPr>
        <w:spacing w:before="240" w:after="40" w:line="240" w:lineRule="auto"/>
        <w:jc w:val="center"/>
        <w:rPr>
          <w:rFonts w:asciiTheme="majorBidi" w:hAnsiTheme="majorBidi" w:cstheme="majorBidi"/>
          <w:b/>
          <w:bCs/>
          <w:sz w:val="20"/>
          <w:szCs w:val="20"/>
          <w:lang w:val="id-ID"/>
        </w:rPr>
      </w:pPr>
      <w:r w:rsidRPr="00AA7644">
        <w:rPr>
          <w:rFonts w:asciiTheme="majorBidi" w:hAnsiTheme="majorBidi" w:cstheme="majorBidi"/>
          <w:b/>
          <w:bCs/>
          <w:sz w:val="20"/>
          <w:szCs w:val="20"/>
          <w:lang w:val="id-ID"/>
        </w:rPr>
        <w:t>Abstrak</w:t>
      </w:r>
    </w:p>
    <w:p w:rsidR="00AE42FE" w:rsidRDefault="00687656" w:rsidP="00687656">
      <w:pPr>
        <w:spacing w:after="40" w:line="240" w:lineRule="auto"/>
        <w:ind w:left="709" w:right="662"/>
        <w:jc w:val="both"/>
        <w:rPr>
          <w:rFonts w:asciiTheme="majorBidi" w:hAnsiTheme="majorBidi" w:cstheme="majorBidi"/>
          <w:sz w:val="20"/>
          <w:szCs w:val="20"/>
          <w:lang w:val="id-ID"/>
        </w:rPr>
      </w:pPr>
      <w:r>
        <w:rPr>
          <w:rFonts w:asciiTheme="majorBidi" w:hAnsiTheme="majorBidi" w:cstheme="majorBidi"/>
          <w:sz w:val="20"/>
          <w:szCs w:val="20"/>
          <w:lang w:val="id-ID"/>
        </w:rPr>
        <w:t xml:space="preserve">Tujuan </w:t>
      </w:r>
      <w:r w:rsidR="00AA7644">
        <w:rPr>
          <w:rFonts w:asciiTheme="majorBidi" w:hAnsiTheme="majorBidi" w:cstheme="majorBidi"/>
          <w:sz w:val="20"/>
          <w:szCs w:val="20"/>
          <w:lang w:val="id-ID"/>
        </w:rPr>
        <w:t xml:space="preserve">penelitian ini adalah untuk mengetahui </w:t>
      </w:r>
      <w:r w:rsidR="00945F9C">
        <w:rPr>
          <w:rFonts w:asciiTheme="majorBidi" w:hAnsiTheme="majorBidi" w:cstheme="majorBidi"/>
          <w:sz w:val="20"/>
          <w:szCs w:val="20"/>
          <w:lang w:val="id-ID"/>
        </w:rPr>
        <w:t>kualit</w:t>
      </w:r>
      <w:r w:rsidR="00BE38C7">
        <w:rPr>
          <w:rFonts w:asciiTheme="majorBidi" w:hAnsiTheme="majorBidi" w:cstheme="majorBidi"/>
          <w:sz w:val="20"/>
          <w:szCs w:val="20"/>
          <w:lang w:val="id-ID"/>
        </w:rPr>
        <w:t>as penggunaan media serta menge</w:t>
      </w:r>
      <w:r w:rsidR="00945F9C">
        <w:rPr>
          <w:rFonts w:asciiTheme="majorBidi" w:hAnsiTheme="majorBidi" w:cstheme="majorBidi"/>
          <w:sz w:val="20"/>
          <w:szCs w:val="20"/>
          <w:lang w:val="id-ID"/>
        </w:rPr>
        <w:t>tahui respon peserta didik terhadap penggunaan media KUBO (Kubus Balok Domino) terhadap pembelajar</w:t>
      </w:r>
      <w:r w:rsidR="00520524">
        <w:rPr>
          <w:rFonts w:asciiTheme="majorBidi" w:hAnsiTheme="majorBidi" w:cstheme="majorBidi"/>
          <w:sz w:val="20"/>
          <w:szCs w:val="20"/>
          <w:lang w:val="id-ID"/>
        </w:rPr>
        <w:t xml:space="preserve">an Matematika materi perkalian berdasarkan kevalidan dan penyebaran angket. </w:t>
      </w:r>
      <w:proofErr w:type="spellStart"/>
      <w:r>
        <w:rPr>
          <w:rFonts w:asciiTheme="majorBidi" w:hAnsiTheme="majorBidi" w:cstheme="majorBidi"/>
          <w:sz w:val="20"/>
          <w:szCs w:val="20"/>
        </w:rPr>
        <w:t>Pada</w:t>
      </w:r>
      <w:proofErr w:type="spellEnd"/>
      <w:r w:rsidR="00AB08B8">
        <w:rPr>
          <w:rFonts w:asciiTheme="majorBidi" w:hAnsiTheme="majorBidi" w:cstheme="majorBidi"/>
          <w:sz w:val="20"/>
          <w:szCs w:val="20"/>
          <w:lang w:val="id-ID"/>
        </w:rPr>
        <w:t xml:space="preserve"> penelitian ini menggunakan metode penelitian </w:t>
      </w:r>
      <w:r w:rsidR="00AB08B8" w:rsidRPr="00AB08B8">
        <w:rPr>
          <w:rFonts w:asciiTheme="majorBidi" w:hAnsiTheme="majorBidi" w:cstheme="majorBidi"/>
          <w:i/>
          <w:iCs/>
          <w:sz w:val="20"/>
          <w:szCs w:val="20"/>
          <w:lang w:val="id-ID"/>
        </w:rPr>
        <w:t>Research and Development (R&amp;D)</w:t>
      </w:r>
      <w:r w:rsidR="00AB08B8">
        <w:rPr>
          <w:rFonts w:asciiTheme="majorBidi" w:hAnsiTheme="majorBidi" w:cstheme="majorBidi"/>
          <w:sz w:val="20"/>
          <w:szCs w:val="20"/>
          <w:lang w:val="id-ID"/>
        </w:rPr>
        <w:t xml:space="preserve"> yang dilakukan atas enam tahapan, dikarenakan masih berlakunya </w:t>
      </w:r>
      <w:r w:rsidR="00AB08B8" w:rsidRPr="00AB08B8">
        <w:rPr>
          <w:rFonts w:asciiTheme="majorBidi" w:hAnsiTheme="majorBidi" w:cstheme="majorBidi"/>
          <w:i/>
          <w:iCs/>
          <w:sz w:val="20"/>
          <w:szCs w:val="20"/>
          <w:lang w:val="id-ID"/>
        </w:rPr>
        <w:t>ph</w:t>
      </w:r>
      <w:r w:rsidR="00862545">
        <w:rPr>
          <w:rFonts w:asciiTheme="majorBidi" w:hAnsiTheme="majorBidi" w:cstheme="majorBidi"/>
          <w:i/>
          <w:iCs/>
          <w:sz w:val="20"/>
          <w:szCs w:val="20"/>
          <w:lang w:val="id-ID"/>
        </w:rPr>
        <w:t>y</w:t>
      </w:r>
      <w:r w:rsidR="00953D85">
        <w:rPr>
          <w:rFonts w:asciiTheme="majorBidi" w:hAnsiTheme="majorBidi" w:cstheme="majorBidi"/>
          <w:i/>
          <w:iCs/>
          <w:sz w:val="20"/>
          <w:szCs w:val="20"/>
          <w:lang w:val="id-ID"/>
        </w:rPr>
        <w:t>si</w:t>
      </w:r>
      <w:r w:rsidR="00AB08B8" w:rsidRPr="00AB08B8">
        <w:rPr>
          <w:rFonts w:asciiTheme="majorBidi" w:hAnsiTheme="majorBidi" w:cstheme="majorBidi"/>
          <w:i/>
          <w:iCs/>
          <w:sz w:val="20"/>
          <w:szCs w:val="20"/>
          <w:lang w:val="id-ID"/>
        </w:rPr>
        <w:t>cal distancing</w:t>
      </w:r>
      <w:r w:rsidR="00AB08B8">
        <w:rPr>
          <w:rFonts w:asciiTheme="majorBidi" w:hAnsiTheme="majorBidi" w:cstheme="majorBidi"/>
          <w:sz w:val="20"/>
          <w:szCs w:val="20"/>
          <w:lang w:val="id-ID"/>
        </w:rPr>
        <w:t xml:space="preserve"> masa pandemi Covid-19. Tahapan dalam penelitian ini yaitu, pengumpulan informasi, perencanaan, pengembangan produk, persiapan uji coba lapangan, revisi pro</w:t>
      </w:r>
      <w:r w:rsidR="00AE42FE">
        <w:rPr>
          <w:rFonts w:asciiTheme="majorBidi" w:hAnsiTheme="majorBidi" w:cstheme="majorBidi"/>
          <w:sz w:val="20"/>
          <w:szCs w:val="20"/>
          <w:lang w:val="id-ID"/>
        </w:rPr>
        <w:t xml:space="preserve">duk, dan uji coba lapangan. Penelitian ini menggunakan teknik pengumpulan data berdasarkan validasi ahli media dan ahli materi, serta angket respon peserta didik </w:t>
      </w:r>
      <w:r>
        <w:rPr>
          <w:rFonts w:asciiTheme="majorBidi" w:hAnsiTheme="majorBidi" w:cstheme="majorBidi"/>
          <w:sz w:val="20"/>
          <w:szCs w:val="20"/>
          <w:lang w:val="id-ID"/>
        </w:rPr>
        <w:t>dan guru. Hasil uji validasi</w:t>
      </w:r>
      <w:r w:rsidR="00AE42FE">
        <w:rPr>
          <w:rFonts w:asciiTheme="majorBidi" w:hAnsiTheme="majorBidi" w:cstheme="majorBidi"/>
          <w:sz w:val="20"/>
          <w:szCs w:val="20"/>
          <w:lang w:val="id-ID"/>
        </w:rPr>
        <w:t xml:space="preserve"> ahli media diperoleh sebesar 65 % dan uji val</w:t>
      </w:r>
      <w:r>
        <w:rPr>
          <w:rFonts w:asciiTheme="majorBidi" w:hAnsiTheme="majorBidi" w:cstheme="majorBidi"/>
          <w:sz w:val="20"/>
          <w:szCs w:val="20"/>
          <w:lang w:val="id-ID"/>
        </w:rPr>
        <w:t>idasi ahli materi sebesar 67,5%</w:t>
      </w:r>
      <w:r>
        <w:rPr>
          <w:rFonts w:asciiTheme="majorBidi" w:hAnsiTheme="majorBidi" w:cstheme="majorBidi"/>
          <w:sz w:val="20"/>
          <w:szCs w:val="20"/>
        </w:rPr>
        <w:t>; s</w:t>
      </w:r>
      <w:r w:rsidR="00AE42FE">
        <w:rPr>
          <w:rFonts w:asciiTheme="majorBidi" w:hAnsiTheme="majorBidi" w:cstheme="majorBidi"/>
          <w:sz w:val="20"/>
          <w:szCs w:val="20"/>
          <w:lang w:val="id-ID"/>
        </w:rPr>
        <w:t>edangkan hasil angket</w:t>
      </w:r>
      <w:r>
        <w:rPr>
          <w:rFonts w:asciiTheme="majorBidi" w:hAnsiTheme="majorBidi" w:cstheme="majorBidi"/>
          <w:sz w:val="20"/>
          <w:szCs w:val="20"/>
          <w:lang w:val="id-ID"/>
        </w:rPr>
        <w:t xml:space="preserve"> respon guru diperoleh r</w:t>
      </w:r>
      <w:proofErr w:type="spellStart"/>
      <w:r>
        <w:rPr>
          <w:rFonts w:asciiTheme="majorBidi" w:hAnsiTheme="majorBidi" w:cstheme="majorBidi"/>
          <w:sz w:val="20"/>
          <w:szCs w:val="20"/>
        </w:rPr>
        <w:t>erata</w:t>
      </w:r>
      <w:proofErr w:type="spellEnd"/>
      <w:r w:rsidR="00AE42FE">
        <w:rPr>
          <w:rFonts w:asciiTheme="majorBidi" w:hAnsiTheme="majorBidi" w:cstheme="majorBidi"/>
          <w:sz w:val="20"/>
          <w:szCs w:val="20"/>
          <w:lang w:val="id-ID"/>
        </w:rPr>
        <w:t xml:space="preserve"> sebesar 94% dan angket resp</w:t>
      </w:r>
      <w:r>
        <w:rPr>
          <w:rFonts w:asciiTheme="majorBidi" w:hAnsiTheme="majorBidi" w:cstheme="majorBidi"/>
          <w:sz w:val="20"/>
          <w:szCs w:val="20"/>
          <w:lang w:val="id-ID"/>
        </w:rPr>
        <w:t>on</w:t>
      </w:r>
      <w:r w:rsidR="00AE42FE">
        <w:rPr>
          <w:rFonts w:asciiTheme="majorBidi" w:hAnsiTheme="majorBidi" w:cstheme="majorBidi"/>
          <w:sz w:val="20"/>
          <w:szCs w:val="20"/>
          <w:lang w:val="id-ID"/>
        </w:rPr>
        <w:t xml:space="preserve"> p</w:t>
      </w:r>
      <w:r>
        <w:rPr>
          <w:rFonts w:asciiTheme="majorBidi" w:hAnsiTheme="majorBidi" w:cstheme="majorBidi"/>
          <w:sz w:val="20"/>
          <w:szCs w:val="20"/>
          <w:lang w:val="id-ID"/>
        </w:rPr>
        <w:t>eserta didik diperoleh r</w:t>
      </w:r>
      <w:proofErr w:type="spellStart"/>
      <w:r>
        <w:rPr>
          <w:rFonts w:asciiTheme="majorBidi" w:hAnsiTheme="majorBidi" w:cstheme="majorBidi"/>
          <w:sz w:val="20"/>
          <w:szCs w:val="20"/>
        </w:rPr>
        <w:t>erata</w:t>
      </w:r>
      <w:proofErr w:type="spellEnd"/>
      <w:r w:rsidR="00AE42FE">
        <w:rPr>
          <w:rFonts w:asciiTheme="majorBidi" w:hAnsiTheme="majorBidi" w:cstheme="majorBidi"/>
          <w:sz w:val="20"/>
          <w:szCs w:val="20"/>
          <w:lang w:val="id-ID"/>
        </w:rPr>
        <w:t xml:space="preserve"> sebesar 94,5%. Maka, dapat disimpulkan bahwa media KUBO yang dikermbangkan </w:t>
      </w:r>
      <w:r w:rsidR="00C35651">
        <w:rPr>
          <w:rFonts w:asciiTheme="majorBidi" w:hAnsiTheme="majorBidi" w:cstheme="majorBidi"/>
          <w:sz w:val="20"/>
          <w:szCs w:val="20"/>
          <w:lang w:val="id-ID"/>
        </w:rPr>
        <w:t xml:space="preserve">sangat </w:t>
      </w:r>
      <w:r w:rsidR="00AE42FE">
        <w:rPr>
          <w:rFonts w:asciiTheme="majorBidi" w:hAnsiTheme="majorBidi" w:cstheme="majorBidi"/>
          <w:sz w:val="20"/>
          <w:szCs w:val="20"/>
          <w:lang w:val="id-ID"/>
        </w:rPr>
        <w:t>layak digunakan sebagai media pembelajaran materi perkalian</w:t>
      </w:r>
      <w:r>
        <w:rPr>
          <w:rFonts w:asciiTheme="majorBidi" w:hAnsiTheme="majorBidi" w:cstheme="majorBidi"/>
          <w:sz w:val="20"/>
          <w:szCs w:val="20"/>
        </w:rPr>
        <w:t xml:space="preserve"> </w:t>
      </w:r>
      <w:proofErr w:type="spellStart"/>
      <w:r>
        <w:rPr>
          <w:rFonts w:asciiTheme="majorBidi" w:hAnsiTheme="majorBidi" w:cstheme="majorBidi"/>
          <w:sz w:val="20"/>
          <w:szCs w:val="20"/>
        </w:rPr>
        <w:t>kelas</w:t>
      </w:r>
      <w:proofErr w:type="spellEnd"/>
      <w:r>
        <w:rPr>
          <w:rFonts w:asciiTheme="majorBidi" w:hAnsiTheme="majorBidi" w:cstheme="majorBidi"/>
          <w:sz w:val="20"/>
          <w:szCs w:val="20"/>
        </w:rPr>
        <w:t xml:space="preserve"> II di SD</w:t>
      </w:r>
      <w:r w:rsidR="00AE42FE">
        <w:rPr>
          <w:rFonts w:asciiTheme="majorBidi" w:hAnsiTheme="majorBidi" w:cstheme="majorBidi"/>
          <w:sz w:val="20"/>
          <w:szCs w:val="20"/>
          <w:lang w:val="id-ID"/>
        </w:rPr>
        <w:t>.</w:t>
      </w:r>
    </w:p>
    <w:p w:rsidR="00953D85" w:rsidRPr="00687656" w:rsidRDefault="00AE42FE" w:rsidP="00956736">
      <w:pPr>
        <w:spacing w:after="40" w:line="240" w:lineRule="auto"/>
        <w:ind w:left="709" w:right="662"/>
        <w:jc w:val="both"/>
        <w:rPr>
          <w:rFonts w:asciiTheme="majorBidi" w:hAnsiTheme="majorBidi" w:cstheme="majorBidi"/>
          <w:sz w:val="20"/>
          <w:szCs w:val="20"/>
        </w:rPr>
      </w:pPr>
      <w:r w:rsidRPr="00AE42FE">
        <w:rPr>
          <w:rFonts w:asciiTheme="majorBidi" w:hAnsiTheme="majorBidi" w:cstheme="majorBidi"/>
          <w:b/>
          <w:bCs/>
          <w:sz w:val="20"/>
          <w:szCs w:val="20"/>
          <w:lang w:val="id-ID"/>
        </w:rPr>
        <w:t>Kata Kunci:</w:t>
      </w:r>
      <w:r>
        <w:rPr>
          <w:rFonts w:asciiTheme="majorBidi" w:hAnsiTheme="majorBidi" w:cstheme="majorBidi"/>
          <w:sz w:val="20"/>
          <w:szCs w:val="20"/>
          <w:lang w:val="id-ID"/>
        </w:rPr>
        <w:t xml:space="preserve"> Pengembangan, Media KUBO, </w:t>
      </w:r>
      <w:proofErr w:type="spellStart"/>
      <w:r w:rsidR="00687656">
        <w:rPr>
          <w:rFonts w:asciiTheme="majorBidi" w:hAnsiTheme="majorBidi" w:cstheme="majorBidi"/>
          <w:sz w:val="20"/>
          <w:szCs w:val="20"/>
        </w:rPr>
        <w:t>Konsep</w:t>
      </w:r>
      <w:proofErr w:type="spellEnd"/>
      <w:r w:rsidR="00687656">
        <w:rPr>
          <w:rFonts w:asciiTheme="majorBidi" w:hAnsiTheme="majorBidi" w:cstheme="majorBidi"/>
          <w:sz w:val="20"/>
          <w:szCs w:val="20"/>
        </w:rPr>
        <w:t xml:space="preserve"> </w:t>
      </w:r>
      <w:r>
        <w:rPr>
          <w:rFonts w:asciiTheme="majorBidi" w:hAnsiTheme="majorBidi" w:cstheme="majorBidi"/>
          <w:sz w:val="20"/>
          <w:szCs w:val="20"/>
          <w:lang w:val="id-ID"/>
        </w:rPr>
        <w:t>Perkalian</w:t>
      </w:r>
      <w:r w:rsidR="00687656">
        <w:rPr>
          <w:rFonts w:asciiTheme="majorBidi" w:hAnsiTheme="majorBidi" w:cstheme="majorBidi"/>
          <w:sz w:val="20"/>
          <w:szCs w:val="20"/>
        </w:rPr>
        <w:t xml:space="preserve">, </w:t>
      </w:r>
      <w:proofErr w:type="spellStart"/>
      <w:r w:rsidR="00687656">
        <w:rPr>
          <w:rFonts w:asciiTheme="majorBidi" w:hAnsiTheme="majorBidi" w:cstheme="majorBidi"/>
          <w:sz w:val="20"/>
          <w:szCs w:val="20"/>
        </w:rPr>
        <w:t>Matematika</w:t>
      </w:r>
      <w:proofErr w:type="spellEnd"/>
      <w:r w:rsidR="00687656">
        <w:rPr>
          <w:rFonts w:asciiTheme="majorBidi" w:hAnsiTheme="majorBidi" w:cstheme="majorBidi"/>
          <w:sz w:val="20"/>
          <w:szCs w:val="20"/>
        </w:rPr>
        <w:t xml:space="preserve"> SD</w:t>
      </w:r>
    </w:p>
    <w:p w:rsidR="00953D85" w:rsidRPr="00CB1653" w:rsidRDefault="00953D85" w:rsidP="00953D85">
      <w:pPr>
        <w:spacing w:before="240" w:after="40" w:line="276" w:lineRule="auto"/>
        <w:jc w:val="center"/>
        <w:rPr>
          <w:rFonts w:ascii="Times New Roman" w:hAnsi="Times New Roman" w:cs="Times New Roman"/>
          <w:b/>
          <w:bCs/>
          <w:sz w:val="20"/>
          <w:szCs w:val="20"/>
          <w:lang w:val="id-ID"/>
        </w:rPr>
      </w:pPr>
      <w:r w:rsidRPr="00CB1653">
        <w:rPr>
          <w:rFonts w:ascii="Times New Roman" w:hAnsi="Times New Roman" w:cs="Times New Roman"/>
          <w:b/>
          <w:sz w:val="20"/>
          <w:szCs w:val="20"/>
          <w:lang w:val="en"/>
        </w:rPr>
        <w:t>Abstract</w:t>
      </w:r>
    </w:p>
    <w:p w:rsidR="00511227" w:rsidRPr="007659F4" w:rsidRDefault="00511227" w:rsidP="007659F4">
      <w:pPr>
        <w:spacing w:after="40" w:line="240" w:lineRule="auto"/>
        <w:ind w:left="709" w:right="660"/>
        <w:jc w:val="both"/>
        <w:rPr>
          <w:rFonts w:ascii="Times New Roman" w:eastAsia="Times New Roman" w:hAnsi="Times New Roman" w:cs="Times New Roman"/>
          <w:sz w:val="20"/>
          <w:szCs w:val="20"/>
          <w:lang w:eastAsia="zh-CN"/>
        </w:rPr>
      </w:pPr>
      <w:r w:rsidRPr="007659F4">
        <w:rPr>
          <w:rFonts w:ascii="Times New Roman" w:eastAsia="Times New Roman" w:hAnsi="Times New Roman" w:cs="Times New Roman"/>
          <w:color w:val="000000"/>
          <w:sz w:val="20"/>
          <w:szCs w:val="20"/>
          <w:lang w:eastAsia="zh-CN"/>
        </w:rPr>
        <w:t xml:space="preserve">The purpose of this study was to determine the quality of media use as well as to determine students' responses to the use of KUBO (Domino Block Cubes) media on Mathematics learning material based on validity and questionnaire distribution. In this study, the research method </w:t>
      </w:r>
      <w:r w:rsidRPr="007659F4">
        <w:rPr>
          <w:rFonts w:ascii="Times New Roman" w:eastAsia="Times New Roman" w:hAnsi="Times New Roman" w:cs="Times New Roman"/>
          <w:i/>
          <w:iCs/>
          <w:color w:val="000000"/>
          <w:sz w:val="20"/>
          <w:szCs w:val="20"/>
          <w:lang w:eastAsia="zh-CN"/>
        </w:rPr>
        <w:t>Research and Development (R&amp;D)</w:t>
      </w:r>
      <w:r w:rsidRPr="007659F4">
        <w:rPr>
          <w:rFonts w:ascii="Times New Roman" w:eastAsia="Times New Roman" w:hAnsi="Times New Roman" w:cs="Times New Roman"/>
          <w:color w:val="000000"/>
          <w:sz w:val="20"/>
          <w:szCs w:val="20"/>
          <w:lang w:eastAsia="zh-CN"/>
        </w:rPr>
        <w:t xml:space="preserve"> was carried out in six stages, due to the still in </w:t>
      </w:r>
      <w:r w:rsidRPr="007659F4">
        <w:rPr>
          <w:rFonts w:ascii="Times New Roman" w:eastAsia="Times New Roman" w:hAnsi="Times New Roman" w:cs="Times New Roman"/>
          <w:i/>
          <w:iCs/>
          <w:color w:val="000000"/>
          <w:sz w:val="20"/>
          <w:szCs w:val="20"/>
          <w:lang w:eastAsia="zh-CN"/>
        </w:rPr>
        <w:t>fact physical distancing effect during</w:t>
      </w:r>
      <w:r w:rsidRPr="007659F4">
        <w:rPr>
          <w:rFonts w:ascii="Times New Roman" w:eastAsia="Times New Roman" w:hAnsi="Times New Roman" w:cs="Times New Roman"/>
          <w:color w:val="000000"/>
          <w:sz w:val="20"/>
          <w:szCs w:val="20"/>
          <w:lang w:eastAsia="zh-CN"/>
        </w:rPr>
        <w:t xml:space="preserve"> the Covid-19 pandemic. The stages in this research are information gathering, planning, product development, field trial preparation, product revision, and field testing. This study used data collection techniques based on validation of media experts and material experts, as well as student and teacher response questionnaires. The results of the validation test for the media expert were 65% and the material expert validation test was 67.5%; while the results of the teacher response questionnaire obtained an average of 94% and the student response questionnaire obtained an average of 94.5%. So, it can be concluded that the KUBO media developed is very feasible to be used as a learning medium for grade II multiplication material in elementary schools.</w:t>
      </w:r>
    </w:p>
    <w:p w:rsidR="00511227" w:rsidRPr="00A00511" w:rsidRDefault="00511227" w:rsidP="007659F4">
      <w:pPr>
        <w:spacing w:after="0" w:line="240" w:lineRule="auto"/>
        <w:ind w:left="709"/>
        <w:jc w:val="both"/>
        <w:rPr>
          <w:rFonts w:ascii="Times New Roman" w:eastAsia="Times New Roman" w:hAnsi="Times New Roman" w:cs="Times New Roman"/>
          <w:sz w:val="36"/>
          <w:szCs w:val="36"/>
          <w:lang w:eastAsia="zh-CN"/>
        </w:rPr>
      </w:pPr>
      <w:r w:rsidRPr="007659F4">
        <w:rPr>
          <w:rFonts w:ascii="Times New Roman" w:eastAsia="Times New Roman" w:hAnsi="Times New Roman" w:cs="Times New Roman"/>
          <w:b/>
          <w:bCs/>
          <w:color w:val="000000"/>
          <w:sz w:val="20"/>
          <w:szCs w:val="20"/>
          <w:lang w:eastAsia="zh-CN"/>
        </w:rPr>
        <w:t>Keywords:</w:t>
      </w:r>
      <w:r w:rsidRPr="007659F4">
        <w:rPr>
          <w:rFonts w:ascii="Times New Roman" w:eastAsia="Times New Roman" w:hAnsi="Times New Roman" w:cs="Times New Roman"/>
          <w:color w:val="000000"/>
          <w:sz w:val="20"/>
          <w:szCs w:val="20"/>
          <w:lang w:eastAsia="zh-CN"/>
        </w:rPr>
        <w:t xml:space="preserve"> Development, KUBO Media, Multiplication Concept, Elementary Mathematics</w:t>
      </w:r>
    </w:p>
    <w:p w:rsidR="004B63EB" w:rsidRPr="00511227" w:rsidRDefault="004B63EB" w:rsidP="00953D85">
      <w:pPr>
        <w:spacing w:after="120" w:line="240" w:lineRule="auto"/>
        <w:rPr>
          <w:rFonts w:asciiTheme="majorBidi" w:hAnsiTheme="majorBidi" w:cstheme="majorBidi"/>
          <w:i/>
          <w:iCs/>
          <w:sz w:val="20"/>
          <w:szCs w:val="20"/>
        </w:rPr>
      </w:pPr>
    </w:p>
    <w:p w:rsidR="00440460" w:rsidRDefault="00440460" w:rsidP="00C5333D">
      <w:pPr>
        <w:spacing w:before="240" w:after="40" w:line="240" w:lineRule="auto"/>
        <w:rPr>
          <w:rFonts w:asciiTheme="majorBidi" w:hAnsiTheme="majorBidi" w:cstheme="majorBidi"/>
          <w:b/>
          <w:bCs/>
          <w:sz w:val="20"/>
          <w:szCs w:val="20"/>
          <w:lang w:val="id-ID"/>
        </w:rPr>
        <w:sectPr w:rsidR="00440460" w:rsidSect="0008251E">
          <w:headerReference w:type="even" r:id="rId8"/>
          <w:headerReference w:type="default" r:id="rId9"/>
          <w:footerReference w:type="even" r:id="rId10"/>
          <w:footerReference w:type="default" r:id="rId11"/>
          <w:headerReference w:type="first" r:id="rId12"/>
          <w:pgSz w:w="11906" w:h="16838" w:code="9"/>
          <w:pgMar w:top="1440" w:right="1440" w:bottom="1440" w:left="1440" w:header="567" w:footer="720" w:gutter="0"/>
          <w:pgNumType w:start="1792"/>
          <w:cols w:space="720"/>
          <w:docGrid w:linePitch="360"/>
        </w:sectPr>
      </w:pPr>
    </w:p>
    <w:p w:rsidR="00272EBA" w:rsidRDefault="00C5333D" w:rsidP="00272EBA">
      <w:pPr>
        <w:spacing w:before="240" w:after="40" w:line="240" w:lineRule="auto"/>
        <w:rPr>
          <w:rFonts w:asciiTheme="majorBidi" w:hAnsiTheme="majorBidi" w:cstheme="majorBidi"/>
          <w:b/>
          <w:bCs/>
          <w:sz w:val="20"/>
          <w:szCs w:val="20"/>
          <w:lang w:val="id-ID"/>
        </w:rPr>
      </w:pPr>
      <w:r w:rsidRPr="00C5333D">
        <w:rPr>
          <w:rFonts w:asciiTheme="majorBidi" w:hAnsiTheme="majorBidi" w:cstheme="majorBidi"/>
          <w:b/>
          <w:bCs/>
          <w:sz w:val="20"/>
          <w:szCs w:val="20"/>
          <w:lang w:val="id-ID"/>
        </w:rPr>
        <w:lastRenderedPageBreak/>
        <w:t>PENDAHULUAN</w:t>
      </w:r>
    </w:p>
    <w:p w:rsidR="006E0D1B" w:rsidRPr="00B55733" w:rsidRDefault="00C5333D" w:rsidP="00AE29CC">
      <w:pPr>
        <w:spacing w:after="0" w:line="276" w:lineRule="auto"/>
        <w:ind w:firstLine="426"/>
        <w:jc w:val="both"/>
        <w:rPr>
          <w:rFonts w:ascii="Times New Roman" w:hAnsi="Times New Roman" w:cs="Times New Roman"/>
          <w:sz w:val="20"/>
          <w:szCs w:val="20"/>
          <w:lang w:val="id-ID"/>
        </w:rPr>
      </w:pPr>
      <w:r w:rsidRPr="00272EBA">
        <w:rPr>
          <w:rFonts w:ascii="Times New Roman" w:hAnsi="Times New Roman" w:cs="Times New Roman"/>
          <w:sz w:val="20"/>
          <w:szCs w:val="20"/>
          <w:lang w:val="id-ID"/>
        </w:rPr>
        <w:t>Matematika</w:t>
      </w:r>
      <w:r w:rsidR="00272EBA" w:rsidRPr="00272EBA">
        <w:rPr>
          <w:rFonts w:ascii="Times New Roman" w:hAnsi="Times New Roman" w:cs="Times New Roman"/>
          <w:sz w:val="20"/>
          <w:szCs w:val="20"/>
        </w:rPr>
        <w:t xml:space="preserve"> </w:t>
      </w:r>
      <w:proofErr w:type="spellStart"/>
      <w:r w:rsidR="00272EBA" w:rsidRPr="00272EBA">
        <w:rPr>
          <w:rFonts w:ascii="Times New Roman" w:hAnsi="Times New Roman" w:cs="Times New Roman"/>
          <w:sz w:val="20"/>
          <w:szCs w:val="20"/>
        </w:rPr>
        <w:t>bagi</w:t>
      </w:r>
      <w:proofErr w:type="spellEnd"/>
      <w:r w:rsidR="00272EBA" w:rsidRPr="00272EBA">
        <w:rPr>
          <w:rFonts w:ascii="Times New Roman" w:hAnsi="Times New Roman" w:cs="Times New Roman"/>
          <w:sz w:val="20"/>
          <w:szCs w:val="20"/>
        </w:rPr>
        <w:t xml:space="preserve"> </w:t>
      </w:r>
      <w:proofErr w:type="spellStart"/>
      <w:r w:rsidR="00272EBA" w:rsidRPr="00272EBA">
        <w:rPr>
          <w:rFonts w:ascii="Times New Roman" w:hAnsi="Times New Roman" w:cs="Times New Roman"/>
          <w:sz w:val="20"/>
          <w:szCs w:val="20"/>
        </w:rPr>
        <w:t>kehidupan</w:t>
      </w:r>
      <w:proofErr w:type="spellEnd"/>
      <w:r w:rsidR="00870D15">
        <w:rPr>
          <w:rFonts w:ascii="Times New Roman" w:hAnsi="Times New Roman" w:cs="Times New Roman"/>
          <w:sz w:val="20"/>
          <w:szCs w:val="20"/>
          <w:lang w:val="id-ID"/>
        </w:rPr>
        <w:t xml:space="preserve"> yakni</w:t>
      </w:r>
      <w:r w:rsidR="00B55733">
        <w:rPr>
          <w:rFonts w:ascii="Times New Roman" w:hAnsi="Times New Roman" w:cs="Times New Roman"/>
          <w:sz w:val="20"/>
          <w:szCs w:val="20"/>
          <w:lang w:val="id-ID"/>
        </w:rPr>
        <w:t xml:space="preserve"> suatu hal yang </w:t>
      </w:r>
      <w:r w:rsidRPr="00272EBA">
        <w:rPr>
          <w:rFonts w:ascii="Times New Roman" w:hAnsi="Times New Roman" w:cs="Times New Roman"/>
          <w:sz w:val="20"/>
          <w:szCs w:val="20"/>
          <w:lang w:val="id-ID"/>
        </w:rPr>
        <w:t>tidak asing</w:t>
      </w:r>
      <w:r w:rsidR="00272EBA" w:rsidRPr="00272EBA">
        <w:rPr>
          <w:rFonts w:ascii="Times New Roman" w:hAnsi="Times New Roman" w:cs="Times New Roman"/>
          <w:sz w:val="20"/>
          <w:szCs w:val="20"/>
        </w:rPr>
        <w:t xml:space="preserve"> </w:t>
      </w:r>
      <w:proofErr w:type="spellStart"/>
      <w:r w:rsidR="00272EBA" w:rsidRPr="00272EBA">
        <w:rPr>
          <w:rFonts w:ascii="Times New Roman" w:hAnsi="Times New Roman" w:cs="Times New Roman"/>
          <w:sz w:val="20"/>
          <w:szCs w:val="20"/>
        </w:rPr>
        <w:t>dijumpai</w:t>
      </w:r>
      <w:proofErr w:type="spellEnd"/>
      <w:r w:rsidR="00870D15">
        <w:rPr>
          <w:rFonts w:ascii="Times New Roman" w:hAnsi="Times New Roman" w:cs="Times New Roman"/>
          <w:sz w:val="20"/>
          <w:szCs w:val="20"/>
          <w:lang w:val="id-ID"/>
        </w:rPr>
        <w:t xml:space="preserve"> dalam setiap kegiatan</w:t>
      </w:r>
      <w:r w:rsidRPr="00272EBA">
        <w:rPr>
          <w:rFonts w:ascii="Times New Roman" w:hAnsi="Times New Roman" w:cs="Times New Roman"/>
          <w:sz w:val="20"/>
          <w:szCs w:val="20"/>
          <w:lang w:val="id-ID"/>
        </w:rPr>
        <w:t>. Matematika banyak kita temui mulai dari membuka mata hingga</w:t>
      </w:r>
      <w:r w:rsidR="00F80F8C" w:rsidRPr="00272EBA">
        <w:rPr>
          <w:rFonts w:ascii="Times New Roman" w:hAnsi="Times New Roman" w:cs="Times New Roman"/>
          <w:sz w:val="20"/>
          <w:szCs w:val="20"/>
          <w:lang w:val="id-ID"/>
        </w:rPr>
        <w:t xml:space="preserve"> mengistirahatkan mata kembali</w:t>
      </w:r>
      <w:r w:rsidRPr="00272EBA">
        <w:rPr>
          <w:rFonts w:ascii="Times New Roman" w:hAnsi="Times New Roman" w:cs="Times New Roman"/>
          <w:sz w:val="20"/>
          <w:szCs w:val="20"/>
          <w:lang w:val="id-ID"/>
        </w:rPr>
        <w:t xml:space="preserve">. </w:t>
      </w:r>
      <w:r w:rsidR="00870D15">
        <w:rPr>
          <w:rFonts w:ascii="Times New Roman" w:hAnsi="Times New Roman" w:cs="Times New Roman"/>
          <w:sz w:val="20"/>
          <w:szCs w:val="20"/>
          <w:lang w:val="id-ID"/>
        </w:rPr>
        <w:t>Dengan adanya hal tersebut</w:t>
      </w:r>
      <w:r w:rsidR="00FF5F1A">
        <w:rPr>
          <w:rFonts w:ascii="Times New Roman" w:hAnsi="Times New Roman" w:cs="Times New Roman"/>
          <w:sz w:val="20"/>
          <w:szCs w:val="20"/>
          <w:lang w:val="id-ID"/>
        </w:rPr>
        <w:t>,</w:t>
      </w:r>
      <w:r w:rsidR="00870D15">
        <w:rPr>
          <w:rFonts w:ascii="Times New Roman" w:hAnsi="Times New Roman" w:cs="Times New Roman"/>
          <w:sz w:val="20"/>
          <w:szCs w:val="20"/>
          <w:lang w:val="id-ID"/>
        </w:rPr>
        <w:t xml:space="preserve"> lantas Matematika menjadi</w:t>
      </w:r>
      <w:r w:rsidR="00272EBA" w:rsidRPr="00272EBA">
        <w:rPr>
          <w:rFonts w:ascii="Times New Roman" w:hAnsi="Times New Roman" w:cs="Times New Roman"/>
          <w:sz w:val="20"/>
          <w:szCs w:val="20"/>
          <w:lang w:val="id-ID"/>
        </w:rPr>
        <w:t xml:space="preserve"> salah satu </w:t>
      </w:r>
      <w:r w:rsidRPr="00870D15">
        <w:rPr>
          <w:rFonts w:ascii="Times New Roman" w:hAnsi="Times New Roman" w:cs="Times New Roman"/>
          <w:sz w:val="20"/>
          <w:szCs w:val="20"/>
          <w:lang w:val="id-ID"/>
        </w:rPr>
        <w:t xml:space="preserve"> mata pelajaran </w:t>
      </w:r>
      <w:r w:rsidR="00272EBA" w:rsidRPr="00272EBA">
        <w:rPr>
          <w:rFonts w:ascii="Times New Roman" w:hAnsi="Times New Roman" w:cs="Times New Roman"/>
          <w:sz w:val="20"/>
          <w:szCs w:val="20"/>
          <w:lang w:val="id-ID"/>
        </w:rPr>
        <w:t xml:space="preserve">wajib </w:t>
      </w:r>
      <w:r w:rsidRPr="00870D15">
        <w:rPr>
          <w:rFonts w:ascii="Times New Roman" w:hAnsi="Times New Roman" w:cs="Times New Roman"/>
          <w:sz w:val="20"/>
          <w:szCs w:val="20"/>
          <w:lang w:val="id-ID"/>
        </w:rPr>
        <w:t xml:space="preserve">yang </w:t>
      </w:r>
      <w:r w:rsidR="00870D15">
        <w:rPr>
          <w:rFonts w:ascii="Times New Roman" w:hAnsi="Times New Roman" w:cs="Times New Roman"/>
          <w:sz w:val="20"/>
          <w:szCs w:val="20"/>
          <w:lang w:val="id-ID"/>
        </w:rPr>
        <w:t>semestinya</w:t>
      </w:r>
      <w:r w:rsidRPr="00870D15">
        <w:rPr>
          <w:rFonts w:ascii="Times New Roman" w:hAnsi="Times New Roman" w:cs="Times New Roman"/>
          <w:sz w:val="20"/>
          <w:szCs w:val="20"/>
          <w:lang w:val="id-ID"/>
        </w:rPr>
        <w:t xml:space="preserve"> ada dalam dunia pendidikan</w:t>
      </w:r>
      <w:r w:rsidRPr="00272EBA">
        <w:rPr>
          <w:rFonts w:ascii="Times New Roman" w:hAnsi="Times New Roman" w:cs="Times New Roman"/>
          <w:sz w:val="20"/>
          <w:szCs w:val="20"/>
          <w:lang w:val="id-ID"/>
        </w:rPr>
        <w:t xml:space="preserve">. Berdasarkan Undang-Undang RI No.20 Th.2003 tentang Sisdiknas (Sistem Pendidikan Nasional) dalam pasal 37 menjelaskan tentang pentingnya </w:t>
      </w:r>
      <w:r w:rsidRPr="00272EBA">
        <w:rPr>
          <w:rFonts w:ascii="Times New Roman" w:hAnsi="Times New Roman" w:cs="Times New Roman"/>
          <w:sz w:val="20"/>
          <w:szCs w:val="20"/>
          <w:lang w:val="id-ID"/>
        </w:rPr>
        <w:lastRenderedPageBreak/>
        <w:t xml:space="preserve">Matematika dalam </w:t>
      </w:r>
      <w:r w:rsidR="00851BAA">
        <w:rPr>
          <w:rFonts w:ascii="Times New Roman" w:hAnsi="Times New Roman" w:cs="Times New Roman"/>
          <w:sz w:val="20"/>
          <w:szCs w:val="20"/>
          <w:lang w:val="id-ID"/>
        </w:rPr>
        <w:t>mengembangkan pola pikir bagi peserta didik maka diwajibkannya matematika sebagai salah satu pendidikan yang wajib. Sebagaimana yang diungkapkan oleh</w:t>
      </w:r>
      <w:r w:rsidRPr="00272EBA">
        <w:rPr>
          <w:rFonts w:ascii="Times New Roman" w:hAnsi="Times New Roman" w:cs="Times New Roman"/>
          <w:sz w:val="20"/>
          <w:szCs w:val="20"/>
          <w:lang w:val="id-ID"/>
        </w:rPr>
        <w:t xml:space="preserve"> </w:t>
      </w:r>
      <w:sdt>
        <w:sdtPr>
          <w:rPr>
            <w:rFonts w:ascii="Times New Roman" w:hAnsi="Times New Roman" w:cs="Times New Roman"/>
            <w:sz w:val="20"/>
            <w:szCs w:val="20"/>
            <w:lang w:val="id-ID"/>
          </w:rPr>
          <w:id w:val="1347296736"/>
          <w:citation/>
        </w:sdtPr>
        <w:sdtEndPr/>
        <w:sdtContent>
          <w:r w:rsidR="00B55733">
            <w:rPr>
              <w:rFonts w:ascii="Times New Roman" w:hAnsi="Times New Roman" w:cs="Times New Roman"/>
              <w:sz w:val="20"/>
              <w:szCs w:val="20"/>
              <w:lang w:val="id-ID"/>
            </w:rPr>
            <w:fldChar w:fldCharType="begin"/>
          </w:r>
          <w:r w:rsidR="00B55733">
            <w:rPr>
              <w:rFonts w:ascii="Times New Roman" w:hAnsi="Times New Roman" w:cs="Times New Roman"/>
              <w:sz w:val="20"/>
              <w:szCs w:val="20"/>
              <w:lang w:val="id-ID"/>
            </w:rPr>
            <w:instrText xml:space="preserve"> CITATION Her121 \l 1057 </w:instrText>
          </w:r>
          <w:r w:rsidR="00B55733">
            <w:rPr>
              <w:rFonts w:ascii="Times New Roman" w:hAnsi="Times New Roman" w:cs="Times New Roman"/>
              <w:sz w:val="20"/>
              <w:szCs w:val="20"/>
              <w:lang w:val="id-ID"/>
            </w:rPr>
            <w:fldChar w:fldCharType="separate"/>
          </w:r>
          <w:r w:rsidR="00B55733" w:rsidRPr="00B55733">
            <w:rPr>
              <w:rFonts w:ascii="Times New Roman" w:hAnsi="Times New Roman" w:cs="Times New Roman"/>
              <w:noProof/>
              <w:sz w:val="20"/>
              <w:szCs w:val="20"/>
              <w:lang w:val="id-ID"/>
            </w:rPr>
            <w:t>(Heruman, 2012)</w:t>
          </w:r>
          <w:r w:rsidR="00B55733">
            <w:rPr>
              <w:rFonts w:ascii="Times New Roman" w:hAnsi="Times New Roman" w:cs="Times New Roman"/>
              <w:sz w:val="20"/>
              <w:szCs w:val="20"/>
              <w:lang w:val="id-ID"/>
            </w:rPr>
            <w:fldChar w:fldCharType="end"/>
          </w:r>
        </w:sdtContent>
      </w:sdt>
      <w:r w:rsidRPr="00272EBA">
        <w:rPr>
          <w:rFonts w:ascii="Times New Roman" w:hAnsi="Times New Roman" w:cs="Times New Roman"/>
          <w:sz w:val="20"/>
          <w:szCs w:val="20"/>
          <w:lang w:val="id-ID"/>
        </w:rPr>
        <w:t xml:space="preserve"> </w:t>
      </w:r>
      <w:r w:rsidR="00851BAA">
        <w:rPr>
          <w:rFonts w:ascii="Times New Roman" w:hAnsi="Times New Roman" w:cs="Times New Roman"/>
          <w:sz w:val="20"/>
          <w:szCs w:val="20"/>
          <w:lang w:val="id-ID"/>
        </w:rPr>
        <w:t xml:space="preserve">bahwa </w:t>
      </w:r>
      <w:r w:rsidR="00272EBA" w:rsidRPr="00272EBA">
        <w:rPr>
          <w:rFonts w:ascii="Times New Roman" w:hAnsi="Times New Roman" w:cs="Times New Roman"/>
          <w:sz w:val="20"/>
          <w:szCs w:val="20"/>
          <w:lang w:val="id-ID"/>
        </w:rPr>
        <w:t>dikarenakan sifat Matematika yang abstrak, maka diperlukan suatu media pembelajara</w:t>
      </w:r>
      <w:r w:rsidR="00FF5F1A">
        <w:rPr>
          <w:rFonts w:ascii="Times New Roman" w:hAnsi="Times New Roman" w:cs="Times New Roman"/>
          <w:sz w:val="20"/>
          <w:szCs w:val="20"/>
          <w:lang w:val="id-ID"/>
        </w:rPr>
        <w:t>n</w:t>
      </w:r>
      <w:r w:rsidR="00272EBA" w:rsidRPr="00272EBA">
        <w:rPr>
          <w:rFonts w:ascii="Times New Roman" w:hAnsi="Times New Roman" w:cs="Times New Roman"/>
          <w:sz w:val="20"/>
          <w:szCs w:val="20"/>
          <w:lang w:val="id-ID"/>
        </w:rPr>
        <w:t xml:space="preserve">. </w:t>
      </w:r>
      <w:r w:rsidRPr="00272EBA">
        <w:rPr>
          <w:rFonts w:ascii="Times New Roman" w:hAnsi="Times New Roman" w:cs="Times New Roman"/>
          <w:sz w:val="20"/>
          <w:szCs w:val="20"/>
          <w:lang w:val="id-ID"/>
        </w:rPr>
        <w:t xml:space="preserve">Sehingga dalam pembelajaran matematika sangat dianjurkan untuk menggunakan media, agar </w:t>
      </w:r>
      <w:r w:rsidR="00272EBA" w:rsidRPr="00272EBA">
        <w:rPr>
          <w:rFonts w:ascii="Times New Roman" w:hAnsi="Times New Roman" w:cs="Times New Roman"/>
          <w:sz w:val="20"/>
          <w:szCs w:val="20"/>
          <w:lang w:val="id-ID"/>
        </w:rPr>
        <w:t>apa yang telah disampaikan</w:t>
      </w:r>
      <w:r w:rsidR="00870D15">
        <w:rPr>
          <w:rFonts w:ascii="Times New Roman" w:hAnsi="Times New Roman" w:cs="Times New Roman"/>
          <w:sz w:val="20"/>
          <w:szCs w:val="20"/>
          <w:lang w:val="id-ID"/>
        </w:rPr>
        <w:t xml:space="preserve"> guru lebih mudah untuk dimengerti</w:t>
      </w:r>
      <w:r w:rsidR="00272EBA" w:rsidRPr="00272EBA">
        <w:rPr>
          <w:rFonts w:ascii="Times New Roman" w:hAnsi="Times New Roman" w:cs="Times New Roman"/>
          <w:sz w:val="20"/>
          <w:szCs w:val="20"/>
          <w:lang w:val="id-ID"/>
        </w:rPr>
        <w:t xml:space="preserve"> oleh peserta didik. Penggunaan media oleh guru </w:t>
      </w:r>
      <w:r w:rsidR="00870D15">
        <w:rPr>
          <w:rFonts w:ascii="Times New Roman" w:hAnsi="Times New Roman" w:cs="Times New Roman"/>
          <w:sz w:val="20"/>
          <w:szCs w:val="20"/>
          <w:lang w:val="id-ID"/>
        </w:rPr>
        <w:t>alangkah baiknya juga</w:t>
      </w:r>
      <w:r w:rsidR="00272EBA" w:rsidRPr="00272EBA">
        <w:rPr>
          <w:rFonts w:ascii="Times New Roman" w:hAnsi="Times New Roman" w:cs="Times New Roman"/>
          <w:sz w:val="20"/>
          <w:szCs w:val="20"/>
          <w:lang w:val="id-ID"/>
        </w:rPr>
        <w:t xml:space="preserve"> di</w:t>
      </w:r>
      <w:r w:rsidR="00694524">
        <w:rPr>
          <w:rFonts w:ascii="Times New Roman" w:hAnsi="Times New Roman" w:cs="Times New Roman"/>
          <w:sz w:val="20"/>
          <w:szCs w:val="20"/>
          <w:lang w:val="id-ID"/>
        </w:rPr>
        <w:t>selaraskan</w:t>
      </w:r>
      <w:r w:rsidR="00272EBA" w:rsidRPr="00272EBA">
        <w:rPr>
          <w:rFonts w:ascii="Times New Roman" w:hAnsi="Times New Roman" w:cs="Times New Roman"/>
          <w:sz w:val="20"/>
          <w:szCs w:val="20"/>
          <w:lang w:val="id-ID"/>
        </w:rPr>
        <w:t xml:space="preserve"> dengan materi dalam tujuan pembelajaran.</w:t>
      </w:r>
      <w:r w:rsidRPr="00272EBA">
        <w:rPr>
          <w:rFonts w:ascii="Times New Roman" w:hAnsi="Times New Roman" w:cs="Times New Roman"/>
          <w:sz w:val="20"/>
          <w:szCs w:val="20"/>
          <w:lang w:val="id-ID"/>
        </w:rPr>
        <w:t xml:space="preserve"> </w:t>
      </w:r>
      <w:r w:rsidR="00272EBA" w:rsidRPr="00272EBA">
        <w:rPr>
          <w:rFonts w:ascii="Times New Roman" w:hAnsi="Times New Roman" w:cs="Times New Roman"/>
          <w:sz w:val="20"/>
          <w:szCs w:val="20"/>
          <w:lang w:val="id-ID"/>
        </w:rPr>
        <w:t xml:space="preserve">Hal itu </w:t>
      </w:r>
      <w:r w:rsidR="00272EBA" w:rsidRPr="00272EBA">
        <w:rPr>
          <w:rFonts w:ascii="Times New Roman" w:hAnsi="Times New Roman" w:cs="Times New Roman"/>
          <w:sz w:val="20"/>
          <w:szCs w:val="20"/>
          <w:lang w:val="id-ID"/>
        </w:rPr>
        <w:lastRenderedPageBreak/>
        <w:t>selaras dengan</w:t>
      </w:r>
      <w:r w:rsidR="00272EBA" w:rsidRPr="00272EBA">
        <w:rPr>
          <w:rFonts w:ascii="Times New Roman" w:hAnsi="Times New Roman" w:cs="Times New Roman"/>
          <w:noProof/>
          <w:sz w:val="20"/>
          <w:szCs w:val="20"/>
          <w:lang w:val="id-ID"/>
        </w:rPr>
        <w:t xml:space="preserve"> </w:t>
      </w:r>
      <w:r w:rsidR="003502E8">
        <w:rPr>
          <w:rFonts w:ascii="Times New Roman" w:hAnsi="Times New Roman" w:cs="Times New Roman"/>
          <w:noProof/>
          <w:sz w:val="20"/>
          <w:szCs w:val="20"/>
          <w:lang w:val="id-ID"/>
        </w:rPr>
        <w:t xml:space="preserve">pendapat </w:t>
      </w:r>
      <w:sdt>
        <w:sdtPr>
          <w:rPr>
            <w:rFonts w:ascii="Times New Roman" w:hAnsi="Times New Roman" w:cs="Times New Roman"/>
            <w:sz w:val="20"/>
            <w:szCs w:val="20"/>
            <w:lang w:val="id-ID"/>
          </w:rPr>
          <w:id w:val="-1482304654"/>
          <w:citation/>
        </w:sdtPr>
        <w:sdtEndPr/>
        <w:sdtContent>
          <w:r w:rsidR="00AE29CC">
            <w:rPr>
              <w:rFonts w:ascii="Times New Roman" w:hAnsi="Times New Roman" w:cs="Times New Roman"/>
              <w:sz w:val="20"/>
              <w:szCs w:val="20"/>
              <w:lang w:val="id-ID"/>
            </w:rPr>
            <w:fldChar w:fldCharType="begin"/>
          </w:r>
          <w:r w:rsidR="00AE29CC">
            <w:rPr>
              <w:rFonts w:ascii="Times New Roman" w:hAnsi="Times New Roman" w:cs="Times New Roman"/>
              <w:sz w:val="20"/>
              <w:szCs w:val="20"/>
              <w:lang w:val="id-ID"/>
            </w:rPr>
            <w:instrText xml:space="preserve"> CITATION Ras181 \l 1057 </w:instrText>
          </w:r>
          <w:r w:rsidR="00AE29CC">
            <w:rPr>
              <w:rFonts w:ascii="Times New Roman" w:hAnsi="Times New Roman" w:cs="Times New Roman"/>
              <w:sz w:val="20"/>
              <w:szCs w:val="20"/>
              <w:lang w:val="id-ID"/>
            </w:rPr>
            <w:fldChar w:fldCharType="separate"/>
          </w:r>
          <w:r w:rsidR="00AE29CC" w:rsidRPr="00AE29CC">
            <w:rPr>
              <w:rFonts w:ascii="Times New Roman" w:hAnsi="Times New Roman" w:cs="Times New Roman"/>
              <w:noProof/>
              <w:sz w:val="20"/>
              <w:szCs w:val="20"/>
              <w:lang w:val="id-ID"/>
            </w:rPr>
            <w:t>(Rasyid L, 2018)</w:t>
          </w:r>
          <w:r w:rsidR="00AE29CC">
            <w:rPr>
              <w:rFonts w:ascii="Times New Roman" w:hAnsi="Times New Roman" w:cs="Times New Roman"/>
              <w:sz w:val="20"/>
              <w:szCs w:val="20"/>
              <w:lang w:val="id-ID"/>
            </w:rPr>
            <w:fldChar w:fldCharType="end"/>
          </w:r>
        </w:sdtContent>
      </w:sdt>
      <w:r w:rsidR="00AE29CC" w:rsidRPr="00272EBA">
        <w:rPr>
          <w:rFonts w:ascii="Times New Roman" w:hAnsi="Times New Roman" w:cs="Times New Roman"/>
          <w:sz w:val="20"/>
          <w:szCs w:val="20"/>
          <w:lang w:val="id-ID"/>
        </w:rPr>
        <w:t xml:space="preserve"> </w:t>
      </w:r>
      <w:r w:rsidR="00272EBA" w:rsidRPr="00272EBA">
        <w:rPr>
          <w:rFonts w:ascii="Times New Roman" w:hAnsi="Times New Roman" w:cs="Times New Roman"/>
          <w:sz w:val="20"/>
          <w:szCs w:val="20"/>
          <w:lang w:val="id-ID"/>
        </w:rPr>
        <w:t xml:space="preserve">bahwa untuk mengoptimalkan suatu proses pembelajaran diperlukan suatu media yang relevan sebagai jembatan bagi peserta didik untuk berpikir kritas dan melakukan sendiri. Sehingga dengan adanya media pembelajaran kegiatan pembelajaran yang dilakukan peserta didik akan terasa lebih bermakna dan meningkatkan perkembangan kognitif peserta didik. </w:t>
      </w:r>
    </w:p>
    <w:p w:rsidR="006E0D1B" w:rsidRPr="006E0D1B" w:rsidRDefault="003502E8" w:rsidP="00694524">
      <w:pPr>
        <w:spacing w:before="240" w:after="40" w:line="240" w:lineRule="auto"/>
        <w:ind w:firstLine="426"/>
        <w:jc w:val="both"/>
        <w:rPr>
          <w:rFonts w:asciiTheme="majorBidi" w:hAnsiTheme="majorBidi" w:cstheme="majorBidi"/>
          <w:b/>
          <w:bCs/>
          <w:sz w:val="20"/>
          <w:szCs w:val="20"/>
          <w:lang w:val="id-ID"/>
        </w:rPr>
      </w:pPr>
      <w:r>
        <w:rPr>
          <w:rFonts w:ascii="Times New Roman" w:hAnsi="Times New Roman" w:cs="Times New Roman"/>
          <w:sz w:val="20"/>
          <w:szCs w:val="20"/>
          <w:lang w:val="id-ID"/>
        </w:rPr>
        <w:t>Media pembelajaran memiliki berbagai macam jenisnya, dan d</w:t>
      </w:r>
      <w:r w:rsidR="006E0D1B" w:rsidRPr="006E0D1B">
        <w:rPr>
          <w:rFonts w:ascii="Times New Roman" w:hAnsi="Times New Roman" w:cs="Times New Roman"/>
          <w:sz w:val="20"/>
          <w:szCs w:val="20"/>
          <w:lang w:val="id-ID"/>
        </w:rPr>
        <w:t xml:space="preserve">ewasa ini  banyak terjadi </w:t>
      </w:r>
      <w:r>
        <w:rPr>
          <w:rFonts w:ascii="Times New Roman" w:hAnsi="Times New Roman" w:cs="Times New Roman"/>
          <w:sz w:val="20"/>
          <w:szCs w:val="20"/>
          <w:lang w:val="id-ID"/>
        </w:rPr>
        <w:t xml:space="preserve">pula </w:t>
      </w:r>
      <w:r w:rsidR="006E0D1B" w:rsidRPr="006E0D1B">
        <w:rPr>
          <w:rFonts w:ascii="Times New Roman" w:hAnsi="Times New Roman" w:cs="Times New Roman"/>
          <w:sz w:val="20"/>
          <w:szCs w:val="20"/>
          <w:lang w:val="id-ID"/>
        </w:rPr>
        <w:t>perkembangan bentuk-bentuk media, baik berupa media konvensional maupun</w:t>
      </w:r>
      <w:r>
        <w:rPr>
          <w:rFonts w:ascii="Times New Roman" w:hAnsi="Times New Roman" w:cs="Times New Roman"/>
          <w:sz w:val="20"/>
          <w:szCs w:val="20"/>
          <w:lang w:val="id-ID"/>
        </w:rPr>
        <w:t xml:space="preserve"> yang</w:t>
      </w:r>
      <w:r w:rsidR="006E0D1B" w:rsidRPr="006E0D1B">
        <w:rPr>
          <w:rFonts w:ascii="Times New Roman" w:hAnsi="Times New Roman" w:cs="Times New Roman"/>
          <w:sz w:val="20"/>
          <w:szCs w:val="20"/>
          <w:lang w:val="id-ID"/>
        </w:rPr>
        <w:t xml:space="preserve"> berbasis android. Media yang berbasis android erat kaitannya dengan </w:t>
      </w:r>
      <w:r w:rsidR="006E0D1B" w:rsidRPr="00B52EAE">
        <w:rPr>
          <w:rFonts w:ascii="Times New Roman" w:hAnsi="Times New Roman" w:cs="Times New Roman"/>
          <w:i/>
          <w:iCs/>
          <w:sz w:val="20"/>
          <w:szCs w:val="20"/>
          <w:lang w:val="id-ID"/>
        </w:rPr>
        <w:t>handphone</w:t>
      </w:r>
      <w:r w:rsidR="006E0D1B" w:rsidRPr="00B52EAE">
        <w:rPr>
          <w:rFonts w:ascii="Times New Roman" w:hAnsi="Times New Roman" w:cs="Times New Roman"/>
          <w:sz w:val="20"/>
          <w:szCs w:val="20"/>
          <w:lang w:val="id-ID"/>
        </w:rPr>
        <w:t>,</w:t>
      </w:r>
      <w:r w:rsidR="006E0D1B" w:rsidRPr="006E0D1B">
        <w:rPr>
          <w:rFonts w:ascii="Times New Roman" w:hAnsi="Times New Roman" w:cs="Times New Roman"/>
          <w:sz w:val="20"/>
          <w:szCs w:val="20"/>
          <w:lang w:val="id-ID"/>
        </w:rPr>
        <w:t xml:space="preserve"> </w:t>
      </w:r>
      <w:r w:rsidR="006E0D1B" w:rsidRPr="00B52EAE">
        <w:rPr>
          <w:rFonts w:ascii="Times New Roman" w:hAnsi="Times New Roman" w:cs="Times New Roman"/>
          <w:i/>
          <w:iCs/>
          <w:sz w:val="20"/>
          <w:szCs w:val="20"/>
          <w:lang w:val="id-ID"/>
        </w:rPr>
        <w:t>handphone</w:t>
      </w:r>
      <w:r w:rsidR="006E0D1B" w:rsidRPr="006E0D1B">
        <w:rPr>
          <w:rFonts w:ascii="Times New Roman" w:hAnsi="Times New Roman" w:cs="Times New Roman"/>
          <w:sz w:val="20"/>
          <w:szCs w:val="20"/>
          <w:lang w:val="id-ID"/>
        </w:rPr>
        <w:t xml:space="preserve"> merupakan salah satu bentuk pekembangan teknologi yang terjadi di Indonesia. Teknologi merupakan sesuatu yang sangat digandrungi dan menjadi kebutuhan pokok bagi masyarakat. P</w:t>
      </w:r>
      <w:r w:rsidR="00694524">
        <w:rPr>
          <w:rFonts w:ascii="Times New Roman" w:hAnsi="Times New Roman" w:cs="Times New Roman"/>
          <w:sz w:val="20"/>
          <w:szCs w:val="20"/>
          <w:lang w:val="id-ID"/>
        </w:rPr>
        <w:t xml:space="preserve">engaruh perkembangan teknologi terdiri atas beraneka </w:t>
      </w:r>
      <w:r w:rsidR="006E0D1B" w:rsidRPr="006E0D1B">
        <w:rPr>
          <w:rFonts w:ascii="Times New Roman" w:hAnsi="Times New Roman" w:cs="Times New Roman"/>
          <w:sz w:val="20"/>
          <w:szCs w:val="20"/>
          <w:lang w:val="id-ID"/>
        </w:rPr>
        <w:t>macam</w:t>
      </w:r>
      <w:r w:rsidR="00694524">
        <w:rPr>
          <w:rFonts w:ascii="Times New Roman" w:hAnsi="Times New Roman" w:cs="Times New Roman"/>
          <w:sz w:val="20"/>
          <w:szCs w:val="20"/>
          <w:lang w:val="id-ID"/>
        </w:rPr>
        <w:t>, ada yang</w:t>
      </w:r>
      <w:r w:rsidR="006E0D1B" w:rsidRPr="006E0D1B">
        <w:rPr>
          <w:rFonts w:ascii="Times New Roman" w:hAnsi="Times New Roman" w:cs="Times New Roman"/>
          <w:sz w:val="20"/>
          <w:szCs w:val="20"/>
          <w:lang w:val="id-ID"/>
        </w:rPr>
        <w:t xml:space="preserve"> </w:t>
      </w:r>
      <w:r w:rsidR="00694524">
        <w:rPr>
          <w:rFonts w:ascii="Times New Roman" w:hAnsi="Times New Roman" w:cs="Times New Roman"/>
          <w:sz w:val="20"/>
          <w:szCs w:val="20"/>
          <w:lang w:val="id-ID"/>
        </w:rPr>
        <w:t xml:space="preserve">membawa </w:t>
      </w:r>
      <w:r w:rsidR="008362F0">
        <w:rPr>
          <w:rFonts w:ascii="Times New Roman" w:hAnsi="Times New Roman" w:cs="Times New Roman"/>
          <w:sz w:val="20"/>
          <w:szCs w:val="20"/>
          <w:lang w:val="id-ID"/>
        </w:rPr>
        <w:t xml:space="preserve">kemaslahatan </w:t>
      </w:r>
      <w:r w:rsidR="00694524">
        <w:rPr>
          <w:rFonts w:ascii="Times New Roman" w:hAnsi="Times New Roman" w:cs="Times New Roman"/>
          <w:sz w:val="20"/>
          <w:szCs w:val="20"/>
          <w:lang w:val="id-ID"/>
        </w:rPr>
        <w:t>maupun kerugian</w:t>
      </w:r>
      <w:r w:rsidR="006E0D1B" w:rsidRPr="006E0D1B">
        <w:rPr>
          <w:rFonts w:ascii="Times New Roman" w:hAnsi="Times New Roman" w:cs="Times New Roman"/>
          <w:sz w:val="20"/>
          <w:szCs w:val="20"/>
          <w:lang w:val="id-ID"/>
        </w:rPr>
        <w:t>, bergantung bagaimana cara kita dalam memanfaatkan teknologi.</w:t>
      </w:r>
      <w:r w:rsidR="006E0D1B">
        <w:rPr>
          <w:rFonts w:ascii="Times New Roman" w:hAnsi="Times New Roman" w:cs="Times New Roman"/>
          <w:sz w:val="20"/>
          <w:szCs w:val="20"/>
          <w:lang w:val="id-ID"/>
        </w:rPr>
        <w:t xml:space="preserve"> Saat ini</w:t>
      </w:r>
      <w:r w:rsidR="006E0D1B" w:rsidRPr="006E0D1B">
        <w:rPr>
          <w:rFonts w:ascii="Times New Roman" w:hAnsi="Times New Roman" w:cs="Times New Roman"/>
          <w:sz w:val="20"/>
          <w:szCs w:val="20"/>
          <w:lang w:val="id-ID"/>
        </w:rPr>
        <w:t xml:space="preserve"> pembelajaran dilaksanakan melalui jarak jauh dan sangat memerlukan teknologi terutama </w:t>
      </w:r>
      <w:r w:rsidR="006E0D1B" w:rsidRPr="006E0D1B">
        <w:rPr>
          <w:rFonts w:ascii="Times New Roman" w:hAnsi="Times New Roman" w:cs="Times New Roman"/>
          <w:i/>
          <w:iCs/>
          <w:sz w:val="20"/>
          <w:szCs w:val="20"/>
          <w:lang w:val="id-ID"/>
        </w:rPr>
        <w:t>handphone</w:t>
      </w:r>
      <w:r w:rsidR="006E0D1B" w:rsidRPr="006E0D1B">
        <w:rPr>
          <w:rFonts w:ascii="Times New Roman" w:hAnsi="Times New Roman" w:cs="Times New Roman"/>
          <w:sz w:val="20"/>
          <w:szCs w:val="20"/>
          <w:lang w:val="id-ID"/>
        </w:rPr>
        <w:t xml:space="preserve">. Sehingga, kita sangat membutuhkan teknologi dalam keberlangsungan setiap aktivitas terutama dalam dunia pendidikan. Namun, saat pembelajaran jarak jauh tidak semua lapisan masyarakat memiliki kemampuan finansial  untuk memenuhi hal tersebut  terutama pada anak usia Sekolah Dasar. Dimana pada daerah yang kurang berkembang kebanyakan peserta didik Sekolah Dasar tidak memiliki </w:t>
      </w:r>
      <w:r w:rsidR="006E0D1B" w:rsidRPr="006E0D1B">
        <w:rPr>
          <w:rFonts w:ascii="Times New Roman" w:hAnsi="Times New Roman" w:cs="Times New Roman"/>
          <w:i/>
          <w:iCs/>
          <w:sz w:val="20"/>
          <w:szCs w:val="20"/>
          <w:lang w:val="id-ID"/>
        </w:rPr>
        <w:t>handphone</w:t>
      </w:r>
      <w:r w:rsidR="006E0D1B" w:rsidRPr="006E0D1B">
        <w:rPr>
          <w:rFonts w:ascii="Times New Roman" w:hAnsi="Times New Roman" w:cs="Times New Roman"/>
          <w:sz w:val="20"/>
          <w:szCs w:val="20"/>
          <w:lang w:val="id-ID"/>
        </w:rPr>
        <w:t xml:space="preserve"> sehingga menggunakan </w:t>
      </w:r>
      <w:r w:rsidR="006E0D1B" w:rsidRPr="006E0D1B">
        <w:rPr>
          <w:rFonts w:ascii="Times New Roman" w:hAnsi="Times New Roman" w:cs="Times New Roman"/>
          <w:i/>
          <w:iCs/>
          <w:sz w:val="20"/>
          <w:szCs w:val="20"/>
          <w:lang w:val="id-ID"/>
        </w:rPr>
        <w:t>handphone</w:t>
      </w:r>
      <w:r w:rsidR="006E0D1B" w:rsidRPr="006E0D1B">
        <w:rPr>
          <w:rFonts w:ascii="Times New Roman" w:hAnsi="Times New Roman" w:cs="Times New Roman"/>
          <w:sz w:val="20"/>
          <w:szCs w:val="20"/>
          <w:lang w:val="id-ID"/>
        </w:rPr>
        <w:t xml:space="preserve"> orang tuanya untuk melaksanan kegiatan pembelajaran. Hal tersebut merupakan salah satu bentuk permasalahan pembelajaran dewasa ini, sehingga peneliti tertarik melakukan wawancara terhadap beberapa guru Sekolah Dasar terkait penggunaan </w:t>
      </w:r>
      <w:r w:rsidR="006E0D1B" w:rsidRPr="006E0D1B">
        <w:rPr>
          <w:rFonts w:ascii="Times New Roman" w:hAnsi="Times New Roman" w:cs="Times New Roman"/>
          <w:i/>
          <w:iCs/>
          <w:sz w:val="20"/>
          <w:szCs w:val="20"/>
          <w:lang w:val="id-ID"/>
        </w:rPr>
        <w:t>handphone</w:t>
      </w:r>
      <w:r w:rsidR="006E0D1B" w:rsidRPr="006E0D1B">
        <w:rPr>
          <w:rFonts w:ascii="Times New Roman" w:hAnsi="Times New Roman" w:cs="Times New Roman"/>
          <w:sz w:val="20"/>
          <w:szCs w:val="20"/>
          <w:lang w:val="id-ID"/>
        </w:rPr>
        <w:t xml:space="preserve"> dan  dampaknya terhadap pembelajaran peserta didik guna mengetahui bagaimana perkembangan kognitif peserta didik jika diadakan pembelajaran melalui </w:t>
      </w:r>
      <w:r w:rsidR="006E0D1B" w:rsidRPr="006E0D1B">
        <w:rPr>
          <w:rFonts w:ascii="Times New Roman" w:hAnsi="Times New Roman" w:cs="Times New Roman"/>
          <w:i/>
          <w:iCs/>
          <w:sz w:val="20"/>
          <w:szCs w:val="20"/>
          <w:lang w:val="id-ID"/>
        </w:rPr>
        <w:t>handphone</w:t>
      </w:r>
      <w:r w:rsidR="006E0D1B" w:rsidRPr="006E0D1B">
        <w:rPr>
          <w:rFonts w:ascii="Times New Roman" w:hAnsi="Times New Roman" w:cs="Times New Roman"/>
          <w:sz w:val="20"/>
          <w:szCs w:val="20"/>
          <w:lang w:val="id-ID"/>
        </w:rPr>
        <w:t xml:space="preserve">. Berdasarkan wawancara yang dilakukan terhadap guru SDN Yosowilangun Gresik, rata-rata peserta didik tidak memiliki </w:t>
      </w:r>
      <w:r w:rsidR="006E0D1B" w:rsidRPr="006E0D1B">
        <w:rPr>
          <w:rFonts w:ascii="Times New Roman" w:hAnsi="Times New Roman" w:cs="Times New Roman"/>
          <w:i/>
          <w:iCs/>
          <w:sz w:val="20"/>
          <w:szCs w:val="20"/>
          <w:lang w:val="id-ID"/>
        </w:rPr>
        <w:t>handphone</w:t>
      </w:r>
      <w:r w:rsidR="006E0D1B">
        <w:rPr>
          <w:rFonts w:ascii="Times New Roman" w:hAnsi="Times New Roman" w:cs="Times New Roman"/>
          <w:sz w:val="20"/>
          <w:szCs w:val="20"/>
          <w:lang w:val="id-ID"/>
        </w:rPr>
        <w:t xml:space="preserve">, </w:t>
      </w:r>
      <w:r w:rsidR="006E0D1B" w:rsidRPr="006E0D1B">
        <w:rPr>
          <w:rFonts w:ascii="Times New Roman" w:hAnsi="Times New Roman" w:cs="Times New Roman"/>
          <w:sz w:val="20"/>
          <w:szCs w:val="20"/>
          <w:lang w:val="id-ID"/>
        </w:rPr>
        <w:t>sehingga guru  kesulitan dalam penyampain materi d</w:t>
      </w:r>
      <w:r w:rsidR="008362F0">
        <w:rPr>
          <w:rFonts w:ascii="Times New Roman" w:hAnsi="Times New Roman" w:cs="Times New Roman"/>
          <w:sz w:val="20"/>
          <w:szCs w:val="20"/>
          <w:lang w:val="id-ID"/>
        </w:rPr>
        <w:t>an peserta didik kurang menguasai</w:t>
      </w:r>
      <w:r w:rsidR="006E0D1B" w:rsidRPr="006E0D1B">
        <w:rPr>
          <w:rFonts w:ascii="Times New Roman" w:hAnsi="Times New Roman" w:cs="Times New Roman"/>
          <w:sz w:val="20"/>
          <w:szCs w:val="20"/>
          <w:lang w:val="id-ID"/>
        </w:rPr>
        <w:t xml:space="preserve"> materi yang diajarkan guru</w:t>
      </w:r>
      <w:r w:rsidR="006E0D1B" w:rsidRPr="006E0D1B">
        <w:rPr>
          <w:rFonts w:ascii="Times New Roman" w:hAnsi="Times New Roman" w:cs="Times New Roman"/>
          <w:sz w:val="24"/>
          <w:szCs w:val="24"/>
          <w:lang w:val="id-ID"/>
        </w:rPr>
        <w:t>.</w:t>
      </w:r>
    </w:p>
    <w:p w:rsidR="006E0D1B" w:rsidRDefault="006E0D1B" w:rsidP="006E0D1B">
      <w:pPr>
        <w:spacing w:after="0" w:line="276" w:lineRule="auto"/>
        <w:jc w:val="both"/>
        <w:rPr>
          <w:rFonts w:ascii="Times New Roman" w:hAnsi="Times New Roman" w:cs="Times New Roman"/>
          <w:sz w:val="20"/>
          <w:szCs w:val="20"/>
          <w:lang w:val="id-ID"/>
        </w:rPr>
      </w:pPr>
    </w:p>
    <w:p w:rsidR="0072136A" w:rsidRDefault="00E127E6" w:rsidP="00544FC9">
      <w:pPr>
        <w:spacing w:after="0" w:line="276" w:lineRule="auto"/>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Oleh karena berkenaan </w:t>
      </w:r>
      <w:r w:rsidR="008362F0">
        <w:rPr>
          <w:rFonts w:ascii="Times New Roman" w:hAnsi="Times New Roman" w:cs="Times New Roman"/>
          <w:sz w:val="20"/>
          <w:szCs w:val="20"/>
          <w:lang w:val="id-ID"/>
        </w:rPr>
        <w:t>pada perolehan</w:t>
      </w:r>
      <w:r>
        <w:rPr>
          <w:rFonts w:ascii="Times New Roman" w:hAnsi="Times New Roman" w:cs="Times New Roman"/>
          <w:sz w:val="20"/>
          <w:szCs w:val="20"/>
          <w:lang w:val="id-ID"/>
        </w:rPr>
        <w:t xml:space="preserve"> wawancara yang dilakukan dapat disimpulkan </w:t>
      </w:r>
      <w:r w:rsidR="00BF1301">
        <w:rPr>
          <w:rFonts w:ascii="Times New Roman" w:hAnsi="Times New Roman" w:cs="Times New Roman"/>
          <w:sz w:val="20"/>
          <w:szCs w:val="20"/>
          <w:lang w:val="id-ID"/>
        </w:rPr>
        <w:t xml:space="preserve">bahwa </w:t>
      </w:r>
      <w:r>
        <w:rPr>
          <w:rFonts w:ascii="Times New Roman" w:hAnsi="Times New Roman" w:cs="Times New Roman"/>
          <w:sz w:val="20"/>
          <w:szCs w:val="20"/>
          <w:lang w:val="id-ID"/>
        </w:rPr>
        <w:t xml:space="preserve">dengan menggunakan </w:t>
      </w:r>
      <w:r w:rsidRPr="00E127E6">
        <w:rPr>
          <w:rFonts w:ascii="Times New Roman" w:hAnsi="Times New Roman" w:cs="Times New Roman"/>
          <w:i/>
          <w:iCs/>
          <w:sz w:val="20"/>
          <w:szCs w:val="20"/>
          <w:lang w:val="id-ID"/>
        </w:rPr>
        <w:t>handphone</w:t>
      </w:r>
      <w:r>
        <w:rPr>
          <w:rFonts w:ascii="Times New Roman" w:hAnsi="Times New Roman" w:cs="Times New Roman"/>
          <w:sz w:val="20"/>
          <w:szCs w:val="20"/>
          <w:lang w:val="id-ID"/>
        </w:rPr>
        <w:t xml:space="preserve"> peserta didik kurang memahami materi pembelajaran, s</w:t>
      </w:r>
      <w:r w:rsidR="006E0D1B" w:rsidRPr="006E0D1B">
        <w:rPr>
          <w:rFonts w:ascii="Times New Roman" w:hAnsi="Times New Roman" w:cs="Times New Roman"/>
          <w:sz w:val="20"/>
          <w:szCs w:val="20"/>
          <w:lang w:val="id-ID"/>
        </w:rPr>
        <w:t>ehingga pembelajaran jarak jauh yang saat ini berl</w:t>
      </w:r>
      <w:r w:rsidR="00BF1301">
        <w:rPr>
          <w:rFonts w:ascii="Times New Roman" w:hAnsi="Times New Roman" w:cs="Times New Roman"/>
          <w:sz w:val="20"/>
          <w:szCs w:val="20"/>
          <w:lang w:val="id-ID"/>
        </w:rPr>
        <w:t>angsung dirasa kurang efektif. Maka dari itu</w:t>
      </w:r>
      <w:r w:rsidR="006E0D1B">
        <w:rPr>
          <w:rFonts w:ascii="Times New Roman" w:hAnsi="Times New Roman" w:cs="Times New Roman"/>
          <w:sz w:val="20"/>
          <w:szCs w:val="20"/>
          <w:lang w:val="id-ID"/>
        </w:rPr>
        <w:t xml:space="preserve"> </w:t>
      </w:r>
      <w:r w:rsidR="000109CC">
        <w:rPr>
          <w:rFonts w:ascii="Times New Roman" w:hAnsi="Times New Roman" w:cs="Times New Roman"/>
          <w:sz w:val="20"/>
          <w:szCs w:val="20"/>
          <w:lang w:val="id-ID"/>
        </w:rPr>
        <w:t>dalam keberlangsungan</w:t>
      </w:r>
      <w:r w:rsidR="0072136A">
        <w:rPr>
          <w:rFonts w:ascii="Times New Roman" w:hAnsi="Times New Roman" w:cs="Times New Roman"/>
          <w:sz w:val="20"/>
          <w:szCs w:val="20"/>
          <w:lang w:val="id-ID"/>
        </w:rPr>
        <w:t xml:space="preserve"> suatu pembelajaran</w:t>
      </w:r>
      <w:r w:rsidR="00BF1301">
        <w:rPr>
          <w:rFonts w:ascii="Times New Roman" w:hAnsi="Times New Roman" w:cs="Times New Roman"/>
          <w:sz w:val="20"/>
          <w:szCs w:val="20"/>
          <w:lang w:val="id-ID"/>
        </w:rPr>
        <w:t xml:space="preserve"> termuat </w:t>
      </w:r>
      <w:r w:rsidR="00BF1301">
        <w:rPr>
          <w:rFonts w:ascii="Times New Roman" w:hAnsi="Times New Roman" w:cs="Times New Roman"/>
          <w:sz w:val="20"/>
          <w:szCs w:val="20"/>
          <w:lang w:val="id-ID"/>
        </w:rPr>
        <w:lastRenderedPageBreak/>
        <w:t>hal yang sangat diperlukan berupa media pembelajara</w:t>
      </w:r>
      <w:r w:rsidR="0072136A">
        <w:rPr>
          <w:rFonts w:ascii="Times New Roman" w:hAnsi="Times New Roman" w:cs="Times New Roman"/>
          <w:sz w:val="20"/>
          <w:szCs w:val="20"/>
          <w:lang w:val="id-ID"/>
        </w:rPr>
        <w:t>. Namun dimasa pandemi Covid-19 saat ini, pembelajaran dilakukan jarak jauh dirasa</w:t>
      </w:r>
      <w:r w:rsidR="000109CC">
        <w:rPr>
          <w:rFonts w:ascii="Times New Roman" w:hAnsi="Times New Roman" w:cs="Times New Roman"/>
          <w:sz w:val="20"/>
          <w:szCs w:val="20"/>
          <w:lang w:val="id-ID"/>
        </w:rPr>
        <w:t xml:space="preserve"> kurang efektif. K</w:t>
      </w:r>
      <w:r w:rsidR="00440460" w:rsidRPr="00440460">
        <w:rPr>
          <w:rFonts w:ascii="Times New Roman" w:hAnsi="Times New Roman" w:cs="Times New Roman"/>
          <w:sz w:val="20"/>
          <w:szCs w:val="20"/>
          <w:lang w:val="id-ID"/>
        </w:rPr>
        <w:t xml:space="preserve">arena peserta didik atau anak-anak kurang memahami materi yang telah disampaikan, hal tersebut terjadi karena peserta didik memperoleh materi hanya melalui media virtual. Padahal menurut </w:t>
      </w:r>
      <w:r w:rsidR="00440460" w:rsidRPr="00440460">
        <w:rPr>
          <w:rFonts w:ascii="Times New Roman" w:hAnsi="Times New Roman" w:cs="Times New Roman"/>
          <w:sz w:val="20"/>
          <w:szCs w:val="20"/>
        </w:rPr>
        <w:t>Piaget</w:t>
      </w:r>
      <w:r w:rsidR="00440460" w:rsidRPr="00440460">
        <w:rPr>
          <w:rFonts w:ascii="Times New Roman" w:hAnsi="Times New Roman" w:cs="Times New Roman"/>
          <w:sz w:val="20"/>
          <w:szCs w:val="20"/>
          <w:lang w:val="id-ID"/>
        </w:rPr>
        <w:t xml:space="preserve"> (Enie Noviestari,dkk: 2020)</w:t>
      </w:r>
      <w:r w:rsidR="00440460" w:rsidRPr="00440460">
        <w:rPr>
          <w:rFonts w:ascii="Times New Roman" w:hAnsi="Times New Roman" w:cs="Times New Roman"/>
          <w:sz w:val="20"/>
          <w:szCs w:val="20"/>
        </w:rPr>
        <w:t xml:space="preserve"> m</w:t>
      </w:r>
      <w:r w:rsidR="00440460" w:rsidRPr="00440460">
        <w:rPr>
          <w:rFonts w:ascii="Times New Roman" w:hAnsi="Times New Roman" w:cs="Times New Roman"/>
          <w:sz w:val="20"/>
          <w:szCs w:val="20"/>
          <w:lang w:val="id-ID"/>
        </w:rPr>
        <w:t xml:space="preserve">embagi tahap perkembangan kognitif menjadi : (a) </w:t>
      </w:r>
      <w:r w:rsidR="00440460" w:rsidRPr="00440460">
        <w:rPr>
          <w:rFonts w:ascii="Times New Roman" w:hAnsi="Times New Roman" w:cs="Times New Roman"/>
          <w:b/>
          <w:bCs/>
          <w:i/>
          <w:iCs/>
          <w:sz w:val="20"/>
          <w:szCs w:val="20"/>
          <w:lang w:val="id-ID"/>
        </w:rPr>
        <w:t>Sensorik Motorik</w:t>
      </w:r>
      <w:r w:rsidR="00440460" w:rsidRPr="00440460">
        <w:rPr>
          <w:rFonts w:ascii="Times New Roman" w:hAnsi="Times New Roman" w:cs="Times New Roman"/>
          <w:sz w:val="20"/>
          <w:szCs w:val="20"/>
          <w:lang w:val="id-ID"/>
        </w:rPr>
        <w:t xml:space="preserve"> (Usia 0-2 th), (b) </w:t>
      </w:r>
      <w:r w:rsidR="00440460" w:rsidRPr="00440460">
        <w:rPr>
          <w:rFonts w:ascii="Times New Roman" w:hAnsi="Times New Roman" w:cs="Times New Roman"/>
          <w:b/>
          <w:bCs/>
          <w:i/>
          <w:iCs/>
          <w:sz w:val="20"/>
          <w:szCs w:val="20"/>
          <w:lang w:val="id-ID"/>
        </w:rPr>
        <w:t xml:space="preserve">Praoperasional </w:t>
      </w:r>
      <w:r w:rsidR="00440460" w:rsidRPr="00440460">
        <w:rPr>
          <w:rFonts w:ascii="Times New Roman" w:hAnsi="Times New Roman" w:cs="Times New Roman"/>
          <w:sz w:val="20"/>
          <w:szCs w:val="20"/>
          <w:lang w:val="id-ID"/>
        </w:rPr>
        <w:t xml:space="preserve">(Usia 2-7 th), (c) </w:t>
      </w:r>
      <w:r w:rsidR="00440460" w:rsidRPr="00440460">
        <w:rPr>
          <w:rFonts w:ascii="Times New Roman" w:hAnsi="Times New Roman" w:cs="Times New Roman"/>
          <w:b/>
          <w:bCs/>
          <w:i/>
          <w:iCs/>
          <w:sz w:val="20"/>
          <w:szCs w:val="20"/>
          <w:lang w:val="id-ID"/>
        </w:rPr>
        <w:t>Operasional Konkrit</w:t>
      </w:r>
      <w:r w:rsidR="00440460" w:rsidRPr="00440460">
        <w:rPr>
          <w:rFonts w:ascii="Times New Roman" w:hAnsi="Times New Roman" w:cs="Times New Roman"/>
          <w:sz w:val="20"/>
          <w:szCs w:val="20"/>
          <w:lang w:val="id-ID"/>
        </w:rPr>
        <w:t xml:space="preserve"> (Usia 7-11 th), dan (d) </w:t>
      </w:r>
      <w:r w:rsidR="00440460" w:rsidRPr="00440460">
        <w:rPr>
          <w:rFonts w:ascii="Times New Roman" w:hAnsi="Times New Roman" w:cs="Times New Roman"/>
          <w:b/>
          <w:bCs/>
          <w:i/>
          <w:iCs/>
          <w:sz w:val="20"/>
          <w:szCs w:val="20"/>
          <w:lang w:val="id-ID"/>
        </w:rPr>
        <w:t xml:space="preserve">Operasional Formal </w:t>
      </w:r>
      <w:r w:rsidR="00440460" w:rsidRPr="00440460">
        <w:rPr>
          <w:rFonts w:ascii="Times New Roman" w:hAnsi="Times New Roman" w:cs="Times New Roman"/>
          <w:sz w:val="20"/>
          <w:szCs w:val="20"/>
          <w:lang w:val="id-ID"/>
        </w:rPr>
        <w:t xml:space="preserve">(Usia 11/12 – 14/15 th). Peserta didik sekolah dasar tergolong pada tahap operasional konkrit, sehingga dalam penyampaian materi  diperlukan menggunakan benda-benda konrit untuk mengembangkan kecerdasan kognitif </w:t>
      </w:r>
      <w:r w:rsidR="0072136A">
        <w:rPr>
          <w:rFonts w:ascii="Times New Roman" w:hAnsi="Times New Roman" w:cs="Times New Roman"/>
          <w:sz w:val="20"/>
          <w:szCs w:val="20"/>
          <w:lang w:val="id-ID"/>
        </w:rPr>
        <w:t>terutama pada muatan Matematika</w:t>
      </w:r>
      <w:r w:rsidR="00440460" w:rsidRPr="00440460">
        <w:rPr>
          <w:rFonts w:ascii="Times New Roman" w:hAnsi="Times New Roman" w:cs="Times New Roman"/>
          <w:sz w:val="20"/>
          <w:szCs w:val="20"/>
          <w:lang w:val="id-ID"/>
        </w:rPr>
        <w:t xml:space="preserve">. Jika hanya menggunakan media audio visual maka peserta didik akan </w:t>
      </w:r>
      <w:r w:rsidR="00BF1301">
        <w:rPr>
          <w:rFonts w:ascii="Times New Roman" w:hAnsi="Times New Roman" w:cs="Times New Roman"/>
          <w:sz w:val="20"/>
          <w:szCs w:val="20"/>
          <w:lang w:val="id-ID"/>
        </w:rPr>
        <w:t xml:space="preserve">menghadapi </w:t>
      </w:r>
      <w:r w:rsidR="00544FC9">
        <w:rPr>
          <w:rFonts w:ascii="Times New Roman" w:hAnsi="Times New Roman" w:cs="Times New Roman"/>
          <w:sz w:val="20"/>
          <w:szCs w:val="20"/>
          <w:lang w:val="id-ID"/>
        </w:rPr>
        <w:t xml:space="preserve">kesusahan saat menangkap </w:t>
      </w:r>
      <w:r w:rsidR="00440460" w:rsidRPr="00440460">
        <w:rPr>
          <w:rFonts w:ascii="Times New Roman" w:hAnsi="Times New Roman" w:cs="Times New Roman"/>
          <w:sz w:val="20"/>
          <w:szCs w:val="20"/>
          <w:lang w:val="id-ID"/>
        </w:rPr>
        <w:t xml:space="preserve">materi, terutama bagi peserta didik kelas II Sekolah Dasar yang membutuhkan benda-benda konkrit untuk menunjang tercapainya indikator dan tujuan pembelajaran. </w:t>
      </w:r>
      <w:r w:rsidR="0072136A">
        <w:rPr>
          <w:rFonts w:ascii="Times New Roman" w:hAnsi="Times New Roman" w:cs="Times New Roman"/>
          <w:sz w:val="20"/>
          <w:szCs w:val="20"/>
          <w:lang w:val="id-ID"/>
        </w:rPr>
        <w:t xml:space="preserve">Oleh sebab itu, </w:t>
      </w:r>
      <w:r w:rsidR="0072136A" w:rsidRPr="0072136A">
        <w:rPr>
          <w:rFonts w:ascii="Times New Roman" w:hAnsi="Times New Roman" w:cs="Times New Roman"/>
          <w:sz w:val="20"/>
          <w:szCs w:val="20"/>
          <w:lang w:val="id-ID"/>
        </w:rPr>
        <w:t xml:space="preserve">peneliti mengambil </w:t>
      </w:r>
      <w:r w:rsidR="000109CC">
        <w:rPr>
          <w:rFonts w:ascii="Times New Roman" w:hAnsi="Times New Roman" w:cs="Times New Roman"/>
          <w:sz w:val="20"/>
          <w:szCs w:val="20"/>
          <w:lang w:val="id-ID"/>
        </w:rPr>
        <w:t xml:space="preserve">muatan Matematika </w:t>
      </w:r>
      <w:r w:rsidR="0072136A" w:rsidRPr="0072136A">
        <w:rPr>
          <w:rFonts w:ascii="Times New Roman" w:hAnsi="Times New Roman" w:cs="Times New Roman"/>
          <w:sz w:val="20"/>
          <w:szCs w:val="20"/>
          <w:lang w:val="id-ID"/>
        </w:rPr>
        <w:t>materi perkalian dikarenakan</w:t>
      </w:r>
      <w:r w:rsidR="00544FC9">
        <w:rPr>
          <w:rFonts w:ascii="Times New Roman" w:hAnsi="Times New Roman" w:cs="Times New Roman"/>
          <w:sz w:val="20"/>
          <w:szCs w:val="20"/>
          <w:lang w:val="id-ID"/>
        </w:rPr>
        <w:t xml:space="preserve"> pemahaman peserta didik tentang konsep perkalian masih kurang.</w:t>
      </w:r>
      <w:r w:rsidR="0072136A" w:rsidRPr="0072136A">
        <w:rPr>
          <w:rFonts w:ascii="Times New Roman" w:hAnsi="Times New Roman" w:cs="Times New Roman"/>
          <w:sz w:val="20"/>
          <w:szCs w:val="20"/>
          <w:lang w:val="id-ID"/>
        </w:rPr>
        <w:t xml:space="preserve"> </w:t>
      </w:r>
    </w:p>
    <w:p w:rsidR="0017514D" w:rsidRDefault="0072136A" w:rsidP="00544FC9">
      <w:pPr>
        <w:spacing w:after="0" w:line="276" w:lineRule="auto"/>
        <w:ind w:firstLine="720"/>
        <w:jc w:val="both"/>
        <w:rPr>
          <w:rFonts w:ascii="Times New Roman" w:hAnsi="Times New Roman" w:cs="Times New Roman"/>
          <w:sz w:val="20"/>
          <w:szCs w:val="20"/>
          <w:lang w:val="id-ID"/>
        </w:rPr>
      </w:pPr>
      <w:r w:rsidRPr="0072136A">
        <w:rPr>
          <w:rFonts w:ascii="Times New Roman" w:hAnsi="Times New Roman" w:cs="Times New Roman"/>
          <w:sz w:val="20"/>
          <w:szCs w:val="20"/>
          <w:lang w:val="id-ID"/>
        </w:rPr>
        <w:t>Sehingga peneliti tertarik untuk mel</w:t>
      </w:r>
      <w:r w:rsidR="00544FC9">
        <w:rPr>
          <w:rFonts w:ascii="Times New Roman" w:hAnsi="Times New Roman" w:cs="Times New Roman"/>
          <w:sz w:val="20"/>
          <w:szCs w:val="20"/>
          <w:lang w:val="id-ID"/>
        </w:rPr>
        <w:t xml:space="preserve">akasanakan </w:t>
      </w:r>
      <w:r w:rsidR="000109CC">
        <w:rPr>
          <w:rFonts w:ascii="Times New Roman" w:hAnsi="Times New Roman" w:cs="Times New Roman"/>
          <w:sz w:val="20"/>
          <w:szCs w:val="20"/>
          <w:lang w:val="id-ID"/>
        </w:rPr>
        <w:t xml:space="preserve">wawancara </w:t>
      </w:r>
      <w:r w:rsidR="00544FC9">
        <w:rPr>
          <w:rFonts w:ascii="Times New Roman" w:hAnsi="Times New Roman" w:cs="Times New Roman"/>
          <w:sz w:val="20"/>
          <w:szCs w:val="20"/>
          <w:lang w:val="id-ID"/>
        </w:rPr>
        <w:t>kepada</w:t>
      </w:r>
      <w:r w:rsidRPr="0072136A">
        <w:rPr>
          <w:rFonts w:ascii="Times New Roman" w:hAnsi="Times New Roman" w:cs="Times New Roman"/>
          <w:sz w:val="20"/>
          <w:szCs w:val="20"/>
          <w:lang w:val="id-ID"/>
        </w:rPr>
        <w:t xml:space="preserve"> beberapa guru kelas II Sekolah Dasar di Gresik, yang meliputi SDN Dungus dan SDN Bringkang terkait dengan pembelajaran muatan Matematika pada materi konsep perkalian. Has</w:t>
      </w:r>
      <w:r w:rsidR="00544FC9">
        <w:rPr>
          <w:rFonts w:ascii="Times New Roman" w:hAnsi="Times New Roman" w:cs="Times New Roman"/>
          <w:sz w:val="20"/>
          <w:szCs w:val="20"/>
          <w:lang w:val="id-ID"/>
        </w:rPr>
        <w:t>il dari wawancara yang dilaksanakan</w:t>
      </w:r>
      <w:r w:rsidRPr="0072136A">
        <w:rPr>
          <w:rFonts w:ascii="Times New Roman" w:hAnsi="Times New Roman" w:cs="Times New Roman"/>
          <w:sz w:val="20"/>
          <w:szCs w:val="20"/>
          <w:lang w:val="id-ID"/>
        </w:rPr>
        <w:t xml:space="preserve"> yaitu </w:t>
      </w:r>
      <w:r w:rsidR="00544FC9">
        <w:rPr>
          <w:rFonts w:ascii="Times New Roman" w:hAnsi="Times New Roman" w:cs="Times New Roman"/>
          <w:sz w:val="20"/>
          <w:szCs w:val="20"/>
          <w:lang w:val="id-ID"/>
        </w:rPr>
        <w:t xml:space="preserve">penggunaan </w:t>
      </w:r>
      <w:r w:rsidR="000109CC">
        <w:rPr>
          <w:rFonts w:ascii="Times New Roman" w:hAnsi="Times New Roman" w:cs="Times New Roman"/>
          <w:sz w:val="20"/>
          <w:szCs w:val="20"/>
          <w:lang w:val="id-ID"/>
        </w:rPr>
        <w:t>m</w:t>
      </w:r>
      <w:r w:rsidR="00544FC9">
        <w:rPr>
          <w:rFonts w:ascii="Times New Roman" w:hAnsi="Times New Roman" w:cs="Times New Roman"/>
          <w:sz w:val="20"/>
          <w:szCs w:val="20"/>
          <w:lang w:val="id-ID"/>
        </w:rPr>
        <w:t>edia</w:t>
      </w:r>
      <w:r w:rsidRPr="0072136A">
        <w:rPr>
          <w:rFonts w:ascii="Times New Roman" w:hAnsi="Times New Roman" w:cs="Times New Roman"/>
          <w:sz w:val="20"/>
          <w:szCs w:val="20"/>
          <w:lang w:val="id-ID"/>
        </w:rPr>
        <w:t xml:space="preserve"> pada materi pekalian muatan Matematika menggunakan biji-bijian atau benda-benda disekitar peserta didik serta ada juga yang menggunakan kartu bilangan, namun masih banyak ditemukan bahwa peserta didik kurang memahami mengenai konsep perkalian di Kelas II Sekolah Dasar.</w:t>
      </w:r>
      <w:r>
        <w:rPr>
          <w:rFonts w:ascii="Times New Roman" w:hAnsi="Times New Roman" w:cs="Times New Roman"/>
          <w:sz w:val="20"/>
          <w:szCs w:val="20"/>
          <w:lang w:val="id-ID"/>
        </w:rPr>
        <w:t xml:space="preserve"> </w:t>
      </w:r>
      <w:r w:rsidR="000109CC">
        <w:rPr>
          <w:rFonts w:ascii="Times New Roman" w:hAnsi="Times New Roman" w:cs="Times New Roman"/>
          <w:sz w:val="20"/>
          <w:szCs w:val="20"/>
          <w:lang w:val="id-ID"/>
        </w:rPr>
        <w:t xml:space="preserve">Namun dalam masa pandemi covid-19 ini pembelajaran hanya dilakukakan melalui video. </w:t>
      </w:r>
      <w:r w:rsidR="00440460" w:rsidRPr="0072136A">
        <w:rPr>
          <w:rFonts w:ascii="Times New Roman" w:hAnsi="Times New Roman" w:cs="Times New Roman"/>
          <w:sz w:val="20"/>
          <w:szCs w:val="20"/>
          <w:lang w:val="id-ID"/>
        </w:rPr>
        <w:t xml:space="preserve">Sehingga Peneliti lebih tertarik untuk mengembangkan media konkrit, alasan Peneliti dalam mengembangkan media konkrit adalah karena pembelajaran dalam jaringan (daring) yang saat </w:t>
      </w:r>
      <w:r w:rsidR="003E31E4">
        <w:rPr>
          <w:rFonts w:ascii="Times New Roman" w:hAnsi="Times New Roman" w:cs="Times New Roman"/>
          <w:sz w:val="20"/>
          <w:szCs w:val="20"/>
          <w:lang w:val="id-ID"/>
        </w:rPr>
        <w:t>ini dilakukan tidak akan berlangsung</w:t>
      </w:r>
      <w:r w:rsidR="00440460" w:rsidRPr="0072136A">
        <w:rPr>
          <w:rFonts w:ascii="Times New Roman" w:hAnsi="Times New Roman" w:cs="Times New Roman"/>
          <w:sz w:val="20"/>
          <w:szCs w:val="20"/>
          <w:lang w:val="id-ID"/>
        </w:rPr>
        <w:t xml:space="preserve"> dalam </w:t>
      </w:r>
      <w:r w:rsidR="003E31E4">
        <w:rPr>
          <w:rFonts w:ascii="Times New Roman" w:hAnsi="Times New Roman" w:cs="Times New Roman"/>
          <w:sz w:val="20"/>
          <w:szCs w:val="20"/>
          <w:lang w:val="id-ID"/>
        </w:rPr>
        <w:t xml:space="preserve">kurun </w:t>
      </w:r>
      <w:r w:rsidR="00440460" w:rsidRPr="0072136A">
        <w:rPr>
          <w:rFonts w:ascii="Times New Roman" w:hAnsi="Times New Roman" w:cs="Times New Roman"/>
          <w:sz w:val="20"/>
          <w:szCs w:val="20"/>
          <w:lang w:val="id-ID"/>
        </w:rPr>
        <w:t>waktu yang lama. Maka pengembangan media konkrit akan lebih dibutuhkan untuk pembelajaran kedepannya.</w:t>
      </w:r>
    </w:p>
    <w:p w:rsidR="0017514D" w:rsidRPr="0017514D" w:rsidRDefault="0072136A" w:rsidP="002D5BB8">
      <w:pPr>
        <w:spacing w:after="0" w:line="276" w:lineRule="auto"/>
        <w:ind w:firstLine="720"/>
        <w:jc w:val="both"/>
        <w:rPr>
          <w:rFonts w:ascii="Times New Roman" w:hAnsi="Times New Roman" w:cs="Times New Roman"/>
          <w:sz w:val="20"/>
          <w:szCs w:val="20"/>
          <w:lang w:val="id-ID"/>
        </w:rPr>
      </w:pPr>
      <w:r w:rsidRPr="0017514D">
        <w:rPr>
          <w:rFonts w:ascii="Times New Roman" w:hAnsi="Times New Roman" w:cs="Times New Roman"/>
          <w:sz w:val="20"/>
          <w:szCs w:val="20"/>
          <w:lang w:val="id-ID" w:bidi="ar-EG"/>
        </w:rPr>
        <w:t>Media pembelajaran</w:t>
      </w:r>
      <w:r w:rsidR="000109CC">
        <w:rPr>
          <w:rFonts w:ascii="Times New Roman" w:hAnsi="Times New Roman" w:cs="Times New Roman"/>
          <w:sz w:val="20"/>
          <w:szCs w:val="20"/>
          <w:lang w:val="id-ID" w:bidi="ar-EG"/>
        </w:rPr>
        <w:t xml:space="preserve"> sendiri</w:t>
      </w:r>
      <w:r w:rsidRPr="0017514D">
        <w:rPr>
          <w:rFonts w:ascii="Times New Roman" w:hAnsi="Times New Roman" w:cs="Times New Roman"/>
          <w:sz w:val="20"/>
          <w:szCs w:val="20"/>
          <w:lang w:val="id-ID" w:bidi="ar-EG"/>
        </w:rPr>
        <w:t xml:space="preserve"> atau dalam bahasa arab (</w:t>
      </w:r>
      <w:r w:rsidRPr="0017514D">
        <w:rPr>
          <w:rFonts w:ascii="Times New Roman" w:hAnsi="Times New Roman" w:cs="Times New Roman" w:hint="cs"/>
          <w:sz w:val="20"/>
          <w:szCs w:val="20"/>
          <w:rtl/>
          <w:lang w:val="id-ID" w:bidi="ar-OM"/>
        </w:rPr>
        <w:t>الرسائِل التعليم ية</w:t>
      </w:r>
      <w:r w:rsidRPr="0017514D">
        <w:rPr>
          <w:rFonts w:ascii="Times New Roman" w:hAnsi="Times New Roman" w:cs="Times New Roman"/>
          <w:sz w:val="20"/>
          <w:szCs w:val="20"/>
          <w:lang w:val="id-ID" w:bidi="ar-OM"/>
        </w:rPr>
        <w:t xml:space="preserve">)  memiliki makna bahwa segala sesuatu yang dijadikan sebagai perantara </w:t>
      </w:r>
      <w:r w:rsidRPr="0017514D">
        <w:rPr>
          <w:rFonts w:ascii="Times New Roman" w:hAnsi="Times New Roman" w:cs="Times New Roman"/>
          <w:sz w:val="20"/>
          <w:szCs w:val="20"/>
          <w:lang w:val="id-ID" w:bidi="ar-OM"/>
        </w:rPr>
        <w:lastRenderedPageBreak/>
        <w:t xml:space="preserve">tersampaikannya suatu materi pelajaran secara efektif dan </w:t>
      </w:r>
      <w:r w:rsidR="00A66D61">
        <w:rPr>
          <w:rFonts w:ascii="Times New Roman" w:hAnsi="Times New Roman" w:cs="Times New Roman"/>
          <w:sz w:val="20"/>
          <w:szCs w:val="20"/>
          <w:lang w:val="id-ID" w:bidi="ar-OM"/>
        </w:rPr>
        <w:t>peserta didik mudah untuk mem</w:t>
      </w:r>
      <w:r w:rsidRPr="0017514D">
        <w:rPr>
          <w:rFonts w:ascii="Times New Roman" w:hAnsi="Times New Roman" w:cs="Times New Roman"/>
          <w:sz w:val="20"/>
          <w:szCs w:val="20"/>
          <w:lang w:val="id-ID" w:bidi="ar-OM"/>
        </w:rPr>
        <w:t xml:space="preserve">ahami </w:t>
      </w:r>
      <w:r w:rsidR="00A66D61">
        <w:rPr>
          <w:rFonts w:ascii="Times New Roman" w:hAnsi="Times New Roman" w:cs="Times New Roman"/>
          <w:sz w:val="20"/>
          <w:szCs w:val="20"/>
          <w:lang w:val="id-ID" w:bidi="ar-OM"/>
        </w:rPr>
        <w:t>dan</w:t>
      </w:r>
      <w:r w:rsidR="009B7254">
        <w:rPr>
          <w:rFonts w:ascii="Times New Roman" w:hAnsi="Times New Roman" w:cs="Times New Roman"/>
          <w:sz w:val="20"/>
          <w:szCs w:val="20"/>
          <w:lang w:val="id-ID" w:bidi="ar-OM"/>
        </w:rPr>
        <w:t xml:space="preserve"> mampu memikat atensi</w:t>
      </w:r>
      <w:r w:rsidRPr="0017514D">
        <w:rPr>
          <w:rFonts w:ascii="Times New Roman" w:hAnsi="Times New Roman" w:cs="Times New Roman"/>
          <w:sz w:val="20"/>
          <w:szCs w:val="20"/>
          <w:lang w:val="id-ID" w:bidi="ar-OM"/>
        </w:rPr>
        <w:t xml:space="preserve"> dan semangat peserta didik untuk belajar</w:t>
      </w:r>
      <w:r w:rsidR="00AE29CC">
        <w:rPr>
          <w:rFonts w:ascii="Times New Roman" w:hAnsi="Times New Roman" w:cs="Times New Roman"/>
          <w:sz w:val="20"/>
          <w:szCs w:val="20"/>
          <w:lang w:val="id-ID" w:bidi="ar-OM"/>
        </w:rPr>
        <w:t xml:space="preserve"> </w:t>
      </w:r>
      <w:sdt>
        <w:sdtPr>
          <w:rPr>
            <w:rFonts w:ascii="Times New Roman" w:hAnsi="Times New Roman" w:cs="Times New Roman"/>
            <w:sz w:val="20"/>
            <w:szCs w:val="20"/>
            <w:lang w:val="id-ID" w:bidi="ar-OM"/>
          </w:rPr>
          <w:id w:val="-1856115778"/>
          <w:citation/>
        </w:sdtPr>
        <w:sdtEndPr/>
        <w:sdtContent>
          <w:r w:rsidR="00AE29CC">
            <w:rPr>
              <w:rFonts w:ascii="Times New Roman" w:hAnsi="Times New Roman" w:cs="Times New Roman"/>
              <w:sz w:val="20"/>
              <w:szCs w:val="20"/>
              <w:lang w:val="id-ID" w:bidi="ar-OM"/>
            </w:rPr>
            <w:fldChar w:fldCharType="begin"/>
          </w:r>
          <w:r w:rsidR="00AE29CC">
            <w:rPr>
              <w:rFonts w:ascii="Times New Roman" w:hAnsi="Times New Roman" w:cs="Times New Roman"/>
              <w:sz w:val="20"/>
              <w:szCs w:val="20"/>
              <w:lang w:val="id-ID" w:bidi="ar-OM"/>
            </w:rPr>
            <w:instrText xml:space="preserve"> CITATION Azh11 \l 1057 </w:instrText>
          </w:r>
          <w:r w:rsidR="00AE29CC">
            <w:rPr>
              <w:rFonts w:ascii="Times New Roman" w:hAnsi="Times New Roman" w:cs="Times New Roman"/>
              <w:sz w:val="20"/>
              <w:szCs w:val="20"/>
              <w:lang w:val="id-ID" w:bidi="ar-OM"/>
            </w:rPr>
            <w:fldChar w:fldCharType="separate"/>
          </w:r>
          <w:r w:rsidR="00AE29CC" w:rsidRPr="00AE29CC">
            <w:rPr>
              <w:rFonts w:ascii="Times New Roman" w:hAnsi="Times New Roman" w:cs="Times New Roman"/>
              <w:noProof/>
              <w:sz w:val="20"/>
              <w:szCs w:val="20"/>
              <w:lang w:val="id-ID" w:bidi="ar-OM"/>
            </w:rPr>
            <w:t>(Azhar Arsyad, 2011)</w:t>
          </w:r>
          <w:r w:rsidR="00AE29CC">
            <w:rPr>
              <w:rFonts w:ascii="Times New Roman" w:hAnsi="Times New Roman" w:cs="Times New Roman"/>
              <w:sz w:val="20"/>
              <w:szCs w:val="20"/>
              <w:lang w:val="id-ID" w:bidi="ar-OM"/>
            </w:rPr>
            <w:fldChar w:fldCharType="end"/>
          </w:r>
        </w:sdtContent>
      </w:sdt>
      <w:r w:rsidRPr="0017514D">
        <w:rPr>
          <w:rFonts w:ascii="Times New Roman" w:hAnsi="Times New Roman" w:cs="Times New Roman"/>
          <w:sz w:val="20"/>
          <w:szCs w:val="20"/>
          <w:lang w:val="id-ID" w:bidi="ar-OM"/>
        </w:rPr>
        <w:t>.</w:t>
      </w:r>
      <w:r w:rsidR="000109CC">
        <w:rPr>
          <w:rFonts w:ascii="Times New Roman" w:hAnsi="Times New Roman" w:cs="Times New Roman"/>
          <w:sz w:val="20"/>
          <w:szCs w:val="20"/>
          <w:lang w:val="id-ID" w:bidi="ar-OM"/>
        </w:rPr>
        <w:t xml:space="preserve"> M</w:t>
      </w:r>
      <w:r w:rsidR="0017514D" w:rsidRPr="0017514D">
        <w:rPr>
          <w:rFonts w:ascii="Times New Roman" w:hAnsi="Times New Roman" w:cs="Times New Roman"/>
          <w:sz w:val="20"/>
          <w:szCs w:val="20"/>
          <w:lang w:val="id-ID" w:bidi="ar-OM"/>
        </w:rPr>
        <w:t>edia pembelajaran memiliki</w:t>
      </w:r>
      <w:r w:rsidR="0017514D" w:rsidRPr="0017514D">
        <w:rPr>
          <w:rFonts w:ascii="Times New Roman" w:hAnsi="Times New Roman" w:cs="Times New Roman"/>
          <w:sz w:val="20"/>
          <w:szCs w:val="20"/>
          <w:lang w:val="id-ID"/>
        </w:rPr>
        <w:t xml:space="preserve"> fungsi untuk menyampaikan informasi terkait materi yang diajarkan, hal tersebut sesuai dengan ungkapan dalam (Mashuri,2017) bahwa untuk mendorong peserta didik dalam memperoleh makna suatu pembelajaran maka dibutuhkan perantara baik berupa alat maupun metode.</w:t>
      </w:r>
      <w:r w:rsidR="0017514D" w:rsidRPr="0017514D">
        <w:rPr>
          <w:rFonts w:ascii="Times New Roman" w:hAnsi="Times New Roman" w:cs="Times New Roman"/>
          <w:sz w:val="24"/>
          <w:szCs w:val="24"/>
          <w:lang w:val="id-ID"/>
        </w:rPr>
        <w:t xml:space="preserve"> </w:t>
      </w:r>
      <w:r w:rsidR="0017514D" w:rsidRPr="0017514D">
        <w:rPr>
          <w:rFonts w:ascii="Times New Roman" w:hAnsi="Times New Roman" w:cs="Times New Roman"/>
          <w:sz w:val="20"/>
          <w:szCs w:val="20"/>
          <w:lang w:val="id-ID"/>
        </w:rPr>
        <w:t>Sehingga</w:t>
      </w:r>
      <w:r w:rsidR="0017514D" w:rsidRPr="0017514D">
        <w:rPr>
          <w:rFonts w:ascii="Times New Roman" w:hAnsi="Times New Roman" w:cs="Times New Roman"/>
          <w:color w:val="FF0000"/>
          <w:sz w:val="20"/>
          <w:szCs w:val="20"/>
          <w:lang w:val="id-ID"/>
        </w:rPr>
        <w:t xml:space="preserve"> </w:t>
      </w:r>
      <w:r w:rsidR="0017514D" w:rsidRPr="0017514D">
        <w:rPr>
          <w:rFonts w:ascii="Times New Roman" w:hAnsi="Times New Roman" w:cs="Times New Roman"/>
          <w:sz w:val="20"/>
          <w:szCs w:val="20"/>
          <w:lang w:val="id-ID"/>
        </w:rPr>
        <w:t>untuk tersampaikannya suatu informasi guru memerlukan suatu bantuan berupa media pembelajaran.</w:t>
      </w:r>
      <w:r w:rsidR="000109CC">
        <w:rPr>
          <w:rFonts w:ascii="Times New Roman" w:hAnsi="Times New Roman" w:cs="Times New Roman"/>
          <w:sz w:val="20"/>
          <w:szCs w:val="20"/>
          <w:lang w:val="id-ID"/>
        </w:rPr>
        <w:t xml:space="preserve"> M</w:t>
      </w:r>
      <w:r w:rsidR="0017514D" w:rsidRPr="0017514D">
        <w:rPr>
          <w:rFonts w:ascii="Times New Roman" w:hAnsi="Times New Roman" w:cs="Times New Roman"/>
          <w:sz w:val="20"/>
          <w:szCs w:val="20"/>
          <w:lang w:val="id-ID"/>
        </w:rPr>
        <w:t>edia pe</w:t>
      </w:r>
      <w:r w:rsidR="001A4C94">
        <w:rPr>
          <w:rFonts w:ascii="Times New Roman" w:hAnsi="Times New Roman" w:cs="Times New Roman"/>
          <w:sz w:val="20"/>
          <w:szCs w:val="20"/>
          <w:lang w:val="id-ID"/>
        </w:rPr>
        <w:t>m</w:t>
      </w:r>
      <w:r w:rsidR="0017514D" w:rsidRPr="0017514D">
        <w:rPr>
          <w:rFonts w:ascii="Times New Roman" w:hAnsi="Times New Roman" w:cs="Times New Roman"/>
          <w:sz w:val="20"/>
          <w:szCs w:val="20"/>
          <w:lang w:val="id-ID"/>
        </w:rPr>
        <w:t>belajaran juga berfungsi sebagai pemusatan perhatian dan mampu meningkatkan minat bagi peserta didik. Oleh sebab itu med</w:t>
      </w:r>
      <w:r w:rsidR="009B7254">
        <w:rPr>
          <w:rFonts w:ascii="Times New Roman" w:hAnsi="Times New Roman" w:cs="Times New Roman"/>
          <w:sz w:val="20"/>
          <w:szCs w:val="20"/>
          <w:lang w:val="id-ID"/>
        </w:rPr>
        <w:t>ia pembelajaran mempunyai kontribusi</w:t>
      </w:r>
      <w:r w:rsidR="00910CF9">
        <w:rPr>
          <w:rFonts w:ascii="Times New Roman" w:hAnsi="Times New Roman" w:cs="Times New Roman"/>
          <w:sz w:val="20"/>
          <w:szCs w:val="20"/>
          <w:lang w:val="id-ID"/>
        </w:rPr>
        <w:t xml:space="preserve"> yang utama</w:t>
      </w:r>
      <w:r w:rsidR="0017514D" w:rsidRPr="0017514D">
        <w:rPr>
          <w:rFonts w:ascii="Times New Roman" w:hAnsi="Times New Roman" w:cs="Times New Roman"/>
          <w:sz w:val="20"/>
          <w:szCs w:val="20"/>
          <w:lang w:val="id-ID"/>
        </w:rPr>
        <w:t xml:space="preserve"> untuk tercapainya suatu proses pembelajaran.</w:t>
      </w:r>
    </w:p>
    <w:p w:rsidR="0072136A" w:rsidRDefault="0017514D" w:rsidP="001A4C94">
      <w:pPr>
        <w:spacing w:after="0" w:line="276"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Media pembelajaran juga memiliki berbagai jenis, yaitu : (a). Media Berbasis Manusia, (b). Media Berbasis  Cetakan, (c). Media Berbasis Visual, (d). Media Berbasis Audio-Visual, dan (e). Media Berbasis Komputer. </w:t>
      </w:r>
      <w:r w:rsidRPr="0017514D">
        <w:rPr>
          <w:rFonts w:ascii="Times New Roman" w:hAnsi="Times New Roman" w:cs="Times New Roman"/>
          <w:sz w:val="20"/>
          <w:szCs w:val="20"/>
          <w:lang w:val="id-ID"/>
        </w:rPr>
        <w:t>Maka dalam penelitian ini Peneliti menggunakan jenis media yang berbasis v</w:t>
      </w:r>
      <w:r w:rsidR="001A4C94">
        <w:rPr>
          <w:rFonts w:ascii="Times New Roman" w:hAnsi="Times New Roman" w:cs="Times New Roman"/>
          <w:sz w:val="20"/>
          <w:szCs w:val="20"/>
          <w:lang w:val="id-ID"/>
        </w:rPr>
        <w:t>isual, karena peserta didik</w:t>
      </w:r>
      <w:r w:rsidRPr="0017514D">
        <w:rPr>
          <w:rFonts w:ascii="Times New Roman" w:hAnsi="Times New Roman" w:cs="Times New Roman"/>
          <w:sz w:val="20"/>
          <w:szCs w:val="20"/>
          <w:lang w:val="id-ID"/>
        </w:rPr>
        <w:t xml:space="preserve"> lebih cepat menangkap dan menghubungkan materi pembelajaran.</w:t>
      </w:r>
      <w:r w:rsidR="007A7E8C">
        <w:rPr>
          <w:rFonts w:ascii="Times New Roman" w:hAnsi="Times New Roman" w:cs="Times New Roman"/>
          <w:sz w:val="20"/>
          <w:szCs w:val="20"/>
          <w:lang w:val="id-ID"/>
        </w:rPr>
        <w:t xml:space="preserve"> </w:t>
      </w:r>
      <w:r w:rsidR="007A7E8C" w:rsidRPr="007A7E8C">
        <w:rPr>
          <w:rFonts w:ascii="Times New Roman" w:hAnsi="Times New Roman" w:cs="Times New Roman"/>
          <w:sz w:val="20"/>
          <w:szCs w:val="20"/>
          <w:lang w:val="id-ID"/>
        </w:rPr>
        <w:t xml:space="preserve">Hal tersebut diperlukan agar </w:t>
      </w:r>
      <w:r w:rsidR="00910CF9">
        <w:rPr>
          <w:rFonts w:ascii="Times New Roman" w:hAnsi="Times New Roman" w:cs="Times New Roman"/>
          <w:sz w:val="20"/>
          <w:szCs w:val="20"/>
          <w:lang w:val="id-ID"/>
        </w:rPr>
        <w:t>mendapatkan keefektifan yang lebih saat melaksanakan</w:t>
      </w:r>
      <w:r w:rsidR="007A7E8C" w:rsidRPr="007A7E8C">
        <w:rPr>
          <w:rFonts w:ascii="Times New Roman" w:hAnsi="Times New Roman" w:cs="Times New Roman"/>
          <w:sz w:val="20"/>
          <w:szCs w:val="20"/>
          <w:lang w:val="id-ID"/>
        </w:rPr>
        <w:t xml:space="preserve"> p</w:t>
      </w:r>
      <w:r w:rsidR="00910CF9">
        <w:rPr>
          <w:rFonts w:ascii="Times New Roman" w:hAnsi="Times New Roman" w:cs="Times New Roman"/>
          <w:sz w:val="20"/>
          <w:szCs w:val="20"/>
          <w:lang w:val="id-ID"/>
        </w:rPr>
        <w:t>roses pembelajaran</w:t>
      </w:r>
      <w:r w:rsidR="007A7E8C">
        <w:rPr>
          <w:rFonts w:ascii="Times New Roman" w:hAnsi="Times New Roman" w:cs="Times New Roman"/>
          <w:sz w:val="20"/>
          <w:szCs w:val="20"/>
          <w:lang w:val="id-ID"/>
        </w:rPr>
        <w:t>,</w:t>
      </w:r>
      <w:r w:rsidR="007A7E8C" w:rsidRPr="007A7E8C">
        <w:rPr>
          <w:rFonts w:ascii="Times New Roman" w:hAnsi="Times New Roman" w:cs="Times New Roman"/>
          <w:sz w:val="20"/>
          <w:szCs w:val="20"/>
          <w:lang w:val="id-ID"/>
        </w:rPr>
        <w:t xml:space="preserve"> seperti media yang Peneliti kembangkan akan menciptakan suasana pembelajaran yang konkret</w:t>
      </w:r>
      <w:r w:rsidR="007A7E8C">
        <w:rPr>
          <w:rFonts w:ascii="Times New Roman" w:hAnsi="Times New Roman" w:cs="Times New Roman"/>
          <w:sz w:val="20"/>
          <w:szCs w:val="20"/>
          <w:lang w:val="id-ID"/>
        </w:rPr>
        <w:t>.</w:t>
      </w:r>
    </w:p>
    <w:p w:rsidR="00BA03FF" w:rsidRDefault="00417E3D" w:rsidP="00704A2A">
      <w:pPr>
        <w:spacing w:after="0" w:line="276"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Media pembelajaran </w:t>
      </w:r>
      <w:r w:rsidR="00910CF9">
        <w:rPr>
          <w:rFonts w:ascii="Times New Roman" w:hAnsi="Times New Roman" w:cs="Times New Roman"/>
          <w:sz w:val="20"/>
          <w:szCs w:val="20"/>
          <w:lang w:val="id-ID"/>
        </w:rPr>
        <w:t xml:space="preserve">begitu dibutuhkan </w:t>
      </w:r>
      <w:r>
        <w:rPr>
          <w:rFonts w:ascii="Times New Roman" w:hAnsi="Times New Roman" w:cs="Times New Roman"/>
          <w:sz w:val="20"/>
          <w:szCs w:val="20"/>
          <w:lang w:val="id-ID"/>
        </w:rPr>
        <w:t xml:space="preserve">dalam berlangsungnya pembelajaran, </w:t>
      </w:r>
      <w:r w:rsidR="00910CF9">
        <w:rPr>
          <w:rFonts w:ascii="Times New Roman" w:hAnsi="Times New Roman" w:cs="Times New Roman"/>
          <w:sz w:val="20"/>
          <w:szCs w:val="20"/>
          <w:lang w:val="id-ID"/>
        </w:rPr>
        <w:t xml:space="preserve">lebih-lebih </w:t>
      </w:r>
      <w:r w:rsidR="00DD5FAA">
        <w:rPr>
          <w:rFonts w:ascii="Times New Roman" w:hAnsi="Times New Roman" w:cs="Times New Roman"/>
          <w:sz w:val="20"/>
          <w:szCs w:val="20"/>
          <w:lang w:val="id-ID"/>
        </w:rPr>
        <w:t xml:space="preserve">dalam muatan Matematika. Karena </w:t>
      </w:r>
      <w:r w:rsidRPr="00DD5FAA">
        <w:rPr>
          <w:rFonts w:ascii="Times New Roman" w:hAnsi="Times New Roman" w:cs="Times New Roman"/>
          <w:sz w:val="20"/>
          <w:szCs w:val="20"/>
          <w:lang w:val="id-ID"/>
        </w:rPr>
        <w:t>Matematika</w:t>
      </w:r>
      <w:r w:rsidR="00DD5FAA">
        <w:rPr>
          <w:rFonts w:ascii="Times New Roman" w:hAnsi="Times New Roman" w:cs="Times New Roman"/>
          <w:sz w:val="20"/>
          <w:szCs w:val="20"/>
          <w:lang w:val="id-ID"/>
        </w:rPr>
        <w:t xml:space="preserve"> sendiri</w:t>
      </w:r>
      <w:r w:rsidRPr="00DD5FAA">
        <w:rPr>
          <w:rFonts w:ascii="Times New Roman" w:hAnsi="Times New Roman" w:cs="Times New Roman"/>
          <w:sz w:val="20"/>
          <w:szCs w:val="20"/>
          <w:lang w:val="id-ID"/>
        </w:rPr>
        <w:t xml:space="preserve"> merupakan salah satu mata pelajaran yang tidak asing di telinga peserta didik</w:t>
      </w:r>
      <w:r w:rsidR="00DD5FAA" w:rsidRPr="00DD5FAA">
        <w:rPr>
          <w:rFonts w:ascii="Times New Roman" w:hAnsi="Times New Roman" w:cs="Times New Roman"/>
          <w:sz w:val="20"/>
          <w:szCs w:val="20"/>
          <w:lang w:val="id-ID"/>
        </w:rPr>
        <w:t>, sehingga Plato</w:t>
      </w:r>
      <w:r w:rsidR="00DD5FAA" w:rsidRPr="00DD5FAA">
        <w:rPr>
          <w:rFonts w:ascii="Times New Roman" w:hAnsi="Times New Roman" w:cs="Times New Roman"/>
          <w:sz w:val="20"/>
          <w:szCs w:val="20"/>
        </w:rPr>
        <w:t xml:space="preserve"> </w:t>
      </w:r>
      <w:proofErr w:type="spellStart"/>
      <w:r w:rsidR="00DD5FAA" w:rsidRPr="00DD5FAA">
        <w:rPr>
          <w:rFonts w:ascii="Times New Roman" w:hAnsi="Times New Roman" w:cs="Times New Roman"/>
          <w:sz w:val="20"/>
          <w:szCs w:val="20"/>
        </w:rPr>
        <w:t>dalam</w:t>
      </w:r>
      <w:proofErr w:type="spellEnd"/>
      <w:r w:rsidR="00704A2A">
        <w:rPr>
          <w:rFonts w:ascii="Times New Roman" w:hAnsi="Times New Roman" w:cs="Times New Roman"/>
          <w:sz w:val="20"/>
          <w:szCs w:val="20"/>
          <w:lang w:val="id-ID"/>
        </w:rPr>
        <w:t xml:space="preserve"> </w:t>
      </w:r>
      <w:sdt>
        <w:sdtPr>
          <w:rPr>
            <w:rFonts w:ascii="Times New Roman" w:hAnsi="Times New Roman" w:cs="Times New Roman"/>
            <w:sz w:val="20"/>
            <w:szCs w:val="20"/>
            <w:lang w:val="id-ID"/>
          </w:rPr>
          <w:id w:val="-998494205"/>
          <w:citation/>
        </w:sdtPr>
        <w:sdtEndPr/>
        <w:sdtContent>
          <w:r w:rsidR="00704A2A">
            <w:rPr>
              <w:rFonts w:ascii="Times New Roman" w:hAnsi="Times New Roman" w:cs="Times New Roman"/>
              <w:sz w:val="20"/>
              <w:szCs w:val="20"/>
              <w:lang w:val="id-ID"/>
            </w:rPr>
            <w:fldChar w:fldCharType="begin"/>
          </w:r>
          <w:r w:rsidR="00704A2A">
            <w:rPr>
              <w:rFonts w:ascii="Times New Roman" w:hAnsi="Times New Roman" w:cs="Times New Roman"/>
              <w:sz w:val="20"/>
              <w:szCs w:val="20"/>
              <w:lang w:val="id-ID"/>
            </w:rPr>
            <w:instrText xml:space="preserve"> CITATION Abd09 \l 1057 </w:instrText>
          </w:r>
          <w:r w:rsidR="00704A2A">
            <w:rPr>
              <w:rFonts w:ascii="Times New Roman" w:hAnsi="Times New Roman" w:cs="Times New Roman"/>
              <w:sz w:val="20"/>
              <w:szCs w:val="20"/>
              <w:lang w:val="id-ID"/>
            </w:rPr>
            <w:fldChar w:fldCharType="separate"/>
          </w:r>
          <w:r w:rsidR="00704A2A" w:rsidRPr="00704A2A">
            <w:rPr>
              <w:rFonts w:ascii="Times New Roman" w:hAnsi="Times New Roman" w:cs="Times New Roman"/>
              <w:noProof/>
              <w:sz w:val="20"/>
              <w:szCs w:val="20"/>
              <w:lang w:val="id-ID"/>
            </w:rPr>
            <w:t>(Abdul Halim Fathani, 2009)</w:t>
          </w:r>
          <w:r w:rsidR="00704A2A">
            <w:rPr>
              <w:rFonts w:ascii="Times New Roman" w:hAnsi="Times New Roman" w:cs="Times New Roman"/>
              <w:sz w:val="20"/>
              <w:szCs w:val="20"/>
              <w:lang w:val="id-ID"/>
            </w:rPr>
            <w:fldChar w:fldCharType="end"/>
          </w:r>
        </w:sdtContent>
      </w:sdt>
      <w:r w:rsidR="00704A2A">
        <w:rPr>
          <w:rFonts w:ascii="Times New Roman" w:hAnsi="Times New Roman" w:cs="Times New Roman"/>
          <w:noProof/>
          <w:sz w:val="20"/>
          <w:szCs w:val="20"/>
          <w:lang w:val="id-ID"/>
        </w:rPr>
        <w:t xml:space="preserve"> </w:t>
      </w:r>
      <w:r w:rsidR="00B24831">
        <w:rPr>
          <w:rFonts w:ascii="Times New Roman" w:hAnsi="Times New Roman" w:cs="Times New Roman"/>
          <w:sz w:val="20"/>
          <w:szCs w:val="20"/>
          <w:lang w:val="id-ID"/>
        </w:rPr>
        <w:t>mengemukakan bahwa fil</w:t>
      </w:r>
      <w:r w:rsidR="00DD5FAA" w:rsidRPr="00DD5FAA">
        <w:rPr>
          <w:rFonts w:ascii="Times New Roman" w:hAnsi="Times New Roman" w:cs="Times New Roman"/>
          <w:sz w:val="20"/>
          <w:szCs w:val="20"/>
          <w:lang w:val="id-ID"/>
        </w:rPr>
        <w:t xml:space="preserve">safat atau pemikiran </w:t>
      </w:r>
      <w:r w:rsidR="00DD5FAA" w:rsidRPr="00DD5FAA">
        <w:rPr>
          <w:rFonts w:ascii="Times New Roman" w:hAnsi="Times New Roman" w:cs="Times New Roman"/>
          <w:sz w:val="20"/>
          <w:szCs w:val="20"/>
        </w:rPr>
        <w:t xml:space="preserve">yang </w:t>
      </w:r>
      <w:r w:rsidR="00DD5FAA" w:rsidRPr="00DD5FAA">
        <w:rPr>
          <w:rFonts w:ascii="Times New Roman" w:hAnsi="Times New Roman" w:cs="Times New Roman"/>
          <w:sz w:val="20"/>
          <w:szCs w:val="20"/>
          <w:lang w:val="id-ID"/>
        </w:rPr>
        <w:t>lebih cenderung pada matematika. Se</w:t>
      </w:r>
      <w:r w:rsidR="00B24831">
        <w:rPr>
          <w:rFonts w:ascii="Times New Roman" w:hAnsi="Times New Roman" w:cs="Times New Roman"/>
          <w:sz w:val="20"/>
          <w:szCs w:val="20"/>
          <w:lang w:val="id-ID"/>
        </w:rPr>
        <w:t>bagaimana pendapat yang</w:t>
      </w:r>
      <w:r w:rsidR="00DD5FAA" w:rsidRPr="00DD5FAA">
        <w:rPr>
          <w:rFonts w:ascii="Times New Roman" w:hAnsi="Times New Roman" w:cs="Times New Roman"/>
          <w:sz w:val="20"/>
          <w:szCs w:val="20"/>
          <w:lang w:val="id-ID"/>
        </w:rPr>
        <w:t xml:space="preserve"> </w:t>
      </w:r>
      <w:r w:rsidR="00B24831">
        <w:rPr>
          <w:rFonts w:ascii="Times New Roman" w:hAnsi="Times New Roman" w:cs="Times New Roman"/>
          <w:sz w:val="20"/>
          <w:szCs w:val="20"/>
          <w:lang w:val="id-ID"/>
        </w:rPr>
        <w:t xml:space="preserve">diungkapan oleh </w:t>
      </w:r>
      <w:r w:rsidR="00DD5FAA" w:rsidRPr="00DD5FAA">
        <w:rPr>
          <w:rFonts w:ascii="Times New Roman" w:hAnsi="Times New Roman" w:cs="Times New Roman"/>
          <w:sz w:val="20"/>
          <w:szCs w:val="20"/>
          <w:lang w:val="id-ID"/>
        </w:rPr>
        <w:t xml:space="preserve">Beth &amp; Piaget (1956) dalam (J. Tombokan, dkk 2014) juga berpendapat bahwa yang dimaksud matematika merupakan salah satu bentuk hubungan yang tersusun secara abstrak sehingga </w:t>
      </w:r>
      <w:r w:rsidR="00D8006C">
        <w:rPr>
          <w:rFonts w:ascii="Times New Roman" w:hAnsi="Times New Roman" w:cs="Times New Roman"/>
          <w:sz w:val="20"/>
          <w:szCs w:val="20"/>
          <w:lang w:val="id-ID"/>
        </w:rPr>
        <w:t xml:space="preserve">terdapat keterkaitan </w:t>
      </w:r>
      <w:r w:rsidR="00DD5FAA" w:rsidRPr="00DD5FAA">
        <w:rPr>
          <w:rFonts w:ascii="Times New Roman" w:hAnsi="Times New Roman" w:cs="Times New Roman"/>
          <w:sz w:val="20"/>
          <w:szCs w:val="20"/>
          <w:lang w:val="id-ID"/>
        </w:rPr>
        <w:t xml:space="preserve">antar konsep </w:t>
      </w:r>
      <w:r w:rsidR="00D8006C">
        <w:rPr>
          <w:rFonts w:ascii="Times New Roman" w:hAnsi="Times New Roman" w:cs="Times New Roman"/>
          <w:sz w:val="20"/>
          <w:szCs w:val="20"/>
          <w:lang w:val="id-ID"/>
        </w:rPr>
        <w:t xml:space="preserve">yang satu dengan lainnya. Dengan istilah </w:t>
      </w:r>
      <w:r w:rsidR="00DD5FAA" w:rsidRPr="00DD5FAA">
        <w:rPr>
          <w:rFonts w:ascii="Times New Roman" w:hAnsi="Times New Roman" w:cs="Times New Roman"/>
          <w:sz w:val="20"/>
          <w:szCs w:val="20"/>
          <w:lang w:val="id-ID"/>
        </w:rPr>
        <w:t xml:space="preserve">lain </w:t>
      </w:r>
      <w:r w:rsidR="001A4C94">
        <w:rPr>
          <w:rFonts w:ascii="Times New Roman" w:hAnsi="Times New Roman" w:cs="Times New Roman"/>
          <w:sz w:val="20"/>
          <w:szCs w:val="20"/>
          <w:lang w:val="id-ID"/>
        </w:rPr>
        <w:t>M</w:t>
      </w:r>
      <w:r w:rsidR="00DD5FAA" w:rsidRPr="00DD5FAA">
        <w:rPr>
          <w:rFonts w:ascii="Times New Roman" w:hAnsi="Times New Roman" w:cs="Times New Roman"/>
          <w:sz w:val="20"/>
          <w:szCs w:val="20"/>
          <w:lang w:val="id-ID"/>
        </w:rPr>
        <w:t>atematika identik dengan kemampuan berfikir yang abstrak dan memiliki komponen yang saling berhubung</w:t>
      </w:r>
      <w:r w:rsidR="001A4C94">
        <w:rPr>
          <w:rFonts w:ascii="Times New Roman" w:hAnsi="Times New Roman" w:cs="Times New Roman"/>
          <w:sz w:val="20"/>
          <w:szCs w:val="20"/>
          <w:lang w:val="id-ID"/>
        </w:rPr>
        <w:t>an. J</w:t>
      </w:r>
      <w:r w:rsidR="00DD5FAA" w:rsidRPr="00DD5FAA">
        <w:rPr>
          <w:rFonts w:ascii="Times New Roman" w:hAnsi="Times New Roman" w:cs="Times New Roman"/>
          <w:sz w:val="20"/>
          <w:szCs w:val="20"/>
          <w:lang w:val="id-ID"/>
        </w:rPr>
        <w:t>ika dalam suatu pembelajaran Matematika</w:t>
      </w:r>
      <w:r w:rsidR="001A4C94">
        <w:rPr>
          <w:rFonts w:ascii="Times New Roman" w:hAnsi="Times New Roman" w:cs="Times New Roman"/>
          <w:sz w:val="20"/>
          <w:szCs w:val="20"/>
          <w:lang w:val="id-ID"/>
        </w:rPr>
        <w:t>,</w:t>
      </w:r>
      <w:r w:rsidR="00DD5FAA" w:rsidRPr="00DD5FAA">
        <w:rPr>
          <w:rFonts w:ascii="Times New Roman" w:hAnsi="Times New Roman" w:cs="Times New Roman"/>
          <w:sz w:val="20"/>
          <w:szCs w:val="20"/>
          <w:lang w:val="id-ID"/>
        </w:rPr>
        <w:t xml:space="preserve"> peserta didik dijadikan sebagai pusat pembelajaran akan memberi dampak yang lebih luas bagi pengembangan kognitif peserta didik.</w:t>
      </w:r>
    </w:p>
    <w:p w:rsidR="00BA03FF" w:rsidRDefault="00BA03FF" w:rsidP="00AE29CC">
      <w:pPr>
        <w:spacing w:after="0" w:line="276" w:lineRule="auto"/>
        <w:ind w:firstLine="426"/>
        <w:jc w:val="both"/>
        <w:rPr>
          <w:rFonts w:ascii="Times New Roman" w:hAnsi="Times New Roman" w:cs="Times New Roman"/>
          <w:noProof/>
          <w:sz w:val="20"/>
          <w:szCs w:val="20"/>
          <w:lang w:val="id-ID"/>
        </w:rPr>
      </w:pPr>
      <w:r w:rsidRPr="00BA03FF">
        <w:rPr>
          <w:rFonts w:ascii="Times New Roman" w:hAnsi="Times New Roman" w:cs="Times New Roman"/>
          <w:sz w:val="20"/>
          <w:szCs w:val="20"/>
          <w:lang w:val="id-ID"/>
        </w:rPr>
        <w:t xml:space="preserve">Sehingga dalam </w:t>
      </w:r>
      <w:r w:rsidRPr="001B085B">
        <w:rPr>
          <w:rFonts w:ascii="Times New Roman" w:hAnsi="Times New Roman" w:cs="Times New Roman"/>
          <w:sz w:val="20"/>
          <w:szCs w:val="20"/>
          <w:lang w:val="id-ID"/>
        </w:rPr>
        <w:t>Pembelajaran Matematika</w:t>
      </w:r>
      <w:r w:rsidRPr="00BA03FF">
        <w:rPr>
          <w:rFonts w:ascii="Times New Roman" w:hAnsi="Times New Roman" w:cs="Times New Roman"/>
          <w:sz w:val="20"/>
          <w:szCs w:val="20"/>
          <w:lang w:val="id-ID"/>
        </w:rPr>
        <w:t xml:space="preserve"> pada S</w:t>
      </w:r>
      <w:r w:rsidRPr="001B085B">
        <w:rPr>
          <w:rFonts w:ascii="Times New Roman" w:hAnsi="Times New Roman" w:cs="Times New Roman"/>
          <w:sz w:val="20"/>
          <w:szCs w:val="20"/>
          <w:lang w:val="id-ID"/>
        </w:rPr>
        <w:t xml:space="preserve">ekolah </w:t>
      </w:r>
      <w:r w:rsidRPr="00BA03FF">
        <w:rPr>
          <w:rFonts w:ascii="Times New Roman" w:hAnsi="Times New Roman" w:cs="Times New Roman"/>
          <w:sz w:val="20"/>
          <w:szCs w:val="20"/>
          <w:lang w:val="id-ID"/>
        </w:rPr>
        <w:t>D</w:t>
      </w:r>
      <w:r w:rsidR="00842682">
        <w:rPr>
          <w:rFonts w:ascii="Times New Roman" w:hAnsi="Times New Roman" w:cs="Times New Roman"/>
          <w:sz w:val="20"/>
          <w:szCs w:val="20"/>
          <w:lang w:val="id-ID"/>
        </w:rPr>
        <w:t xml:space="preserve">asar lebih menekankan </w:t>
      </w:r>
      <w:r w:rsidR="00D5475F">
        <w:rPr>
          <w:rFonts w:ascii="Times New Roman" w:hAnsi="Times New Roman" w:cs="Times New Roman"/>
          <w:sz w:val="20"/>
          <w:szCs w:val="20"/>
          <w:lang w:val="id-ID"/>
        </w:rPr>
        <w:t>peserta didik diupayakan mampu</w:t>
      </w:r>
      <w:r w:rsidRPr="00BA03FF">
        <w:rPr>
          <w:rFonts w:ascii="Times New Roman" w:hAnsi="Times New Roman" w:cs="Times New Roman"/>
          <w:sz w:val="20"/>
          <w:szCs w:val="20"/>
          <w:lang w:val="id-ID"/>
        </w:rPr>
        <w:t xml:space="preserve"> </w:t>
      </w:r>
      <w:r w:rsidRPr="001B085B">
        <w:rPr>
          <w:rFonts w:ascii="Times New Roman" w:hAnsi="Times New Roman" w:cs="Times New Roman"/>
          <w:sz w:val="20"/>
          <w:szCs w:val="20"/>
          <w:lang w:val="id-ID"/>
        </w:rPr>
        <w:t>menemuk</w:t>
      </w:r>
      <w:r w:rsidRPr="00BA03FF">
        <w:rPr>
          <w:rFonts w:ascii="Times New Roman" w:hAnsi="Times New Roman" w:cs="Times New Roman"/>
          <w:sz w:val="20"/>
          <w:szCs w:val="20"/>
          <w:lang w:val="id-ID"/>
        </w:rPr>
        <w:t>a</w:t>
      </w:r>
      <w:r w:rsidRPr="001B085B">
        <w:rPr>
          <w:rFonts w:ascii="Times New Roman" w:hAnsi="Times New Roman" w:cs="Times New Roman"/>
          <w:sz w:val="20"/>
          <w:szCs w:val="20"/>
          <w:lang w:val="id-ID"/>
        </w:rPr>
        <w:t>n</w:t>
      </w:r>
      <w:r w:rsidR="00D5475F">
        <w:rPr>
          <w:rFonts w:ascii="Times New Roman" w:hAnsi="Times New Roman" w:cs="Times New Roman"/>
          <w:sz w:val="20"/>
          <w:szCs w:val="20"/>
          <w:lang w:val="id-ID"/>
        </w:rPr>
        <w:t xml:space="preserve"> secara mandiri </w:t>
      </w:r>
      <w:r w:rsidRPr="001B085B">
        <w:rPr>
          <w:rFonts w:ascii="Times New Roman" w:hAnsi="Times New Roman" w:cs="Times New Roman"/>
          <w:sz w:val="20"/>
          <w:szCs w:val="20"/>
          <w:lang w:val="id-ID"/>
        </w:rPr>
        <w:lastRenderedPageBreak/>
        <w:t>materi yang akan dipelajari</w:t>
      </w:r>
      <w:r w:rsidR="001B085B">
        <w:rPr>
          <w:rFonts w:ascii="Times New Roman" w:hAnsi="Times New Roman" w:cs="Times New Roman"/>
          <w:sz w:val="20"/>
          <w:szCs w:val="20"/>
          <w:lang w:val="id-ID"/>
        </w:rPr>
        <w:t xml:space="preserve"> guna meningkatkan pemahaman kognitif</w:t>
      </w:r>
      <w:r w:rsidRPr="001B085B">
        <w:rPr>
          <w:rFonts w:ascii="Times New Roman" w:hAnsi="Times New Roman" w:cs="Times New Roman"/>
          <w:sz w:val="20"/>
          <w:szCs w:val="20"/>
          <w:lang w:val="id-ID"/>
        </w:rPr>
        <w:t>.</w:t>
      </w:r>
      <w:r w:rsidRPr="001B085B">
        <w:rPr>
          <w:rFonts w:ascii="Times New Roman" w:hAnsi="Times New Roman" w:cs="Times New Roman"/>
          <w:sz w:val="24"/>
          <w:szCs w:val="24"/>
          <w:lang w:val="id-ID"/>
        </w:rPr>
        <w:t xml:space="preserve"> </w:t>
      </w:r>
      <w:r w:rsidRPr="00BA03FF">
        <w:rPr>
          <w:rFonts w:ascii="Times New Roman" w:hAnsi="Times New Roman" w:cs="Times New Roman"/>
          <w:sz w:val="20"/>
          <w:szCs w:val="20"/>
          <w:lang w:val="id-ID"/>
        </w:rPr>
        <w:t>Dalam hal ini</w:t>
      </w:r>
      <w:r w:rsidR="001A4C94">
        <w:rPr>
          <w:rFonts w:ascii="Times New Roman" w:hAnsi="Times New Roman" w:cs="Times New Roman"/>
          <w:sz w:val="20"/>
          <w:szCs w:val="20"/>
          <w:lang w:val="id-ID"/>
        </w:rPr>
        <w:t>,</w:t>
      </w:r>
      <w:r w:rsidRPr="00BA03FF">
        <w:rPr>
          <w:rFonts w:ascii="Times New Roman" w:hAnsi="Times New Roman" w:cs="Times New Roman"/>
          <w:sz w:val="20"/>
          <w:szCs w:val="20"/>
          <w:lang w:val="id-ID"/>
        </w:rPr>
        <w:t xml:space="preserve"> proses penemuan memiliki banyak makna baik dalam hal menemukan yang baru ataupun menemukan sesuatu yang sudah ada tetapi dimodifikasi sehingga memiliki bentuk atau cara penggunaan yang berbeda dari sebelumnya. Hal tersebut sesuai dengan pendapat Bruner (R</w:t>
      </w:r>
      <w:r w:rsidR="00AE29CC">
        <w:rPr>
          <w:rFonts w:ascii="Times New Roman" w:hAnsi="Times New Roman" w:cs="Times New Roman"/>
          <w:sz w:val="20"/>
          <w:szCs w:val="20"/>
          <w:lang w:val="id-ID"/>
        </w:rPr>
        <w:t xml:space="preserve">useffendi,1991) dalam </w:t>
      </w:r>
      <w:sdt>
        <w:sdtPr>
          <w:rPr>
            <w:rFonts w:ascii="Times New Roman" w:hAnsi="Times New Roman" w:cs="Times New Roman"/>
            <w:sz w:val="20"/>
            <w:szCs w:val="20"/>
            <w:lang w:val="id-ID"/>
          </w:rPr>
          <w:id w:val="-42828584"/>
          <w:citation/>
        </w:sdtPr>
        <w:sdtEndPr/>
        <w:sdtContent>
          <w:r w:rsidR="00AE29CC">
            <w:rPr>
              <w:rFonts w:ascii="Times New Roman" w:hAnsi="Times New Roman" w:cs="Times New Roman"/>
              <w:sz w:val="20"/>
              <w:szCs w:val="20"/>
              <w:lang w:val="id-ID"/>
            </w:rPr>
            <w:fldChar w:fldCharType="begin"/>
          </w:r>
          <w:r w:rsidR="00AE29CC">
            <w:rPr>
              <w:rFonts w:ascii="Times New Roman" w:hAnsi="Times New Roman" w:cs="Times New Roman"/>
              <w:sz w:val="20"/>
              <w:szCs w:val="20"/>
              <w:lang w:val="id-ID"/>
            </w:rPr>
            <w:instrText xml:space="preserve"> CITATION Her121 \l 1057 </w:instrText>
          </w:r>
          <w:r w:rsidR="00AE29CC">
            <w:rPr>
              <w:rFonts w:ascii="Times New Roman" w:hAnsi="Times New Roman" w:cs="Times New Roman"/>
              <w:sz w:val="20"/>
              <w:szCs w:val="20"/>
              <w:lang w:val="id-ID"/>
            </w:rPr>
            <w:fldChar w:fldCharType="separate"/>
          </w:r>
          <w:r w:rsidR="00AE29CC" w:rsidRPr="00AE29CC">
            <w:rPr>
              <w:rFonts w:ascii="Times New Roman" w:hAnsi="Times New Roman" w:cs="Times New Roman"/>
              <w:noProof/>
              <w:sz w:val="20"/>
              <w:szCs w:val="20"/>
              <w:lang w:val="id-ID"/>
            </w:rPr>
            <w:t>(Heruman, 2012)</w:t>
          </w:r>
          <w:r w:rsidR="00AE29CC">
            <w:rPr>
              <w:rFonts w:ascii="Times New Roman" w:hAnsi="Times New Roman" w:cs="Times New Roman"/>
              <w:sz w:val="20"/>
              <w:szCs w:val="20"/>
              <w:lang w:val="id-ID"/>
            </w:rPr>
            <w:fldChar w:fldCharType="end"/>
          </w:r>
        </w:sdtContent>
      </w:sdt>
      <w:r w:rsidRPr="00BA03FF">
        <w:rPr>
          <w:rFonts w:ascii="Times New Roman" w:hAnsi="Times New Roman" w:cs="Times New Roman"/>
          <w:sz w:val="20"/>
          <w:szCs w:val="20"/>
          <w:lang w:val="id-ID"/>
        </w:rPr>
        <w:t xml:space="preserve"> yang menjelaskan bahwa</w:t>
      </w:r>
      <w:r w:rsidR="00D5475F">
        <w:rPr>
          <w:rFonts w:ascii="Times New Roman" w:hAnsi="Times New Roman" w:cs="Times New Roman"/>
          <w:sz w:val="20"/>
          <w:szCs w:val="20"/>
          <w:lang w:val="id-ID"/>
        </w:rPr>
        <w:t xml:space="preserve"> penemuan mandiri </w:t>
      </w:r>
      <w:r w:rsidRPr="00BA03FF">
        <w:rPr>
          <w:rFonts w:ascii="Times New Roman" w:hAnsi="Times New Roman" w:cs="Times New Roman"/>
          <w:sz w:val="20"/>
          <w:szCs w:val="20"/>
          <w:lang w:val="id-ID"/>
        </w:rPr>
        <w:t xml:space="preserve"> dalam pembelajaran Matematika</w:t>
      </w:r>
      <w:r w:rsidR="00D5475F">
        <w:rPr>
          <w:rFonts w:ascii="Times New Roman" w:hAnsi="Times New Roman" w:cs="Times New Roman"/>
          <w:sz w:val="20"/>
          <w:szCs w:val="20"/>
          <w:lang w:val="id-ID"/>
        </w:rPr>
        <w:t xml:space="preserve"> terkait dengan materi yang dibutuhkan harus dilakukan sendiri oleh</w:t>
      </w:r>
      <w:r w:rsidRPr="00BA03FF">
        <w:rPr>
          <w:rFonts w:ascii="Times New Roman" w:hAnsi="Times New Roman" w:cs="Times New Roman"/>
          <w:sz w:val="20"/>
          <w:szCs w:val="20"/>
          <w:lang w:val="id-ID"/>
        </w:rPr>
        <w:t xml:space="preserve"> peserta didik. Sebagaimana yang telah dijelaskan sebelumnya dalam teori perkembangan kognitif Burner dalam</w:t>
      </w:r>
      <w:r w:rsidRPr="00BA03FF">
        <w:rPr>
          <w:rFonts w:ascii="Times New Roman" w:hAnsi="Times New Roman" w:cs="Times New Roman"/>
          <w:noProof/>
          <w:sz w:val="20"/>
          <w:szCs w:val="20"/>
          <w:lang w:val="id-ID"/>
        </w:rPr>
        <w:t xml:space="preserve"> </w:t>
      </w:r>
      <w:sdt>
        <w:sdtPr>
          <w:rPr>
            <w:rFonts w:ascii="Times New Roman" w:hAnsi="Times New Roman" w:cs="Times New Roman"/>
            <w:noProof/>
            <w:sz w:val="20"/>
            <w:szCs w:val="20"/>
            <w:lang w:val="id-ID"/>
          </w:rPr>
          <w:id w:val="1342510079"/>
          <w:citation/>
        </w:sdtPr>
        <w:sdtEndPr/>
        <w:sdtContent>
          <w:r w:rsidR="00AE29CC">
            <w:rPr>
              <w:rFonts w:ascii="Times New Roman" w:hAnsi="Times New Roman" w:cs="Times New Roman"/>
              <w:noProof/>
              <w:sz w:val="20"/>
              <w:szCs w:val="20"/>
              <w:lang w:val="id-ID"/>
            </w:rPr>
            <w:fldChar w:fldCharType="begin"/>
          </w:r>
          <w:r w:rsidR="00AE29CC">
            <w:rPr>
              <w:rFonts w:ascii="Times New Roman" w:hAnsi="Times New Roman" w:cs="Times New Roman"/>
              <w:noProof/>
              <w:sz w:val="20"/>
              <w:szCs w:val="20"/>
              <w:lang w:val="id-ID"/>
            </w:rPr>
            <w:instrText xml:space="preserve"> CITATION Att17 \l 1057 </w:instrText>
          </w:r>
          <w:r w:rsidR="00AE29CC">
            <w:rPr>
              <w:rFonts w:ascii="Times New Roman" w:hAnsi="Times New Roman" w:cs="Times New Roman"/>
              <w:noProof/>
              <w:sz w:val="20"/>
              <w:szCs w:val="20"/>
              <w:lang w:val="id-ID"/>
            </w:rPr>
            <w:fldChar w:fldCharType="separate"/>
          </w:r>
          <w:r w:rsidR="00AE29CC" w:rsidRPr="00AE29CC">
            <w:rPr>
              <w:rFonts w:ascii="Times New Roman" w:hAnsi="Times New Roman" w:cs="Times New Roman"/>
              <w:noProof/>
              <w:sz w:val="20"/>
              <w:szCs w:val="20"/>
              <w:lang w:val="id-ID"/>
            </w:rPr>
            <w:t>(Attiaturrahmania D, 2017)</w:t>
          </w:r>
          <w:r w:rsidR="00AE29CC">
            <w:rPr>
              <w:rFonts w:ascii="Times New Roman" w:hAnsi="Times New Roman" w:cs="Times New Roman"/>
              <w:noProof/>
              <w:sz w:val="20"/>
              <w:szCs w:val="20"/>
              <w:lang w:val="id-ID"/>
            </w:rPr>
            <w:fldChar w:fldCharType="end"/>
          </w:r>
        </w:sdtContent>
      </w:sdt>
      <w:r w:rsidR="00AE29CC">
        <w:rPr>
          <w:rFonts w:ascii="Times New Roman" w:hAnsi="Times New Roman" w:cs="Times New Roman"/>
          <w:noProof/>
          <w:sz w:val="20"/>
          <w:szCs w:val="20"/>
          <w:lang w:val="id-ID"/>
        </w:rPr>
        <w:t xml:space="preserve"> </w:t>
      </w:r>
      <w:r w:rsidRPr="00BA03FF">
        <w:rPr>
          <w:rFonts w:ascii="Times New Roman" w:hAnsi="Times New Roman" w:cs="Times New Roman"/>
          <w:noProof/>
          <w:sz w:val="20"/>
          <w:szCs w:val="20"/>
          <w:lang w:val="id-ID"/>
        </w:rPr>
        <w:t xml:space="preserve">yang membagi menjadi 3 tahap, yaitu </w:t>
      </w:r>
      <w:r w:rsidRPr="00397E4D">
        <w:rPr>
          <w:rFonts w:ascii="Times New Roman" w:hAnsi="Times New Roman" w:cs="Times New Roman"/>
          <w:i/>
          <w:iCs/>
          <w:noProof/>
          <w:sz w:val="20"/>
          <w:szCs w:val="20"/>
          <w:lang w:val="id-ID"/>
        </w:rPr>
        <w:t>Enactive Representation</w:t>
      </w:r>
      <w:r w:rsidRPr="00397E4D">
        <w:rPr>
          <w:rFonts w:ascii="Times New Roman" w:hAnsi="Times New Roman" w:cs="Times New Roman"/>
          <w:noProof/>
          <w:sz w:val="20"/>
          <w:szCs w:val="20"/>
          <w:lang w:val="id-ID"/>
        </w:rPr>
        <w:t xml:space="preserve">, </w:t>
      </w:r>
      <w:r w:rsidRPr="00397E4D">
        <w:rPr>
          <w:rFonts w:ascii="Times New Roman" w:hAnsi="Times New Roman" w:cs="Times New Roman"/>
          <w:i/>
          <w:iCs/>
          <w:noProof/>
          <w:sz w:val="20"/>
          <w:szCs w:val="20"/>
          <w:lang w:val="id-ID"/>
        </w:rPr>
        <w:t>Iconic Representation</w:t>
      </w:r>
      <w:r w:rsidRPr="00397E4D">
        <w:rPr>
          <w:rFonts w:ascii="Times New Roman" w:hAnsi="Times New Roman" w:cs="Times New Roman"/>
          <w:noProof/>
          <w:sz w:val="20"/>
          <w:szCs w:val="20"/>
          <w:lang w:val="id-ID"/>
        </w:rPr>
        <w:t xml:space="preserve">, </w:t>
      </w:r>
      <w:r w:rsidRPr="00397E4D">
        <w:rPr>
          <w:rFonts w:ascii="Times New Roman" w:hAnsi="Times New Roman" w:cs="Times New Roman"/>
          <w:i/>
          <w:iCs/>
          <w:noProof/>
          <w:sz w:val="20"/>
          <w:szCs w:val="20"/>
          <w:lang w:val="id-ID"/>
        </w:rPr>
        <w:t>Symbolic Representation</w:t>
      </w:r>
      <w:r w:rsidRPr="00BA03FF">
        <w:rPr>
          <w:rFonts w:ascii="Times New Roman" w:hAnsi="Times New Roman" w:cs="Times New Roman"/>
          <w:noProof/>
          <w:sz w:val="20"/>
          <w:szCs w:val="20"/>
          <w:lang w:val="id-ID"/>
        </w:rPr>
        <w:t xml:space="preserve">. Dimana </w:t>
      </w:r>
      <w:r w:rsidR="00600591">
        <w:rPr>
          <w:rFonts w:ascii="Times New Roman" w:hAnsi="Times New Roman" w:cs="Times New Roman"/>
          <w:noProof/>
          <w:sz w:val="20"/>
          <w:szCs w:val="20"/>
          <w:lang w:val="id-ID"/>
        </w:rPr>
        <w:t>yang dikategorikan</w:t>
      </w:r>
      <w:r w:rsidRPr="00BA03FF">
        <w:rPr>
          <w:rFonts w:ascii="Times New Roman" w:hAnsi="Times New Roman" w:cs="Times New Roman"/>
          <w:noProof/>
          <w:sz w:val="20"/>
          <w:szCs w:val="20"/>
          <w:lang w:val="id-ID"/>
        </w:rPr>
        <w:t xml:space="preserve"> dalam tahap yang ke II yaitu tahap </w:t>
      </w:r>
      <w:r w:rsidRPr="00397E4D">
        <w:rPr>
          <w:rFonts w:ascii="Times New Roman" w:hAnsi="Times New Roman" w:cs="Times New Roman"/>
          <w:i/>
          <w:iCs/>
          <w:noProof/>
          <w:sz w:val="20"/>
          <w:szCs w:val="20"/>
          <w:lang w:val="id-ID"/>
        </w:rPr>
        <w:t>Iconic Representation</w:t>
      </w:r>
      <w:r w:rsidR="00600591">
        <w:rPr>
          <w:rFonts w:ascii="Times New Roman" w:hAnsi="Times New Roman" w:cs="Times New Roman"/>
          <w:i/>
          <w:iCs/>
          <w:noProof/>
          <w:sz w:val="20"/>
          <w:szCs w:val="20"/>
          <w:lang w:val="id-ID"/>
        </w:rPr>
        <w:t xml:space="preserve"> </w:t>
      </w:r>
      <w:r w:rsidR="00600591">
        <w:rPr>
          <w:rFonts w:ascii="Times New Roman" w:hAnsi="Times New Roman" w:cs="Times New Roman"/>
          <w:noProof/>
          <w:sz w:val="20"/>
          <w:szCs w:val="20"/>
          <w:lang w:val="id-ID"/>
        </w:rPr>
        <w:t xml:space="preserve">adalah </w:t>
      </w:r>
      <w:r w:rsidR="00600591" w:rsidRPr="00BA03FF">
        <w:rPr>
          <w:rFonts w:ascii="Times New Roman" w:hAnsi="Times New Roman" w:cs="Times New Roman"/>
          <w:noProof/>
          <w:sz w:val="20"/>
          <w:szCs w:val="20"/>
          <w:lang w:val="id-ID"/>
        </w:rPr>
        <w:t>peserta didik usia Sekolah Dasar</w:t>
      </w:r>
      <w:r w:rsidRPr="00BA03FF">
        <w:rPr>
          <w:rFonts w:ascii="Times New Roman" w:hAnsi="Times New Roman" w:cs="Times New Roman"/>
          <w:noProof/>
          <w:sz w:val="20"/>
          <w:szCs w:val="20"/>
          <w:lang w:val="id-ID"/>
        </w:rPr>
        <w:t>, ialah tahapan belajar yang dilakukan dengan bantuan sesuatu yang bersifat visual sehingga dengan adanya media pembelajaran yang konkrit peserta didik mampu menemukan konsep sendiri.</w:t>
      </w:r>
      <w:r w:rsidRPr="00BA03FF">
        <w:rPr>
          <w:rFonts w:ascii="Times New Roman" w:hAnsi="Times New Roman" w:cs="Times New Roman"/>
          <w:sz w:val="24"/>
          <w:szCs w:val="24"/>
          <w:lang w:val="id-ID"/>
        </w:rPr>
        <w:t xml:space="preserve"> </w:t>
      </w:r>
      <w:r w:rsidRPr="00BA03FF">
        <w:rPr>
          <w:rFonts w:ascii="Times New Roman" w:hAnsi="Times New Roman" w:cs="Times New Roman"/>
          <w:sz w:val="20"/>
          <w:szCs w:val="20"/>
          <w:lang w:val="id-ID"/>
        </w:rPr>
        <w:t>Jika dalam pembelajaran Matematika tidak menggunakan media, maka kemungkinan besar peserta didik akan mudah lupa.</w:t>
      </w:r>
    </w:p>
    <w:p w:rsidR="001A4C94" w:rsidRPr="00397E4D" w:rsidRDefault="000B7A6A" w:rsidP="00704A2A">
      <w:pPr>
        <w:spacing w:line="276" w:lineRule="auto"/>
        <w:ind w:firstLine="720"/>
        <w:jc w:val="both"/>
        <w:rPr>
          <w:rFonts w:ascii="Times New Roman" w:hAnsi="Times New Roman" w:cs="Times New Roman"/>
          <w:noProof/>
          <w:sz w:val="20"/>
          <w:szCs w:val="20"/>
          <w:lang w:val="id-ID" w:bidi="ar-OM"/>
        </w:rPr>
      </w:pPr>
      <w:r w:rsidRPr="004D108D">
        <w:rPr>
          <w:rFonts w:ascii="Times New Roman" w:hAnsi="Times New Roman" w:cs="Times New Roman"/>
          <w:sz w:val="20"/>
          <w:szCs w:val="20"/>
          <w:lang w:val="id-ID"/>
        </w:rPr>
        <w:t>Oleh sebab itu, berkaitan dengan pentingnya media pembelajaran dalam keberlangsungan suatu pembelajaran terutama dalam muatan Matematika peserta didik kelas II Sekolah Dasar</w:t>
      </w:r>
      <w:r w:rsidR="005F63EF" w:rsidRPr="004D108D">
        <w:rPr>
          <w:rFonts w:ascii="Times New Roman" w:hAnsi="Times New Roman" w:cs="Times New Roman"/>
          <w:sz w:val="20"/>
          <w:szCs w:val="20"/>
        </w:rPr>
        <w:t xml:space="preserve">. </w:t>
      </w:r>
      <w:r w:rsidR="005F63EF" w:rsidRPr="004D108D">
        <w:rPr>
          <w:rFonts w:ascii="Times New Roman" w:hAnsi="Times New Roman" w:cs="Times New Roman"/>
          <w:sz w:val="20"/>
          <w:szCs w:val="20"/>
          <w:lang w:val="id-ID"/>
        </w:rPr>
        <w:t xml:space="preserve">Dimana </w:t>
      </w:r>
      <w:r w:rsidR="001A4C94">
        <w:rPr>
          <w:rFonts w:ascii="Times New Roman" w:hAnsi="Times New Roman" w:cs="Times New Roman"/>
          <w:sz w:val="20"/>
          <w:szCs w:val="20"/>
          <w:lang w:val="id-ID"/>
        </w:rPr>
        <w:t>dalam pen</w:t>
      </w:r>
      <w:r w:rsidR="004D108D" w:rsidRPr="004D108D">
        <w:rPr>
          <w:rFonts w:ascii="Times New Roman" w:hAnsi="Times New Roman" w:cs="Times New Roman"/>
          <w:sz w:val="20"/>
          <w:szCs w:val="20"/>
          <w:lang w:val="id-ID"/>
        </w:rPr>
        <w:t>elitian ini peneliti mengambil materi Perkalian. Operasi perkalian Matematika tidak hanya dijumpai dalam bidang pendidikan, akan tetatpi operasi perkalian Matematika juga sudah dinyatakan dalam Al-Qur’an yang ditemukan dalam QS Al-Baqarah:261</w:t>
      </w:r>
      <w:r w:rsidR="001A4C94">
        <w:rPr>
          <w:rFonts w:ascii="Times New Roman" w:hAnsi="Times New Roman" w:cs="Times New Roman"/>
          <w:sz w:val="20"/>
          <w:szCs w:val="20"/>
          <w:lang w:val="id-ID" w:bidi="ar-OM"/>
        </w:rPr>
        <w:t xml:space="preserve"> yang maknanya</w:t>
      </w:r>
      <w:r w:rsidR="004D108D" w:rsidRPr="004D108D">
        <w:rPr>
          <w:rFonts w:ascii="Times New Roman" w:hAnsi="Times New Roman" w:cs="Times New Roman"/>
          <w:sz w:val="20"/>
          <w:szCs w:val="20"/>
          <w:lang w:val="id-ID" w:bidi="ar-OM"/>
        </w:rPr>
        <w:t xml:space="preserve"> sesuai dengan pernya</w:t>
      </w:r>
      <w:r w:rsidR="001A4C94">
        <w:rPr>
          <w:rFonts w:ascii="Times New Roman" w:hAnsi="Times New Roman" w:cs="Times New Roman"/>
          <w:sz w:val="20"/>
          <w:szCs w:val="20"/>
          <w:lang w:val="id-ID" w:bidi="ar-OM"/>
        </w:rPr>
        <w:t>taan (Sri Subarinah, 2006:)</w:t>
      </w:r>
      <w:r w:rsidR="004D108D" w:rsidRPr="004D108D">
        <w:rPr>
          <w:rFonts w:ascii="Times New Roman" w:hAnsi="Times New Roman" w:cs="Times New Roman"/>
          <w:sz w:val="20"/>
          <w:szCs w:val="20"/>
          <w:lang w:val="id-ID" w:bidi="ar-OM"/>
        </w:rPr>
        <w:t xml:space="preserve"> mengungkapkan bahwa dalam bilangan cacah operasi perkalian merupakan penjumlahan berulang, dimana jika ditemukan perkalian a x b maka yang diulang adalah bilangan b sebanyak a, sehingga peserta didik harus mampu memahami konsep perkalian.</w:t>
      </w:r>
      <w:r w:rsidR="00397E4D">
        <w:rPr>
          <w:rFonts w:ascii="Times New Roman" w:hAnsi="Times New Roman" w:cs="Times New Roman"/>
          <w:sz w:val="20"/>
          <w:szCs w:val="20"/>
          <w:lang w:val="id-ID" w:bidi="ar-OM"/>
        </w:rPr>
        <w:t xml:space="preserve"> Sebagai</w:t>
      </w:r>
      <w:r w:rsidR="004D108D" w:rsidRPr="004D108D">
        <w:rPr>
          <w:rFonts w:ascii="Times New Roman" w:hAnsi="Times New Roman" w:cs="Times New Roman"/>
          <w:sz w:val="20"/>
          <w:szCs w:val="20"/>
          <w:lang w:val="id-ID" w:bidi="ar-OM"/>
        </w:rPr>
        <w:t>mana yang telah diungkapkan oleh Yasin Matika dan Abraham dalam</w:t>
      </w:r>
      <w:r w:rsidR="00704A2A">
        <w:rPr>
          <w:rFonts w:ascii="Times New Roman" w:hAnsi="Times New Roman" w:cs="Times New Roman"/>
          <w:noProof/>
          <w:sz w:val="20"/>
          <w:szCs w:val="20"/>
          <w:lang w:val="id-ID" w:bidi="ar-OM"/>
        </w:rPr>
        <w:t xml:space="preserve"> </w:t>
      </w:r>
      <w:sdt>
        <w:sdtPr>
          <w:rPr>
            <w:rFonts w:ascii="Times New Roman" w:hAnsi="Times New Roman" w:cs="Times New Roman"/>
            <w:noProof/>
            <w:sz w:val="20"/>
            <w:szCs w:val="20"/>
            <w:lang w:val="id-ID" w:bidi="ar-OM"/>
          </w:rPr>
          <w:id w:val="1736891011"/>
          <w:citation/>
        </w:sdtPr>
        <w:sdtEndPr/>
        <w:sdtContent>
          <w:r w:rsidR="00704A2A">
            <w:rPr>
              <w:rFonts w:ascii="Times New Roman" w:hAnsi="Times New Roman" w:cs="Times New Roman"/>
              <w:noProof/>
              <w:sz w:val="20"/>
              <w:szCs w:val="20"/>
              <w:lang w:val="id-ID" w:bidi="ar-OM"/>
            </w:rPr>
            <w:fldChar w:fldCharType="begin"/>
          </w:r>
          <w:r w:rsidR="00704A2A">
            <w:rPr>
              <w:rFonts w:ascii="Times New Roman" w:hAnsi="Times New Roman" w:cs="Times New Roman"/>
              <w:noProof/>
              <w:sz w:val="20"/>
              <w:szCs w:val="20"/>
              <w:lang w:val="id-ID" w:bidi="ar-OM"/>
            </w:rPr>
            <w:instrText xml:space="preserve">CITATION Dew \l 1057 </w:instrText>
          </w:r>
          <w:r w:rsidR="00704A2A">
            <w:rPr>
              <w:rFonts w:ascii="Times New Roman" w:hAnsi="Times New Roman" w:cs="Times New Roman"/>
              <w:noProof/>
              <w:sz w:val="20"/>
              <w:szCs w:val="20"/>
              <w:lang w:val="id-ID" w:bidi="ar-OM"/>
            </w:rPr>
            <w:fldChar w:fldCharType="separate"/>
          </w:r>
          <w:r w:rsidR="00704A2A" w:rsidRPr="00704A2A">
            <w:rPr>
              <w:rFonts w:ascii="Times New Roman" w:hAnsi="Times New Roman" w:cs="Times New Roman"/>
              <w:noProof/>
              <w:sz w:val="20"/>
              <w:szCs w:val="20"/>
              <w:lang w:val="id-ID" w:bidi="ar-OM"/>
            </w:rPr>
            <w:t>(Dewi P, 2019)</w:t>
          </w:r>
          <w:r w:rsidR="00704A2A">
            <w:rPr>
              <w:rFonts w:ascii="Times New Roman" w:hAnsi="Times New Roman" w:cs="Times New Roman"/>
              <w:noProof/>
              <w:sz w:val="20"/>
              <w:szCs w:val="20"/>
              <w:lang w:val="id-ID" w:bidi="ar-OM"/>
            </w:rPr>
            <w:fldChar w:fldCharType="end"/>
          </w:r>
        </w:sdtContent>
      </w:sdt>
      <w:r w:rsidR="004D108D" w:rsidRPr="004D108D">
        <w:rPr>
          <w:rFonts w:ascii="Times New Roman" w:hAnsi="Times New Roman" w:cs="Times New Roman"/>
          <w:noProof/>
          <w:sz w:val="20"/>
          <w:szCs w:val="20"/>
          <w:lang w:val="id-ID" w:bidi="ar-OM"/>
        </w:rPr>
        <w:t xml:space="preserve"> bahwa perkalian merupakan penjumlahan </w:t>
      </w:r>
      <w:r w:rsidR="00397E4D">
        <w:rPr>
          <w:rFonts w:ascii="Times New Roman" w:hAnsi="Times New Roman" w:cs="Times New Roman"/>
          <w:noProof/>
          <w:sz w:val="20"/>
          <w:szCs w:val="20"/>
          <w:lang w:val="id-ID" w:bidi="ar-OM"/>
        </w:rPr>
        <w:t xml:space="preserve">berulang antar angka yang sama. </w:t>
      </w:r>
      <w:r w:rsidR="00397E4D" w:rsidRPr="00397E4D">
        <w:rPr>
          <w:rFonts w:ascii="Times New Roman" w:hAnsi="Times New Roman" w:cs="Times New Roman"/>
          <w:noProof/>
          <w:sz w:val="20"/>
          <w:szCs w:val="20"/>
          <w:lang w:val="id-ID" w:bidi="ar-OM"/>
        </w:rPr>
        <w:t>Sehingga dalam materi perkalian harus dikemas yang menarik agar pe</w:t>
      </w:r>
      <w:r w:rsidR="00600591">
        <w:rPr>
          <w:rFonts w:ascii="Times New Roman" w:hAnsi="Times New Roman" w:cs="Times New Roman"/>
          <w:noProof/>
          <w:sz w:val="20"/>
          <w:szCs w:val="20"/>
          <w:lang w:val="id-ID" w:bidi="ar-OM"/>
        </w:rPr>
        <w:t>serta didik dapat lebih ringan menguasai</w:t>
      </w:r>
      <w:r w:rsidR="00397E4D" w:rsidRPr="00397E4D">
        <w:rPr>
          <w:rFonts w:ascii="Times New Roman" w:hAnsi="Times New Roman" w:cs="Times New Roman"/>
          <w:noProof/>
          <w:sz w:val="20"/>
          <w:szCs w:val="20"/>
          <w:lang w:val="id-ID" w:bidi="ar-OM"/>
        </w:rPr>
        <w:t xml:space="preserve"> materi perkalian.</w:t>
      </w:r>
    </w:p>
    <w:p w:rsidR="00BA03FF" w:rsidRDefault="004D108D" w:rsidP="001A4C94">
      <w:pPr>
        <w:spacing w:line="276" w:lineRule="auto"/>
        <w:ind w:firstLine="720"/>
        <w:jc w:val="both"/>
        <w:rPr>
          <w:rFonts w:ascii="Times New Roman" w:hAnsi="Times New Roman" w:cs="Times New Roman"/>
          <w:sz w:val="20"/>
          <w:szCs w:val="20"/>
          <w:lang w:val="id-ID"/>
        </w:rPr>
      </w:pPr>
      <w:r w:rsidRPr="004D108D">
        <w:rPr>
          <w:rFonts w:ascii="Times New Roman" w:hAnsi="Times New Roman" w:cs="Times New Roman"/>
          <w:sz w:val="20"/>
          <w:szCs w:val="20"/>
          <w:lang w:val="id-ID"/>
        </w:rPr>
        <w:t>Berdas</w:t>
      </w:r>
      <w:r w:rsidR="00600591">
        <w:rPr>
          <w:rFonts w:ascii="Times New Roman" w:hAnsi="Times New Roman" w:cs="Times New Roman"/>
          <w:sz w:val="20"/>
          <w:szCs w:val="20"/>
          <w:lang w:val="id-ID"/>
        </w:rPr>
        <w:t>arkan pemaparan yang dipaparkan</w:t>
      </w:r>
      <w:r w:rsidRPr="004D108D">
        <w:rPr>
          <w:rFonts w:ascii="Times New Roman" w:hAnsi="Times New Roman" w:cs="Times New Roman"/>
          <w:sz w:val="20"/>
          <w:szCs w:val="20"/>
          <w:lang w:val="id-ID"/>
        </w:rPr>
        <w:t xml:space="preserve">, maka peneliti ingin melakukan penelitian terhadap </w:t>
      </w:r>
      <w:r w:rsidRPr="004D108D">
        <w:rPr>
          <w:rFonts w:ascii="Times New Roman" w:hAnsi="Times New Roman" w:cs="Times New Roman"/>
          <w:b/>
          <w:bCs/>
          <w:sz w:val="20"/>
          <w:szCs w:val="20"/>
          <w:lang w:val="id-ID"/>
        </w:rPr>
        <w:t xml:space="preserve">“Pengembangan Media KUBO (Kubus Balok </w:t>
      </w:r>
      <w:r w:rsidRPr="004D108D">
        <w:rPr>
          <w:rFonts w:ascii="Times New Roman" w:hAnsi="Times New Roman" w:cs="Times New Roman"/>
          <w:b/>
          <w:bCs/>
          <w:sz w:val="20"/>
          <w:szCs w:val="20"/>
          <w:lang w:val="id-ID"/>
        </w:rPr>
        <w:lastRenderedPageBreak/>
        <w:t>Domino) Pada konsep Perkalian Siswa Kelas II Sekolah Dasar”</w:t>
      </w:r>
      <w:r w:rsidRPr="004D108D">
        <w:rPr>
          <w:rFonts w:ascii="Times New Roman" w:hAnsi="Times New Roman" w:cs="Times New Roman"/>
          <w:sz w:val="20"/>
          <w:szCs w:val="20"/>
          <w:lang w:val="id-ID"/>
        </w:rPr>
        <w:t>. Media Kubus Balok Domino cocok untuk materi konsep perkalian yaitu berupa penjumlahan yang berulang. Media KUBO merupakan bentuk media yang terdiri atas Kubus dan Balok Domino. Dalam media ini kubus merupakan salah satu bentu</w:t>
      </w:r>
      <w:r w:rsidR="001A4C94">
        <w:rPr>
          <w:rFonts w:ascii="Times New Roman" w:hAnsi="Times New Roman" w:cs="Times New Roman"/>
          <w:sz w:val="20"/>
          <w:szCs w:val="20"/>
          <w:lang w:val="id-ID"/>
        </w:rPr>
        <w:t>k bangun ruang tiga dimensi yang</w:t>
      </w:r>
      <w:r w:rsidRPr="004D108D">
        <w:rPr>
          <w:rFonts w:ascii="Times New Roman" w:hAnsi="Times New Roman" w:cs="Times New Roman"/>
          <w:sz w:val="20"/>
          <w:szCs w:val="20"/>
          <w:lang w:val="id-ID"/>
        </w:rPr>
        <w:t xml:space="preserve"> terdapat </w:t>
      </w:r>
      <w:r w:rsidR="001A4C94">
        <w:rPr>
          <w:rFonts w:ascii="Times New Roman" w:hAnsi="Times New Roman" w:cs="Times New Roman"/>
          <w:sz w:val="20"/>
          <w:szCs w:val="20"/>
          <w:lang w:val="id-ID"/>
        </w:rPr>
        <w:t xml:space="preserve">sembiilan </w:t>
      </w:r>
      <w:r w:rsidRPr="004D108D">
        <w:rPr>
          <w:rFonts w:ascii="Times New Roman" w:hAnsi="Times New Roman" w:cs="Times New Roman"/>
          <w:sz w:val="20"/>
          <w:szCs w:val="20"/>
          <w:lang w:val="id-ID"/>
        </w:rPr>
        <w:t>lubang. Sedangkan Balok Domino merupakan suatu balok berukuran seperti kartu domino yang memiliki barbagai macam warna guna menarik perhatian bagi peserta didik. Media ini digunakan untuk menguatkan konsep perkalian bagi peserta didik kelas II Sekolah Dasar. Cara penggunaan media in</w:t>
      </w:r>
      <w:r w:rsidR="001A4C94">
        <w:rPr>
          <w:rFonts w:ascii="Times New Roman" w:hAnsi="Times New Roman" w:cs="Times New Roman"/>
          <w:sz w:val="20"/>
          <w:szCs w:val="20"/>
          <w:lang w:val="id-ID"/>
        </w:rPr>
        <w:t xml:space="preserve">i </w:t>
      </w:r>
      <w:r w:rsidRPr="004D108D">
        <w:rPr>
          <w:rFonts w:ascii="Times New Roman" w:hAnsi="Times New Roman" w:cs="Times New Roman"/>
          <w:sz w:val="20"/>
          <w:szCs w:val="20"/>
          <w:lang w:val="id-ID"/>
        </w:rPr>
        <w:t>yaitu serupa dengan cara penggunaan media conglak. Namun yang mem</w:t>
      </w:r>
      <w:r>
        <w:rPr>
          <w:rFonts w:ascii="Times New Roman" w:hAnsi="Times New Roman" w:cs="Times New Roman"/>
          <w:sz w:val="20"/>
          <w:szCs w:val="20"/>
          <w:lang w:val="id-ID"/>
        </w:rPr>
        <w:t>bedakan adalah bentuk</w:t>
      </w:r>
      <w:r w:rsidRPr="004D108D">
        <w:rPr>
          <w:rFonts w:ascii="Times New Roman" w:hAnsi="Times New Roman" w:cs="Times New Roman"/>
          <w:sz w:val="20"/>
          <w:szCs w:val="20"/>
          <w:lang w:val="id-ID"/>
        </w:rPr>
        <w:t xml:space="preserve"> media dan cara menghitung perkaliannya.</w:t>
      </w:r>
    </w:p>
    <w:p w:rsidR="00652FBD" w:rsidRPr="00652FBD" w:rsidRDefault="000C71AF" w:rsidP="000C71AF">
      <w:pPr>
        <w:spacing w:line="276" w:lineRule="auto"/>
        <w:rPr>
          <w:rFonts w:ascii="Times New Roman" w:hAnsi="Times New Roman" w:cs="Times New Roman"/>
          <w:b/>
          <w:bCs/>
          <w:sz w:val="20"/>
          <w:szCs w:val="20"/>
        </w:rPr>
      </w:pPr>
      <w:r>
        <w:rPr>
          <w:rFonts w:ascii="Times New Roman" w:hAnsi="Times New Roman" w:cs="Times New Roman"/>
          <w:noProof/>
          <w:sz w:val="20"/>
          <w:szCs w:val="20"/>
        </w:rPr>
        <mc:AlternateContent>
          <mc:Choice Requires="wpg">
            <w:drawing>
              <wp:anchor distT="0" distB="0" distL="114300" distR="114300" simplePos="0" relativeHeight="251659264" behindDoc="0" locked="0" layoutInCell="1" allowOverlap="1" wp14:anchorId="639989CD" wp14:editId="14486973">
                <wp:simplePos x="0" y="0"/>
                <wp:positionH relativeFrom="column">
                  <wp:posOffset>195580</wp:posOffset>
                </wp:positionH>
                <wp:positionV relativeFrom="paragraph">
                  <wp:posOffset>53975</wp:posOffset>
                </wp:positionV>
                <wp:extent cx="2328531" cy="1212111"/>
                <wp:effectExtent l="0" t="0" r="0" b="7620"/>
                <wp:wrapNone/>
                <wp:docPr id="3" name="Group 3"/>
                <wp:cNvGraphicFramePr/>
                <a:graphic xmlns:a="http://schemas.openxmlformats.org/drawingml/2006/main">
                  <a:graphicData uri="http://schemas.microsoft.com/office/word/2010/wordprocessingGroup">
                    <wpg:wgp>
                      <wpg:cNvGrpSpPr/>
                      <wpg:grpSpPr>
                        <a:xfrm>
                          <a:off x="0" y="0"/>
                          <a:ext cx="2328531" cy="1212111"/>
                          <a:chOff x="0" y="0"/>
                          <a:chExt cx="2857958" cy="1403350"/>
                        </a:xfrm>
                      </wpg:grpSpPr>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0855" cy="1403350"/>
                          </a:xfrm>
                          <a:prstGeom prst="rect">
                            <a:avLst/>
                          </a:prstGeom>
                        </pic:spPr>
                      </pic:pic>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881963" y="404037"/>
                            <a:ext cx="975995" cy="4356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4BFB9D" id="Group 3" o:spid="_x0000_s1026" style="position:absolute;margin-left:15.4pt;margin-top:4.25pt;width:183.35pt;height:95.45pt;z-index:251659264;mso-width-relative:margin;mso-height-relative:margin" coordsize="28579,140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7608;height:14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">
                  <v:imagedata r:id="rId16" o:title=""/>
                  <v:path arrowok="t"/>
                </v:shape>
                <v:shape id="Picture 2" o:spid="_x0000_s1028" type="#_x0000_t75" style="position:absolute;left:18819;top:4040;width:9760;height:4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">
                  <v:imagedata r:id="rId17" o:title=""/>
                  <v:path arrowok="t"/>
                </v:shape>
              </v:group>
            </w:pict>
          </mc:Fallback>
        </mc:AlternateContent>
      </w:r>
    </w:p>
    <w:p w:rsidR="004D108D" w:rsidRDefault="004D108D" w:rsidP="00AA0EFE">
      <w:pPr>
        <w:spacing w:line="276" w:lineRule="auto"/>
        <w:ind w:firstLine="720"/>
        <w:jc w:val="both"/>
        <w:rPr>
          <w:rFonts w:ascii="Times New Roman" w:hAnsi="Times New Roman" w:cs="Times New Roman"/>
          <w:sz w:val="20"/>
          <w:szCs w:val="20"/>
          <w:lang w:val="id-ID"/>
        </w:rPr>
      </w:pPr>
    </w:p>
    <w:p w:rsidR="004D108D" w:rsidRDefault="004D108D" w:rsidP="00AA0EFE">
      <w:pPr>
        <w:spacing w:line="276" w:lineRule="auto"/>
        <w:ind w:firstLine="720"/>
        <w:jc w:val="both"/>
        <w:rPr>
          <w:rFonts w:ascii="Times New Roman" w:hAnsi="Times New Roman" w:cs="Times New Roman"/>
          <w:sz w:val="20"/>
          <w:szCs w:val="20"/>
          <w:lang w:val="id-ID"/>
        </w:rPr>
      </w:pPr>
    </w:p>
    <w:p w:rsidR="004D108D" w:rsidRDefault="004D108D" w:rsidP="00AA0EFE">
      <w:pPr>
        <w:spacing w:line="276" w:lineRule="auto"/>
        <w:ind w:firstLine="720"/>
        <w:jc w:val="both"/>
        <w:rPr>
          <w:rFonts w:ascii="Times New Roman" w:hAnsi="Times New Roman" w:cs="Times New Roman"/>
          <w:sz w:val="20"/>
          <w:szCs w:val="20"/>
          <w:lang w:val="id-ID"/>
        </w:rPr>
      </w:pPr>
    </w:p>
    <w:p w:rsidR="004D108D" w:rsidRDefault="004D108D" w:rsidP="00AA0EFE">
      <w:pPr>
        <w:spacing w:line="276" w:lineRule="auto"/>
        <w:ind w:firstLine="720"/>
        <w:jc w:val="both"/>
        <w:rPr>
          <w:rFonts w:ascii="Times New Roman" w:hAnsi="Times New Roman" w:cs="Times New Roman"/>
          <w:sz w:val="20"/>
          <w:szCs w:val="20"/>
          <w:lang w:val="id-ID"/>
        </w:rPr>
      </w:pPr>
    </w:p>
    <w:p w:rsidR="00AA0EFE" w:rsidRDefault="000C71AF" w:rsidP="000C71AF">
      <w:pPr>
        <w:spacing w:line="276" w:lineRule="auto"/>
        <w:jc w:val="center"/>
        <w:rPr>
          <w:rFonts w:ascii="Times New Roman" w:hAnsi="Times New Roman" w:cs="Times New Roman"/>
          <w:sz w:val="20"/>
          <w:szCs w:val="20"/>
          <w:lang w:val="id-ID"/>
        </w:rPr>
      </w:pPr>
      <w:proofErr w:type="spellStart"/>
      <w:r w:rsidRPr="00C74D1F">
        <w:rPr>
          <w:rFonts w:ascii="Times New Roman" w:hAnsi="Times New Roman" w:cs="Times New Roman"/>
          <w:b/>
          <w:bCs/>
          <w:sz w:val="20"/>
          <w:szCs w:val="20"/>
        </w:rPr>
        <w:t>Gambar</w:t>
      </w:r>
      <w:proofErr w:type="spellEnd"/>
      <w:r w:rsidRPr="00C74D1F">
        <w:rPr>
          <w:rFonts w:ascii="Times New Roman" w:hAnsi="Times New Roman" w:cs="Times New Roman"/>
          <w:b/>
          <w:bCs/>
          <w:sz w:val="20"/>
          <w:szCs w:val="20"/>
        </w:rPr>
        <w:t xml:space="preserve"> 1 Media KUBO</w:t>
      </w:r>
    </w:p>
    <w:p w:rsidR="00AA0EFE" w:rsidRPr="00652FBD" w:rsidRDefault="00600591" w:rsidP="00BB2888">
      <w:pPr>
        <w:spacing w:line="276" w:lineRule="auto"/>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Penelitian ini memiliki beberapa tujuan, yaitu </w:t>
      </w:r>
      <w:r w:rsidR="00AA0EFE" w:rsidRPr="00AA0EFE">
        <w:rPr>
          <w:rFonts w:ascii="Times New Roman" w:hAnsi="Times New Roman" w:cs="Times New Roman"/>
          <w:sz w:val="20"/>
          <w:szCs w:val="20"/>
          <w:lang w:val="id-ID"/>
        </w:rPr>
        <w:t>untuk m</w:t>
      </w:r>
      <w:r w:rsidR="00AA0EFE" w:rsidRPr="00652FBD">
        <w:rPr>
          <w:rFonts w:ascii="Times New Roman" w:hAnsi="Times New Roman" w:cs="Times New Roman"/>
          <w:sz w:val="20"/>
          <w:szCs w:val="20"/>
          <w:lang w:val="id-ID"/>
        </w:rPr>
        <w:t xml:space="preserve">engetahui kualitas </w:t>
      </w:r>
      <w:r w:rsidR="00AA0EFE" w:rsidRPr="00AA0EFE">
        <w:rPr>
          <w:rFonts w:ascii="Times New Roman" w:hAnsi="Times New Roman" w:cs="Times New Roman"/>
          <w:sz w:val="20"/>
          <w:szCs w:val="20"/>
          <w:lang w:val="id-ID"/>
        </w:rPr>
        <w:t xml:space="preserve">penggunaan </w:t>
      </w:r>
      <w:r w:rsidR="00AA0EFE" w:rsidRPr="00652FBD">
        <w:rPr>
          <w:rFonts w:ascii="Times New Roman" w:hAnsi="Times New Roman" w:cs="Times New Roman"/>
          <w:sz w:val="20"/>
          <w:szCs w:val="20"/>
          <w:lang w:val="id-ID"/>
        </w:rPr>
        <w:t>media KUBO (Kubus Balok Domino) terhadap implementasi konsep pembelajaran perkalian pada siswa kelas I</w:t>
      </w:r>
      <w:r w:rsidR="00AA0EFE" w:rsidRPr="00AA0EFE">
        <w:rPr>
          <w:rFonts w:ascii="Times New Roman" w:hAnsi="Times New Roman" w:cs="Times New Roman"/>
          <w:sz w:val="20"/>
          <w:szCs w:val="20"/>
          <w:lang w:val="id-ID"/>
        </w:rPr>
        <w:t>I</w:t>
      </w:r>
      <w:r w:rsidR="00AA0EFE" w:rsidRPr="00652FBD">
        <w:rPr>
          <w:rFonts w:ascii="Times New Roman" w:hAnsi="Times New Roman" w:cs="Times New Roman"/>
          <w:sz w:val="20"/>
          <w:szCs w:val="20"/>
          <w:lang w:val="id-ID"/>
        </w:rPr>
        <w:t xml:space="preserve"> Sekolah Dasar</w:t>
      </w:r>
      <w:r w:rsidR="00AA0EFE" w:rsidRPr="00AA0EFE">
        <w:rPr>
          <w:rFonts w:ascii="Times New Roman" w:hAnsi="Times New Roman" w:cs="Times New Roman"/>
          <w:sz w:val="20"/>
          <w:szCs w:val="20"/>
          <w:lang w:val="id-ID"/>
        </w:rPr>
        <w:t xml:space="preserve"> dan M</w:t>
      </w:r>
      <w:r w:rsidR="00AA0EFE" w:rsidRPr="00652FBD">
        <w:rPr>
          <w:rFonts w:ascii="Times New Roman" w:hAnsi="Times New Roman" w:cs="Times New Roman"/>
          <w:sz w:val="20"/>
          <w:szCs w:val="20"/>
          <w:lang w:val="id-ID"/>
        </w:rPr>
        <w:t>engetahui respon pe</w:t>
      </w:r>
      <w:r w:rsidR="00AA0EFE" w:rsidRPr="00AA0EFE">
        <w:rPr>
          <w:rFonts w:ascii="Times New Roman" w:hAnsi="Times New Roman" w:cs="Times New Roman"/>
          <w:sz w:val="20"/>
          <w:szCs w:val="20"/>
          <w:lang w:val="id-ID"/>
        </w:rPr>
        <w:t xml:space="preserve">serta didik terhadap implementasi </w:t>
      </w:r>
      <w:r w:rsidR="00AA0EFE" w:rsidRPr="00652FBD">
        <w:rPr>
          <w:rFonts w:ascii="Times New Roman" w:hAnsi="Times New Roman" w:cs="Times New Roman"/>
          <w:sz w:val="20"/>
          <w:szCs w:val="20"/>
          <w:lang w:val="id-ID"/>
        </w:rPr>
        <w:t xml:space="preserve">media KUBO (Kubus Balok Domino) </w:t>
      </w:r>
      <w:r w:rsidR="00AA0EFE" w:rsidRPr="00AA0EFE">
        <w:rPr>
          <w:rFonts w:ascii="Times New Roman" w:hAnsi="Times New Roman" w:cs="Times New Roman"/>
          <w:sz w:val="20"/>
          <w:szCs w:val="20"/>
          <w:lang w:val="id-ID"/>
        </w:rPr>
        <w:t xml:space="preserve">terhadap </w:t>
      </w:r>
      <w:r w:rsidR="00AA0EFE" w:rsidRPr="00652FBD">
        <w:rPr>
          <w:rFonts w:ascii="Times New Roman" w:hAnsi="Times New Roman" w:cs="Times New Roman"/>
          <w:sz w:val="20"/>
          <w:szCs w:val="20"/>
          <w:lang w:val="id-ID"/>
        </w:rPr>
        <w:t>konsep perkalian siswa kelas I</w:t>
      </w:r>
      <w:r w:rsidR="00AA0EFE" w:rsidRPr="00AA0EFE">
        <w:rPr>
          <w:rFonts w:ascii="Times New Roman" w:hAnsi="Times New Roman" w:cs="Times New Roman"/>
          <w:sz w:val="20"/>
          <w:szCs w:val="20"/>
          <w:lang w:val="id-ID"/>
        </w:rPr>
        <w:t>I</w:t>
      </w:r>
      <w:r w:rsidR="00AA0EFE" w:rsidRPr="00652FBD">
        <w:rPr>
          <w:rFonts w:ascii="Times New Roman" w:hAnsi="Times New Roman" w:cs="Times New Roman"/>
          <w:sz w:val="20"/>
          <w:szCs w:val="20"/>
          <w:lang w:val="id-ID"/>
        </w:rPr>
        <w:t xml:space="preserve"> Sekolah Dasar</w:t>
      </w:r>
      <w:r w:rsidR="00C9518C" w:rsidRPr="00652FBD">
        <w:rPr>
          <w:rFonts w:ascii="Times New Roman" w:hAnsi="Times New Roman" w:cs="Times New Roman"/>
          <w:sz w:val="20"/>
          <w:szCs w:val="20"/>
          <w:lang w:val="id-ID"/>
        </w:rPr>
        <w:t>.</w:t>
      </w:r>
    </w:p>
    <w:p w:rsidR="004D108D" w:rsidRPr="00AA0EFE" w:rsidRDefault="00AA0EFE" w:rsidP="00AA0EFE">
      <w:pPr>
        <w:spacing w:before="240" w:line="240" w:lineRule="auto"/>
        <w:jc w:val="both"/>
        <w:rPr>
          <w:rFonts w:ascii="Times New Roman" w:hAnsi="Times New Roman" w:cs="Times New Roman"/>
          <w:b/>
          <w:bCs/>
          <w:sz w:val="20"/>
          <w:szCs w:val="20"/>
          <w:lang w:val="id-ID" w:bidi="ar-OM"/>
        </w:rPr>
      </w:pPr>
      <w:r w:rsidRPr="00AA0EFE">
        <w:rPr>
          <w:rFonts w:ascii="Times New Roman" w:hAnsi="Times New Roman" w:cs="Times New Roman"/>
          <w:b/>
          <w:bCs/>
          <w:sz w:val="20"/>
          <w:szCs w:val="20"/>
          <w:lang w:val="id-ID" w:bidi="ar-OM"/>
        </w:rPr>
        <w:t>METODE</w:t>
      </w:r>
    </w:p>
    <w:p w:rsidR="00AA0EFE" w:rsidRDefault="00E5742E" w:rsidP="004C3212">
      <w:pPr>
        <w:spacing w:line="276" w:lineRule="auto"/>
        <w:ind w:firstLine="426"/>
        <w:jc w:val="both"/>
        <w:rPr>
          <w:rFonts w:ascii="Times New Roman" w:hAnsi="Times New Roman" w:cs="Times New Roman"/>
          <w:sz w:val="20"/>
          <w:szCs w:val="20"/>
          <w:lang w:val="id-ID"/>
        </w:rPr>
      </w:pPr>
      <w:r w:rsidRPr="00E5742E">
        <w:rPr>
          <w:rFonts w:ascii="Times New Roman" w:hAnsi="Times New Roman" w:cs="Times New Roman"/>
          <w:sz w:val="20"/>
          <w:szCs w:val="20"/>
          <w:lang w:val="id-ID"/>
        </w:rPr>
        <w:t>M</w:t>
      </w:r>
      <w:r w:rsidRPr="00E5742E">
        <w:rPr>
          <w:rFonts w:ascii="Times New Roman" w:hAnsi="Times New Roman" w:cs="Times New Roman"/>
          <w:sz w:val="20"/>
          <w:szCs w:val="20"/>
        </w:rPr>
        <w:t>e</w:t>
      </w:r>
      <w:r w:rsidRPr="00E5742E">
        <w:rPr>
          <w:rFonts w:ascii="Times New Roman" w:hAnsi="Times New Roman" w:cs="Times New Roman"/>
          <w:sz w:val="20"/>
          <w:szCs w:val="20"/>
          <w:lang w:val="id-ID"/>
        </w:rPr>
        <w:t xml:space="preserve">tode </w:t>
      </w:r>
      <w:r w:rsidR="00600591">
        <w:rPr>
          <w:rFonts w:ascii="Times New Roman" w:hAnsi="Times New Roman" w:cs="Times New Roman"/>
          <w:sz w:val="20"/>
          <w:szCs w:val="20"/>
          <w:lang w:val="id-ID"/>
        </w:rPr>
        <w:t>yang digunak</w:t>
      </w:r>
      <w:r w:rsidR="00BB2888">
        <w:rPr>
          <w:rFonts w:ascii="Times New Roman" w:hAnsi="Times New Roman" w:cs="Times New Roman"/>
          <w:sz w:val="20"/>
          <w:szCs w:val="20"/>
          <w:lang w:val="id-ID"/>
        </w:rPr>
        <w:t>an dalam penelitian ini adalah M</w:t>
      </w:r>
      <w:r w:rsidR="00600591">
        <w:rPr>
          <w:rFonts w:ascii="Times New Roman" w:hAnsi="Times New Roman" w:cs="Times New Roman"/>
          <w:sz w:val="20"/>
          <w:szCs w:val="20"/>
          <w:lang w:val="id-ID"/>
        </w:rPr>
        <w:t xml:space="preserve">etode </w:t>
      </w:r>
      <w:r w:rsidRPr="00E5742E">
        <w:rPr>
          <w:rFonts w:ascii="Times New Roman" w:hAnsi="Times New Roman" w:cs="Times New Roman"/>
          <w:sz w:val="20"/>
          <w:szCs w:val="20"/>
          <w:lang w:val="id-ID"/>
        </w:rPr>
        <w:t xml:space="preserve">Penelitian </w:t>
      </w:r>
      <w:r w:rsidRPr="00EB3D3C">
        <w:rPr>
          <w:rFonts w:ascii="Times New Roman" w:hAnsi="Times New Roman" w:cs="Times New Roman"/>
          <w:i/>
          <w:iCs/>
          <w:sz w:val="20"/>
          <w:szCs w:val="20"/>
          <w:lang w:val="id-ID"/>
        </w:rPr>
        <w:t xml:space="preserve">Research and Development (R&amp;D) </w:t>
      </w:r>
      <w:r w:rsidRPr="00EB3D3C">
        <w:rPr>
          <w:rFonts w:ascii="Times New Roman" w:hAnsi="Times New Roman" w:cs="Times New Roman"/>
          <w:sz w:val="20"/>
          <w:szCs w:val="20"/>
          <w:lang w:val="id-ID"/>
        </w:rPr>
        <w:t xml:space="preserve">yang merupakan jalan tengah antara </w:t>
      </w:r>
      <w:r w:rsidRPr="00EB3D3C">
        <w:rPr>
          <w:rFonts w:ascii="Times New Roman" w:hAnsi="Times New Roman" w:cs="Times New Roman"/>
          <w:i/>
          <w:iCs/>
          <w:sz w:val="20"/>
          <w:szCs w:val="20"/>
          <w:lang w:val="id-ID"/>
        </w:rPr>
        <w:t>Basic Research</w:t>
      </w:r>
      <w:r w:rsidRPr="00EB3D3C">
        <w:rPr>
          <w:rFonts w:ascii="Times New Roman" w:hAnsi="Times New Roman" w:cs="Times New Roman"/>
          <w:sz w:val="20"/>
          <w:szCs w:val="20"/>
          <w:lang w:val="id-ID"/>
        </w:rPr>
        <w:t xml:space="preserve"> (Penelitian Dasar) dan </w:t>
      </w:r>
      <w:r w:rsidRPr="00EB3D3C">
        <w:rPr>
          <w:rFonts w:ascii="Times New Roman" w:hAnsi="Times New Roman" w:cs="Times New Roman"/>
          <w:i/>
          <w:iCs/>
          <w:sz w:val="20"/>
          <w:szCs w:val="20"/>
          <w:lang w:val="id-ID"/>
        </w:rPr>
        <w:t>Applied Research</w:t>
      </w:r>
      <w:r w:rsidRPr="00EB3D3C">
        <w:rPr>
          <w:rFonts w:ascii="Times New Roman" w:hAnsi="Times New Roman" w:cs="Times New Roman"/>
          <w:sz w:val="20"/>
          <w:szCs w:val="20"/>
          <w:lang w:val="id-ID"/>
        </w:rPr>
        <w:t xml:space="preserve"> (Penelitian Terapan).</w:t>
      </w:r>
      <w:r w:rsidRPr="00EB3D3C">
        <w:rPr>
          <w:rFonts w:ascii="Times New Roman" w:hAnsi="Times New Roman" w:cs="Times New Roman"/>
          <w:sz w:val="20"/>
          <w:szCs w:val="20"/>
        </w:rPr>
        <w:t xml:space="preserve"> </w:t>
      </w:r>
      <w:r w:rsidRPr="00EB3D3C">
        <w:rPr>
          <w:rFonts w:ascii="Times New Roman" w:hAnsi="Times New Roman" w:cs="Times New Roman"/>
          <w:sz w:val="20"/>
          <w:szCs w:val="20"/>
          <w:lang w:val="id-ID"/>
        </w:rPr>
        <w:t xml:space="preserve">Dimana penemuan sesuatu hal yang baru serta pengembangan atau memerbaharui media yang sudah ada, dan keefektifan suatu produk menjadi tujuan utama penelitian ini. Pada umumnya penelitian </w:t>
      </w:r>
      <w:r w:rsidRPr="00EB3D3C">
        <w:rPr>
          <w:rFonts w:ascii="Times New Roman" w:hAnsi="Times New Roman" w:cs="Times New Roman"/>
          <w:i/>
          <w:iCs/>
          <w:sz w:val="20"/>
          <w:szCs w:val="20"/>
          <w:lang w:val="id-ID"/>
        </w:rPr>
        <w:t>R&amp;D</w:t>
      </w:r>
      <w:r w:rsidRPr="00EB3D3C">
        <w:rPr>
          <w:rFonts w:ascii="Times New Roman" w:hAnsi="Times New Roman" w:cs="Times New Roman"/>
          <w:sz w:val="20"/>
          <w:szCs w:val="20"/>
          <w:lang w:val="id-ID"/>
        </w:rPr>
        <w:t xml:space="preserve"> ters</w:t>
      </w:r>
      <w:r w:rsidRPr="00E5742E">
        <w:rPr>
          <w:rFonts w:ascii="Times New Roman" w:hAnsi="Times New Roman" w:cs="Times New Roman"/>
          <w:sz w:val="20"/>
          <w:szCs w:val="20"/>
          <w:lang w:val="id-ID"/>
        </w:rPr>
        <w:t>usun atas beberapa tahap, yang diawali dengan penelitian dasar kemudian menguji coba suatu produk  (Brog and Gall, 1989).</w:t>
      </w:r>
      <w:r>
        <w:rPr>
          <w:rFonts w:ascii="Times New Roman" w:hAnsi="Times New Roman" w:cs="Times New Roman"/>
          <w:sz w:val="20"/>
          <w:szCs w:val="20"/>
          <w:lang w:val="id-ID"/>
        </w:rPr>
        <w:t xml:space="preserve"> </w:t>
      </w:r>
      <w:r w:rsidR="00BB2888">
        <w:rPr>
          <w:rFonts w:ascii="Times New Roman" w:hAnsi="Times New Roman" w:cs="Times New Roman"/>
          <w:sz w:val="20"/>
          <w:szCs w:val="20"/>
          <w:lang w:val="id-ID"/>
        </w:rPr>
        <w:t>P</w:t>
      </w:r>
      <w:r w:rsidRPr="00E5742E">
        <w:rPr>
          <w:rFonts w:ascii="Times New Roman" w:hAnsi="Times New Roman" w:cs="Times New Roman"/>
          <w:sz w:val="20"/>
          <w:szCs w:val="20"/>
          <w:lang w:val="id-ID"/>
        </w:rPr>
        <w:t>e</w:t>
      </w:r>
      <w:r w:rsidR="00BB2888">
        <w:rPr>
          <w:rFonts w:ascii="Times New Roman" w:hAnsi="Times New Roman" w:cs="Times New Roman"/>
          <w:sz w:val="20"/>
          <w:szCs w:val="20"/>
          <w:lang w:val="id-ID"/>
        </w:rPr>
        <w:t>n</w:t>
      </w:r>
      <w:r w:rsidRPr="00E5742E">
        <w:rPr>
          <w:rFonts w:ascii="Times New Roman" w:hAnsi="Times New Roman" w:cs="Times New Roman"/>
          <w:sz w:val="20"/>
          <w:szCs w:val="20"/>
          <w:lang w:val="id-ID"/>
        </w:rPr>
        <w:t>dekatan</w:t>
      </w:r>
      <w:r w:rsidR="004C3212">
        <w:rPr>
          <w:rFonts w:ascii="Times New Roman" w:hAnsi="Times New Roman" w:cs="Times New Roman"/>
          <w:sz w:val="20"/>
          <w:szCs w:val="20"/>
          <w:lang w:val="id-ID"/>
        </w:rPr>
        <w:t xml:space="preserve"> yang digunakan dalam Penelitian</w:t>
      </w:r>
      <w:r w:rsidRPr="00E5742E">
        <w:rPr>
          <w:rFonts w:ascii="Times New Roman" w:hAnsi="Times New Roman" w:cs="Times New Roman"/>
          <w:sz w:val="20"/>
          <w:szCs w:val="20"/>
          <w:lang w:val="id-ID"/>
        </w:rPr>
        <w:t xml:space="preserve"> </w:t>
      </w:r>
      <w:r w:rsidRPr="00F518A6">
        <w:rPr>
          <w:rFonts w:ascii="Times New Roman" w:hAnsi="Times New Roman" w:cs="Times New Roman"/>
          <w:i/>
          <w:iCs/>
          <w:sz w:val="20"/>
          <w:szCs w:val="20"/>
          <w:lang w:val="id-ID"/>
        </w:rPr>
        <w:t>Research  and Development (R&amp;D)</w:t>
      </w:r>
      <w:r w:rsidRPr="00E5742E">
        <w:rPr>
          <w:rFonts w:ascii="Times New Roman" w:hAnsi="Times New Roman" w:cs="Times New Roman"/>
          <w:sz w:val="20"/>
          <w:szCs w:val="20"/>
          <w:lang w:val="id-ID"/>
        </w:rPr>
        <w:t xml:space="preserve"> umumnya menggunakan 10 tahap (Borg dan Gall 1987:783-</w:t>
      </w:r>
      <w:r w:rsidRPr="00E5742E">
        <w:rPr>
          <w:rFonts w:ascii="Times New Roman" w:hAnsi="Times New Roman" w:cs="Times New Roman"/>
          <w:sz w:val="20"/>
          <w:szCs w:val="20"/>
          <w:lang w:val="id-ID"/>
        </w:rPr>
        <w:lastRenderedPageBreak/>
        <w:t xml:space="preserve">795) sebagai berikut : </w:t>
      </w:r>
      <w:r w:rsidRPr="00F518A6">
        <w:rPr>
          <w:rFonts w:ascii="Times New Roman" w:hAnsi="Times New Roman" w:cs="Times New Roman"/>
          <w:i/>
          <w:iCs/>
          <w:sz w:val="20"/>
          <w:szCs w:val="20"/>
          <w:lang w:val="id-ID"/>
        </w:rPr>
        <w:t>1)</w:t>
      </w:r>
      <w:r w:rsidR="00A66D61" w:rsidRPr="00F518A6">
        <w:rPr>
          <w:rFonts w:ascii="Times New Roman" w:hAnsi="Times New Roman" w:cs="Times New Roman"/>
          <w:i/>
          <w:iCs/>
          <w:sz w:val="20"/>
          <w:szCs w:val="20"/>
          <w:lang w:val="id-ID"/>
        </w:rPr>
        <w:t xml:space="preserve"> </w:t>
      </w:r>
      <w:r w:rsidRPr="00F518A6">
        <w:rPr>
          <w:rFonts w:ascii="Times New Roman" w:hAnsi="Times New Roman" w:cs="Times New Roman"/>
          <w:i/>
          <w:iCs/>
          <w:sz w:val="20"/>
          <w:szCs w:val="20"/>
          <w:lang w:val="id-ID"/>
        </w:rPr>
        <w:t>Research and Information Collecting 2) Planning 3) Develomp preliminary form of product 4) Preliminary field testing 5) Main Product revision 6) Main Field testing 7)Operational product revision 8) Operational Field Testing 9) Final Product Revision 10) Dissemination and Implementation.</w:t>
      </w:r>
      <w:r>
        <w:rPr>
          <w:rFonts w:ascii="Times New Roman" w:hAnsi="Times New Roman" w:cs="Times New Roman"/>
          <w:b/>
          <w:bCs/>
          <w:i/>
          <w:iCs/>
          <w:sz w:val="20"/>
          <w:szCs w:val="20"/>
          <w:lang w:val="id-ID"/>
        </w:rPr>
        <w:t xml:space="preserve"> </w:t>
      </w:r>
      <w:r w:rsidR="004C3212">
        <w:rPr>
          <w:rFonts w:ascii="Times New Roman" w:hAnsi="Times New Roman" w:cs="Times New Roman"/>
          <w:sz w:val="20"/>
          <w:szCs w:val="20"/>
          <w:lang w:val="id-ID"/>
        </w:rPr>
        <w:t xml:space="preserve">Berdasarkan pendapat </w:t>
      </w:r>
      <w:r w:rsidRPr="00E5742E">
        <w:rPr>
          <w:rFonts w:ascii="Times New Roman" w:hAnsi="Times New Roman" w:cs="Times New Roman"/>
          <w:sz w:val="20"/>
          <w:szCs w:val="20"/>
          <w:lang w:val="id-ID"/>
        </w:rPr>
        <w:t>Borg&amp;Gall</w:t>
      </w:r>
      <w:r w:rsidR="004C3212">
        <w:rPr>
          <w:rFonts w:ascii="Times New Roman" w:hAnsi="Times New Roman" w:cs="Times New Roman"/>
          <w:sz w:val="20"/>
          <w:szCs w:val="20"/>
          <w:lang w:val="id-ID"/>
        </w:rPr>
        <w:t xml:space="preserve"> tersebut, bahwa dalam metode penelitian dan pengembangan yang tersusun atas 10 langkah</w:t>
      </w:r>
      <w:r w:rsidRPr="00E5742E">
        <w:rPr>
          <w:rFonts w:ascii="Times New Roman" w:hAnsi="Times New Roman" w:cs="Times New Roman"/>
          <w:sz w:val="20"/>
          <w:szCs w:val="20"/>
          <w:lang w:val="id-ID"/>
        </w:rPr>
        <w:t xml:space="preserve"> tersebut tidaklah dianggap suatu hal yang paten karen</w:t>
      </w:r>
      <w:r w:rsidR="004C3212">
        <w:rPr>
          <w:rFonts w:ascii="Times New Roman" w:hAnsi="Times New Roman" w:cs="Times New Roman"/>
          <w:sz w:val="20"/>
          <w:szCs w:val="20"/>
          <w:lang w:val="id-ID"/>
        </w:rPr>
        <w:t>a</w:t>
      </w:r>
      <w:r w:rsidRPr="00E5742E">
        <w:rPr>
          <w:rFonts w:ascii="Times New Roman" w:hAnsi="Times New Roman" w:cs="Times New Roman"/>
          <w:sz w:val="20"/>
          <w:szCs w:val="20"/>
          <w:lang w:val="id-ID"/>
        </w:rPr>
        <w:t xml:space="preserve"> menurut (Akker, 1999) mengemukakan bahwa tahapan dalam penelitian pengembangan dapat dilakukan melalui empat tahap saja. Penelitian pengembangan tidak harus dilakukan sampai 10 tahap akan tetapi pada saat kondisi tertentu dapat dilaksanakan sampai pada tahap Evaluasi Formatif menurut Dick&amp;Carey dalam </w:t>
      </w:r>
      <w:sdt>
        <w:sdtPr>
          <w:rPr>
            <w:rFonts w:ascii="Times New Roman" w:hAnsi="Times New Roman" w:cs="Times New Roman"/>
            <w:sz w:val="20"/>
            <w:szCs w:val="20"/>
            <w:lang w:val="id-ID"/>
          </w:rPr>
          <w:id w:val="-1580212713"/>
          <w:citation/>
        </w:sdtPr>
        <w:sdtEndPr/>
        <w:sdtContent>
          <w:r w:rsidR="00704A2A">
            <w:rPr>
              <w:rFonts w:ascii="Times New Roman" w:hAnsi="Times New Roman" w:cs="Times New Roman"/>
              <w:sz w:val="20"/>
              <w:szCs w:val="20"/>
              <w:lang w:val="id-ID"/>
            </w:rPr>
            <w:fldChar w:fldCharType="begin"/>
          </w:r>
          <w:r w:rsidR="00704A2A">
            <w:rPr>
              <w:rFonts w:ascii="Times New Roman" w:hAnsi="Times New Roman" w:cs="Times New Roman"/>
              <w:noProof/>
              <w:sz w:val="20"/>
              <w:szCs w:val="20"/>
              <w:lang w:val="id-ID"/>
            </w:rPr>
            <w:instrText xml:space="preserve"> CITATION Mri161 \l 1057 </w:instrText>
          </w:r>
          <w:r w:rsidR="00704A2A">
            <w:rPr>
              <w:rFonts w:ascii="Times New Roman" w:hAnsi="Times New Roman" w:cs="Times New Roman"/>
              <w:sz w:val="20"/>
              <w:szCs w:val="20"/>
              <w:lang w:val="id-ID"/>
            </w:rPr>
            <w:fldChar w:fldCharType="separate"/>
          </w:r>
          <w:r w:rsidR="00704A2A" w:rsidRPr="00704A2A">
            <w:rPr>
              <w:rFonts w:ascii="Times New Roman" w:hAnsi="Times New Roman" w:cs="Times New Roman"/>
              <w:noProof/>
              <w:sz w:val="20"/>
              <w:szCs w:val="20"/>
              <w:lang w:val="id-ID"/>
            </w:rPr>
            <w:t>(Mriyosef, 2016)</w:t>
          </w:r>
          <w:r w:rsidR="00704A2A">
            <w:rPr>
              <w:rFonts w:ascii="Times New Roman" w:hAnsi="Times New Roman" w:cs="Times New Roman"/>
              <w:sz w:val="20"/>
              <w:szCs w:val="20"/>
              <w:lang w:val="id-ID"/>
            </w:rPr>
            <w:fldChar w:fldCharType="end"/>
          </w:r>
        </w:sdtContent>
      </w:sdt>
      <w:r w:rsidRPr="00E5742E">
        <w:rPr>
          <w:rFonts w:ascii="Times New Roman" w:hAnsi="Times New Roman" w:cs="Times New Roman"/>
          <w:sz w:val="20"/>
          <w:szCs w:val="20"/>
          <w:lang w:val="id-ID"/>
        </w:rPr>
        <w:t>. Sehingga</w:t>
      </w:r>
      <w:r w:rsidR="00A66D61">
        <w:rPr>
          <w:rFonts w:ascii="Times New Roman" w:hAnsi="Times New Roman" w:cs="Times New Roman"/>
          <w:sz w:val="20"/>
          <w:szCs w:val="20"/>
          <w:lang w:val="id-ID"/>
        </w:rPr>
        <w:t xml:space="preserve"> penelitian yang dilakukan oleh peneliti tidak sampai 10 tahap, hal tersebut </w:t>
      </w:r>
      <w:r w:rsidR="004C3212">
        <w:rPr>
          <w:rFonts w:ascii="Times New Roman" w:hAnsi="Times New Roman" w:cs="Times New Roman"/>
          <w:sz w:val="20"/>
          <w:szCs w:val="20"/>
          <w:lang w:val="id-ID"/>
        </w:rPr>
        <w:t xml:space="preserve">terjadi disebabkan oleh saat ini dalam keadaan </w:t>
      </w:r>
      <w:r w:rsidRPr="00E5742E">
        <w:rPr>
          <w:rFonts w:ascii="Times New Roman" w:hAnsi="Times New Roman" w:cs="Times New Roman"/>
          <w:sz w:val="20"/>
          <w:szCs w:val="20"/>
          <w:lang w:val="id-ID"/>
        </w:rPr>
        <w:t xml:space="preserve">pandemi Covid-19 yang masih memberlakukan </w:t>
      </w:r>
      <w:r w:rsidRPr="00F518A6">
        <w:rPr>
          <w:rFonts w:ascii="Times New Roman" w:hAnsi="Times New Roman" w:cs="Times New Roman"/>
          <w:i/>
          <w:iCs/>
          <w:sz w:val="20"/>
          <w:szCs w:val="20"/>
          <w:lang w:val="id-ID"/>
        </w:rPr>
        <w:t>phsycal distancing</w:t>
      </w:r>
      <w:r w:rsidRPr="00E5742E">
        <w:rPr>
          <w:rFonts w:ascii="Times New Roman" w:hAnsi="Times New Roman" w:cs="Times New Roman"/>
          <w:sz w:val="20"/>
          <w:szCs w:val="20"/>
          <w:lang w:val="id-ID"/>
        </w:rPr>
        <w:t xml:space="preserve"> dimana peserta didik diwajibkan untuk melakukan pembelajaran jarak jauh (di rumah) dan larangan berkerumun dengan jumlah yang banyak. Sehingga peneliti melakukan</w:t>
      </w:r>
      <w:r w:rsidR="00C544BC">
        <w:rPr>
          <w:rFonts w:ascii="Times New Roman" w:hAnsi="Times New Roman" w:cs="Times New Roman"/>
          <w:sz w:val="20"/>
          <w:szCs w:val="20"/>
          <w:lang w:val="id-ID"/>
        </w:rPr>
        <w:t xml:space="preserve"> penelitian hingga tahap keenam sebagai bertikut :</w:t>
      </w:r>
      <w:r w:rsidR="000C71AF" w:rsidRPr="000C71AF">
        <w:rPr>
          <w:rFonts w:ascii="Times New Roman" w:hAnsi="Times New Roman" w:cs="Times New Roman"/>
          <w:noProof/>
          <w:sz w:val="20"/>
          <w:szCs w:val="20"/>
        </w:rPr>
        <w:t xml:space="preserve"> </w:t>
      </w:r>
      <w:r w:rsidR="000C71AF">
        <w:rPr>
          <w:rFonts w:ascii="Times New Roman" w:hAnsi="Times New Roman" w:cs="Times New Roman"/>
          <w:noProof/>
          <w:sz w:val="20"/>
          <w:szCs w:val="20"/>
        </w:rPr>
        <w:drawing>
          <wp:inline distT="0" distB="0" distL="0" distR="0" wp14:anchorId="71D1A0FB" wp14:editId="1219A902">
            <wp:extent cx="2562225" cy="1571625"/>
            <wp:effectExtent l="19050" t="0" r="9525"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704A2A" w:rsidRDefault="000C71AF" w:rsidP="00DE4CD8">
      <w:pPr>
        <w:spacing w:line="276" w:lineRule="auto"/>
        <w:jc w:val="center"/>
        <w:rPr>
          <w:rFonts w:ascii="Times New Roman" w:hAnsi="Times New Roman" w:cs="Times New Roman"/>
          <w:b/>
          <w:bCs/>
          <w:sz w:val="20"/>
          <w:szCs w:val="20"/>
          <w:lang w:val="id-ID"/>
        </w:rPr>
      </w:pPr>
      <w:r w:rsidRPr="00675B2A">
        <w:rPr>
          <w:rFonts w:ascii="Times New Roman" w:hAnsi="Times New Roman" w:cs="Times New Roman"/>
          <w:b/>
          <w:bCs/>
          <w:sz w:val="20"/>
          <w:szCs w:val="20"/>
          <w:lang w:val="id-ID"/>
        </w:rPr>
        <w:t>Bagan 1 Tahap Penelitian R&amp;D</w:t>
      </w:r>
    </w:p>
    <w:p w:rsidR="009A3CB0" w:rsidRDefault="009A3CB0" w:rsidP="009A3CB0">
      <w:pPr>
        <w:spacing w:line="276" w:lineRule="auto"/>
        <w:jc w:val="both"/>
        <w:rPr>
          <w:rFonts w:ascii="Times New Roman" w:hAnsi="Times New Roman" w:cs="Times New Roman"/>
          <w:sz w:val="20"/>
          <w:szCs w:val="20"/>
          <w:lang w:val="id-ID"/>
        </w:rPr>
      </w:pPr>
      <w:r>
        <w:rPr>
          <w:rFonts w:ascii="Times New Roman" w:hAnsi="Times New Roman" w:cs="Times New Roman"/>
          <w:sz w:val="20"/>
          <w:szCs w:val="20"/>
          <w:lang w:val="id-ID"/>
        </w:rPr>
        <w:t>1. Pengumpulan Informasi</w:t>
      </w:r>
    </w:p>
    <w:p w:rsidR="009A3CB0" w:rsidRPr="00F518A6" w:rsidRDefault="00AF4964" w:rsidP="00AF4964">
      <w:pPr>
        <w:spacing w:line="276" w:lineRule="auto"/>
        <w:ind w:left="284" w:firstLine="283"/>
        <w:jc w:val="both"/>
        <w:rPr>
          <w:rFonts w:ascii="Times New Roman" w:hAnsi="Times New Roman" w:cs="Times New Roman"/>
          <w:sz w:val="20"/>
          <w:szCs w:val="20"/>
        </w:rPr>
      </w:pPr>
      <w:r>
        <w:rPr>
          <w:rFonts w:ascii="Times New Roman" w:hAnsi="Times New Roman" w:cs="Times New Roman"/>
          <w:sz w:val="20"/>
          <w:szCs w:val="20"/>
          <w:lang w:val="id-ID"/>
        </w:rPr>
        <w:t>P</w:t>
      </w:r>
      <w:r w:rsidR="00A66D61" w:rsidRPr="009E3408">
        <w:rPr>
          <w:rFonts w:ascii="Times New Roman" w:hAnsi="Times New Roman" w:cs="Times New Roman"/>
          <w:sz w:val="20"/>
          <w:szCs w:val="20"/>
          <w:lang w:val="id-ID"/>
        </w:rPr>
        <w:t xml:space="preserve">enelitian ini </w:t>
      </w:r>
      <w:r>
        <w:rPr>
          <w:rFonts w:ascii="Times New Roman" w:hAnsi="Times New Roman" w:cs="Times New Roman"/>
          <w:sz w:val="20"/>
          <w:szCs w:val="20"/>
          <w:lang w:val="id-ID"/>
        </w:rPr>
        <w:t>diawali</w:t>
      </w:r>
      <w:r w:rsidR="006D4BD4" w:rsidRPr="009E3408">
        <w:rPr>
          <w:rFonts w:ascii="Times New Roman" w:hAnsi="Times New Roman" w:cs="Times New Roman"/>
          <w:sz w:val="20"/>
          <w:szCs w:val="20"/>
          <w:lang w:val="id-ID"/>
        </w:rPr>
        <w:t xml:space="preserve"> dengan </w:t>
      </w:r>
      <w:r>
        <w:rPr>
          <w:rFonts w:ascii="Times New Roman" w:hAnsi="Times New Roman" w:cs="Times New Roman"/>
          <w:sz w:val="20"/>
          <w:szCs w:val="20"/>
          <w:lang w:val="id-ID"/>
        </w:rPr>
        <w:t xml:space="preserve">menggali </w:t>
      </w:r>
      <w:r w:rsidR="006D4BD4" w:rsidRPr="009E3408">
        <w:rPr>
          <w:rFonts w:ascii="Times New Roman" w:hAnsi="Times New Roman" w:cs="Times New Roman"/>
          <w:sz w:val="20"/>
          <w:szCs w:val="20"/>
          <w:lang w:val="id-ID"/>
        </w:rPr>
        <w:t>dan</w:t>
      </w:r>
      <w:r>
        <w:rPr>
          <w:rFonts w:ascii="Times New Roman" w:hAnsi="Times New Roman" w:cs="Times New Roman"/>
          <w:sz w:val="20"/>
          <w:szCs w:val="20"/>
          <w:lang w:val="id-ID"/>
        </w:rPr>
        <w:t xml:space="preserve"> mengumpulkan informasi terkait dengan</w:t>
      </w:r>
      <w:r w:rsidR="006D4BD4" w:rsidRPr="009E3408">
        <w:rPr>
          <w:rFonts w:ascii="Times New Roman" w:hAnsi="Times New Roman" w:cs="Times New Roman"/>
          <w:sz w:val="20"/>
          <w:szCs w:val="20"/>
          <w:lang w:val="id-ID"/>
        </w:rPr>
        <w:t xml:space="preserve"> potensi dan masalah </w:t>
      </w:r>
      <w:r>
        <w:rPr>
          <w:rFonts w:ascii="Times New Roman" w:hAnsi="Times New Roman" w:cs="Times New Roman"/>
          <w:sz w:val="20"/>
          <w:szCs w:val="20"/>
          <w:lang w:val="id-ID"/>
        </w:rPr>
        <w:t xml:space="preserve">penelitian </w:t>
      </w:r>
      <w:r w:rsidR="006D4BD4" w:rsidRPr="009E3408">
        <w:rPr>
          <w:rFonts w:ascii="Times New Roman" w:hAnsi="Times New Roman" w:cs="Times New Roman"/>
          <w:sz w:val="20"/>
          <w:szCs w:val="20"/>
          <w:lang w:val="id-ID"/>
        </w:rPr>
        <w:t>ya</w:t>
      </w:r>
      <w:r>
        <w:rPr>
          <w:rFonts w:ascii="Times New Roman" w:hAnsi="Times New Roman" w:cs="Times New Roman"/>
          <w:sz w:val="20"/>
          <w:szCs w:val="20"/>
          <w:lang w:val="id-ID"/>
        </w:rPr>
        <w:t>ng berkaitan</w:t>
      </w:r>
      <w:r w:rsidR="006D4BD4" w:rsidRPr="009E3408">
        <w:rPr>
          <w:rFonts w:ascii="Times New Roman" w:hAnsi="Times New Roman" w:cs="Times New Roman"/>
          <w:sz w:val="20"/>
          <w:szCs w:val="20"/>
          <w:lang w:val="id-ID"/>
        </w:rPr>
        <w:t>. Kegiatan ini dilak</w:t>
      </w:r>
      <w:r>
        <w:rPr>
          <w:rFonts w:ascii="Times New Roman" w:hAnsi="Times New Roman" w:cs="Times New Roman"/>
          <w:sz w:val="20"/>
          <w:szCs w:val="20"/>
          <w:lang w:val="id-ID"/>
        </w:rPr>
        <w:t>sanakan</w:t>
      </w:r>
      <w:r w:rsidR="006D4BD4" w:rsidRPr="009E3408">
        <w:rPr>
          <w:rFonts w:ascii="Times New Roman" w:hAnsi="Times New Roman" w:cs="Times New Roman"/>
          <w:sz w:val="20"/>
          <w:szCs w:val="20"/>
          <w:lang w:val="id-ID"/>
        </w:rPr>
        <w:t xml:space="preserve"> melalui wawancara online pada beberapa guru kelas II Sekolah Dasar di Gresik, yaitu SDN Dungus dan SDN Bringkang. Tujuan Peneliti melakukan wawancara ialah untuk mengetahui kendala yang dialami guru terkait </w:t>
      </w:r>
      <w:r>
        <w:rPr>
          <w:rFonts w:ascii="Times New Roman" w:hAnsi="Times New Roman" w:cs="Times New Roman"/>
          <w:sz w:val="20"/>
          <w:szCs w:val="20"/>
          <w:lang w:val="id-ID"/>
        </w:rPr>
        <w:t xml:space="preserve">penggunaan </w:t>
      </w:r>
      <w:r w:rsidR="006D4BD4" w:rsidRPr="009E3408">
        <w:rPr>
          <w:rFonts w:ascii="Times New Roman" w:hAnsi="Times New Roman" w:cs="Times New Roman"/>
          <w:sz w:val="20"/>
          <w:szCs w:val="20"/>
          <w:lang w:val="id-ID"/>
        </w:rPr>
        <w:t>media pembelaj</w:t>
      </w:r>
      <w:r w:rsidR="002F11C5" w:rsidRPr="009E3408">
        <w:rPr>
          <w:rFonts w:ascii="Times New Roman" w:hAnsi="Times New Roman" w:cs="Times New Roman"/>
          <w:sz w:val="20"/>
          <w:szCs w:val="20"/>
          <w:lang w:val="id-ID"/>
        </w:rPr>
        <w:t>a</w:t>
      </w:r>
      <w:r>
        <w:rPr>
          <w:rFonts w:ascii="Times New Roman" w:hAnsi="Times New Roman" w:cs="Times New Roman"/>
          <w:sz w:val="20"/>
          <w:szCs w:val="20"/>
          <w:lang w:val="id-ID"/>
        </w:rPr>
        <w:t xml:space="preserve">ran saat </w:t>
      </w:r>
      <w:r w:rsidR="006D4BD4" w:rsidRPr="009E3408">
        <w:rPr>
          <w:rFonts w:ascii="Times New Roman" w:hAnsi="Times New Roman" w:cs="Times New Roman"/>
          <w:sz w:val="20"/>
          <w:szCs w:val="20"/>
          <w:lang w:val="id-ID"/>
        </w:rPr>
        <w:t>pe</w:t>
      </w:r>
      <w:r>
        <w:rPr>
          <w:rFonts w:ascii="Times New Roman" w:hAnsi="Times New Roman" w:cs="Times New Roman"/>
          <w:sz w:val="20"/>
          <w:szCs w:val="20"/>
          <w:lang w:val="id-ID"/>
        </w:rPr>
        <w:t>ngajaran muatan</w:t>
      </w:r>
      <w:r w:rsidR="006D4BD4" w:rsidRPr="009E3408">
        <w:rPr>
          <w:rFonts w:ascii="Times New Roman" w:hAnsi="Times New Roman" w:cs="Times New Roman"/>
          <w:sz w:val="20"/>
          <w:szCs w:val="20"/>
          <w:lang w:val="id-ID"/>
        </w:rPr>
        <w:t xml:space="preserve"> Matematika khususnya pada materi konsep perkalian. Serta Peneliti juga melakukan Study Literatur mengenai berbagai </w:t>
      </w:r>
      <w:r w:rsidR="006D4BD4" w:rsidRPr="009E3408">
        <w:rPr>
          <w:rFonts w:ascii="Times New Roman" w:hAnsi="Times New Roman" w:cs="Times New Roman"/>
          <w:sz w:val="20"/>
          <w:szCs w:val="20"/>
          <w:lang w:val="id-ID"/>
        </w:rPr>
        <w:lastRenderedPageBreak/>
        <w:t>materi yang berkaitan</w:t>
      </w:r>
      <w:r w:rsidR="00F518A6" w:rsidRPr="00F518A6">
        <w:rPr>
          <w:rFonts w:ascii="Times New Roman" w:hAnsi="Times New Roman" w:cs="Times New Roman"/>
          <w:sz w:val="24"/>
          <w:szCs w:val="24"/>
          <w:lang w:val="id-ID"/>
        </w:rPr>
        <w:t xml:space="preserve"> </w:t>
      </w:r>
      <w:r w:rsidR="00F518A6" w:rsidRPr="00F518A6">
        <w:rPr>
          <w:rFonts w:ascii="Times New Roman" w:hAnsi="Times New Roman" w:cs="Times New Roman"/>
          <w:sz w:val="20"/>
          <w:szCs w:val="20"/>
          <w:lang w:val="id-ID"/>
        </w:rPr>
        <w:t>berupa buku guru, buku siswa, internet, Kurikulum, Silabus, dan buku tentang Matematika.</w:t>
      </w:r>
      <w:r w:rsidR="00F518A6">
        <w:rPr>
          <w:rFonts w:ascii="Times New Roman" w:hAnsi="Times New Roman" w:cs="Times New Roman"/>
          <w:sz w:val="20"/>
          <w:szCs w:val="20"/>
        </w:rPr>
        <w:t xml:space="preserve"> </w:t>
      </w:r>
      <w:r w:rsidR="009E3408" w:rsidRPr="009E3408">
        <w:rPr>
          <w:rFonts w:ascii="Times New Roman" w:hAnsi="Times New Roman" w:cs="Times New Roman"/>
          <w:sz w:val="20"/>
          <w:szCs w:val="20"/>
          <w:lang w:val="id-ID"/>
        </w:rPr>
        <w:t>Setelah melakukan tahap awal berup</w:t>
      </w:r>
      <w:r w:rsidR="00F518A6">
        <w:rPr>
          <w:rFonts w:ascii="Times New Roman" w:hAnsi="Times New Roman" w:cs="Times New Roman"/>
          <w:sz w:val="20"/>
          <w:szCs w:val="20"/>
          <w:lang w:val="id-ID"/>
        </w:rPr>
        <w:t>a wawancara dan study literatur</w:t>
      </w:r>
      <w:r w:rsidR="00F518A6">
        <w:rPr>
          <w:rFonts w:ascii="Times New Roman" w:hAnsi="Times New Roman" w:cs="Times New Roman"/>
          <w:sz w:val="20"/>
          <w:szCs w:val="20"/>
        </w:rPr>
        <w:t>.</w:t>
      </w:r>
    </w:p>
    <w:p w:rsidR="009A3CB0" w:rsidRDefault="009A3CB0" w:rsidP="009A3CB0">
      <w:pPr>
        <w:spacing w:line="276" w:lineRule="auto"/>
        <w:jc w:val="both"/>
        <w:rPr>
          <w:rFonts w:ascii="Times New Roman" w:hAnsi="Times New Roman" w:cs="Times New Roman"/>
          <w:sz w:val="20"/>
          <w:szCs w:val="20"/>
          <w:lang w:val="id-ID"/>
        </w:rPr>
      </w:pPr>
      <w:r>
        <w:rPr>
          <w:rFonts w:ascii="Times New Roman" w:hAnsi="Times New Roman" w:cs="Times New Roman"/>
          <w:sz w:val="20"/>
          <w:szCs w:val="20"/>
          <w:lang w:val="id-ID"/>
        </w:rPr>
        <w:t>2. Perencanaan</w:t>
      </w:r>
    </w:p>
    <w:p w:rsidR="009A3CB0" w:rsidRDefault="009A3CB0" w:rsidP="009A3CB0">
      <w:pPr>
        <w:spacing w:line="276" w:lineRule="auto"/>
        <w:ind w:left="284" w:firstLine="284"/>
        <w:jc w:val="both"/>
        <w:rPr>
          <w:rFonts w:ascii="Times New Roman" w:hAnsi="Times New Roman" w:cs="Times New Roman"/>
          <w:sz w:val="20"/>
          <w:szCs w:val="20"/>
          <w:lang w:val="id-ID"/>
        </w:rPr>
      </w:pPr>
      <w:r>
        <w:rPr>
          <w:rFonts w:ascii="Times New Roman" w:hAnsi="Times New Roman" w:cs="Times New Roman"/>
          <w:sz w:val="20"/>
          <w:szCs w:val="20"/>
          <w:lang w:val="id-ID"/>
        </w:rPr>
        <w:t>S</w:t>
      </w:r>
      <w:r w:rsidR="009E3408" w:rsidRPr="009E3408">
        <w:rPr>
          <w:rFonts w:ascii="Times New Roman" w:hAnsi="Times New Roman" w:cs="Times New Roman"/>
          <w:sz w:val="20"/>
          <w:szCs w:val="20"/>
          <w:lang w:val="id-ID"/>
        </w:rPr>
        <w:t xml:space="preserve">elanjutnya peneliti melakukan tahap perencanaan penelitian dengan mementukan materi yang akan disampaikan melalui </w:t>
      </w:r>
      <w:r w:rsidR="009E3408" w:rsidRPr="009E3408">
        <w:rPr>
          <w:rFonts w:ascii="Times New Roman" w:hAnsi="Times New Roman" w:cs="Times New Roman"/>
          <w:sz w:val="20"/>
          <w:szCs w:val="20"/>
        </w:rPr>
        <w:t>M</w:t>
      </w:r>
      <w:r w:rsidR="009E3408" w:rsidRPr="009E3408">
        <w:rPr>
          <w:rFonts w:ascii="Times New Roman" w:hAnsi="Times New Roman" w:cs="Times New Roman"/>
          <w:sz w:val="20"/>
          <w:szCs w:val="20"/>
          <w:lang w:val="id-ID"/>
        </w:rPr>
        <w:t xml:space="preserve">edia </w:t>
      </w:r>
      <w:r w:rsidR="009E3408" w:rsidRPr="009E3408">
        <w:rPr>
          <w:rFonts w:ascii="Times New Roman" w:hAnsi="Times New Roman" w:cs="Times New Roman"/>
          <w:sz w:val="20"/>
          <w:szCs w:val="20"/>
        </w:rPr>
        <w:t>P</w:t>
      </w:r>
      <w:r w:rsidR="009E3408" w:rsidRPr="009E3408">
        <w:rPr>
          <w:rFonts w:ascii="Times New Roman" w:hAnsi="Times New Roman" w:cs="Times New Roman"/>
          <w:sz w:val="20"/>
          <w:szCs w:val="20"/>
          <w:lang w:val="id-ID"/>
        </w:rPr>
        <w:t xml:space="preserve">embelajaran. Langkah yang dilakukan Peneliti ialah menentukan Kompetensi Dasar sebagai penentu tercapainya suatu pembelajaran sesuai dengan yang tertulis dalam tujuan pembelajaran. </w:t>
      </w:r>
    </w:p>
    <w:p w:rsidR="009A3CB0" w:rsidRDefault="009A3CB0" w:rsidP="009A3CB0">
      <w:pPr>
        <w:spacing w:line="276" w:lineRule="auto"/>
        <w:jc w:val="both"/>
        <w:rPr>
          <w:rFonts w:ascii="Times New Roman" w:hAnsi="Times New Roman" w:cs="Times New Roman"/>
          <w:sz w:val="20"/>
          <w:szCs w:val="20"/>
          <w:lang w:val="id-ID"/>
        </w:rPr>
      </w:pPr>
      <w:r>
        <w:rPr>
          <w:rFonts w:ascii="Times New Roman" w:hAnsi="Times New Roman" w:cs="Times New Roman"/>
          <w:sz w:val="20"/>
          <w:szCs w:val="20"/>
          <w:lang w:val="id-ID"/>
        </w:rPr>
        <w:t>3. Pengembangan Produk</w:t>
      </w:r>
    </w:p>
    <w:p w:rsidR="009A3CB0" w:rsidRDefault="009E3408" w:rsidP="00AF4964">
      <w:pPr>
        <w:spacing w:line="276" w:lineRule="auto"/>
        <w:ind w:left="284" w:firstLine="283"/>
        <w:jc w:val="both"/>
        <w:rPr>
          <w:rFonts w:ascii="Times New Roman" w:hAnsi="Times New Roman" w:cs="Times New Roman"/>
          <w:sz w:val="20"/>
          <w:szCs w:val="20"/>
          <w:lang w:val="id-ID"/>
        </w:rPr>
      </w:pPr>
      <w:r w:rsidRPr="009E3408">
        <w:rPr>
          <w:rFonts w:ascii="Times New Roman" w:hAnsi="Times New Roman" w:cs="Times New Roman"/>
          <w:sz w:val="20"/>
          <w:szCs w:val="20"/>
          <w:lang w:val="id-ID"/>
        </w:rPr>
        <w:t xml:space="preserve">Setelah melakukan perencanaan, </w:t>
      </w:r>
      <w:r w:rsidR="00AF4964">
        <w:rPr>
          <w:rFonts w:ascii="Times New Roman" w:hAnsi="Times New Roman" w:cs="Times New Roman"/>
          <w:sz w:val="20"/>
          <w:szCs w:val="20"/>
          <w:lang w:val="id-ID"/>
        </w:rPr>
        <w:t xml:space="preserve">tindakan yang dilaksanakan berikutnya </w:t>
      </w:r>
      <w:r w:rsidRPr="009E3408">
        <w:rPr>
          <w:rFonts w:ascii="Times New Roman" w:hAnsi="Times New Roman" w:cs="Times New Roman"/>
          <w:sz w:val="20"/>
          <w:szCs w:val="20"/>
          <w:lang w:val="id-ID"/>
        </w:rPr>
        <w:t>oleh peneliti yaitu menentukan desain produk yang akan dikembangkan pada materi konsep perkalian muatan Matematika, dalam membuat produk media.</w:t>
      </w:r>
      <w:r w:rsidR="002F11C5" w:rsidRPr="009E3408">
        <w:rPr>
          <w:rFonts w:ascii="Times New Roman" w:hAnsi="Times New Roman" w:cs="Times New Roman"/>
          <w:sz w:val="20"/>
          <w:szCs w:val="20"/>
          <w:lang w:val="id-ID"/>
        </w:rPr>
        <w:t xml:space="preserve"> </w:t>
      </w:r>
    </w:p>
    <w:p w:rsidR="009A3CB0" w:rsidRDefault="009A3CB0" w:rsidP="009A3CB0">
      <w:pPr>
        <w:spacing w:line="276" w:lineRule="auto"/>
        <w:jc w:val="both"/>
        <w:rPr>
          <w:rFonts w:ascii="Times New Roman" w:hAnsi="Times New Roman" w:cs="Times New Roman"/>
          <w:sz w:val="20"/>
          <w:szCs w:val="20"/>
          <w:lang w:val="id-ID"/>
        </w:rPr>
      </w:pPr>
      <w:r>
        <w:rPr>
          <w:rFonts w:ascii="Times New Roman" w:hAnsi="Times New Roman" w:cs="Times New Roman"/>
          <w:sz w:val="20"/>
          <w:szCs w:val="20"/>
          <w:lang w:val="id-ID"/>
        </w:rPr>
        <w:t>4. Persiapan Uji Coba Lapangan</w:t>
      </w:r>
    </w:p>
    <w:p w:rsidR="009A3CB0" w:rsidRDefault="009E3408" w:rsidP="00BE430B">
      <w:pPr>
        <w:spacing w:line="276" w:lineRule="auto"/>
        <w:ind w:left="284" w:firstLine="283"/>
        <w:jc w:val="both"/>
        <w:rPr>
          <w:rFonts w:ascii="Times New Roman" w:hAnsi="Times New Roman" w:cs="Times New Roman"/>
          <w:sz w:val="20"/>
          <w:szCs w:val="20"/>
          <w:lang w:val="id-ID"/>
        </w:rPr>
      </w:pPr>
      <w:r w:rsidRPr="009E3408">
        <w:rPr>
          <w:rFonts w:ascii="Times New Roman" w:hAnsi="Times New Roman" w:cs="Times New Roman"/>
          <w:sz w:val="20"/>
          <w:szCs w:val="20"/>
          <w:lang w:val="id-ID"/>
        </w:rPr>
        <w:t>Tahap selanjutnya</w:t>
      </w:r>
      <w:r w:rsidR="000F0438">
        <w:rPr>
          <w:rFonts w:ascii="Times New Roman" w:hAnsi="Times New Roman" w:cs="Times New Roman"/>
          <w:sz w:val="20"/>
          <w:szCs w:val="20"/>
          <w:lang w:val="id-ID"/>
        </w:rPr>
        <w:t xml:space="preserve"> yang dilakukan</w:t>
      </w:r>
      <w:r w:rsidRPr="009E3408">
        <w:rPr>
          <w:rFonts w:ascii="Times New Roman" w:hAnsi="Times New Roman" w:cs="Times New Roman"/>
          <w:sz w:val="20"/>
          <w:szCs w:val="20"/>
          <w:lang w:val="id-ID"/>
        </w:rPr>
        <w:t xml:space="preserve"> ialah uji coba lapangan yang bertujuan untuk validasi produk </w:t>
      </w:r>
      <w:r w:rsidR="000F0438">
        <w:rPr>
          <w:rFonts w:ascii="Times New Roman" w:hAnsi="Times New Roman" w:cs="Times New Roman"/>
          <w:sz w:val="20"/>
          <w:szCs w:val="20"/>
          <w:lang w:val="id-ID"/>
        </w:rPr>
        <w:t>pengembangan media. Pengembangan media</w:t>
      </w:r>
      <w:r w:rsidRPr="009E3408">
        <w:rPr>
          <w:rFonts w:ascii="Times New Roman" w:hAnsi="Times New Roman" w:cs="Times New Roman"/>
          <w:sz w:val="20"/>
          <w:szCs w:val="20"/>
          <w:lang w:val="id-ID"/>
        </w:rPr>
        <w:t xml:space="preserve"> yang di</w:t>
      </w:r>
      <w:r w:rsidR="000F0438">
        <w:rPr>
          <w:rFonts w:ascii="Times New Roman" w:hAnsi="Times New Roman" w:cs="Times New Roman"/>
          <w:sz w:val="20"/>
          <w:szCs w:val="20"/>
          <w:lang w:val="id-ID"/>
        </w:rPr>
        <w:t>lakukan</w:t>
      </w:r>
      <w:r w:rsidRPr="009E3408">
        <w:rPr>
          <w:rFonts w:ascii="Times New Roman" w:hAnsi="Times New Roman" w:cs="Times New Roman"/>
          <w:sz w:val="20"/>
          <w:szCs w:val="20"/>
          <w:lang w:val="id-ID"/>
        </w:rPr>
        <w:t xml:space="preserve"> oleh Peneliti divalidasi terlabih dahulu oleh para ahli </w:t>
      </w:r>
      <w:r w:rsidRPr="000F0438">
        <w:rPr>
          <w:rFonts w:ascii="Times New Roman" w:hAnsi="Times New Roman" w:cs="Times New Roman"/>
          <w:sz w:val="20"/>
          <w:szCs w:val="20"/>
          <w:lang w:val="id-ID"/>
        </w:rPr>
        <w:t xml:space="preserve">media </w:t>
      </w:r>
      <w:r w:rsidRPr="009E3408">
        <w:rPr>
          <w:rFonts w:ascii="Times New Roman" w:hAnsi="Times New Roman" w:cs="Times New Roman"/>
          <w:sz w:val="20"/>
          <w:szCs w:val="20"/>
          <w:lang w:val="id-ID"/>
        </w:rPr>
        <w:t>dan ahli materi</w:t>
      </w:r>
      <w:r w:rsidRPr="000F0438">
        <w:rPr>
          <w:rFonts w:ascii="Times New Roman" w:hAnsi="Times New Roman" w:cs="Times New Roman"/>
          <w:sz w:val="20"/>
          <w:szCs w:val="20"/>
          <w:lang w:val="id-ID"/>
        </w:rPr>
        <w:t xml:space="preserve"> </w:t>
      </w:r>
      <w:r w:rsidR="000F0438">
        <w:rPr>
          <w:rFonts w:ascii="Times New Roman" w:hAnsi="Times New Roman" w:cs="Times New Roman"/>
          <w:sz w:val="20"/>
          <w:szCs w:val="20"/>
          <w:lang w:val="id-ID"/>
        </w:rPr>
        <w:t>guna</w:t>
      </w:r>
      <w:r w:rsidRPr="009E3408">
        <w:rPr>
          <w:rFonts w:ascii="Times New Roman" w:hAnsi="Times New Roman" w:cs="Times New Roman"/>
          <w:sz w:val="20"/>
          <w:szCs w:val="20"/>
          <w:lang w:val="id-ID"/>
        </w:rPr>
        <w:t xml:space="preserve"> mengetahui kelayakan produk media. Pihak yang melak</w:t>
      </w:r>
      <w:r w:rsidR="00BE430B">
        <w:rPr>
          <w:rFonts w:ascii="Times New Roman" w:hAnsi="Times New Roman" w:cs="Times New Roman"/>
          <w:sz w:val="20"/>
          <w:szCs w:val="20"/>
          <w:lang w:val="id-ID"/>
        </w:rPr>
        <w:t>sanakan</w:t>
      </w:r>
      <w:r w:rsidRPr="009E3408">
        <w:rPr>
          <w:rFonts w:ascii="Times New Roman" w:hAnsi="Times New Roman" w:cs="Times New Roman"/>
          <w:sz w:val="20"/>
          <w:szCs w:val="20"/>
          <w:lang w:val="id-ID"/>
        </w:rPr>
        <w:t xml:space="preserve"> Validasi pada media KUBO guna mengetahui kelayakan media ialah dosen ahli media. Hasil yang diperoleh dari uji validasi akan membantu peneliti dalam memperbaiki media yang akan dilakukan pada tahap selanjutnya.</w:t>
      </w:r>
    </w:p>
    <w:p w:rsidR="009A3CB0" w:rsidRDefault="009A3CB0" w:rsidP="009A3CB0">
      <w:pPr>
        <w:spacing w:line="276" w:lineRule="auto"/>
        <w:jc w:val="both"/>
        <w:rPr>
          <w:rFonts w:ascii="Times New Roman" w:hAnsi="Times New Roman" w:cs="Times New Roman"/>
          <w:sz w:val="20"/>
          <w:szCs w:val="20"/>
          <w:lang w:val="id-ID"/>
        </w:rPr>
      </w:pPr>
      <w:r>
        <w:rPr>
          <w:rFonts w:ascii="Times New Roman" w:hAnsi="Times New Roman" w:cs="Times New Roman"/>
          <w:sz w:val="20"/>
          <w:szCs w:val="20"/>
          <w:lang w:val="id-ID"/>
        </w:rPr>
        <w:t>5. Revisi Produk</w:t>
      </w:r>
    </w:p>
    <w:p w:rsidR="009A3CB0" w:rsidRDefault="009E3408" w:rsidP="00BE430B">
      <w:pPr>
        <w:spacing w:line="276" w:lineRule="auto"/>
        <w:ind w:left="284" w:firstLine="283"/>
        <w:jc w:val="both"/>
        <w:rPr>
          <w:rFonts w:ascii="Times New Roman" w:hAnsi="Times New Roman" w:cs="Times New Roman"/>
          <w:sz w:val="20"/>
          <w:szCs w:val="20"/>
          <w:lang w:val="id-ID"/>
        </w:rPr>
      </w:pPr>
      <w:r w:rsidRPr="009E3408">
        <w:rPr>
          <w:rFonts w:ascii="Times New Roman" w:hAnsi="Times New Roman" w:cs="Times New Roman"/>
          <w:sz w:val="20"/>
          <w:szCs w:val="20"/>
          <w:lang w:val="id-ID"/>
        </w:rPr>
        <w:t>Setelah melakukan uji validasi terhadap desain yang telah dibuat, Peneliti melakukan pembaharuan produk. Produk yang telah diberi kritik</w:t>
      </w:r>
      <w:r w:rsidR="00853038">
        <w:rPr>
          <w:rFonts w:ascii="Times New Roman" w:hAnsi="Times New Roman" w:cs="Times New Roman"/>
          <w:sz w:val="20"/>
          <w:szCs w:val="20"/>
          <w:lang w:val="id-ID"/>
        </w:rPr>
        <w:t xml:space="preserve"> dan saran oleh validator menjadi</w:t>
      </w:r>
      <w:r w:rsidRPr="009E3408">
        <w:rPr>
          <w:rFonts w:ascii="Times New Roman" w:hAnsi="Times New Roman" w:cs="Times New Roman"/>
          <w:sz w:val="20"/>
          <w:szCs w:val="20"/>
          <w:lang w:val="id-ID"/>
        </w:rPr>
        <w:t xml:space="preserve"> acuan yang digunakan untuk memerbaharui produk yang dikembangkan.  </w:t>
      </w:r>
      <w:r w:rsidR="00BE430B">
        <w:rPr>
          <w:rFonts w:ascii="Times New Roman" w:hAnsi="Times New Roman" w:cs="Times New Roman"/>
          <w:sz w:val="20"/>
          <w:szCs w:val="20"/>
          <w:lang w:val="id-ID"/>
        </w:rPr>
        <w:t>Peneliti melakukan pembaharuan produk bertujuan</w:t>
      </w:r>
      <w:r w:rsidRPr="009E3408">
        <w:rPr>
          <w:rFonts w:ascii="Times New Roman" w:hAnsi="Times New Roman" w:cs="Times New Roman"/>
          <w:sz w:val="20"/>
          <w:szCs w:val="20"/>
          <w:lang w:val="id-ID"/>
        </w:rPr>
        <w:t xml:space="preserve"> </w:t>
      </w:r>
      <w:r w:rsidR="00BE430B">
        <w:rPr>
          <w:rFonts w:ascii="Times New Roman" w:hAnsi="Times New Roman" w:cs="Times New Roman"/>
          <w:sz w:val="20"/>
          <w:szCs w:val="20"/>
          <w:lang w:val="id-ID"/>
        </w:rPr>
        <w:t xml:space="preserve">guna </w:t>
      </w:r>
      <w:r w:rsidRPr="009E3408">
        <w:rPr>
          <w:rFonts w:ascii="Times New Roman" w:hAnsi="Times New Roman" w:cs="Times New Roman"/>
          <w:sz w:val="20"/>
          <w:szCs w:val="20"/>
          <w:lang w:val="id-ID"/>
        </w:rPr>
        <w:t>memperbaiki produk yang telah dikembangkan</w:t>
      </w:r>
      <w:r w:rsidR="00853038">
        <w:rPr>
          <w:rFonts w:ascii="Times New Roman" w:hAnsi="Times New Roman" w:cs="Times New Roman"/>
          <w:sz w:val="20"/>
          <w:szCs w:val="20"/>
          <w:lang w:val="id-ID"/>
        </w:rPr>
        <w:t xml:space="preserve"> menjadi lebih baik</w:t>
      </w:r>
      <w:r w:rsidRPr="009E3408">
        <w:rPr>
          <w:rFonts w:ascii="Times New Roman" w:hAnsi="Times New Roman" w:cs="Times New Roman"/>
          <w:sz w:val="20"/>
          <w:szCs w:val="20"/>
          <w:lang w:val="id-ID"/>
        </w:rPr>
        <w:t xml:space="preserve"> sehingga menciptakan produk yang mampu diuji coba kepada peserta didik di lapangan.</w:t>
      </w:r>
    </w:p>
    <w:p w:rsidR="00DE4CD8" w:rsidRDefault="00DE4CD8" w:rsidP="00BE430B">
      <w:pPr>
        <w:spacing w:line="276" w:lineRule="auto"/>
        <w:ind w:left="284" w:firstLine="283"/>
        <w:jc w:val="both"/>
        <w:rPr>
          <w:rFonts w:ascii="Times New Roman" w:hAnsi="Times New Roman" w:cs="Times New Roman"/>
          <w:sz w:val="20"/>
          <w:szCs w:val="20"/>
          <w:lang w:val="id-ID"/>
        </w:rPr>
      </w:pPr>
    </w:p>
    <w:p w:rsidR="00DE4CD8" w:rsidRDefault="00DE4CD8" w:rsidP="00BE430B">
      <w:pPr>
        <w:spacing w:line="276" w:lineRule="auto"/>
        <w:ind w:left="284" w:firstLine="283"/>
        <w:jc w:val="both"/>
        <w:rPr>
          <w:rFonts w:ascii="Times New Roman" w:hAnsi="Times New Roman" w:cs="Times New Roman"/>
          <w:sz w:val="20"/>
          <w:szCs w:val="20"/>
          <w:lang w:val="id-ID"/>
        </w:rPr>
      </w:pPr>
    </w:p>
    <w:p w:rsidR="009A3CB0" w:rsidRDefault="009A3CB0" w:rsidP="009A3CB0">
      <w:pPr>
        <w:spacing w:line="276" w:lineRule="auto"/>
        <w:jc w:val="both"/>
        <w:rPr>
          <w:rFonts w:ascii="Times New Roman" w:hAnsi="Times New Roman" w:cs="Times New Roman"/>
          <w:sz w:val="20"/>
          <w:szCs w:val="20"/>
          <w:lang w:val="id-ID"/>
        </w:rPr>
      </w:pPr>
      <w:r>
        <w:rPr>
          <w:rFonts w:ascii="Times New Roman" w:hAnsi="Times New Roman" w:cs="Times New Roman"/>
          <w:sz w:val="20"/>
          <w:szCs w:val="20"/>
          <w:lang w:val="id-ID"/>
        </w:rPr>
        <w:lastRenderedPageBreak/>
        <w:t>6. Uji Coba Lapangan</w:t>
      </w:r>
    </w:p>
    <w:p w:rsidR="009E3408" w:rsidRPr="009A3CB0" w:rsidRDefault="00853038" w:rsidP="00414194">
      <w:pPr>
        <w:spacing w:line="276" w:lineRule="auto"/>
        <w:ind w:left="284" w:firstLine="425"/>
        <w:jc w:val="both"/>
        <w:rPr>
          <w:rFonts w:ascii="Times New Roman" w:hAnsi="Times New Roman" w:cs="Times New Roman"/>
          <w:sz w:val="20"/>
          <w:szCs w:val="20"/>
          <w:lang w:val="id-ID"/>
        </w:rPr>
      </w:pPr>
      <w:r>
        <w:rPr>
          <w:rFonts w:ascii="Times New Roman" w:hAnsi="Times New Roman" w:cs="Times New Roman"/>
          <w:sz w:val="20"/>
          <w:szCs w:val="20"/>
          <w:lang w:val="id-ID"/>
        </w:rPr>
        <w:t>Langkah</w:t>
      </w:r>
      <w:r w:rsidR="009E3408" w:rsidRPr="009E3408">
        <w:rPr>
          <w:rFonts w:ascii="Times New Roman" w:hAnsi="Times New Roman" w:cs="Times New Roman"/>
          <w:sz w:val="20"/>
          <w:szCs w:val="20"/>
          <w:lang w:val="id-ID"/>
        </w:rPr>
        <w:t xml:space="preserve"> yang dilakukan</w:t>
      </w:r>
      <w:r>
        <w:rPr>
          <w:rFonts w:ascii="Times New Roman" w:hAnsi="Times New Roman" w:cs="Times New Roman"/>
          <w:sz w:val="20"/>
          <w:szCs w:val="20"/>
          <w:lang w:val="id-ID"/>
        </w:rPr>
        <w:t xml:space="preserve"> selanjutnya</w:t>
      </w:r>
      <w:r w:rsidR="009E3408" w:rsidRPr="009E3408">
        <w:rPr>
          <w:rFonts w:ascii="Times New Roman" w:hAnsi="Times New Roman" w:cs="Times New Roman"/>
          <w:sz w:val="20"/>
          <w:szCs w:val="20"/>
          <w:lang w:val="id-ID"/>
        </w:rPr>
        <w:t xml:space="preserve"> </w:t>
      </w:r>
      <w:r w:rsidR="00BE430B">
        <w:rPr>
          <w:rFonts w:ascii="Times New Roman" w:hAnsi="Times New Roman" w:cs="Times New Roman"/>
          <w:sz w:val="20"/>
          <w:szCs w:val="20"/>
          <w:lang w:val="id-ID"/>
        </w:rPr>
        <w:t>ialah uji coba lapangan setelah</w:t>
      </w:r>
      <w:r w:rsidR="009E3408" w:rsidRPr="009E3408">
        <w:rPr>
          <w:rFonts w:ascii="Times New Roman" w:hAnsi="Times New Roman" w:cs="Times New Roman"/>
          <w:sz w:val="20"/>
          <w:szCs w:val="20"/>
          <w:lang w:val="id-ID"/>
        </w:rPr>
        <w:t xml:space="preserve"> di</w:t>
      </w:r>
      <w:r w:rsidR="00BE430B">
        <w:rPr>
          <w:rFonts w:ascii="Times New Roman" w:hAnsi="Times New Roman" w:cs="Times New Roman"/>
          <w:sz w:val="20"/>
          <w:szCs w:val="20"/>
          <w:lang w:val="id-ID"/>
        </w:rPr>
        <w:t xml:space="preserve">dapatkan </w:t>
      </w:r>
      <w:r w:rsidR="009E3408" w:rsidRPr="009E3408">
        <w:rPr>
          <w:rFonts w:ascii="Times New Roman" w:hAnsi="Times New Roman" w:cs="Times New Roman"/>
          <w:sz w:val="20"/>
          <w:szCs w:val="20"/>
          <w:lang w:val="id-ID"/>
        </w:rPr>
        <w:t>validasi oleh validator</w:t>
      </w:r>
      <w:r w:rsidR="00BE430B">
        <w:rPr>
          <w:rFonts w:ascii="Times New Roman" w:hAnsi="Times New Roman" w:cs="Times New Roman"/>
          <w:sz w:val="20"/>
          <w:szCs w:val="20"/>
          <w:lang w:val="id-ID"/>
        </w:rPr>
        <w:t xml:space="preserve"> terkait</w:t>
      </w:r>
      <w:r w:rsidR="009E3408" w:rsidRPr="009E3408">
        <w:rPr>
          <w:rFonts w:ascii="Times New Roman" w:hAnsi="Times New Roman" w:cs="Times New Roman"/>
          <w:sz w:val="20"/>
          <w:szCs w:val="20"/>
          <w:lang w:val="id-ID"/>
        </w:rPr>
        <w:t xml:space="preserve"> </w:t>
      </w:r>
      <w:r w:rsidR="00BE430B" w:rsidRPr="009E3408">
        <w:rPr>
          <w:rFonts w:ascii="Times New Roman" w:hAnsi="Times New Roman" w:cs="Times New Roman"/>
          <w:sz w:val="20"/>
          <w:szCs w:val="20"/>
          <w:lang w:val="id-ID"/>
        </w:rPr>
        <w:t xml:space="preserve">media yang dikembangkan </w:t>
      </w:r>
      <w:r w:rsidR="00BE430B">
        <w:rPr>
          <w:rFonts w:ascii="Times New Roman" w:hAnsi="Times New Roman" w:cs="Times New Roman"/>
          <w:sz w:val="20"/>
          <w:szCs w:val="20"/>
          <w:lang w:val="id-ID"/>
        </w:rPr>
        <w:t>dan</w:t>
      </w:r>
      <w:r w:rsidR="009E3408" w:rsidRPr="009E3408">
        <w:rPr>
          <w:rFonts w:ascii="Times New Roman" w:hAnsi="Times New Roman" w:cs="Times New Roman"/>
          <w:sz w:val="20"/>
          <w:szCs w:val="20"/>
          <w:lang w:val="id-ID"/>
        </w:rPr>
        <w:t xml:space="preserve"> telah dinyatakan kelayakannya.</w:t>
      </w:r>
      <w:r w:rsidR="00BE430B">
        <w:rPr>
          <w:rFonts w:ascii="Times New Roman" w:hAnsi="Times New Roman" w:cs="Times New Roman"/>
          <w:sz w:val="20"/>
          <w:szCs w:val="20"/>
          <w:lang w:val="id-ID"/>
        </w:rPr>
        <w:t xml:space="preserve"> Penelitian ini mengadakan</w:t>
      </w:r>
      <w:r w:rsidR="009E3408" w:rsidRPr="009E3408">
        <w:rPr>
          <w:rFonts w:ascii="Times New Roman" w:hAnsi="Times New Roman" w:cs="Times New Roman"/>
          <w:sz w:val="20"/>
          <w:szCs w:val="20"/>
          <w:lang w:val="id-ID"/>
        </w:rPr>
        <w:t xml:space="preserve"> Uji coba lapangan yang dilakukan dalam skala kecil, maksudnya ialah penelitian ini dilakukan dalam jumlah r</w:t>
      </w:r>
      <w:r w:rsidR="009E3408">
        <w:rPr>
          <w:rFonts w:ascii="Times New Roman" w:hAnsi="Times New Roman" w:cs="Times New Roman"/>
          <w:sz w:val="20"/>
          <w:szCs w:val="20"/>
          <w:lang w:val="id-ID"/>
        </w:rPr>
        <w:t>esponden yang sedikit yaitu 6</w:t>
      </w:r>
      <w:r w:rsidR="009E3408" w:rsidRPr="009E3408">
        <w:rPr>
          <w:rFonts w:ascii="Times New Roman" w:hAnsi="Times New Roman" w:cs="Times New Roman"/>
          <w:sz w:val="20"/>
          <w:szCs w:val="20"/>
          <w:lang w:val="id-ID"/>
        </w:rPr>
        <w:t xml:space="preserve"> peserta didik</w:t>
      </w:r>
      <w:r w:rsidR="009E3408">
        <w:rPr>
          <w:rFonts w:ascii="Times New Roman" w:hAnsi="Times New Roman" w:cs="Times New Roman"/>
          <w:sz w:val="20"/>
          <w:szCs w:val="20"/>
          <w:lang w:val="id-ID"/>
        </w:rPr>
        <w:t xml:space="preserve"> kelas II  MI Matholi’ul Falah</w:t>
      </w:r>
      <w:r w:rsidR="009E3408" w:rsidRPr="009E3408">
        <w:rPr>
          <w:rFonts w:ascii="Times New Roman" w:hAnsi="Times New Roman" w:cs="Times New Roman"/>
          <w:sz w:val="20"/>
          <w:szCs w:val="20"/>
          <w:lang w:val="id-ID"/>
        </w:rPr>
        <w:t>. Hal tersebut dilakukan</w:t>
      </w:r>
      <w:r w:rsidR="00596D5F">
        <w:rPr>
          <w:rFonts w:ascii="Times New Roman" w:hAnsi="Times New Roman" w:cs="Times New Roman"/>
          <w:sz w:val="20"/>
          <w:szCs w:val="20"/>
          <w:lang w:val="id-ID"/>
        </w:rPr>
        <w:t xml:space="preserve"> sebab</w:t>
      </w:r>
      <w:r w:rsidR="009E3408" w:rsidRPr="009E3408">
        <w:rPr>
          <w:rFonts w:ascii="Times New Roman" w:hAnsi="Times New Roman" w:cs="Times New Roman"/>
          <w:sz w:val="20"/>
          <w:szCs w:val="20"/>
          <w:lang w:val="id-ID"/>
        </w:rPr>
        <w:t xml:space="preserve"> saat ini masih dalam k</w:t>
      </w:r>
      <w:r w:rsidR="00596D5F">
        <w:rPr>
          <w:rFonts w:ascii="Times New Roman" w:hAnsi="Times New Roman" w:cs="Times New Roman"/>
          <w:sz w:val="20"/>
          <w:szCs w:val="20"/>
          <w:lang w:val="id-ID"/>
        </w:rPr>
        <w:t xml:space="preserve">eadaan </w:t>
      </w:r>
      <w:r w:rsidR="009E3408" w:rsidRPr="009E3408">
        <w:rPr>
          <w:rFonts w:ascii="Times New Roman" w:hAnsi="Times New Roman" w:cs="Times New Roman"/>
          <w:sz w:val="20"/>
          <w:szCs w:val="20"/>
          <w:lang w:val="id-ID"/>
        </w:rPr>
        <w:t xml:space="preserve">pandemi Covid-19 </w:t>
      </w:r>
      <w:r w:rsidR="00414194">
        <w:rPr>
          <w:rFonts w:ascii="Times New Roman" w:hAnsi="Times New Roman" w:cs="Times New Roman"/>
          <w:sz w:val="20"/>
          <w:szCs w:val="20"/>
          <w:lang w:val="id-ID"/>
        </w:rPr>
        <w:t>yang mengakibatkan</w:t>
      </w:r>
      <w:r w:rsidR="009E3408" w:rsidRPr="009E3408">
        <w:rPr>
          <w:rFonts w:ascii="Times New Roman" w:hAnsi="Times New Roman" w:cs="Times New Roman"/>
          <w:sz w:val="20"/>
          <w:szCs w:val="20"/>
          <w:lang w:val="id-ID"/>
        </w:rPr>
        <w:t xml:space="preserve"> peneliti tidak bisa melakukan penelitian dalam skala besar. </w:t>
      </w:r>
      <w:r w:rsidR="00414194">
        <w:rPr>
          <w:rFonts w:ascii="Times New Roman" w:hAnsi="Times New Roman" w:cs="Times New Roman"/>
          <w:sz w:val="20"/>
          <w:szCs w:val="20"/>
          <w:lang w:val="id-ID"/>
        </w:rPr>
        <w:t>Pelaksanaan uji coba l</w:t>
      </w:r>
      <w:r w:rsidR="009E3408" w:rsidRPr="009E3408">
        <w:rPr>
          <w:rFonts w:ascii="Times New Roman" w:hAnsi="Times New Roman" w:cs="Times New Roman"/>
          <w:sz w:val="20"/>
          <w:szCs w:val="20"/>
          <w:lang w:val="id-ID"/>
        </w:rPr>
        <w:t xml:space="preserve">apangan yang dilakukan oleh peneliti </w:t>
      </w:r>
      <w:r w:rsidR="00414194">
        <w:rPr>
          <w:rFonts w:ascii="Times New Roman" w:hAnsi="Times New Roman" w:cs="Times New Roman"/>
          <w:sz w:val="20"/>
          <w:szCs w:val="20"/>
          <w:lang w:val="id-ID"/>
        </w:rPr>
        <w:t>bertujuan untuk</w:t>
      </w:r>
      <w:r w:rsidR="009E3408" w:rsidRPr="009E3408">
        <w:rPr>
          <w:rFonts w:ascii="Times New Roman" w:hAnsi="Times New Roman" w:cs="Times New Roman"/>
          <w:sz w:val="20"/>
          <w:szCs w:val="20"/>
          <w:lang w:val="id-ID"/>
        </w:rPr>
        <w:t xml:space="preserve"> mengetahui respon peserta didik terhadap media KUBO yang telah dikembangkan.</w:t>
      </w:r>
    </w:p>
    <w:p w:rsidR="00F6388A" w:rsidRPr="00F6388A" w:rsidRDefault="00414194" w:rsidP="00853038">
      <w:pPr>
        <w:spacing w:line="276" w:lineRule="auto"/>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P</w:t>
      </w:r>
      <w:r w:rsidR="009F5C23">
        <w:rPr>
          <w:rFonts w:ascii="Times New Roman" w:hAnsi="Times New Roman" w:cs="Times New Roman"/>
          <w:sz w:val="20"/>
          <w:szCs w:val="20"/>
          <w:lang w:val="id-ID"/>
        </w:rPr>
        <w:t>enelitian ini</w:t>
      </w:r>
      <w:r w:rsidR="00F6388A" w:rsidRPr="00F6388A">
        <w:rPr>
          <w:rFonts w:ascii="Times New Roman" w:hAnsi="Times New Roman" w:cs="Times New Roman"/>
          <w:sz w:val="20"/>
          <w:szCs w:val="20"/>
          <w:lang w:val="id-ID"/>
        </w:rPr>
        <w:t xml:space="preserve"> </w:t>
      </w:r>
      <w:r w:rsidR="00F6388A">
        <w:rPr>
          <w:rFonts w:ascii="Times New Roman" w:hAnsi="Times New Roman" w:cs="Times New Roman"/>
          <w:sz w:val="20"/>
          <w:szCs w:val="20"/>
          <w:lang w:val="id-ID"/>
        </w:rPr>
        <w:t xml:space="preserve">dilakukan </w:t>
      </w:r>
      <w:r>
        <w:rPr>
          <w:rFonts w:ascii="Times New Roman" w:hAnsi="Times New Roman" w:cs="Times New Roman"/>
          <w:sz w:val="20"/>
          <w:szCs w:val="20"/>
          <w:lang w:val="id-ID"/>
        </w:rPr>
        <w:t xml:space="preserve">dengan menggunakan teknik pengambilan data </w:t>
      </w:r>
      <w:r w:rsidR="00F6388A" w:rsidRPr="00F6388A">
        <w:rPr>
          <w:rFonts w:ascii="Times New Roman" w:hAnsi="Times New Roman" w:cs="Times New Roman"/>
          <w:sz w:val="20"/>
          <w:szCs w:val="20"/>
          <w:lang w:val="id-ID"/>
        </w:rPr>
        <w:t>secara kuanti</w:t>
      </w:r>
      <w:r w:rsidR="00F6388A">
        <w:rPr>
          <w:rFonts w:ascii="Times New Roman" w:hAnsi="Times New Roman" w:cs="Times New Roman"/>
          <w:sz w:val="20"/>
          <w:szCs w:val="20"/>
          <w:lang w:val="id-ID"/>
        </w:rPr>
        <w:t xml:space="preserve">tatif, yang </w:t>
      </w:r>
      <w:r w:rsidR="00F6388A" w:rsidRPr="00F6388A">
        <w:rPr>
          <w:rFonts w:ascii="Times New Roman" w:hAnsi="Times New Roman" w:cs="Times New Roman"/>
          <w:sz w:val="20"/>
          <w:szCs w:val="20"/>
          <w:lang w:val="id-ID"/>
        </w:rPr>
        <w:t xml:space="preserve">memiliki makna data yang diambil oleh peneliti dapat berupa angka dan cara menganalisis data dapat dilakukan dengan cara kuantitatif ataupun kualitatif. Berdasarkan tujuan penelitian yang dilakukan oleh peneliti, yaitu mengetahui kualitas penggunaan media dan mengetahui respon peserta didik terhadap </w:t>
      </w:r>
      <w:r w:rsidR="00853038">
        <w:rPr>
          <w:rFonts w:ascii="Times New Roman" w:hAnsi="Times New Roman" w:cs="Times New Roman"/>
          <w:sz w:val="20"/>
          <w:szCs w:val="20"/>
          <w:lang w:val="id-ID"/>
        </w:rPr>
        <w:t xml:space="preserve">media yang dilakukan, maka tekniik pengambilan data dilakukan </w:t>
      </w:r>
      <w:r w:rsidR="00F6388A" w:rsidRPr="00F6388A">
        <w:rPr>
          <w:rFonts w:ascii="Times New Roman" w:hAnsi="Times New Roman" w:cs="Times New Roman"/>
          <w:sz w:val="20"/>
          <w:szCs w:val="20"/>
          <w:lang w:val="id-ID"/>
        </w:rPr>
        <w:t xml:space="preserve">dengan menggunakan </w:t>
      </w:r>
      <w:r w:rsidR="00853038">
        <w:rPr>
          <w:rFonts w:ascii="Times New Roman" w:hAnsi="Times New Roman" w:cs="Times New Roman"/>
          <w:sz w:val="20"/>
          <w:szCs w:val="20"/>
          <w:lang w:val="id-ID"/>
        </w:rPr>
        <w:t>teknik</w:t>
      </w:r>
      <w:r w:rsidR="00F6388A" w:rsidRPr="00F6388A">
        <w:rPr>
          <w:rFonts w:ascii="Times New Roman" w:hAnsi="Times New Roman" w:cs="Times New Roman"/>
          <w:sz w:val="20"/>
          <w:szCs w:val="20"/>
          <w:lang w:val="id-ID"/>
        </w:rPr>
        <w:t xml:space="preserve"> kuantitatif melalui hasil validasi dan angket. Sedangkan untuk proses analisis data hasil angket dilakukan dengan cara kualitatif, yaitu berupa deskripsi hasil validasi dan angket.</w:t>
      </w:r>
    </w:p>
    <w:p w:rsidR="000C71AF" w:rsidRDefault="00E4009E" w:rsidP="000C71AF">
      <w:pPr>
        <w:spacing w:line="276" w:lineRule="auto"/>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Dengan adanya teknik pengumpulan data, maka</w:t>
      </w:r>
      <w:r w:rsidR="009E3408" w:rsidRPr="009E3408">
        <w:rPr>
          <w:rFonts w:ascii="Times New Roman" w:hAnsi="Times New Roman" w:cs="Times New Roman"/>
          <w:sz w:val="20"/>
          <w:szCs w:val="20"/>
          <w:lang w:val="id-ID"/>
        </w:rPr>
        <w:t xml:space="preserve"> setiap penelitian </w:t>
      </w:r>
      <w:r>
        <w:rPr>
          <w:rFonts w:ascii="Times New Roman" w:hAnsi="Times New Roman" w:cs="Times New Roman"/>
          <w:sz w:val="20"/>
          <w:szCs w:val="20"/>
          <w:lang w:val="id-ID"/>
        </w:rPr>
        <w:t xml:space="preserve">juga </w:t>
      </w:r>
      <w:r w:rsidR="009E3408" w:rsidRPr="009E3408">
        <w:rPr>
          <w:rFonts w:ascii="Times New Roman" w:hAnsi="Times New Roman" w:cs="Times New Roman"/>
          <w:sz w:val="20"/>
          <w:szCs w:val="20"/>
          <w:lang w:val="id-ID"/>
        </w:rPr>
        <w:t xml:space="preserve">dibutuhkan instrumen penelitian yang </w:t>
      </w:r>
      <w:r w:rsidR="00414194">
        <w:rPr>
          <w:rFonts w:ascii="Times New Roman" w:hAnsi="Times New Roman" w:cs="Times New Roman"/>
          <w:sz w:val="20"/>
          <w:szCs w:val="20"/>
          <w:lang w:val="id-ID"/>
        </w:rPr>
        <w:t>memiliki tujuan</w:t>
      </w:r>
      <w:r w:rsidR="009E3408" w:rsidRPr="009E3408">
        <w:rPr>
          <w:rFonts w:ascii="Times New Roman" w:hAnsi="Times New Roman" w:cs="Times New Roman"/>
          <w:sz w:val="20"/>
          <w:szCs w:val="20"/>
          <w:lang w:val="id-ID"/>
        </w:rPr>
        <w:t xml:space="preserve"> untuk mengetahui kelayakan dan resp</w:t>
      </w:r>
      <w:r>
        <w:rPr>
          <w:rFonts w:ascii="Times New Roman" w:hAnsi="Times New Roman" w:cs="Times New Roman"/>
          <w:sz w:val="20"/>
          <w:szCs w:val="20"/>
          <w:lang w:val="id-ID"/>
        </w:rPr>
        <w:t xml:space="preserve">on pengguna </w:t>
      </w:r>
      <w:r w:rsidR="00414194">
        <w:rPr>
          <w:rFonts w:ascii="Times New Roman" w:hAnsi="Times New Roman" w:cs="Times New Roman"/>
          <w:sz w:val="20"/>
          <w:szCs w:val="20"/>
          <w:lang w:val="id-ID"/>
        </w:rPr>
        <w:t>pada</w:t>
      </w:r>
      <w:r>
        <w:rPr>
          <w:rFonts w:ascii="Times New Roman" w:hAnsi="Times New Roman" w:cs="Times New Roman"/>
          <w:sz w:val="20"/>
          <w:szCs w:val="20"/>
          <w:lang w:val="id-ID"/>
        </w:rPr>
        <w:t xml:space="preserve"> media KUBO.</w:t>
      </w:r>
      <w:r w:rsidR="00362BFD">
        <w:rPr>
          <w:rFonts w:ascii="Times New Roman" w:hAnsi="Times New Roman" w:cs="Times New Roman"/>
          <w:sz w:val="20"/>
          <w:szCs w:val="20"/>
          <w:lang w:val="id-ID"/>
        </w:rPr>
        <w:t xml:space="preserve"> Instrumen pengumpulan data diperoleh</w:t>
      </w:r>
      <w:r w:rsidR="009E3408" w:rsidRPr="009E3408">
        <w:rPr>
          <w:rFonts w:ascii="Times New Roman" w:hAnsi="Times New Roman" w:cs="Times New Roman"/>
          <w:sz w:val="20"/>
          <w:szCs w:val="20"/>
          <w:lang w:val="id-ID"/>
        </w:rPr>
        <w:t xml:space="preserve"> </w:t>
      </w:r>
      <w:r w:rsidR="009F5C23">
        <w:rPr>
          <w:rFonts w:ascii="Times New Roman" w:hAnsi="Times New Roman" w:cs="Times New Roman"/>
          <w:sz w:val="20"/>
          <w:szCs w:val="20"/>
          <w:lang w:val="id-ID"/>
        </w:rPr>
        <w:t xml:space="preserve">melalui lembar validasi yang </w:t>
      </w:r>
      <w:r w:rsidR="00D10EAB" w:rsidRPr="00D10EAB">
        <w:rPr>
          <w:rFonts w:ascii="Times New Roman" w:hAnsi="Times New Roman" w:cs="Times New Roman"/>
          <w:sz w:val="20"/>
          <w:szCs w:val="20"/>
          <w:lang w:val="id-ID"/>
        </w:rPr>
        <w:t xml:space="preserve">berisi tentang pertanyaan terkait kelayak media yang dikembangkan </w:t>
      </w:r>
      <w:r>
        <w:rPr>
          <w:rFonts w:ascii="Times New Roman" w:hAnsi="Times New Roman" w:cs="Times New Roman"/>
          <w:sz w:val="20"/>
          <w:szCs w:val="20"/>
          <w:lang w:val="id-ID"/>
        </w:rPr>
        <w:t>guna</w:t>
      </w:r>
      <w:r w:rsidR="00D10EAB" w:rsidRPr="00D10EAB">
        <w:rPr>
          <w:rFonts w:ascii="Times New Roman" w:hAnsi="Times New Roman" w:cs="Times New Roman"/>
          <w:sz w:val="20"/>
          <w:szCs w:val="20"/>
          <w:lang w:val="id-ID"/>
        </w:rPr>
        <w:t xml:space="preserve"> menyempurnak</w:t>
      </w:r>
      <w:r w:rsidR="00D10EAB">
        <w:rPr>
          <w:rFonts w:ascii="Times New Roman" w:hAnsi="Times New Roman" w:cs="Times New Roman"/>
          <w:sz w:val="20"/>
          <w:szCs w:val="20"/>
          <w:lang w:val="id-ID"/>
        </w:rPr>
        <w:t xml:space="preserve">an produk media oleh ahli media dan ahli materi. Lembar validasi </w:t>
      </w:r>
      <w:r w:rsidR="009F5C23" w:rsidRPr="00D10EAB">
        <w:rPr>
          <w:rFonts w:ascii="Times New Roman" w:hAnsi="Times New Roman" w:cs="Times New Roman"/>
          <w:sz w:val="20"/>
          <w:szCs w:val="20"/>
          <w:lang w:val="id-ID"/>
        </w:rPr>
        <w:t>bertujuan</w:t>
      </w:r>
      <w:r w:rsidR="00362BFD">
        <w:rPr>
          <w:rFonts w:ascii="Times New Roman" w:hAnsi="Times New Roman" w:cs="Times New Roman"/>
          <w:sz w:val="20"/>
          <w:szCs w:val="20"/>
          <w:lang w:val="id-ID"/>
        </w:rPr>
        <w:t xml:space="preserve"> untuk mengetahui kevalidan</w:t>
      </w:r>
      <w:r w:rsidR="00D10EAB">
        <w:rPr>
          <w:rFonts w:ascii="Times New Roman" w:hAnsi="Times New Roman" w:cs="Times New Roman"/>
          <w:sz w:val="20"/>
          <w:szCs w:val="20"/>
          <w:lang w:val="id-ID"/>
        </w:rPr>
        <w:t xml:space="preserve"> media yang dikembangkan. </w:t>
      </w:r>
      <w:r w:rsidR="00D10EAB" w:rsidRPr="00D10EAB">
        <w:rPr>
          <w:rFonts w:ascii="Times New Roman" w:hAnsi="Times New Roman" w:cs="Times New Roman"/>
          <w:sz w:val="20"/>
          <w:szCs w:val="20"/>
          <w:lang w:val="id-ID"/>
        </w:rPr>
        <w:t>Selain menggunakan lembar validasi, dalam penelitian pengembangan juga diperlukan lembar angket yang bertujuan untuk mengukur respon pengguna atau peserta didik. Angket disebarkan kepada peserta didik yang telah mengikuti uji coba produk media dan guru. Angket yang diseb</w:t>
      </w:r>
      <w:r w:rsidR="00362BFD">
        <w:rPr>
          <w:rFonts w:ascii="Times New Roman" w:hAnsi="Times New Roman" w:cs="Times New Roman"/>
          <w:sz w:val="20"/>
          <w:szCs w:val="20"/>
          <w:lang w:val="id-ID"/>
        </w:rPr>
        <w:t>arkan kepada peserta didik akan digunakan dalam menganalisis seberapa besar</w:t>
      </w:r>
      <w:r w:rsidR="00D10EAB" w:rsidRPr="00D10EAB">
        <w:rPr>
          <w:rFonts w:ascii="Times New Roman" w:hAnsi="Times New Roman" w:cs="Times New Roman"/>
          <w:sz w:val="20"/>
          <w:szCs w:val="20"/>
          <w:lang w:val="id-ID"/>
        </w:rPr>
        <w:t xml:space="preserve"> </w:t>
      </w:r>
      <w:r w:rsidR="00362BFD">
        <w:rPr>
          <w:rFonts w:ascii="Times New Roman" w:hAnsi="Times New Roman" w:cs="Times New Roman"/>
          <w:sz w:val="20"/>
          <w:szCs w:val="20"/>
          <w:lang w:val="id-ID"/>
        </w:rPr>
        <w:t>penangkapan wawasan</w:t>
      </w:r>
      <w:r w:rsidR="00D10EAB" w:rsidRPr="00D10EAB">
        <w:rPr>
          <w:rFonts w:ascii="Times New Roman" w:hAnsi="Times New Roman" w:cs="Times New Roman"/>
          <w:sz w:val="20"/>
          <w:szCs w:val="20"/>
          <w:lang w:val="id-ID"/>
        </w:rPr>
        <w:t xml:space="preserve"> peserta didik terkait materi konsep per</w:t>
      </w:r>
      <w:r w:rsidR="00714268">
        <w:rPr>
          <w:rFonts w:ascii="Times New Roman" w:hAnsi="Times New Roman" w:cs="Times New Roman"/>
          <w:sz w:val="20"/>
          <w:szCs w:val="20"/>
          <w:lang w:val="id-ID"/>
        </w:rPr>
        <w:t xml:space="preserve">kalian dan tujuan pembagian angket kepada guru adalah untuk </w:t>
      </w:r>
      <w:r w:rsidR="00D10EAB" w:rsidRPr="00D10EAB">
        <w:rPr>
          <w:rFonts w:ascii="Times New Roman" w:hAnsi="Times New Roman" w:cs="Times New Roman"/>
          <w:sz w:val="20"/>
          <w:szCs w:val="20"/>
          <w:lang w:val="id-ID"/>
        </w:rPr>
        <w:lastRenderedPageBreak/>
        <w:t>mengetahui respon guru terhadap produk media yang telah dibuat.</w:t>
      </w:r>
      <w:r w:rsidR="00D10EAB" w:rsidRPr="008057E9">
        <w:rPr>
          <w:rFonts w:ascii="Times New Roman" w:hAnsi="Times New Roman" w:cs="Times New Roman"/>
          <w:sz w:val="24"/>
          <w:szCs w:val="24"/>
          <w:lang w:val="id-ID"/>
        </w:rPr>
        <w:t xml:space="preserve"> </w:t>
      </w:r>
      <w:r w:rsidR="009F5C23">
        <w:rPr>
          <w:rFonts w:ascii="Times New Roman" w:hAnsi="Times New Roman" w:cs="Times New Roman"/>
          <w:sz w:val="20"/>
          <w:szCs w:val="20"/>
          <w:lang w:val="id-ID"/>
        </w:rPr>
        <w:t>Penilaian berpedoman dengan menggunakan Skala yang sesuai dengan skala 5 sebagai berikut :</w:t>
      </w:r>
    </w:p>
    <w:p w:rsidR="00652FBD" w:rsidRDefault="00652FBD" w:rsidP="000C71AF">
      <w:pPr>
        <w:spacing w:line="276" w:lineRule="auto"/>
        <w:jc w:val="center"/>
        <w:rPr>
          <w:rFonts w:ascii="Times New Roman" w:hAnsi="Times New Roman" w:cs="Times New Roman"/>
          <w:sz w:val="20"/>
          <w:szCs w:val="20"/>
          <w:lang w:val="id-ID"/>
        </w:rPr>
      </w:pPr>
      <w:r>
        <w:rPr>
          <w:rFonts w:ascii="Times New Roman" w:hAnsi="Times New Roman" w:cs="Times New Roman"/>
          <w:b/>
          <w:bCs/>
          <w:sz w:val="20"/>
          <w:szCs w:val="20"/>
          <w:lang w:val="id-ID"/>
        </w:rPr>
        <w:t xml:space="preserve">Tabel </w:t>
      </w:r>
      <w:r w:rsidRPr="009F5C23">
        <w:rPr>
          <w:rFonts w:ascii="Times New Roman" w:hAnsi="Times New Roman" w:cs="Times New Roman"/>
          <w:b/>
          <w:bCs/>
          <w:sz w:val="20"/>
          <w:szCs w:val="20"/>
          <w:lang w:val="id-ID"/>
        </w:rPr>
        <w:t>1 Skala Validasi</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7"/>
      </w:tblGrid>
      <w:tr w:rsidR="005D0350" w:rsidRPr="008057E9" w:rsidTr="00E4009E">
        <w:trPr>
          <w:trHeight w:val="401"/>
        </w:trPr>
        <w:tc>
          <w:tcPr>
            <w:tcW w:w="2268" w:type="dxa"/>
            <w:shd w:val="clear" w:color="auto" w:fill="auto"/>
          </w:tcPr>
          <w:p w:rsidR="005D0350" w:rsidRPr="008057E9" w:rsidRDefault="005D0350" w:rsidP="00017A7D">
            <w:pPr>
              <w:pStyle w:val="ListParagraph"/>
              <w:spacing w:after="0" w:line="360" w:lineRule="auto"/>
              <w:ind w:left="0"/>
              <w:jc w:val="center"/>
              <w:rPr>
                <w:rFonts w:ascii="Times New Roman" w:hAnsi="Times New Roman" w:cs="Times New Roman"/>
                <w:b/>
                <w:bCs/>
                <w:sz w:val="24"/>
                <w:szCs w:val="24"/>
                <w:lang w:val="id-ID"/>
              </w:rPr>
            </w:pPr>
            <w:r w:rsidRPr="008057E9">
              <w:rPr>
                <w:rFonts w:ascii="Times New Roman" w:hAnsi="Times New Roman" w:cs="Times New Roman"/>
                <w:b/>
                <w:bCs/>
                <w:sz w:val="24"/>
                <w:szCs w:val="24"/>
                <w:lang w:val="id-ID"/>
              </w:rPr>
              <w:t>Kriteria</w:t>
            </w:r>
          </w:p>
        </w:tc>
        <w:tc>
          <w:tcPr>
            <w:tcW w:w="1417" w:type="dxa"/>
            <w:shd w:val="clear" w:color="auto" w:fill="auto"/>
          </w:tcPr>
          <w:p w:rsidR="005D0350" w:rsidRPr="008057E9" w:rsidRDefault="005D0350" w:rsidP="00017A7D">
            <w:pPr>
              <w:pStyle w:val="ListParagraph"/>
              <w:spacing w:after="0" w:line="360" w:lineRule="auto"/>
              <w:ind w:left="0"/>
              <w:jc w:val="center"/>
              <w:rPr>
                <w:rFonts w:ascii="Times New Roman" w:hAnsi="Times New Roman" w:cs="Times New Roman"/>
                <w:b/>
                <w:bCs/>
                <w:sz w:val="24"/>
                <w:szCs w:val="24"/>
                <w:lang w:val="id-ID"/>
              </w:rPr>
            </w:pPr>
            <w:r w:rsidRPr="008057E9">
              <w:rPr>
                <w:rFonts w:ascii="Times New Roman" w:hAnsi="Times New Roman" w:cs="Times New Roman"/>
                <w:b/>
                <w:bCs/>
                <w:sz w:val="24"/>
                <w:szCs w:val="24"/>
                <w:lang w:val="id-ID"/>
              </w:rPr>
              <w:t>Skor</w:t>
            </w:r>
          </w:p>
        </w:tc>
      </w:tr>
      <w:tr w:rsidR="005D0350" w:rsidRPr="008057E9" w:rsidTr="00E4009E">
        <w:trPr>
          <w:trHeight w:val="384"/>
        </w:trPr>
        <w:tc>
          <w:tcPr>
            <w:tcW w:w="2268" w:type="dxa"/>
            <w:shd w:val="clear" w:color="auto" w:fill="auto"/>
          </w:tcPr>
          <w:p w:rsidR="005D0350" w:rsidRPr="008057E9" w:rsidRDefault="005D0350" w:rsidP="00017A7D">
            <w:pPr>
              <w:pStyle w:val="ListParagraph"/>
              <w:spacing w:after="0" w:line="360" w:lineRule="auto"/>
              <w:ind w:left="0"/>
              <w:rPr>
                <w:rFonts w:ascii="Times New Roman" w:hAnsi="Times New Roman" w:cs="Times New Roman"/>
                <w:sz w:val="24"/>
                <w:szCs w:val="24"/>
                <w:lang w:val="id-ID"/>
              </w:rPr>
            </w:pPr>
            <w:r w:rsidRPr="008057E9">
              <w:rPr>
                <w:rFonts w:ascii="Times New Roman" w:hAnsi="Times New Roman" w:cs="Times New Roman"/>
                <w:sz w:val="24"/>
                <w:szCs w:val="24"/>
                <w:lang w:val="id-ID"/>
              </w:rPr>
              <w:t>Sangat Baik (SB)</w:t>
            </w:r>
          </w:p>
        </w:tc>
        <w:tc>
          <w:tcPr>
            <w:tcW w:w="1417" w:type="dxa"/>
            <w:shd w:val="clear" w:color="auto" w:fill="auto"/>
          </w:tcPr>
          <w:p w:rsidR="005D0350" w:rsidRPr="008057E9" w:rsidRDefault="005D0350" w:rsidP="00017A7D">
            <w:pPr>
              <w:pStyle w:val="ListParagraph"/>
              <w:spacing w:after="0" w:line="360" w:lineRule="auto"/>
              <w:ind w:left="0"/>
              <w:jc w:val="center"/>
              <w:rPr>
                <w:rFonts w:ascii="Times New Roman" w:hAnsi="Times New Roman" w:cs="Times New Roman"/>
                <w:sz w:val="24"/>
                <w:szCs w:val="24"/>
                <w:lang w:val="id-ID"/>
              </w:rPr>
            </w:pPr>
            <w:r w:rsidRPr="008057E9">
              <w:rPr>
                <w:rFonts w:ascii="Times New Roman" w:hAnsi="Times New Roman" w:cs="Times New Roman"/>
                <w:sz w:val="24"/>
                <w:szCs w:val="24"/>
                <w:lang w:val="id-ID"/>
              </w:rPr>
              <w:t>5</w:t>
            </w:r>
          </w:p>
        </w:tc>
      </w:tr>
      <w:tr w:rsidR="005D0350" w:rsidRPr="008057E9" w:rsidTr="00E4009E">
        <w:trPr>
          <w:trHeight w:val="401"/>
        </w:trPr>
        <w:tc>
          <w:tcPr>
            <w:tcW w:w="2268" w:type="dxa"/>
            <w:shd w:val="clear" w:color="auto" w:fill="auto"/>
          </w:tcPr>
          <w:p w:rsidR="005D0350" w:rsidRPr="008057E9" w:rsidRDefault="005D0350" w:rsidP="00017A7D">
            <w:pPr>
              <w:pStyle w:val="ListParagraph"/>
              <w:spacing w:after="0" w:line="360" w:lineRule="auto"/>
              <w:ind w:left="0"/>
              <w:rPr>
                <w:rFonts w:ascii="Times New Roman" w:hAnsi="Times New Roman" w:cs="Times New Roman"/>
                <w:sz w:val="24"/>
                <w:szCs w:val="24"/>
                <w:lang w:val="id-ID"/>
              </w:rPr>
            </w:pPr>
            <w:r w:rsidRPr="008057E9">
              <w:rPr>
                <w:rFonts w:ascii="Times New Roman" w:hAnsi="Times New Roman" w:cs="Times New Roman"/>
                <w:sz w:val="24"/>
                <w:szCs w:val="24"/>
                <w:lang w:val="id-ID"/>
              </w:rPr>
              <w:t>Baik (B)</w:t>
            </w:r>
          </w:p>
        </w:tc>
        <w:tc>
          <w:tcPr>
            <w:tcW w:w="1417" w:type="dxa"/>
            <w:shd w:val="clear" w:color="auto" w:fill="auto"/>
          </w:tcPr>
          <w:p w:rsidR="005D0350" w:rsidRPr="008057E9" w:rsidRDefault="005D0350" w:rsidP="00017A7D">
            <w:pPr>
              <w:pStyle w:val="ListParagraph"/>
              <w:spacing w:after="0" w:line="360" w:lineRule="auto"/>
              <w:ind w:left="0"/>
              <w:jc w:val="center"/>
              <w:rPr>
                <w:rFonts w:ascii="Times New Roman" w:hAnsi="Times New Roman" w:cs="Times New Roman"/>
                <w:sz w:val="24"/>
                <w:szCs w:val="24"/>
                <w:lang w:val="id-ID"/>
              </w:rPr>
            </w:pPr>
            <w:r w:rsidRPr="008057E9">
              <w:rPr>
                <w:rFonts w:ascii="Times New Roman" w:hAnsi="Times New Roman" w:cs="Times New Roman"/>
                <w:sz w:val="24"/>
                <w:szCs w:val="24"/>
                <w:lang w:val="id-ID"/>
              </w:rPr>
              <w:t>4</w:t>
            </w:r>
          </w:p>
        </w:tc>
      </w:tr>
      <w:tr w:rsidR="005D0350" w:rsidRPr="008057E9" w:rsidTr="00E4009E">
        <w:trPr>
          <w:trHeight w:val="401"/>
        </w:trPr>
        <w:tc>
          <w:tcPr>
            <w:tcW w:w="2268" w:type="dxa"/>
            <w:shd w:val="clear" w:color="auto" w:fill="auto"/>
          </w:tcPr>
          <w:p w:rsidR="005D0350" w:rsidRPr="008057E9" w:rsidRDefault="005D0350" w:rsidP="00017A7D">
            <w:pPr>
              <w:pStyle w:val="ListParagraph"/>
              <w:spacing w:after="0" w:line="360" w:lineRule="auto"/>
              <w:ind w:left="0"/>
              <w:rPr>
                <w:rFonts w:ascii="Times New Roman" w:hAnsi="Times New Roman" w:cs="Times New Roman"/>
                <w:sz w:val="24"/>
                <w:szCs w:val="24"/>
                <w:lang w:val="id-ID"/>
              </w:rPr>
            </w:pPr>
            <w:r w:rsidRPr="008057E9">
              <w:rPr>
                <w:rFonts w:ascii="Times New Roman" w:hAnsi="Times New Roman" w:cs="Times New Roman"/>
                <w:sz w:val="24"/>
                <w:szCs w:val="24"/>
                <w:lang w:val="id-ID"/>
              </w:rPr>
              <w:t>Cukup (C)</w:t>
            </w:r>
          </w:p>
        </w:tc>
        <w:tc>
          <w:tcPr>
            <w:tcW w:w="1417" w:type="dxa"/>
            <w:shd w:val="clear" w:color="auto" w:fill="auto"/>
          </w:tcPr>
          <w:p w:rsidR="005D0350" w:rsidRPr="008057E9" w:rsidRDefault="005D0350" w:rsidP="00017A7D">
            <w:pPr>
              <w:pStyle w:val="ListParagraph"/>
              <w:spacing w:after="0" w:line="360" w:lineRule="auto"/>
              <w:ind w:left="0"/>
              <w:jc w:val="center"/>
              <w:rPr>
                <w:rFonts w:ascii="Times New Roman" w:hAnsi="Times New Roman" w:cs="Times New Roman"/>
                <w:sz w:val="24"/>
                <w:szCs w:val="24"/>
                <w:lang w:val="id-ID"/>
              </w:rPr>
            </w:pPr>
            <w:r w:rsidRPr="008057E9">
              <w:rPr>
                <w:rFonts w:ascii="Times New Roman" w:hAnsi="Times New Roman" w:cs="Times New Roman"/>
                <w:sz w:val="24"/>
                <w:szCs w:val="24"/>
                <w:lang w:val="id-ID"/>
              </w:rPr>
              <w:t>3</w:t>
            </w:r>
          </w:p>
        </w:tc>
      </w:tr>
      <w:tr w:rsidR="005D0350" w:rsidRPr="008057E9" w:rsidTr="00E4009E">
        <w:trPr>
          <w:trHeight w:val="384"/>
        </w:trPr>
        <w:tc>
          <w:tcPr>
            <w:tcW w:w="2268" w:type="dxa"/>
            <w:shd w:val="clear" w:color="auto" w:fill="auto"/>
          </w:tcPr>
          <w:p w:rsidR="005D0350" w:rsidRPr="008057E9" w:rsidRDefault="005D0350" w:rsidP="00017A7D">
            <w:pPr>
              <w:pStyle w:val="ListParagraph"/>
              <w:spacing w:after="0" w:line="360" w:lineRule="auto"/>
              <w:ind w:left="0"/>
              <w:rPr>
                <w:rFonts w:ascii="Times New Roman" w:hAnsi="Times New Roman" w:cs="Times New Roman"/>
                <w:sz w:val="24"/>
                <w:szCs w:val="24"/>
                <w:lang w:val="id-ID"/>
              </w:rPr>
            </w:pPr>
            <w:r w:rsidRPr="008057E9">
              <w:rPr>
                <w:rFonts w:ascii="Times New Roman" w:hAnsi="Times New Roman" w:cs="Times New Roman"/>
                <w:sz w:val="24"/>
                <w:szCs w:val="24"/>
                <w:lang w:val="id-ID"/>
              </w:rPr>
              <w:t>Kurang (K)</w:t>
            </w:r>
          </w:p>
        </w:tc>
        <w:tc>
          <w:tcPr>
            <w:tcW w:w="1417" w:type="dxa"/>
            <w:shd w:val="clear" w:color="auto" w:fill="auto"/>
          </w:tcPr>
          <w:p w:rsidR="005D0350" w:rsidRPr="008057E9" w:rsidRDefault="005D0350" w:rsidP="00017A7D">
            <w:pPr>
              <w:pStyle w:val="ListParagraph"/>
              <w:spacing w:after="0" w:line="360" w:lineRule="auto"/>
              <w:ind w:left="0"/>
              <w:jc w:val="center"/>
              <w:rPr>
                <w:rFonts w:ascii="Times New Roman" w:hAnsi="Times New Roman" w:cs="Times New Roman"/>
                <w:sz w:val="24"/>
                <w:szCs w:val="24"/>
                <w:lang w:val="id-ID"/>
              </w:rPr>
            </w:pPr>
            <w:r w:rsidRPr="008057E9">
              <w:rPr>
                <w:rFonts w:ascii="Times New Roman" w:hAnsi="Times New Roman" w:cs="Times New Roman"/>
                <w:sz w:val="24"/>
                <w:szCs w:val="24"/>
                <w:lang w:val="id-ID"/>
              </w:rPr>
              <w:t>2</w:t>
            </w:r>
          </w:p>
        </w:tc>
      </w:tr>
      <w:tr w:rsidR="005D0350" w:rsidRPr="008057E9" w:rsidTr="00E4009E">
        <w:trPr>
          <w:trHeight w:val="401"/>
        </w:trPr>
        <w:tc>
          <w:tcPr>
            <w:tcW w:w="2268" w:type="dxa"/>
            <w:shd w:val="clear" w:color="auto" w:fill="auto"/>
          </w:tcPr>
          <w:p w:rsidR="005D0350" w:rsidRPr="008057E9" w:rsidRDefault="005D0350" w:rsidP="00017A7D">
            <w:pPr>
              <w:pStyle w:val="ListParagraph"/>
              <w:spacing w:after="0" w:line="360" w:lineRule="auto"/>
              <w:ind w:left="0"/>
              <w:rPr>
                <w:rFonts w:ascii="Times New Roman" w:hAnsi="Times New Roman" w:cs="Times New Roman"/>
                <w:sz w:val="24"/>
                <w:szCs w:val="24"/>
                <w:lang w:val="id-ID"/>
              </w:rPr>
            </w:pPr>
            <w:r w:rsidRPr="008057E9">
              <w:rPr>
                <w:rFonts w:ascii="Times New Roman" w:hAnsi="Times New Roman" w:cs="Times New Roman"/>
                <w:sz w:val="24"/>
                <w:szCs w:val="24"/>
                <w:lang w:val="id-ID"/>
              </w:rPr>
              <w:t>Sangat Kurang (SK)</w:t>
            </w:r>
          </w:p>
        </w:tc>
        <w:tc>
          <w:tcPr>
            <w:tcW w:w="1417" w:type="dxa"/>
            <w:shd w:val="clear" w:color="auto" w:fill="auto"/>
          </w:tcPr>
          <w:p w:rsidR="005D0350" w:rsidRPr="008057E9" w:rsidRDefault="005D0350" w:rsidP="00017A7D">
            <w:pPr>
              <w:pStyle w:val="ListParagraph"/>
              <w:spacing w:after="0" w:line="360" w:lineRule="auto"/>
              <w:ind w:left="0"/>
              <w:jc w:val="center"/>
              <w:rPr>
                <w:rFonts w:ascii="Times New Roman" w:hAnsi="Times New Roman" w:cs="Times New Roman"/>
                <w:sz w:val="24"/>
                <w:szCs w:val="24"/>
                <w:lang w:val="id-ID"/>
              </w:rPr>
            </w:pPr>
            <w:r w:rsidRPr="008057E9">
              <w:rPr>
                <w:rFonts w:ascii="Times New Roman" w:hAnsi="Times New Roman" w:cs="Times New Roman"/>
                <w:sz w:val="24"/>
                <w:szCs w:val="24"/>
                <w:lang w:val="id-ID"/>
              </w:rPr>
              <w:t>1</w:t>
            </w:r>
          </w:p>
        </w:tc>
      </w:tr>
    </w:tbl>
    <w:p w:rsidR="00652FBD" w:rsidRDefault="000C71AF" w:rsidP="000C71AF">
      <w:pPr>
        <w:spacing w:line="276" w:lineRule="auto"/>
        <w:jc w:val="right"/>
        <w:rPr>
          <w:rFonts w:ascii="Times New Roman" w:hAnsi="Times New Roman" w:cs="Times New Roman"/>
          <w:sz w:val="20"/>
          <w:szCs w:val="20"/>
        </w:rPr>
      </w:pPr>
      <w:r w:rsidRPr="009F5C23">
        <w:rPr>
          <w:rFonts w:ascii="Times New Roman" w:hAnsi="Times New Roman" w:cs="Times New Roman"/>
          <w:sz w:val="20"/>
          <w:szCs w:val="20"/>
          <w:lang w:val="id-ID"/>
        </w:rPr>
        <w:t>(Cohem, Manion, &amp; Mrisson, 2011 :386)</w:t>
      </w:r>
    </w:p>
    <w:p w:rsidR="009F5C23" w:rsidRDefault="001F02A3" w:rsidP="009F5C23">
      <w:pPr>
        <w:spacing w:line="276" w:lineRule="auto"/>
        <w:jc w:val="both"/>
        <w:rPr>
          <w:rFonts w:ascii="Times New Roman" w:hAnsi="Times New Roman" w:cs="Times New Roman"/>
          <w:sz w:val="20"/>
          <w:szCs w:val="20"/>
          <w:lang w:val="id-ID"/>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768A6AA" wp14:editId="14CEAE43">
                <wp:simplePos x="0" y="0"/>
                <wp:positionH relativeFrom="column">
                  <wp:posOffset>371859</wp:posOffset>
                </wp:positionH>
                <wp:positionV relativeFrom="paragraph">
                  <wp:posOffset>751618</wp:posOffset>
                </wp:positionV>
                <wp:extent cx="1212112" cy="244549"/>
                <wp:effectExtent l="0" t="0" r="26670" b="222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112" cy="244549"/>
                        </a:xfrm>
                        <a:prstGeom prst="rect">
                          <a:avLst/>
                        </a:prstGeom>
                        <a:solidFill>
                          <a:srgbClr val="FFFFFF"/>
                        </a:solidFill>
                        <a:ln w="9525">
                          <a:solidFill>
                            <a:srgbClr val="000000"/>
                          </a:solidFill>
                          <a:miter lim="800000"/>
                          <a:headEnd/>
                          <a:tailEnd/>
                        </a:ln>
                      </wps:spPr>
                      <wps:txbx>
                        <w:txbxContent>
                          <w:p w:rsidR="001F02A3" w:rsidRPr="001F02A3" w:rsidRDefault="001F02A3" w:rsidP="001F02A3">
                            <w:pPr>
                              <w:jc w:val="center"/>
                              <w:rPr>
                                <w:rFonts w:asciiTheme="majorBidi" w:hAnsiTheme="majorBidi" w:cstheme="majorBidi"/>
                                <w:sz w:val="20"/>
                                <w:szCs w:val="20"/>
                                <w:lang w:val="id-ID"/>
                              </w:rPr>
                            </w:pPr>
                            <w:r w:rsidRPr="001F02A3">
                              <w:rPr>
                                <w:rFonts w:asciiTheme="majorBidi" w:hAnsiTheme="majorBidi" w:cstheme="majorBidi"/>
                                <w:sz w:val="20"/>
                                <w:szCs w:val="20"/>
                                <w:lang w:val="id-ID"/>
                              </w:rPr>
                              <w:t xml:space="preserve">P = </w:t>
                            </w:r>
                            <w:r w:rsidRPr="001F02A3">
                              <w:rPr>
                                <w:rFonts w:asciiTheme="majorBidi" w:hAnsiTheme="majorBidi" w:cstheme="majorBidi"/>
                                <w:i/>
                                <w:iCs/>
                                <w:sz w:val="20"/>
                                <w:szCs w:val="20"/>
                                <w:lang w:val="id-ID"/>
                              </w:rPr>
                              <w:t>f</w:t>
                            </w:r>
                            <w:r w:rsidRPr="001F02A3">
                              <w:rPr>
                                <w:rFonts w:asciiTheme="majorBidi" w:hAnsiTheme="majorBidi" w:cstheme="majorBidi"/>
                                <w:sz w:val="20"/>
                                <w:szCs w:val="20"/>
                                <w:lang w:val="id-ID"/>
                              </w:rPr>
                              <w:t>/N x 100 %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8A6AA" id="_x0000_t202" coordsize="21600,21600" o:spt="202" path="m,l,21600r21600,l21600,xe">
                <v:stroke joinstyle="miter"/>
                <v:path gradientshapeok="t" o:connecttype="rect"/>
              </v:shapetype>
              <v:shape id="Text Box 17" o:spid="_x0000_s1026" type="#_x0000_t202" style="position:absolute;left:0;text-align:left;margin-left:29.3pt;margin-top:59.2pt;width:95.45pt;height: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">
                <v:textbox>
                  <w:txbxContent>
                    <w:p w:rsidR="001F02A3" w:rsidRPr="001F02A3" w:rsidRDefault="001F02A3" w:rsidP="001F02A3">
                      <w:pPr>
                        <w:jc w:val="center"/>
                        <w:rPr>
                          <w:rFonts w:asciiTheme="majorBidi" w:hAnsiTheme="majorBidi" w:cstheme="majorBidi"/>
                          <w:sz w:val="20"/>
                          <w:szCs w:val="20"/>
                          <w:lang w:val="id-ID"/>
                        </w:rPr>
                      </w:pPr>
                      <w:r w:rsidRPr="001F02A3">
                        <w:rPr>
                          <w:rFonts w:asciiTheme="majorBidi" w:hAnsiTheme="majorBidi" w:cstheme="majorBidi"/>
                          <w:sz w:val="20"/>
                          <w:szCs w:val="20"/>
                          <w:lang w:val="id-ID"/>
                        </w:rPr>
                        <w:t xml:space="preserve">P = </w:t>
                      </w:r>
                      <w:r w:rsidRPr="001F02A3">
                        <w:rPr>
                          <w:rFonts w:asciiTheme="majorBidi" w:hAnsiTheme="majorBidi" w:cstheme="majorBidi"/>
                          <w:i/>
                          <w:iCs/>
                          <w:sz w:val="20"/>
                          <w:szCs w:val="20"/>
                          <w:lang w:val="id-ID"/>
                        </w:rPr>
                        <w:t>f</w:t>
                      </w:r>
                      <w:r w:rsidRPr="001F02A3">
                        <w:rPr>
                          <w:rFonts w:asciiTheme="majorBidi" w:hAnsiTheme="majorBidi" w:cstheme="majorBidi"/>
                          <w:sz w:val="20"/>
                          <w:szCs w:val="20"/>
                          <w:lang w:val="id-ID"/>
                        </w:rPr>
                        <w:t>/N x 100 %</w:t>
                      </w:r>
                    </w:p>
                  </w:txbxContent>
                </v:textbox>
              </v:shape>
            </w:pict>
          </mc:Fallback>
        </mc:AlternateContent>
      </w:r>
      <w:r w:rsidR="00E4009E">
        <w:rPr>
          <w:rFonts w:ascii="Times New Roman" w:hAnsi="Times New Roman" w:cs="Times New Roman"/>
          <w:sz w:val="20"/>
          <w:szCs w:val="20"/>
          <w:lang w:val="id-ID"/>
        </w:rPr>
        <w:t>Sehingga dalam p</w:t>
      </w:r>
      <w:r>
        <w:rPr>
          <w:rFonts w:ascii="Times New Roman" w:hAnsi="Times New Roman" w:cs="Times New Roman"/>
          <w:sz w:val="20"/>
          <w:szCs w:val="20"/>
          <w:lang w:val="id-ID"/>
        </w:rPr>
        <w:t xml:space="preserve">enelitian ini menggunakan </w:t>
      </w:r>
      <w:r w:rsidR="00D10EAB">
        <w:rPr>
          <w:rFonts w:ascii="Times New Roman" w:hAnsi="Times New Roman" w:cs="Times New Roman"/>
          <w:sz w:val="20"/>
          <w:szCs w:val="20"/>
          <w:lang w:val="id-ID"/>
        </w:rPr>
        <w:t xml:space="preserve">teknik </w:t>
      </w:r>
      <w:r>
        <w:rPr>
          <w:rFonts w:ascii="Times New Roman" w:hAnsi="Times New Roman" w:cs="Times New Roman"/>
          <w:sz w:val="20"/>
          <w:szCs w:val="20"/>
          <w:lang w:val="id-ID"/>
        </w:rPr>
        <w:t>analisis data hasil validasi dan angket dalam bentuk presentase dengan menggunakan rumus sebagai berikut :</w:t>
      </w:r>
    </w:p>
    <w:p w:rsidR="001F02A3" w:rsidRDefault="001F02A3" w:rsidP="001F02A3">
      <w:pPr>
        <w:pStyle w:val="ListParagraph"/>
        <w:spacing w:line="360" w:lineRule="auto"/>
        <w:ind w:left="993" w:firstLine="600"/>
        <w:jc w:val="both"/>
        <w:rPr>
          <w:rFonts w:ascii="Times New Roman" w:hAnsi="Times New Roman" w:cs="Times New Roman"/>
          <w:sz w:val="24"/>
          <w:szCs w:val="24"/>
          <w:lang w:val="id-ID"/>
        </w:rPr>
      </w:pPr>
    </w:p>
    <w:p w:rsidR="001F02A3" w:rsidRPr="001F02A3" w:rsidRDefault="001F02A3" w:rsidP="001F02A3">
      <w:pPr>
        <w:spacing w:line="276" w:lineRule="auto"/>
        <w:jc w:val="both"/>
        <w:rPr>
          <w:rFonts w:ascii="Times New Roman" w:hAnsi="Times New Roman" w:cs="Times New Roman"/>
          <w:sz w:val="20"/>
          <w:szCs w:val="20"/>
          <w:lang w:val="id-ID"/>
        </w:rPr>
      </w:pPr>
      <w:r w:rsidRPr="001F02A3">
        <w:rPr>
          <w:rFonts w:ascii="Times New Roman" w:hAnsi="Times New Roman" w:cs="Times New Roman"/>
          <w:sz w:val="20"/>
          <w:szCs w:val="20"/>
          <w:lang w:val="id-ID"/>
        </w:rPr>
        <w:t>Keterangan :</w:t>
      </w:r>
    </w:p>
    <w:p w:rsidR="001F02A3" w:rsidRPr="001F02A3" w:rsidRDefault="001F02A3" w:rsidP="001F02A3">
      <w:pPr>
        <w:spacing w:line="276" w:lineRule="auto"/>
        <w:jc w:val="both"/>
        <w:rPr>
          <w:rFonts w:ascii="Times New Roman" w:hAnsi="Times New Roman" w:cs="Times New Roman"/>
          <w:sz w:val="20"/>
          <w:szCs w:val="20"/>
          <w:lang w:val="id-ID"/>
        </w:rPr>
      </w:pPr>
      <w:r w:rsidRPr="001F02A3">
        <w:rPr>
          <w:rFonts w:ascii="Times New Roman" w:hAnsi="Times New Roman" w:cs="Times New Roman"/>
          <w:sz w:val="20"/>
          <w:szCs w:val="20"/>
          <w:lang w:val="id-ID"/>
        </w:rPr>
        <w:t>P : Presentase skor penilaian</w:t>
      </w:r>
    </w:p>
    <w:p w:rsidR="001F02A3" w:rsidRPr="001F02A3" w:rsidRDefault="001F02A3" w:rsidP="001F02A3">
      <w:pPr>
        <w:spacing w:line="276" w:lineRule="auto"/>
        <w:jc w:val="both"/>
        <w:rPr>
          <w:rFonts w:ascii="Times New Roman" w:hAnsi="Times New Roman" w:cs="Times New Roman"/>
          <w:sz w:val="20"/>
          <w:szCs w:val="20"/>
          <w:lang w:val="id-ID"/>
        </w:rPr>
      </w:pPr>
      <w:r w:rsidRPr="001F02A3">
        <w:rPr>
          <w:rFonts w:ascii="Times New Roman" w:hAnsi="Times New Roman" w:cs="Times New Roman"/>
          <w:i/>
          <w:iCs/>
          <w:sz w:val="20"/>
          <w:szCs w:val="20"/>
          <w:lang w:val="id-ID"/>
        </w:rPr>
        <w:t>f</w:t>
      </w:r>
      <w:r w:rsidRPr="001F02A3">
        <w:rPr>
          <w:rFonts w:ascii="Times New Roman" w:hAnsi="Times New Roman" w:cs="Times New Roman"/>
          <w:sz w:val="20"/>
          <w:szCs w:val="20"/>
          <w:lang w:val="id-ID"/>
        </w:rPr>
        <w:t xml:space="preserve"> : skor yang diperolah</w:t>
      </w:r>
    </w:p>
    <w:p w:rsidR="001F02A3" w:rsidRPr="001F02A3" w:rsidRDefault="001F02A3" w:rsidP="001F02A3">
      <w:pPr>
        <w:spacing w:line="276" w:lineRule="auto"/>
        <w:jc w:val="both"/>
        <w:rPr>
          <w:rFonts w:ascii="Times New Roman" w:hAnsi="Times New Roman" w:cs="Times New Roman"/>
          <w:sz w:val="20"/>
          <w:szCs w:val="20"/>
          <w:lang w:val="id-ID"/>
        </w:rPr>
      </w:pPr>
      <w:r w:rsidRPr="001F02A3">
        <w:rPr>
          <w:rFonts w:ascii="Times New Roman" w:hAnsi="Times New Roman" w:cs="Times New Roman"/>
          <w:sz w:val="20"/>
          <w:szCs w:val="20"/>
          <w:lang w:val="id-ID"/>
        </w:rPr>
        <w:t>N : skor maksimal yang diharapkan</w:t>
      </w:r>
    </w:p>
    <w:p w:rsidR="00652FBD" w:rsidRPr="000C71AF" w:rsidRDefault="00714268" w:rsidP="000C71AF">
      <w:pPr>
        <w:spacing w:line="276"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Sesudah</w:t>
      </w:r>
      <w:r w:rsidR="009A00A8">
        <w:rPr>
          <w:rFonts w:ascii="Times New Roman" w:hAnsi="Times New Roman" w:cs="Times New Roman"/>
          <w:sz w:val="20"/>
          <w:szCs w:val="20"/>
          <w:lang w:val="id-ID"/>
        </w:rPr>
        <w:t xml:space="preserve"> menghi</w:t>
      </w:r>
      <w:r w:rsidR="001F02A3" w:rsidRPr="001F02A3">
        <w:rPr>
          <w:rFonts w:ascii="Times New Roman" w:hAnsi="Times New Roman" w:cs="Times New Roman"/>
          <w:sz w:val="20"/>
          <w:szCs w:val="20"/>
          <w:lang w:val="id-ID"/>
        </w:rPr>
        <w:t>tung presentase skor penilaian langkah yang dilakukan peneliti ialah menganalisis hasil presentase berdasarkan aspek-aspek sebagai berikut :</w:t>
      </w:r>
    </w:p>
    <w:p w:rsidR="00652FBD" w:rsidRPr="001F02A3" w:rsidRDefault="00652FBD" w:rsidP="00652FBD">
      <w:pPr>
        <w:spacing w:line="276" w:lineRule="auto"/>
        <w:jc w:val="both"/>
        <w:rPr>
          <w:rFonts w:ascii="Times New Roman" w:hAnsi="Times New Roman" w:cs="Times New Roman"/>
          <w:sz w:val="20"/>
          <w:szCs w:val="20"/>
          <w:lang w:val="id-ID"/>
        </w:rPr>
      </w:pPr>
      <w:r>
        <w:rPr>
          <w:rFonts w:ascii="Times New Roman" w:hAnsi="Times New Roman" w:cs="Times New Roman"/>
          <w:b/>
          <w:bCs/>
          <w:sz w:val="20"/>
          <w:szCs w:val="20"/>
          <w:lang w:val="id-ID"/>
        </w:rPr>
        <w:t xml:space="preserve">Tabel </w:t>
      </w:r>
      <w:r w:rsidRPr="001F02A3">
        <w:rPr>
          <w:rFonts w:ascii="Times New Roman" w:hAnsi="Times New Roman" w:cs="Times New Roman"/>
          <w:b/>
          <w:bCs/>
          <w:sz w:val="20"/>
          <w:szCs w:val="20"/>
          <w:lang w:val="id-ID"/>
        </w:rPr>
        <w:t>2 Kriteria Tingkat Kevalidan Media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338"/>
        <w:gridCol w:w="1740"/>
      </w:tblGrid>
      <w:tr w:rsidR="001F02A3" w:rsidRPr="001F02A3" w:rsidTr="00652FBD">
        <w:trPr>
          <w:trHeight w:val="495"/>
        </w:trPr>
        <w:tc>
          <w:tcPr>
            <w:tcW w:w="608" w:type="dxa"/>
            <w:shd w:val="clear" w:color="auto" w:fill="auto"/>
          </w:tcPr>
          <w:p w:rsidR="001F02A3" w:rsidRPr="001F02A3" w:rsidRDefault="001F02A3" w:rsidP="001F02A3">
            <w:pPr>
              <w:pStyle w:val="ListParagraph"/>
              <w:spacing w:after="0" w:line="276" w:lineRule="auto"/>
              <w:ind w:left="0"/>
              <w:jc w:val="center"/>
              <w:rPr>
                <w:rFonts w:ascii="Times New Roman" w:hAnsi="Times New Roman" w:cs="Times New Roman"/>
                <w:b/>
                <w:bCs/>
                <w:sz w:val="20"/>
                <w:szCs w:val="20"/>
                <w:lang w:val="id-ID"/>
              </w:rPr>
            </w:pPr>
            <w:r w:rsidRPr="001F02A3">
              <w:rPr>
                <w:rFonts w:ascii="Times New Roman" w:hAnsi="Times New Roman" w:cs="Times New Roman"/>
                <w:b/>
                <w:bCs/>
                <w:sz w:val="20"/>
                <w:szCs w:val="20"/>
                <w:lang w:val="id-ID"/>
              </w:rPr>
              <w:t>No</w:t>
            </w:r>
          </w:p>
        </w:tc>
        <w:tc>
          <w:tcPr>
            <w:tcW w:w="1338" w:type="dxa"/>
            <w:shd w:val="clear" w:color="auto" w:fill="auto"/>
          </w:tcPr>
          <w:p w:rsidR="001F02A3" w:rsidRPr="001F02A3" w:rsidRDefault="001F02A3" w:rsidP="001F02A3">
            <w:pPr>
              <w:pStyle w:val="ListParagraph"/>
              <w:spacing w:after="0" w:line="276" w:lineRule="auto"/>
              <w:ind w:left="0"/>
              <w:jc w:val="center"/>
              <w:rPr>
                <w:rFonts w:ascii="Times New Roman" w:hAnsi="Times New Roman" w:cs="Times New Roman"/>
                <w:b/>
                <w:bCs/>
                <w:sz w:val="20"/>
                <w:szCs w:val="20"/>
                <w:lang w:val="id-ID"/>
              </w:rPr>
            </w:pPr>
            <w:r w:rsidRPr="001F02A3">
              <w:rPr>
                <w:rFonts w:ascii="Times New Roman" w:hAnsi="Times New Roman" w:cs="Times New Roman"/>
                <w:b/>
                <w:bCs/>
                <w:sz w:val="20"/>
                <w:szCs w:val="20"/>
                <w:lang w:val="id-ID"/>
              </w:rPr>
              <w:t>Presentase</w:t>
            </w:r>
          </w:p>
        </w:tc>
        <w:tc>
          <w:tcPr>
            <w:tcW w:w="1740" w:type="dxa"/>
            <w:shd w:val="clear" w:color="auto" w:fill="auto"/>
          </w:tcPr>
          <w:p w:rsidR="001F02A3" w:rsidRPr="001F02A3" w:rsidRDefault="001F02A3" w:rsidP="001F02A3">
            <w:pPr>
              <w:pStyle w:val="ListParagraph"/>
              <w:spacing w:after="0" w:line="276" w:lineRule="auto"/>
              <w:ind w:left="0"/>
              <w:jc w:val="center"/>
              <w:rPr>
                <w:rFonts w:ascii="Times New Roman" w:hAnsi="Times New Roman" w:cs="Times New Roman"/>
                <w:b/>
                <w:bCs/>
                <w:sz w:val="20"/>
                <w:szCs w:val="20"/>
                <w:lang w:val="id-ID"/>
              </w:rPr>
            </w:pPr>
            <w:r w:rsidRPr="001F02A3">
              <w:rPr>
                <w:rFonts w:ascii="Times New Roman" w:hAnsi="Times New Roman" w:cs="Times New Roman"/>
                <w:b/>
                <w:bCs/>
                <w:sz w:val="20"/>
                <w:szCs w:val="20"/>
                <w:lang w:val="id-ID"/>
              </w:rPr>
              <w:t>Tingkat Kevalidan</w:t>
            </w:r>
          </w:p>
        </w:tc>
      </w:tr>
      <w:tr w:rsidR="001F02A3" w:rsidRPr="001F02A3" w:rsidTr="00652FBD">
        <w:trPr>
          <w:trHeight w:val="255"/>
        </w:trPr>
        <w:tc>
          <w:tcPr>
            <w:tcW w:w="608" w:type="dxa"/>
            <w:shd w:val="clear" w:color="auto" w:fill="auto"/>
          </w:tcPr>
          <w:p w:rsidR="001F02A3" w:rsidRPr="001F02A3" w:rsidRDefault="001F02A3" w:rsidP="001F02A3">
            <w:pPr>
              <w:pStyle w:val="ListParagraph"/>
              <w:spacing w:after="0" w:line="276" w:lineRule="auto"/>
              <w:ind w:left="0"/>
              <w:jc w:val="center"/>
              <w:rPr>
                <w:rFonts w:ascii="Times New Roman" w:hAnsi="Times New Roman" w:cs="Times New Roman"/>
                <w:sz w:val="20"/>
                <w:szCs w:val="20"/>
                <w:lang w:val="id-ID"/>
              </w:rPr>
            </w:pPr>
            <w:r w:rsidRPr="001F02A3">
              <w:rPr>
                <w:rFonts w:ascii="Times New Roman" w:hAnsi="Times New Roman" w:cs="Times New Roman"/>
                <w:sz w:val="20"/>
                <w:szCs w:val="20"/>
                <w:lang w:val="id-ID"/>
              </w:rPr>
              <w:t>1</w:t>
            </w:r>
          </w:p>
        </w:tc>
        <w:tc>
          <w:tcPr>
            <w:tcW w:w="1338" w:type="dxa"/>
            <w:shd w:val="clear" w:color="auto" w:fill="auto"/>
          </w:tcPr>
          <w:p w:rsidR="001F02A3" w:rsidRPr="001F02A3" w:rsidRDefault="001F02A3" w:rsidP="001F02A3">
            <w:pPr>
              <w:pStyle w:val="ListParagraph"/>
              <w:spacing w:after="0" w:line="276" w:lineRule="auto"/>
              <w:ind w:left="0"/>
              <w:jc w:val="center"/>
              <w:rPr>
                <w:rFonts w:ascii="Times New Roman" w:hAnsi="Times New Roman" w:cs="Times New Roman"/>
                <w:sz w:val="20"/>
                <w:szCs w:val="20"/>
                <w:lang w:val="id-ID"/>
              </w:rPr>
            </w:pPr>
            <w:r w:rsidRPr="001F02A3">
              <w:rPr>
                <w:rFonts w:ascii="Times New Roman" w:hAnsi="Times New Roman" w:cs="Times New Roman"/>
                <w:sz w:val="20"/>
                <w:szCs w:val="20"/>
                <w:lang w:val="id-ID"/>
              </w:rPr>
              <w:t>81% - 100 %</w:t>
            </w:r>
          </w:p>
        </w:tc>
        <w:tc>
          <w:tcPr>
            <w:tcW w:w="1740" w:type="dxa"/>
            <w:shd w:val="clear" w:color="auto" w:fill="auto"/>
          </w:tcPr>
          <w:p w:rsidR="001F02A3" w:rsidRPr="001F02A3" w:rsidRDefault="001F02A3" w:rsidP="001F02A3">
            <w:pPr>
              <w:pStyle w:val="ListParagraph"/>
              <w:spacing w:after="0" w:line="276" w:lineRule="auto"/>
              <w:ind w:left="0"/>
              <w:jc w:val="center"/>
              <w:rPr>
                <w:rFonts w:ascii="Times New Roman" w:hAnsi="Times New Roman" w:cs="Times New Roman"/>
                <w:sz w:val="20"/>
                <w:szCs w:val="20"/>
                <w:lang w:val="id-ID"/>
              </w:rPr>
            </w:pPr>
            <w:r w:rsidRPr="001F02A3">
              <w:rPr>
                <w:rFonts w:ascii="Times New Roman" w:hAnsi="Times New Roman" w:cs="Times New Roman"/>
                <w:sz w:val="20"/>
                <w:szCs w:val="20"/>
                <w:lang w:val="id-ID"/>
              </w:rPr>
              <w:t>Sangat Valid</w:t>
            </w:r>
          </w:p>
        </w:tc>
      </w:tr>
      <w:tr w:rsidR="001F02A3" w:rsidRPr="001F02A3" w:rsidTr="00652FBD">
        <w:trPr>
          <w:trHeight w:val="239"/>
        </w:trPr>
        <w:tc>
          <w:tcPr>
            <w:tcW w:w="608" w:type="dxa"/>
            <w:shd w:val="clear" w:color="auto" w:fill="auto"/>
          </w:tcPr>
          <w:p w:rsidR="001F02A3" w:rsidRPr="001F02A3" w:rsidRDefault="001F02A3" w:rsidP="001F02A3">
            <w:pPr>
              <w:pStyle w:val="ListParagraph"/>
              <w:spacing w:after="0" w:line="276" w:lineRule="auto"/>
              <w:ind w:left="0"/>
              <w:jc w:val="center"/>
              <w:rPr>
                <w:rFonts w:ascii="Times New Roman" w:hAnsi="Times New Roman" w:cs="Times New Roman"/>
                <w:sz w:val="20"/>
                <w:szCs w:val="20"/>
                <w:lang w:val="id-ID"/>
              </w:rPr>
            </w:pPr>
            <w:r w:rsidRPr="001F02A3">
              <w:rPr>
                <w:rFonts w:ascii="Times New Roman" w:hAnsi="Times New Roman" w:cs="Times New Roman"/>
                <w:sz w:val="20"/>
                <w:szCs w:val="20"/>
                <w:lang w:val="id-ID"/>
              </w:rPr>
              <w:t>2</w:t>
            </w:r>
          </w:p>
        </w:tc>
        <w:tc>
          <w:tcPr>
            <w:tcW w:w="1338" w:type="dxa"/>
            <w:shd w:val="clear" w:color="auto" w:fill="auto"/>
          </w:tcPr>
          <w:p w:rsidR="001F02A3" w:rsidRPr="001F02A3" w:rsidRDefault="001F02A3" w:rsidP="001F02A3">
            <w:pPr>
              <w:pStyle w:val="ListParagraph"/>
              <w:spacing w:after="0" w:line="276" w:lineRule="auto"/>
              <w:ind w:left="0"/>
              <w:jc w:val="center"/>
              <w:rPr>
                <w:rFonts w:ascii="Times New Roman" w:hAnsi="Times New Roman" w:cs="Times New Roman"/>
                <w:sz w:val="20"/>
                <w:szCs w:val="20"/>
                <w:lang w:val="id-ID"/>
              </w:rPr>
            </w:pPr>
            <w:r w:rsidRPr="001F02A3">
              <w:rPr>
                <w:rFonts w:ascii="Times New Roman" w:hAnsi="Times New Roman" w:cs="Times New Roman"/>
                <w:sz w:val="20"/>
                <w:szCs w:val="20"/>
                <w:lang w:val="id-ID"/>
              </w:rPr>
              <w:t>61% - 80%</w:t>
            </w:r>
          </w:p>
        </w:tc>
        <w:tc>
          <w:tcPr>
            <w:tcW w:w="1740" w:type="dxa"/>
            <w:shd w:val="clear" w:color="auto" w:fill="auto"/>
          </w:tcPr>
          <w:p w:rsidR="001F02A3" w:rsidRPr="001F02A3" w:rsidRDefault="001F02A3" w:rsidP="001F02A3">
            <w:pPr>
              <w:pStyle w:val="ListParagraph"/>
              <w:spacing w:after="0" w:line="276" w:lineRule="auto"/>
              <w:ind w:left="0"/>
              <w:jc w:val="center"/>
              <w:rPr>
                <w:rFonts w:ascii="Times New Roman" w:hAnsi="Times New Roman" w:cs="Times New Roman"/>
                <w:sz w:val="20"/>
                <w:szCs w:val="20"/>
                <w:lang w:val="id-ID"/>
              </w:rPr>
            </w:pPr>
            <w:r w:rsidRPr="001F02A3">
              <w:rPr>
                <w:rFonts w:ascii="Times New Roman" w:hAnsi="Times New Roman" w:cs="Times New Roman"/>
                <w:sz w:val="20"/>
                <w:szCs w:val="20"/>
                <w:lang w:val="id-ID"/>
              </w:rPr>
              <w:t>Valid</w:t>
            </w:r>
          </w:p>
        </w:tc>
      </w:tr>
      <w:tr w:rsidR="001F02A3" w:rsidRPr="001F02A3" w:rsidTr="00652FBD">
        <w:trPr>
          <w:trHeight w:val="239"/>
        </w:trPr>
        <w:tc>
          <w:tcPr>
            <w:tcW w:w="608" w:type="dxa"/>
            <w:shd w:val="clear" w:color="auto" w:fill="auto"/>
          </w:tcPr>
          <w:p w:rsidR="001F02A3" w:rsidRPr="001F02A3" w:rsidRDefault="001F02A3" w:rsidP="001F02A3">
            <w:pPr>
              <w:pStyle w:val="ListParagraph"/>
              <w:spacing w:after="0" w:line="276" w:lineRule="auto"/>
              <w:ind w:left="0"/>
              <w:jc w:val="center"/>
              <w:rPr>
                <w:rFonts w:ascii="Times New Roman" w:hAnsi="Times New Roman" w:cs="Times New Roman"/>
                <w:sz w:val="20"/>
                <w:szCs w:val="20"/>
                <w:lang w:val="id-ID"/>
              </w:rPr>
            </w:pPr>
            <w:r w:rsidRPr="001F02A3">
              <w:rPr>
                <w:rFonts w:ascii="Times New Roman" w:hAnsi="Times New Roman" w:cs="Times New Roman"/>
                <w:sz w:val="20"/>
                <w:szCs w:val="20"/>
                <w:lang w:val="id-ID"/>
              </w:rPr>
              <w:t>3</w:t>
            </w:r>
          </w:p>
        </w:tc>
        <w:tc>
          <w:tcPr>
            <w:tcW w:w="1338" w:type="dxa"/>
            <w:shd w:val="clear" w:color="auto" w:fill="auto"/>
          </w:tcPr>
          <w:p w:rsidR="001F02A3" w:rsidRPr="001F02A3" w:rsidRDefault="001F02A3" w:rsidP="001F02A3">
            <w:pPr>
              <w:pStyle w:val="ListParagraph"/>
              <w:spacing w:after="0" w:line="276" w:lineRule="auto"/>
              <w:ind w:left="0"/>
              <w:jc w:val="center"/>
              <w:rPr>
                <w:rFonts w:ascii="Times New Roman" w:hAnsi="Times New Roman" w:cs="Times New Roman"/>
                <w:sz w:val="20"/>
                <w:szCs w:val="20"/>
                <w:lang w:val="id-ID"/>
              </w:rPr>
            </w:pPr>
            <w:r w:rsidRPr="001F02A3">
              <w:rPr>
                <w:rFonts w:ascii="Times New Roman" w:hAnsi="Times New Roman" w:cs="Times New Roman"/>
                <w:sz w:val="20"/>
                <w:szCs w:val="20"/>
                <w:lang w:val="id-ID"/>
              </w:rPr>
              <w:t>41% - 60%</w:t>
            </w:r>
          </w:p>
        </w:tc>
        <w:tc>
          <w:tcPr>
            <w:tcW w:w="1740" w:type="dxa"/>
            <w:shd w:val="clear" w:color="auto" w:fill="auto"/>
          </w:tcPr>
          <w:p w:rsidR="001F02A3" w:rsidRPr="001F02A3" w:rsidRDefault="001F02A3" w:rsidP="001F02A3">
            <w:pPr>
              <w:pStyle w:val="ListParagraph"/>
              <w:spacing w:after="0" w:line="276" w:lineRule="auto"/>
              <w:ind w:left="0"/>
              <w:jc w:val="center"/>
              <w:rPr>
                <w:rFonts w:ascii="Times New Roman" w:hAnsi="Times New Roman" w:cs="Times New Roman"/>
                <w:sz w:val="20"/>
                <w:szCs w:val="20"/>
                <w:lang w:val="id-ID"/>
              </w:rPr>
            </w:pPr>
            <w:r w:rsidRPr="001F02A3">
              <w:rPr>
                <w:rFonts w:ascii="Times New Roman" w:hAnsi="Times New Roman" w:cs="Times New Roman"/>
                <w:sz w:val="20"/>
                <w:szCs w:val="20"/>
                <w:lang w:val="id-ID"/>
              </w:rPr>
              <w:t>Kurang Valid</w:t>
            </w:r>
          </w:p>
        </w:tc>
      </w:tr>
      <w:tr w:rsidR="001F02A3" w:rsidRPr="001F02A3" w:rsidTr="00652FBD">
        <w:trPr>
          <w:trHeight w:val="255"/>
        </w:trPr>
        <w:tc>
          <w:tcPr>
            <w:tcW w:w="608" w:type="dxa"/>
            <w:shd w:val="clear" w:color="auto" w:fill="auto"/>
          </w:tcPr>
          <w:p w:rsidR="001F02A3" w:rsidRPr="001F02A3" w:rsidRDefault="001F02A3" w:rsidP="001F02A3">
            <w:pPr>
              <w:pStyle w:val="ListParagraph"/>
              <w:spacing w:after="0" w:line="276" w:lineRule="auto"/>
              <w:ind w:left="0"/>
              <w:jc w:val="center"/>
              <w:rPr>
                <w:rFonts w:ascii="Times New Roman" w:hAnsi="Times New Roman" w:cs="Times New Roman"/>
                <w:sz w:val="20"/>
                <w:szCs w:val="20"/>
                <w:lang w:val="id-ID"/>
              </w:rPr>
            </w:pPr>
            <w:r w:rsidRPr="001F02A3">
              <w:rPr>
                <w:rFonts w:ascii="Times New Roman" w:hAnsi="Times New Roman" w:cs="Times New Roman"/>
                <w:sz w:val="20"/>
                <w:szCs w:val="20"/>
                <w:lang w:val="id-ID"/>
              </w:rPr>
              <w:t>4</w:t>
            </w:r>
          </w:p>
        </w:tc>
        <w:tc>
          <w:tcPr>
            <w:tcW w:w="1338" w:type="dxa"/>
            <w:shd w:val="clear" w:color="auto" w:fill="auto"/>
          </w:tcPr>
          <w:p w:rsidR="001F02A3" w:rsidRPr="001F02A3" w:rsidRDefault="001F02A3" w:rsidP="001F02A3">
            <w:pPr>
              <w:pStyle w:val="ListParagraph"/>
              <w:spacing w:after="0" w:line="276" w:lineRule="auto"/>
              <w:ind w:left="0"/>
              <w:jc w:val="center"/>
              <w:rPr>
                <w:rFonts w:ascii="Times New Roman" w:hAnsi="Times New Roman" w:cs="Times New Roman"/>
                <w:sz w:val="20"/>
                <w:szCs w:val="20"/>
                <w:lang w:val="id-ID"/>
              </w:rPr>
            </w:pPr>
            <w:r w:rsidRPr="001F02A3">
              <w:rPr>
                <w:rFonts w:ascii="Times New Roman" w:hAnsi="Times New Roman" w:cs="Times New Roman"/>
                <w:sz w:val="20"/>
                <w:szCs w:val="20"/>
                <w:lang w:val="id-ID"/>
              </w:rPr>
              <w:t>21% - 40%</w:t>
            </w:r>
          </w:p>
        </w:tc>
        <w:tc>
          <w:tcPr>
            <w:tcW w:w="1740" w:type="dxa"/>
            <w:shd w:val="clear" w:color="auto" w:fill="auto"/>
          </w:tcPr>
          <w:p w:rsidR="001F02A3" w:rsidRPr="001F02A3" w:rsidRDefault="001F02A3" w:rsidP="001F02A3">
            <w:pPr>
              <w:pStyle w:val="ListParagraph"/>
              <w:spacing w:after="0" w:line="276" w:lineRule="auto"/>
              <w:ind w:left="0"/>
              <w:jc w:val="center"/>
              <w:rPr>
                <w:rFonts w:ascii="Times New Roman" w:hAnsi="Times New Roman" w:cs="Times New Roman"/>
                <w:sz w:val="20"/>
                <w:szCs w:val="20"/>
                <w:lang w:val="id-ID"/>
              </w:rPr>
            </w:pPr>
            <w:r w:rsidRPr="001F02A3">
              <w:rPr>
                <w:rFonts w:ascii="Times New Roman" w:hAnsi="Times New Roman" w:cs="Times New Roman"/>
                <w:sz w:val="20"/>
                <w:szCs w:val="20"/>
                <w:lang w:val="id-ID"/>
              </w:rPr>
              <w:t>Tidak Valid</w:t>
            </w:r>
          </w:p>
        </w:tc>
      </w:tr>
      <w:tr w:rsidR="001F02A3" w:rsidRPr="001F02A3" w:rsidTr="00652FBD">
        <w:trPr>
          <w:trHeight w:val="495"/>
        </w:trPr>
        <w:tc>
          <w:tcPr>
            <w:tcW w:w="608" w:type="dxa"/>
            <w:shd w:val="clear" w:color="auto" w:fill="auto"/>
          </w:tcPr>
          <w:p w:rsidR="001F02A3" w:rsidRPr="001F02A3" w:rsidRDefault="001F02A3" w:rsidP="001F02A3">
            <w:pPr>
              <w:pStyle w:val="ListParagraph"/>
              <w:spacing w:after="0" w:line="276" w:lineRule="auto"/>
              <w:ind w:left="0"/>
              <w:jc w:val="center"/>
              <w:rPr>
                <w:rFonts w:ascii="Times New Roman" w:hAnsi="Times New Roman" w:cs="Times New Roman"/>
                <w:sz w:val="20"/>
                <w:szCs w:val="20"/>
                <w:lang w:val="id-ID"/>
              </w:rPr>
            </w:pPr>
            <w:r w:rsidRPr="001F02A3">
              <w:rPr>
                <w:rFonts w:ascii="Times New Roman" w:hAnsi="Times New Roman" w:cs="Times New Roman"/>
                <w:sz w:val="20"/>
                <w:szCs w:val="20"/>
                <w:lang w:val="id-ID"/>
              </w:rPr>
              <w:t>5</w:t>
            </w:r>
          </w:p>
        </w:tc>
        <w:tc>
          <w:tcPr>
            <w:tcW w:w="1338" w:type="dxa"/>
            <w:shd w:val="clear" w:color="auto" w:fill="auto"/>
          </w:tcPr>
          <w:p w:rsidR="001F02A3" w:rsidRPr="001F02A3" w:rsidRDefault="001F02A3" w:rsidP="001F02A3">
            <w:pPr>
              <w:pStyle w:val="ListParagraph"/>
              <w:spacing w:after="0" w:line="276" w:lineRule="auto"/>
              <w:ind w:left="0"/>
              <w:jc w:val="center"/>
              <w:rPr>
                <w:rFonts w:ascii="Times New Roman" w:hAnsi="Times New Roman" w:cs="Times New Roman"/>
                <w:sz w:val="20"/>
                <w:szCs w:val="20"/>
                <w:lang w:val="id-ID"/>
              </w:rPr>
            </w:pPr>
            <w:r w:rsidRPr="001F02A3">
              <w:rPr>
                <w:rFonts w:ascii="Times New Roman" w:hAnsi="Times New Roman" w:cs="Times New Roman"/>
                <w:sz w:val="20"/>
                <w:szCs w:val="20"/>
                <w:lang w:val="id-ID"/>
              </w:rPr>
              <w:t>20% - 0%</w:t>
            </w:r>
          </w:p>
        </w:tc>
        <w:tc>
          <w:tcPr>
            <w:tcW w:w="1740" w:type="dxa"/>
            <w:shd w:val="clear" w:color="auto" w:fill="auto"/>
          </w:tcPr>
          <w:p w:rsidR="001F02A3" w:rsidRPr="001F02A3" w:rsidRDefault="001F02A3" w:rsidP="001F02A3">
            <w:pPr>
              <w:pStyle w:val="ListParagraph"/>
              <w:spacing w:after="0" w:line="276" w:lineRule="auto"/>
              <w:ind w:left="0"/>
              <w:jc w:val="center"/>
              <w:rPr>
                <w:rFonts w:ascii="Times New Roman" w:hAnsi="Times New Roman" w:cs="Times New Roman"/>
                <w:sz w:val="20"/>
                <w:szCs w:val="20"/>
                <w:lang w:val="id-ID"/>
              </w:rPr>
            </w:pPr>
            <w:r w:rsidRPr="001F02A3">
              <w:rPr>
                <w:rFonts w:ascii="Times New Roman" w:hAnsi="Times New Roman" w:cs="Times New Roman"/>
                <w:sz w:val="20"/>
                <w:szCs w:val="20"/>
                <w:lang w:val="id-ID"/>
              </w:rPr>
              <w:t>Sangat Tidak Valid</w:t>
            </w:r>
          </w:p>
        </w:tc>
      </w:tr>
    </w:tbl>
    <w:p w:rsidR="000C71AF" w:rsidRDefault="000C71AF" w:rsidP="000C71AF">
      <w:pPr>
        <w:spacing w:line="276" w:lineRule="auto"/>
        <w:jc w:val="right"/>
        <w:rPr>
          <w:rFonts w:ascii="Times New Roman" w:hAnsi="Times New Roman" w:cs="Times New Roman"/>
          <w:sz w:val="20"/>
          <w:szCs w:val="20"/>
          <w:lang w:val="id-ID"/>
        </w:rPr>
      </w:pPr>
      <w:r w:rsidRPr="001F02A3">
        <w:rPr>
          <w:rFonts w:ascii="Times New Roman" w:hAnsi="Times New Roman" w:cs="Times New Roman"/>
          <w:sz w:val="20"/>
          <w:szCs w:val="20"/>
          <w:lang w:val="id-ID"/>
        </w:rPr>
        <w:t>(Ridwan. 2010:15)</w:t>
      </w:r>
    </w:p>
    <w:p w:rsidR="009A00A8" w:rsidRPr="00714268" w:rsidRDefault="001F02A3" w:rsidP="00714268">
      <w:pPr>
        <w:spacing w:line="276" w:lineRule="auto"/>
        <w:ind w:firstLine="426"/>
        <w:jc w:val="both"/>
        <w:rPr>
          <w:rFonts w:ascii="Times New Roman" w:hAnsi="Times New Roman" w:cs="Times New Roman"/>
          <w:sz w:val="20"/>
          <w:szCs w:val="20"/>
          <w:lang w:val="id-ID"/>
        </w:rPr>
      </w:pPr>
      <w:r w:rsidRPr="001F02A3">
        <w:rPr>
          <w:rFonts w:ascii="Times New Roman" w:hAnsi="Times New Roman" w:cs="Times New Roman"/>
          <w:sz w:val="20"/>
          <w:szCs w:val="20"/>
          <w:lang w:val="id-ID"/>
        </w:rPr>
        <w:t>Berdasarkan data tabel kriteria kevalidan media, maka media KUBO dinyatakan valid jika memiliki presentase ≥ 61%.</w:t>
      </w:r>
    </w:p>
    <w:p w:rsidR="00DE4CD8" w:rsidRDefault="00DE4CD8" w:rsidP="00F80F8C">
      <w:pPr>
        <w:spacing w:before="240" w:after="40" w:line="240" w:lineRule="auto"/>
        <w:jc w:val="both"/>
        <w:rPr>
          <w:rFonts w:ascii="Times New Roman" w:hAnsi="Times New Roman" w:cs="Times New Roman"/>
          <w:b/>
          <w:bCs/>
          <w:sz w:val="20"/>
          <w:szCs w:val="20"/>
          <w:lang w:val="id-ID"/>
        </w:rPr>
      </w:pPr>
    </w:p>
    <w:p w:rsidR="001F02A3" w:rsidRDefault="001F02A3" w:rsidP="00F80F8C">
      <w:pPr>
        <w:spacing w:before="240" w:after="40" w:line="240" w:lineRule="auto"/>
        <w:jc w:val="both"/>
        <w:rPr>
          <w:rFonts w:ascii="Times New Roman" w:hAnsi="Times New Roman" w:cs="Times New Roman"/>
          <w:b/>
          <w:bCs/>
          <w:sz w:val="20"/>
          <w:szCs w:val="20"/>
          <w:lang w:val="id-ID"/>
        </w:rPr>
      </w:pPr>
      <w:r w:rsidRPr="00F80F8C">
        <w:rPr>
          <w:rFonts w:ascii="Times New Roman" w:hAnsi="Times New Roman" w:cs="Times New Roman"/>
          <w:b/>
          <w:bCs/>
          <w:sz w:val="20"/>
          <w:szCs w:val="20"/>
          <w:lang w:val="id-ID"/>
        </w:rPr>
        <w:lastRenderedPageBreak/>
        <w:t>HASIL DAN PEMBAHASAN</w:t>
      </w:r>
    </w:p>
    <w:p w:rsidR="00980219" w:rsidRDefault="00980219" w:rsidP="00F80F8C">
      <w:pPr>
        <w:spacing w:before="240" w:after="40" w:line="240" w:lineRule="auto"/>
        <w:jc w:val="both"/>
        <w:rPr>
          <w:rFonts w:ascii="Times New Roman" w:hAnsi="Times New Roman" w:cs="Times New Roman"/>
          <w:b/>
          <w:bCs/>
          <w:sz w:val="20"/>
          <w:szCs w:val="20"/>
          <w:lang w:val="id-ID"/>
        </w:rPr>
      </w:pPr>
      <w:r>
        <w:rPr>
          <w:rFonts w:ascii="Times New Roman" w:hAnsi="Times New Roman" w:cs="Times New Roman"/>
          <w:b/>
          <w:bCs/>
          <w:sz w:val="20"/>
          <w:szCs w:val="20"/>
          <w:lang w:val="id-ID"/>
        </w:rPr>
        <w:t>Hasil</w:t>
      </w:r>
    </w:p>
    <w:p w:rsidR="001F02A3" w:rsidRDefault="00D10EAB" w:rsidP="007155E9">
      <w:pPr>
        <w:spacing w:after="0" w:line="276" w:lineRule="auto"/>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Peneliti</w:t>
      </w:r>
      <w:r w:rsidR="009A00A8">
        <w:rPr>
          <w:rFonts w:ascii="Times New Roman" w:hAnsi="Times New Roman" w:cs="Times New Roman"/>
          <w:sz w:val="20"/>
          <w:szCs w:val="20"/>
          <w:lang w:val="id-ID"/>
        </w:rPr>
        <w:t>an</w:t>
      </w:r>
      <w:r>
        <w:rPr>
          <w:rFonts w:ascii="Times New Roman" w:hAnsi="Times New Roman" w:cs="Times New Roman"/>
          <w:sz w:val="20"/>
          <w:szCs w:val="20"/>
          <w:lang w:val="id-ID"/>
        </w:rPr>
        <w:t xml:space="preserve"> pengembang</w:t>
      </w:r>
      <w:r w:rsidR="00C74D1F">
        <w:rPr>
          <w:rFonts w:ascii="Times New Roman" w:hAnsi="Times New Roman" w:cs="Times New Roman"/>
          <w:sz w:val="20"/>
          <w:szCs w:val="20"/>
          <w:lang w:val="id-ID"/>
        </w:rPr>
        <w:t xml:space="preserve">an </w:t>
      </w:r>
      <w:r>
        <w:rPr>
          <w:rFonts w:ascii="Times New Roman" w:hAnsi="Times New Roman" w:cs="Times New Roman"/>
          <w:sz w:val="20"/>
          <w:szCs w:val="20"/>
          <w:lang w:val="id-ID"/>
        </w:rPr>
        <w:t xml:space="preserve">yang dilakukan mengembangangkan </w:t>
      </w:r>
      <w:r w:rsidR="00C74D1F">
        <w:rPr>
          <w:rFonts w:ascii="Times New Roman" w:hAnsi="Times New Roman" w:cs="Times New Roman"/>
          <w:sz w:val="20"/>
          <w:szCs w:val="20"/>
          <w:lang w:val="id-ID"/>
        </w:rPr>
        <w:t>suatu produk media</w:t>
      </w:r>
      <w:r>
        <w:rPr>
          <w:rFonts w:ascii="Times New Roman" w:hAnsi="Times New Roman" w:cs="Times New Roman"/>
          <w:sz w:val="20"/>
          <w:szCs w:val="20"/>
          <w:lang w:val="id-ID"/>
        </w:rPr>
        <w:t xml:space="preserve"> baru </w:t>
      </w:r>
      <w:r w:rsidR="00C74D1F">
        <w:rPr>
          <w:rFonts w:ascii="Times New Roman" w:hAnsi="Times New Roman" w:cs="Times New Roman"/>
          <w:sz w:val="20"/>
          <w:szCs w:val="20"/>
          <w:lang w:val="id-ID"/>
        </w:rPr>
        <w:t xml:space="preserve"> yang bernama media kubus balok d</w:t>
      </w:r>
      <w:r w:rsidR="00714268">
        <w:rPr>
          <w:rFonts w:ascii="Times New Roman" w:hAnsi="Times New Roman" w:cs="Times New Roman"/>
          <w:sz w:val="20"/>
          <w:szCs w:val="20"/>
          <w:lang w:val="id-ID"/>
        </w:rPr>
        <w:t>omino (KUBO) yang ditujukan terhadap</w:t>
      </w:r>
      <w:r w:rsidR="00C74D1F">
        <w:rPr>
          <w:rFonts w:ascii="Times New Roman" w:hAnsi="Times New Roman" w:cs="Times New Roman"/>
          <w:sz w:val="20"/>
          <w:szCs w:val="20"/>
          <w:lang w:val="id-ID"/>
        </w:rPr>
        <w:t xml:space="preserve"> peserta didik kelas II S</w:t>
      </w:r>
      <w:r>
        <w:rPr>
          <w:rFonts w:ascii="Times New Roman" w:hAnsi="Times New Roman" w:cs="Times New Roman"/>
          <w:sz w:val="20"/>
          <w:szCs w:val="20"/>
          <w:lang w:val="id-ID"/>
        </w:rPr>
        <w:t xml:space="preserve">ekolah </w:t>
      </w:r>
      <w:r w:rsidR="00C74D1F">
        <w:rPr>
          <w:rFonts w:ascii="Times New Roman" w:hAnsi="Times New Roman" w:cs="Times New Roman"/>
          <w:sz w:val="20"/>
          <w:szCs w:val="20"/>
          <w:lang w:val="id-ID"/>
        </w:rPr>
        <w:t>D</w:t>
      </w:r>
      <w:r>
        <w:rPr>
          <w:rFonts w:ascii="Times New Roman" w:hAnsi="Times New Roman" w:cs="Times New Roman"/>
          <w:sz w:val="20"/>
          <w:szCs w:val="20"/>
          <w:lang w:val="id-ID"/>
        </w:rPr>
        <w:t>asar</w:t>
      </w:r>
      <w:r w:rsidR="00C74D1F">
        <w:rPr>
          <w:rFonts w:ascii="Times New Roman" w:hAnsi="Times New Roman" w:cs="Times New Roman"/>
          <w:sz w:val="20"/>
          <w:szCs w:val="20"/>
          <w:lang w:val="id-ID"/>
        </w:rPr>
        <w:t xml:space="preserve"> pada umumnya dan MI Matholi’ul Falah pada khususnya. </w:t>
      </w:r>
      <w:r w:rsidR="00714268">
        <w:rPr>
          <w:rFonts w:ascii="Times New Roman" w:hAnsi="Times New Roman" w:cs="Times New Roman"/>
          <w:sz w:val="20"/>
          <w:szCs w:val="20"/>
          <w:lang w:val="id-ID"/>
        </w:rPr>
        <w:t>Perolehan</w:t>
      </w:r>
      <w:r w:rsidR="005D69F0">
        <w:rPr>
          <w:rFonts w:ascii="Times New Roman" w:hAnsi="Times New Roman" w:cs="Times New Roman"/>
          <w:sz w:val="20"/>
          <w:szCs w:val="20"/>
          <w:lang w:val="id-ID"/>
        </w:rPr>
        <w:t xml:space="preserve"> penelitian pengembangan </w:t>
      </w:r>
      <w:r w:rsidR="00714268">
        <w:rPr>
          <w:rFonts w:ascii="Times New Roman" w:hAnsi="Times New Roman" w:cs="Times New Roman"/>
          <w:sz w:val="20"/>
          <w:szCs w:val="20"/>
          <w:lang w:val="id-ID"/>
        </w:rPr>
        <w:t xml:space="preserve">yang didapatkan yang bersumber pada </w:t>
      </w:r>
      <w:r w:rsidR="005D69F0">
        <w:rPr>
          <w:rFonts w:ascii="Times New Roman" w:hAnsi="Times New Roman" w:cs="Times New Roman"/>
          <w:sz w:val="20"/>
          <w:szCs w:val="20"/>
          <w:lang w:val="id-ID"/>
        </w:rPr>
        <w:t>hasil validasi media da</w:t>
      </w:r>
      <w:r>
        <w:rPr>
          <w:rFonts w:ascii="Times New Roman" w:hAnsi="Times New Roman" w:cs="Times New Roman"/>
          <w:sz w:val="20"/>
          <w:szCs w:val="20"/>
          <w:lang w:val="id-ID"/>
        </w:rPr>
        <w:t>n validasi materi yang dilakukan oleh ahli materi dan ahli media</w:t>
      </w:r>
      <w:r w:rsidR="005D69F0">
        <w:rPr>
          <w:rFonts w:ascii="Times New Roman" w:hAnsi="Times New Roman" w:cs="Times New Roman"/>
          <w:sz w:val="20"/>
          <w:szCs w:val="20"/>
          <w:lang w:val="id-ID"/>
        </w:rPr>
        <w:t>, serta berdasarkan hasil</w:t>
      </w:r>
      <w:r>
        <w:rPr>
          <w:rFonts w:ascii="Times New Roman" w:hAnsi="Times New Roman" w:cs="Times New Roman"/>
          <w:sz w:val="20"/>
          <w:szCs w:val="20"/>
          <w:lang w:val="id-ID"/>
        </w:rPr>
        <w:t xml:space="preserve"> uji coba terhadap</w:t>
      </w:r>
      <w:r w:rsidR="005D69F0">
        <w:rPr>
          <w:rFonts w:ascii="Times New Roman" w:hAnsi="Times New Roman" w:cs="Times New Roman"/>
          <w:sz w:val="20"/>
          <w:szCs w:val="20"/>
          <w:lang w:val="id-ID"/>
        </w:rPr>
        <w:t xml:space="preserve"> peserta didik</w:t>
      </w:r>
      <w:r>
        <w:rPr>
          <w:rFonts w:ascii="Times New Roman" w:hAnsi="Times New Roman" w:cs="Times New Roman"/>
          <w:sz w:val="20"/>
          <w:szCs w:val="20"/>
          <w:lang w:val="id-ID"/>
        </w:rPr>
        <w:t xml:space="preserve"> yang dilakukan dalam skala kecil</w:t>
      </w:r>
      <w:r w:rsidR="009A00A8">
        <w:rPr>
          <w:rFonts w:ascii="Times New Roman" w:hAnsi="Times New Roman" w:cs="Times New Roman"/>
          <w:sz w:val="20"/>
          <w:szCs w:val="20"/>
          <w:lang w:val="id-ID"/>
        </w:rPr>
        <w:t xml:space="preserve"> atau skala terbatas</w:t>
      </w:r>
      <w:r w:rsidR="005D69F0">
        <w:rPr>
          <w:rFonts w:ascii="Times New Roman" w:hAnsi="Times New Roman" w:cs="Times New Roman"/>
          <w:sz w:val="20"/>
          <w:szCs w:val="20"/>
          <w:lang w:val="id-ID"/>
        </w:rPr>
        <w:t>.</w:t>
      </w:r>
      <w:r w:rsidR="008B7DEE">
        <w:rPr>
          <w:rFonts w:ascii="Times New Roman" w:hAnsi="Times New Roman" w:cs="Times New Roman"/>
          <w:sz w:val="20"/>
          <w:szCs w:val="20"/>
          <w:lang w:val="id-ID"/>
        </w:rPr>
        <w:t xml:space="preserve"> </w:t>
      </w:r>
      <w:r w:rsidR="005D69F0" w:rsidRPr="008B7DEE">
        <w:rPr>
          <w:rFonts w:ascii="Times New Roman" w:hAnsi="Times New Roman" w:cs="Times New Roman"/>
          <w:sz w:val="20"/>
          <w:szCs w:val="20"/>
          <w:lang w:val="id-ID"/>
        </w:rPr>
        <w:t xml:space="preserve">Sebelum </w:t>
      </w:r>
      <w:r w:rsidR="009A00A8">
        <w:rPr>
          <w:rFonts w:ascii="Times New Roman" w:hAnsi="Times New Roman" w:cs="Times New Roman"/>
          <w:sz w:val="20"/>
          <w:szCs w:val="20"/>
          <w:lang w:val="id-ID"/>
        </w:rPr>
        <w:t>dilakukannya</w:t>
      </w:r>
      <w:r w:rsidR="005D69F0" w:rsidRPr="008B7DEE">
        <w:rPr>
          <w:rFonts w:ascii="Times New Roman" w:hAnsi="Times New Roman" w:cs="Times New Roman"/>
          <w:sz w:val="20"/>
          <w:szCs w:val="20"/>
          <w:lang w:val="id-ID"/>
        </w:rPr>
        <w:t xml:space="preserve"> uji coba </w:t>
      </w:r>
      <w:r w:rsidR="009A00A8">
        <w:rPr>
          <w:rFonts w:ascii="Times New Roman" w:hAnsi="Times New Roman" w:cs="Times New Roman"/>
          <w:sz w:val="20"/>
          <w:szCs w:val="20"/>
          <w:lang w:val="id-ID"/>
        </w:rPr>
        <w:t xml:space="preserve">suatu </w:t>
      </w:r>
      <w:r w:rsidR="005D69F0" w:rsidRPr="008B7DEE">
        <w:rPr>
          <w:rFonts w:ascii="Times New Roman" w:hAnsi="Times New Roman" w:cs="Times New Roman"/>
          <w:sz w:val="20"/>
          <w:szCs w:val="20"/>
          <w:lang w:val="id-ID"/>
        </w:rPr>
        <w:t>produk, peneli</w:t>
      </w:r>
      <w:r w:rsidR="008B7DEE" w:rsidRPr="008B7DEE">
        <w:rPr>
          <w:rFonts w:ascii="Times New Roman" w:hAnsi="Times New Roman" w:cs="Times New Roman"/>
          <w:sz w:val="20"/>
          <w:szCs w:val="20"/>
          <w:lang w:val="id-ID"/>
        </w:rPr>
        <w:t>ti melakukan uji validasi media dan materi</w:t>
      </w:r>
      <w:r w:rsidR="008B7DEE">
        <w:rPr>
          <w:rFonts w:ascii="Times New Roman" w:hAnsi="Times New Roman" w:cs="Times New Roman"/>
          <w:sz w:val="20"/>
          <w:szCs w:val="20"/>
          <w:lang w:val="id-ID"/>
        </w:rPr>
        <w:t xml:space="preserve">. </w:t>
      </w:r>
      <w:r w:rsidR="009A00A8">
        <w:rPr>
          <w:rFonts w:ascii="Times New Roman" w:hAnsi="Times New Roman" w:cs="Times New Roman"/>
          <w:sz w:val="20"/>
          <w:szCs w:val="20"/>
          <w:lang w:val="id-ID"/>
        </w:rPr>
        <w:t>Hasil v</w:t>
      </w:r>
      <w:r w:rsidR="008B7DEE">
        <w:rPr>
          <w:rFonts w:ascii="Times New Roman" w:hAnsi="Times New Roman" w:cs="Times New Roman"/>
          <w:sz w:val="20"/>
          <w:szCs w:val="20"/>
          <w:lang w:val="id-ID"/>
        </w:rPr>
        <w:t xml:space="preserve">alidasi </w:t>
      </w:r>
      <w:r>
        <w:rPr>
          <w:rFonts w:ascii="Times New Roman" w:hAnsi="Times New Roman" w:cs="Times New Roman"/>
          <w:sz w:val="20"/>
          <w:szCs w:val="20"/>
          <w:lang w:val="id-ID"/>
        </w:rPr>
        <w:t xml:space="preserve">yang diperoleh dari </w:t>
      </w:r>
      <w:r w:rsidR="008B7DEE">
        <w:rPr>
          <w:rFonts w:ascii="Times New Roman" w:hAnsi="Times New Roman" w:cs="Times New Roman"/>
          <w:sz w:val="20"/>
          <w:szCs w:val="20"/>
          <w:lang w:val="id-ID"/>
        </w:rPr>
        <w:t>ahli media</w:t>
      </w:r>
      <w:r>
        <w:rPr>
          <w:rFonts w:ascii="Times New Roman" w:hAnsi="Times New Roman" w:cs="Times New Roman"/>
          <w:sz w:val="20"/>
          <w:szCs w:val="20"/>
          <w:lang w:val="id-ID"/>
        </w:rPr>
        <w:t xml:space="preserve"> memiliki </w:t>
      </w:r>
      <w:r w:rsidR="008B7DEE" w:rsidRPr="008B7DEE">
        <w:rPr>
          <w:rFonts w:ascii="Times New Roman" w:hAnsi="Times New Roman" w:cs="Times New Roman"/>
          <w:sz w:val="20"/>
          <w:szCs w:val="20"/>
          <w:lang w:val="id-ID"/>
        </w:rPr>
        <w:t>t</w:t>
      </w:r>
      <w:r w:rsidR="008B7DEE">
        <w:rPr>
          <w:rFonts w:ascii="Times New Roman" w:hAnsi="Times New Roman" w:cs="Times New Roman"/>
          <w:sz w:val="20"/>
          <w:szCs w:val="20"/>
          <w:lang w:val="id-ID"/>
        </w:rPr>
        <w:t xml:space="preserve">ujuan untuk mengetahui kelayakanya </w:t>
      </w:r>
      <w:r w:rsidR="009A00A8">
        <w:rPr>
          <w:rFonts w:ascii="Times New Roman" w:hAnsi="Times New Roman" w:cs="Times New Roman"/>
          <w:sz w:val="20"/>
          <w:szCs w:val="20"/>
          <w:lang w:val="id-ID"/>
        </w:rPr>
        <w:t xml:space="preserve">suatu </w:t>
      </w:r>
      <w:r w:rsidR="008B7DEE">
        <w:rPr>
          <w:rFonts w:ascii="Times New Roman" w:hAnsi="Times New Roman" w:cs="Times New Roman"/>
          <w:sz w:val="20"/>
          <w:szCs w:val="20"/>
          <w:lang w:val="id-ID"/>
        </w:rPr>
        <w:t xml:space="preserve">media yang </w:t>
      </w:r>
      <w:r>
        <w:rPr>
          <w:rFonts w:ascii="Times New Roman" w:hAnsi="Times New Roman" w:cs="Times New Roman"/>
          <w:sz w:val="20"/>
          <w:szCs w:val="20"/>
          <w:lang w:val="id-ID"/>
        </w:rPr>
        <w:t xml:space="preserve">telah </w:t>
      </w:r>
      <w:r w:rsidR="008B7DEE">
        <w:rPr>
          <w:rFonts w:ascii="Times New Roman" w:hAnsi="Times New Roman" w:cs="Times New Roman"/>
          <w:sz w:val="20"/>
          <w:szCs w:val="20"/>
          <w:lang w:val="id-ID"/>
        </w:rPr>
        <w:t>dikembangkan guna</w:t>
      </w:r>
      <w:r w:rsidR="008B7DEE" w:rsidRPr="008B7DEE">
        <w:rPr>
          <w:rFonts w:ascii="Times New Roman" w:hAnsi="Times New Roman" w:cs="Times New Roman"/>
          <w:sz w:val="20"/>
          <w:szCs w:val="20"/>
          <w:lang w:val="id-ID"/>
        </w:rPr>
        <w:t xml:space="preserve"> menyempurnakan produk</w:t>
      </w:r>
      <w:r w:rsidR="008B7DEE">
        <w:rPr>
          <w:rFonts w:ascii="Times New Roman" w:hAnsi="Times New Roman" w:cs="Times New Roman"/>
          <w:sz w:val="20"/>
          <w:szCs w:val="20"/>
          <w:lang w:val="id-ID"/>
        </w:rPr>
        <w:t xml:space="preserve"> agar layak digunakan</w:t>
      </w:r>
      <w:r w:rsidR="008B7DEE" w:rsidRPr="008B7DEE">
        <w:rPr>
          <w:rFonts w:ascii="Times New Roman" w:hAnsi="Times New Roman" w:cs="Times New Roman"/>
          <w:sz w:val="20"/>
          <w:szCs w:val="20"/>
          <w:lang w:val="id-ID"/>
        </w:rPr>
        <w:t xml:space="preserve">. </w:t>
      </w:r>
      <w:r w:rsidR="009A00A8">
        <w:rPr>
          <w:rFonts w:ascii="Times New Roman" w:hAnsi="Times New Roman" w:cs="Times New Roman"/>
          <w:sz w:val="20"/>
          <w:szCs w:val="20"/>
          <w:lang w:val="id-ID"/>
        </w:rPr>
        <w:t xml:space="preserve">Tak </w:t>
      </w:r>
      <w:r w:rsidR="007155E9">
        <w:rPr>
          <w:rFonts w:ascii="Times New Roman" w:hAnsi="Times New Roman" w:cs="Times New Roman"/>
          <w:sz w:val="20"/>
          <w:szCs w:val="20"/>
          <w:lang w:val="id-ID"/>
        </w:rPr>
        <w:t>hanya media, uji coba materi jug</w:t>
      </w:r>
      <w:r w:rsidR="009A00A8">
        <w:rPr>
          <w:rFonts w:ascii="Times New Roman" w:hAnsi="Times New Roman" w:cs="Times New Roman"/>
          <w:sz w:val="20"/>
          <w:szCs w:val="20"/>
          <w:lang w:val="id-ID"/>
        </w:rPr>
        <w:t>a diperlukan, sehingga dilakukannya</w:t>
      </w:r>
      <w:r w:rsidR="008B7DEE">
        <w:rPr>
          <w:rFonts w:ascii="Times New Roman" w:hAnsi="Times New Roman" w:cs="Times New Roman"/>
          <w:sz w:val="20"/>
          <w:szCs w:val="20"/>
          <w:lang w:val="id-ID"/>
        </w:rPr>
        <w:t xml:space="preserve"> validasi dari </w:t>
      </w:r>
      <w:r w:rsidR="008B7DEE" w:rsidRPr="008B7DEE">
        <w:rPr>
          <w:rFonts w:ascii="Times New Roman" w:hAnsi="Times New Roman" w:cs="Times New Roman"/>
          <w:sz w:val="20"/>
          <w:szCs w:val="20"/>
          <w:lang w:val="id-ID"/>
        </w:rPr>
        <w:t xml:space="preserve">ahli materi </w:t>
      </w:r>
      <w:r w:rsidR="008B7DEE">
        <w:rPr>
          <w:rFonts w:ascii="Times New Roman" w:hAnsi="Times New Roman" w:cs="Times New Roman"/>
          <w:sz w:val="20"/>
          <w:szCs w:val="20"/>
          <w:lang w:val="id-ID"/>
        </w:rPr>
        <w:t xml:space="preserve">yang </w:t>
      </w:r>
      <w:r w:rsidR="008B7DEE" w:rsidRPr="008B7DEE">
        <w:rPr>
          <w:rFonts w:ascii="Times New Roman" w:hAnsi="Times New Roman" w:cs="Times New Roman"/>
          <w:sz w:val="20"/>
          <w:szCs w:val="20"/>
          <w:lang w:val="id-ID"/>
        </w:rPr>
        <w:t>terkait dengan kesesuaian materi dengan media</w:t>
      </w:r>
      <w:r w:rsidR="008B7DEE">
        <w:rPr>
          <w:rFonts w:ascii="Times New Roman" w:hAnsi="Times New Roman" w:cs="Times New Roman"/>
          <w:sz w:val="20"/>
          <w:szCs w:val="20"/>
          <w:lang w:val="id-ID"/>
        </w:rPr>
        <w:t xml:space="preserve"> yang </w:t>
      </w:r>
      <w:r w:rsidR="007155E9">
        <w:rPr>
          <w:rFonts w:ascii="Times New Roman" w:hAnsi="Times New Roman" w:cs="Times New Roman"/>
          <w:sz w:val="20"/>
          <w:szCs w:val="20"/>
          <w:lang w:val="id-ID"/>
        </w:rPr>
        <w:t xml:space="preserve">hendak diajarkan </w:t>
      </w:r>
      <w:r w:rsidR="008B7DEE">
        <w:rPr>
          <w:rFonts w:ascii="Times New Roman" w:hAnsi="Times New Roman" w:cs="Times New Roman"/>
          <w:sz w:val="20"/>
          <w:szCs w:val="20"/>
          <w:lang w:val="id-ID"/>
        </w:rPr>
        <w:t>pada peserta didik</w:t>
      </w:r>
      <w:r w:rsidR="008B7DEE" w:rsidRPr="008B7DEE">
        <w:rPr>
          <w:rFonts w:ascii="Times New Roman" w:hAnsi="Times New Roman" w:cs="Times New Roman"/>
          <w:sz w:val="20"/>
          <w:szCs w:val="20"/>
          <w:lang w:val="id-ID"/>
        </w:rPr>
        <w:t>.</w:t>
      </w:r>
      <w:r w:rsidR="00675B2A">
        <w:rPr>
          <w:rFonts w:ascii="Times New Roman" w:hAnsi="Times New Roman" w:cs="Times New Roman"/>
          <w:sz w:val="20"/>
          <w:szCs w:val="20"/>
          <w:lang w:val="id-ID"/>
        </w:rPr>
        <w:t xml:space="preserve"> Berikut hasil validasi</w:t>
      </w:r>
      <w:r w:rsidR="009A00A8">
        <w:rPr>
          <w:rFonts w:ascii="Times New Roman" w:hAnsi="Times New Roman" w:cs="Times New Roman"/>
          <w:sz w:val="20"/>
          <w:szCs w:val="20"/>
          <w:lang w:val="id-ID"/>
        </w:rPr>
        <w:t xml:space="preserve"> yang dilakukan oleh peneliti berdasarkan dari</w:t>
      </w:r>
      <w:r w:rsidR="00675B2A">
        <w:rPr>
          <w:rFonts w:ascii="Times New Roman" w:hAnsi="Times New Roman" w:cs="Times New Roman"/>
          <w:sz w:val="20"/>
          <w:szCs w:val="20"/>
          <w:lang w:val="id-ID"/>
        </w:rPr>
        <w:t xml:space="preserve"> ahli media dan ahli materi.</w:t>
      </w:r>
    </w:p>
    <w:p w:rsidR="00D10EAB" w:rsidRPr="00652FBD" w:rsidRDefault="00652FBD" w:rsidP="00652FBD">
      <w:pPr>
        <w:spacing w:after="0" w:line="276" w:lineRule="auto"/>
        <w:jc w:val="center"/>
        <w:rPr>
          <w:rFonts w:ascii="Times New Roman" w:hAnsi="Times New Roman" w:cs="Times New Roman"/>
          <w:b/>
          <w:bCs/>
          <w:sz w:val="20"/>
          <w:szCs w:val="20"/>
          <w:lang w:val="id-ID"/>
        </w:rPr>
      </w:pPr>
      <w:r w:rsidRPr="00675B2A">
        <w:rPr>
          <w:rFonts w:ascii="Times New Roman" w:hAnsi="Times New Roman" w:cs="Times New Roman"/>
          <w:b/>
          <w:bCs/>
          <w:sz w:val="20"/>
          <w:szCs w:val="20"/>
          <w:lang w:val="id-ID"/>
        </w:rPr>
        <w:t>Tabel 3 Hasil Validasi Ahli Media dan Ahli Materi</w:t>
      </w:r>
    </w:p>
    <w:tbl>
      <w:tblPr>
        <w:tblStyle w:val="TableGrid"/>
        <w:tblW w:w="0" w:type="auto"/>
        <w:tblInd w:w="279" w:type="dxa"/>
        <w:tblLook w:val="04A0" w:firstRow="1" w:lastRow="0" w:firstColumn="1" w:lastColumn="0" w:noHBand="0" w:noVBand="1"/>
      </w:tblPr>
      <w:tblGrid>
        <w:gridCol w:w="850"/>
        <w:gridCol w:w="1127"/>
        <w:gridCol w:w="1567"/>
      </w:tblGrid>
      <w:tr w:rsidR="00675B2A" w:rsidTr="002A0329">
        <w:trPr>
          <w:trHeight w:val="505"/>
        </w:trPr>
        <w:tc>
          <w:tcPr>
            <w:tcW w:w="850" w:type="dxa"/>
            <w:vAlign w:val="center"/>
          </w:tcPr>
          <w:p w:rsidR="00675B2A" w:rsidRPr="00675B2A" w:rsidRDefault="00675B2A" w:rsidP="00EE2CB8">
            <w:pPr>
              <w:spacing w:line="276" w:lineRule="auto"/>
              <w:jc w:val="center"/>
              <w:rPr>
                <w:rFonts w:ascii="Times New Roman" w:hAnsi="Times New Roman" w:cs="Times New Roman"/>
                <w:b/>
                <w:bCs/>
                <w:sz w:val="20"/>
                <w:szCs w:val="20"/>
                <w:lang w:val="id-ID"/>
              </w:rPr>
            </w:pPr>
            <w:r w:rsidRPr="00675B2A">
              <w:rPr>
                <w:rFonts w:ascii="Times New Roman" w:hAnsi="Times New Roman" w:cs="Times New Roman"/>
                <w:b/>
                <w:bCs/>
                <w:sz w:val="20"/>
                <w:szCs w:val="20"/>
                <w:lang w:val="id-ID"/>
              </w:rPr>
              <w:t>Ahli</w:t>
            </w:r>
          </w:p>
        </w:tc>
        <w:tc>
          <w:tcPr>
            <w:tcW w:w="1127" w:type="dxa"/>
            <w:vAlign w:val="center"/>
          </w:tcPr>
          <w:p w:rsidR="00675B2A" w:rsidRPr="00675B2A" w:rsidRDefault="00675B2A" w:rsidP="00EE2CB8">
            <w:pPr>
              <w:spacing w:line="276" w:lineRule="auto"/>
              <w:jc w:val="center"/>
              <w:rPr>
                <w:rFonts w:ascii="Times New Roman" w:hAnsi="Times New Roman" w:cs="Times New Roman"/>
                <w:b/>
                <w:bCs/>
                <w:sz w:val="20"/>
                <w:szCs w:val="20"/>
                <w:lang w:val="id-ID"/>
              </w:rPr>
            </w:pPr>
            <w:r w:rsidRPr="00675B2A">
              <w:rPr>
                <w:rFonts w:ascii="Times New Roman" w:hAnsi="Times New Roman" w:cs="Times New Roman"/>
                <w:b/>
                <w:bCs/>
                <w:sz w:val="20"/>
                <w:szCs w:val="20"/>
                <w:lang w:val="id-ID"/>
              </w:rPr>
              <w:t>Presentase</w:t>
            </w:r>
          </w:p>
        </w:tc>
        <w:tc>
          <w:tcPr>
            <w:tcW w:w="1567" w:type="dxa"/>
            <w:vAlign w:val="center"/>
          </w:tcPr>
          <w:p w:rsidR="00675B2A" w:rsidRPr="00675B2A" w:rsidRDefault="00675B2A" w:rsidP="00EE2CB8">
            <w:pPr>
              <w:spacing w:line="276" w:lineRule="auto"/>
              <w:jc w:val="center"/>
              <w:rPr>
                <w:rFonts w:ascii="Times New Roman" w:hAnsi="Times New Roman" w:cs="Times New Roman"/>
                <w:b/>
                <w:bCs/>
                <w:sz w:val="20"/>
                <w:szCs w:val="20"/>
                <w:lang w:val="id-ID"/>
              </w:rPr>
            </w:pPr>
            <w:r w:rsidRPr="00675B2A">
              <w:rPr>
                <w:rFonts w:ascii="Times New Roman" w:hAnsi="Times New Roman" w:cs="Times New Roman"/>
                <w:b/>
                <w:bCs/>
                <w:sz w:val="20"/>
                <w:szCs w:val="20"/>
                <w:lang w:val="id-ID"/>
              </w:rPr>
              <w:t>Kriteria</w:t>
            </w:r>
          </w:p>
        </w:tc>
      </w:tr>
      <w:tr w:rsidR="00675B2A" w:rsidTr="002A0329">
        <w:trPr>
          <w:trHeight w:val="517"/>
        </w:trPr>
        <w:tc>
          <w:tcPr>
            <w:tcW w:w="850" w:type="dxa"/>
            <w:vAlign w:val="center"/>
          </w:tcPr>
          <w:p w:rsidR="00675B2A" w:rsidRDefault="00675B2A" w:rsidP="00EE2CB8">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Media</w:t>
            </w:r>
          </w:p>
        </w:tc>
        <w:tc>
          <w:tcPr>
            <w:tcW w:w="1127" w:type="dxa"/>
            <w:vAlign w:val="center"/>
          </w:tcPr>
          <w:p w:rsidR="00675B2A" w:rsidRDefault="00675B2A" w:rsidP="00EE2CB8">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65%</w:t>
            </w:r>
          </w:p>
        </w:tc>
        <w:tc>
          <w:tcPr>
            <w:tcW w:w="1567" w:type="dxa"/>
            <w:vAlign w:val="center"/>
          </w:tcPr>
          <w:p w:rsidR="00675B2A" w:rsidRDefault="00675B2A" w:rsidP="00EE2CB8">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Valid / Layak</w:t>
            </w:r>
          </w:p>
        </w:tc>
      </w:tr>
      <w:tr w:rsidR="00675B2A" w:rsidTr="002A0329">
        <w:trPr>
          <w:trHeight w:val="505"/>
        </w:trPr>
        <w:tc>
          <w:tcPr>
            <w:tcW w:w="850" w:type="dxa"/>
            <w:vAlign w:val="center"/>
          </w:tcPr>
          <w:p w:rsidR="00675B2A" w:rsidRDefault="00675B2A" w:rsidP="00EE2CB8">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Materi</w:t>
            </w:r>
          </w:p>
        </w:tc>
        <w:tc>
          <w:tcPr>
            <w:tcW w:w="1127" w:type="dxa"/>
            <w:vAlign w:val="center"/>
          </w:tcPr>
          <w:p w:rsidR="00675B2A" w:rsidRDefault="00675B2A" w:rsidP="00EE2CB8">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67,5%</w:t>
            </w:r>
          </w:p>
        </w:tc>
        <w:tc>
          <w:tcPr>
            <w:tcW w:w="1567" w:type="dxa"/>
            <w:vAlign w:val="center"/>
          </w:tcPr>
          <w:p w:rsidR="00675B2A" w:rsidRDefault="00675B2A" w:rsidP="00EE2CB8">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Valid / Layak</w:t>
            </w:r>
          </w:p>
        </w:tc>
      </w:tr>
    </w:tbl>
    <w:p w:rsidR="00251A14" w:rsidRDefault="00675B2A" w:rsidP="007155E9">
      <w:pPr>
        <w:spacing w:after="0" w:line="276" w:lineRule="auto"/>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Berdasarkan tabel ters</w:t>
      </w:r>
      <w:r w:rsidR="007155E9">
        <w:rPr>
          <w:rFonts w:ascii="Times New Roman" w:hAnsi="Times New Roman" w:cs="Times New Roman"/>
          <w:sz w:val="20"/>
          <w:szCs w:val="20"/>
          <w:lang w:val="id-ID"/>
        </w:rPr>
        <w:t xml:space="preserve">ebut dapat diuraikan </w:t>
      </w:r>
      <w:r w:rsidR="00D10EAB">
        <w:rPr>
          <w:rFonts w:ascii="Times New Roman" w:hAnsi="Times New Roman" w:cs="Times New Roman"/>
          <w:sz w:val="20"/>
          <w:szCs w:val="20"/>
          <w:lang w:val="id-ID"/>
        </w:rPr>
        <w:t>bahwa hasil</w:t>
      </w:r>
      <w:r w:rsidR="007155E9">
        <w:rPr>
          <w:rFonts w:ascii="Times New Roman" w:hAnsi="Times New Roman" w:cs="Times New Roman"/>
          <w:sz w:val="20"/>
          <w:szCs w:val="20"/>
          <w:lang w:val="id-ID"/>
        </w:rPr>
        <w:t xml:space="preserve"> perolehan</w:t>
      </w:r>
      <w:r>
        <w:rPr>
          <w:rFonts w:ascii="Times New Roman" w:hAnsi="Times New Roman" w:cs="Times New Roman"/>
          <w:sz w:val="20"/>
          <w:szCs w:val="20"/>
          <w:lang w:val="id-ID"/>
        </w:rPr>
        <w:t xml:space="preserve"> </w:t>
      </w:r>
      <w:r w:rsidR="007155E9">
        <w:rPr>
          <w:rFonts w:ascii="Times New Roman" w:hAnsi="Times New Roman" w:cs="Times New Roman"/>
          <w:sz w:val="20"/>
          <w:szCs w:val="20"/>
          <w:lang w:val="id-ID"/>
        </w:rPr>
        <w:t xml:space="preserve">yang didapatkan dari validator ahli media pada </w:t>
      </w:r>
      <w:r>
        <w:rPr>
          <w:rFonts w:ascii="Times New Roman" w:hAnsi="Times New Roman" w:cs="Times New Roman"/>
          <w:sz w:val="20"/>
          <w:szCs w:val="20"/>
          <w:lang w:val="id-ID"/>
        </w:rPr>
        <w:t>uji validasi media</w:t>
      </w:r>
      <w:r w:rsidR="009A3CB0">
        <w:rPr>
          <w:rFonts w:ascii="Times New Roman" w:hAnsi="Times New Roman" w:cs="Times New Roman"/>
          <w:sz w:val="20"/>
          <w:szCs w:val="20"/>
          <w:lang w:val="id-ID"/>
        </w:rPr>
        <w:t xml:space="preserve"> </w:t>
      </w:r>
      <w:r w:rsidR="000C1B3F">
        <w:rPr>
          <w:rFonts w:ascii="Times New Roman" w:hAnsi="Times New Roman" w:cs="Times New Roman"/>
          <w:sz w:val="20"/>
          <w:szCs w:val="20"/>
          <w:lang w:val="id-ID"/>
        </w:rPr>
        <w:t xml:space="preserve">diperoleh </w:t>
      </w:r>
      <w:r w:rsidR="00994B36">
        <w:rPr>
          <w:rFonts w:ascii="Times New Roman" w:hAnsi="Times New Roman" w:cs="Times New Roman"/>
          <w:sz w:val="20"/>
          <w:szCs w:val="20"/>
          <w:lang w:val="id-ID"/>
        </w:rPr>
        <w:t xml:space="preserve">hasil </w:t>
      </w:r>
      <w:r w:rsidR="000C1B3F">
        <w:rPr>
          <w:rFonts w:ascii="Times New Roman" w:hAnsi="Times New Roman" w:cs="Times New Roman"/>
          <w:sz w:val="20"/>
          <w:szCs w:val="20"/>
          <w:lang w:val="id-ID"/>
        </w:rPr>
        <w:t>validi</w:t>
      </w:r>
      <w:r w:rsidR="00251A14">
        <w:rPr>
          <w:rFonts w:ascii="Times New Roman" w:hAnsi="Times New Roman" w:cs="Times New Roman"/>
          <w:sz w:val="20"/>
          <w:szCs w:val="20"/>
          <w:lang w:val="id-ID"/>
        </w:rPr>
        <w:t xml:space="preserve">tas dengan presentase 65%. Jika </w:t>
      </w:r>
      <w:r w:rsidR="000C1B3F">
        <w:rPr>
          <w:rFonts w:ascii="Times New Roman" w:hAnsi="Times New Roman" w:cs="Times New Roman"/>
          <w:sz w:val="20"/>
          <w:szCs w:val="20"/>
          <w:lang w:val="id-ID"/>
        </w:rPr>
        <w:t>dikategorikan da</w:t>
      </w:r>
      <w:r w:rsidR="00251A14">
        <w:rPr>
          <w:rFonts w:ascii="Times New Roman" w:hAnsi="Times New Roman" w:cs="Times New Roman"/>
          <w:sz w:val="20"/>
          <w:szCs w:val="20"/>
          <w:lang w:val="id-ID"/>
        </w:rPr>
        <w:t>lam tabel aspek kriteria tingkat</w:t>
      </w:r>
      <w:r w:rsidR="000C1B3F">
        <w:rPr>
          <w:rFonts w:ascii="Times New Roman" w:hAnsi="Times New Roman" w:cs="Times New Roman"/>
          <w:sz w:val="20"/>
          <w:szCs w:val="20"/>
          <w:lang w:val="id-ID"/>
        </w:rPr>
        <w:t xml:space="preserve"> kevalidan dinyatakan layak</w:t>
      </w:r>
      <w:r w:rsidR="00251A14">
        <w:rPr>
          <w:rFonts w:ascii="Times New Roman" w:hAnsi="Times New Roman" w:cs="Times New Roman"/>
          <w:sz w:val="20"/>
          <w:szCs w:val="20"/>
          <w:lang w:val="id-ID"/>
        </w:rPr>
        <w:t xml:space="preserve"> atau valid</w:t>
      </w:r>
      <w:r w:rsidR="00994B36">
        <w:rPr>
          <w:rFonts w:ascii="Times New Roman" w:hAnsi="Times New Roman" w:cs="Times New Roman"/>
          <w:sz w:val="20"/>
          <w:szCs w:val="20"/>
          <w:lang w:val="id-ID"/>
        </w:rPr>
        <w:t>. Dalam hal ini l</w:t>
      </w:r>
      <w:r w:rsidR="004D5A39">
        <w:rPr>
          <w:rFonts w:ascii="Times New Roman" w:hAnsi="Times New Roman" w:cs="Times New Roman"/>
          <w:sz w:val="20"/>
          <w:szCs w:val="20"/>
          <w:lang w:val="id-ID"/>
        </w:rPr>
        <w:t>embar validasi</w:t>
      </w:r>
      <w:r w:rsidR="00251A14">
        <w:rPr>
          <w:rFonts w:ascii="Times New Roman" w:hAnsi="Times New Roman" w:cs="Times New Roman"/>
          <w:sz w:val="20"/>
          <w:szCs w:val="20"/>
          <w:lang w:val="id-ID"/>
        </w:rPr>
        <w:t xml:space="preserve"> terdiri dari berbagai aspek, yaitu tampilan, fungsi, dan keefektifitasan penggunaan.</w:t>
      </w:r>
      <w:r w:rsidR="009A3CB0">
        <w:rPr>
          <w:rFonts w:ascii="Times New Roman" w:hAnsi="Times New Roman" w:cs="Times New Roman"/>
          <w:sz w:val="20"/>
          <w:szCs w:val="20"/>
          <w:lang w:val="id-ID"/>
        </w:rPr>
        <w:t xml:space="preserve"> Ketiga aspek tersebut merupakan</w:t>
      </w:r>
      <w:r w:rsidR="00994B36">
        <w:rPr>
          <w:rFonts w:ascii="Times New Roman" w:hAnsi="Times New Roman" w:cs="Times New Roman"/>
          <w:sz w:val="20"/>
          <w:szCs w:val="20"/>
          <w:lang w:val="id-ID"/>
        </w:rPr>
        <w:t xml:space="preserve"> suatu hal yang saling berkaitan dan</w:t>
      </w:r>
      <w:r w:rsidR="009A3CB0">
        <w:rPr>
          <w:rFonts w:ascii="Times New Roman" w:hAnsi="Times New Roman" w:cs="Times New Roman"/>
          <w:sz w:val="20"/>
          <w:szCs w:val="20"/>
          <w:lang w:val="id-ID"/>
        </w:rPr>
        <w:t xml:space="preserve"> </w:t>
      </w:r>
      <w:r w:rsidR="004D5A39">
        <w:rPr>
          <w:rFonts w:ascii="Times New Roman" w:hAnsi="Times New Roman" w:cs="Times New Roman"/>
          <w:sz w:val="20"/>
          <w:szCs w:val="20"/>
          <w:lang w:val="id-ID"/>
        </w:rPr>
        <w:t xml:space="preserve">utama </w:t>
      </w:r>
      <w:r w:rsidR="00994B36">
        <w:rPr>
          <w:rFonts w:ascii="Times New Roman" w:hAnsi="Times New Roman" w:cs="Times New Roman"/>
          <w:sz w:val="20"/>
          <w:szCs w:val="20"/>
          <w:lang w:val="id-ID"/>
        </w:rPr>
        <w:t>agar suatu media dapat dinyatakan sebagai suatu media yang</w:t>
      </w:r>
      <w:r w:rsidR="004D5A39">
        <w:rPr>
          <w:rFonts w:ascii="Times New Roman" w:hAnsi="Times New Roman" w:cs="Times New Roman"/>
          <w:sz w:val="20"/>
          <w:szCs w:val="20"/>
          <w:lang w:val="id-ID"/>
        </w:rPr>
        <w:t xml:space="preserve"> layak untuk digunakan.</w:t>
      </w:r>
    </w:p>
    <w:p w:rsidR="00EE2CB8" w:rsidRDefault="00251A14" w:rsidP="000C71AF">
      <w:pPr>
        <w:spacing w:after="0" w:line="276" w:lineRule="auto"/>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Sedangkan hasil dari uji validasi materi </w:t>
      </w:r>
      <w:r w:rsidR="000C1B3F">
        <w:rPr>
          <w:rFonts w:ascii="Times New Roman" w:hAnsi="Times New Roman" w:cs="Times New Roman"/>
          <w:sz w:val="20"/>
          <w:szCs w:val="20"/>
          <w:lang w:val="id-ID"/>
        </w:rPr>
        <w:t xml:space="preserve"> </w:t>
      </w:r>
      <w:r w:rsidR="007155E9">
        <w:rPr>
          <w:rFonts w:ascii="Times New Roman" w:hAnsi="Times New Roman" w:cs="Times New Roman"/>
          <w:sz w:val="20"/>
          <w:szCs w:val="20"/>
          <w:lang w:val="id-ID"/>
        </w:rPr>
        <w:t>yang didapatkan</w:t>
      </w:r>
      <w:r w:rsidR="004D5A39">
        <w:rPr>
          <w:rFonts w:ascii="Times New Roman" w:hAnsi="Times New Roman" w:cs="Times New Roman"/>
          <w:sz w:val="20"/>
          <w:szCs w:val="20"/>
          <w:lang w:val="id-ID"/>
        </w:rPr>
        <w:t xml:space="preserve"> </w:t>
      </w:r>
      <w:r>
        <w:rPr>
          <w:rFonts w:ascii="Times New Roman" w:hAnsi="Times New Roman" w:cs="Times New Roman"/>
          <w:sz w:val="20"/>
          <w:szCs w:val="20"/>
          <w:lang w:val="id-ID"/>
        </w:rPr>
        <w:t>dari ahli mater</w:t>
      </w:r>
      <w:r w:rsidR="007155E9">
        <w:rPr>
          <w:rFonts w:ascii="Times New Roman" w:hAnsi="Times New Roman" w:cs="Times New Roman"/>
          <w:sz w:val="20"/>
          <w:szCs w:val="20"/>
          <w:lang w:val="id-ID"/>
        </w:rPr>
        <w:t>i mendapatkan presentase sebanyak</w:t>
      </w:r>
      <w:r>
        <w:rPr>
          <w:rFonts w:ascii="Times New Roman" w:hAnsi="Times New Roman" w:cs="Times New Roman"/>
          <w:sz w:val="20"/>
          <w:szCs w:val="20"/>
          <w:lang w:val="id-ID"/>
        </w:rPr>
        <w:t xml:space="preserve"> 65%. </w:t>
      </w:r>
      <w:r w:rsidR="00994B36">
        <w:rPr>
          <w:rFonts w:ascii="Times New Roman" w:hAnsi="Times New Roman" w:cs="Times New Roman"/>
          <w:sz w:val="20"/>
          <w:szCs w:val="20"/>
          <w:lang w:val="id-ID"/>
        </w:rPr>
        <w:t xml:space="preserve">Maka  jika ditinjau berdasarkan </w:t>
      </w:r>
      <w:r>
        <w:rPr>
          <w:rFonts w:ascii="Times New Roman" w:hAnsi="Times New Roman" w:cs="Times New Roman"/>
          <w:sz w:val="20"/>
          <w:szCs w:val="20"/>
          <w:lang w:val="id-ID"/>
        </w:rPr>
        <w:t xml:space="preserve"> dalam tabel aspek kriteria tingkat kevalidan, nilai tersebut masuk dalam kategori layak atau valid. </w:t>
      </w:r>
      <w:r w:rsidR="00A856E4">
        <w:rPr>
          <w:rFonts w:ascii="Times New Roman" w:hAnsi="Times New Roman" w:cs="Times New Roman"/>
          <w:sz w:val="20"/>
          <w:szCs w:val="20"/>
          <w:lang w:val="id-ID"/>
        </w:rPr>
        <w:t xml:space="preserve">Uji validasi materi </w:t>
      </w:r>
      <w:r w:rsidR="004D5A39">
        <w:rPr>
          <w:rFonts w:ascii="Times New Roman" w:hAnsi="Times New Roman" w:cs="Times New Roman"/>
          <w:sz w:val="20"/>
          <w:szCs w:val="20"/>
          <w:lang w:val="id-ID"/>
        </w:rPr>
        <w:t xml:space="preserve">yang dilakukan </w:t>
      </w:r>
      <w:r w:rsidR="00A856E4">
        <w:rPr>
          <w:rFonts w:ascii="Times New Roman" w:hAnsi="Times New Roman" w:cs="Times New Roman"/>
          <w:sz w:val="20"/>
          <w:szCs w:val="20"/>
          <w:lang w:val="id-ID"/>
        </w:rPr>
        <w:t>me</w:t>
      </w:r>
      <w:r w:rsidR="004D5A39">
        <w:rPr>
          <w:rFonts w:ascii="Times New Roman" w:hAnsi="Times New Roman" w:cs="Times New Roman"/>
          <w:sz w:val="20"/>
          <w:szCs w:val="20"/>
          <w:lang w:val="id-ID"/>
        </w:rPr>
        <w:t xml:space="preserve">muat beberapa aspek kriteria penilaian, yaitu dari  segi kurikulum, </w:t>
      </w:r>
      <w:r w:rsidR="004D5A39">
        <w:rPr>
          <w:rFonts w:ascii="Times New Roman" w:hAnsi="Times New Roman" w:cs="Times New Roman"/>
          <w:sz w:val="20"/>
          <w:szCs w:val="20"/>
          <w:lang w:val="id-ID"/>
        </w:rPr>
        <w:lastRenderedPageBreak/>
        <w:t>segi penyajian materi, dan segi</w:t>
      </w:r>
      <w:r w:rsidR="00A856E4">
        <w:rPr>
          <w:rFonts w:ascii="Times New Roman" w:hAnsi="Times New Roman" w:cs="Times New Roman"/>
          <w:sz w:val="20"/>
          <w:szCs w:val="20"/>
          <w:lang w:val="id-ID"/>
        </w:rPr>
        <w:t xml:space="preserve"> evaluasi.</w:t>
      </w:r>
      <w:r w:rsidR="00994B36">
        <w:rPr>
          <w:rFonts w:ascii="Times New Roman" w:hAnsi="Times New Roman" w:cs="Times New Roman"/>
          <w:sz w:val="20"/>
          <w:szCs w:val="20"/>
          <w:lang w:val="id-ID"/>
        </w:rPr>
        <w:t xml:space="preserve"> Dengan adanya ketiga aspek tersebut yang saling berkaitan, akan mampu mendukung </w:t>
      </w:r>
      <w:r w:rsidR="006E74F1">
        <w:rPr>
          <w:rFonts w:ascii="Times New Roman" w:hAnsi="Times New Roman" w:cs="Times New Roman"/>
          <w:sz w:val="20"/>
          <w:szCs w:val="20"/>
          <w:lang w:val="id-ID"/>
        </w:rPr>
        <w:t>untuk memudahkan pemahaman peserta didik saat menggunakan media.</w:t>
      </w:r>
    </w:p>
    <w:p w:rsidR="00652FBD" w:rsidRDefault="002A0329" w:rsidP="000C71AF">
      <w:pPr>
        <w:spacing w:after="0" w:line="276" w:lineRule="auto"/>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Selain </w:t>
      </w:r>
      <w:r w:rsidR="007155E9">
        <w:rPr>
          <w:rFonts w:ascii="Times New Roman" w:hAnsi="Times New Roman" w:cs="Times New Roman"/>
          <w:sz w:val="20"/>
          <w:szCs w:val="20"/>
          <w:lang w:val="id-ID"/>
        </w:rPr>
        <w:t xml:space="preserve">dilaksanakan </w:t>
      </w:r>
      <w:r>
        <w:rPr>
          <w:rFonts w:ascii="Times New Roman" w:hAnsi="Times New Roman" w:cs="Times New Roman"/>
          <w:sz w:val="20"/>
          <w:szCs w:val="20"/>
          <w:lang w:val="id-ID"/>
        </w:rPr>
        <w:t xml:space="preserve">uji validasi </w:t>
      </w:r>
      <w:r w:rsidR="004D5A39">
        <w:rPr>
          <w:rFonts w:ascii="Times New Roman" w:hAnsi="Times New Roman" w:cs="Times New Roman"/>
          <w:sz w:val="20"/>
          <w:szCs w:val="20"/>
          <w:lang w:val="id-ID"/>
        </w:rPr>
        <w:t>melalui</w:t>
      </w:r>
      <w:r>
        <w:rPr>
          <w:rFonts w:ascii="Times New Roman" w:hAnsi="Times New Roman" w:cs="Times New Roman"/>
          <w:sz w:val="20"/>
          <w:szCs w:val="20"/>
          <w:lang w:val="id-ID"/>
        </w:rPr>
        <w:t xml:space="preserve"> ahli media dan </w:t>
      </w:r>
      <w:r w:rsidR="004D5A39">
        <w:rPr>
          <w:rFonts w:ascii="Times New Roman" w:hAnsi="Times New Roman" w:cs="Times New Roman"/>
          <w:sz w:val="20"/>
          <w:szCs w:val="20"/>
          <w:lang w:val="id-ID"/>
        </w:rPr>
        <w:t xml:space="preserve">ahli </w:t>
      </w:r>
      <w:r>
        <w:rPr>
          <w:rFonts w:ascii="Times New Roman" w:hAnsi="Times New Roman" w:cs="Times New Roman"/>
          <w:sz w:val="20"/>
          <w:szCs w:val="20"/>
          <w:lang w:val="id-ID"/>
        </w:rPr>
        <w:t>materi, juga dilakukan penyebaran angket kepada dua guru kelas II di MI Matholi’ul Falah</w:t>
      </w:r>
      <w:r w:rsidR="00B76FA9">
        <w:rPr>
          <w:rFonts w:ascii="Times New Roman" w:hAnsi="Times New Roman" w:cs="Times New Roman"/>
          <w:sz w:val="20"/>
          <w:szCs w:val="20"/>
          <w:lang w:val="id-ID"/>
        </w:rPr>
        <w:t xml:space="preserve"> </w:t>
      </w:r>
      <w:r w:rsidR="00A94F95">
        <w:rPr>
          <w:rFonts w:ascii="Times New Roman" w:hAnsi="Times New Roman" w:cs="Times New Roman"/>
          <w:sz w:val="20"/>
          <w:szCs w:val="20"/>
          <w:lang w:val="id-ID"/>
        </w:rPr>
        <w:t>ya</w:t>
      </w:r>
      <w:r w:rsidR="001246BC">
        <w:rPr>
          <w:rFonts w:ascii="Times New Roman" w:hAnsi="Times New Roman" w:cs="Times New Roman"/>
          <w:sz w:val="20"/>
          <w:szCs w:val="20"/>
          <w:lang w:val="id-ID"/>
        </w:rPr>
        <w:t>itu Sri Suryani S.Pd dan</w:t>
      </w:r>
      <w:r w:rsidR="00A94F95">
        <w:rPr>
          <w:rFonts w:ascii="Times New Roman" w:hAnsi="Times New Roman" w:cs="Times New Roman"/>
          <w:sz w:val="20"/>
          <w:szCs w:val="20"/>
          <w:lang w:val="id-ID"/>
        </w:rPr>
        <w:t xml:space="preserve"> </w:t>
      </w:r>
      <w:r w:rsidR="004D5A39">
        <w:rPr>
          <w:rFonts w:ascii="Times New Roman" w:hAnsi="Times New Roman" w:cs="Times New Roman"/>
          <w:sz w:val="20"/>
          <w:szCs w:val="20"/>
          <w:lang w:val="id-ID"/>
        </w:rPr>
        <w:t xml:space="preserve">Fitrotuz Zahra S.Pd.i. Penyebaran angket </w:t>
      </w:r>
      <w:r w:rsidR="00B76FA9">
        <w:rPr>
          <w:rFonts w:ascii="Times New Roman" w:hAnsi="Times New Roman" w:cs="Times New Roman"/>
          <w:sz w:val="20"/>
          <w:szCs w:val="20"/>
          <w:lang w:val="id-ID"/>
        </w:rPr>
        <w:t xml:space="preserve">yang </w:t>
      </w:r>
      <w:r w:rsidR="004D5A39">
        <w:rPr>
          <w:rFonts w:ascii="Times New Roman" w:hAnsi="Times New Roman" w:cs="Times New Roman"/>
          <w:sz w:val="20"/>
          <w:szCs w:val="20"/>
          <w:lang w:val="id-ID"/>
        </w:rPr>
        <w:t xml:space="preserve">dilakuka </w:t>
      </w:r>
      <w:r w:rsidR="00B76FA9">
        <w:rPr>
          <w:rFonts w:ascii="Times New Roman" w:hAnsi="Times New Roman" w:cs="Times New Roman"/>
          <w:sz w:val="20"/>
          <w:szCs w:val="20"/>
          <w:lang w:val="id-ID"/>
        </w:rPr>
        <w:t>bertujuan untuk mengetahui kualitas penggunaan media KUBO pada muatan Matematika materi perkalian</w:t>
      </w:r>
      <w:r w:rsidR="004D5A39">
        <w:rPr>
          <w:rFonts w:ascii="Times New Roman" w:hAnsi="Times New Roman" w:cs="Times New Roman"/>
          <w:sz w:val="20"/>
          <w:szCs w:val="20"/>
          <w:lang w:val="id-ID"/>
        </w:rPr>
        <w:t xml:space="preserve"> kelas II Sekolah Dasar</w:t>
      </w:r>
      <w:r>
        <w:rPr>
          <w:rFonts w:ascii="Times New Roman" w:hAnsi="Times New Roman" w:cs="Times New Roman"/>
          <w:sz w:val="20"/>
          <w:szCs w:val="20"/>
          <w:lang w:val="id-ID"/>
        </w:rPr>
        <w:t>. Berikut hasil angket yang diberikan kepada guru kelas II</w:t>
      </w:r>
      <w:r w:rsidR="00EE2CB8">
        <w:rPr>
          <w:rFonts w:ascii="Times New Roman" w:hAnsi="Times New Roman" w:cs="Times New Roman"/>
          <w:sz w:val="20"/>
          <w:szCs w:val="20"/>
          <w:lang w:val="id-ID"/>
        </w:rPr>
        <w:t>.</w:t>
      </w:r>
    </w:p>
    <w:p w:rsidR="004D5A39" w:rsidRDefault="00652FBD" w:rsidP="000C71AF">
      <w:pPr>
        <w:spacing w:before="120" w:after="0" w:line="276" w:lineRule="auto"/>
        <w:ind w:firstLine="426"/>
        <w:jc w:val="center"/>
        <w:rPr>
          <w:rFonts w:ascii="Times New Roman" w:hAnsi="Times New Roman" w:cs="Times New Roman"/>
          <w:b/>
          <w:bCs/>
          <w:sz w:val="20"/>
          <w:szCs w:val="20"/>
          <w:lang w:val="id-ID"/>
        </w:rPr>
      </w:pPr>
      <w:r w:rsidRPr="00C55283">
        <w:rPr>
          <w:rFonts w:ascii="Times New Roman" w:hAnsi="Times New Roman" w:cs="Times New Roman"/>
          <w:b/>
          <w:bCs/>
          <w:sz w:val="20"/>
          <w:szCs w:val="20"/>
          <w:lang w:val="id-ID"/>
        </w:rPr>
        <w:t>Tabel 4 Hasil Respon Angket Guru</w:t>
      </w:r>
    </w:p>
    <w:p w:rsidR="00652FBD" w:rsidRPr="00652FBD" w:rsidRDefault="00652FBD" w:rsidP="00652FBD">
      <w:pPr>
        <w:spacing w:after="0" w:line="276" w:lineRule="auto"/>
        <w:ind w:firstLine="426"/>
        <w:jc w:val="center"/>
        <w:rPr>
          <w:rFonts w:ascii="Times New Roman" w:hAnsi="Times New Roman" w:cs="Times New Roman"/>
          <w:b/>
          <w:bCs/>
          <w:sz w:val="20"/>
          <w:szCs w:val="20"/>
          <w:lang w:val="id-ID"/>
        </w:rPr>
      </w:pPr>
    </w:p>
    <w:tbl>
      <w:tblPr>
        <w:tblStyle w:val="TableGrid"/>
        <w:tblW w:w="3969" w:type="dxa"/>
        <w:tblInd w:w="137" w:type="dxa"/>
        <w:tblLook w:val="04A0" w:firstRow="1" w:lastRow="0" w:firstColumn="1" w:lastColumn="0" w:noHBand="0" w:noVBand="1"/>
      </w:tblPr>
      <w:tblGrid>
        <w:gridCol w:w="1201"/>
        <w:gridCol w:w="1338"/>
        <w:gridCol w:w="1430"/>
      </w:tblGrid>
      <w:tr w:rsidR="002A0329" w:rsidTr="006E74F1">
        <w:trPr>
          <w:trHeight w:val="310"/>
        </w:trPr>
        <w:tc>
          <w:tcPr>
            <w:tcW w:w="1201" w:type="dxa"/>
            <w:vAlign w:val="center"/>
          </w:tcPr>
          <w:p w:rsidR="002A0329" w:rsidRPr="002A0329" w:rsidRDefault="002A0329" w:rsidP="00EE2CB8">
            <w:pPr>
              <w:spacing w:line="276" w:lineRule="auto"/>
              <w:jc w:val="center"/>
              <w:rPr>
                <w:rFonts w:ascii="Times New Roman" w:hAnsi="Times New Roman" w:cs="Times New Roman"/>
                <w:b/>
                <w:bCs/>
                <w:sz w:val="20"/>
                <w:szCs w:val="20"/>
                <w:lang w:val="id-ID"/>
              </w:rPr>
            </w:pPr>
            <w:r w:rsidRPr="002A0329">
              <w:rPr>
                <w:rFonts w:ascii="Times New Roman" w:hAnsi="Times New Roman" w:cs="Times New Roman"/>
                <w:b/>
                <w:bCs/>
                <w:sz w:val="20"/>
                <w:szCs w:val="20"/>
                <w:lang w:val="id-ID"/>
              </w:rPr>
              <w:t>Guru</w:t>
            </w:r>
          </w:p>
        </w:tc>
        <w:tc>
          <w:tcPr>
            <w:tcW w:w="1338" w:type="dxa"/>
            <w:vAlign w:val="center"/>
          </w:tcPr>
          <w:p w:rsidR="002A0329" w:rsidRPr="002A0329" w:rsidRDefault="002A0329" w:rsidP="00EE2CB8">
            <w:pPr>
              <w:spacing w:line="276" w:lineRule="auto"/>
              <w:jc w:val="center"/>
              <w:rPr>
                <w:rFonts w:ascii="Times New Roman" w:hAnsi="Times New Roman" w:cs="Times New Roman"/>
                <w:b/>
                <w:bCs/>
                <w:sz w:val="20"/>
                <w:szCs w:val="20"/>
                <w:lang w:val="id-ID"/>
              </w:rPr>
            </w:pPr>
            <w:r w:rsidRPr="002A0329">
              <w:rPr>
                <w:rFonts w:ascii="Times New Roman" w:hAnsi="Times New Roman" w:cs="Times New Roman"/>
                <w:b/>
                <w:bCs/>
                <w:sz w:val="20"/>
                <w:szCs w:val="20"/>
                <w:lang w:val="id-ID"/>
              </w:rPr>
              <w:t>Presentase</w:t>
            </w:r>
          </w:p>
        </w:tc>
        <w:tc>
          <w:tcPr>
            <w:tcW w:w="1430" w:type="dxa"/>
            <w:vAlign w:val="center"/>
          </w:tcPr>
          <w:p w:rsidR="002A0329" w:rsidRPr="002A0329" w:rsidRDefault="002A0329" w:rsidP="00EE2CB8">
            <w:pPr>
              <w:spacing w:line="276" w:lineRule="auto"/>
              <w:jc w:val="center"/>
              <w:rPr>
                <w:rFonts w:ascii="Times New Roman" w:hAnsi="Times New Roman" w:cs="Times New Roman"/>
                <w:b/>
                <w:bCs/>
                <w:sz w:val="20"/>
                <w:szCs w:val="20"/>
                <w:lang w:val="id-ID"/>
              </w:rPr>
            </w:pPr>
            <w:r w:rsidRPr="002A0329">
              <w:rPr>
                <w:rFonts w:ascii="Times New Roman" w:hAnsi="Times New Roman" w:cs="Times New Roman"/>
                <w:b/>
                <w:bCs/>
                <w:sz w:val="20"/>
                <w:szCs w:val="20"/>
                <w:lang w:val="id-ID"/>
              </w:rPr>
              <w:t>Kriteria</w:t>
            </w:r>
          </w:p>
        </w:tc>
      </w:tr>
      <w:tr w:rsidR="002A0329" w:rsidTr="006E74F1">
        <w:trPr>
          <w:trHeight w:val="640"/>
        </w:trPr>
        <w:tc>
          <w:tcPr>
            <w:tcW w:w="1201" w:type="dxa"/>
            <w:vAlign w:val="center"/>
          </w:tcPr>
          <w:p w:rsidR="002A0329" w:rsidRDefault="002A0329" w:rsidP="00EE2CB8">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Guru I</w:t>
            </w:r>
          </w:p>
        </w:tc>
        <w:tc>
          <w:tcPr>
            <w:tcW w:w="1338" w:type="dxa"/>
            <w:vAlign w:val="center"/>
          </w:tcPr>
          <w:p w:rsidR="002A0329" w:rsidRDefault="002A0329" w:rsidP="00EE2CB8">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96 %</w:t>
            </w:r>
          </w:p>
        </w:tc>
        <w:tc>
          <w:tcPr>
            <w:tcW w:w="1430" w:type="dxa"/>
            <w:vAlign w:val="center"/>
          </w:tcPr>
          <w:p w:rsidR="002A0329" w:rsidRDefault="00E92D6A" w:rsidP="00435790">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Sangat </w:t>
            </w:r>
            <w:r w:rsidR="00435790">
              <w:rPr>
                <w:rFonts w:ascii="Times New Roman" w:hAnsi="Times New Roman" w:cs="Times New Roman"/>
                <w:sz w:val="20"/>
                <w:szCs w:val="20"/>
                <w:lang w:val="id-ID"/>
              </w:rPr>
              <w:t>Layak</w:t>
            </w:r>
            <w:r>
              <w:rPr>
                <w:rFonts w:ascii="Times New Roman" w:hAnsi="Times New Roman" w:cs="Times New Roman"/>
                <w:sz w:val="20"/>
                <w:szCs w:val="20"/>
                <w:lang w:val="id-ID"/>
              </w:rPr>
              <w:t xml:space="preserve"> </w:t>
            </w:r>
          </w:p>
        </w:tc>
      </w:tr>
      <w:tr w:rsidR="002A0329" w:rsidTr="006E74F1">
        <w:trPr>
          <w:trHeight w:val="623"/>
        </w:trPr>
        <w:tc>
          <w:tcPr>
            <w:tcW w:w="1201" w:type="dxa"/>
            <w:vAlign w:val="center"/>
          </w:tcPr>
          <w:p w:rsidR="002A0329" w:rsidRDefault="002A0329" w:rsidP="00EE2CB8">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Guru II</w:t>
            </w:r>
          </w:p>
        </w:tc>
        <w:tc>
          <w:tcPr>
            <w:tcW w:w="1338" w:type="dxa"/>
            <w:vAlign w:val="center"/>
          </w:tcPr>
          <w:p w:rsidR="002A0329" w:rsidRDefault="002A0329" w:rsidP="00EE2CB8">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92 %</w:t>
            </w:r>
          </w:p>
        </w:tc>
        <w:tc>
          <w:tcPr>
            <w:tcW w:w="1430" w:type="dxa"/>
            <w:vAlign w:val="center"/>
          </w:tcPr>
          <w:p w:rsidR="002A0329" w:rsidRDefault="00E92D6A" w:rsidP="00435790">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Sangat </w:t>
            </w:r>
            <w:r w:rsidR="00435790">
              <w:rPr>
                <w:rFonts w:ascii="Times New Roman" w:hAnsi="Times New Roman" w:cs="Times New Roman"/>
                <w:sz w:val="20"/>
                <w:szCs w:val="20"/>
                <w:lang w:val="id-ID"/>
              </w:rPr>
              <w:t>Layak</w:t>
            </w:r>
          </w:p>
        </w:tc>
      </w:tr>
      <w:tr w:rsidR="00C4681A" w:rsidTr="006E74F1">
        <w:trPr>
          <w:trHeight w:val="623"/>
        </w:trPr>
        <w:tc>
          <w:tcPr>
            <w:tcW w:w="1201" w:type="dxa"/>
            <w:vAlign w:val="center"/>
          </w:tcPr>
          <w:p w:rsidR="00C4681A" w:rsidRPr="00C4681A" w:rsidRDefault="00C4681A" w:rsidP="00EE2CB8">
            <w:pPr>
              <w:spacing w:line="276" w:lineRule="auto"/>
              <w:jc w:val="center"/>
              <w:rPr>
                <w:rFonts w:ascii="Times New Roman" w:hAnsi="Times New Roman" w:cs="Times New Roman"/>
                <w:b/>
                <w:bCs/>
                <w:sz w:val="20"/>
                <w:szCs w:val="20"/>
                <w:lang w:val="id-ID"/>
              </w:rPr>
            </w:pPr>
            <w:r w:rsidRPr="00C4681A">
              <w:rPr>
                <w:rFonts w:ascii="Times New Roman" w:hAnsi="Times New Roman" w:cs="Times New Roman"/>
                <w:b/>
                <w:bCs/>
                <w:sz w:val="20"/>
                <w:szCs w:val="20"/>
                <w:lang w:val="id-ID"/>
              </w:rPr>
              <w:t>Rata-rata</w:t>
            </w:r>
          </w:p>
        </w:tc>
        <w:tc>
          <w:tcPr>
            <w:tcW w:w="1338" w:type="dxa"/>
            <w:vAlign w:val="center"/>
          </w:tcPr>
          <w:p w:rsidR="00C4681A" w:rsidRPr="00C4681A" w:rsidRDefault="00C4681A" w:rsidP="00EE2CB8">
            <w:pPr>
              <w:spacing w:line="276" w:lineRule="auto"/>
              <w:jc w:val="center"/>
              <w:rPr>
                <w:rFonts w:ascii="Times New Roman" w:hAnsi="Times New Roman" w:cs="Times New Roman"/>
                <w:b/>
                <w:bCs/>
                <w:sz w:val="20"/>
                <w:szCs w:val="20"/>
                <w:lang w:val="id-ID"/>
              </w:rPr>
            </w:pPr>
            <w:r w:rsidRPr="00C4681A">
              <w:rPr>
                <w:rFonts w:ascii="Times New Roman" w:hAnsi="Times New Roman" w:cs="Times New Roman"/>
                <w:b/>
                <w:bCs/>
                <w:sz w:val="20"/>
                <w:szCs w:val="20"/>
                <w:lang w:val="id-ID"/>
              </w:rPr>
              <w:t>94 %</w:t>
            </w:r>
          </w:p>
        </w:tc>
        <w:tc>
          <w:tcPr>
            <w:tcW w:w="1430" w:type="dxa"/>
            <w:vAlign w:val="center"/>
          </w:tcPr>
          <w:p w:rsidR="00C4681A" w:rsidRPr="00C4681A" w:rsidRDefault="00E92D6A" w:rsidP="00435790">
            <w:pPr>
              <w:spacing w:line="276" w:lineRule="auto"/>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 xml:space="preserve">Sangat </w:t>
            </w:r>
            <w:r w:rsidR="00435790">
              <w:rPr>
                <w:rFonts w:ascii="Times New Roman" w:hAnsi="Times New Roman" w:cs="Times New Roman"/>
                <w:b/>
                <w:bCs/>
                <w:sz w:val="20"/>
                <w:szCs w:val="20"/>
                <w:lang w:val="id-ID"/>
              </w:rPr>
              <w:t>Layak</w:t>
            </w:r>
          </w:p>
        </w:tc>
      </w:tr>
    </w:tbl>
    <w:p w:rsidR="002A0329" w:rsidRDefault="00EE2CB8" w:rsidP="00652FBD">
      <w:pPr>
        <w:spacing w:after="0" w:line="276" w:lineRule="auto"/>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Berdasarkan hasil penyebaran angket</w:t>
      </w:r>
      <w:r w:rsidR="004D5A39">
        <w:rPr>
          <w:rFonts w:ascii="Times New Roman" w:hAnsi="Times New Roman" w:cs="Times New Roman"/>
          <w:sz w:val="20"/>
          <w:szCs w:val="20"/>
          <w:lang w:val="id-ID"/>
        </w:rPr>
        <w:t xml:space="preserve"> yang diberikan kepada guru</w:t>
      </w:r>
      <w:r>
        <w:rPr>
          <w:rFonts w:ascii="Times New Roman" w:hAnsi="Times New Roman" w:cs="Times New Roman"/>
          <w:sz w:val="20"/>
          <w:szCs w:val="20"/>
          <w:lang w:val="id-ID"/>
        </w:rPr>
        <w:t xml:space="preserve"> </w:t>
      </w:r>
      <w:r w:rsidR="006E74F1">
        <w:rPr>
          <w:rFonts w:ascii="Times New Roman" w:hAnsi="Times New Roman" w:cs="Times New Roman"/>
          <w:sz w:val="20"/>
          <w:szCs w:val="20"/>
          <w:lang w:val="id-ID"/>
        </w:rPr>
        <w:t xml:space="preserve">dapat dilihat berdasarkan tabel tersebut </w:t>
      </w:r>
      <w:r>
        <w:rPr>
          <w:rFonts w:ascii="Times New Roman" w:hAnsi="Times New Roman" w:cs="Times New Roman"/>
          <w:sz w:val="20"/>
          <w:szCs w:val="20"/>
          <w:lang w:val="id-ID"/>
        </w:rPr>
        <w:t xml:space="preserve">diperoleh </w:t>
      </w:r>
      <w:r w:rsidR="00A94F95">
        <w:rPr>
          <w:rFonts w:ascii="Times New Roman" w:hAnsi="Times New Roman" w:cs="Times New Roman"/>
          <w:sz w:val="20"/>
          <w:szCs w:val="20"/>
          <w:lang w:val="id-ID"/>
        </w:rPr>
        <w:t>presentase sebesar 96% dan 92%</w:t>
      </w:r>
      <w:r w:rsidR="006E74F1">
        <w:rPr>
          <w:rFonts w:ascii="Times New Roman" w:hAnsi="Times New Roman" w:cs="Times New Roman"/>
          <w:sz w:val="20"/>
          <w:szCs w:val="20"/>
          <w:lang w:val="id-ID"/>
        </w:rPr>
        <w:t>. Sehingga jika diakumulasikan</w:t>
      </w:r>
      <w:r w:rsidR="00A94F95">
        <w:rPr>
          <w:rFonts w:ascii="Times New Roman" w:hAnsi="Times New Roman" w:cs="Times New Roman"/>
          <w:sz w:val="20"/>
          <w:szCs w:val="20"/>
          <w:lang w:val="id-ID"/>
        </w:rPr>
        <w:t xml:space="preserve"> diperoleh rata-rata sebesar 94%.</w:t>
      </w:r>
      <w:r>
        <w:rPr>
          <w:rFonts w:ascii="Times New Roman" w:hAnsi="Times New Roman" w:cs="Times New Roman"/>
          <w:sz w:val="20"/>
          <w:szCs w:val="20"/>
          <w:lang w:val="id-ID"/>
        </w:rPr>
        <w:t>Oleh karena itu, jika dikategorikan dalam aspek kriteria kelayakan</w:t>
      </w:r>
      <w:r w:rsidR="004673CB">
        <w:rPr>
          <w:rFonts w:ascii="Times New Roman" w:hAnsi="Times New Roman" w:cs="Times New Roman"/>
          <w:sz w:val="20"/>
          <w:szCs w:val="20"/>
          <w:lang w:val="id-ID"/>
        </w:rPr>
        <w:t xml:space="preserve"> termasuk dal</w:t>
      </w:r>
      <w:r w:rsidR="006E74F1">
        <w:rPr>
          <w:rFonts w:ascii="Times New Roman" w:hAnsi="Times New Roman" w:cs="Times New Roman"/>
          <w:sz w:val="20"/>
          <w:szCs w:val="20"/>
          <w:lang w:val="id-ID"/>
        </w:rPr>
        <w:t>am kategori sangat layak. Angket yang diberikan terhadap guru</w:t>
      </w:r>
      <w:r w:rsidR="004673CB">
        <w:rPr>
          <w:rFonts w:ascii="Times New Roman" w:hAnsi="Times New Roman" w:cs="Times New Roman"/>
          <w:sz w:val="20"/>
          <w:szCs w:val="20"/>
          <w:lang w:val="id-ID"/>
        </w:rPr>
        <w:t xml:space="preserve"> memuat </w:t>
      </w:r>
      <w:r w:rsidR="006E74F1">
        <w:rPr>
          <w:rFonts w:ascii="Times New Roman" w:hAnsi="Times New Roman" w:cs="Times New Roman"/>
          <w:sz w:val="20"/>
          <w:szCs w:val="20"/>
          <w:lang w:val="id-ID"/>
        </w:rPr>
        <w:t xml:space="preserve">berbagai </w:t>
      </w:r>
      <w:r w:rsidR="004673CB">
        <w:rPr>
          <w:rFonts w:ascii="Times New Roman" w:hAnsi="Times New Roman" w:cs="Times New Roman"/>
          <w:sz w:val="20"/>
          <w:szCs w:val="20"/>
          <w:lang w:val="id-ID"/>
        </w:rPr>
        <w:t>aspek</w:t>
      </w:r>
      <w:r w:rsidR="006E74F1">
        <w:rPr>
          <w:rFonts w:ascii="Times New Roman" w:hAnsi="Times New Roman" w:cs="Times New Roman"/>
          <w:sz w:val="20"/>
          <w:szCs w:val="20"/>
          <w:lang w:val="id-ID"/>
        </w:rPr>
        <w:t>, berupa</w:t>
      </w:r>
      <w:r w:rsidR="004673CB">
        <w:rPr>
          <w:rFonts w:ascii="Times New Roman" w:hAnsi="Times New Roman" w:cs="Times New Roman"/>
          <w:sz w:val="20"/>
          <w:szCs w:val="20"/>
          <w:lang w:val="id-ID"/>
        </w:rPr>
        <w:t xml:space="preserve"> </w:t>
      </w:r>
      <w:r w:rsidR="004D5A39">
        <w:rPr>
          <w:rFonts w:ascii="Times New Roman" w:hAnsi="Times New Roman" w:cs="Times New Roman"/>
          <w:sz w:val="20"/>
          <w:szCs w:val="20"/>
          <w:lang w:val="id-ID"/>
        </w:rPr>
        <w:t xml:space="preserve">penyajian materi yang berhubungan dengan pelaksanaan pembelajaran, kualitas </w:t>
      </w:r>
      <w:r w:rsidR="00C842AA">
        <w:rPr>
          <w:rFonts w:ascii="Times New Roman" w:hAnsi="Times New Roman" w:cs="Times New Roman"/>
          <w:sz w:val="20"/>
          <w:szCs w:val="20"/>
          <w:lang w:val="id-ID"/>
        </w:rPr>
        <w:t xml:space="preserve"> media</w:t>
      </w:r>
      <w:r w:rsidR="004D5A39">
        <w:rPr>
          <w:rFonts w:ascii="Times New Roman" w:hAnsi="Times New Roman" w:cs="Times New Roman"/>
          <w:sz w:val="20"/>
          <w:szCs w:val="20"/>
          <w:lang w:val="id-ID"/>
        </w:rPr>
        <w:t xml:space="preserve"> yang terkait dengan tampilam fisik</w:t>
      </w:r>
      <w:r w:rsidR="00C842AA">
        <w:rPr>
          <w:rFonts w:ascii="Times New Roman" w:hAnsi="Times New Roman" w:cs="Times New Roman"/>
          <w:sz w:val="20"/>
          <w:szCs w:val="20"/>
          <w:lang w:val="id-ID"/>
        </w:rPr>
        <w:t xml:space="preserve"> dan penggunaan media</w:t>
      </w:r>
      <w:r w:rsidR="004D5A39">
        <w:rPr>
          <w:rFonts w:ascii="Times New Roman" w:hAnsi="Times New Roman" w:cs="Times New Roman"/>
          <w:sz w:val="20"/>
          <w:szCs w:val="20"/>
          <w:lang w:val="id-ID"/>
        </w:rPr>
        <w:t xml:space="preserve"> atau dapat dikatakan keevektifitasan media yang dikembangkan dalam pembelajaran</w:t>
      </w:r>
      <w:r w:rsidR="00C842AA">
        <w:rPr>
          <w:rFonts w:ascii="Times New Roman" w:hAnsi="Times New Roman" w:cs="Times New Roman"/>
          <w:sz w:val="20"/>
          <w:szCs w:val="20"/>
          <w:lang w:val="id-ID"/>
        </w:rPr>
        <w:t>.</w:t>
      </w:r>
      <w:r w:rsidR="004D5A39">
        <w:rPr>
          <w:rFonts w:ascii="Times New Roman" w:hAnsi="Times New Roman" w:cs="Times New Roman"/>
          <w:sz w:val="20"/>
          <w:szCs w:val="20"/>
          <w:lang w:val="id-ID"/>
        </w:rPr>
        <w:t xml:space="preserve"> </w:t>
      </w:r>
    </w:p>
    <w:p w:rsidR="004673CB" w:rsidRDefault="000C71AF" w:rsidP="006E74F1">
      <w:pPr>
        <w:spacing w:after="0" w:line="276" w:lineRule="auto"/>
        <w:ind w:firstLine="426"/>
        <w:jc w:val="both"/>
        <w:rPr>
          <w:rFonts w:ascii="Times New Roman" w:hAnsi="Times New Roman" w:cs="Times New Roman"/>
          <w:sz w:val="20"/>
          <w:szCs w:val="20"/>
          <w:lang w:val="id-ID"/>
        </w:rPr>
      </w:pPr>
      <w:proofErr w:type="spellStart"/>
      <w:r>
        <w:rPr>
          <w:rFonts w:ascii="Times New Roman" w:hAnsi="Times New Roman" w:cs="Times New Roman"/>
          <w:sz w:val="20"/>
          <w:szCs w:val="20"/>
        </w:rPr>
        <w:t>Pada</w:t>
      </w:r>
      <w:proofErr w:type="spellEnd"/>
      <w:r w:rsidR="009D7767">
        <w:rPr>
          <w:rFonts w:ascii="Times New Roman" w:hAnsi="Times New Roman" w:cs="Times New Roman"/>
          <w:sz w:val="20"/>
          <w:szCs w:val="20"/>
          <w:lang w:val="id-ID"/>
        </w:rPr>
        <w:t xml:space="preserve"> penelitian ini, angket tidak hanya di</w:t>
      </w:r>
      <w:r w:rsidR="007570D5">
        <w:rPr>
          <w:rFonts w:ascii="Times New Roman" w:hAnsi="Times New Roman" w:cs="Times New Roman"/>
          <w:sz w:val="20"/>
          <w:szCs w:val="20"/>
          <w:lang w:val="id-ID"/>
        </w:rPr>
        <w:t>sebarka</w:t>
      </w:r>
      <w:r w:rsidR="006E74F1">
        <w:rPr>
          <w:rFonts w:ascii="Times New Roman" w:hAnsi="Times New Roman" w:cs="Times New Roman"/>
          <w:sz w:val="20"/>
          <w:szCs w:val="20"/>
          <w:lang w:val="id-ID"/>
        </w:rPr>
        <w:t>n kepada guru, namun penyebaran</w:t>
      </w:r>
      <w:r w:rsidR="007570D5">
        <w:rPr>
          <w:rFonts w:ascii="Times New Roman" w:hAnsi="Times New Roman" w:cs="Times New Roman"/>
          <w:sz w:val="20"/>
          <w:szCs w:val="20"/>
          <w:lang w:val="id-ID"/>
        </w:rPr>
        <w:t xml:space="preserve"> angket </w:t>
      </w:r>
      <w:proofErr w:type="gramStart"/>
      <w:r w:rsidR="007570D5">
        <w:rPr>
          <w:rFonts w:ascii="Times New Roman" w:hAnsi="Times New Roman" w:cs="Times New Roman"/>
          <w:sz w:val="20"/>
          <w:szCs w:val="20"/>
          <w:lang w:val="id-ID"/>
        </w:rPr>
        <w:t xml:space="preserve">juga </w:t>
      </w:r>
      <w:r w:rsidR="009D7767">
        <w:rPr>
          <w:rFonts w:ascii="Times New Roman" w:hAnsi="Times New Roman" w:cs="Times New Roman"/>
          <w:sz w:val="20"/>
          <w:szCs w:val="20"/>
          <w:lang w:val="id-ID"/>
        </w:rPr>
        <w:t xml:space="preserve"> disebarkan</w:t>
      </w:r>
      <w:proofErr w:type="gramEnd"/>
      <w:r w:rsidR="006E74F1">
        <w:rPr>
          <w:rFonts w:ascii="Times New Roman" w:hAnsi="Times New Roman" w:cs="Times New Roman"/>
          <w:sz w:val="20"/>
          <w:szCs w:val="20"/>
          <w:lang w:val="id-ID"/>
        </w:rPr>
        <w:t xml:space="preserve"> kepada beberapa peserta didik dalam skala kecil. Yaitu </w:t>
      </w:r>
      <w:r w:rsidR="009D7767">
        <w:rPr>
          <w:rFonts w:ascii="Times New Roman" w:hAnsi="Times New Roman" w:cs="Times New Roman"/>
          <w:sz w:val="20"/>
          <w:szCs w:val="20"/>
          <w:lang w:val="id-ID"/>
        </w:rPr>
        <w:t>diberikan kepada 6 peserta didik kelas II MI Matholi’</w:t>
      </w:r>
      <w:r w:rsidR="001D426A">
        <w:rPr>
          <w:rFonts w:ascii="Times New Roman" w:hAnsi="Times New Roman" w:cs="Times New Roman"/>
          <w:sz w:val="20"/>
          <w:szCs w:val="20"/>
          <w:lang w:val="id-ID"/>
        </w:rPr>
        <w:t xml:space="preserve">ul Falah. </w:t>
      </w:r>
      <w:r w:rsidR="00F90494">
        <w:rPr>
          <w:rFonts w:ascii="Times New Roman" w:hAnsi="Times New Roman" w:cs="Times New Roman"/>
          <w:sz w:val="20"/>
          <w:szCs w:val="20"/>
          <w:lang w:val="id-ID"/>
        </w:rPr>
        <w:t xml:space="preserve">Pemberian angket kepada peserta didik bertujuan untuk </w:t>
      </w:r>
      <w:r w:rsidR="00B76FA9">
        <w:rPr>
          <w:rFonts w:ascii="Times New Roman" w:hAnsi="Times New Roman" w:cs="Times New Roman"/>
          <w:sz w:val="20"/>
          <w:szCs w:val="20"/>
          <w:lang w:val="id-ID"/>
        </w:rPr>
        <w:t>mengetahui respon peserta didik terhadap implementasi media KUBO</w:t>
      </w:r>
      <w:r w:rsidR="007570D5">
        <w:rPr>
          <w:rFonts w:ascii="Times New Roman" w:hAnsi="Times New Roman" w:cs="Times New Roman"/>
          <w:sz w:val="20"/>
          <w:szCs w:val="20"/>
          <w:lang w:val="id-ID"/>
        </w:rPr>
        <w:t xml:space="preserve"> (Kubus Balok Domino)</w:t>
      </w:r>
      <w:r w:rsidR="00B76FA9">
        <w:rPr>
          <w:rFonts w:ascii="Times New Roman" w:hAnsi="Times New Roman" w:cs="Times New Roman"/>
          <w:sz w:val="20"/>
          <w:szCs w:val="20"/>
          <w:lang w:val="id-ID"/>
        </w:rPr>
        <w:t>.</w:t>
      </w:r>
      <w:r w:rsidR="001654EC">
        <w:rPr>
          <w:rFonts w:ascii="Times New Roman" w:hAnsi="Times New Roman" w:cs="Times New Roman"/>
          <w:sz w:val="20"/>
          <w:szCs w:val="20"/>
          <w:lang w:val="id-ID"/>
        </w:rPr>
        <w:t xml:space="preserve"> </w:t>
      </w:r>
      <w:r w:rsidR="00C842AA">
        <w:rPr>
          <w:rFonts w:ascii="Times New Roman" w:hAnsi="Times New Roman" w:cs="Times New Roman"/>
          <w:sz w:val="20"/>
          <w:szCs w:val="20"/>
          <w:lang w:val="id-ID"/>
        </w:rPr>
        <w:t>Berikut hasil angket respon peserta didik</w:t>
      </w:r>
      <w:r w:rsidR="00C55283">
        <w:rPr>
          <w:rFonts w:ascii="Times New Roman" w:hAnsi="Times New Roman" w:cs="Times New Roman"/>
          <w:sz w:val="20"/>
          <w:szCs w:val="20"/>
          <w:lang w:val="id-ID"/>
        </w:rPr>
        <w:t xml:space="preserve"> kelas II MI Matholi’ul Falah.</w:t>
      </w:r>
    </w:p>
    <w:p w:rsidR="00652FBD" w:rsidRPr="00652FBD" w:rsidRDefault="00652FBD" w:rsidP="00652FBD">
      <w:pPr>
        <w:spacing w:after="0" w:line="276" w:lineRule="auto"/>
        <w:jc w:val="center"/>
        <w:rPr>
          <w:rFonts w:ascii="Times New Roman" w:hAnsi="Times New Roman" w:cs="Times New Roman"/>
          <w:b/>
          <w:bCs/>
          <w:sz w:val="20"/>
          <w:szCs w:val="20"/>
          <w:lang w:val="id-ID"/>
        </w:rPr>
      </w:pPr>
      <w:r w:rsidRPr="00E50DFB">
        <w:rPr>
          <w:rFonts w:ascii="Times New Roman" w:hAnsi="Times New Roman" w:cs="Times New Roman"/>
          <w:b/>
          <w:bCs/>
          <w:sz w:val="20"/>
          <w:szCs w:val="20"/>
          <w:lang w:val="id-ID"/>
        </w:rPr>
        <w:t>Tabel 5 Hasil Respon Angket</w:t>
      </w:r>
      <w:r>
        <w:rPr>
          <w:rFonts w:ascii="Times New Roman" w:hAnsi="Times New Roman" w:cs="Times New Roman"/>
          <w:b/>
          <w:bCs/>
          <w:sz w:val="20"/>
          <w:szCs w:val="20"/>
          <w:lang w:val="id-ID"/>
        </w:rPr>
        <w:t xml:space="preserve"> </w:t>
      </w:r>
      <w:r w:rsidRPr="00E50DFB">
        <w:rPr>
          <w:rFonts w:ascii="Times New Roman" w:hAnsi="Times New Roman" w:cs="Times New Roman"/>
          <w:b/>
          <w:bCs/>
          <w:sz w:val="20"/>
          <w:szCs w:val="20"/>
          <w:lang w:val="id-ID"/>
        </w:rPr>
        <w:t>Peserta Didik</w:t>
      </w:r>
    </w:p>
    <w:p w:rsidR="004D5A39" w:rsidRDefault="004D5A39" w:rsidP="00EE2CB8">
      <w:pPr>
        <w:spacing w:after="0" w:line="276" w:lineRule="auto"/>
        <w:ind w:firstLine="426"/>
        <w:jc w:val="both"/>
        <w:rPr>
          <w:rFonts w:ascii="Times New Roman" w:hAnsi="Times New Roman" w:cs="Times New Roman"/>
          <w:sz w:val="20"/>
          <w:szCs w:val="20"/>
          <w:lang w:val="id-ID"/>
        </w:rPr>
      </w:pPr>
    </w:p>
    <w:tbl>
      <w:tblPr>
        <w:tblStyle w:val="TableGrid"/>
        <w:tblW w:w="0" w:type="auto"/>
        <w:tblInd w:w="421" w:type="dxa"/>
        <w:tblLook w:val="04A0" w:firstRow="1" w:lastRow="0" w:firstColumn="1" w:lastColumn="0" w:noHBand="0" w:noVBand="1"/>
      </w:tblPr>
      <w:tblGrid>
        <w:gridCol w:w="1134"/>
        <w:gridCol w:w="2126"/>
      </w:tblGrid>
      <w:tr w:rsidR="00C55283" w:rsidTr="00652FBD">
        <w:tc>
          <w:tcPr>
            <w:tcW w:w="1134" w:type="dxa"/>
            <w:vAlign w:val="center"/>
          </w:tcPr>
          <w:p w:rsidR="00C55283" w:rsidRPr="00C55283" w:rsidRDefault="00C55283" w:rsidP="00C55283">
            <w:pPr>
              <w:spacing w:line="276" w:lineRule="auto"/>
              <w:jc w:val="center"/>
              <w:rPr>
                <w:rFonts w:ascii="Times New Roman" w:hAnsi="Times New Roman" w:cs="Times New Roman"/>
                <w:b/>
                <w:bCs/>
                <w:sz w:val="20"/>
                <w:szCs w:val="20"/>
                <w:lang w:val="id-ID"/>
              </w:rPr>
            </w:pPr>
            <w:r w:rsidRPr="00C55283">
              <w:rPr>
                <w:rFonts w:ascii="Times New Roman" w:hAnsi="Times New Roman" w:cs="Times New Roman"/>
                <w:b/>
                <w:bCs/>
                <w:sz w:val="20"/>
                <w:szCs w:val="20"/>
                <w:lang w:val="id-ID"/>
              </w:rPr>
              <w:t>Peserta Didik</w:t>
            </w:r>
          </w:p>
        </w:tc>
        <w:tc>
          <w:tcPr>
            <w:tcW w:w="2126" w:type="dxa"/>
            <w:vAlign w:val="center"/>
          </w:tcPr>
          <w:p w:rsidR="00C55283" w:rsidRPr="00C55283" w:rsidRDefault="00C55283" w:rsidP="00C55283">
            <w:pPr>
              <w:spacing w:line="276" w:lineRule="auto"/>
              <w:jc w:val="center"/>
              <w:rPr>
                <w:rFonts w:ascii="Times New Roman" w:hAnsi="Times New Roman" w:cs="Times New Roman"/>
                <w:b/>
                <w:bCs/>
                <w:sz w:val="20"/>
                <w:szCs w:val="20"/>
                <w:lang w:val="id-ID"/>
              </w:rPr>
            </w:pPr>
            <w:r w:rsidRPr="00C55283">
              <w:rPr>
                <w:rFonts w:ascii="Times New Roman" w:hAnsi="Times New Roman" w:cs="Times New Roman"/>
                <w:b/>
                <w:bCs/>
                <w:sz w:val="20"/>
                <w:szCs w:val="20"/>
                <w:lang w:val="id-ID"/>
              </w:rPr>
              <w:t>Presentase</w:t>
            </w:r>
          </w:p>
        </w:tc>
      </w:tr>
      <w:tr w:rsidR="00C55283" w:rsidTr="00652FBD">
        <w:tc>
          <w:tcPr>
            <w:tcW w:w="1134" w:type="dxa"/>
            <w:vAlign w:val="center"/>
          </w:tcPr>
          <w:p w:rsidR="00C55283" w:rsidRDefault="00C55283" w:rsidP="00C55283">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2126" w:type="dxa"/>
            <w:vAlign w:val="center"/>
          </w:tcPr>
          <w:p w:rsidR="00C55283" w:rsidRDefault="00C55283" w:rsidP="00C55283">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95%</w:t>
            </w:r>
          </w:p>
        </w:tc>
      </w:tr>
      <w:tr w:rsidR="00C55283" w:rsidTr="00652FBD">
        <w:tc>
          <w:tcPr>
            <w:tcW w:w="1134" w:type="dxa"/>
            <w:vAlign w:val="center"/>
          </w:tcPr>
          <w:p w:rsidR="00C55283" w:rsidRDefault="00C55283" w:rsidP="00C55283">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lastRenderedPageBreak/>
              <w:t>2</w:t>
            </w:r>
          </w:p>
        </w:tc>
        <w:tc>
          <w:tcPr>
            <w:tcW w:w="2126" w:type="dxa"/>
            <w:vAlign w:val="center"/>
          </w:tcPr>
          <w:p w:rsidR="00C55283" w:rsidRDefault="00C55283" w:rsidP="00C55283">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92,5</w:t>
            </w:r>
          </w:p>
        </w:tc>
      </w:tr>
      <w:tr w:rsidR="00C55283" w:rsidTr="00652FBD">
        <w:tc>
          <w:tcPr>
            <w:tcW w:w="1134" w:type="dxa"/>
            <w:vAlign w:val="center"/>
          </w:tcPr>
          <w:p w:rsidR="00C55283" w:rsidRDefault="00C55283" w:rsidP="00C55283">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2126" w:type="dxa"/>
            <w:vAlign w:val="center"/>
          </w:tcPr>
          <w:p w:rsidR="00C55283" w:rsidRDefault="00C55283" w:rsidP="00C55283">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97,5</w:t>
            </w:r>
          </w:p>
        </w:tc>
      </w:tr>
      <w:tr w:rsidR="00C55283" w:rsidTr="00652FBD">
        <w:tc>
          <w:tcPr>
            <w:tcW w:w="1134" w:type="dxa"/>
            <w:vAlign w:val="center"/>
          </w:tcPr>
          <w:p w:rsidR="00C55283" w:rsidRDefault="006E74F1" w:rsidP="00C55283">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00C55283">
              <w:rPr>
                <w:rFonts w:ascii="Times New Roman" w:hAnsi="Times New Roman" w:cs="Times New Roman"/>
                <w:sz w:val="20"/>
                <w:szCs w:val="20"/>
                <w:lang w:val="id-ID"/>
              </w:rPr>
              <w:t>4</w:t>
            </w:r>
          </w:p>
        </w:tc>
        <w:tc>
          <w:tcPr>
            <w:tcW w:w="2126" w:type="dxa"/>
            <w:vAlign w:val="center"/>
          </w:tcPr>
          <w:p w:rsidR="00C55283" w:rsidRDefault="00C55283" w:rsidP="00C55283">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95%</w:t>
            </w:r>
          </w:p>
        </w:tc>
      </w:tr>
      <w:tr w:rsidR="00C55283" w:rsidTr="00652FBD">
        <w:tc>
          <w:tcPr>
            <w:tcW w:w="1134" w:type="dxa"/>
            <w:vAlign w:val="center"/>
          </w:tcPr>
          <w:p w:rsidR="00C55283" w:rsidRDefault="00C55283" w:rsidP="00C55283">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5</w:t>
            </w:r>
          </w:p>
        </w:tc>
        <w:tc>
          <w:tcPr>
            <w:tcW w:w="2126" w:type="dxa"/>
            <w:vAlign w:val="center"/>
          </w:tcPr>
          <w:p w:rsidR="00C55283" w:rsidRDefault="00C55283" w:rsidP="00C55283">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92,5%</w:t>
            </w:r>
          </w:p>
        </w:tc>
      </w:tr>
      <w:tr w:rsidR="00C55283" w:rsidTr="00652FBD">
        <w:tc>
          <w:tcPr>
            <w:tcW w:w="1134" w:type="dxa"/>
            <w:vAlign w:val="center"/>
          </w:tcPr>
          <w:p w:rsidR="00C55283" w:rsidRDefault="00C55283" w:rsidP="00C55283">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6</w:t>
            </w:r>
          </w:p>
        </w:tc>
        <w:tc>
          <w:tcPr>
            <w:tcW w:w="2126" w:type="dxa"/>
            <w:vAlign w:val="center"/>
          </w:tcPr>
          <w:p w:rsidR="00C55283" w:rsidRDefault="00C55283" w:rsidP="00C55283">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95%</w:t>
            </w:r>
          </w:p>
        </w:tc>
      </w:tr>
      <w:tr w:rsidR="007B104F" w:rsidTr="00652FBD">
        <w:tc>
          <w:tcPr>
            <w:tcW w:w="1134" w:type="dxa"/>
            <w:vAlign w:val="center"/>
          </w:tcPr>
          <w:p w:rsidR="007B104F" w:rsidRPr="00C4681A" w:rsidRDefault="007B104F" w:rsidP="00C55283">
            <w:pPr>
              <w:spacing w:line="276" w:lineRule="auto"/>
              <w:jc w:val="center"/>
              <w:rPr>
                <w:rFonts w:ascii="Times New Roman" w:hAnsi="Times New Roman" w:cs="Times New Roman"/>
                <w:b/>
                <w:bCs/>
                <w:sz w:val="20"/>
                <w:szCs w:val="20"/>
                <w:lang w:val="id-ID"/>
              </w:rPr>
            </w:pPr>
            <w:r w:rsidRPr="00C4681A">
              <w:rPr>
                <w:rFonts w:ascii="Times New Roman" w:hAnsi="Times New Roman" w:cs="Times New Roman"/>
                <w:b/>
                <w:bCs/>
                <w:sz w:val="20"/>
                <w:szCs w:val="20"/>
                <w:lang w:val="id-ID"/>
              </w:rPr>
              <w:t>Rata-rata</w:t>
            </w:r>
          </w:p>
        </w:tc>
        <w:tc>
          <w:tcPr>
            <w:tcW w:w="2126" w:type="dxa"/>
            <w:vAlign w:val="center"/>
          </w:tcPr>
          <w:p w:rsidR="007B104F" w:rsidRPr="00C4681A" w:rsidRDefault="00C4681A" w:rsidP="00C55283">
            <w:pPr>
              <w:spacing w:line="276" w:lineRule="auto"/>
              <w:jc w:val="center"/>
              <w:rPr>
                <w:rFonts w:ascii="Times New Roman" w:hAnsi="Times New Roman" w:cs="Times New Roman"/>
                <w:b/>
                <w:bCs/>
                <w:sz w:val="20"/>
                <w:szCs w:val="20"/>
                <w:lang w:val="id-ID"/>
              </w:rPr>
            </w:pPr>
            <w:r w:rsidRPr="00C4681A">
              <w:rPr>
                <w:rFonts w:ascii="Times New Roman" w:hAnsi="Times New Roman" w:cs="Times New Roman"/>
                <w:b/>
                <w:bCs/>
                <w:sz w:val="20"/>
                <w:szCs w:val="20"/>
                <w:lang w:val="id-ID"/>
              </w:rPr>
              <w:t>94,5 %</w:t>
            </w:r>
          </w:p>
        </w:tc>
      </w:tr>
    </w:tbl>
    <w:p w:rsidR="00C55283" w:rsidRDefault="006E74F1" w:rsidP="00652FBD">
      <w:pPr>
        <w:spacing w:after="0" w:line="276" w:lineRule="auto"/>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Tabel tersebut</w:t>
      </w:r>
      <w:r w:rsidR="00C4681A">
        <w:rPr>
          <w:rFonts w:ascii="Times New Roman" w:hAnsi="Times New Roman" w:cs="Times New Roman"/>
          <w:sz w:val="20"/>
          <w:szCs w:val="20"/>
          <w:lang w:val="id-ID"/>
        </w:rPr>
        <w:t xml:space="preserve"> merupakan </w:t>
      </w:r>
      <w:r w:rsidR="007570D5">
        <w:rPr>
          <w:rFonts w:ascii="Times New Roman" w:hAnsi="Times New Roman" w:cs="Times New Roman"/>
          <w:sz w:val="20"/>
          <w:szCs w:val="20"/>
          <w:lang w:val="id-ID"/>
        </w:rPr>
        <w:t>hasil penilaian angket</w:t>
      </w:r>
      <w:r>
        <w:rPr>
          <w:rFonts w:ascii="Times New Roman" w:hAnsi="Times New Roman" w:cs="Times New Roman"/>
          <w:sz w:val="20"/>
          <w:szCs w:val="20"/>
          <w:lang w:val="id-ID"/>
        </w:rPr>
        <w:t xml:space="preserve"> yang diperoleh</w:t>
      </w:r>
      <w:r w:rsidR="007570D5">
        <w:rPr>
          <w:rFonts w:ascii="Times New Roman" w:hAnsi="Times New Roman" w:cs="Times New Roman"/>
          <w:sz w:val="20"/>
          <w:szCs w:val="20"/>
          <w:lang w:val="id-ID"/>
        </w:rPr>
        <w:t xml:space="preserve"> dari</w:t>
      </w:r>
      <w:r w:rsidR="009217F2">
        <w:rPr>
          <w:rFonts w:ascii="Times New Roman" w:hAnsi="Times New Roman" w:cs="Times New Roman"/>
          <w:sz w:val="20"/>
          <w:szCs w:val="20"/>
          <w:lang w:val="id-ID"/>
        </w:rPr>
        <w:t xml:space="preserve"> peserta did</w:t>
      </w:r>
      <w:r w:rsidR="006D3426">
        <w:rPr>
          <w:rFonts w:ascii="Times New Roman" w:hAnsi="Times New Roman" w:cs="Times New Roman"/>
          <w:sz w:val="20"/>
          <w:szCs w:val="20"/>
          <w:lang w:val="id-ID"/>
        </w:rPr>
        <w:t>ik</w:t>
      </w:r>
      <w:r>
        <w:rPr>
          <w:rFonts w:ascii="Times New Roman" w:hAnsi="Times New Roman" w:cs="Times New Roman"/>
          <w:sz w:val="20"/>
          <w:szCs w:val="20"/>
          <w:lang w:val="id-ID"/>
        </w:rPr>
        <w:t xml:space="preserve">. </w:t>
      </w:r>
      <w:r w:rsidR="006D3426">
        <w:rPr>
          <w:rFonts w:ascii="Times New Roman" w:hAnsi="Times New Roman" w:cs="Times New Roman"/>
          <w:sz w:val="20"/>
          <w:szCs w:val="20"/>
          <w:lang w:val="id-ID"/>
        </w:rPr>
        <w:t xml:space="preserve"> </w:t>
      </w:r>
      <w:r>
        <w:rPr>
          <w:rFonts w:ascii="Times New Roman" w:hAnsi="Times New Roman" w:cs="Times New Roman"/>
          <w:sz w:val="20"/>
          <w:szCs w:val="20"/>
          <w:lang w:val="id-ID"/>
        </w:rPr>
        <w:t xml:space="preserve">Berdasarkan 6 data yang </w:t>
      </w:r>
      <w:r w:rsidR="006D3426">
        <w:rPr>
          <w:rFonts w:ascii="Times New Roman" w:hAnsi="Times New Roman" w:cs="Times New Roman"/>
          <w:sz w:val="20"/>
          <w:szCs w:val="20"/>
          <w:lang w:val="id-ID"/>
        </w:rPr>
        <w:t>diperoleh</w:t>
      </w:r>
      <w:r>
        <w:rPr>
          <w:rFonts w:ascii="Times New Roman" w:hAnsi="Times New Roman" w:cs="Times New Roman"/>
          <w:sz w:val="20"/>
          <w:szCs w:val="20"/>
          <w:lang w:val="id-ID"/>
        </w:rPr>
        <w:t>, maka dapat dihitung</w:t>
      </w:r>
      <w:r w:rsidR="006D3426">
        <w:rPr>
          <w:rFonts w:ascii="Times New Roman" w:hAnsi="Times New Roman" w:cs="Times New Roman"/>
          <w:sz w:val="20"/>
          <w:szCs w:val="20"/>
          <w:lang w:val="id-ID"/>
        </w:rPr>
        <w:t xml:space="preserve"> skor rat</w:t>
      </w:r>
      <w:r w:rsidR="006D77DF">
        <w:rPr>
          <w:rFonts w:ascii="Times New Roman" w:hAnsi="Times New Roman" w:cs="Times New Roman"/>
          <w:sz w:val="20"/>
          <w:szCs w:val="20"/>
          <w:lang w:val="id-ID"/>
        </w:rPr>
        <w:t>a-rata</w:t>
      </w:r>
      <w:r w:rsidR="007570D5">
        <w:rPr>
          <w:rFonts w:ascii="Times New Roman" w:hAnsi="Times New Roman" w:cs="Times New Roman"/>
          <w:sz w:val="20"/>
          <w:szCs w:val="20"/>
          <w:lang w:val="id-ID"/>
        </w:rPr>
        <w:t xml:space="preserve"> dengan presentase sebesar</w:t>
      </w:r>
      <w:r w:rsidR="006D77DF">
        <w:rPr>
          <w:rFonts w:ascii="Times New Roman" w:hAnsi="Times New Roman" w:cs="Times New Roman"/>
          <w:sz w:val="20"/>
          <w:szCs w:val="20"/>
          <w:lang w:val="id-ID"/>
        </w:rPr>
        <w:t xml:space="preserve"> </w:t>
      </w:r>
      <w:r w:rsidR="007570D5">
        <w:rPr>
          <w:rFonts w:ascii="Times New Roman" w:hAnsi="Times New Roman" w:cs="Times New Roman"/>
          <w:sz w:val="20"/>
          <w:szCs w:val="20"/>
          <w:lang w:val="id-ID"/>
        </w:rPr>
        <w:t xml:space="preserve"> </w:t>
      </w:r>
      <w:r w:rsidR="006D77DF">
        <w:rPr>
          <w:rFonts w:ascii="Times New Roman" w:hAnsi="Times New Roman" w:cs="Times New Roman"/>
          <w:sz w:val="20"/>
          <w:szCs w:val="20"/>
          <w:lang w:val="id-ID"/>
        </w:rPr>
        <w:t>94</w:t>
      </w:r>
      <w:r>
        <w:rPr>
          <w:rFonts w:ascii="Times New Roman" w:hAnsi="Times New Roman" w:cs="Times New Roman"/>
          <w:sz w:val="20"/>
          <w:szCs w:val="20"/>
          <w:lang w:val="id-ID"/>
        </w:rPr>
        <w:t xml:space="preserve">,5 </w:t>
      </w:r>
      <w:r w:rsidR="006D77DF">
        <w:rPr>
          <w:rFonts w:ascii="Times New Roman" w:hAnsi="Times New Roman" w:cs="Times New Roman"/>
          <w:sz w:val="20"/>
          <w:szCs w:val="20"/>
          <w:lang w:val="id-ID"/>
        </w:rPr>
        <w:t xml:space="preserve">%. </w:t>
      </w:r>
      <w:r>
        <w:rPr>
          <w:rFonts w:ascii="Times New Roman" w:hAnsi="Times New Roman" w:cs="Times New Roman"/>
          <w:sz w:val="20"/>
          <w:szCs w:val="20"/>
          <w:lang w:val="id-ID"/>
        </w:rPr>
        <w:t>Oleh karena itu,</w:t>
      </w:r>
      <w:r w:rsidR="006D77DF">
        <w:rPr>
          <w:rFonts w:ascii="Times New Roman" w:hAnsi="Times New Roman" w:cs="Times New Roman"/>
          <w:sz w:val="20"/>
          <w:szCs w:val="20"/>
          <w:lang w:val="id-ID"/>
        </w:rPr>
        <w:t xml:space="preserve"> </w:t>
      </w:r>
      <w:r w:rsidR="007570D5">
        <w:rPr>
          <w:rFonts w:ascii="Times New Roman" w:hAnsi="Times New Roman" w:cs="Times New Roman"/>
          <w:sz w:val="20"/>
          <w:szCs w:val="20"/>
          <w:lang w:val="id-ID"/>
        </w:rPr>
        <w:t>jika di</w:t>
      </w:r>
      <w:r>
        <w:rPr>
          <w:rFonts w:ascii="Times New Roman" w:hAnsi="Times New Roman" w:cs="Times New Roman"/>
          <w:sz w:val="20"/>
          <w:szCs w:val="20"/>
          <w:lang w:val="id-ID"/>
        </w:rPr>
        <w:t>masukkan dalam kategori</w:t>
      </w:r>
      <w:r w:rsidR="007570D5">
        <w:rPr>
          <w:rFonts w:ascii="Times New Roman" w:hAnsi="Times New Roman" w:cs="Times New Roman"/>
          <w:sz w:val="20"/>
          <w:szCs w:val="20"/>
          <w:lang w:val="id-ID"/>
        </w:rPr>
        <w:t xml:space="preserve"> aspek kelayakan</w:t>
      </w:r>
      <w:r>
        <w:rPr>
          <w:rFonts w:ascii="Times New Roman" w:hAnsi="Times New Roman" w:cs="Times New Roman"/>
          <w:sz w:val="20"/>
          <w:szCs w:val="20"/>
          <w:lang w:val="id-ID"/>
        </w:rPr>
        <w:t xml:space="preserve"> suatu media, </w:t>
      </w:r>
      <w:r w:rsidR="006D77DF">
        <w:rPr>
          <w:rFonts w:ascii="Times New Roman" w:hAnsi="Times New Roman" w:cs="Times New Roman"/>
          <w:sz w:val="20"/>
          <w:szCs w:val="20"/>
          <w:lang w:val="id-ID"/>
        </w:rPr>
        <w:t>media tersebut</w:t>
      </w:r>
      <w:r>
        <w:rPr>
          <w:rFonts w:ascii="Times New Roman" w:hAnsi="Times New Roman" w:cs="Times New Roman"/>
          <w:sz w:val="20"/>
          <w:szCs w:val="20"/>
          <w:lang w:val="id-ID"/>
        </w:rPr>
        <w:t xml:space="preserve"> dapat dikategorikan dalam jenis media yang</w:t>
      </w:r>
      <w:r w:rsidR="006D77DF">
        <w:rPr>
          <w:rFonts w:ascii="Times New Roman" w:hAnsi="Times New Roman" w:cs="Times New Roman"/>
          <w:sz w:val="20"/>
          <w:szCs w:val="20"/>
          <w:lang w:val="id-ID"/>
        </w:rPr>
        <w:t xml:space="preserve"> </w:t>
      </w:r>
      <w:r w:rsidR="007570D5">
        <w:rPr>
          <w:rFonts w:ascii="Times New Roman" w:hAnsi="Times New Roman" w:cs="Times New Roman"/>
          <w:sz w:val="20"/>
          <w:szCs w:val="20"/>
          <w:lang w:val="id-ID"/>
        </w:rPr>
        <w:t xml:space="preserve">sangat </w:t>
      </w:r>
      <w:r w:rsidR="006D77DF">
        <w:rPr>
          <w:rFonts w:ascii="Times New Roman" w:hAnsi="Times New Roman" w:cs="Times New Roman"/>
          <w:sz w:val="20"/>
          <w:szCs w:val="20"/>
          <w:lang w:val="id-ID"/>
        </w:rPr>
        <w:t xml:space="preserve">layak digunakan untuk </w:t>
      </w:r>
      <w:r w:rsidR="00980219">
        <w:rPr>
          <w:rFonts w:ascii="Times New Roman" w:hAnsi="Times New Roman" w:cs="Times New Roman"/>
          <w:sz w:val="20"/>
          <w:szCs w:val="20"/>
          <w:lang w:val="id-ID"/>
        </w:rPr>
        <w:t>materi perkalian Matematika kelas II Sekolah Dasar.</w:t>
      </w:r>
      <w:r w:rsidR="00C65C12">
        <w:rPr>
          <w:rFonts w:ascii="Times New Roman" w:hAnsi="Times New Roman" w:cs="Times New Roman"/>
          <w:sz w:val="20"/>
          <w:szCs w:val="20"/>
          <w:lang w:val="id-ID"/>
        </w:rPr>
        <w:t xml:space="preserve"> Berdasarkan</w:t>
      </w:r>
      <w:r w:rsidR="007155E9">
        <w:rPr>
          <w:rFonts w:ascii="Times New Roman" w:hAnsi="Times New Roman" w:cs="Times New Roman"/>
          <w:sz w:val="20"/>
          <w:szCs w:val="20"/>
          <w:lang w:val="id-ID"/>
        </w:rPr>
        <w:t xml:space="preserve"> pengisian yang dilakukan oleh peserta didik pada lembar angket</w:t>
      </w:r>
      <w:r w:rsidR="00C65C12">
        <w:rPr>
          <w:rFonts w:ascii="Times New Roman" w:hAnsi="Times New Roman" w:cs="Times New Roman"/>
          <w:sz w:val="20"/>
          <w:szCs w:val="20"/>
          <w:lang w:val="id-ID"/>
        </w:rPr>
        <w:t>, media</w:t>
      </w:r>
      <w:r w:rsidR="00E62AC0">
        <w:rPr>
          <w:rFonts w:ascii="Times New Roman" w:hAnsi="Times New Roman" w:cs="Times New Roman"/>
          <w:sz w:val="20"/>
          <w:szCs w:val="20"/>
          <w:lang w:val="id-ID"/>
        </w:rPr>
        <w:t xml:space="preserve"> mampu meningkatkan kecerdasan kognitif peserta didik dan menciptakan suasana pembelajaran yang efektif.</w:t>
      </w:r>
    </w:p>
    <w:p w:rsidR="00980219" w:rsidRDefault="00980219" w:rsidP="00980219">
      <w:pPr>
        <w:spacing w:after="0" w:line="276" w:lineRule="auto"/>
        <w:rPr>
          <w:rFonts w:ascii="Times New Roman" w:hAnsi="Times New Roman" w:cs="Times New Roman"/>
          <w:sz w:val="20"/>
          <w:szCs w:val="20"/>
          <w:lang w:val="id-ID"/>
        </w:rPr>
      </w:pPr>
    </w:p>
    <w:p w:rsidR="00E62AC0" w:rsidRPr="00E62AC0" w:rsidRDefault="00E62AC0" w:rsidP="00980219">
      <w:pPr>
        <w:spacing w:after="0" w:line="276" w:lineRule="auto"/>
        <w:rPr>
          <w:rFonts w:ascii="Times New Roman" w:hAnsi="Times New Roman" w:cs="Times New Roman"/>
          <w:b/>
          <w:bCs/>
          <w:sz w:val="20"/>
          <w:szCs w:val="20"/>
          <w:lang w:val="id-ID"/>
        </w:rPr>
      </w:pPr>
      <w:r w:rsidRPr="00E62AC0">
        <w:rPr>
          <w:rFonts w:ascii="Times New Roman" w:hAnsi="Times New Roman" w:cs="Times New Roman"/>
          <w:b/>
          <w:bCs/>
          <w:sz w:val="20"/>
          <w:szCs w:val="20"/>
          <w:lang w:val="id-ID"/>
        </w:rPr>
        <w:t>Pembahasan</w:t>
      </w:r>
    </w:p>
    <w:p w:rsidR="00E62AC0" w:rsidRDefault="007570D5" w:rsidP="006F38D7">
      <w:pPr>
        <w:spacing w:after="0" w:line="276" w:lineRule="auto"/>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Setelah peneliti memaparkan hasil penelitian yang didapat dan diuraikan tersebut tentang media KUBO</w:t>
      </w:r>
      <w:r w:rsidR="00E62AC0">
        <w:rPr>
          <w:rFonts w:ascii="Times New Roman" w:hAnsi="Times New Roman" w:cs="Times New Roman"/>
          <w:sz w:val="20"/>
          <w:szCs w:val="20"/>
          <w:lang w:val="id-ID"/>
        </w:rPr>
        <w:t xml:space="preserve">, bahwa media KUBO </w:t>
      </w:r>
      <w:r w:rsidR="00552E55">
        <w:rPr>
          <w:rFonts w:ascii="Times New Roman" w:hAnsi="Times New Roman" w:cs="Times New Roman"/>
          <w:sz w:val="20"/>
          <w:szCs w:val="20"/>
          <w:lang w:val="id-ID"/>
        </w:rPr>
        <w:t>merupakan media yang dinyatakan layak</w:t>
      </w:r>
      <w:r w:rsidR="000D36FA">
        <w:rPr>
          <w:rFonts w:ascii="Times New Roman" w:hAnsi="Times New Roman" w:cs="Times New Roman"/>
          <w:sz w:val="20"/>
          <w:szCs w:val="20"/>
          <w:lang w:val="id-ID"/>
        </w:rPr>
        <w:t xml:space="preserve"> tanpa revisi</w:t>
      </w:r>
      <w:r w:rsidR="00552E55">
        <w:rPr>
          <w:rFonts w:ascii="Times New Roman" w:hAnsi="Times New Roman" w:cs="Times New Roman"/>
          <w:sz w:val="20"/>
          <w:szCs w:val="20"/>
          <w:lang w:val="id-ID"/>
        </w:rPr>
        <w:t xml:space="preserve"> oleh validator ahli materi dan</w:t>
      </w:r>
      <w:r w:rsidR="000D36FA">
        <w:rPr>
          <w:rFonts w:ascii="Times New Roman" w:hAnsi="Times New Roman" w:cs="Times New Roman"/>
          <w:sz w:val="20"/>
          <w:szCs w:val="20"/>
          <w:lang w:val="id-ID"/>
        </w:rPr>
        <w:t xml:space="preserve"> ahli</w:t>
      </w:r>
      <w:r w:rsidR="00552E55">
        <w:rPr>
          <w:rFonts w:ascii="Times New Roman" w:hAnsi="Times New Roman" w:cs="Times New Roman"/>
          <w:sz w:val="20"/>
          <w:szCs w:val="20"/>
          <w:lang w:val="id-ID"/>
        </w:rPr>
        <w:t xml:space="preserve"> media</w:t>
      </w:r>
      <w:r w:rsidR="00956736">
        <w:rPr>
          <w:rFonts w:ascii="Times New Roman" w:hAnsi="Times New Roman" w:cs="Times New Roman"/>
          <w:sz w:val="20"/>
          <w:szCs w:val="20"/>
          <w:lang w:val="id-ID"/>
        </w:rPr>
        <w:t xml:space="preserve">. </w:t>
      </w:r>
      <w:r>
        <w:rPr>
          <w:rFonts w:ascii="Times New Roman" w:hAnsi="Times New Roman" w:cs="Times New Roman"/>
          <w:sz w:val="20"/>
          <w:szCs w:val="20"/>
          <w:lang w:val="id-ID"/>
        </w:rPr>
        <w:t xml:space="preserve">Salah satu tujuan dalam penelitian ini yaitu </w:t>
      </w:r>
      <w:r w:rsidR="00956736">
        <w:rPr>
          <w:rFonts w:ascii="Times New Roman" w:hAnsi="Times New Roman" w:cs="Times New Roman"/>
          <w:sz w:val="20"/>
          <w:szCs w:val="20"/>
          <w:lang w:val="id-ID"/>
        </w:rPr>
        <w:t>meng</w:t>
      </w:r>
      <w:r w:rsidR="00F2702D">
        <w:rPr>
          <w:rFonts w:ascii="Times New Roman" w:hAnsi="Times New Roman" w:cs="Times New Roman"/>
          <w:sz w:val="20"/>
          <w:szCs w:val="20"/>
          <w:lang w:val="id-ID"/>
        </w:rPr>
        <w:t>etahui kulitas penggunaan media KUBO (Kubus Balok Domino)</w:t>
      </w:r>
      <w:r>
        <w:rPr>
          <w:rFonts w:ascii="Times New Roman" w:hAnsi="Times New Roman" w:cs="Times New Roman"/>
          <w:sz w:val="20"/>
          <w:szCs w:val="20"/>
          <w:lang w:val="id-ID"/>
        </w:rPr>
        <w:t xml:space="preserve"> yang ditunjukkan </w:t>
      </w:r>
      <w:r w:rsidR="006F38D7">
        <w:rPr>
          <w:rFonts w:ascii="Times New Roman" w:hAnsi="Times New Roman" w:cs="Times New Roman"/>
          <w:sz w:val="20"/>
          <w:szCs w:val="20"/>
          <w:lang w:val="id-ID"/>
        </w:rPr>
        <w:t xml:space="preserve">berlandaskan pada </w:t>
      </w:r>
      <w:r>
        <w:rPr>
          <w:rFonts w:ascii="Times New Roman" w:hAnsi="Times New Roman" w:cs="Times New Roman"/>
          <w:sz w:val="20"/>
          <w:szCs w:val="20"/>
          <w:lang w:val="id-ID"/>
        </w:rPr>
        <w:t>has</w:t>
      </w:r>
      <w:r w:rsidR="006F38D7">
        <w:rPr>
          <w:rFonts w:ascii="Times New Roman" w:hAnsi="Times New Roman" w:cs="Times New Roman"/>
          <w:sz w:val="20"/>
          <w:szCs w:val="20"/>
          <w:lang w:val="id-ID"/>
        </w:rPr>
        <w:t>il validasi yang telah diterima</w:t>
      </w:r>
      <w:r w:rsidR="00F2702D">
        <w:rPr>
          <w:rFonts w:ascii="Times New Roman" w:hAnsi="Times New Roman" w:cs="Times New Roman"/>
          <w:sz w:val="20"/>
          <w:szCs w:val="20"/>
          <w:lang w:val="id-ID"/>
        </w:rPr>
        <w:t xml:space="preserve">. </w:t>
      </w:r>
      <w:r>
        <w:rPr>
          <w:rFonts w:ascii="Times New Roman" w:hAnsi="Times New Roman" w:cs="Times New Roman"/>
          <w:sz w:val="20"/>
          <w:szCs w:val="20"/>
          <w:lang w:val="id-ID"/>
        </w:rPr>
        <w:t xml:space="preserve">Selain tujuan tersebut, penelitian </w:t>
      </w:r>
      <w:r w:rsidR="00F2702D">
        <w:rPr>
          <w:rFonts w:ascii="Times New Roman" w:hAnsi="Times New Roman" w:cs="Times New Roman"/>
          <w:sz w:val="20"/>
          <w:szCs w:val="20"/>
          <w:lang w:val="id-ID"/>
        </w:rPr>
        <w:t>ini</w:t>
      </w:r>
      <w:r>
        <w:rPr>
          <w:rFonts w:ascii="Times New Roman" w:hAnsi="Times New Roman" w:cs="Times New Roman"/>
          <w:sz w:val="20"/>
          <w:szCs w:val="20"/>
          <w:lang w:val="id-ID"/>
        </w:rPr>
        <w:t xml:space="preserve"> juga memiliki tujuan lain, yaitu</w:t>
      </w:r>
      <w:r w:rsidR="00F2702D">
        <w:rPr>
          <w:rFonts w:ascii="Times New Roman" w:hAnsi="Times New Roman" w:cs="Times New Roman"/>
          <w:sz w:val="20"/>
          <w:szCs w:val="20"/>
          <w:lang w:val="id-ID"/>
        </w:rPr>
        <w:t xml:space="preserve"> mengetahui respon peserta didik terhadap</w:t>
      </w:r>
      <w:r>
        <w:rPr>
          <w:rFonts w:ascii="Times New Roman" w:hAnsi="Times New Roman" w:cs="Times New Roman"/>
          <w:sz w:val="20"/>
          <w:szCs w:val="20"/>
          <w:lang w:val="id-ID"/>
        </w:rPr>
        <w:t xml:space="preserve"> penggunaan media, </w:t>
      </w:r>
      <w:r w:rsidR="00C65C12">
        <w:rPr>
          <w:rFonts w:ascii="Times New Roman" w:hAnsi="Times New Roman" w:cs="Times New Roman"/>
          <w:sz w:val="20"/>
          <w:szCs w:val="20"/>
          <w:lang w:val="id-ID"/>
        </w:rPr>
        <w:t xml:space="preserve">respon peserta didik dapat diperoleh berdasarkan </w:t>
      </w:r>
      <w:r w:rsidR="00F2702D">
        <w:rPr>
          <w:rFonts w:ascii="Times New Roman" w:hAnsi="Times New Roman" w:cs="Times New Roman"/>
          <w:sz w:val="20"/>
          <w:szCs w:val="20"/>
          <w:lang w:val="id-ID"/>
        </w:rPr>
        <w:t>data</w:t>
      </w:r>
      <w:r>
        <w:rPr>
          <w:rFonts w:ascii="Times New Roman" w:hAnsi="Times New Roman" w:cs="Times New Roman"/>
          <w:sz w:val="20"/>
          <w:szCs w:val="20"/>
          <w:lang w:val="id-ID"/>
        </w:rPr>
        <w:t xml:space="preserve"> </w:t>
      </w:r>
      <w:r w:rsidR="00C65C12">
        <w:rPr>
          <w:rFonts w:ascii="Times New Roman" w:hAnsi="Times New Roman" w:cs="Times New Roman"/>
          <w:sz w:val="20"/>
          <w:szCs w:val="20"/>
          <w:lang w:val="id-ID"/>
        </w:rPr>
        <w:t xml:space="preserve"> </w:t>
      </w:r>
      <w:r w:rsidR="006F38D7">
        <w:rPr>
          <w:rFonts w:ascii="Times New Roman" w:hAnsi="Times New Roman" w:cs="Times New Roman"/>
          <w:sz w:val="20"/>
          <w:szCs w:val="20"/>
          <w:lang w:val="id-ID"/>
        </w:rPr>
        <w:t>penyebaran</w:t>
      </w:r>
      <w:r w:rsidR="00552E55">
        <w:rPr>
          <w:rFonts w:ascii="Times New Roman" w:hAnsi="Times New Roman" w:cs="Times New Roman"/>
          <w:sz w:val="20"/>
          <w:szCs w:val="20"/>
          <w:lang w:val="id-ID"/>
        </w:rPr>
        <w:t xml:space="preserve"> angket yang</w:t>
      </w:r>
      <w:r w:rsidR="006F38D7">
        <w:rPr>
          <w:rFonts w:ascii="Times New Roman" w:hAnsi="Times New Roman" w:cs="Times New Roman"/>
          <w:sz w:val="20"/>
          <w:szCs w:val="20"/>
          <w:lang w:val="id-ID"/>
        </w:rPr>
        <w:t xml:space="preserve"> diterima dari</w:t>
      </w:r>
      <w:r w:rsidR="00552E55">
        <w:rPr>
          <w:rFonts w:ascii="Times New Roman" w:hAnsi="Times New Roman" w:cs="Times New Roman"/>
          <w:sz w:val="20"/>
          <w:szCs w:val="20"/>
          <w:lang w:val="id-ID"/>
        </w:rPr>
        <w:t xml:space="preserve"> guru dan peserta didik</w:t>
      </w:r>
      <w:r w:rsidR="00931931">
        <w:rPr>
          <w:rFonts w:ascii="Times New Roman" w:hAnsi="Times New Roman" w:cs="Times New Roman"/>
          <w:sz w:val="20"/>
          <w:szCs w:val="20"/>
          <w:lang w:val="id-ID"/>
        </w:rPr>
        <w:t xml:space="preserve"> </w:t>
      </w:r>
      <w:r w:rsidR="004C7318">
        <w:rPr>
          <w:rFonts w:ascii="Times New Roman" w:hAnsi="Times New Roman" w:cs="Times New Roman"/>
          <w:sz w:val="20"/>
          <w:szCs w:val="20"/>
          <w:lang w:val="id-ID"/>
        </w:rPr>
        <w:t xml:space="preserve"> </w:t>
      </w:r>
      <w:r w:rsidR="00702FB9">
        <w:rPr>
          <w:rFonts w:ascii="Times New Roman" w:hAnsi="Times New Roman" w:cs="Times New Roman"/>
          <w:sz w:val="20"/>
          <w:szCs w:val="20"/>
          <w:lang w:val="id-ID"/>
        </w:rPr>
        <w:t>terkait</w:t>
      </w:r>
      <w:r w:rsidR="00F2702D">
        <w:rPr>
          <w:rFonts w:ascii="Times New Roman" w:hAnsi="Times New Roman" w:cs="Times New Roman"/>
          <w:sz w:val="20"/>
          <w:szCs w:val="20"/>
          <w:lang w:val="id-ID"/>
        </w:rPr>
        <w:t xml:space="preserve"> materi</w:t>
      </w:r>
      <w:r w:rsidR="00931931">
        <w:rPr>
          <w:rFonts w:ascii="Times New Roman" w:hAnsi="Times New Roman" w:cs="Times New Roman"/>
          <w:sz w:val="20"/>
          <w:szCs w:val="20"/>
          <w:lang w:val="id-ID"/>
        </w:rPr>
        <w:t xml:space="preserve"> konsep perkalian Matematika kelas II Sekolah Dasar.</w:t>
      </w:r>
      <w:r w:rsidR="00552E55">
        <w:rPr>
          <w:rFonts w:ascii="Times New Roman" w:hAnsi="Times New Roman" w:cs="Times New Roman"/>
          <w:sz w:val="20"/>
          <w:szCs w:val="20"/>
          <w:lang w:val="id-ID"/>
        </w:rPr>
        <w:t xml:space="preserve"> </w:t>
      </w:r>
    </w:p>
    <w:p w:rsidR="00EC65D6" w:rsidRDefault="00205C5A" w:rsidP="00516BA0">
      <w:pPr>
        <w:spacing w:after="0" w:line="276" w:lineRule="auto"/>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Dalam pengembangan media ini, </w:t>
      </w:r>
      <w:r w:rsidR="00062FB6">
        <w:rPr>
          <w:rFonts w:ascii="Times New Roman" w:hAnsi="Times New Roman" w:cs="Times New Roman"/>
          <w:sz w:val="20"/>
          <w:szCs w:val="20"/>
          <w:lang w:val="id-ID"/>
        </w:rPr>
        <w:t>menggunakan metode</w:t>
      </w:r>
      <w:r w:rsidR="00F2702D">
        <w:rPr>
          <w:rFonts w:ascii="Times New Roman" w:hAnsi="Times New Roman" w:cs="Times New Roman"/>
          <w:sz w:val="20"/>
          <w:szCs w:val="20"/>
          <w:lang w:val="id-ID"/>
        </w:rPr>
        <w:t xml:space="preserve"> </w:t>
      </w:r>
      <w:r w:rsidR="00F2702D" w:rsidRPr="00F2702D">
        <w:rPr>
          <w:rFonts w:ascii="Times New Roman" w:hAnsi="Times New Roman" w:cs="Times New Roman"/>
          <w:i/>
          <w:iCs/>
          <w:sz w:val="20"/>
          <w:szCs w:val="20"/>
          <w:lang w:val="id-ID"/>
        </w:rPr>
        <w:t>Research and Development (R&amp;D).</w:t>
      </w:r>
      <w:r w:rsidR="00F2702D">
        <w:rPr>
          <w:rFonts w:ascii="Times New Roman" w:hAnsi="Times New Roman" w:cs="Times New Roman"/>
          <w:sz w:val="20"/>
          <w:szCs w:val="20"/>
          <w:lang w:val="id-ID"/>
        </w:rPr>
        <w:t xml:space="preserve"> Penelitian </w:t>
      </w:r>
      <w:r w:rsidR="00F2702D" w:rsidRPr="00F2702D">
        <w:rPr>
          <w:rFonts w:ascii="Times New Roman" w:hAnsi="Times New Roman" w:cs="Times New Roman"/>
          <w:i/>
          <w:iCs/>
          <w:sz w:val="20"/>
          <w:szCs w:val="20"/>
          <w:lang w:val="id-ID"/>
        </w:rPr>
        <w:t>R&amp;D</w:t>
      </w:r>
      <w:r w:rsidR="00F2702D">
        <w:rPr>
          <w:rFonts w:ascii="Times New Roman" w:hAnsi="Times New Roman" w:cs="Times New Roman"/>
          <w:sz w:val="20"/>
          <w:szCs w:val="20"/>
          <w:lang w:val="id-ID"/>
        </w:rPr>
        <w:t xml:space="preserve"> adalah penelitian yang terdiri atas 10 tahap. Namun dalam penelitian ini dilakukan sampai tahap 6</w:t>
      </w:r>
      <w:r w:rsidR="00062FB6">
        <w:rPr>
          <w:rFonts w:ascii="Times New Roman" w:hAnsi="Times New Roman" w:cs="Times New Roman"/>
          <w:sz w:val="20"/>
          <w:szCs w:val="20"/>
          <w:lang w:val="id-ID"/>
        </w:rPr>
        <w:t>, hal tersebut dilakukan karena dimasa</w:t>
      </w:r>
      <w:r w:rsidR="00C65C12">
        <w:rPr>
          <w:rFonts w:ascii="Times New Roman" w:hAnsi="Times New Roman" w:cs="Times New Roman"/>
          <w:sz w:val="20"/>
          <w:szCs w:val="20"/>
          <w:lang w:val="id-ID"/>
        </w:rPr>
        <w:t xml:space="preserve"> ini </w:t>
      </w:r>
      <w:r w:rsidR="00062FB6">
        <w:rPr>
          <w:rFonts w:ascii="Times New Roman" w:hAnsi="Times New Roman" w:cs="Times New Roman"/>
          <w:sz w:val="20"/>
          <w:szCs w:val="20"/>
          <w:lang w:val="id-ID"/>
        </w:rPr>
        <w:t>sedang berlangsung</w:t>
      </w:r>
      <w:r w:rsidR="00F2702D">
        <w:rPr>
          <w:rFonts w:ascii="Times New Roman" w:hAnsi="Times New Roman" w:cs="Times New Roman"/>
          <w:sz w:val="20"/>
          <w:szCs w:val="20"/>
          <w:lang w:val="id-ID"/>
        </w:rPr>
        <w:t xml:space="preserve"> pandemi </w:t>
      </w:r>
      <w:r w:rsidR="00F2702D" w:rsidRPr="00F2702D">
        <w:rPr>
          <w:rFonts w:ascii="Times New Roman" w:hAnsi="Times New Roman" w:cs="Times New Roman"/>
          <w:i/>
          <w:iCs/>
          <w:sz w:val="20"/>
          <w:szCs w:val="20"/>
          <w:lang w:val="id-ID"/>
        </w:rPr>
        <w:t>Covid-19</w:t>
      </w:r>
      <w:r w:rsidR="004C7318">
        <w:rPr>
          <w:rFonts w:ascii="Times New Roman" w:hAnsi="Times New Roman" w:cs="Times New Roman"/>
          <w:i/>
          <w:iCs/>
          <w:sz w:val="20"/>
          <w:szCs w:val="20"/>
          <w:lang w:val="id-ID"/>
        </w:rPr>
        <w:t xml:space="preserve"> </w:t>
      </w:r>
      <w:r w:rsidR="004C7318" w:rsidRPr="004C7318">
        <w:rPr>
          <w:rFonts w:ascii="Times New Roman" w:hAnsi="Times New Roman" w:cs="Times New Roman"/>
          <w:sz w:val="20"/>
          <w:szCs w:val="20"/>
          <w:lang w:val="id-ID"/>
        </w:rPr>
        <w:t xml:space="preserve">yang memberlakukan </w:t>
      </w:r>
      <w:r w:rsidR="004C7318" w:rsidRPr="004C7318">
        <w:rPr>
          <w:rFonts w:ascii="Times New Roman" w:hAnsi="Times New Roman" w:cs="Times New Roman"/>
          <w:i/>
          <w:iCs/>
          <w:sz w:val="20"/>
          <w:szCs w:val="20"/>
          <w:lang w:val="id-ID"/>
        </w:rPr>
        <w:t>phsycal distancing</w:t>
      </w:r>
      <w:r w:rsidR="004C7318" w:rsidRPr="004C7318">
        <w:rPr>
          <w:rFonts w:ascii="Times New Roman" w:hAnsi="Times New Roman" w:cs="Times New Roman"/>
          <w:sz w:val="20"/>
          <w:szCs w:val="20"/>
          <w:lang w:val="id-ID"/>
        </w:rPr>
        <w:t xml:space="preserve"> dimana peserta didik diwajibkan untuk melakukan pembelajaran </w:t>
      </w:r>
      <w:r w:rsidR="00C65C12">
        <w:rPr>
          <w:rFonts w:ascii="Times New Roman" w:hAnsi="Times New Roman" w:cs="Times New Roman"/>
          <w:sz w:val="20"/>
          <w:szCs w:val="20"/>
          <w:lang w:val="id-ID"/>
        </w:rPr>
        <w:t>dalam jaringan</w:t>
      </w:r>
      <w:r w:rsidR="004C7318" w:rsidRPr="004C7318">
        <w:rPr>
          <w:rFonts w:ascii="Times New Roman" w:hAnsi="Times New Roman" w:cs="Times New Roman"/>
          <w:sz w:val="20"/>
          <w:szCs w:val="20"/>
          <w:lang w:val="id-ID"/>
        </w:rPr>
        <w:t xml:space="preserve"> (di rumah) dan larangan berkerumun dengan jumlah yang banyak. Sehingga peneliti melakukan penelitian </w:t>
      </w:r>
      <w:r w:rsidR="00C65C12">
        <w:rPr>
          <w:rFonts w:ascii="Times New Roman" w:hAnsi="Times New Roman" w:cs="Times New Roman"/>
          <w:sz w:val="20"/>
          <w:szCs w:val="20"/>
          <w:lang w:val="id-ID"/>
        </w:rPr>
        <w:t xml:space="preserve">dengan </w:t>
      </w:r>
      <w:r w:rsidR="004C7318" w:rsidRPr="004C7318">
        <w:rPr>
          <w:rFonts w:ascii="Times New Roman" w:hAnsi="Times New Roman" w:cs="Times New Roman"/>
          <w:sz w:val="20"/>
          <w:szCs w:val="20"/>
          <w:lang w:val="id-ID"/>
        </w:rPr>
        <w:t>enam</w:t>
      </w:r>
      <w:r w:rsidR="00C65C12">
        <w:rPr>
          <w:rFonts w:ascii="Times New Roman" w:hAnsi="Times New Roman" w:cs="Times New Roman"/>
          <w:sz w:val="20"/>
          <w:szCs w:val="20"/>
          <w:lang w:val="id-ID"/>
        </w:rPr>
        <w:t xml:space="preserve"> tahap</w:t>
      </w:r>
      <w:r w:rsidR="004C7318" w:rsidRPr="004C7318">
        <w:rPr>
          <w:rFonts w:ascii="Times New Roman" w:hAnsi="Times New Roman" w:cs="Times New Roman"/>
          <w:sz w:val="20"/>
          <w:szCs w:val="20"/>
          <w:lang w:val="id-ID"/>
        </w:rPr>
        <w:t>.</w:t>
      </w:r>
      <w:r w:rsidR="004C7318">
        <w:rPr>
          <w:rFonts w:ascii="Times New Roman" w:hAnsi="Times New Roman" w:cs="Times New Roman"/>
          <w:sz w:val="20"/>
          <w:szCs w:val="20"/>
          <w:lang w:val="id-ID"/>
        </w:rPr>
        <w:t xml:space="preserve"> </w:t>
      </w:r>
      <w:r>
        <w:rPr>
          <w:rFonts w:ascii="Times New Roman" w:hAnsi="Times New Roman" w:cs="Times New Roman"/>
          <w:sz w:val="20"/>
          <w:szCs w:val="20"/>
          <w:lang w:val="id-ID"/>
        </w:rPr>
        <w:t>Tahapan</w:t>
      </w:r>
      <w:r w:rsidR="004C7318">
        <w:rPr>
          <w:rFonts w:ascii="Times New Roman" w:hAnsi="Times New Roman" w:cs="Times New Roman"/>
          <w:sz w:val="20"/>
          <w:szCs w:val="20"/>
          <w:lang w:val="id-ID"/>
        </w:rPr>
        <w:t xml:space="preserve"> </w:t>
      </w:r>
      <w:r>
        <w:rPr>
          <w:rFonts w:ascii="Times New Roman" w:hAnsi="Times New Roman" w:cs="Times New Roman"/>
          <w:sz w:val="20"/>
          <w:szCs w:val="20"/>
          <w:lang w:val="id-ID"/>
        </w:rPr>
        <w:t>- tahapan dalam pe</w:t>
      </w:r>
      <w:r w:rsidR="004C7318">
        <w:rPr>
          <w:rFonts w:ascii="Times New Roman" w:hAnsi="Times New Roman" w:cs="Times New Roman"/>
          <w:sz w:val="20"/>
          <w:szCs w:val="20"/>
          <w:lang w:val="id-ID"/>
        </w:rPr>
        <w:t xml:space="preserve">nelitian ini yaitu: pengumpulan </w:t>
      </w:r>
      <w:r>
        <w:rPr>
          <w:rFonts w:ascii="Times New Roman" w:hAnsi="Times New Roman" w:cs="Times New Roman"/>
          <w:sz w:val="20"/>
          <w:szCs w:val="20"/>
          <w:lang w:val="id-ID"/>
        </w:rPr>
        <w:t>informasi, perencanaan, pengembangan produk, persiapan uji coba lapangan, re</w:t>
      </w:r>
      <w:r w:rsidR="008C0C1C">
        <w:rPr>
          <w:rFonts w:ascii="Times New Roman" w:hAnsi="Times New Roman" w:cs="Times New Roman"/>
          <w:sz w:val="20"/>
          <w:szCs w:val="20"/>
          <w:lang w:val="id-ID"/>
        </w:rPr>
        <w:t>visi produk, dan uji coba lapangan. Namun dalam</w:t>
      </w:r>
      <w:r w:rsidR="00516BA0">
        <w:rPr>
          <w:rFonts w:ascii="Times New Roman" w:hAnsi="Times New Roman" w:cs="Times New Roman"/>
          <w:sz w:val="20"/>
          <w:szCs w:val="20"/>
          <w:lang w:val="id-ID"/>
        </w:rPr>
        <w:t xml:space="preserve"> penelitian ini tidak dilaksanakan perbaikan</w:t>
      </w:r>
      <w:r w:rsidR="00C65C12">
        <w:rPr>
          <w:rFonts w:ascii="Times New Roman" w:hAnsi="Times New Roman" w:cs="Times New Roman"/>
          <w:sz w:val="20"/>
          <w:szCs w:val="20"/>
          <w:lang w:val="id-ID"/>
        </w:rPr>
        <w:t xml:space="preserve"> produk</w:t>
      </w:r>
      <w:r w:rsidR="008C0C1C">
        <w:rPr>
          <w:rFonts w:ascii="Times New Roman" w:hAnsi="Times New Roman" w:cs="Times New Roman"/>
          <w:sz w:val="20"/>
          <w:szCs w:val="20"/>
          <w:lang w:val="id-ID"/>
        </w:rPr>
        <w:t xml:space="preserve">, </w:t>
      </w:r>
      <w:r w:rsidR="00516BA0">
        <w:rPr>
          <w:rFonts w:ascii="Times New Roman" w:hAnsi="Times New Roman" w:cs="Times New Roman"/>
          <w:sz w:val="20"/>
          <w:szCs w:val="20"/>
          <w:lang w:val="id-ID"/>
        </w:rPr>
        <w:lastRenderedPageBreak/>
        <w:t>hal tersebut terjadi sebab</w:t>
      </w:r>
      <w:r w:rsidR="004C7318">
        <w:rPr>
          <w:rFonts w:ascii="Times New Roman" w:hAnsi="Times New Roman" w:cs="Times New Roman"/>
          <w:sz w:val="20"/>
          <w:szCs w:val="20"/>
          <w:lang w:val="id-ID"/>
        </w:rPr>
        <w:t xml:space="preserve"> tidak disarankan untuk melakukana perbaikan </w:t>
      </w:r>
      <w:r w:rsidR="00516BA0">
        <w:rPr>
          <w:rFonts w:ascii="Times New Roman" w:hAnsi="Times New Roman" w:cs="Times New Roman"/>
          <w:sz w:val="20"/>
          <w:szCs w:val="20"/>
          <w:lang w:val="id-ID"/>
        </w:rPr>
        <w:t>dari</w:t>
      </w:r>
      <w:r w:rsidR="008C0C1C">
        <w:rPr>
          <w:rFonts w:ascii="Times New Roman" w:hAnsi="Times New Roman" w:cs="Times New Roman"/>
          <w:sz w:val="20"/>
          <w:szCs w:val="20"/>
          <w:lang w:val="id-ID"/>
        </w:rPr>
        <w:t xml:space="preserve"> validator ahli.</w:t>
      </w:r>
    </w:p>
    <w:p w:rsidR="00DC436D" w:rsidRDefault="00C65C12" w:rsidP="00704A2A">
      <w:pPr>
        <w:spacing w:after="0" w:line="276" w:lineRule="auto"/>
        <w:ind w:firstLine="426"/>
        <w:jc w:val="both"/>
        <w:rPr>
          <w:rFonts w:ascii="Times New Roman" w:hAnsi="Times New Roman" w:cs="Times New Roman"/>
          <w:sz w:val="20"/>
          <w:szCs w:val="20"/>
          <w:lang w:val="id-ID"/>
        </w:rPr>
      </w:pPr>
      <w:r w:rsidRPr="00EC65D6">
        <w:rPr>
          <w:rFonts w:ascii="Times New Roman" w:hAnsi="Times New Roman" w:cs="Times New Roman"/>
          <w:sz w:val="20"/>
          <w:szCs w:val="20"/>
          <w:lang w:val="id-ID"/>
        </w:rPr>
        <w:t>Maka t</w:t>
      </w:r>
      <w:r w:rsidR="00064E41" w:rsidRPr="00EC65D6">
        <w:rPr>
          <w:rFonts w:ascii="Times New Roman" w:hAnsi="Times New Roman" w:cs="Times New Roman"/>
          <w:sz w:val="20"/>
          <w:szCs w:val="20"/>
          <w:lang w:val="id-ID"/>
        </w:rPr>
        <w:t>ahap awal dalam penelitian</w:t>
      </w:r>
      <w:r w:rsidRPr="00EC65D6">
        <w:rPr>
          <w:rFonts w:ascii="Times New Roman" w:hAnsi="Times New Roman" w:cs="Times New Roman"/>
          <w:sz w:val="20"/>
          <w:szCs w:val="20"/>
          <w:lang w:val="id-ID"/>
        </w:rPr>
        <w:t xml:space="preserve"> ini yaitu berupa pengumpulan informasi, informasi di</w:t>
      </w:r>
      <w:r w:rsidR="00064E41" w:rsidRPr="00EC65D6">
        <w:rPr>
          <w:rFonts w:ascii="Times New Roman" w:hAnsi="Times New Roman" w:cs="Times New Roman"/>
          <w:sz w:val="20"/>
          <w:szCs w:val="20"/>
          <w:lang w:val="id-ID"/>
        </w:rPr>
        <w:t>peroleh berdasarkan hasil wawancara online yang dilakukan kepada guru kelas II Sekolah Dasar terkait media yang digunakan dalam pembelajaran Matematika materi konsep perkalian. Wawancara dilakukan t</w:t>
      </w:r>
      <w:r w:rsidR="00D16A40" w:rsidRPr="00EC65D6">
        <w:rPr>
          <w:rFonts w:ascii="Times New Roman" w:hAnsi="Times New Roman" w:cs="Times New Roman"/>
          <w:sz w:val="20"/>
          <w:szCs w:val="20"/>
          <w:lang w:val="id-ID"/>
        </w:rPr>
        <w:t xml:space="preserve">erhadap guru SDN Dungus dan SDN Bringkang. Hasil dari wawancara yang dilakukan yaitu </w:t>
      </w:r>
      <w:r w:rsidRPr="00EC65D6">
        <w:rPr>
          <w:rFonts w:ascii="Times New Roman" w:hAnsi="Times New Roman" w:cs="Times New Roman"/>
          <w:sz w:val="20"/>
          <w:szCs w:val="20"/>
          <w:lang w:val="id-ID"/>
        </w:rPr>
        <w:t xml:space="preserve">pentingnya penggunaan media </w:t>
      </w:r>
      <w:r w:rsidR="00D16A40" w:rsidRPr="00EC65D6">
        <w:rPr>
          <w:rFonts w:ascii="Times New Roman" w:hAnsi="Times New Roman" w:cs="Times New Roman"/>
          <w:sz w:val="20"/>
          <w:szCs w:val="20"/>
          <w:lang w:val="id-ID"/>
        </w:rPr>
        <w:t>dalam tercapainya suatu proses pembelajaran</w:t>
      </w:r>
      <w:r w:rsidR="00EC65D6" w:rsidRPr="00EC65D6">
        <w:rPr>
          <w:rFonts w:ascii="Times New Roman" w:hAnsi="Times New Roman" w:cs="Times New Roman"/>
          <w:sz w:val="20"/>
          <w:szCs w:val="20"/>
          <w:lang w:val="id-ID"/>
        </w:rPr>
        <w:t>,</w:t>
      </w:r>
      <w:r w:rsidR="00D16A40" w:rsidRPr="00EC65D6">
        <w:rPr>
          <w:rFonts w:ascii="Times New Roman" w:hAnsi="Times New Roman" w:cs="Times New Roman"/>
          <w:sz w:val="20"/>
          <w:szCs w:val="20"/>
          <w:lang w:val="id-ID"/>
        </w:rPr>
        <w:t xml:space="preserve"> terutama pada pembelajaran Matematika yang tidak hanya mampu dipelajari dengan cara mendengarkan penjelasan</w:t>
      </w:r>
      <w:r w:rsidR="00516BA0">
        <w:rPr>
          <w:rFonts w:ascii="Times New Roman" w:hAnsi="Times New Roman" w:cs="Times New Roman"/>
          <w:sz w:val="20"/>
          <w:szCs w:val="20"/>
          <w:lang w:val="id-ID"/>
        </w:rPr>
        <w:t xml:space="preserve"> dari</w:t>
      </w:r>
      <w:r w:rsidR="00D16A40" w:rsidRPr="00EC65D6">
        <w:rPr>
          <w:rFonts w:ascii="Times New Roman" w:hAnsi="Times New Roman" w:cs="Times New Roman"/>
          <w:sz w:val="20"/>
          <w:szCs w:val="20"/>
          <w:lang w:val="id-ID"/>
        </w:rPr>
        <w:t xml:space="preserve"> guru</w:t>
      </w:r>
      <w:r w:rsidR="00516BA0">
        <w:rPr>
          <w:rFonts w:ascii="Times New Roman" w:hAnsi="Times New Roman" w:cs="Times New Roman"/>
          <w:sz w:val="20"/>
          <w:szCs w:val="20"/>
          <w:lang w:val="id-ID"/>
        </w:rPr>
        <w:t xml:space="preserve"> saja, melainkan keaktifan dari</w:t>
      </w:r>
      <w:r w:rsidR="00D16A40" w:rsidRPr="00EC65D6">
        <w:rPr>
          <w:rFonts w:ascii="Times New Roman" w:hAnsi="Times New Roman" w:cs="Times New Roman"/>
          <w:sz w:val="20"/>
          <w:szCs w:val="20"/>
          <w:lang w:val="id-ID"/>
        </w:rPr>
        <w:t xml:space="preserve"> peserta didik </w:t>
      </w:r>
      <w:r w:rsidR="00516BA0">
        <w:rPr>
          <w:rFonts w:ascii="Times New Roman" w:hAnsi="Times New Roman" w:cs="Times New Roman"/>
          <w:sz w:val="20"/>
          <w:szCs w:val="20"/>
          <w:lang w:val="id-ID"/>
        </w:rPr>
        <w:t>dalam</w:t>
      </w:r>
      <w:r w:rsidR="00D16A40" w:rsidRPr="00EC65D6">
        <w:rPr>
          <w:rFonts w:ascii="Times New Roman" w:hAnsi="Times New Roman" w:cs="Times New Roman"/>
          <w:sz w:val="20"/>
          <w:szCs w:val="20"/>
          <w:lang w:val="id-ID"/>
        </w:rPr>
        <w:t xml:space="preserve"> menemukan sendiri materi pembelajaran</w:t>
      </w:r>
      <w:r w:rsidR="00516BA0">
        <w:rPr>
          <w:rFonts w:ascii="Times New Roman" w:hAnsi="Times New Roman" w:cs="Times New Roman"/>
          <w:sz w:val="20"/>
          <w:szCs w:val="20"/>
          <w:lang w:val="id-ID"/>
        </w:rPr>
        <w:t xml:space="preserve"> juga sangat diperlukan</w:t>
      </w:r>
      <w:r w:rsidR="00D16A40" w:rsidRPr="00EC65D6">
        <w:rPr>
          <w:rFonts w:ascii="Times New Roman" w:hAnsi="Times New Roman" w:cs="Times New Roman"/>
          <w:sz w:val="20"/>
          <w:szCs w:val="20"/>
          <w:lang w:val="id-ID"/>
        </w:rPr>
        <w:t xml:space="preserve">. </w:t>
      </w:r>
      <w:r w:rsidR="00EC65D6" w:rsidRPr="00EC65D6">
        <w:rPr>
          <w:rFonts w:ascii="Times New Roman" w:hAnsi="Times New Roman" w:cs="Times New Roman"/>
          <w:sz w:val="20"/>
          <w:szCs w:val="20"/>
          <w:lang w:val="id-ID"/>
        </w:rPr>
        <w:t xml:space="preserve">Dalam hal ini proses penemuan memiliki banyak makna baik dalam hal menemukan yang baru ataupun menemukan sesuatu yang sudah ada tetapi dimodifikasi sehingga memiliki bentuk atau cara penggunaan yang berbeda dari sebelumnya. Hal tersebut sesuai dengan pendapat </w:t>
      </w:r>
      <w:r w:rsidR="00EC65D6">
        <w:rPr>
          <w:rFonts w:ascii="Times New Roman" w:hAnsi="Times New Roman" w:cs="Times New Roman"/>
          <w:sz w:val="20"/>
          <w:szCs w:val="20"/>
          <w:lang w:val="id-ID"/>
        </w:rPr>
        <w:t>Bru</w:t>
      </w:r>
      <w:r w:rsidR="00EC65D6" w:rsidRPr="00EC65D6">
        <w:rPr>
          <w:rFonts w:ascii="Times New Roman" w:hAnsi="Times New Roman" w:cs="Times New Roman"/>
          <w:sz w:val="20"/>
          <w:szCs w:val="20"/>
          <w:lang w:val="id-ID"/>
        </w:rPr>
        <w:t xml:space="preserve">ner (Ruseffendi,1991) dalam </w:t>
      </w:r>
      <w:sdt>
        <w:sdtPr>
          <w:rPr>
            <w:rFonts w:ascii="Times New Roman" w:hAnsi="Times New Roman" w:cs="Times New Roman"/>
            <w:sz w:val="20"/>
            <w:szCs w:val="20"/>
            <w:lang w:val="id-ID"/>
          </w:rPr>
          <w:id w:val="2136825091"/>
          <w:citation/>
        </w:sdtPr>
        <w:sdtEndPr/>
        <w:sdtContent>
          <w:r w:rsidR="00704A2A">
            <w:rPr>
              <w:rFonts w:ascii="Times New Roman" w:hAnsi="Times New Roman" w:cs="Times New Roman"/>
              <w:sz w:val="20"/>
              <w:szCs w:val="20"/>
              <w:lang w:val="id-ID"/>
            </w:rPr>
            <w:fldChar w:fldCharType="begin"/>
          </w:r>
          <w:r w:rsidR="00704A2A">
            <w:rPr>
              <w:rFonts w:ascii="Times New Roman" w:hAnsi="Times New Roman" w:cs="Times New Roman"/>
              <w:sz w:val="20"/>
              <w:szCs w:val="20"/>
              <w:lang w:val="id-ID"/>
            </w:rPr>
            <w:instrText xml:space="preserve"> CITATION Her121 \l 1057 </w:instrText>
          </w:r>
          <w:r w:rsidR="00704A2A">
            <w:rPr>
              <w:rFonts w:ascii="Times New Roman" w:hAnsi="Times New Roman" w:cs="Times New Roman"/>
              <w:sz w:val="20"/>
              <w:szCs w:val="20"/>
              <w:lang w:val="id-ID"/>
            </w:rPr>
            <w:fldChar w:fldCharType="separate"/>
          </w:r>
          <w:r w:rsidR="00704A2A" w:rsidRPr="00704A2A">
            <w:rPr>
              <w:rFonts w:ascii="Times New Roman" w:hAnsi="Times New Roman" w:cs="Times New Roman"/>
              <w:noProof/>
              <w:sz w:val="20"/>
              <w:szCs w:val="20"/>
              <w:lang w:val="id-ID"/>
            </w:rPr>
            <w:t>(Heruman, 2012)</w:t>
          </w:r>
          <w:r w:rsidR="00704A2A">
            <w:rPr>
              <w:rFonts w:ascii="Times New Roman" w:hAnsi="Times New Roman" w:cs="Times New Roman"/>
              <w:sz w:val="20"/>
              <w:szCs w:val="20"/>
              <w:lang w:val="id-ID"/>
            </w:rPr>
            <w:fldChar w:fldCharType="end"/>
          </w:r>
        </w:sdtContent>
      </w:sdt>
      <w:r w:rsidR="00EC65D6" w:rsidRPr="00EC65D6">
        <w:rPr>
          <w:rFonts w:ascii="Times New Roman" w:hAnsi="Times New Roman" w:cs="Times New Roman"/>
          <w:sz w:val="20"/>
          <w:szCs w:val="20"/>
          <w:lang w:val="id-ID"/>
        </w:rPr>
        <w:t xml:space="preserve"> yang menjelaskan bahwa </w:t>
      </w:r>
      <w:r w:rsidR="00516BA0">
        <w:rPr>
          <w:rFonts w:ascii="Times New Roman" w:hAnsi="Times New Roman" w:cs="Times New Roman"/>
          <w:sz w:val="20"/>
          <w:szCs w:val="20"/>
          <w:lang w:val="id-ID"/>
        </w:rPr>
        <w:t xml:space="preserve">pengetahuan yang diperluka </w:t>
      </w:r>
      <w:r w:rsidR="00EC65D6" w:rsidRPr="00EC65D6">
        <w:rPr>
          <w:rFonts w:ascii="Times New Roman" w:hAnsi="Times New Roman" w:cs="Times New Roman"/>
          <w:sz w:val="20"/>
          <w:szCs w:val="20"/>
          <w:lang w:val="id-ID"/>
        </w:rPr>
        <w:t xml:space="preserve">dalam pembelajaran Matematika </w:t>
      </w:r>
      <w:r w:rsidR="00516BA0">
        <w:rPr>
          <w:rFonts w:ascii="Times New Roman" w:hAnsi="Times New Roman" w:cs="Times New Roman"/>
          <w:sz w:val="20"/>
          <w:szCs w:val="20"/>
          <w:lang w:val="id-ID"/>
        </w:rPr>
        <w:t xml:space="preserve"> harus didapatkan sendiri oleh </w:t>
      </w:r>
      <w:r w:rsidR="00EC65D6" w:rsidRPr="00EC65D6">
        <w:rPr>
          <w:rFonts w:ascii="Times New Roman" w:hAnsi="Times New Roman" w:cs="Times New Roman"/>
          <w:sz w:val="20"/>
          <w:szCs w:val="20"/>
          <w:lang w:val="id-ID"/>
        </w:rPr>
        <w:t>peserta didik.</w:t>
      </w:r>
      <w:r w:rsidR="00EC65D6">
        <w:rPr>
          <w:rFonts w:ascii="Times New Roman" w:hAnsi="Times New Roman" w:cs="Times New Roman"/>
          <w:sz w:val="20"/>
          <w:szCs w:val="20"/>
          <w:lang w:val="id-ID"/>
        </w:rPr>
        <w:t xml:space="preserve"> Jika hanya guru yang melakukan maka</w:t>
      </w:r>
      <w:r w:rsidR="00516BA0">
        <w:rPr>
          <w:rFonts w:ascii="Times New Roman" w:hAnsi="Times New Roman" w:cs="Times New Roman"/>
          <w:sz w:val="20"/>
          <w:szCs w:val="20"/>
          <w:lang w:val="id-ID"/>
        </w:rPr>
        <w:t xml:space="preserve"> pemahaman materi Matematika yang diterima oleh</w:t>
      </w:r>
      <w:r w:rsidR="00EC65D6">
        <w:rPr>
          <w:rFonts w:ascii="Times New Roman" w:hAnsi="Times New Roman" w:cs="Times New Roman"/>
          <w:sz w:val="20"/>
          <w:szCs w:val="20"/>
          <w:lang w:val="id-ID"/>
        </w:rPr>
        <w:t xml:space="preserve"> peserta didik akan</w:t>
      </w:r>
      <w:r w:rsidR="00516BA0">
        <w:rPr>
          <w:rFonts w:ascii="Times New Roman" w:hAnsi="Times New Roman" w:cs="Times New Roman"/>
          <w:sz w:val="20"/>
          <w:szCs w:val="20"/>
          <w:lang w:val="id-ID"/>
        </w:rPr>
        <w:t xml:space="preserve"> mengalami</w:t>
      </w:r>
      <w:r w:rsidR="00502346">
        <w:rPr>
          <w:rFonts w:ascii="Times New Roman" w:hAnsi="Times New Roman" w:cs="Times New Roman"/>
          <w:sz w:val="20"/>
          <w:szCs w:val="20"/>
          <w:lang w:val="id-ID"/>
        </w:rPr>
        <w:t xml:space="preserve"> kesukaran</w:t>
      </w:r>
      <w:r w:rsidR="00EC65D6">
        <w:rPr>
          <w:rFonts w:ascii="Times New Roman" w:hAnsi="Times New Roman" w:cs="Times New Roman"/>
          <w:sz w:val="20"/>
          <w:szCs w:val="20"/>
          <w:lang w:val="id-ID"/>
        </w:rPr>
        <w:t>,</w:t>
      </w:r>
      <w:r w:rsidR="00EC65D6" w:rsidRPr="00EC65D6">
        <w:rPr>
          <w:rFonts w:ascii="Times New Roman" w:hAnsi="Times New Roman" w:cs="Times New Roman"/>
          <w:sz w:val="20"/>
          <w:szCs w:val="20"/>
          <w:lang w:val="id-ID"/>
        </w:rPr>
        <w:t xml:space="preserve"> </w:t>
      </w:r>
      <w:r w:rsidR="00EC65D6">
        <w:rPr>
          <w:rFonts w:ascii="Times New Roman" w:hAnsi="Times New Roman" w:cs="Times New Roman"/>
          <w:sz w:val="20"/>
          <w:szCs w:val="20"/>
          <w:lang w:val="id-ID"/>
        </w:rPr>
        <w:t>a</w:t>
      </w:r>
      <w:r w:rsidR="00EC65D6" w:rsidRPr="00EC65D6">
        <w:rPr>
          <w:rFonts w:ascii="Times New Roman" w:hAnsi="Times New Roman" w:cs="Times New Roman"/>
          <w:sz w:val="20"/>
          <w:szCs w:val="20"/>
          <w:lang w:val="id-ID"/>
        </w:rPr>
        <w:t xml:space="preserve">tau dengan kata lain diperlukannya media berupa benda konkrit atau nyata dalam pembelajaran Matematika yang sesuai dengan pendapat Hans Freudental dalam </w:t>
      </w:r>
      <w:r w:rsidR="00F478AD">
        <w:rPr>
          <w:rFonts w:ascii="Times New Roman" w:hAnsi="Times New Roman" w:cs="Times New Roman"/>
          <w:noProof/>
          <w:sz w:val="20"/>
          <w:szCs w:val="20"/>
          <w:lang w:val="id-ID"/>
        </w:rPr>
        <w:t xml:space="preserve"> </w:t>
      </w:r>
      <w:sdt>
        <w:sdtPr>
          <w:rPr>
            <w:rFonts w:ascii="Times New Roman" w:hAnsi="Times New Roman" w:cs="Times New Roman"/>
            <w:noProof/>
            <w:sz w:val="20"/>
            <w:szCs w:val="20"/>
            <w:lang w:val="id-ID"/>
          </w:rPr>
          <w:id w:val="-1714426966"/>
          <w:citation/>
        </w:sdtPr>
        <w:sdtEndPr/>
        <w:sdtContent>
          <w:r w:rsidR="00F478AD">
            <w:rPr>
              <w:rFonts w:ascii="Times New Roman" w:hAnsi="Times New Roman" w:cs="Times New Roman"/>
              <w:noProof/>
              <w:sz w:val="20"/>
              <w:szCs w:val="20"/>
              <w:lang w:val="id-ID"/>
            </w:rPr>
            <w:fldChar w:fldCharType="begin"/>
          </w:r>
          <w:r w:rsidR="00A50730">
            <w:rPr>
              <w:rFonts w:ascii="Times New Roman" w:hAnsi="Times New Roman" w:cs="Times New Roman"/>
              <w:noProof/>
              <w:sz w:val="20"/>
              <w:szCs w:val="20"/>
              <w:lang w:val="id-ID"/>
            </w:rPr>
            <w:instrText xml:space="preserve">CITATION Mar181 \l 1057 </w:instrText>
          </w:r>
          <w:r w:rsidR="00F478AD">
            <w:rPr>
              <w:rFonts w:ascii="Times New Roman" w:hAnsi="Times New Roman" w:cs="Times New Roman"/>
              <w:noProof/>
              <w:sz w:val="20"/>
              <w:szCs w:val="20"/>
              <w:lang w:val="id-ID"/>
            </w:rPr>
            <w:fldChar w:fldCharType="separate"/>
          </w:r>
          <w:r w:rsidR="00A50730" w:rsidRPr="00A50730">
            <w:rPr>
              <w:rFonts w:ascii="Times New Roman" w:hAnsi="Times New Roman" w:cs="Times New Roman"/>
              <w:noProof/>
              <w:sz w:val="20"/>
              <w:szCs w:val="20"/>
              <w:lang w:val="id-ID"/>
            </w:rPr>
            <w:t>(Marsingit, dkk, 2018)</w:t>
          </w:r>
          <w:r w:rsidR="00F478AD">
            <w:rPr>
              <w:rFonts w:ascii="Times New Roman" w:hAnsi="Times New Roman" w:cs="Times New Roman"/>
              <w:noProof/>
              <w:sz w:val="20"/>
              <w:szCs w:val="20"/>
              <w:lang w:val="id-ID"/>
            </w:rPr>
            <w:fldChar w:fldCharType="end"/>
          </w:r>
        </w:sdtContent>
      </w:sdt>
      <w:r w:rsidR="00EC65D6" w:rsidRPr="00EC65D6">
        <w:rPr>
          <w:rFonts w:ascii="Times New Roman" w:hAnsi="Times New Roman" w:cs="Times New Roman"/>
          <w:sz w:val="20"/>
          <w:szCs w:val="20"/>
          <w:lang w:val="id-ID"/>
        </w:rPr>
        <w:t xml:space="preserve"> yang menyatakan bahwa</w:t>
      </w:r>
      <w:r w:rsidR="00502346">
        <w:rPr>
          <w:rFonts w:ascii="Times New Roman" w:hAnsi="Times New Roman" w:cs="Times New Roman"/>
          <w:sz w:val="20"/>
          <w:szCs w:val="20"/>
          <w:lang w:val="id-ID"/>
        </w:rPr>
        <w:t xml:space="preserve"> tindakan manusia harus berkaitan dengan hal yang nyata adalah Matematika</w:t>
      </w:r>
      <w:r w:rsidR="00EC65D6" w:rsidRPr="00EC65D6">
        <w:rPr>
          <w:rFonts w:ascii="Times New Roman" w:hAnsi="Times New Roman" w:cs="Times New Roman"/>
          <w:sz w:val="20"/>
          <w:szCs w:val="20"/>
          <w:lang w:val="id-ID"/>
        </w:rPr>
        <w:t>.</w:t>
      </w:r>
    </w:p>
    <w:p w:rsidR="00DC436D" w:rsidRDefault="00DC436D" w:rsidP="00716940">
      <w:pPr>
        <w:spacing w:after="0" w:line="276" w:lineRule="auto"/>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Berdasarkan ungkapan yang dijabarkan oleh ahli, maka diperlukannya suatu benda yang nyata guna mendukung tercapainya pembelajaran Matematika. Sedangkan </w:t>
      </w:r>
      <w:r w:rsidR="00D16A40" w:rsidRPr="00D16A40">
        <w:rPr>
          <w:rFonts w:ascii="Times New Roman" w:hAnsi="Times New Roman" w:cs="Times New Roman"/>
          <w:sz w:val="20"/>
          <w:szCs w:val="20"/>
          <w:lang w:val="id-ID"/>
        </w:rPr>
        <w:t>Media yang digunakan pada materi pekalian muatan Matematika</w:t>
      </w:r>
      <w:r>
        <w:rPr>
          <w:rFonts w:ascii="Times New Roman" w:hAnsi="Times New Roman" w:cs="Times New Roman"/>
          <w:sz w:val="20"/>
          <w:szCs w:val="20"/>
          <w:lang w:val="id-ID"/>
        </w:rPr>
        <w:t xml:space="preserve"> berdasarkan wawancara yang dilakukan yaitu</w:t>
      </w:r>
      <w:r w:rsidR="00D16A40" w:rsidRPr="00D16A40">
        <w:rPr>
          <w:rFonts w:ascii="Times New Roman" w:hAnsi="Times New Roman" w:cs="Times New Roman"/>
          <w:sz w:val="20"/>
          <w:szCs w:val="20"/>
          <w:lang w:val="id-ID"/>
        </w:rPr>
        <w:t xml:space="preserve"> menggunakan biji-bijian atau benda-benda disekitar peserta didik serta ada juga yang menggunakan kartu</w:t>
      </w:r>
      <w:r>
        <w:rPr>
          <w:rFonts w:ascii="Times New Roman" w:hAnsi="Times New Roman" w:cs="Times New Roman"/>
          <w:sz w:val="20"/>
          <w:szCs w:val="20"/>
          <w:lang w:val="id-ID"/>
        </w:rPr>
        <w:t xml:space="preserve"> bilangan. Dalam hali ini sudah termasuk dalam kategori media yang nyata,</w:t>
      </w:r>
      <w:r w:rsidR="00D16A40" w:rsidRPr="00D16A40">
        <w:rPr>
          <w:rFonts w:ascii="Times New Roman" w:hAnsi="Times New Roman" w:cs="Times New Roman"/>
          <w:sz w:val="20"/>
          <w:szCs w:val="20"/>
          <w:lang w:val="id-ID"/>
        </w:rPr>
        <w:t xml:space="preserve"> namun masih banyak ditemukan bahwa peserta didik kurang memahami mengenai konsep perkalian di Kelas II Sekolah Dasar.Apalagi dalam masa pandemi Covid-19, guru hanya memberikan materi melalui video. Padahal matematika akan sulit dipahami jika hanya diajarkan dengan cara mendengar ataupun menghafal. </w:t>
      </w:r>
      <w:r w:rsidR="00D16A40" w:rsidRPr="00D16A40">
        <w:rPr>
          <w:rFonts w:ascii="Times New Roman" w:hAnsi="Times New Roman" w:cs="Times New Roman"/>
          <w:sz w:val="20"/>
          <w:szCs w:val="20"/>
          <w:lang w:val="id-ID"/>
        </w:rPr>
        <w:lastRenderedPageBreak/>
        <w:t>Menurut (Wijaya dan Rusyan, 1994) dalam (Sri Budyartati) menyatakan bahwa</w:t>
      </w:r>
      <w:r w:rsidR="00502346">
        <w:rPr>
          <w:rFonts w:ascii="Times New Roman" w:hAnsi="Times New Roman" w:cs="Times New Roman"/>
          <w:sz w:val="20"/>
          <w:szCs w:val="20"/>
          <w:lang w:val="id-ID"/>
        </w:rPr>
        <w:t xml:space="preserve"> umumnya dalam pendidikan formal terdapat faktor yang berpengaruh dan dianggap berarti, yaitu seorang guru. Hal tersebut dapat terjadi karena </w:t>
      </w:r>
      <w:r w:rsidR="00D16A40" w:rsidRPr="00D16A40">
        <w:rPr>
          <w:rFonts w:ascii="Times New Roman" w:hAnsi="Times New Roman" w:cs="Times New Roman"/>
          <w:sz w:val="20"/>
          <w:szCs w:val="20"/>
          <w:lang w:val="id-ID"/>
        </w:rPr>
        <w:t xml:space="preserve"> </w:t>
      </w:r>
      <w:r w:rsidR="00502346">
        <w:rPr>
          <w:rFonts w:ascii="Times New Roman" w:hAnsi="Times New Roman" w:cs="Times New Roman"/>
          <w:sz w:val="20"/>
          <w:szCs w:val="20"/>
          <w:lang w:val="id-ID"/>
        </w:rPr>
        <w:t>guru dianggap sebagai contoh atau bahkan sebagai tokoh idola bagi peserta didik.</w:t>
      </w:r>
      <w:r w:rsidR="00502346" w:rsidRPr="00D16A40">
        <w:rPr>
          <w:rFonts w:ascii="Times New Roman" w:hAnsi="Times New Roman" w:cs="Times New Roman"/>
          <w:sz w:val="20"/>
          <w:szCs w:val="20"/>
          <w:lang w:val="id-ID"/>
        </w:rPr>
        <w:t xml:space="preserve"> </w:t>
      </w:r>
      <w:r w:rsidR="00502346">
        <w:rPr>
          <w:rFonts w:ascii="Times New Roman" w:hAnsi="Times New Roman" w:cs="Times New Roman"/>
          <w:sz w:val="20"/>
          <w:szCs w:val="20"/>
          <w:lang w:val="id-ID"/>
        </w:rPr>
        <w:t>O</w:t>
      </w:r>
      <w:r w:rsidR="00D16A40" w:rsidRPr="00D16A40">
        <w:rPr>
          <w:rFonts w:ascii="Times New Roman" w:hAnsi="Times New Roman" w:cs="Times New Roman"/>
          <w:sz w:val="20"/>
          <w:szCs w:val="20"/>
          <w:lang w:val="id-ID"/>
        </w:rPr>
        <w:t xml:space="preserve">leh sebab itu guru harus </w:t>
      </w:r>
      <w:r w:rsidR="00716940">
        <w:rPr>
          <w:rFonts w:ascii="Times New Roman" w:hAnsi="Times New Roman" w:cs="Times New Roman"/>
          <w:sz w:val="20"/>
          <w:szCs w:val="20"/>
          <w:lang w:val="id-ID"/>
        </w:rPr>
        <w:t>menguasai</w:t>
      </w:r>
      <w:r w:rsidR="00D16A40" w:rsidRPr="00D16A40">
        <w:rPr>
          <w:rFonts w:ascii="Times New Roman" w:hAnsi="Times New Roman" w:cs="Times New Roman"/>
          <w:sz w:val="20"/>
          <w:szCs w:val="20"/>
          <w:lang w:val="id-ID"/>
        </w:rPr>
        <w:t xml:space="preserve"> berbagai </w:t>
      </w:r>
      <w:r w:rsidR="00716940">
        <w:rPr>
          <w:rFonts w:ascii="Times New Roman" w:hAnsi="Times New Roman" w:cs="Times New Roman"/>
          <w:sz w:val="20"/>
          <w:szCs w:val="20"/>
          <w:lang w:val="id-ID"/>
        </w:rPr>
        <w:t>macam inovasi serta</w:t>
      </w:r>
      <w:r w:rsidR="00D16A40" w:rsidRPr="00D16A40">
        <w:rPr>
          <w:rFonts w:ascii="Times New Roman" w:hAnsi="Times New Roman" w:cs="Times New Roman"/>
          <w:sz w:val="20"/>
          <w:szCs w:val="20"/>
          <w:lang w:val="id-ID"/>
        </w:rPr>
        <w:t xml:space="preserve"> kinerja agar</w:t>
      </w:r>
      <w:r w:rsidR="00716940">
        <w:rPr>
          <w:rFonts w:ascii="Times New Roman" w:hAnsi="Times New Roman" w:cs="Times New Roman"/>
          <w:sz w:val="20"/>
          <w:szCs w:val="20"/>
          <w:lang w:val="id-ID"/>
        </w:rPr>
        <w:t xml:space="preserve"> kebermaknaan suatu pembelajaran akan lebih terasa.</w:t>
      </w:r>
      <w:r w:rsidR="00D16A40" w:rsidRPr="00D16A40">
        <w:rPr>
          <w:rFonts w:ascii="Times New Roman" w:hAnsi="Times New Roman" w:cs="Times New Roman"/>
          <w:sz w:val="20"/>
          <w:szCs w:val="20"/>
          <w:lang w:val="id-ID"/>
        </w:rPr>
        <w:t xml:space="preserve"> </w:t>
      </w:r>
    </w:p>
    <w:p w:rsidR="00DC436D" w:rsidRDefault="00D16A40" w:rsidP="00DC436D">
      <w:pPr>
        <w:spacing w:after="0" w:line="276" w:lineRule="auto"/>
        <w:ind w:firstLine="426"/>
        <w:jc w:val="both"/>
        <w:rPr>
          <w:rFonts w:ascii="Times New Roman" w:hAnsi="Times New Roman" w:cs="Times New Roman"/>
          <w:sz w:val="20"/>
          <w:szCs w:val="20"/>
          <w:lang w:val="id-ID"/>
        </w:rPr>
      </w:pPr>
      <w:r w:rsidRPr="00DC436D">
        <w:rPr>
          <w:rFonts w:ascii="Times New Roman" w:hAnsi="Times New Roman" w:cs="Times New Roman"/>
          <w:sz w:val="20"/>
          <w:szCs w:val="20"/>
          <w:lang w:val="id-ID"/>
        </w:rPr>
        <w:t>Tahap selanjutnya yang dilakukan adalah perencanaan. Pada tahapan ini hal yang dilakukan adalah</w:t>
      </w:r>
      <w:r w:rsidR="00DC436D">
        <w:rPr>
          <w:rFonts w:ascii="Times New Roman" w:hAnsi="Times New Roman" w:cs="Times New Roman"/>
          <w:sz w:val="20"/>
          <w:szCs w:val="20"/>
          <w:lang w:val="id-ID"/>
        </w:rPr>
        <w:t xml:space="preserve"> </w:t>
      </w:r>
      <w:r w:rsidRPr="00DC436D">
        <w:rPr>
          <w:rFonts w:ascii="Times New Roman" w:hAnsi="Times New Roman" w:cs="Times New Roman"/>
          <w:sz w:val="20"/>
          <w:szCs w:val="20"/>
          <w:lang w:val="id-ID"/>
        </w:rPr>
        <w:t xml:space="preserve"> </w:t>
      </w:r>
      <w:r w:rsidR="00DC436D" w:rsidRPr="00DC436D">
        <w:rPr>
          <w:rFonts w:ascii="Times New Roman" w:hAnsi="Times New Roman" w:cs="Times New Roman"/>
          <w:sz w:val="20"/>
          <w:szCs w:val="20"/>
          <w:lang w:val="id-ID"/>
        </w:rPr>
        <w:t>mementukan</w:t>
      </w:r>
      <w:r w:rsidR="00DC436D">
        <w:rPr>
          <w:rFonts w:ascii="Times New Roman" w:hAnsi="Times New Roman" w:cs="Times New Roman"/>
          <w:sz w:val="20"/>
          <w:szCs w:val="20"/>
          <w:lang w:val="id-ID"/>
        </w:rPr>
        <w:t xml:space="preserve"> Kompetensi Dasar yang disesuaikan dengan media yang dikembangkan. Dan mencari materi yang sesuai untuk disampaikan saat melakukan uji coba.</w:t>
      </w:r>
      <w:r w:rsidR="00DC436D" w:rsidRPr="00DC436D">
        <w:rPr>
          <w:rFonts w:ascii="Times New Roman" w:hAnsi="Times New Roman" w:cs="Times New Roman"/>
          <w:sz w:val="20"/>
          <w:szCs w:val="20"/>
          <w:lang w:val="id-ID"/>
        </w:rPr>
        <w:t xml:space="preserve"> </w:t>
      </w:r>
    </w:p>
    <w:p w:rsidR="00D16A40" w:rsidRDefault="00D16A40" w:rsidP="00716940">
      <w:pPr>
        <w:spacing w:after="0" w:line="276" w:lineRule="auto"/>
        <w:ind w:firstLine="426"/>
        <w:jc w:val="both"/>
        <w:rPr>
          <w:rFonts w:ascii="Times New Roman" w:hAnsi="Times New Roman" w:cs="Times New Roman"/>
          <w:sz w:val="20"/>
          <w:szCs w:val="20"/>
          <w:lang w:val="id-ID"/>
        </w:rPr>
      </w:pPr>
      <w:r w:rsidRPr="00423F63">
        <w:rPr>
          <w:rFonts w:ascii="Times New Roman" w:hAnsi="Times New Roman" w:cs="Times New Roman"/>
          <w:sz w:val="20"/>
          <w:szCs w:val="20"/>
          <w:lang w:val="id-ID"/>
        </w:rPr>
        <w:t>Pada tahapan ketiga, peneliti melakukan pengembangan produk. P</w:t>
      </w:r>
      <w:r w:rsidR="00716940">
        <w:rPr>
          <w:rFonts w:ascii="Times New Roman" w:hAnsi="Times New Roman" w:cs="Times New Roman"/>
          <w:sz w:val="20"/>
          <w:szCs w:val="20"/>
          <w:lang w:val="id-ID"/>
        </w:rPr>
        <w:t>enelitian ini, menghasikan p</w:t>
      </w:r>
      <w:r w:rsidR="00DD63D7" w:rsidRPr="00423F63">
        <w:rPr>
          <w:rFonts w:ascii="Times New Roman" w:hAnsi="Times New Roman" w:cs="Times New Roman"/>
          <w:sz w:val="20"/>
          <w:szCs w:val="20"/>
          <w:lang w:val="id-ID"/>
        </w:rPr>
        <w:t>roduk p</w:t>
      </w:r>
      <w:r w:rsidRPr="00423F63">
        <w:rPr>
          <w:rFonts w:ascii="Times New Roman" w:hAnsi="Times New Roman" w:cs="Times New Roman"/>
          <w:sz w:val="20"/>
          <w:szCs w:val="20"/>
          <w:lang w:val="id-ID"/>
        </w:rPr>
        <w:t>engembangan berupa media konkret yang diberi nama kubus balok domino atau KUBO.</w:t>
      </w:r>
      <w:r w:rsidR="00C909BE" w:rsidRPr="00423F63">
        <w:rPr>
          <w:rFonts w:ascii="Times New Roman" w:hAnsi="Times New Roman" w:cs="Times New Roman"/>
          <w:sz w:val="20"/>
          <w:szCs w:val="20"/>
          <w:lang w:val="id-ID"/>
        </w:rPr>
        <w:t xml:space="preserve"> </w:t>
      </w:r>
      <w:r w:rsidR="00DD63D7" w:rsidRPr="00423F63">
        <w:rPr>
          <w:rFonts w:ascii="Times New Roman" w:hAnsi="Times New Roman" w:cs="Times New Roman"/>
          <w:sz w:val="20"/>
          <w:szCs w:val="20"/>
          <w:lang w:val="id-ID"/>
        </w:rPr>
        <w:t xml:space="preserve">Penggunaan media konkret dipilih karena mampu menunjang kecerdasan kognitif peserta didik. Sebagai mana yang diungkapkan oleh </w:t>
      </w:r>
      <w:sdt>
        <w:sdtPr>
          <w:rPr>
            <w:lang w:val="id-ID"/>
          </w:rPr>
          <w:id w:val="-488554619"/>
          <w:citation/>
        </w:sdtPr>
        <w:sdtEndPr/>
        <w:sdtContent>
          <w:r w:rsidR="00DD63D7" w:rsidRPr="00423F63">
            <w:rPr>
              <w:rFonts w:ascii="Times New Roman" w:hAnsi="Times New Roman" w:cs="Times New Roman"/>
              <w:sz w:val="20"/>
              <w:szCs w:val="20"/>
              <w:lang w:val="id-ID"/>
            </w:rPr>
            <w:fldChar w:fldCharType="begin"/>
          </w:r>
          <w:r w:rsidR="00DD63D7" w:rsidRPr="00423F63">
            <w:rPr>
              <w:rFonts w:ascii="Times New Roman" w:hAnsi="Times New Roman" w:cs="Times New Roman"/>
              <w:sz w:val="20"/>
              <w:szCs w:val="20"/>
              <w:lang w:val="id-ID"/>
            </w:rPr>
            <w:instrText xml:space="preserve"> CITATION Dar16 \l 1057 </w:instrText>
          </w:r>
          <w:r w:rsidR="00DD63D7" w:rsidRPr="00423F63">
            <w:rPr>
              <w:rFonts w:ascii="Times New Roman" w:hAnsi="Times New Roman" w:cs="Times New Roman"/>
              <w:sz w:val="20"/>
              <w:szCs w:val="20"/>
              <w:lang w:val="id-ID"/>
            </w:rPr>
            <w:fldChar w:fldCharType="separate"/>
          </w:r>
          <w:r w:rsidR="00DD63D7" w:rsidRPr="00423F63">
            <w:rPr>
              <w:rFonts w:ascii="Times New Roman" w:hAnsi="Times New Roman" w:cs="Times New Roman"/>
              <w:noProof/>
              <w:sz w:val="20"/>
              <w:szCs w:val="20"/>
              <w:lang w:val="id-ID"/>
            </w:rPr>
            <w:t>(Daryanto, 2016)</w:t>
          </w:r>
          <w:r w:rsidR="00DD63D7" w:rsidRPr="00423F63">
            <w:rPr>
              <w:rFonts w:ascii="Times New Roman" w:hAnsi="Times New Roman" w:cs="Times New Roman"/>
              <w:sz w:val="20"/>
              <w:szCs w:val="20"/>
              <w:lang w:val="id-ID"/>
            </w:rPr>
            <w:fldChar w:fldCharType="end"/>
          </w:r>
        </w:sdtContent>
      </w:sdt>
      <w:r w:rsidR="00DD63D7" w:rsidRPr="00423F63">
        <w:rPr>
          <w:rFonts w:ascii="Times New Roman" w:hAnsi="Times New Roman" w:cs="Times New Roman"/>
          <w:sz w:val="20"/>
          <w:szCs w:val="20"/>
          <w:lang w:val="id-ID"/>
        </w:rPr>
        <w:t xml:space="preserve"> </w:t>
      </w:r>
      <w:r w:rsidR="00423F63" w:rsidRPr="00423F63">
        <w:rPr>
          <w:rFonts w:ascii="Times New Roman" w:hAnsi="Times New Roman" w:cs="Times New Roman"/>
          <w:sz w:val="20"/>
          <w:szCs w:val="20"/>
          <w:lang w:val="id-ID"/>
        </w:rPr>
        <w:t xml:space="preserve">bahwa suatu media mampu menjadi tumpuan terciptanya pembelajaran yang efektif jika guru mampu memadukan dengan proses mengajar. </w:t>
      </w:r>
      <w:r w:rsidR="00423F63">
        <w:rPr>
          <w:rFonts w:ascii="Times New Roman" w:hAnsi="Times New Roman" w:cs="Times New Roman"/>
          <w:sz w:val="20"/>
          <w:szCs w:val="20"/>
          <w:lang w:val="id-ID"/>
        </w:rPr>
        <w:t>Maka media sangat diperlukan dalam kegiatan pembelajaran. D</w:t>
      </w:r>
      <w:r w:rsidR="00423F63" w:rsidRPr="00423F63">
        <w:rPr>
          <w:rFonts w:ascii="Times New Roman" w:hAnsi="Times New Roman" w:cs="Times New Roman"/>
          <w:sz w:val="20"/>
          <w:szCs w:val="20"/>
          <w:lang w:val="id-ID"/>
        </w:rPr>
        <w:t xml:space="preserve">alam membuat produk media </w:t>
      </w:r>
      <w:r w:rsidR="00716940">
        <w:rPr>
          <w:rFonts w:ascii="Times New Roman" w:hAnsi="Times New Roman" w:cs="Times New Roman"/>
          <w:sz w:val="20"/>
          <w:szCs w:val="20"/>
          <w:lang w:val="id-ID"/>
        </w:rPr>
        <w:t>dilaksanakan tahapan-tahapan yang diuraikan berikut ini</w:t>
      </w:r>
      <w:r w:rsidR="000C71AF">
        <w:rPr>
          <w:rFonts w:ascii="Times New Roman" w:hAnsi="Times New Roman" w:cs="Times New Roman"/>
          <w:sz w:val="20"/>
          <w:szCs w:val="20"/>
          <w:lang w:val="id-ID"/>
        </w:rPr>
        <w:t>:</w:t>
      </w:r>
      <w:r w:rsidR="00423F63" w:rsidRPr="00423F63">
        <w:rPr>
          <w:rFonts w:ascii="Times New Roman" w:hAnsi="Times New Roman" w:cs="Times New Roman"/>
          <w:sz w:val="20"/>
          <w:szCs w:val="20"/>
          <w:lang w:val="id-ID"/>
        </w:rPr>
        <w:t>1)</w:t>
      </w:r>
      <w:r w:rsidR="000C71AF" w:rsidRPr="002159B0">
        <w:rPr>
          <w:rFonts w:ascii="Times New Roman" w:hAnsi="Times New Roman" w:cs="Times New Roman"/>
          <w:sz w:val="20"/>
          <w:szCs w:val="20"/>
          <w:lang w:val="id-ID"/>
        </w:rPr>
        <w:t xml:space="preserve"> </w:t>
      </w:r>
      <w:r w:rsidR="00423F63" w:rsidRPr="00423F63">
        <w:rPr>
          <w:rFonts w:ascii="Times New Roman" w:hAnsi="Times New Roman" w:cs="Times New Roman"/>
          <w:sz w:val="20"/>
          <w:szCs w:val="20"/>
          <w:lang w:val="id-ID"/>
        </w:rPr>
        <w:t>Menentukan bahan yang digunakan dalam pembuatan media, pada penelitian ini peneliti menggunakan bahan yang terbuat dari kayu teriplex. 2)</w:t>
      </w:r>
      <w:r w:rsidR="000C71AF">
        <w:rPr>
          <w:rFonts w:ascii="Times New Roman" w:hAnsi="Times New Roman" w:cs="Times New Roman"/>
          <w:sz w:val="20"/>
          <w:szCs w:val="20"/>
        </w:rPr>
        <w:t xml:space="preserve"> </w:t>
      </w:r>
      <w:r w:rsidR="00423F63" w:rsidRPr="00423F63">
        <w:rPr>
          <w:rFonts w:ascii="Times New Roman" w:hAnsi="Times New Roman" w:cs="Times New Roman"/>
          <w:sz w:val="20"/>
          <w:szCs w:val="20"/>
          <w:lang w:val="id-ID"/>
        </w:rPr>
        <w:t>Memotong sesuai dengan desain yang telah dibuat yaitu bentuk kubus dan balok sebagai wadah.  3)</w:t>
      </w:r>
      <w:r w:rsidR="000C71AF">
        <w:rPr>
          <w:rFonts w:ascii="Times New Roman" w:hAnsi="Times New Roman" w:cs="Times New Roman"/>
          <w:sz w:val="20"/>
          <w:szCs w:val="20"/>
        </w:rPr>
        <w:t xml:space="preserve"> </w:t>
      </w:r>
      <w:r w:rsidR="00423F63" w:rsidRPr="00423F63">
        <w:rPr>
          <w:rFonts w:ascii="Times New Roman" w:hAnsi="Times New Roman" w:cs="Times New Roman"/>
          <w:sz w:val="20"/>
          <w:szCs w:val="20"/>
          <w:lang w:val="id-ID"/>
        </w:rPr>
        <w:t>Membentuk kubus dan balok wadah sesuai desain. 4)</w:t>
      </w:r>
      <w:r w:rsidR="000C71AF">
        <w:rPr>
          <w:rFonts w:ascii="Times New Roman" w:hAnsi="Times New Roman" w:cs="Times New Roman"/>
          <w:sz w:val="20"/>
          <w:szCs w:val="20"/>
        </w:rPr>
        <w:t xml:space="preserve"> </w:t>
      </w:r>
      <w:r w:rsidR="00423F63" w:rsidRPr="00423F63">
        <w:rPr>
          <w:rFonts w:ascii="Times New Roman" w:hAnsi="Times New Roman" w:cs="Times New Roman"/>
          <w:sz w:val="20"/>
          <w:szCs w:val="20"/>
          <w:lang w:val="id-ID"/>
        </w:rPr>
        <w:t>Memberi wadah pada bagian bawah sebagai tempat menghitung hasil. 5)</w:t>
      </w:r>
      <w:r w:rsidR="000C71AF">
        <w:rPr>
          <w:rFonts w:ascii="Times New Roman" w:hAnsi="Times New Roman" w:cs="Times New Roman"/>
          <w:sz w:val="20"/>
          <w:szCs w:val="20"/>
        </w:rPr>
        <w:t xml:space="preserve"> </w:t>
      </w:r>
      <w:r w:rsidR="00423F63" w:rsidRPr="00423F63">
        <w:rPr>
          <w:rFonts w:ascii="Times New Roman" w:hAnsi="Times New Roman" w:cs="Times New Roman"/>
          <w:sz w:val="20"/>
          <w:szCs w:val="20"/>
          <w:lang w:val="id-ID"/>
        </w:rPr>
        <w:t>Balok  yang digunakan untuk menghitung terbuat dari kayu warna-warni seukuran kartu domino.</w:t>
      </w:r>
    </w:p>
    <w:p w:rsidR="00994BDF" w:rsidRDefault="00423F63" w:rsidP="00130260">
      <w:pPr>
        <w:spacing w:after="0" w:line="276" w:lineRule="auto"/>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Selanjutnya, tahapan yang dilakukan adalah persiapan uji coba lapangan.  Hal yang </w:t>
      </w:r>
      <w:r w:rsidR="00994BDF">
        <w:rPr>
          <w:rFonts w:ascii="Times New Roman" w:hAnsi="Times New Roman" w:cs="Times New Roman"/>
          <w:sz w:val="20"/>
          <w:szCs w:val="20"/>
          <w:lang w:val="id-ID"/>
        </w:rPr>
        <w:t xml:space="preserve">peneliti </w:t>
      </w:r>
      <w:r w:rsidR="004C7318">
        <w:rPr>
          <w:rFonts w:ascii="Times New Roman" w:hAnsi="Times New Roman" w:cs="Times New Roman"/>
          <w:sz w:val="20"/>
          <w:szCs w:val="20"/>
          <w:lang w:val="id-ID"/>
        </w:rPr>
        <w:t>ter</w:t>
      </w:r>
      <w:r>
        <w:rPr>
          <w:rFonts w:ascii="Times New Roman" w:hAnsi="Times New Roman" w:cs="Times New Roman"/>
          <w:sz w:val="20"/>
          <w:szCs w:val="20"/>
          <w:lang w:val="id-ID"/>
        </w:rPr>
        <w:t xml:space="preserve">lebih dahulu </w:t>
      </w:r>
      <w:r w:rsidR="00994BDF">
        <w:rPr>
          <w:rFonts w:ascii="Times New Roman" w:hAnsi="Times New Roman" w:cs="Times New Roman"/>
          <w:sz w:val="20"/>
          <w:szCs w:val="20"/>
          <w:lang w:val="id-ID"/>
        </w:rPr>
        <w:t>lakukan</w:t>
      </w:r>
      <w:r>
        <w:rPr>
          <w:rFonts w:ascii="Times New Roman" w:hAnsi="Times New Roman" w:cs="Times New Roman"/>
          <w:sz w:val="20"/>
          <w:szCs w:val="20"/>
          <w:lang w:val="id-ID"/>
        </w:rPr>
        <w:t xml:space="preserve"> adalah</w:t>
      </w:r>
      <w:r w:rsidR="00994BDF">
        <w:rPr>
          <w:rFonts w:ascii="Times New Roman" w:hAnsi="Times New Roman" w:cs="Times New Roman"/>
          <w:sz w:val="20"/>
          <w:szCs w:val="20"/>
          <w:lang w:val="id-ID"/>
        </w:rPr>
        <w:t xml:space="preserve"> </w:t>
      </w:r>
      <w:r w:rsidR="00B52EAE">
        <w:rPr>
          <w:rFonts w:ascii="Times New Roman" w:hAnsi="Times New Roman" w:cs="Times New Roman"/>
          <w:sz w:val="20"/>
          <w:szCs w:val="20"/>
          <w:lang w:val="id-ID"/>
        </w:rPr>
        <w:t xml:space="preserve">meminta </w:t>
      </w:r>
      <w:r w:rsidR="00994BDF">
        <w:rPr>
          <w:rFonts w:ascii="Times New Roman" w:hAnsi="Times New Roman" w:cs="Times New Roman"/>
          <w:sz w:val="20"/>
          <w:szCs w:val="20"/>
          <w:lang w:val="id-ID"/>
        </w:rPr>
        <w:t>validasi untuk me</w:t>
      </w:r>
      <w:r w:rsidR="00130260">
        <w:rPr>
          <w:rFonts w:ascii="Times New Roman" w:hAnsi="Times New Roman" w:cs="Times New Roman"/>
          <w:sz w:val="20"/>
          <w:szCs w:val="20"/>
          <w:lang w:val="id-ID"/>
        </w:rPr>
        <w:t xml:space="preserve">nunjukkan kelayakan suatu media. Dengan dilakukannya validasi kita mampu mengetahui kekurangan dari media yang dikembangkan, agar mampu disempurnakan </w:t>
      </w:r>
      <w:r w:rsidR="00A60B98">
        <w:rPr>
          <w:rFonts w:ascii="Times New Roman" w:hAnsi="Times New Roman" w:cs="Times New Roman"/>
          <w:sz w:val="20"/>
          <w:szCs w:val="20"/>
          <w:lang w:val="id-ID"/>
        </w:rPr>
        <w:t>sehingga melahirkan sesuatu yang lebih bernilai</w:t>
      </w:r>
      <w:r w:rsidR="00130260">
        <w:rPr>
          <w:rFonts w:ascii="Times New Roman" w:hAnsi="Times New Roman" w:cs="Times New Roman"/>
          <w:sz w:val="20"/>
          <w:szCs w:val="20"/>
          <w:lang w:val="id-ID"/>
        </w:rPr>
        <w:t xml:space="preserve">. Maka validasi merupakan hal yang penting dalam penelitian ini, </w:t>
      </w:r>
      <w:r w:rsidR="00994BDF">
        <w:rPr>
          <w:rFonts w:ascii="Times New Roman" w:hAnsi="Times New Roman" w:cs="Times New Roman"/>
          <w:sz w:val="20"/>
          <w:szCs w:val="20"/>
          <w:lang w:val="id-ID"/>
        </w:rPr>
        <w:t xml:space="preserve">sebagaimana yang diungkapkan </w:t>
      </w:r>
      <w:sdt>
        <w:sdtPr>
          <w:rPr>
            <w:rFonts w:ascii="Times New Roman" w:hAnsi="Times New Roman" w:cs="Times New Roman"/>
            <w:sz w:val="20"/>
            <w:szCs w:val="20"/>
            <w:lang w:val="id-ID"/>
          </w:rPr>
          <w:id w:val="625822005"/>
          <w:citation/>
        </w:sdtPr>
        <w:sdtEndPr/>
        <w:sdtContent>
          <w:r w:rsidR="009B4D2C">
            <w:rPr>
              <w:rFonts w:ascii="Times New Roman" w:hAnsi="Times New Roman" w:cs="Times New Roman"/>
              <w:sz w:val="20"/>
              <w:szCs w:val="20"/>
              <w:lang w:val="id-ID"/>
            </w:rPr>
            <w:fldChar w:fldCharType="begin"/>
          </w:r>
          <w:r w:rsidR="009B4D2C">
            <w:rPr>
              <w:rFonts w:ascii="Times New Roman" w:hAnsi="Times New Roman" w:cs="Times New Roman"/>
              <w:sz w:val="20"/>
              <w:szCs w:val="20"/>
              <w:lang w:val="id-ID"/>
            </w:rPr>
            <w:instrText xml:space="preserve"> CITATION Nie07 \l 1057 </w:instrText>
          </w:r>
          <w:r w:rsidR="009B4D2C">
            <w:rPr>
              <w:rFonts w:ascii="Times New Roman" w:hAnsi="Times New Roman" w:cs="Times New Roman"/>
              <w:sz w:val="20"/>
              <w:szCs w:val="20"/>
              <w:lang w:val="id-ID"/>
            </w:rPr>
            <w:fldChar w:fldCharType="separate"/>
          </w:r>
          <w:r w:rsidR="009B4D2C" w:rsidRPr="009B4D2C">
            <w:rPr>
              <w:rFonts w:ascii="Times New Roman" w:hAnsi="Times New Roman" w:cs="Times New Roman"/>
              <w:noProof/>
              <w:sz w:val="20"/>
              <w:szCs w:val="20"/>
              <w:lang w:val="id-ID"/>
            </w:rPr>
            <w:t>(Nieveen, 2007)</w:t>
          </w:r>
          <w:r w:rsidR="009B4D2C">
            <w:rPr>
              <w:rFonts w:ascii="Times New Roman" w:hAnsi="Times New Roman" w:cs="Times New Roman"/>
              <w:sz w:val="20"/>
              <w:szCs w:val="20"/>
              <w:lang w:val="id-ID"/>
            </w:rPr>
            <w:fldChar w:fldCharType="end"/>
          </w:r>
        </w:sdtContent>
      </w:sdt>
      <w:r w:rsidR="00994BDF">
        <w:rPr>
          <w:rFonts w:ascii="Times New Roman" w:hAnsi="Times New Roman" w:cs="Times New Roman"/>
          <w:sz w:val="20"/>
          <w:szCs w:val="20"/>
          <w:lang w:val="id-ID"/>
        </w:rPr>
        <w:t xml:space="preserve"> bahwa </w:t>
      </w:r>
      <w:r w:rsidR="009B4D2C">
        <w:rPr>
          <w:rFonts w:ascii="Times New Roman" w:hAnsi="Times New Roman" w:cs="Times New Roman"/>
          <w:sz w:val="20"/>
          <w:szCs w:val="20"/>
          <w:lang w:val="id-ID"/>
        </w:rPr>
        <w:t xml:space="preserve">suatu media jika memiliki kevalidan dan keefektifan maka </w:t>
      </w:r>
      <w:r w:rsidR="004C7318">
        <w:rPr>
          <w:rFonts w:ascii="Times New Roman" w:hAnsi="Times New Roman" w:cs="Times New Roman"/>
          <w:sz w:val="20"/>
          <w:szCs w:val="20"/>
          <w:lang w:val="id-ID"/>
        </w:rPr>
        <w:t xml:space="preserve">dapat </w:t>
      </w:r>
      <w:r w:rsidR="009B4D2C">
        <w:rPr>
          <w:rFonts w:ascii="Times New Roman" w:hAnsi="Times New Roman" w:cs="Times New Roman"/>
          <w:sz w:val="20"/>
          <w:szCs w:val="20"/>
          <w:lang w:val="id-ID"/>
        </w:rPr>
        <w:t>dikatakan</w:t>
      </w:r>
      <w:r w:rsidR="004C7318">
        <w:rPr>
          <w:rFonts w:ascii="Times New Roman" w:hAnsi="Times New Roman" w:cs="Times New Roman"/>
          <w:sz w:val="20"/>
          <w:szCs w:val="20"/>
          <w:lang w:val="id-ID"/>
        </w:rPr>
        <w:t xml:space="preserve"> layak untuk digunakan</w:t>
      </w:r>
      <w:r w:rsidR="009B4D2C">
        <w:rPr>
          <w:rFonts w:ascii="Times New Roman" w:hAnsi="Times New Roman" w:cs="Times New Roman"/>
          <w:sz w:val="20"/>
          <w:szCs w:val="20"/>
          <w:lang w:val="id-ID"/>
        </w:rPr>
        <w:t>. Maka dapat diuraikan sebagai berikut :</w:t>
      </w:r>
    </w:p>
    <w:p w:rsidR="00DE4CD8" w:rsidRDefault="00DE4CD8" w:rsidP="009B4D2C">
      <w:pPr>
        <w:spacing w:after="0" w:line="276" w:lineRule="auto"/>
        <w:jc w:val="both"/>
        <w:rPr>
          <w:rFonts w:ascii="Times New Roman" w:hAnsi="Times New Roman" w:cs="Times New Roman"/>
          <w:sz w:val="20"/>
          <w:szCs w:val="20"/>
          <w:lang w:val="id-ID"/>
        </w:rPr>
      </w:pPr>
    </w:p>
    <w:p w:rsidR="009B4D2C" w:rsidRDefault="009B4D2C" w:rsidP="009B4D2C">
      <w:pPr>
        <w:spacing w:after="0" w:line="276" w:lineRule="auto"/>
        <w:jc w:val="both"/>
        <w:rPr>
          <w:rFonts w:ascii="Times New Roman" w:hAnsi="Times New Roman" w:cs="Times New Roman"/>
          <w:sz w:val="20"/>
          <w:szCs w:val="20"/>
          <w:lang w:val="id-ID"/>
        </w:rPr>
      </w:pPr>
      <w:bookmarkStart w:id="0" w:name="_GoBack"/>
      <w:bookmarkEnd w:id="0"/>
      <w:r>
        <w:rPr>
          <w:rFonts w:ascii="Times New Roman" w:hAnsi="Times New Roman" w:cs="Times New Roman"/>
          <w:sz w:val="20"/>
          <w:szCs w:val="20"/>
          <w:lang w:val="id-ID"/>
        </w:rPr>
        <w:lastRenderedPageBreak/>
        <w:t>1. Kevalidan</w:t>
      </w:r>
    </w:p>
    <w:p w:rsidR="004C7318" w:rsidRDefault="008C6467" w:rsidP="00663C85">
      <w:pPr>
        <w:spacing w:after="0" w:line="276" w:lineRule="auto"/>
        <w:ind w:firstLine="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Kevalidan digunakan untuk alat ukur guna mendapatkan suatu </w:t>
      </w:r>
      <w:r w:rsidR="00F478AD">
        <w:rPr>
          <w:rFonts w:ascii="Times New Roman" w:hAnsi="Times New Roman" w:cs="Times New Roman"/>
          <w:sz w:val="20"/>
          <w:szCs w:val="20"/>
          <w:lang w:val="id-ID"/>
        </w:rPr>
        <w:t xml:space="preserve">data yang valid </w:t>
      </w:r>
      <w:sdt>
        <w:sdtPr>
          <w:rPr>
            <w:rFonts w:ascii="Times New Roman" w:hAnsi="Times New Roman" w:cs="Times New Roman"/>
            <w:sz w:val="20"/>
            <w:szCs w:val="20"/>
            <w:lang w:val="id-ID"/>
          </w:rPr>
          <w:id w:val="-1572734742"/>
          <w:citation/>
        </w:sdtPr>
        <w:sdtEndPr/>
        <w:sdtContent>
          <w:r w:rsidR="00F478AD">
            <w:rPr>
              <w:rFonts w:ascii="Times New Roman" w:hAnsi="Times New Roman" w:cs="Times New Roman"/>
              <w:sz w:val="20"/>
              <w:szCs w:val="20"/>
              <w:lang w:val="id-ID"/>
            </w:rPr>
            <w:fldChar w:fldCharType="begin"/>
          </w:r>
          <w:r w:rsidR="00F478AD">
            <w:rPr>
              <w:rFonts w:ascii="Times New Roman" w:hAnsi="Times New Roman" w:cs="Times New Roman"/>
              <w:sz w:val="20"/>
              <w:szCs w:val="20"/>
              <w:lang w:val="id-ID"/>
            </w:rPr>
            <w:instrText xml:space="preserve"> CITATION Sug151 \l 1057 </w:instrText>
          </w:r>
          <w:r w:rsidR="00F478AD">
            <w:rPr>
              <w:rFonts w:ascii="Times New Roman" w:hAnsi="Times New Roman" w:cs="Times New Roman"/>
              <w:sz w:val="20"/>
              <w:szCs w:val="20"/>
              <w:lang w:val="id-ID"/>
            </w:rPr>
            <w:fldChar w:fldCharType="separate"/>
          </w:r>
          <w:r w:rsidR="00F478AD" w:rsidRPr="00F478AD">
            <w:rPr>
              <w:rFonts w:ascii="Times New Roman" w:hAnsi="Times New Roman" w:cs="Times New Roman"/>
              <w:noProof/>
              <w:sz w:val="20"/>
              <w:szCs w:val="20"/>
              <w:lang w:val="id-ID"/>
            </w:rPr>
            <w:t>(Sugiyono P, 2015)</w:t>
          </w:r>
          <w:r w:rsidR="00F478AD">
            <w:rPr>
              <w:rFonts w:ascii="Times New Roman" w:hAnsi="Times New Roman" w:cs="Times New Roman"/>
              <w:sz w:val="20"/>
              <w:szCs w:val="20"/>
              <w:lang w:val="id-ID"/>
            </w:rPr>
            <w:fldChar w:fldCharType="end"/>
          </w:r>
        </w:sdtContent>
      </w:sdt>
      <w:r>
        <w:rPr>
          <w:rFonts w:ascii="Times New Roman" w:hAnsi="Times New Roman" w:cs="Times New Roman"/>
          <w:sz w:val="20"/>
          <w:szCs w:val="20"/>
          <w:lang w:val="id-ID"/>
        </w:rPr>
        <w:t xml:space="preserve">. </w:t>
      </w:r>
      <w:r w:rsidR="00F2276C">
        <w:rPr>
          <w:rFonts w:ascii="Times New Roman" w:hAnsi="Times New Roman" w:cs="Times New Roman"/>
          <w:sz w:val="20"/>
          <w:szCs w:val="20"/>
          <w:lang w:val="id-ID"/>
        </w:rPr>
        <w:t>Jika suatu media telah memenuhi kriteria-kriteria yang terdapat dalam instrumen val</w:t>
      </w:r>
      <w:r w:rsidR="004C7318">
        <w:rPr>
          <w:rFonts w:ascii="Times New Roman" w:hAnsi="Times New Roman" w:cs="Times New Roman"/>
          <w:sz w:val="20"/>
          <w:szCs w:val="20"/>
          <w:lang w:val="id-ID"/>
        </w:rPr>
        <w:t>idasi, maka media tersebut bisa</w:t>
      </w:r>
      <w:r w:rsidR="00F2276C">
        <w:rPr>
          <w:rFonts w:ascii="Times New Roman" w:hAnsi="Times New Roman" w:cs="Times New Roman"/>
          <w:sz w:val="20"/>
          <w:szCs w:val="20"/>
          <w:lang w:val="id-ID"/>
        </w:rPr>
        <w:t xml:space="preserve"> dikatakan</w:t>
      </w:r>
      <w:r w:rsidR="004C7318">
        <w:rPr>
          <w:rFonts w:ascii="Times New Roman" w:hAnsi="Times New Roman" w:cs="Times New Roman"/>
          <w:sz w:val="20"/>
          <w:szCs w:val="20"/>
          <w:lang w:val="id-ID"/>
        </w:rPr>
        <w:t xml:space="preserve"> sebagai suatu media yang</w:t>
      </w:r>
      <w:r w:rsidR="00F2276C">
        <w:rPr>
          <w:rFonts w:ascii="Times New Roman" w:hAnsi="Times New Roman" w:cs="Times New Roman"/>
          <w:sz w:val="20"/>
          <w:szCs w:val="20"/>
          <w:lang w:val="id-ID"/>
        </w:rPr>
        <w:t xml:space="preserve"> valid. </w:t>
      </w:r>
    </w:p>
    <w:p w:rsidR="00980219" w:rsidRDefault="00A50730" w:rsidP="00A60B98">
      <w:pPr>
        <w:spacing w:after="0" w:line="276" w:lineRule="auto"/>
        <w:ind w:firstLine="284"/>
        <w:jc w:val="both"/>
        <w:rPr>
          <w:rFonts w:ascii="Times New Roman" w:hAnsi="Times New Roman" w:cs="Times New Roman"/>
          <w:sz w:val="20"/>
          <w:szCs w:val="20"/>
          <w:lang w:val="id-ID"/>
        </w:rPr>
      </w:pPr>
      <w:proofErr w:type="spellStart"/>
      <w:r>
        <w:rPr>
          <w:rFonts w:ascii="Times New Roman" w:hAnsi="Times New Roman" w:cs="Times New Roman"/>
          <w:sz w:val="20"/>
          <w:szCs w:val="20"/>
        </w:rPr>
        <w:t>Pada</w:t>
      </w:r>
      <w:proofErr w:type="spellEnd"/>
      <w:r w:rsidR="00F2276C">
        <w:rPr>
          <w:rFonts w:ascii="Times New Roman" w:hAnsi="Times New Roman" w:cs="Times New Roman"/>
          <w:sz w:val="20"/>
          <w:szCs w:val="20"/>
          <w:lang w:val="id-ID"/>
        </w:rPr>
        <w:t xml:space="preserve"> penelitian ini, aspek yang terdapat dalam instrumen validasi ahli media yaitu aspek tampilan, aspek fungsi, dan aspek keefektifitasan. </w:t>
      </w:r>
      <w:r w:rsidR="004C7318">
        <w:rPr>
          <w:rFonts w:ascii="Times New Roman" w:hAnsi="Times New Roman" w:cs="Times New Roman"/>
          <w:sz w:val="20"/>
          <w:szCs w:val="20"/>
          <w:lang w:val="id-ID"/>
        </w:rPr>
        <w:t>Dan untuk ha</w:t>
      </w:r>
      <w:r w:rsidR="00525E2D">
        <w:rPr>
          <w:rFonts w:ascii="Times New Roman" w:hAnsi="Times New Roman" w:cs="Times New Roman"/>
          <w:sz w:val="20"/>
          <w:szCs w:val="20"/>
          <w:lang w:val="id-ID"/>
        </w:rPr>
        <w:t>sil validasi ahli media dalam penelitian ini,validator menyatakan bahwa aspek tampilan sesuai dan rapi, sebagaimana yang diungkapkan oleh</w:t>
      </w:r>
      <w:r w:rsidR="00663C85">
        <w:rPr>
          <w:rFonts w:ascii="Times New Roman" w:hAnsi="Times New Roman" w:cs="Times New Roman"/>
          <w:sz w:val="20"/>
          <w:szCs w:val="20"/>
          <w:lang w:val="id-ID"/>
        </w:rPr>
        <w:t xml:space="preserve"> </w:t>
      </w:r>
      <w:sdt>
        <w:sdtPr>
          <w:rPr>
            <w:rFonts w:ascii="Times New Roman" w:hAnsi="Times New Roman" w:cs="Times New Roman"/>
            <w:sz w:val="20"/>
            <w:szCs w:val="20"/>
            <w:lang w:val="id-ID"/>
          </w:rPr>
          <w:id w:val="-327524098"/>
          <w:citation/>
        </w:sdtPr>
        <w:sdtEndPr/>
        <w:sdtContent>
          <w:r w:rsidR="00663C85">
            <w:rPr>
              <w:rFonts w:ascii="Times New Roman" w:hAnsi="Times New Roman" w:cs="Times New Roman"/>
              <w:sz w:val="20"/>
              <w:szCs w:val="20"/>
              <w:lang w:val="id-ID"/>
            </w:rPr>
            <w:fldChar w:fldCharType="begin"/>
          </w:r>
          <w:r w:rsidR="00663C85">
            <w:rPr>
              <w:rFonts w:ascii="Times New Roman" w:hAnsi="Times New Roman" w:cs="Times New Roman"/>
              <w:sz w:val="20"/>
              <w:szCs w:val="20"/>
              <w:lang w:val="id-ID"/>
            </w:rPr>
            <w:instrText xml:space="preserve"> CITATION Sum17 \l 1057 </w:instrText>
          </w:r>
          <w:r w:rsidR="00663C85">
            <w:rPr>
              <w:rFonts w:ascii="Times New Roman" w:hAnsi="Times New Roman" w:cs="Times New Roman"/>
              <w:sz w:val="20"/>
              <w:szCs w:val="20"/>
              <w:lang w:val="id-ID"/>
            </w:rPr>
            <w:fldChar w:fldCharType="separate"/>
          </w:r>
          <w:r w:rsidR="00663C85" w:rsidRPr="00663C85">
            <w:rPr>
              <w:rFonts w:ascii="Times New Roman" w:hAnsi="Times New Roman" w:cs="Times New Roman"/>
              <w:noProof/>
              <w:sz w:val="20"/>
              <w:szCs w:val="20"/>
              <w:lang w:val="id-ID"/>
            </w:rPr>
            <w:t>(Sumuharsono &amp; Hasanah, 2017)</w:t>
          </w:r>
          <w:r w:rsidR="00663C85">
            <w:rPr>
              <w:rFonts w:ascii="Times New Roman" w:hAnsi="Times New Roman" w:cs="Times New Roman"/>
              <w:sz w:val="20"/>
              <w:szCs w:val="20"/>
              <w:lang w:val="id-ID"/>
            </w:rPr>
            <w:fldChar w:fldCharType="end"/>
          </w:r>
        </w:sdtContent>
      </w:sdt>
      <w:r w:rsidR="00525E2D">
        <w:rPr>
          <w:rFonts w:ascii="Times New Roman" w:hAnsi="Times New Roman" w:cs="Times New Roman"/>
          <w:sz w:val="20"/>
          <w:szCs w:val="20"/>
          <w:lang w:val="id-ID"/>
        </w:rPr>
        <w:t xml:space="preserve"> bahwa salah satu fungsi media pembelajaran yaitu fungsi  atensi, maksud</w:t>
      </w:r>
      <w:r w:rsidR="00A60B98">
        <w:rPr>
          <w:rFonts w:ascii="Times New Roman" w:hAnsi="Times New Roman" w:cs="Times New Roman"/>
          <w:sz w:val="20"/>
          <w:szCs w:val="20"/>
          <w:lang w:val="id-ID"/>
        </w:rPr>
        <w:t>nya adalah media pebelajaran mampu membuat peserta didik lebih tertarik dan memusatkan perhatian saat berlangsungnya pembelajaran</w:t>
      </w:r>
      <w:r w:rsidR="00525E2D">
        <w:rPr>
          <w:rFonts w:ascii="Times New Roman" w:hAnsi="Times New Roman" w:cs="Times New Roman"/>
          <w:sz w:val="20"/>
          <w:szCs w:val="20"/>
          <w:lang w:val="id-ID"/>
        </w:rPr>
        <w:t>. Maka</w:t>
      </w:r>
      <w:r w:rsidR="00A60B98">
        <w:rPr>
          <w:rFonts w:ascii="Times New Roman" w:hAnsi="Times New Roman" w:cs="Times New Roman"/>
          <w:sz w:val="20"/>
          <w:szCs w:val="20"/>
          <w:lang w:val="id-ID"/>
        </w:rPr>
        <w:t xml:space="preserve"> tampilan adalah hal utama dalam memikat mintat</w:t>
      </w:r>
      <w:r w:rsidR="00525E2D">
        <w:rPr>
          <w:rFonts w:ascii="Times New Roman" w:hAnsi="Times New Roman" w:cs="Times New Roman"/>
          <w:sz w:val="20"/>
          <w:szCs w:val="20"/>
          <w:lang w:val="id-ID"/>
        </w:rPr>
        <w:t xml:space="preserve"> peserta didik. Dalam aspek fungsi, media ini mampu </w:t>
      </w:r>
      <w:r w:rsidR="00663C85">
        <w:rPr>
          <w:rFonts w:ascii="Times New Roman" w:hAnsi="Times New Roman" w:cs="Times New Roman"/>
          <w:sz w:val="20"/>
          <w:szCs w:val="20"/>
          <w:lang w:val="id-ID"/>
        </w:rPr>
        <w:t>memberikan kemudahan</w:t>
      </w:r>
      <w:r w:rsidR="007A0EFE">
        <w:rPr>
          <w:rFonts w:ascii="Times New Roman" w:hAnsi="Times New Roman" w:cs="Times New Roman"/>
          <w:sz w:val="20"/>
          <w:szCs w:val="20"/>
          <w:lang w:val="id-ID"/>
        </w:rPr>
        <w:t xml:space="preserve"> dan keefektif</w:t>
      </w:r>
      <w:r w:rsidR="00663C85">
        <w:rPr>
          <w:rFonts w:ascii="Times New Roman" w:hAnsi="Times New Roman" w:cs="Times New Roman"/>
          <w:sz w:val="20"/>
          <w:szCs w:val="20"/>
          <w:lang w:val="id-ID"/>
        </w:rPr>
        <w:t>an bagi peserta didik</w:t>
      </w:r>
      <w:r w:rsidR="007A0EFE">
        <w:rPr>
          <w:rFonts w:ascii="Times New Roman" w:hAnsi="Times New Roman" w:cs="Times New Roman"/>
          <w:sz w:val="20"/>
          <w:szCs w:val="20"/>
          <w:lang w:val="id-ID"/>
        </w:rPr>
        <w:t xml:space="preserve">. Kemudahan dan keefektifan merupakan hal yang berhubungan. Keefektifan berguna agar peserta didik mampu meningkatkan pengetahuannya sendiri melalui media pembelajaran. Hal tersebut sesuai dengan pendapat </w:t>
      </w:r>
      <w:sdt>
        <w:sdtPr>
          <w:rPr>
            <w:rFonts w:ascii="Times New Roman" w:hAnsi="Times New Roman" w:cs="Times New Roman"/>
            <w:sz w:val="20"/>
            <w:szCs w:val="20"/>
            <w:lang w:val="id-ID"/>
          </w:rPr>
          <w:id w:val="-1277089320"/>
          <w:citation/>
        </w:sdtPr>
        <w:sdtEndPr/>
        <w:sdtContent>
          <w:r w:rsidR="007A0EFE">
            <w:rPr>
              <w:rFonts w:ascii="Times New Roman" w:hAnsi="Times New Roman" w:cs="Times New Roman"/>
              <w:sz w:val="20"/>
              <w:szCs w:val="20"/>
              <w:lang w:val="id-ID"/>
            </w:rPr>
            <w:fldChar w:fldCharType="begin"/>
          </w:r>
          <w:r w:rsidR="007A0EFE">
            <w:rPr>
              <w:rFonts w:ascii="Times New Roman" w:hAnsi="Times New Roman" w:cs="Times New Roman"/>
              <w:sz w:val="20"/>
              <w:szCs w:val="20"/>
              <w:lang w:val="id-ID"/>
            </w:rPr>
            <w:instrText xml:space="preserve"> CITATION Muj16 \l 1057 </w:instrText>
          </w:r>
          <w:r w:rsidR="007A0EFE">
            <w:rPr>
              <w:rFonts w:ascii="Times New Roman" w:hAnsi="Times New Roman" w:cs="Times New Roman"/>
              <w:sz w:val="20"/>
              <w:szCs w:val="20"/>
              <w:lang w:val="id-ID"/>
            </w:rPr>
            <w:fldChar w:fldCharType="separate"/>
          </w:r>
          <w:r w:rsidR="007A0EFE" w:rsidRPr="007A0EFE">
            <w:rPr>
              <w:rFonts w:ascii="Times New Roman" w:hAnsi="Times New Roman" w:cs="Times New Roman"/>
              <w:noProof/>
              <w:sz w:val="20"/>
              <w:szCs w:val="20"/>
              <w:lang w:val="id-ID"/>
            </w:rPr>
            <w:t>(Mujiman, 2016)</w:t>
          </w:r>
          <w:r w:rsidR="007A0EFE">
            <w:rPr>
              <w:rFonts w:ascii="Times New Roman" w:hAnsi="Times New Roman" w:cs="Times New Roman"/>
              <w:sz w:val="20"/>
              <w:szCs w:val="20"/>
              <w:lang w:val="id-ID"/>
            </w:rPr>
            <w:fldChar w:fldCharType="end"/>
          </w:r>
        </w:sdtContent>
      </w:sdt>
      <w:r w:rsidR="007A0EFE">
        <w:rPr>
          <w:rFonts w:ascii="Times New Roman" w:hAnsi="Times New Roman" w:cs="Times New Roman"/>
          <w:sz w:val="20"/>
          <w:szCs w:val="20"/>
          <w:lang w:val="id-ID"/>
        </w:rPr>
        <w:t xml:space="preserve"> bahwa untuk membantu peserta didik dalam belajar mandiri yang mampu menguasai suatu kompetensi tertentu dapat diperoleh melalui kompetensi dan pengetahuan yang dimiliki oleh peserta didik. </w:t>
      </w:r>
    </w:p>
    <w:p w:rsidR="007A0EFE" w:rsidRDefault="007A0EFE" w:rsidP="00EC2D4C">
      <w:pPr>
        <w:spacing w:after="0" w:line="276" w:lineRule="auto"/>
        <w:ind w:firstLine="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Validator ahli media KUBO (Kubus Balok Domino) </w:t>
      </w:r>
      <w:r w:rsidR="00EC2D4C">
        <w:rPr>
          <w:rFonts w:ascii="Times New Roman" w:hAnsi="Times New Roman" w:cs="Times New Roman"/>
          <w:sz w:val="20"/>
          <w:szCs w:val="20"/>
          <w:lang w:val="id-ID"/>
        </w:rPr>
        <w:t>merupakan salah satu dosen yang memiliki keahlian terkait media pembelajaran yang peneliti kembangkan, yaitu salah satu dosen dari jurusan PGSD dan divalidasi pada tanggal 7 Februari 2021. Diperoleh hasil validasi ahli media adalah 65% dengang kategori layak digunakan. Tanpa ada</w:t>
      </w:r>
      <w:r w:rsidR="001100C9">
        <w:rPr>
          <w:rFonts w:ascii="Times New Roman" w:hAnsi="Times New Roman" w:cs="Times New Roman"/>
          <w:sz w:val="20"/>
          <w:szCs w:val="20"/>
          <w:lang w:val="id-ID"/>
        </w:rPr>
        <w:t>nya</w:t>
      </w:r>
      <w:r w:rsidR="00EC2D4C">
        <w:rPr>
          <w:rFonts w:ascii="Times New Roman" w:hAnsi="Times New Roman" w:cs="Times New Roman"/>
          <w:sz w:val="20"/>
          <w:szCs w:val="20"/>
          <w:lang w:val="id-ID"/>
        </w:rPr>
        <w:t xml:space="preserve"> masukan</w:t>
      </w:r>
      <w:r w:rsidR="00A60B98">
        <w:rPr>
          <w:rFonts w:ascii="Times New Roman" w:hAnsi="Times New Roman" w:cs="Times New Roman"/>
          <w:sz w:val="20"/>
          <w:szCs w:val="20"/>
          <w:lang w:val="id-ID"/>
        </w:rPr>
        <w:t xml:space="preserve"> ataupun nasihat</w:t>
      </w:r>
      <w:r w:rsidR="00EC2D4C">
        <w:rPr>
          <w:rFonts w:ascii="Times New Roman" w:hAnsi="Times New Roman" w:cs="Times New Roman"/>
          <w:sz w:val="20"/>
          <w:szCs w:val="20"/>
          <w:lang w:val="id-ID"/>
        </w:rPr>
        <w:t xml:space="preserve"> dari validator ahli media.</w:t>
      </w:r>
    </w:p>
    <w:p w:rsidR="00EC2D4C" w:rsidRDefault="00A60B98" w:rsidP="00A60B98">
      <w:pPr>
        <w:spacing w:after="0" w:line="276" w:lineRule="auto"/>
        <w:ind w:firstLine="284"/>
        <w:jc w:val="both"/>
        <w:rPr>
          <w:rFonts w:ascii="Times New Roman" w:hAnsi="Times New Roman" w:cs="Times New Roman"/>
          <w:sz w:val="20"/>
          <w:szCs w:val="20"/>
          <w:lang w:val="id-ID"/>
        </w:rPr>
      </w:pPr>
      <w:r>
        <w:rPr>
          <w:rFonts w:ascii="Times New Roman" w:hAnsi="Times New Roman" w:cs="Times New Roman"/>
          <w:sz w:val="20"/>
          <w:szCs w:val="20"/>
          <w:lang w:val="id-ID"/>
        </w:rPr>
        <w:t>Langkah berikutnya</w:t>
      </w:r>
      <w:r w:rsidR="00EC2D4C">
        <w:rPr>
          <w:rFonts w:ascii="Times New Roman" w:hAnsi="Times New Roman" w:cs="Times New Roman"/>
          <w:sz w:val="20"/>
          <w:szCs w:val="20"/>
          <w:lang w:val="id-ID"/>
        </w:rPr>
        <w:t xml:space="preserve"> ialah melakukan validasi a</w:t>
      </w:r>
      <w:r w:rsidR="001100C9">
        <w:rPr>
          <w:rFonts w:ascii="Times New Roman" w:hAnsi="Times New Roman" w:cs="Times New Roman"/>
          <w:sz w:val="20"/>
          <w:szCs w:val="20"/>
          <w:lang w:val="id-ID"/>
        </w:rPr>
        <w:t>hli materi yang dilak</w:t>
      </w:r>
      <w:r>
        <w:rPr>
          <w:rFonts w:ascii="Times New Roman" w:hAnsi="Times New Roman" w:cs="Times New Roman"/>
          <w:sz w:val="20"/>
          <w:szCs w:val="20"/>
          <w:lang w:val="id-ID"/>
        </w:rPr>
        <w:t>sanakan</w:t>
      </w:r>
      <w:r w:rsidR="001100C9">
        <w:rPr>
          <w:rFonts w:ascii="Times New Roman" w:hAnsi="Times New Roman" w:cs="Times New Roman"/>
          <w:sz w:val="20"/>
          <w:szCs w:val="20"/>
          <w:lang w:val="id-ID"/>
        </w:rPr>
        <w:t xml:space="preserve"> oleh</w:t>
      </w:r>
      <w:r w:rsidR="00EC2D4C">
        <w:rPr>
          <w:rFonts w:ascii="Times New Roman" w:hAnsi="Times New Roman" w:cs="Times New Roman"/>
          <w:sz w:val="20"/>
          <w:szCs w:val="20"/>
          <w:lang w:val="id-ID"/>
        </w:rPr>
        <w:t xml:space="preserve"> ahli d</w:t>
      </w:r>
      <w:r w:rsidR="001100C9">
        <w:rPr>
          <w:rFonts w:ascii="Times New Roman" w:hAnsi="Times New Roman" w:cs="Times New Roman"/>
          <w:sz w:val="20"/>
          <w:szCs w:val="20"/>
          <w:lang w:val="id-ID"/>
        </w:rPr>
        <w:t>i</w:t>
      </w:r>
      <w:r w:rsidR="00EC2D4C">
        <w:rPr>
          <w:rFonts w:ascii="Times New Roman" w:hAnsi="Times New Roman" w:cs="Times New Roman"/>
          <w:sz w:val="20"/>
          <w:szCs w:val="20"/>
          <w:lang w:val="id-ID"/>
        </w:rPr>
        <w:t xml:space="preserve"> bidang matematika. Validasi dilakukan pada tanggal 7 Februari 2021. Hasil Validasi materi dalam penelitian ini memuat tiga aspek, yaitu aspek kurikulum, aspek penyajian materi, dan aspek evalusi. Hasil yang diperoleh dari validasi ahli materi adalah 67,5%. Jika dikategorikan dalam aspek kelayakan, maka dinyatakan layak.</w:t>
      </w:r>
    </w:p>
    <w:p w:rsidR="0021348F" w:rsidRDefault="0021348F" w:rsidP="00214465">
      <w:pPr>
        <w:spacing w:after="0" w:line="276" w:lineRule="auto"/>
        <w:ind w:firstLine="284"/>
        <w:jc w:val="both"/>
        <w:rPr>
          <w:rFonts w:ascii="Times New Roman" w:hAnsi="Times New Roman" w:cs="Times New Roman"/>
          <w:sz w:val="20"/>
          <w:szCs w:val="20"/>
          <w:lang w:val="id-ID"/>
        </w:rPr>
      </w:pPr>
      <w:r>
        <w:rPr>
          <w:rFonts w:ascii="Times New Roman" w:hAnsi="Times New Roman" w:cs="Times New Roman"/>
          <w:sz w:val="20"/>
          <w:szCs w:val="20"/>
          <w:lang w:val="id-ID"/>
        </w:rPr>
        <w:t>Tahapan berikutnya adalah revisi produk, memperbaharui suatu produk</w:t>
      </w:r>
      <w:r w:rsidR="001100C9">
        <w:rPr>
          <w:rFonts w:ascii="Times New Roman" w:hAnsi="Times New Roman" w:cs="Times New Roman"/>
          <w:sz w:val="20"/>
          <w:szCs w:val="20"/>
          <w:lang w:val="id-ID"/>
        </w:rPr>
        <w:t xml:space="preserve"> dapat dilaksanakan berdasarkan  </w:t>
      </w:r>
      <w:r>
        <w:rPr>
          <w:rFonts w:ascii="Times New Roman" w:hAnsi="Times New Roman" w:cs="Times New Roman"/>
          <w:sz w:val="20"/>
          <w:szCs w:val="20"/>
          <w:lang w:val="id-ID"/>
        </w:rPr>
        <w:t xml:space="preserve">saran dan masukan dari dosen validator, namun dalam penelitian ini tidak ada </w:t>
      </w:r>
      <w:r>
        <w:rPr>
          <w:rFonts w:ascii="Times New Roman" w:hAnsi="Times New Roman" w:cs="Times New Roman"/>
          <w:sz w:val="20"/>
          <w:szCs w:val="20"/>
          <w:lang w:val="id-ID"/>
        </w:rPr>
        <w:lastRenderedPageBreak/>
        <w:t>saran dan masukan</w:t>
      </w:r>
      <w:r w:rsidR="00214465">
        <w:rPr>
          <w:rFonts w:ascii="Times New Roman" w:hAnsi="Times New Roman" w:cs="Times New Roman"/>
          <w:sz w:val="20"/>
          <w:szCs w:val="20"/>
          <w:lang w:val="id-ID"/>
        </w:rPr>
        <w:t xml:space="preserve"> pada media yang telah dibuat terkait dengan perbaikan.</w:t>
      </w:r>
      <w:r>
        <w:rPr>
          <w:rFonts w:ascii="Times New Roman" w:hAnsi="Times New Roman" w:cs="Times New Roman"/>
          <w:sz w:val="20"/>
          <w:szCs w:val="20"/>
          <w:lang w:val="id-ID"/>
        </w:rPr>
        <w:t xml:space="preserve"> Sehingga peneliti dapat beralih melaksanakan tahap selanjutnya yaitu uji coba lapangan. Uji coba lapangan dilakukan untuk mengukur respon peserta didik terhadap media yang dapat dikategorikan dalam kepraktisan media dengan uraian sebagai berikut.</w:t>
      </w:r>
    </w:p>
    <w:p w:rsidR="00EC2D4C" w:rsidRDefault="00394B8B" w:rsidP="00EC2D4C">
      <w:pPr>
        <w:spacing w:after="0" w:line="276" w:lineRule="auto"/>
        <w:jc w:val="both"/>
        <w:rPr>
          <w:rFonts w:ascii="Times New Roman" w:hAnsi="Times New Roman" w:cs="Times New Roman"/>
          <w:sz w:val="20"/>
          <w:szCs w:val="20"/>
          <w:lang w:val="id-ID"/>
        </w:rPr>
      </w:pPr>
      <w:r>
        <w:rPr>
          <w:rFonts w:ascii="Times New Roman" w:hAnsi="Times New Roman" w:cs="Times New Roman"/>
          <w:sz w:val="20"/>
          <w:szCs w:val="20"/>
          <w:lang w:val="id-ID"/>
        </w:rPr>
        <w:t>2. Kepraktisan</w:t>
      </w:r>
    </w:p>
    <w:p w:rsidR="00E92D6A" w:rsidRDefault="00E92D6A" w:rsidP="00214465">
      <w:pPr>
        <w:spacing w:after="0" w:line="276" w:lineRule="auto"/>
        <w:ind w:firstLine="284"/>
        <w:jc w:val="both"/>
        <w:rPr>
          <w:rFonts w:ascii="Times New Roman" w:hAnsi="Times New Roman" w:cs="Times New Roman"/>
          <w:sz w:val="20"/>
          <w:szCs w:val="20"/>
          <w:lang w:val="id-ID"/>
        </w:rPr>
      </w:pPr>
      <w:r>
        <w:rPr>
          <w:rFonts w:ascii="Times New Roman" w:hAnsi="Times New Roman" w:cs="Times New Roman"/>
          <w:sz w:val="20"/>
          <w:szCs w:val="20"/>
          <w:lang w:val="id-ID"/>
        </w:rPr>
        <w:t>Segala sesuatu yang dirancang dan dikembangkan secara nyata dan dan dapat digunakan secara nyata</w:t>
      </w:r>
      <w:sdt>
        <w:sdtPr>
          <w:rPr>
            <w:rFonts w:ascii="Times New Roman" w:hAnsi="Times New Roman" w:cs="Times New Roman"/>
            <w:sz w:val="20"/>
            <w:szCs w:val="20"/>
            <w:lang w:val="id-ID"/>
          </w:rPr>
          <w:id w:val="-510755813"/>
          <w:citation/>
        </w:sdtPr>
        <w:sdtEndPr/>
        <w:sdtContent>
          <w:r>
            <w:rPr>
              <w:rFonts w:ascii="Times New Roman" w:hAnsi="Times New Roman" w:cs="Times New Roman"/>
              <w:sz w:val="20"/>
              <w:szCs w:val="20"/>
              <w:lang w:val="id-ID"/>
            </w:rPr>
            <w:fldChar w:fldCharType="begin"/>
          </w:r>
          <w:r>
            <w:rPr>
              <w:rFonts w:ascii="Times New Roman" w:hAnsi="Times New Roman" w:cs="Times New Roman"/>
              <w:sz w:val="20"/>
              <w:szCs w:val="20"/>
              <w:lang w:val="id-ID"/>
            </w:rPr>
            <w:instrText xml:space="preserve"> CITATION Nie07 \l 1057 </w:instrText>
          </w:r>
          <w:r>
            <w:rPr>
              <w:rFonts w:ascii="Times New Roman" w:hAnsi="Times New Roman" w:cs="Times New Roman"/>
              <w:sz w:val="20"/>
              <w:szCs w:val="20"/>
              <w:lang w:val="id-ID"/>
            </w:rPr>
            <w:fldChar w:fldCharType="separate"/>
          </w:r>
          <w:r>
            <w:rPr>
              <w:rFonts w:ascii="Times New Roman" w:hAnsi="Times New Roman" w:cs="Times New Roman"/>
              <w:noProof/>
              <w:sz w:val="20"/>
              <w:szCs w:val="20"/>
              <w:lang w:val="id-ID"/>
            </w:rPr>
            <w:t xml:space="preserve"> </w:t>
          </w:r>
          <w:r w:rsidRPr="00E92D6A">
            <w:rPr>
              <w:rFonts w:ascii="Times New Roman" w:hAnsi="Times New Roman" w:cs="Times New Roman"/>
              <w:noProof/>
              <w:sz w:val="20"/>
              <w:szCs w:val="20"/>
              <w:lang w:val="id-ID"/>
            </w:rPr>
            <w:t>(Nieveen, 2007)</w:t>
          </w:r>
          <w:r>
            <w:rPr>
              <w:rFonts w:ascii="Times New Roman" w:hAnsi="Times New Roman" w:cs="Times New Roman"/>
              <w:sz w:val="20"/>
              <w:szCs w:val="20"/>
              <w:lang w:val="id-ID"/>
            </w:rPr>
            <w:fldChar w:fldCharType="end"/>
          </w:r>
        </w:sdtContent>
      </w:sdt>
      <w:r>
        <w:rPr>
          <w:rFonts w:ascii="Times New Roman" w:hAnsi="Times New Roman" w:cs="Times New Roman"/>
          <w:sz w:val="20"/>
          <w:szCs w:val="20"/>
          <w:lang w:val="id-ID"/>
        </w:rPr>
        <w:t>. Berdasarkan pendapat tersebut, media yang telah dirancang dapat diaplikasikan dalam pembelajaran. Kepraktisan media dapat diukur dari hasil angke</w:t>
      </w:r>
      <w:r w:rsidR="00435790">
        <w:rPr>
          <w:rFonts w:ascii="Times New Roman" w:hAnsi="Times New Roman" w:cs="Times New Roman"/>
          <w:sz w:val="20"/>
          <w:szCs w:val="20"/>
          <w:lang w:val="id-ID"/>
        </w:rPr>
        <w:t>t dan peserta didik,  karena peserta didik merupakan subjek dari penelitian ini.</w:t>
      </w:r>
      <w:r w:rsidR="00214465">
        <w:rPr>
          <w:rFonts w:ascii="Times New Roman" w:hAnsi="Times New Roman" w:cs="Times New Roman"/>
          <w:sz w:val="20"/>
          <w:szCs w:val="20"/>
          <w:lang w:val="id-ID"/>
        </w:rPr>
        <w:t xml:space="preserve"> Berdasarkan ha</w:t>
      </w:r>
      <w:r w:rsidR="00435790">
        <w:rPr>
          <w:rFonts w:ascii="Times New Roman" w:hAnsi="Times New Roman" w:cs="Times New Roman"/>
          <w:sz w:val="20"/>
          <w:szCs w:val="20"/>
          <w:lang w:val="id-ID"/>
        </w:rPr>
        <w:t xml:space="preserve">sil uji coba yang </w:t>
      </w:r>
      <w:r w:rsidR="00214465">
        <w:rPr>
          <w:rFonts w:ascii="Times New Roman" w:hAnsi="Times New Roman" w:cs="Times New Roman"/>
          <w:sz w:val="20"/>
          <w:szCs w:val="20"/>
          <w:lang w:val="id-ID"/>
        </w:rPr>
        <w:t xml:space="preserve">dilaksanakan dengan </w:t>
      </w:r>
      <w:r w:rsidR="00435790">
        <w:rPr>
          <w:rFonts w:ascii="Times New Roman" w:hAnsi="Times New Roman" w:cs="Times New Roman"/>
          <w:sz w:val="20"/>
          <w:szCs w:val="20"/>
          <w:lang w:val="id-ID"/>
        </w:rPr>
        <w:t>mengambil subjek sebanyak 6 peserta didik, dan diperoleh prsentase rata-rata 94,5% yang dapat dikategorikan sangat layak digunakan.</w:t>
      </w:r>
    </w:p>
    <w:p w:rsidR="00B52EAE" w:rsidRDefault="000005DF" w:rsidP="00214465">
      <w:pPr>
        <w:spacing w:after="0" w:line="276" w:lineRule="auto"/>
        <w:ind w:firstLine="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Dalam pembuatan media, faktor terpenting yang diperlukan adalah kepraktisan, agar </w:t>
      </w:r>
      <w:r w:rsidR="00DE0BBC">
        <w:rPr>
          <w:rFonts w:ascii="Times New Roman" w:hAnsi="Times New Roman" w:cs="Times New Roman"/>
          <w:sz w:val="20"/>
          <w:szCs w:val="20"/>
          <w:lang w:val="id-ID"/>
        </w:rPr>
        <w:t xml:space="preserve">media </w:t>
      </w:r>
      <w:r>
        <w:rPr>
          <w:rFonts w:ascii="Times New Roman" w:hAnsi="Times New Roman" w:cs="Times New Roman"/>
          <w:sz w:val="20"/>
          <w:szCs w:val="20"/>
          <w:lang w:val="id-ID"/>
        </w:rPr>
        <w:t>dapat mudah digunakan</w:t>
      </w:r>
      <w:sdt>
        <w:sdtPr>
          <w:rPr>
            <w:rFonts w:ascii="Times New Roman" w:hAnsi="Times New Roman" w:cs="Times New Roman"/>
            <w:sz w:val="20"/>
            <w:szCs w:val="20"/>
            <w:lang w:val="id-ID"/>
          </w:rPr>
          <w:id w:val="-1273318403"/>
          <w:citation/>
        </w:sdtPr>
        <w:sdtEndPr/>
        <w:sdtContent>
          <w:r>
            <w:rPr>
              <w:rFonts w:ascii="Times New Roman" w:hAnsi="Times New Roman" w:cs="Times New Roman"/>
              <w:sz w:val="20"/>
              <w:szCs w:val="20"/>
              <w:lang w:val="id-ID"/>
            </w:rPr>
            <w:fldChar w:fldCharType="begin"/>
          </w:r>
          <w:r>
            <w:rPr>
              <w:rFonts w:ascii="Times New Roman" w:hAnsi="Times New Roman" w:cs="Times New Roman"/>
              <w:sz w:val="20"/>
              <w:szCs w:val="20"/>
              <w:lang w:val="id-ID"/>
            </w:rPr>
            <w:instrText xml:space="preserve">CITATION Sad14 \l 1057 </w:instrText>
          </w:r>
          <w:r>
            <w:rPr>
              <w:rFonts w:ascii="Times New Roman" w:hAnsi="Times New Roman" w:cs="Times New Roman"/>
              <w:sz w:val="20"/>
              <w:szCs w:val="20"/>
              <w:lang w:val="id-ID"/>
            </w:rPr>
            <w:fldChar w:fldCharType="separate"/>
          </w:r>
          <w:r>
            <w:rPr>
              <w:rFonts w:ascii="Times New Roman" w:hAnsi="Times New Roman" w:cs="Times New Roman"/>
              <w:noProof/>
              <w:sz w:val="20"/>
              <w:szCs w:val="20"/>
              <w:lang w:val="id-ID"/>
            </w:rPr>
            <w:t xml:space="preserve"> </w:t>
          </w:r>
          <w:r w:rsidRPr="000005DF">
            <w:rPr>
              <w:rFonts w:ascii="Times New Roman" w:hAnsi="Times New Roman" w:cs="Times New Roman"/>
              <w:noProof/>
              <w:sz w:val="20"/>
              <w:szCs w:val="20"/>
              <w:lang w:val="id-ID"/>
            </w:rPr>
            <w:t>(Sadiman, 2014)</w:t>
          </w:r>
          <w:r>
            <w:rPr>
              <w:rFonts w:ascii="Times New Roman" w:hAnsi="Times New Roman" w:cs="Times New Roman"/>
              <w:sz w:val="20"/>
              <w:szCs w:val="20"/>
              <w:lang w:val="id-ID"/>
            </w:rPr>
            <w:fldChar w:fldCharType="end"/>
          </w:r>
        </w:sdtContent>
      </w:sdt>
      <w:r>
        <w:rPr>
          <w:rFonts w:ascii="Times New Roman" w:hAnsi="Times New Roman" w:cs="Times New Roman"/>
          <w:sz w:val="20"/>
          <w:szCs w:val="20"/>
          <w:lang w:val="id-ID"/>
        </w:rPr>
        <w:t>. Berdasarkan pendapat t</w:t>
      </w:r>
      <w:r w:rsidR="00DE0BBC">
        <w:rPr>
          <w:rFonts w:ascii="Times New Roman" w:hAnsi="Times New Roman" w:cs="Times New Roman"/>
          <w:sz w:val="20"/>
          <w:szCs w:val="20"/>
          <w:lang w:val="id-ID"/>
        </w:rPr>
        <w:t xml:space="preserve">ersebut, dapat diuraikan bahwa kepraktisan merupakan hal yang penting dan dapat dilihat berdasarkan kemudahan bagi pengguna, sehingga mampu membantu pengguna agar lebih efisien. </w:t>
      </w:r>
      <w:r w:rsidR="004665A5">
        <w:rPr>
          <w:rFonts w:ascii="Times New Roman" w:hAnsi="Times New Roman" w:cs="Times New Roman"/>
          <w:sz w:val="20"/>
          <w:szCs w:val="20"/>
          <w:lang w:val="id-ID"/>
        </w:rPr>
        <w:t xml:space="preserve">Dalam pengembangan media ini, </w:t>
      </w:r>
      <w:r w:rsidR="001100C9">
        <w:rPr>
          <w:rFonts w:ascii="Times New Roman" w:hAnsi="Times New Roman" w:cs="Times New Roman"/>
          <w:sz w:val="20"/>
          <w:szCs w:val="20"/>
          <w:lang w:val="id-ID"/>
        </w:rPr>
        <w:t xml:space="preserve">angket mampu mengukur </w:t>
      </w:r>
      <w:r w:rsidR="004665A5">
        <w:rPr>
          <w:rFonts w:ascii="Times New Roman" w:hAnsi="Times New Roman" w:cs="Times New Roman"/>
          <w:sz w:val="20"/>
          <w:szCs w:val="20"/>
          <w:lang w:val="id-ID"/>
        </w:rPr>
        <w:t>kepraktisan media</w:t>
      </w:r>
      <w:r w:rsidR="001100C9">
        <w:rPr>
          <w:rFonts w:ascii="Times New Roman" w:hAnsi="Times New Roman" w:cs="Times New Roman"/>
          <w:sz w:val="20"/>
          <w:szCs w:val="20"/>
          <w:lang w:val="id-ID"/>
        </w:rPr>
        <w:t xml:space="preserve"> dengan diberikan kepada peserta didik </w:t>
      </w:r>
      <w:r w:rsidR="004665A5">
        <w:rPr>
          <w:rFonts w:ascii="Times New Roman" w:hAnsi="Times New Roman" w:cs="Times New Roman"/>
          <w:sz w:val="20"/>
          <w:szCs w:val="20"/>
          <w:lang w:val="id-ID"/>
        </w:rPr>
        <w:t>yang memuat tiga aspek, yaitu aspek materi, kualitas pembelajaran, d</w:t>
      </w:r>
      <w:r w:rsidR="001100C9">
        <w:rPr>
          <w:rFonts w:ascii="Times New Roman" w:hAnsi="Times New Roman" w:cs="Times New Roman"/>
          <w:sz w:val="20"/>
          <w:szCs w:val="20"/>
          <w:lang w:val="id-ID"/>
        </w:rPr>
        <w:t xml:space="preserve">an kualitas media. </w:t>
      </w:r>
      <w:r w:rsidR="00214465">
        <w:rPr>
          <w:rFonts w:ascii="Times New Roman" w:hAnsi="Times New Roman" w:cs="Times New Roman"/>
          <w:sz w:val="20"/>
          <w:szCs w:val="20"/>
          <w:lang w:val="id-ID"/>
        </w:rPr>
        <w:t xml:space="preserve">Pemberian angket </w:t>
      </w:r>
      <w:r w:rsidR="00AF4A41">
        <w:rPr>
          <w:rFonts w:ascii="Times New Roman" w:hAnsi="Times New Roman" w:cs="Times New Roman"/>
          <w:sz w:val="20"/>
          <w:szCs w:val="20"/>
          <w:lang w:val="id-ID"/>
        </w:rPr>
        <w:t xml:space="preserve">kepada peserta didik, </w:t>
      </w:r>
      <w:r w:rsidR="00214465">
        <w:rPr>
          <w:rFonts w:ascii="Times New Roman" w:hAnsi="Times New Roman" w:cs="Times New Roman"/>
          <w:sz w:val="20"/>
          <w:szCs w:val="20"/>
          <w:lang w:val="id-ID"/>
        </w:rPr>
        <w:t>memperoleh</w:t>
      </w:r>
      <w:r w:rsidR="004665A5">
        <w:rPr>
          <w:rFonts w:ascii="Times New Roman" w:hAnsi="Times New Roman" w:cs="Times New Roman"/>
          <w:sz w:val="20"/>
          <w:szCs w:val="20"/>
          <w:lang w:val="id-ID"/>
        </w:rPr>
        <w:t xml:space="preserve"> </w:t>
      </w:r>
      <w:r w:rsidR="00AF4A41">
        <w:rPr>
          <w:rFonts w:ascii="Times New Roman" w:hAnsi="Times New Roman" w:cs="Times New Roman"/>
          <w:sz w:val="20"/>
          <w:szCs w:val="20"/>
          <w:lang w:val="id-ID"/>
        </w:rPr>
        <w:t xml:space="preserve">hasil </w:t>
      </w:r>
      <w:r w:rsidR="004665A5">
        <w:rPr>
          <w:rFonts w:ascii="Times New Roman" w:hAnsi="Times New Roman" w:cs="Times New Roman"/>
          <w:sz w:val="20"/>
          <w:szCs w:val="20"/>
          <w:lang w:val="id-ID"/>
        </w:rPr>
        <w:t xml:space="preserve">bahwa media KUBO (Kubus Balok Domino) </w:t>
      </w:r>
      <w:r w:rsidR="00214465">
        <w:rPr>
          <w:rFonts w:ascii="Times New Roman" w:hAnsi="Times New Roman" w:cs="Times New Roman"/>
          <w:sz w:val="20"/>
          <w:szCs w:val="20"/>
          <w:lang w:val="id-ID"/>
        </w:rPr>
        <w:t xml:space="preserve"> merupakan media yang sangat layak digunakan berdasarkan kategori </w:t>
      </w:r>
      <w:r w:rsidR="004665A5">
        <w:rPr>
          <w:rFonts w:ascii="Times New Roman" w:hAnsi="Times New Roman" w:cs="Times New Roman"/>
          <w:sz w:val="20"/>
          <w:szCs w:val="20"/>
          <w:lang w:val="id-ID"/>
        </w:rPr>
        <w:t xml:space="preserve">termasuk dalam kategori </w:t>
      </w:r>
      <w:r w:rsidR="00214465">
        <w:rPr>
          <w:rFonts w:ascii="Times New Roman" w:hAnsi="Times New Roman" w:cs="Times New Roman"/>
          <w:sz w:val="20"/>
          <w:szCs w:val="20"/>
          <w:lang w:val="id-ID"/>
        </w:rPr>
        <w:t>tingkat kevalidan media.</w:t>
      </w:r>
    </w:p>
    <w:p w:rsidR="004665A5" w:rsidRPr="004665A5" w:rsidRDefault="004665A5" w:rsidP="004665A5">
      <w:pPr>
        <w:spacing w:before="240" w:after="40" w:line="240" w:lineRule="auto"/>
        <w:jc w:val="both"/>
        <w:rPr>
          <w:rFonts w:ascii="Times New Roman" w:hAnsi="Times New Roman" w:cs="Times New Roman"/>
          <w:b/>
          <w:bCs/>
          <w:sz w:val="20"/>
          <w:szCs w:val="20"/>
          <w:lang w:val="id-ID"/>
        </w:rPr>
      </w:pPr>
      <w:r w:rsidRPr="004665A5">
        <w:rPr>
          <w:rFonts w:ascii="Times New Roman" w:hAnsi="Times New Roman" w:cs="Times New Roman"/>
          <w:b/>
          <w:bCs/>
          <w:sz w:val="20"/>
          <w:szCs w:val="20"/>
          <w:lang w:val="id-ID"/>
        </w:rPr>
        <w:t>PENUTUP</w:t>
      </w:r>
    </w:p>
    <w:p w:rsidR="004665A5" w:rsidRDefault="00B03444" w:rsidP="004665A5">
      <w:pPr>
        <w:spacing w:after="0" w:line="276" w:lineRule="auto"/>
        <w:jc w:val="both"/>
        <w:rPr>
          <w:rFonts w:ascii="Times New Roman" w:hAnsi="Times New Roman" w:cs="Times New Roman"/>
          <w:b/>
          <w:bCs/>
          <w:sz w:val="20"/>
          <w:szCs w:val="20"/>
          <w:lang w:val="id-ID"/>
        </w:rPr>
      </w:pPr>
      <w:r>
        <w:rPr>
          <w:rFonts w:ascii="Times New Roman" w:hAnsi="Times New Roman" w:cs="Times New Roman"/>
          <w:b/>
          <w:bCs/>
          <w:sz w:val="20"/>
          <w:szCs w:val="20"/>
          <w:lang w:val="id-ID"/>
        </w:rPr>
        <w:t>S</w:t>
      </w:r>
      <w:r w:rsidR="004665A5" w:rsidRPr="004665A5">
        <w:rPr>
          <w:rFonts w:ascii="Times New Roman" w:hAnsi="Times New Roman" w:cs="Times New Roman"/>
          <w:b/>
          <w:bCs/>
          <w:sz w:val="20"/>
          <w:szCs w:val="20"/>
          <w:lang w:val="id-ID"/>
        </w:rPr>
        <w:t xml:space="preserve">impulan </w:t>
      </w:r>
    </w:p>
    <w:p w:rsidR="004665A5" w:rsidRDefault="00AF4A41" w:rsidP="00214465">
      <w:pPr>
        <w:spacing w:after="0" w:line="276" w:lineRule="auto"/>
        <w:ind w:firstLine="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Setelehah </w:t>
      </w:r>
      <w:r w:rsidR="00214465">
        <w:rPr>
          <w:rFonts w:ascii="Times New Roman" w:hAnsi="Times New Roman" w:cs="Times New Roman"/>
          <w:sz w:val="20"/>
          <w:szCs w:val="20"/>
          <w:lang w:val="id-ID"/>
        </w:rPr>
        <w:t xml:space="preserve">peneliti melakukan </w:t>
      </w:r>
      <w:r>
        <w:rPr>
          <w:rFonts w:ascii="Times New Roman" w:hAnsi="Times New Roman" w:cs="Times New Roman"/>
          <w:sz w:val="20"/>
          <w:szCs w:val="20"/>
          <w:lang w:val="id-ID"/>
        </w:rPr>
        <w:t>penelitian,</w:t>
      </w:r>
      <w:r w:rsidR="004665A5">
        <w:rPr>
          <w:rFonts w:ascii="Times New Roman" w:hAnsi="Times New Roman" w:cs="Times New Roman"/>
          <w:sz w:val="20"/>
          <w:szCs w:val="20"/>
          <w:lang w:val="id-ID"/>
        </w:rPr>
        <w:t xml:space="preserve"> d</w:t>
      </w:r>
      <w:r w:rsidR="00214465">
        <w:rPr>
          <w:rFonts w:ascii="Times New Roman" w:hAnsi="Times New Roman" w:cs="Times New Roman"/>
          <w:sz w:val="20"/>
          <w:szCs w:val="20"/>
          <w:lang w:val="id-ID"/>
        </w:rPr>
        <w:t>iperoleh kesimpulan</w:t>
      </w:r>
      <w:r w:rsidR="004665A5">
        <w:rPr>
          <w:rFonts w:ascii="Times New Roman" w:hAnsi="Times New Roman" w:cs="Times New Roman"/>
          <w:sz w:val="20"/>
          <w:szCs w:val="20"/>
          <w:lang w:val="id-ID"/>
        </w:rPr>
        <w:t xml:space="preserve"> bahwa media KUBO (Kubus Balok Domino) </w:t>
      </w:r>
      <w:r>
        <w:rPr>
          <w:rFonts w:ascii="Times New Roman" w:hAnsi="Times New Roman" w:cs="Times New Roman"/>
          <w:sz w:val="20"/>
          <w:szCs w:val="20"/>
          <w:lang w:val="id-ID"/>
        </w:rPr>
        <w:t xml:space="preserve">merupakan </w:t>
      </w:r>
      <w:r w:rsidR="004665A5">
        <w:rPr>
          <w:rFonts w:ascii="Times New Roman" w:hAnsi="Times New Roman" w:cs="Times New Roman"/>
          <w:sz w:val="20"/>
          <w:szCs w:val="20"/>
          <w:lang w:val="id-ID"/>
        </w:rPr>
        <w:t>media pembelajaran</w:t>
      </w:r>
      <w:r w:rsidR="00AD1F68">
        <w:rPr>
          <w:rFonts w:ascii="Times New Roman" w:hAnsi="Times New Roman" w:cs="Times New Roman"/>
          <w:sz w:val="20"/>
          <w:szCs w:val="20"/>
          <w:lang w:val="id-ID"/>
        </w:rPr>
        <w:t xml:space="preserve"> </w:t>
      </w:r>
      <w:r>
        <w:rPr>
          <w:rFonts w:ascii="Times New Roman" w:hAnsi="Times New Roman" w:cs="Times New Roman"/>
          <w:sz w:val="20"/>
          <w:szCs w:val="20"/>
          <w:lang w:val="id-ID"/>
        </w:rPr>
        <w:t xml:space="preserve">yang layak digunakan </w:t>
      </w:r>
      <w:r w:rsidR="00AD1F68">
        <w:rPr>
          <w:rFonts w:ascii="Times New Roman" w:hAnsi="Times New Roman" w:cs="Times New Roman"/>
          <w:sz w:val="20"/>
          <w:szCs w:val="20"/>
          <w:lang w:val="id-ID"/>
        </w:rPr>
        <w:t>dalam muatan</w:t>
      </w:r>
      <w:r w:rsidR="004665A5">
        <w:rPr>
          <w:rFonts w:ascii="Times New Roman" w:hAnsi="Times New Roman" w:cs="Times New Roman"/>
          <w:sz w:val="20"/>
          <w:szCs w:val="20"/>
          <w:lang w:val="id-ID"/>
        </w:rPr>
        <w:t xml:space="preserve"> Matematika </w:t>
      </w:r>
      <w:r w:rsidR="00B03444">
        <w:rPr>
          <w:rFonts w:ascii="Times New Roman" w:hAnsi="Times New Roman" w:cs="Times New Roman"/>
          <w:sz w:val="20"/>
          <w:szCs w:val="20"/>
          <w:lang w:val="id-ID"/>
        </w:rPr>
        <w:t>materi konsep perkalian adalah sebagai berikut :</w:t>
      </w:r>
    </w:p>
    <w:p w:rsidR="00B03444" w:rsidRDefault="00B03444" w:rsidP="00AF4A41">
      <w:pPr>
        <w:spacing w:after="0" w:line="276" w:lineRule="auto"/>
        <w:ind w:left="284" w:hanging="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1. Berdasarkan rumusan masalah dalam penelitian ini, </w:t>
      </w:r>
      <w:r w:rsidR="003D0219">
        <w:rPr>
          <w:rFonts w:ascii="Times New Roman" w:hAnsi="Times New Roman" w:cs="Times New Roman"/>
          <w:sz w:val="20"/>
          <w:szCs w:val="20"/>
          <w:lang w:val="id-ID"/>
        </w:rPr>
        <w:t xml:space="preserve">untuk mengetahui kualitas penggunaan media KUBO (Kubus Balok Domino) yang diperoleh berdasarkan hasil validasi dari validator ahli media dan ahli materi. </w:t>
      </w:r>
      <w:r w:rsidR="00AF4A41">
        <w:rPr>
          <w:rFonts w:ascii="Times New Roman" w:hAnsi="Times New Roman" w:cs="Times New Roman"/>
          <w:sz w:val="20"/>
          <w:szCs w:val="20"/>
          <w:lang w:val="id-ID"/>
        </w:rPr>
        <w:t>Pada</w:t>
      </w:r>
      <w:r w:rsidR="003D0219">
        <w:rPr>
          <w:rFonts w:ascii="Times New Roman" w:hAnsi="Times New Roman" w:cs="Times New Roman"/>
          <w:sz w:val="20"/>
          <w:szCs w:val="20"/>
          <w:lang w:val="id-ID"/>
        </w:rPr>
        <w:t xml:space="preserve"> validasi media </w:t>
      </w:r>
      <w:r w:rsidR="00AF4A41">
        <w:rPr>
          <w:rFonts w:ascii="Times New Roman" w:hAnsi="Times New Roman" w:cs="Times New Roman"/>
          <w:sz w:val="20"/>
          <w:szCs w:val="20"/>
          <w:lang w:val="id-ID"/>
        </w:rPr>
        <w:t xml:space="preserve">diperoleh presentase sebesar 65% </w:t>
      </w:r>
      <w:r w:rsidR="003D0219">
        <w:rPr>
          <w:rFonts w:ascii="Times New Roman" w:hAnsi="Times New Roman" w:cs="Times New Roman"/>
          <w:sz w:val="20"/>
          <w:szCs w:val="20"/>
          <w:lang w:val="id-ID"/>
        </w:rPr>
        <w:t xml:space="preserve">yang masuk dalam kategori valid, dan hasil validasi ahli materi diperoleh hasil sebesar </w:t>
      </w:r>
      <w:r w:rsidR="003D0219">
        <w:rPr>
          <w:rFonts w:ascii="Times New Roman" w:hAnsi="Times New Roman" w:cs="Times New Roman"/>
          <w:sz w:val="20"/>
          <w:szCs w:val="20"/>
          <w:lang w:val="id-ID"/>
        </w:rPr>
        <w:lastRenderedPageBreak/>
        <w:t>67,5%, jika dikategorikan termasuk dalam media yang valid.</w:t>
      </w:r>
    </w:p>
    <w:p w:rsidR="003D0219" w:rsidRDefault="003D0219" w:rsidP="00FD4866">
      <w:pPr>
        <w:spacing w:after="0" w:line="276" w:lineRule="auto"/>
        <w:ind w:left="284" w:hanging="284"/>
        <w:jc w:val="both"/>
        <w:rPr>
          <w:rFonts w:ascii="Times New Roman" w:hAnsi="Times New Roman" w:cs="Times New Roman"/>
          <w:sz w:val="20"/>
          <w:szCs w:val="20"/>
          <w:lang w:val="id-ID"/>
        </w:rPr>
      </w:pPr>
      <w:r>
        <w:rPr>
          <w:rFonts w:ascii="Times New Roman" w:hAnsi="Times New Roman" w:cs="Times New Roman"/>
          <w:sz w:val="20"/>
          <w:szCs w:val="20"/>
          <w:lang w:val="id-ID"/>
        </w:rPr>
        <w:t>2. Berdasarkan</w:t>
      </w:r>
      <w:r w:rsidR="00FD4866">
        <w:rPr>
          <w:rFonts w:ascii="Times New Roman" w:hAnsi="Times New Roman" w:cs="Times New Roman"/>
          <w:sz w:val="20"/>
          <w:szCs w:val="20"/>
          <w:lang w:val="id-ID"/>
        </w:rPr>
        <w:t xml:space="preserve"> rumusan masalah, diperoleh</w:t>
      </w:r>
      <w:r>
        <w:rPr>
          <w:rFonts w:ascii="Times New Roman" w:hAnsi="Times New Roman" w:cs="Times New Roman"/>
          <w:sz w:val="20"/>
          <w:szCs w:val="20"/>
          <w:lang w:val="id-ID"/>
        </w:rPr>
        <w:t xml:space="preserve"> hasil penelitian yaitu menunjukkan respon pengguna terhadap media KUBO (Kubus Balok Domino) yang diperoleh berdasarkan hasil pengisian angket dari beberapa peserta didik Sekolah Dasar guna mengetahui kepraktisan suatu media KUBO terhadap konsep perkalian. Diperoleh hasil dengan nilai presentase sebesar 94,5 % yang masuk dalam kategori sangat layak</w:t>
      </w:r>
      <w:r w:rsidR="00076B52">
        <w:rPr>
          <w:rFonts w:ascii="Times New Roman" w:hAnsi="Times New Roman" w:cs="Times New Roman"/>
          <w:sz w:val="20"/>
          <w:szCs w:val="20"/>
          <w:lang w:val="id-ID"/>
        </w:rPr>
        <w:t xml:space="preserve"> untuk digunakan sebagai media pembelajaran</w:t>
      </w:r>
      <w:r>
        <w:rPr>
          <w:rFonts w:ascii="Times New Roman" w:hAnsi="Times New Roman" w:cs="Times New Roman"/>
          <w:sz w:val="20"/>
          <w:szCs w:val="20"/>
          <w:lang w:val="id-ID"/>
        </w:rPr>
        <w:t>.</w:t>
      </w:r>
    </w:p>
    <w:p w:rsidR="003D0219" w:rsidRPr="00076B52" w:rsidRDefault="00076B52" w:rsidP="00B03444">
      <w:pPr>
        <w:spacing w:after="0" w:line="276" w:lineRule="auto"/>
        <w:ind w:left="284" w:hanging="284"/>
        <w:jc w:val="both"/>
        <w:rPr>
          <w:rFonts w:ascii="Times New Roman" w:hAnsi="Times New Roman" w:cs="Times New Roman"/>
          <w:b/>
          <w:bCs/>
          <w:sz w:val="20"/>
          <w:szCs w:val="20"/>
          <w:lang w:val="id-ID"/>
        </w:rPr>
      </w:pPr>
      <w:r w:rsidRPr="00076B52">
        <w:rPr>
          <w:rFonts w:ascii="Times New Roman" w:hAnsi="Times New Roman" w:cs="Times New Roman"/>
          <w:b/>
          <w:bCs/>
          <w:sz w:val="20"/>
          <w:szCs w:val="20"/>
          <w:lang w:val="id-ID"/>
        </w:rPr>
        <w:t>Saran</w:t>
      </w:r>
    </w:p>
    <w:p w:rsidR="00AB457B" w:rsidRDefault="00076B52" w:rsidP="00FD4866">
      <w:pPr>
        <w:spacing w:after="0" w:line="276" w:lineRule="auto"/>
        <w:ind w:firstLine="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Berdasarkan hasil penelitian pengembangan yang peneliti lakukan pada media KUBO (Kubus Balok Domino pada muatan Matematika materi perkalian kelas II Sekolah Dasar peneliti </w:t>
      </w:r>
      <w:r w:rsidR="00FD4866">
        <w:rPr>
          <w:rFonts w:ascii="Times New Roman" w:hAnsi="Times New Roman" w:cs="Times New Roman"/>
          <w:sz w:val="20"/>
          <w:szCs w:val="20"/>
          <w:lang w:val="id-ID"/>
        </w:rPr>
        <w:t>sadar</w:t>
      </w:r>
      <w:r>
        <w:rPr>
          <w:rFonts w:ascii="Times New Roman" w:hAnsi="Times New Roman" w:cs="Times New Roman"/>
          <w:sz w:val="20"/>
          <w:szCs w:val="20"/>
          <w:lang w:val="id-ID"/>
        </w:rPr>
        <w:t xml:space="preserve"> bahwa </w:t>
      </w:r>
      <w:r w:rsidR="00FD4866">
        <w:rPr>
          <w:rFonts w:ascii="Times New Roman" w:hAnsi="Times New Roman" w:cs="Times New Roman"/>
          <w:sz w:val="20"/>
          <w:szCs w:val="20"/>
          <w:lang w:val="id-ID"/>
        </w:rPr>
        <w:t xml:space="preserve">masih banyak kelalaian dan kekurangan yang terdapat dalam penelitian ini, </w:t>
      </w:r>
      <w:r>
        <w:rPr>
          <w:rFonts w:ascii="Times New Roman" w:hAnsi="Times New Roman" w:cs="Times New Roman"/>
          <w:sz w:val="20"/>
          <w:szCs w:val="20"/>
          <w:lang w:val="id-ID"/>
        </w:rPr>
        <w:t>oleh karena itu peneliti m</w:t>
      </w:r>
      <w:r w:rsidR="00AB457B">
        <w:rPr>
          <w:rFonts w:ascii="Times New Roman" w:hAnsi="Times New Roman" w:cs="Times New Roman"/>
          <w:sz w:val="20"/>
          <w:szCs w:val="20"/>
          <w:lang w:val="id-ID"/>
        </w:rPr>
        <w:t>emberi saran sebagai berikut:</w:t>
      </w:r>
      <w:r>
        <w:rPr>
          <w:rFonts w:ascii="Times New Roman" w:hAnsi="Times New Roman" w:cs="Times New Roman"/>
          <w:sz w:val="20"/>
          <w:szCs w:val="20"/>
          <w:lang w:val="id-ID"/>
        </w:rPr>
        <w:t xml:space="preserve"> </w:t>
      </w:r>
    </w:p>
    <w:p w:rsidR="00AB457B" w:rsidRDefault="00AB457B" w:rsidP="00AB457B">
      <w:pPr>
        <w:spacing w:after="0" w:line="276" w:lineRule="auto"/>
        <w:ind w:left="284" w:hanging="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1. </w:t>
      </w:r>
      <w:r w:rsidR="00076B52">
        <w:rPr>
          <w:rFonts w:ascii="Times New Roman" w:hAnsi="Times New Roman" w:cs="Times New Roman"/>
          <w:sz w:val="20"/>
          <w:szCs w:val="20"/>
          <w:lang w:val="id-ID"/>
        </w:rPr>
        <w:t>Perlu dilakukan p</w:t>
      </w:r>
      <w:r>
        <w:rPr>
          <w:rFonts w:ascii="Times New Roman" w:hAnsi="Times New Roman" w:cs="Times New Roman"/>
          <w:sz w:val="20"/>
          <w:szCs w:val="20"/>
          <w:lang w:val="id-ID"/>
        </w:rPr>
        <w:t xml:space="preserve">enelitian dengan uji coba skala </w:t>
      </w:r>
      <w:r w:rsidR="00076B52">
        <w:rPr>
          <w:rFonts w:ascii="Times New Roman" w:hAnsi="Times New Roman" w:cs="Times New Roman"/>
          <w:sz w:val="20"/>
          <w:szCs w:val="20"/>
          <w:lang w:val="id-ID"/>
        </w:rPr>
        <w:t>besar, karena dalam penelitian ini uji coba dilakukan dalam skala kecil karena masih adanya covid-19 yang mengharuskan untuk tidak berkerumun dalam juml</w:t>
      </w:r>
      <w:r>
        <w:rPr>
          <w:rFonts w:ascii="Times New Roman" w:hAnsi="Times New Roman" w:cs="Times New Roman"/>
          <w:sz w:val="20"/>
          <w:szCs w:val="20"/>
          <w:lang w:val="id-ID"/>
        </w:rPr>
        <w:t xml:space="preserve">ah yang besar. </w:t>
      </w:r>
    </w:p>
    <w:p w:rsidR="00AB457B" w:rsidRDefault="00AB457B" w:rsidP="00AB457B">
      <w:pPr>
        <w:spacing w:after="0" w:line="276" w:lineRule="auto"/>
        <w:ind w:left="284" w:hanging="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2. </w:t>
      </w:r>
      <w:r w:rsidR="00CB41EC">
        <w:rPr>
          <w:rFonts w:ascii="Times New Roman" w:hAnsi="Times New Roman" w:cs="Times New Roman"/>
          <w:sz w:val="20"/>
          <w:szCs w:val="20"/>
          <w:lang w:val="id-ID"/>
        </w:rPr>
        <w:t>Penelitian pengembangan media yang dilakukan oleh peneliti dapat dijadikan s</w:t>
      </w:r>
      <w:r>
        <w:rPr>
          <w:rFonts w:ascii="Times New Roman" w:hAnsi="Times New Roman" w:cs="Times New Roman"/>
          <w:sz w:val="20"/>
          <w:szCs w:val="20"/>
          <w:lang w:val="id-ID"/>
        </w:rPr>
        <w:t xml:space="preserve">ebagai penelitian eksperimen. </w:t>
      </w:r>
    </w:p>
    <w:p w:rsidR="00AB457B" w:rsidRDefault="00AB457B" w:rsidP="00AB457B">
      <w:pPr>
        <w:spacing w:after="0" w:line="276" w:lineRule="auto"/>
        <w:ind w:left="284" w:hanging="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3. </w:t>
      </w:r>
      <w:r w:rsidR="00CB41EC">
        <w:rPr>
          <w:rFonts w:ascii="Times New Roman" w:hAnsi="Times New Roman" w:cs="Times New Roman"/>
          <w:sz w:val="20"/>
          <w:szCs w:val="20"/>
          <w:lang w:val="id-ID"/>
        </w:rPr>
        <w:t>Kekurangan dari media ini dijadikan sebagai acuan untuk mengembangkan media serupa agar mendap</w:t>
      </w:r>
      <w:r>
        <w:rPr>
          <w:rFonts w:ascii="Times New Roman" w:hAnsi="Times New Roman" w:cs="Times New Roman"/>
          <w:sz w:val="20"/>
          <w:szCs w:val="20"/>
          <w:lang w:val="id-ID"/>
        </w:rPr>
        <w:t xml:space="preserve">atkan hasil yang lebih baik. </w:t>
      </w:r>
    </w:p>
    <w:p w:rsidR="00F478AD" w:rsidRPr="00A50730" w:rsidRDefault="00AB457B" w:rsidP="00A50730">
      <w:pPr>
        <w:spacing w:after="0" w:line="276" w:lineRule="auto"/>
        <w:ind w:left="284" w:hanging="284"/>
        <w:jc w:val="both"/>
        <w:rPr>
          <w:rFonts w:ascii="Times New Roman" w:hAnsi="Times New Roman" w:cs="Times New Roman"/>
          <w:sz w:val="20"/>
          <w:szCs w:val="20"/>
          <w:lang w:val="id-ID"/>
        </w:rPr>
      </w:pPr>
      <w:r>
        <w:rPr>
          <w:rFonts w:ascii="Times New Roman" w:hAnsi="Times New Roman" w:cs="Times New Roman"/>
          <w:sz w:val="20"/>
          <w:szCs w:val="20"/>
          <w:lang w:val="id-ID"/>
        </w:rPr>
        <w:t>4. G</w:t>
      </w:r>
      <w:r w:rsidR="00CB41EC">
        <w:rPr>
          <w:rFonts w:ascii="Times New Roman" w:hAnsi="Times New Roman" w:cs="Times New Roman"/>
          <w:sz w:val="20"/>
          <w:szCs w:val="20"/>
          <w:lang w:val="id-ID"/>
        </w:rPr>
        <w:t>uru mampu  memanfaatkan media KUBO (Kubus Balok Domino) secara maksimal untuk merangsang kecerdasan kognitif peserta didik.</w:t>
      </w:r>
    </w:p>
    <w:sdt>
      <w:sdtPr>
        <w:rPr>
          <w:rFonts w:ascii="Calibri" w:eastAsia="Calibri" w:hAnsi="Calibri" w:cs="Arial"/>
          <w:color w:val="auto"/>
          <w:sz w:val="22"/>
          <w:szCs w:val="22"/>
        </w:rPr>
        <w:id w:val="-1827580973"/>
        <w:docPartObj>
          <w:docPartGallery w:val="Bibliographies"/>
          <w:docPartUnique/>
        </w:docPartObj>
      </w:sdtPr>
      <w:sdtEndPr>
        <w:rPr>
          <w:rFonts w:asciiTheme="majorBidi" w:hAnsiTheme="majorBidi" w:cstheme="majorBidi"/>
          <w:sz w:val="20"/>
          <w:szCs w:val="20"/>
        </w:rPr>
      </w:sdtEndPr>
      <w:sdtContent>
        <w:p w:rsidR="00652FBD" w:rsidRPr="00652FBD" w:rsidRDefault="00652FBD" w:rsidP="00652FBD">
          <w:pPr>
            <w:pStyle w:val="Heading1"/>
            <w:spacing w:line="276" w:lineRule="auto"/>
            <w:rPr>
              <w:rFonts w:asciiTheme="majorBidi" w:eastAsia="Calibri" w:hAnsiTheme="majorBidi"/>
              <w:b/>
              <w:bCs/>
              <w:color w:val="auto"/>
              <w:sz w:val="20"/>
              <w:szCs w:val="20"/>
              <w:lang w:val="id-ID"/>
            </w:rPr>
          </w:pPr>
          <w:r w:rsidRPr="00652FBD">
            <w:rPr>
              <w:rFonts w:asciiTheme="majorBidi" w:eastAsia="Calibri" w:hAnsiTheme="majorBidi"/>
              <w:b/>
              <w:bCs/>
              <w:color w:val="auto"/>
              <w:sz w:val="20"/>
              <w:szCs w:val="20"/>
              <w:lang w:val="id-ID"/>
            </w:rPr>
            <w:t>Daftar Pustaka</w:t>
          </w:r>
        </w:p>
        <w:sdt>
          <w:sdtPr>
            <w:id w:val="111145805"/>
            <w:bibliography/>
          </w:sdtPr>
          <w:sdtEndPr>
            <w:rPr>
              <w:rFonts w:asciiTheme="majorBidi" w:hAnsiTheme="majorBidi" w:cstheme="majorBidi"/>
              <w:sz w:val="20"/>
              <w:szCs w:val="20"/>
            </w:rPr>
          </w:sdtEndPr>
          <w:sdtContent>
            <w:p w:rsidR="00F478AD" w:rsidRPr="009D5D79" w:rsidRDefault="00F478AD" w:rsidP="00652FBD">
              <w:pPr>
                <w:pStyle w:val="Bibliography"/>
                <w:spacing w:line="276" w:lineRule="auto"/>
                <w:ind w:left="720" w:hanging="720"/>
                <w:jc w:val="both"/>
                <w:rPr>
                  <w:rFonts w:asciiTheme="majorBidi" w:hAnsiTheme="majorBidi" w:cstheme="majorBidi"/>
                  <w:noProof/>
                  <w:sz w:val="20"/>
                  <w:szCs w:val="20"/>
                </w:rPr>
              </w:pPr>
              <w:r w:rsidRPr="009D5D79">
                <w:rPr>
                  <w:rFonts w:asciiTheme="majorBidi" w:hAnsiTheme="majorBidi" w:cstheme="majorBidi"/>
                  <w:sz w:val="20"/>
                  <w:szCs w:val="20"/>
                </w:rPr>
                <w:fldChar w:fldCharType="begin"/>
              </w:r>
              <w:r w:rsidRPr="009D5D79">
                <w:rPr>
                  <w:rFonts w:asciiTheme="majorBidi" w:hAnsiTheme="majorBidi" w:cstheme="majorBidi"/>
                  <w:sz w:val="20"/>
                  <w:szCs w:val="20"/>
                </w:rPr>
                <w:instrText xml:space="preserve"> BIBLIOGRAPHY </w:instrText>
              </w:r>
              <w:r w:rsidRPr="009D5D79">
                <w:rPr>
                  <w:rFonts w:asciiTheme="majorBidi" w:hAnsiTheme="majorBidi" w:cstheme="majorBidi"/>
                  <w:sz w:val="20"/>
                  <w:szCs w:val="20"/>
                </w:rPr>
                <w:fldChar w:fldCharType="separate"/>
              </w:r>
              <w:r w:rsidRPr="009D5D79">
                <w:rPr>
                  <w:rFonts w:asciiTheme="majorBidi" w:hAnsiTheme="majorBidi" w:cstheme="majorBidi"/>
                  <w:noProof/>
                  <w:sz w:val="20"/>
                  <w:szCs w:val="20"/>
                </w:rPr>
                <w:t xml:space="preserve">Abdul Halim Fathani. (2009). </w:t>
              </w:r>
              <w:r w:rsidRPr="009D5D79">
                <w:rPr>
                  <w:rFonts w:asciiTheme="majorBidi" w:hAnsiTheme="majorBidi" w:cstheme="majorBidi"/>
                  <w:i/>
                  <w:iCs/>
                  <w:noProof/>
                  <w:sz w:val="20"/>
                  <w:szCs w:val="20"/>
                </w:rPr>
                <w:t>Matematika Hakikat dan Logika.</w:t>
              </w:r>
              <w:r w:rsidRPr="009D5D79">
                <w:rPr>
                  <w:rFonts w:asciiTheme="majorBidi" w:hAnsiTheme="majorBidi" w:cstheme="majorBidi"/>
                  <w:noProof/>
                  <w:sz w:val="20"/>
                  <w:szCs w:val="20"/>
                </w:rPr>
                <w:t xml:space="preserve"> Yogyakarta: Ar-Ruzz Media.</w:t>
              </w:r>
            </w:p>
            <w:p w:rsidR="00F478AD" w:rsidRPr="009D5D79" w:rsidRDefault="00F478AD" w:rsidP="00C9783E">
              <w:pPr>
                <w:pStyle w:val="Bibliography"/>
                <w:ind w:left="720" w:hanging="720"/>
                <w:jc w:val="both"/>
                <w:rPr>
                  <w:rFonts w:asciiTheme="majorBidi" w:hAnsiTheme="majorBidi" w:cstheme="majorBidi"/>
                  <w:noProof/>
                  <w:sz w:val="20"/>
                  <w:szCs w:val="20"/>
                </w:rPr>
              </w:pPr>
              <w:r w:rsidRPr="009D5D79">
                <w:rPr>
                  <w:rFonts w:asciiTheme="majorBidi" w:hAnsiTheme="majorBidi" w:cstheme="majorBidi"/>
                  <w:noProof/>
                  <w:sz w:val="20"/>
                  <w:szCs w:val="20"/>
                </w:rPr>
                <w:t xml:space="preserve">Attiaturrahmania D. (2017). </w:t>
              </w:r>
              <w:r w:rsidRPr="009D5D79">
                <w:rPr>
                  <w:rFonts w:asciiTheme="majorBidi" w:hAnsiTheme="majorBidi" w:cstheme="majorBidi"/>
                  <w:i/>
                  <w:iCs/>
                  <w:noProof/>
                  <w:sz w:val="20"/>
                  <w:szCs w:val="20"/>
                </w:rPr>
                <w:t>Pengembangan Pendidikan Matematika SD.</w:t>
              </w:r>
              <w:r w:rsidRPr="009D5D79">
                <w:rPr>
                  <w:rFonts w:asciiTheme="majorBidi" w:hAnsiTheme="majorBidi" w:cstheme="majorBidi"/>
                  <w:noProof/>
                  <w:sz w:val="20"/>
                  <w:szCs w:val="20"/>
                </w:rPr>
                <w:t xml:space="preserve"> Lombok: Universitas Hamzanwadi Press.</w:t>
              </w:r>
            </w:p>
            <w:p w:rsidR="00F478AD" w:rsidRPr="009D5D79" w:rsidRDefault="00F478AD" w:rsidP="00F478AD">
              <w:pPr>
                <w:pStyle w:val="Bibliography"/>
                <w:ind w:left="720" w:hanging="720"/>
                <w:rPr>
                  <w:rFonts w:asciiTheme="majorBidi" w:hAnsiTheme="majorBidi" w:cstheme="majorBidi"/>
                  <w:noProof/>
                  <w:sz w:val="20"/>
                  <w:szCs w:val="20"/>
                </w:rPr>
              </w:pPr>
              <w:r w:rsidRPr="009D5D79">
                <w:rPr>
                  <w:rFonts w:asciiTheme="majorBidi" w:hAnsiTheme="majorBidi" w:cstheme="majorBidi"/>
                  <w:noProof/>
                  <w:sz w:val="20"/>
                  <w:szCs w:val="20"/>
                </w:rPr>
                <w:t xml:space="preserve">Azhar Arsyad. (2011). </w:t>
              </w:r>
              <w:r w:rsidRPr="009D5D79">
                <w:rPr>
                  <w:rFonts w:asciiTheme="majorBidi" w:hAnsiTheme="majorBidi" w:cstheme="majorBidi"/>
                  <w:i/>
                  <w:iCs/>
                  <w:noProof/>
                  <w:sz w:val="20"/>
                  <w:szCs w:val="20"/>
                </w:rPr>
                <w:t>Media Pembelajaran.</w:t>
              </w:r>
              <w:r w:rsidRPr="009D5D79">
                <w:rPr>
                  <w:rFonts w:asciiTheme="majorBidi" w:hAnsiTheme="majorBidi" w:cstheme="majorBidi"/>
                  <w:noProof/>
                  <w:sz w:val="20"/>
                  <w:szCs w:val="20"/>
                </w:rPr>
                <w:t xml:space="preserve"> Jakarta: Raja Grafindo Persada.</w:t>
              </w:r>
            </w:p>
            <w:p w:rsidR="00F478AD" w:rsidRPr="009D5D79" w:rsidRDefault="00F478AD" w:rsidP="00F478AD">
              <w:pPr>
                <w:pStyle w:val="Bibliography"/>
                <w:ind w:left="720" w:hanging="720"/>
                <w:rPr>
                  <w:rFonts w:asciiTheme="majorBidi" w:hAnsiTheme="majorBidi" w:cstheme="majorBidi"/>
                  <w:noProof/>
                  <w:sz w:val="20"/>
                  <w:szCs w:val="20"/>
                </w:rPr>
              </w:pPr>
              <w:r w:rsidRPr="009D5D79">
                <w:rPr>
                  <w:rFonts w:asciiTheme="majorBidi" w:hAnsiTheme="majorBidi" w:cstheme="majorBidi"/>
                  <w:noProof/>
                  <w:sz w:val="20"/>
                  <w:szCs w:val="20"/>
                </w:rPr>
                <w:t xml:space="preserve">Daryanto. (2016). </w:t>
              </w:r>
              <w:r w:rsidRPr="009D5D79">
                <w:rPr>
                  <w:rFonts w:asciiTheme="majorBidi" w:hAnsiTheme="majorBidi" w:cstheme="majorBidi"/>
                  <w:i/>
                  <w:iCs/>
                  <w:noProof/>
                  <w:sz w:val="20"/>
                  <w:szCs w:val="20"/>
                </w:rPr>
                <w:t>Media Pembelajaran.</w:t>
              </w:r>
              <w:r w:rsidRPr="009D5D79">
                <w:rPr>
                  <w:rFonts w:asciiTheme="majorBidi" w:hAnsiTheme="majorBidi" w:cstheme="majorBidi"/>
                  <w:noProof/>
                  <w:sz w:val="20"/>
                  <w:szCs w:val="20"/>
                </w:rPr>
                <w:t xml:space="preserve"> Yogyakarta: Gava Media.</w:t>
              </w:r>
            </w:p>
            <w:p w:rsidR="00F478AD" w:rsidRPr="009D5D79" w:rsidRDefault="00F478AD" w:rsidP="00F478AD">
              <w:pPr>
                <w:pStyle w:val="Bibliography"/>
                <w:ind w:left="720" w:hanging="720"/>
                <w:rPr>
                  <w:rFonts w:asciiTheme="majorBidi" w:hAnsiTheme="majorBidi" w:cstheme="majorBidi"/>
                  <w:noProof/>
                  <w:sz w:val="20"/>
                  <w:szCs w:val="20"/>
                </w:rPr>
              </w:pPr>
              <w:r w:rsidRPr="009D5D79">
                <w:rPr>
                  <w:rFonts w:asciiTheme="majorBidi" w:hAnsiTheme="majorBidi" w:cstheme="majorBidi"/>
                  <w:noProof/>
                  <w:sz w:val="20"/>
                  <w:szCs w:val="20"/>
                </w:rPr>
                <w:t>Dewi P. (2019). Penggunaan Media Permainan Congklak untuk Meningkatkan Hasil Belajar Matematika tentang Konsep Perkalian. 32-35.</w:t>
              </w:r>
            </w:p>
            <w:p w:rsidR="00F478AD" w:rsidRPr="009D5D79" w:rsidRDefault="00F478AD" w:rsidP="00F478AD">
              <w:pPr>
                <w:pStyle w:val="Bibliography"/>
                <w:ind w:left="720" w:hanging="720"/>
                <w:rPr>
                  <w:rFonts w:asciiTheme="majorBidi" w:hAnsiTheme="majorBidi" w:cstheme="majorBidi"/>
                  <w:noProof/>
                  <w:sz w:val="20"/>
                  <w:szCs w:val="20"/>
                </w:rPr>
              </w:pPr>
              <w:r w:rsidRPr="009D5D79">
                <w:rPr>
                  <w:rFonts w:asciiTheme="majorBidi" w:hAnsiTheme="majorBidi" w:cstheme="majorBidi"/>
                  <w:noProof/>
                  <w:sz w:val="20"/>
                  <w:szCs w:val="20"/>
                </w:rPr>
                <w:lastRenderedPageBreak/>
                <w:t xml:space="preserve">Heruman. (2012). </w:t>
              </w:r>
              <w:r w:rsidRPr="009D5D79">
                <w:rPr>
                  <w:rFonts w:asciiTheme="majorBidi" w:hAnsiTheme="majorBidi" w:cstheme="majorBidi"/>
                  <w:i/>
                  <w:iCs/>
                  <w:noProof/>
                  <w:sz w:val="20"/>
                  <w:szCs w:val="20"/>
                </w:rPr>
                <w:t>Model Pembelajaran Matematika di Sekolah Dasar.</w:t>
              </w:r>
              <w:r w:rsidRPr="009D5D79">
                <w:rPr>
                  <w:rFonts w:asciiTheme="majorBidi" w:hAnsiTheme="majorBidi" w:cstheme="majorBidi"/>
                  <w:noProof/>
                  <w:sz w:val="20"/>
                  <w:szCs w:val="20"/>
                </w:rPr>
                <w:t xml:space="preserve"> Bandung: Remaja Rosdakarya.</w:t>
              </w:r>
            </w:p>
            <w:p w:rsidR="00F478AD" w:rsidRPr="009D5D79" w:rsidRDefault="00F478AD" w:rsidP="00F478AD">
              <w:pPr>
                <w:pStyle w:val="Bibliography"/>
                <w:ind w:left="720" w:hanging="720"/>
                <w:rPr>
                  <w:rFonts w:asciiTheme="majorBidi" w:hAnsiTheme="majorBidi" w:cstheme="majorBidi"/>
                  <w:noProof/>
                  <w:sz w:val="20"/>
                  <w:szCs w:val="20"/>
                </w:rPr>
              </w:pPr>
              <w:r w:rsidRPr="009D5D79">
                <w:rPr>
                  <w:rFonts w:asciiTheme="majorBidi" w:hAnsiTheme="majorBidi" w:cstheme="majorBidi"/>
                  <w:noProof/>
                  <w:sz w:val="20"/>
                  <w:szCs w:val="20"/>
                </w:rPr>
                <w:t xml:space="preserve">Marsingit dkk. (2018). </w:t>
              </w:r>
              <w:r w:rsidRPr="009D5D79">
                <w:rPr>
                  <w:rFonts w:asciiTheme="majorBidi" w:hAnsiTheme="majorBidi" w:cstheme="majorBidi"/>
                  <w:i/>
                  <w:iCs/>
                  <w:noProof/>
                  <w:sz w:val="20"/>
                  <w:szCs w:val="20"/>
                </w:rPr>
                <w:t>Matematika untuk Sekolah Dasar.</w:t>
              </w:r>
              <w:r w:rsidRPr="009D5D79">
                <w:rPr>
                  <w:rFonts w:asciiTheme="majorBidi" w:hAnsiTheme="majorBidi" w:cstheme="majorBidi"/>
                  <w:noProof/>
                  <w:sz w:val="20"/>
                  <w:szCs w:val="20"/>
                </w:rPr>
                <w:t xml:space="preserve"> Yogyakarta: Ruko Jambusari.</w:t>
              </w:r>
            </w:p>
            <w:p w:rsidR="00F478AD" w:rsidRPr="009D5D79" w:rsidRDefault="00F478AD" w:rsidP="00F478AD">
              <w:pPr>
                <w:pStyle w:val="Bibliography"/>
                <w:ind w:left="720" w:hanging="720"/>
                <w:rPr>
                  <w:rFonts w:asciiTheme="majorBidi" w:hAnsiTheme="majorBidi" w:cstheme="majorBidi"/>
                  <w:noProof/>
                  <w:sz w:val="20"/>
                  <w:szCs w:val="20"/>
                </w:rPr>
              </w:pPr>
              <w:r w:rsidRPr="009D5D79">
                <w:rPr>
                  <w:rFonts w:asciiTheme="majorBidi" w:hAnsiTheme="majorBidi" w:cstheme="majorBidi"/>
                  <w:noProof/>
                  <w:sz w:val="20"/>
                  <w:szCs w:val="20"/>
                </w:rPr>
                <w:t>Mriyosef. (2016). Model Penelitian Pengembangan Dick &amp; Carey.</w:t>
              </w:r>
            </w:p>
            <w:p w:rsidR="00F478AD" w:rsidRPr="009D5D79" w:rsidRDefault="00F478AD" w:rsidP="00F478AD">
              <w:pPr>
                <w:pStyle w:val="Bibliography"/>
                <w:ind w:left="720" w:hanging="720"/>
                <w:rPr>
                  <w:rFonts w:asciiTheme="majorBidi" w:hAnsiTheme="majorBidi" w:cstheme="majorBidi"/>
                  <w:noProof/>
                  <w:sz w:val="20"/>
                  <w:szCs w:val="20"/>
                </w:rPr>
              </w:pPr>
              <w:r w:rsidRPr="009D5D79">
                <w:rPr>
                  <w:rFonts w:asciiTheme="majorBidi" w:hAnsiTheme="majorBidi" w:cstheme="majorBidi"/>
                  <w:noProof/>
                  <w:sz w:val="20"/>
                  <w:szCs w:val="20"/>
                </w:rPr>
                <w:t xml:space="preserve">Mujiman, H. (2016). </w:t>
              </w:r>
              <w:r w:rsidRPr="009D5D79">
                <w:rPr>
                  <w:rFonts w:asciiTheme="majorBidi" w:hAnsiTheme="majorBidi" w:cstheme="majorBidi"/>
                  <w:i/>
                  <w:iCs/>
                  <w:noProof/>
                  <w:sz w:val="20"/>
                  <w:szCs w:val="20"/>
                </w:rPr>
                <w:t>Pelatihan Berbasis Belajar Mandiri.</w:t>
              </w:r>
              <w:r w:rsidRPr="009D5D79">
                <w:rPr>
                  <w:rFonts w:asciiTheme="majorBidi" w:hAnsiTheme="majorBidi" w:cstheme="majorBidi"/>
                  <w:noProof/>
                  <w:sz w:val="20"/>
                  <w:szCs w:val="20"/>
                </w:rPr>
                <w:t xml:space="preserve"> Yogyakarta: Pustaka Belajar.</w:t>
              </w:r>
            </w:p>
            <w:p w:rsidR="00F478AD" w:rsidRPr="009D5D79" w:rsidRDefault="00F478AD" w:rsidP="00AA1221">
              <w:pPr>
                <w:pStyle w:val="Bibliography"/>
                <w:spacing w:line="240" w:lineRule="auto"/>
                <w:ind w:left="720" w:hanging="720"/>
                <w:rPr>
                  <w:rFonts w:asciiTheme="majorBidi" w:hAnsiTheme="majorBidi" w:cstheme="majorBidi"/>
                  <w:noProof/>
                  <w:sz w:val="20"/>
                  <w:szCs w:val="20"/>
                </w:rPr>
              </w:pPr>
              <w:r w:rsidRPr="009D5D79">
                <w:rPr>
                  <w:rFonts w:asciiTheme="majorBidi" w:hAnsiTheme="majorBidi" w:cstheme="majorBidi"/>
                  <w:noProof/>
                  <w:sz w:val="20"/>
                  <w:szCs w:val="20"/>
                </w:rPr>
                <w:t xml:space="preserve">Nieveen, d. (2007). </w:t>
              </w:r>
              <w:r w:rsidRPr="009D5D79">
                <w:rPr>
                  <w:rFonts w:asciiTheme="majorBidi" w:hAnsiTheme="majorBidi" w:cstheme="majorBidi"/>
                  <w:i/>
                  <w:iCs/>
                  <w:noProof/>
                  <w:sz w:val="20"/>
                  <w:szCs w:val="20"/>
                </w:rPr>
                <w:t>An Introduction to Educational Design Researh .</w:t>
              </w:r>
              <w:r w:rsidRPr="009D5D79">
                <w:rPr>
                  <w:rFonts w:asciiTheme="majorBidi" w:hAnsiTheme="majorBidi" w:cstheme="majorBidi"/>
                  <w:noProof/>
                  <w:sz w:val="20"/>
                  <w:szCs w:val="20"/>
                </w:rPr>
                <w:t xml:space="preserve"> Shanghai: China Normal University.</w:t>
              </w:r>
            </w:p>
            <w:p w:rsidR="00F478AD" w:rsidRPr="009D5D79" w:rsidRDefault="00F478AD" w:rsidP="00F478AD">
              <w:pPr>
                <w:pStyle w:val="Bibliography"/>
                <w:ind w:left="720" w:hanging="720"/>
                <w:rPr>
                  <w:rFonts w:asciiTheme="majorBidi" w:hAnsiTheme="majorBidi" w:cstheme="majorBidi"/>
                  <w:noProof/>
                  <w:sz w:val="20"/>
                  <w:szCs w:val="20"/>
                </w:rPr>
              </w:pPr>
              <w:r w:rsidRPr="009D5D79">
                <w:rPr>
                  <w:rFonts w:asciiTheme="majorBidi" w:hAnsiTheme="majorBidi" w:cstheme="majorBidi"/>
                  <w:noProof/>
                  <w:sz w:val="20"/>
                  <w:szCs w:val="20"/>
                </w:rPr>
                <w:t xml:space="preserve">Rasyid L. (2018). Manfaat Media Pembelajaran. </w:t>
              </w:r>
              <w:r w:rsidRPr="009D5D79">
                <w:rPr>
                  <w:rFonts w:asciiTheme="majorBidi" w:hAnsiTheme="majorBidi" w:cstheme="majorBidi"/>
                  <w:i/>
                  <w:iCs/>
                  <w:noProof/>
                  <w:sz w:val="20"/>
                  <w:szCs w:val="20"/>
                </w:rPr>
                <w:t>Jurnal Pendidikan dan Matematika</w:t>
              </w:r>
              <w:r w:rsidRPr="009D5D79">
                <w:rPr>
                  <w:rFonts w:asciiTheme="majorBidi" w:hAnsiTheme="majorBidi" w:cstheme="majorBidi"/>
                  <w:noProof/>
                  <w:sz w:val="20"/>
                  <w:szCs w:val="20"/>
                </w:rPr>
                <w:t>, 1.</w:t>
              </w:r>
            </w:p>
            <w:p w:rsidR="00F478AD" w:rsidRPr="009D5D79" w:rsidRDefault="00F478AD" w:rsidP="00F478AD">
              <w:pPr>
                <w:pStyle w:val="Bibliography"/>
                <w:ind w:left="720" w:hanging="720"/>
                <w:rPr>
                  <w:rFonts w:asciiTheme="majorBidi" w:hAnsiTheme="majorBidi" w:cstheme="majorBidi"/>
                  <w:noProof/>
                  <w:sz w:val="20"/>
                  <w:szCs w:val="20"/>
                </w:rPr>
              </w:pPr>
              <w:r w:rsidRPr="009D5D79">
                <w:rPr>
                  <w:rFonts w:asciiTheme="majorBidi" w:hAnsiTheme="majorBidi" w:cstheme="majorBidi"/>
                  <w:noProof/>
                  <w:sz w:val="20"/>
                  <w:szCs w:val="20"/>
                </w:rPr>
                <w:t xml:space="preserve">Sadiman. (2014). </w:t>
              </w:r>
              <w:r w:rsidRPr="009D5D79">
                <w:rPr>
                  <w:rFonts w:asciiTheme="majorBidi" w:hAnsiTheme="majorBidi" w:cstheme="majorBidi"/>
                  <w:i/>
                  <w:iCs/>
                  <w:noProof/>
                  <w:sz w:val="20"/>
                  <w:szCs w:val="20"/>
                </w:rPr>
                <w:t>Madia Pendidikan.</w:t>
              </w:r>
              <w:r w:rsidRPr="009D5D79">
                <w:rPr>
                  <w:rFonts w:asciiTheme="majorBidi" w:hAnsiTheme="majorBidi" w:cstheme="majorBidi"/>
                  <w:noProof/>
                  <w:sz w:val="20"/>
                  <w:szCs w:val="20"/>
                </w:rPr>
                <w:t xml:space="preserve"> Jakarta: PT Rajagrafindo Persada.</w:t>
              </w:r>
            </w:p>
            <w:p w:rsidR="00F478AD" w:rsidRPr="009D5D79" w:rsidRDefault="00F478AD" w:rsidP="00F478AD">
              <w:pPr>
                <w:pStyle w:val="Bibliography"/>
                <w:ind w:left="720" w:hanging="720"/>
                <w:rPr>
                  <w:rFonts w:asciiTheme="majorBidi" w:hAnsiTheme="majorBidi" w:cstheme="majorBidi"/>
                  <w:noProof/>
                  <w:sz w:val="20"/>
                  <w:szCs w:val="20"/>
                </w:rPr>
              </w:pPr>
              <w:r w:rsidRPr="009D5D79">
                <w:rPr>
                  <w:rFonts w:asciiTheme="majorBidi" w:hAnsiTheme="majorBidi" w:cstheme="majorBidi"/>
                  <w:noProof/>
                  <w:sz w:val="20"/>
                  <w:szCs w:val="20"/>
                </w:rPr>
                <w:t xml:space="preserve">Sugiyono. (2015). </w:t>
              </w:r>
              <w:r w:rsidRPr="009D5D79">
                <w:rPr>
                  <w:rFonts w:asciiTheme="majorBidi" w:hAnsiTheme="majorBidi" w:cstheme="majorBidi"/>
                  <w:i/>
                  <w:iCs/>
                  <w:noProof/>
                  <w:sz w:val="20"/>
                  <w:szCs w:val="20"/>
                </w:rPr>
                <w:t>Metode Penelitian.</w:t>
              </w:r>
              <w:r w:rsidRPr="009D5D79">
                <w:rPr>
                  <w:rFonts w:asciiTheme="majorBidi" w:hAnsiTheme="majorBidi" w:cstheme="majorBidi"/>
                  <w:noProof/>
                  <w:sz w:val="20"/>
                  <w:szCs w:val="20"/>
                </w:rPr>
                <w:t xml:space="preserve"> Bandung: Alfabeta.</w:t>
              </w:r>
            </w:p>
            <w:p w:rsidR="00F478AD" w:rsidRPr="009D5D79" w:rsidRDefault="00F478AD" w:rsidP="00F478AD">
              <w:pPr>
                <w:pStyle w:val="Bibliography"/>
                <w:ind w:left="720" w:hanging="720"/>
                <w:rPr>
                  <w:rFonts w:asciiTheme="majorBidi" w:hAnsiTheme="majorBidi" w:cstheme="majorBidi"/>
                  <w:noProof/>
                  <w:sz w:val="20"/>
                  <w:szCs w:val="20"/>
                </w:rPr>
              </w:pPr>
              <w:r w:rsidRPr="009D5D79">
                <w:rPr>
                  <w:rFonts w:asciiTheme="majorBidi" w:hAnsiTheme="majorBidi" w:cstheme="majorBidi"/>
                  <w:noProof/>
                  <w:sz w:val="20"/>
                  <w:szCs w:val="20"/>
                </w:rPr>
                <w:t xml:space="preserve">Sugiyono. (Metode Penelitian Pendidikan). </w:t>
              </w:r>
              <w:r w:rsidRPr="009D5D79">
                <w:rPr>
                  <w:rFonts w:asciiTheme="majorBidi" w:hAnsiTheme="majorBidi" w:cstheme="majorBidi"/>
                  <w:i/>
                  <w:iCs/>
                  <w:noProof/>
                  <w:sz w:val="20"/>
                  <w:szCs w:val="20"/>
                </w:rPr>
                <w:t>2015.</w:t>
              </w:r>
              <w:r w:rsidRPr="009D5D79">
                <w:rPr>
                  <w:rFonts w:asciiTheme="majorBidi" w:hAnsiTheme="majorBidi" w:cstheme="majorBidi"/>
                  <w:noProof/>
                  <w:sz w:val="20"/>
                  <w:szCs w:val="20"/>
                </w:rPr>
                <w:t xml:space="preserve"> Bandung: Alfabeta.</w:t>
              </w:r>
            </w:p>
            <w:p w:rsidR="00F478AD" w:rsidRPr="009D5D79" w:rsidRDefault="00F478AD" w:rsidP="00F478AD">
              <w:pPr>
                <w:pStyle w:val="Bibliography"/>
                <w:ind w:left="720" w:hanging="720"/>
                <w:rPr>
                  <w:rFonts w:asciiTheme="majorBidi" w:hAnsiTheme="majorBidi" w:cstheme="majorBidi"/>
                  <w:noProof/>
                  <w:sz w:val="20"/>
                  <w:szCs w:val="20"/>
                </w:rPr>
              </w:pPr>
              <w:r w:rsidRPr="009D5D79">
                <w:rPr>
                  <w:rFonts w:asciiTheme="majorBidi" w:hAnsiTheme="majorBidi" w:cstheme="majorBidi"/>
                  <w:noProof/>
                  <w:sz w:val="20"/>
                  <w:szCs w:val="20"/>
                </w:rPr>
                <w:t xml:space="preserve">Sugiyono P. (2015). </w:t>
              </w:r>
              <w:r w:rsidRPr="009D5D79">
                <w:rPr>
                  <w:rFonts w:asciiTheme="majorBidi" w:hAnsiTheme="majorBidi" w:cstheme="majorBidi"/>
                  <w:i/>
                  <w:iCs/>
                  <w:noProof/>
                  <w:sz w:val="20"/>
                  <w:szCs w:val="20"/>
                </w:rPr>
                <w:t>Metodologi Penelitian Kuantitatif.</w:t>
              </w:r>
              <w:r w:rsidRPr="009D5D79">
                <w:rPr>
                  <w:rFonts w:asciiTheme="majorBidi" w:hAnsiTheme="majorBidi" w:cstheme="majorBidi"/>
                  <w:noProof/>
                  <w:sz w:val="20"/>
                  <w:szCs w:val="20"/>
                </w:rPr>
                <w:t xml:space="preserve"> Bandung: Alpabeta.</w:t>
              </w:r>
            </w:p>
            <w:p w:rsidR="00F478AD" w:rsidRPr="009D5D79" w:rsidRDefault="00F478AD" w:rsidP="00F478AD">
              <w:pPr>
                <w:pStyle w:val="Bibliography"/>
                <w:ind w:left="720" w:hanging="720"/>
                <w:rPr>
                  <w:rFonts w:asciiTheme="majorBidi" w:hAnsiTheme="majorBidi" w:cstheme="majorBidi"/>
                  <w:noProof/>
                  <w:sz w:val="20"/>
                  <w:szCs w:val="20"/>
                </w:rPr>
              </w:pPr>
              <w:r w:rsidRPr="009D5D79">
                <w:rPr>
                  <w:rFonts w:asciiTheme="majorBidi" w:hAnsiTheme="majorBidi" w:cstheme="majorBidi"/>
                  <w:noProof/>
                  <w:sz w:val="20"/>
                  <w:szCs w:val="20"/>
                </w:rPr>
                <w:t xml:space="preserve">Sumuharsono, R., &amp; Hasanah, H. (2017). </w:t>
              </w:r>
              <w:r w:rsidRPr="009D5D79">
                <w:rPr>
                  <w:rFonts w:asciiTheme="majorBidi" w:hAnsiTheme="majorBidi" w:cstheme="majorBidi"/>
                  <w:i/>
                  <w:iCs/>
                  <w:noProof/>
                  <w:sz w:val="20"/>
                  <w:szCs w:val="20"/>
                </w:rPr>
                <w:t>Media Pembelajaran.</w:t>
              </w:r>
              <w:r w:rsidRPr="009D5D79">
                <w:rPr>
                  <w:rFonts w:asciiTheme="majorBidi" w:hAnsiTheme="majorBidi" w:cstheme="majorBidi"/>
                  <w:noProof/>
                  <w:sz w:val="20"/>
                  <w:szCs w:val="20"/>
                </w:rPr>
                <w:t xml:space="preserve"> Jember: Pustaka Abadi.</w:t>
              </w:r>
            </w:p>
            <w:p w:rsidR="00F478AD" w:rsidRPr="009D5D79" w:rsidRDefault="00F478AD" w:rsidP="00F478AD">
              <w:pPr>
                <w:rPr>
                  <w:rFonts w:asciiTheme="majorBidi" w:hAnsiTheme="majorBidi" w:cstheme="majorBidi"/>
                  <w:sz w:val="20"/>
                  <w:szCs w:val="20"/>
                </w:rPr>
              </w:pPr>
              <w:r w:rsidRPr="009D5D79">
                <w:rPr>
                  <w:rFonts w:asciiTheme="majorBidi" w:hAnsiTheme="majorBidi" w:cstheme="majorBidi"/>
                  <w:b/>
                  <w:bCs/>
                  <w:noProof/>
                  <w:sz w:val="20"/>
                  <w:szCs w:val="20"/>
                </w:rPr>
                <w:fldChar w:fldCharType="end"/>
              </w:r>
            </w:p>
          </w:sdtContent>
        </w:sdt>
      </w:sdtContent>
    </w:sdt>
    <w:p w:rsidR="00B55733" w:rsidRPr="009D5D79" w:rsidRDefault="00B55733" w:rsidP="00CA5BC0">
      <w:pPr>
        <w:spacing w:after="0" w:line="276" w:lineRule="auto"/>
        <w:ind w:left="284" w:hanging="284"/>
        <w:jc w:val="both"/>
        <w:rPr>
          <w:rFonts w:asciiTheme="majorBidi" w:hAnsiTheme="majorBidi" w:cstheme="majorBidi"/>
          <w:sz w:val="20"/>
          <w:szCs w:val="20"/>
          <w:lang w:val="id-ID"/>
        </w:rPr>
      </w:pPr>
    </w:p>
    <w:p w:rsidR="00CB41EC" w:rsidRPr="009D5D79" w:rsidRDefault="00CB41EC" w:rsidP="00CB41EC">
      <w:pPr>
        <w:spacing w:before="240" w:after="40" w:line="240" w:lineRule="auto"/>
        <w:jc w:val="both"/>
        <w:rPr>
          <w:rFonts w:asciiTheme="majorBidi" w:hAnsiTheme="majorBidi" w:cstheme="majorBidi"/>
          <w:sz w:val="20"/>
          <w:szCs w:val="20"/>
          <w:lang w:val="id-ID"/>
        </w:rPr>
      </w:pPr>
    </w:p>
    <w:p w:rsidR="00CB41EC" w:rsidRPr="009D5D79" w:rsidRDefault="00CB41EC" w:rsidP="00076B52">
      <w:pPr>
        <w:spacing w:after="0" w:line="276" w:lineRule="auto"/>
        <w:ind w:firstLine="284"/>
        <w:jc w:val="both"/>
        <w:rPr>
          <w:rFonts w:asciiTheme="majorBidi" w:hAnsiTheme="majorBidi" w:cstheme="majorBidi"/>
          <w:sz w:val="20"/>
          <w:szCs w:val="20"/>
          <w:lang w:val="id-ID"/>
        </w:rPr>
      </w:pPr>
    </w:p>
    <w:sectPr w:rsidR="00CB41EC" w:rsidRPr="009D5D79" w:rsidSect="00440460">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E5F" w:rsidRDefault="00904E5F" w:rsidP="002159B0">
      <w:pPr>
        <w:spacing w:after="0" w:line="240" w:lineRule="auto"/>
      </w:pPr>
      <w:r>
        <w:separator/>
      </w:r>
    </w:p>
  </w:endnote>
  <w:endnote w:type="continuationSeparator" w:id="0">
    <w:p w:rsidR="00904E5F" w:rsidRDefault="00904E5F" w:rsidP="0021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002925"/>
      <w:docPartObj>
        <w:docPartGallery w:val="Page Numbers (Bottom of Page)"/>
        <w:docPartUnique/>
      </w:docPartObj>
    </w:sdtPr>
    <w:sdtEndPr>
      <w:rPr>
        <w:rFonts w:asciiTheme="majorBidi" w:hAnsiTheme="majorBidi" w:cstheme="majorBidi"/>
        <w:noProof/>
        <w:sz w:val="20"/>
        <w:szCs w:val="20"/>
      </w:rPr>
    </w:sdtEndPr>
    <w:sdtContent>
      <w:p w:rsidR="00DE4CD8" w:rsidRPr="00DE4CD8" w:rsidRDefault="00DE4CD8">
        <w:pPr>
          <w:pStyle w:val="Footer"/>
          <w:jc w:val="center"/>
          <w:rPr>
            <w:rFonts w:asciiTheme="majorBidi" w:hAnsiTheme="majorBidi" w:cstheme="majorBidi"/>
            <w:sz w:val="20"/>
            <w:szCs w:val="20"/>
          </w:rPr>
        </w:pPr>
        <w:r w:rsidRPr="00DE4CD8">
          <w:rPr>
            <w:rFonts w:asciiTheme="majorBidi" w:hAnsiTheme="majorBidi" w:cstheme="majorBidi"/>
            <w:sz w:val="20"/>
            <w:szCs w:val="20"/>
          </w:rPr>
          <w:fldChar w:fldCharType="begin"/>
        </w:r>
        <w:r w:rsidRPr="00DE4CD8">
          <w:rPr>
            <w:rFonts w:asciiTheme="majorBidi" w:hAnsiTheme="majorBidi" w:cstheme="majorBidi"/>
            <w:sz w:val="20"/>
            <w:szCs w:val="20"/>
          </w:rPr>
          <w:instrText xml:space="preserve"> PAGE   \* MERGEFORMAT </w:instrText>
        </w:r>
        <w:r w:rsidRPr="00DE4CD8">
          <w:rPr>
            <w:rFonts w:asciiTheme="majorBidi" w:hAnsiTheme="majorBidi" w:cstheme="majorBidi"/>
            <w:sz w:val="20"/>
            <w:szCs w:val="20"/>
          </w:rPr>
          <w:fldChar w:fldCharType="separate"/>
        </w:r>
        <w:r>
          <w:rPr>
            <w:rFonts w:asciiTheme="majorBidi" w:hAnsiTheme="majorBidi" w:cstheme="majorBidi"/>
            <w:noProof/>
            <w:sz w:val="20"/>
            <w:szCs w:val="20"/>
          </w:rPr>
          <w:t>1800</w:t>
        </w:r>
        <w:r w:rsidRPr="00DE4CD8">
          <w:rPr>
            <w:rFonts w:asciiTheme="majorBidi" w:hAnsiTheme="majorBidi" w:cstheme="majorBidi"/>
            <w:noProof/>
            <w:sz w:val="20"/>
            <w:szCs w:val="20"/>
          </w:rPr>
          <w:fldChar w:fldCharType="end"/>
        </w:r>
      </w:p>
    </w:sdtContent>
  </w:sdt>
  <w:p w:rsidR="0008251E" w:rsidRPr="0008251E" w:rsidRDefault="0008251E" w:rsidP="0008251E">
    <w:pPr>
      <w:pStyle w:val="Footer"/>
      <w:jc w:val="center"/>
      <w:rPr>
        <w:rFonts w:asciiTheme="majorBidi" w:hAnsiTheme="majorBidi" w:cstheme="majorBidi"/>
        <w:lang w:val="id-ID"/>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255802"/>
      <w:docPartObj>
        <w:docPartGallery w:val="Page Numbers (Bottom of Page)"/>
        <w:docPartUnique/>
      </w:docPartObj>
    </w:sdtPr>
    <w:sdtEndPr>
      <w:rPr>
        <w:noProof/>
      </w:rPr>
    </w:sdtEndPr>
    <w:sdtContent>
      <w:p w:rsidR="00D37EE5" w:rsidRDefault="00D37EE5">
        <w:pPr>
          <w:pStyle w:val="Footer"/>
          <w:jc w:val="center"/>
        </w:pPr>
        <w:r>
          <w:fldChar w:fldCharType="begin"/>
        </w:r>
        <w:r>
          <w:instrText xml:space="preserve"> PAGE   \* MERGEFORMAT </w:instrText>
        </w:r>
        <w:r>
          <w:fldChar w:fldCharType="separate"/>
        </w:r>
        <w:r w:rsidR="00DE4CD8">
          <w:rPr>
            <w:noProof/>
          </w:rPr>
          <w:t>1801</w:t>
        </w:r>
        <w:r>
          <w:rPr>
            <w:noProof/>
          </w:rPr>
          <w:fldChar w:fldCharType="end"/>
        </w:r>
      </w:p>
    </w:sdtContent>
  </w:sdt>
  <w:p w:rsidR="002159B0" w:rsidRDefault="002159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E5F" w:rsidRDefault="00904E5F" w:rsidP="002159B0">
      <w:pPr>
        <w:spacing w:after="0" w:line="240" w:lineRule="auto"/>
      </w:pPr>
      <w:r>
        <w:separator/>
      </w:r>
    </w:p>
  </w:footnote>
  <w:footnote w:type="continuationSeparator" w:id="0">
    <w:p w:rsidR="00904E5F" w:rsidRDefault="00904E5F" w:rsidP="0021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B0" w:rsidRPr="0008251E" w:rsidRDefault="00904E5F" w:rsidP="0008251E">
    <w:pPr>
      <w:pStyle w:val="Header"/>
      <w:jc w:val="center"/>
      <w:rPr>
        <w:rFonts w:asciiTheme="majorBidi" w:hAnsiTheme="majorBidi" w:cstheme="majorBidi"/>
        <w:lang w:val="id-ID"/>
      </w:rPr>
    </w:pPr>
    <w:r w:rsidRPr="00DE4CD8">
      <w:rPr>
        <w:rFonts w:asciiTheme="majorBidi" w:hAnsiTheme="majorBidi" w:cstheme="majorBidi"/>
        <w:noProof/>
        <w:color w:val="000000" w:themeColor="text1"/>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1781063" o:spid="_x0000_s2062" type="#_x0000_t75" style="position:absolute;left:0;text-align:left;margin-left:0;margin-top:0;width:451pt;height:451pt;z-index:-251657216;mso-position-horizontal:center;mso-position-horizontal-relative:margin;mso-position-vertical:center;mso-position-vertical-relative:margin" o:allowincell="f">
          <v:imagedata r:id="rId1" o:title="logo" gain="19661f" blacklevel="22938f"/>
          <w10:wrap anchorx="margin" anchory="margin"/>
        </v:shape>
      </w:pict>
    </w:r>
    <w:r w:rsidR="0008251E" w:rsidRPr="00DE4CD8">
      <w:rPr>
        <w:rFonts w:asciiTheme="majorBidi" w:hAnsiTheme="majorBidi" w:cstheme="majorBidi"/>
        <w:color w:val="000000" w:themeColor="text1"/>
        <w:sz w:val="20"/>
        <w:szCs w:val="20"/>
        <w:lang w:val="id-ID"/>
      </w:rPr>
      <w:t>Pengembangan Media KUBO (Kubus Balok Domino)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B0" w:rsidRPr="00DE4CD8" w:rsidRDefault="00904E5F" w:rsidP="0008251E">
    <w:pPr>
      <w:pStyle w:val="Header"/>
      <w:jc w:val="center"/>
      <w:rPr>
        <w:rFonts w:asciiTheme="majorBidi" w:hAnsiTheme="majorBidi" w:cstheme="majorBidi"/>
        <w:color w:val="000000" w:themeColor="text1"/>
        <w:sz w:val="20"/>
        <w:szCs w:val="20"/>
        <w:lang w:val="id-ID"/>
      </w:rPr>
    </w:pPr>
    <w:r w:rsidRPr="00DE4CD8">
      <w:rPr>
        <w:noProof/>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1781064" o:spid="_x0000_s2063" type="#_x0000_t75" style="position:absolute;left:0;text-align:left;margin-left:0;margin-top:0;width:451pt;height:451pt;z-index:-251656192;mso-position-horizontal:center;mso-position-horizontal-relative:margin;mso-position-vertical:center;mso-position-vertical-relative:margin" o:allowincell="f">
          <v:imagedata r:id="rId1" o:title="logo" gain="19661f" blacklevel="22938f"/>
          <w10:wrap anchorx="margin" anchory="margin"/>
        </v:shape>
      </w:pict>
    </w:r>
    <w:r w:rsidR="0008251E" w:rsidRPr="00DE4CD8">
      <w:rPr>
        <w:rFonts w:asciiTheme="majorBidi" w:hAnsiTheme="majorBidi" w:cstheme="majorBidi"/>
        <w:color w:val="000000" w:themeColor="text1"/>
        <w:sz w:val="20"/>
        <w:szCs w:val="20"/>
        <w:lang w:val="id-ID"/>
      </w:rPr>
      <w:t>JPGSD. Volume 09 Nomor 03 Tahun 2021, 1792 - 1801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B0" w:rsidRDefault="00904E5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1781062" o:spid="_x0000_s2061" type="#_x0000_t75" style="position:absolute;margin-left:0;margin-top:0;width:451pt;height:451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D1D80"/>
    <w:multiLevelType w:val="hybridMultilevel"/>
    <w:tmpl w:val="EE9EA8C6"/>
    <w:lvl w:ilvl="0" w:tplc="D53CE344">
      <w:start w:val="1"/>
      <w:numFmt w:val="low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669AA"/>
    <w:multiLevelType w:val="hybridMultilevel"/>
    <w:tmpl w:val="D44E3D9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A2"/>
    <w:rsid w:val="000005DF"/>
    <w:rsid w:val="000109CC"/>
    <w:rsid w:val="00062FB6"/>
    <w:rsid w:val="00064E41"/>
    <w:rsid w:val="00076B52"/>
    <w:rsid w:val="0008251E"/>
    <w:rsid w:val="00082B4C"/>
    <w:rsid w:val="000A4F97"/>
    <w:rsid w:val="000B7A6A"/>
    <w:rsid w:val="000C1B3F"/>
    <w:rsid w:val="000C71AF"/>
    <w:rsid w:val="000D36FA"/>
    <w:rsid w:val="000F0438"/>
    <w:rsid w:val="00103C63"/>
    <w:rsid w:val="001100C9"/>
    <w:rsid w:val="00113C50"/>
    <w:rsid w:val="001246BC"/>
    <w:rsid w:val="00130260"/>
    <w:rsid w:val="00154919"/>
    <w:rsid w:val="001654EC"/>
    <w:rsid w:val="0017514D"/>
    <w:rsid w:val="001A4C94"/>
    <w:rsid w:val="001B085B"/>
    <w:rsid w:val="001D426A"/>
    <w:rsid w:val="001F02A3"/>
    <w:rsid w:val="001F7AC3"/>
    <w:rsid w:val="00205C5A"/>
    <w:rsid w:val="00212B7D"/>
    <w:rsid w:val="0021348F"/>
    <w:rsid w:val="00214465"/>
    <w:rsid w:val="002159B0"/>
    <w:rsid w:val="00237355"/>
    <w:rsid w:val="00247CF6"/>
    <w:rsid w:val="00251A14"/>
    <w:rsid w:val="00272EBA"/>
    <w:rsid w:val="002858E2"/>
    <w:rsid w:val="002A0329"/>
    <w:rsid w:val="002A111D"/>
    <w:rsid w:val="002D5BB8"/>
    <w:rsid w:val="002F11C5"/>
    <w:rsid w:val="003502E8"/>
    <w:rsid w:val="00362BFD"/>
    <w:rsid w:val="00394B8B"/>
    <w:rsid w:val="00397E4D"/>
    <w:rsid w:val="003D0219"/>
    <w:rsid w:val="003E31E4"/>
    <w:rsid w:val="003F724F"/>
    <w:rsid w:val="00414194"/>
    <w:rsid w:val="0041713F"/>
    <w:rsid w:val="00417E3D"/>
    <w:rsid w:val="00423F63"/>
    <w:rsid w:val="00435790"/>
    <w:rsid w:val="00440460"/>
    <w:rsid w:val="004665A5"/>
    <w:rsid w:val="004673CB"/>
    <w:rsid w:val="004B63A7"/>
    <w:rsid w:val="004B63EB"/>
    <w:rsid w:val="004C3212"/>
    <w:rsid w:val="004C7318"/>
    <w:rsid w:val="004D108D"/>
    <w:rsid w:val="004D5A39"/>
    <w:rsid w:val="004E7C86"/>
    <w:rsid w:val="00502346"/>
    <w:rsid w:val="00511227"/>
    <w:rsid w:val="00516BA0"/>
    <w:rsid w:val="00520524"/>
    <w:rsid w:val="00525E2D"/>
    <w:rsid w:val="00544FC9"/>
    <w:rsid w:val="00552E55"/>
    <w:rsid w:val="00566BA2"/>
    <w:rsid w:val="005743DD"/>
    <w:rsid w:val="00596D5F"/>
    <w:rsid w:val="005D0350"/>
    <w:rsid w:val="005D69F0"/>
    <w:rsid w:val="005F63EF"/>
    <w:rsid w:val="00600591"/>
    <w:rsid w:val="00617C95"/>
    <w:rsid w:val="00652FBD"/>
    <w:rsid w:val="00663C85"/>
    <w:rsid w:val="00675B2A"/>
    <w:rsid w:val="00687656"/>
    <w:rsid w:val="00694524"/>
    <w:rsid w:val="006D3426"/>
    <w:rsid w:val="006D4BD4"/>
    <w:rsid w:val="006D77DF"/>
    <w:rsid w:val="006E0D1B"/>
    <w:rsid w:val="006E74F1"/>
    <w:rsid w:val="006F38D7"/>
    <w:rsid w:val="00702FB9"/>
    <w:rsid w:val="00704A2A"/>
    <w:rsid w:val="00714268"/>
    <w:rsid w:val="007155E9"/>
    <w:rsid w:val="00716940"/>
    <w:rsid w:val="0072136A"/>
    <w:rsid w:val="007570D5"/>
    <w:rsid w:val="007659F4"/>
    <w:rsid w:val="007A0EFE"/>
    <w:rsid w:val="007A7E8C"/>
    <w:rsid w:val="007B104F"/>
    <w:rsid w:val="008362F0"/>
    <w:rsid w:val="00842682"/>
    <w:rsid w:val="00851BAA"/>
    <w:rsid w:val="00853038"/>
    <w:rsid w:val="00862545"/>
    <w:rsid w:val="00870D15"/>
    <w:rsid w:val="008A3541"/>
    <w:rsid w:val="008B6980"/>
    <w:rsid w:val="008B7DEE"/>
    <w:rsid w:val="008C0C1C"/>
    <w:rsid w:val="008C6467"/>
    <w:rsid w:val="00904E5F"/>
    <w:rsid w:val="00910CF9"/>
    <w:rsid w:val="009217F2"/>
    <w:rsid w:val="00931931"/>
    <w:rsid w:val="00945F9C"/>
    <w:rsid w:val="00953D85"/>
    <w:rsid w:val="00956736"/>
    <w:rsid w:val="00980219"/>
    <w:rsid w:val="00994B36"/>
    <w:rsid w:val="00994BDF"/>
    <w:rsid w:val="009A00A8"/>
    <w:rsid w:val="009A3CB0"/>
    <w:rsid w:val="009B4D2C"/>
    <w:rsid w:val="009B7254"/>
    <w:rsid w:val="009D5D79"/>
    <w:rsid w:val="009D7767"/>
    <w:rsid w:val="009E3408"/>
    <w:rsid w:val="009F5C23"/>
    <w:rsid w:val="00A50730"/>
    <w:rsid w:val="00A5683B"/>
    <w:rsid w:val="00A60B98"/>
    <w:rsid w:val="00A61E33"/>
    <w:rsid w:val="00A66D61"/>
    <w:rsid w:val="00A856E4"/>
    <w:rsid w:val="00A94F95"/>
    <w:rsid w:val="00AA0EFE"/>
    <w:rsid w:val="00AA1221"/>
    <w:rsid w:val="00AA7644"/>
    <w:rsid w:val="00AB08B8"/>
    <w:rsid w:val="00AB457B"/>
    <w:rsid w:val="00AB7CED"/>
    <w:rsid w:val="00AC099C"/>
    <w:rsid w:val="00AD1F68"/>
    <w:rsid w:val="00AE29CC"/>
    <w:rsid w:val="00AE42FE"/>
    <w:rsid w:val="00AF4964"/>
    <w:rsid w:val="00AF4A41"/>
    <w:rsid w:val="00B03444"/>
    <w:rsid w:val="00B24831"/>
    <w:rsid w:val="00B52EAE"/>
    <w:rsid w:val="00B55733"/>
    <w:rsid w:val="00B76FA9"/>
    <w:rsid w:val="00BA03FF"/>
    <w:rsid w:val="00BB2888"/>
    <w:rsid w:val="00BB3EBC"/>
    <w:rsid w:val="00BE38C7"/>
    <w:rsid w:val="00BE430B"/>
    <w:rsid w:val="00BF1301"/>
    <w:rsid w:val="00C35651"/>
    <w:rsid w:val="00C425D2"/>
    <w:rsid w:val="00C4681A"/>
    <w:rsid w:val="00C5333D"/>
    <w:rsid w:val="00C544BC"/>
    <w:rsid w:val="00C55283"/>
    <w:rsid w:val="00C65C12"/>
    <w:rsid w:val="00C74D1F"/>
    <w:rsid w:val="00C842AA"/>
    <w:rsid w:val="00C909BE"/>
    <w:rsid w:val="00C9518C"/>
    <w:rsid w:val="00C9783E"/>
    <w:rsid w:val="00CA5BC0"/>
    <w:rsid w:val="00CB41EC"/>
    <w:rsid w:val="00CC33BE"/>
    <w:rsid w:val="00D10EAB"/>
    <w:rsid w:val="00D16A40"/>
    <w:rsid w:val="00D247A7"/>
    <w:rsid w:val="00D37EE5"/>
    <w:rsid w:val="00D5475F"/>
    <w:rsid w:val="00D8006C"/>
    <w:rsid w:val="00DC436D"/>
    <w:rsid w:val="00DD5FAA"/>
    <w:rsid w:val="00DD63D7"/>
    <w:rsid w:val="00DE0BBC"/>
    <w:rsid w:val="00DE4CD8"/>
    <w:rsid w:val="00E127E6"/>
    <w:rsid w:val="00E256DE"/>
    <w:rsid w:val="00E34A71"/>
    <w:rsid w:val="00E4009E"/>
    <w:rsid w:val="00E449EA"/>
    <w:rsid w:val="00E50DFB"/>
    <w:rsid w:val="00E5742E"/>
    <w:rsid w:val="00E62AC0"/>
    <w:rsid w:val="00E92D6A"/>
    <w:rsid w:val="00EB028B"/>
    <w:rsid w:val="00EB3D3C"/>
    <w:rsid w:val="00EC2D4C"/>
    <w:rsid w:val="00EC3D17"/>
    <w:rsid w:val="00EC65D6"/>
    <w:rsid w:val="00EE2CB8"/>
    <w:rsid w:val="00F0265B"/>
    <w:rsid w:val="00F2276C"/>
    <w:rsid w:val="00F23B60"/>
    <w:rsid w:val="00F2702D"/>
    <w:rsid w:val="00F478AD"/>
    <w:rsid w:val="00F518A6"/>
    <w:rsid w:val="00F6388A"/>
    <w:rsid w:val="00F80F8C"/>
    <w:rsid w:val="00F90494"/>
    <w:rsid w:val="00FD4866"/>
    <w:rsid w:val="00FF5F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58182CF"/>
  <w15:chartTrackingRefBased/>
  <w15:docId w15:val="{5B620079-091F-40C8-BD57-65E6A430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BA2"/>
    <w:rPr>
      <w:rFonts w:ascii="Calibri" w:eastAsia="Calibri" w:hAnsi="Calibri" w:cs="Arial"/>
    </w:rPr>
  </w:style>
  <w:style w:type="paragraph" w:styleId="Heading1">
    <w:name w:val="heading 1"/>
    <w:basedOn w:val="Normal"/>
    <w:next w:val="Normal"/>
    <w:link w:val="Heading1Char"/>
    <w:uiPriority w:val="9"/>
    <w:qFormat/>
    <w:rsid w:val="00F478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3EB"/>
    <w:rPr>
      <w:color w:val="0563C1" w:themeColor="hyperlink"/>
      <w:u w:val="single"/>
    </w:rPr>
  </w:style>
  <w:style w:type="paragraph" w:styleId="ListParagraph">
    <w:name w:val="List Paragraph"/>
    <w:aliases w:val="Body of text,List Paragraph1,Body of text+1,Body of text+2,Body of text+3,List Paragraph11"/>
    <w:basedOn w:val="Normal"/>
    <w:link w:val="ListParagraphChar"/>
    <w:uiPriority w:val="34"/>
    <w:qFormat/>
    <w:rsid w:val="0017514D"/>
    <w:pPr>
      <w:ind w:left="720"/>
      <w:contextualSpacing/>
    </w:pPr>
  </w:style>
  <w:style w:type="character" w:customStyle="1" w:styleId="ListParagraphChar">
    <w:name w:val="List Paragraph Char"/>
    <w:aliases w:val="Body of text Char,List Paragraph1 Char,Body of text+1 Char,Body of text+2 Char,Body of text+3 Char,List Paragraph11 Char"/>
    <w:link w:val="ListParagraph"/>
    <w:uiPriority w:val="34"/>
    <w:qFormat/>
    <w:locked/>
    <w:rsid w:val="0017514D"/>
    <w:rPr>
      <w:rFonts w:ascii="Calibri" w:eastAsia="Calibri" w:hAnsi="Calibri" w:cs="Arial"/>
    </w:rPr>
  </w:style>
  <w:style w:type="table" w:styleId="TableGrid">
    <w:name w:val="Table Grid"/>
    <w:basedOn w:val="TableNormal"/>
    <w:uiPriority w:val="39"/>
    <w:rsid w:val="00675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78AD"/>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F478AD"/>
  </w:style>
  <w:style w:type="paragraph" w:styleId="Header">
    <w:name w:val="header"/>
    <w:basedOn w:val="Normal"/>
    <w:link w:val="HeaderChar"/>
    <w:uiPriority w:val="99"/>
    <w:unhideWhenUsed/>
    <w:rsid w:val="00215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9B0"/>
    <w:rPr>
      <w:rFonts w:ascii="Calibri" w:eastAsia="Calibri" w:hAnsi="Calibri" w:cs="Arial"/>
    </w:rPr>
  </w:style>
  <w:style w:type="paragraph" w:styleId="Footer">
    <w:name w:val="footer"/>
    <w:basedOn w:val="Normal"/>
    <w:link w:val="FooterChar"/>
    <w:uiPriority w:val="99"/>
    <w:unhideWhenUsed/>
    <w:rsid w:val="00215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9B0"/>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9980">
      <w:bodyDiv w:val="1"/>
      <w:marLeft w:val="0"/>
      <w:marRight w:val="0"/>
      <w:marTop w:val="0"/>
      <w:marBottom w:val="0"/>
      <w:divBdr>
        <w:top w:val="none" w:sz="0" w:space="0" w:color="auto"/>
        <w:left w:val="none" w:sz="0" w:space="0" w:color="auto"/>
        <w:bottom w:val="none" w:sz="0" w:space="0" w:color="auto"/>
        <w:right w:val="none" w:sz="0" w:space="0" w:color="auto"/>
      </w:divBdr>
    </w:div>
    <w:div w:id="110825370">
      <w:bodyDiv w:val="1"/>
      <w:marLeft w:val="0"/>
      <w:marRight w:val="0"/>
      <w:marTop w:val="0"/>
      <w:marBottom w:val="0"/>
      <w:divBdr>
        <w:top w:val="none" w:sz="0" w:space="0" w:color="auto"/>
        <w:left w:val="none" w:sz="0" w:space="0" w:color="auto"/>
        <w:bottom w:val="none" w:sz="0" w:space="0" w:color="auto"/>
        <w:right w:val="none" w:sz="0" w:space="0" w:color="auto"/>
      </w:divBdr>
    </w:div>
    <w:div w:id="182402472">
      <w:bodyDiv w:val="1"/>
      <w:marLeft w:val="0"/>
      <w:marRight w:val="0"/>
      <w:marTop w:val="0"/>
      <w:marBottom w:val="0"/>
      <w:divBdr>
        <w:top w:val="none" w:sz="0" w:space="0" w:color="auto"/>
        <w:left w:val="none" w:sz="0" w:space="0" w:color="auto"/>
        <w:bottom w:val="none" w:sz="0" w:space="0" w:color="auto"/>
        <w:right w:val="none" w:sz="0" w:space="0" w:color="auto"/>
      </w:divBdr>
    </w:div>
    <w:div w:id="208609040">
      <w:bodyDiv w:val="1"/>
      <w:marLeft w:val="0"/>
      <w:marRight w:val="0"/>
      <w:marTop w:val="0"/>
      <w:marBottom w:val="0"/>
      <w:divBdr>
        <w:top w:val="none" w:sz="0" w:space="0" w:color="auto"/>
        <w:left w:val="none" w:sz="0" w:space="0" w:color="auto"/>
        <w:bottom w:val="none" w:sz="0" w:space="0" w:color="auto"/>
        <w:right w:val="none" w:sz="0" w:space="0" w:color="auto"/>
      </w:divBdr>
    </w:div>
    <w:div w:id="277376092">
      <w:bodyDiv w:val="1"/>
      <w:marLeft w:val="0"/>
      <w:marRight w:val="0"/>
      <w:marTop w:val="0"/>
      <w:marBottom w:val="0"/>
      <w:divBdr>
        <w:top w:val="none" w:sz="0" w:space="0" w:color="auto"/>
        <w:left w:val="none" w:sz="0" w:space="0" w:color="auto"/>
        <w:bottom w:val="none" w:sz="0" w:space="0" w:color="auto"/>
        <w:right w:val="none" w:sz="0" w:space="0" w:color="auto"/>
      </w:divBdr>
    </w:div>
    <w:div w:id="356199592">
      <w:bodyDiv w:val="1"/>
      <w:marLeft w:val="0"/>
      <w:marRight w:val="0"/>
      <w:marTop w:val="0"/>
      <w:marBottom w:val="0"/>
      <w:divBdr>
        <w:top w:val="none" w:sz="0" w:space="0" w:color="auto"/>
        <w:left w:val="none" w:sz="0" w:space="0" w:color="auto"/>
        <w:bottom w:val="none" w:sz="0" w:space="0" w:color="auto"/>
        <w:right w:val="none" w:sz="0" w:space="0" w:color="auto"/>
      </w:divBdr>
    </w:div>
    <w:div w:id="374282805">
      <w:bodyDiv w:val="1"/>
      <w:marLeft w:val="0"/>
      <w:marRight w:val="0"/>
      <w:marTop w:val="0"/>
      <w:marBottom w:val="0"/>
      <w:divBdr>
        <w:top w:val="none" w:sz="0" w:space="0" w:color="auto"/>
        <w:left w:val="none" w:sz="0" w:space="0" w:color="auto"/>
        <w:bottom w:val="none" w:sz="0" w:space="0" w:color="auto"/>
        <w:right w:val="none" w:sz="0" w:space="0" w:color="auto"/>
      </w:divBdr>
    </w:div>
    <w:div w:id="375928290">
      <w:bodyDiv w:val="1"/>
      <w:marLeft w:val="0"/>
      <w:marRight w:val="0"/>
      <w:marTop w:val="0"/>
      <w:marBottom w:val="0"/>
      <w:divBdr>
        <w:top w:val="none" w:sz="0" w:space="0" w:color="auto"/>
        <w:left w:val="none" w:sz="0" w:space="0" w:color="auto"/>
        <w:bottom w:val="none" w:sz="0" w:space="0" w:color="auto"/>
        <w:right w:val="none" w:sz="0" w:space="0" w:color="auto"/>
      </w:divBdr>
    </w:div>
    <w:div w:id="402683896">
      <w:bodyDiv w:val="1"/>
      <w:marLeft w:val="0"/>
      <w:marRight w:val="0"/>
      <w:marTop w:val="0"/>
      <w:marBottom w:val="0"/>
      <w:divBdr>
        <w:top w:val="none" w:sz="0" w:space="0" w:color="auto"/>
        <w:left w:val="none" w:sz="0" w:space="0" w:color="auto"/>
        <w:bottom w:val="none" w:sz="0" w:space="0" w:color="auto"/>
        <w:right w:val="none" w:sz="0" w:space="0" w:color="auto"/>
      </w:divBdr>
    </w:div>
    <w:div w:id="447049422">
      <w:bodyDiv w:val="1"/>
      <w:marLeft w:val="0"/>
      <w:marRight w:val="0"/>
      <w:marTop w:val="0"/>
      <w:marBottom w:val="0"/>
      <w:divBdr>
        <w:top w:val="none" w:sz="0" w:space="0" w:color="auto"/>
        <w:left w:val="none" w:sz="0" w:space="0" w:color="auto"/>
        <w:bottom w:val="none" w:sz="0" w:space="0" w:color="auto"/>
        <w:right w:val="none" w:sz="0" w:space="0" w:color="auto"/>
      </w:divBdr>
    </w:div>
    <w:div w:id="493105980">
      <w:bodyDiv w:val="1"/>
      <w:marLeft w:val="0"/>
      <w:marRight w:val="0"/>
      <w:marTop w:val="0"/>
      <w:marBottom w:val="0"/>
      <w:divBdr>
        <w:top w:val="none" w:sz="0" w:space="0" w:color="auto"/>
        <w:left w:val="none" w:sz="0" w:space="0" w:color="auto"/>
        <w:bottom w:val="none" w:sz="0" w:space="0" w:color="auto"/>
        <w:right w:val="none" w:sz="0" w:space="0" w:color="auto"/>
      </w:divBdr>
    </w:div>
    <w:div w:id="537545916">
      <w:bodyDiv w:val="1"/>
      <w:marLeft w:val="0"/>
      <w:marRight w:val="0"/>
      <w:marTop w:val="0"/>
      <w:marBottom w:val="0"/>
      <w:divBdr>
        <w:top w:val="none" w:sz="0" w:space="0" w:color="auto"/>
        <w:left w:val="none" w:sz="0" w:space="0" w:color="auto"/>
        <w:bottom w:val="none" w:sz="0" w:space="0" w:color="auto"/>
        <w:right w:val="none" w:sz="0" w:space="0" w:color="auto"/>
      </w:divBdr>
    </w:div>
    <w:div w:id="555164774">
      <w:bodyDiv w:val="1"/>
      <w:marLeft w:val="0"/>
      <w:marRight w:val="0"/>
      <w:marTop w:val="0"/>
      <w:marBottom w:val="0"/>
      <w:divBdr>
        <w:top w:val="none" w:sz="0" w:space="0" w:color="auto"/>
        <w:left w:val="none" w:sz="0" w:space="0" w:color="auto"/>
        <w:bottom w:val="none" w:sz="0" w:space="0" w:color="auto"/>
        <w:right w:val="none" w:sz="0" w:space="0" w:color="auto"/>
      </w:divBdr>
    </w:div>
    <w:div w:id="559485024">
      <w:bodyDiv w:val="1"/>
      <w:marLeft w:val="0"/>
      <w:marRight w:val="0"/>
      <w:marTop w:val="0"/>
      <w:marBottom w:val="0"/>
      <w:divBdr>
        <w:top w:val="none" w:sz="0" w:space="0" w:color="auto"/>
        <w:left w:val="none" w:sz="0" w:space="0" w:color="auto"/>
        <w:bottom w:val="none" w:sz="0" w:space="0" w:color="auto"/>
        <w:right w:val="none" w:sz="0" w:space="0" w:color="auto"/>
      </w:divBdr>
    </w:div>
    <w:div w:id="613832706">
      <w:bodyDiv w:val="1"/>
      <w:marLeft w:val="0"/>
      <w:marRight w:val="0"/>
      <w:marTop w:val="0"/>
      <w:marBottom w:val="0"/>
      <w:divBdr>
        <w:top w:val="none" w:sz="0" w:space="0" w:color="auto"/>
        <w:left w:val="none" w:sz="0" w:space="0" w:color="auto"/>
        <w:bottom w:val="none" w:sz="0" w:space="0" w:color="auto"/>
        <w:right w:val="none" w:sz="0" w:space="0" w:color="auto"/>
      </w:divBdr>
    </w:div>
    <w:div w:id="623729886">
      <w:bodyDiv w:val="1"/>
      <w:marLeft w:val="0"/>
      <w:marRight w:val="0"/>
      <w:marTop w:val="0"/>
      <w:marBottom w:val="0"/>
      <w:divBdr>
        <w:top w:val="none" w:sz="0" w:space="0" w:color="auto"/>
        <w:left w:val="none" w:sz="0" w:space="0" w:color="auto"/>
        <w:bottom w:val="none" w:sz="0" w:space="0" w:color="auto"/>
        <w:right w:val="none" w:sz="0" w:space="0" w:color="auto"/>
      </w:divBdr>
    </w:div>
    <w:div w:id="650595030">
      <w:bodyDiv w:val="1"/>
      <w:marLeft w:val="0"/>
      <w:marRight w:val="0"/>
      <w:marTop w:val="0"/>
      <w:marBottom w:val="0"/>
      <w:divBdr>
        <w:top w:val="none" w:sz="0" w:space="0" w:color="auto"/>
        <w:left w:val="none" w:sz="0" w:space="0" w:color="auto"/>
        <w:bottom w:val="none" w:sz="0" w:space="0" w:color="auto"/>
        <w:right w:val="none" w:sz="0" w:space="0" w:color="auto"/>
      </w:divBdr>
    </w:div>
    <w:div w:id="653602896">
      <w:bodyDiv w:val="1"/>
      <w:marLeft w:val="0"/>
      <w:marRight w:val="0"/>
      <w:marTop w:val="0"/>
      <w:marBottom w:val="0"/>
      <w:divBdr>
        <w:top w:val="none" w:sz="0" w:space="0" w:color="auto"/>
        <w:left w:val="none" w:sz="0" w:space="0" w:color="auto"/>
        <w:bottom w:val="none" w:sz="0" w:space="0" w:color="auto"/>
        <w:right w:val="none" w:sz="0" w:space="0" w:color="auto"/>
      </w:divBdr>
    </w:div>
    <w:div w:id="665088538">
      <w:bodyDiv w:val="1"/>
      <w:marLeft w:val="0"/>
      <w:marRight w:val="0"/>
      <w:marTop w:val="0"/>
      <w:marBottom w:val="0"/>
      <w:divBdr>
        <w:top w:val="none" w:sz="0" w:space="0" w:color="auto"/>
        <w:left w:val="none" w:sz="0" w:space="0" w:color="auto"/>
        <w:bottom w:val="none" w:sz="0" w:space="0" w:color="auto"/>
        <w:right w:val="none" w:sz="0" w:space="0" w:color="auto"/>
      </w:divBdr>
    </w:div>
    <w:div w:id="679084160">
      <w:bodyDiv w:val="1"/>
      <w:marLeft w:val="0"/>
      <w:marRight w:val="0"/>
      <w:marTop w:val="0"/>
      <w:marBottom w:val="0"/>
      <w:divBdr>
        <w:top w:val="none" w:sz="0" w:space="0" w:color="auto"/>
        <w:left w:val="none" w:sz="0" w:space="0" w:color="auto"/>
        <w:bottom w:val="none" w:sz="0" w:space="0" w:color="auto"/>
        <w:right w:val="none" w:sz="0" w:space="0" w:color="auto"/>
      </w:divBdr>
    </w:div>
    <w:div w:id="720634620">
      <w:bodyDiv w:val="1"/>
      <w:marLeft w:val="0"/>
      <w:marRight w:val="0"/>
      <w:marTop w:val="0"/>
      <w:marBottom w:val="0"/>
      <w:divBdr>
        <w:top w:val="none" w:sz="0" w:space="0" w:color="auto"/>
        <w:left w:val="none" w:sz="0" w:space="0" w:color="auto"/>
        <w:bottom w:val="none" w:sz="0" w:space="0" w:color="auto"/>
        <w:right w:val="none" w:sz="0" w:space="0" w:color="auto"/>
      </w:divBdr>
    </w:div>
    <w:div w:id="781458502">
      <w:bodyDiv w:val="1"/>
      <w:marLeft w:val="0"/>
      <w:marRight w:val="0"/>
      <w:marTop w:val="0"/>
      <w:marBottom w:val="0"/>
      <w:divBdr>
        <w:top w:val="none" w:sz="0" w:space="0" w:color="auto"/>
        <w:left w:val="none" w:sz="0" w:space="0" w:color="auto"/>
        <w:bottom w:val="none" w:sz="0" w:space="0" w:color="auto"/>
        <w:right w:val="none" w:sz="0" w:space="0" w:color="auto"/>
      </w:divBdr>
    </w:div>
    <w:div w:id="800534986">
      <w:bodyDiv w:val="1"/>
      <w:marLeft w:val="0"/>
      <w:marRight w:val="0"/>
      <w:marTop w:val="0"/>
      <w:marBottom w:val="0"/>
      <w:divBdr>
        <w:top w:val="none" w:sz="0" w:space="0" w:color="auto"/>
        <w:left w:val="none" w:sz="0" w:space="0" w:color="auto"/>
        <w:bottom w:val="none" w:sz="0" w:space="0" w:color="auto"/>
        <w:right w:val="none" w:sz="0" w:space="0" w:color="auto"/>
      </w:divBdr>
    </w:div>
    <w:div w:id="819924928">
      <w:bodyDiv w:val="1"/>
      <w:marLeft w:val="0"/>
      <w:marRight w:val="0"/>
      <w:marTop w:val="0"/>
      <w:marBottom w:val="0"/>
      <w:divBdr>
        <w:top w:val="none" w:sz="0" w:space="0" w:color="auto"/>
        <w:left w:val="none" w:sz="0" w:space="0" w:color="auto"/>
        <w:bottom w:val="none" w:sz="0" w:space="0" w:color="auto"/>
        <w:right w:val="none" w:sz="0" w:space="0" w:color="auto"/>
      </w:divBdr>
    </w:div>
    <w:div w:id="934828400">
      <w:bodyDiv w:val="1"/>
      <w:marLeft w:val="0"/>
      <w:marRight w:val="0"/>
      <w:marTop w:val="0"/>
      <w:marBottom w:val="0"/>
      <w:divBdr>
        <w:top w:val="none" w:sz="0" w:space="0" w:color="auto"/>
        <w:left w:val="none" w:sz="0" w:space="0" w:color="auto"/>
        <w:bottom w:val="none" w:sz="0" w:space="0" w:color="auto"/>
        <w:right w:val="none" w:sz="0" w:space="0" w:color="auto"/>
      </w:divBdr>
    </w:div>
    <w:div w:id="937299495">
      <w:bodyDiv w:val="1"/>
      <w:marLeft w:val="0"/>
      <w:marRight w:val="0"/>
      <w:marTop w:val="0"/>
      <w:marBottom w:val="0"/>
      <w:divBdr>
        <w:top w:val="none" w:sz="0" w:space="0" w:color="auto"/>
        <w:left w:val="none" w:sz="0" w:space="0" w:color="auto"/>
        <w:bottom w:val="none" w:sz="0" w:space="0" w:color="auto"/>
        <w:right w:val="none" w:sz="0" w:space="0" w:color="auto"/>
      </w:divBdr>
    </w:div>
    <w:div w:id="942147609">
      <w:bodyDiv w:val="1"/>
      <w:marLeft w:val="0"/>
      <w:marRight w:val="0"/>
      <w:marTop w:val="0"/>
      <w:marBottom w:val="0"/>
      <w:divBdr>
        <w:top w:val="none" w:sz="0" w:space="0" w:color="auto"/>
        <w:left w:val="none" w:sz="0" w:space="0" w:color="auto"/>
        <w:bottom w:val="none" w:sz="0" w:space="0" w:color="auto"/>
        <w:right w:val="none" w:sz="0" w:space="0" w:color="auto"/>
      </w:divBdr>
    </w:div>
    <w:div w:id="951402684">
      <w:bodyDiv w:val="1"/>
      <w:marLeft w:val="0"/>
      <w:marRight w:val="0"/>
      <w:marTop w:val="0"/>
      <w:marBottom w:val="0"/>
      <w:divBdr>
        <w:top w:val="none" w:sz="0" w:space="0" w:color="auto"/>
        <w:left w:val="none" w:sz="0" w:space="0" w:color="auto"/>
        <w:bottom w:val="none" w:sz="0" w:space="0" w:color="auto"/>
        <w:right w:val="none" w:sz="0" w:space="0" w:color="auto"/>
      </w:divBdr>
    </w:div>
    <w:div w:id="969747890">
      <w:bodyDiv w:val="1"/>
      <w:marLeft w:val="0"/>
      <w:marRight w:val="0"/>
      <w:marTop w:val="0"/>
      <w:marBottom w:val="0"/>
      <w:divBdr>
        <w:top w:val="none" w:sz="0" w:space="0" w:color="auto"/>
        <w:left w:val="none" w:sz="0" w:space="0" w:color="auto"/>
        <w:bottom w:val="none" w:sz="0" w:space="0" w:color="auto"/>
        <w:right w:val="none" w:sz="0" w:space="0" w:color="auto"/>
      </w:divBdr>
    </w:div>
    <w:div w:id="974480473">
      <w:bodyDiv w:val="1"/>
      <w:marLeft w:val="0"/>
      <w:marRight w:val="0"/>
      <w:marTop w:val="0"/>
      <w:marBottom w:val="0"/>
      <w:divBdr>
        <w:top w:val="none" w:sz="0" w:space="0" w:color="auto"/>
        <w:left w:val="none" w:sz="0" w:space="0" w:color="auto"/>
        <w:bottom w:val="none" w:sz="0" w:space="0" w:color="auto"/>
        <w:right w:val="none" w:sz="0" w:space="0" w:color="auto"/>
      </w:divBdr>
    </w:div>
    <w:div w:id="982272611">
      <w:bodyDiv w:val="1"/>
      <w:marLeft w:val="0"/>
      <w:marRight w:val="0"/>
      <w:marTop w:val="0"/>
      <w:marBottom w:val="0"/>
      <w:divBdr>
        <w:top w:val="none" w:sz="0" w:space="0" w:color="auto"/>
        <w:left w:val="none" w:sz="0" w:space="0" w:color="auto"/>
        <w:bottom w:val="none" w:sz="0" w:space="0" w:color="auto"/>
        <w:right w:val="none" w:sz="0" w:space="0" w:color="auto"/>
      </w:divBdr>
    </w:div>
    <w:div w:id="995644574">
      <w:bodyDiv w:val="1"/>
      <w:marLeft w:val="0"/>
      <w:marRight w:val="0"/>
      <w:marTop w:val="0"/>
      <w:marBottom w:val="0"/>
      <w:divBdr>
        <w:top w:val="none" w:sz="0" w:space="0" w:color="auto"/>
        <w:left w:val="none" w:sz="0" w:space="0" w:color="auto"/>
        <w:bottom w:val="none" w:sz="0" w:space="0" w:color="auto"/>
        <w:right w:val="none" w:sz="0" w:space="0" w:color="auto"/>
      </w:divBdr>
    </w:div>
    <w:div w:id="997079872">
      <w:bodyDiv w:val="1"/>
      <w:marLeft w:val="0"/>
      <w:marRight w:val="0"/>
      <w:marTop w:val="0"/>
      <w:marBottom w:val="0"/>
      <w:divBdr>
        <w:top w:val="none" w:sz="0" w:space="0" w:color="auto"/>
        <w:left w:val="none" w:sz="0" w:space="0" w:color="auto"/>
        <w:bottom w:val="none" w:sz="0" w:space="0" w:color="auto"/>
        <w:right w:val="none" w:sz="0" w:space="0" w:color="auto"/>
      </w:divBdr>
    </w:div>
    <w:div w:id="1091047206">
      <w:bodyDiv w:val="1"/>
      <w:marLeft w:val="0"/>
      <w:marRight w:val="0"/>
      <w:marTop w:val="0"/>
      <w:marBottom w:val="0"/>
      <w:divBdr>
        <w:top w:val="none" w:sz="0" w:space="0" w:color="auto"/>
        <w:left w:val="none" w:sz="0" w:space="0" w:color="auto"/>
        <w:bottom w:val="none" w:sz="0" w:space="0" w:color="auto"/>
        <w:right w:val="none" w:sz="0" w:space="0" w:color="auto"/>
      </w:divBdr>
    </w:div>
    <w:div w:id="1183006715">
      <w:bodyDiv w:val="1"/>
      <w:marLeft w:val="0"/>
      <w:marRight w:val="0"/>
      <w:marTop w:val="0"/>
      <w:marBottom w:val="0"/>
      <w:divBdr>
        <w:top w:val="none" w:sz="0" w:space="0" w:color="auto"/>
        <w:left w:val="none" w:sz="0" w:space="0" w:color="auto"/>
        <w:bottom w:val="none" w:sz="0" w:space="0" w:color="auto"/>
        <w:right w:val="none" w:sz="0" w:space="0" w:color="auto"/>
      </w:divBdr>
    </w:div>
    <w:div w:id="1302878404">
      <w:bodyDiv w:val="1"/>
      <w:marLeft w:val="0"/>
      <w:marRight w:val="0"/>
      <w:marTop w:val="0"/>
      <w:marBottom w:val="0"/>
      <w:divBdr>
        <w:top w:val="none" w:sz="0" w:space="0" w:color="auto"/>
        <w:left w:val="none" w:sz="0" w:space="0" w:color="auto"/>
        <w:bottom w:val="none" w:sz="0" w:space="0" w:color="auto"/>
        <w:right w:val="none" w:sz="0" w:space="0" w:color="auto"/>
      </w:divBdr>
    </w:div>
    <w:div w:id="1365983839">
      <w:bodyDiv w:val="1"/>
      <w:marLeft w:val="0"/>
      <w:marRight w:val="0"/>
      <w:marTop w:val="0"/>
      <w:marBottom w:val="0"/>
      <w:divBdr>
        <w:top w:val="none" w:sz="0" w:space="0" w:color="auto"/>
        <w:left w:val="none" w:sz="0" w:space="0" w:color="auto"/>
        <w:bottom w:val="none" w:sz="0" w:space="0" w:color="auto"/>
        <w:right w:val="none" w:sz="0" w:space="0" w:color="auto"/>
      </w:divBdr>
    </w:div>
    <w:div w:id="1375932216">
      <w:bodyDiv w:val="1"/>
      <w:marLeft w:val="0"/>
      <w:marRight w:val="0"/>
      <w:marTop w:val="0"/>
      <w:marBottom w:val="0"/>
      <w:divBdr>
        <w:top w:val="none" w:sz="0" w:space="0" w:color="auto"/>
        <w:left w:val="none" w:sz="0" w:space="0" w:color="auto"/>
        <w:bottom w:val="none" w:sz="0" w:space="0" w:color="auto"/>
        <w:right w:val="none" w:sz="0" w:space="0" w:color="auto"/>
      </w:divBdr>
    </w:div>
    <w:div w:id="1380209111">
      <w:bodyDiv w:val="1"/>
      <w:marLeft w:val="0"/>
      <w:marRight w:val="0"/>
      <w:marTop w:val="0"/>
      <w:marBottom w:val="0"/>
      <w:divBdr>
        <w:top w:val="none" w:sz="0" w:space="0" w:color="auto"/>
        <w:left w:val="none" w:sz="0" w:space="0" w:color="auto"/>
        <w:bottom w:val="none" w:sz="0" w:space="0" w:color="auto"/>
        <w:right w:val="none" w:sz="0" w:space="0" w:color="auto"/>
      </w:divBdr>
    </w:div>
    <w:div w:id="1390881500">
      <w:bodyDiv w:val="1"/>
      <w:marLeft w:val="0"/>
      <w:marRight w:val="0"/>
      <w:marTop w:val="0"/>
      <w:marBottom w:val="0"/>
      <w:divBdr>
        <w:top w:val="none" w:sz="0" w:space="0" w:color="auto"/>
        <w:left w:val="none" w:sz="0" w:space="0" w:color="auto"/>
        <w:bottom w:val="none" w:sz="0" w:space="0" w:color="auto"/>
        <w:right w:val="none" w:sz="0" w:space="0" w:color="auto"/>
      </w:divBdr>
    </w:div>
    <w:div w:id="1406879537">
      <w:bodyDiv w:val="1"/>
      <w:marLeft w:val="0"/>
      <w:marRight w:val="0"/>
      <w:marTop w:val="0"/>
      <w:marBottom w:val="0"/>
      <w:divBdr>
        <w:top w:val="none" w:sz="0" w:space="0" w:color="auto"/>
        <w:left w:val="none" w:sz="0" w:space="0" w:color="auto"/>
        <w:bottom w:val="none" w:sz="0" w:space="0" w:color="auto"/>
        <w:right w:val="none" w:sz="0" w:space="0" w:color="auto"/>
      </w:divBdr>
    </w:div>
    <w:div w:id="1453936364">
      <w:bodyDiv w:val="1"/>
      <w:marLeft w:val="0"/>
      <w:marRight w:val="0"/>
      <w:marTop w:val="0"/>
      <w:marBottom w:val="0"/>
      <w:divBdr>
        <w:top w:val="none" w:sz="0" w:space="0" w:color="auto"/>
        <w:left w:val="none" w:sz="0" w:space="0" w:color="auto"/>
        <w:bottom w:val="none" w:sz="0" w:space="0" w:color="auto"/>
        <w:right w:val="none" w:sz="0" w:space="0" w:color="auto"/>
      </w:divBdr>
    </w:div>
    <w:div w:id="1470975194">
      <w:bodyDiv w:val="1"/>
      <w:marLeft w:val="0"/>
      <w:marRight w:val="0"/>
      <w:marTop w:val="0"/>
      <w:marBottom w:val="0"/>
      <w:divBdr>
        <w:top w:val="none" w:sz="0" w:space="0" w:color="auto"/>
        <w:left w:val="none" w:sz="0" w:space="0" w:color="auto"/>
        <w:bottom w:val="none" w:sz="0" w:space="0" w:color="auto"/>
        <w:right w:val="none" w:sz="0" w:space="0" w:color="auto"/>
      </w:divBdr>
    </w:div>
    <w:div w:id="1606646143">
      <w:bodyDiv w:val="1"/>
      <w:marLeft w:val="0"/>
      <w:marRight w:val="0"/>
      <w:marTop w:val="0"/>
      <w:marBottom w:val="0"/>
      <w:divBdr>
        <w:top w:val="none" w:sz="0" w:space="0" w:color="auto"/>
        <w:left w:val="none" w:sz="0" w:space="0" w:color="auto"/>
        <w:bottom w:val="none" w:sz="0" w:space="0" w:color="auto"/>
        <w:right w:val="none" w:sz="0" w:space="0" w:color="auto"/>
      </w:divBdr>
    </w:div>
    <w:div w:id="1759793865">
      <w:bodyDiv w:val="1"/>
      <w:marLeft w:val="0"/>
      <w:marRight w:val="0"/>
      <w:marTop w:val="0"/>
      <w:marBottom w:val="0"/>
      <w:divBdr>
        <w:top w:val="none" w:sz="0" w:space="0" w:color="auto"/>
        <w:left w:val="none" w:sz="0" w:space="0" w:color="auto"/>
        <w:bottom w:val="none" w:sz="0" w:space="0" w:color="auto"/>
        <w:right w:val="none" w:sz="0" w:space="0" w:color="auto"/>
      </w:divBdr>
    </w:div>
    <w:div w:id="1839343626">
      <w:bodyDiv w:val="1"/>
      <w:marLeft w:val="0"/>
      <w:marRight w:val="0"/>
      <w:marTop w:val="0"/>
      <w:marBottom w:val="0"/>
      <w:divBdr>
        <w:top w:val="none" w:sz="0" w:space="0" w:color="auto"/>
        <w:left w:val="none" w:sz="0" w:space="0" w:color="auto"/>
        <w:bottom w:val="none" w:sz="0" w:space="0" w:color="auto"/>
        <w:right w:val="none" w:sz="0" w:space="0" w:color="auto"/>
      </w:divBdr>
    </w:div>
    <w:div w:id="1978800050">
      <w:bodyDiv w:val="1"/>
      <w:marLeft w:val="0"/>
      <w:marRight w:val="0"/>
      <w:marTop w:val="0"/>
      <w:marBottom w:val="0"/>
      <w:divBdr>
        <w:top w:val="none" w:sz="0" w:space="0" w:color="auto"/>
        <w:left w:val="none" w:sz="0" w:space="0" w:color="auto"/>
        <w:bottom w:val="none" w:sz="0" w:space="0" w:color="auto"/>
        <w:right w:val="none" w:sz="0" w:space="0" w:color="auto"/>
      </w:divBdr>
    </w:div>
    <w:div w:id="1987465854">
      <w:bodyDiv w:val="1"/>
      <w:marLeft w:val="0"/>
      <w:marRight w:val="0"/>
      <w:marTop w:val="0"/>
      <w:marBottom w:val="0"/>
      <w:divBdr>
        <w:top w:val="none" w:sz="0" w:space="0" w:color="auto"/>
        <w:left w:val="none" w:sz="0" w:space="0" w:color="auto"/>
        <w:bottom w:val="none" w:sz="0" w:space="0" w:color="auto"/>
        <w:right w:val="none" w:sz="0" w:space="0" w:color="auto"/>
      </w:divBdr>
    </w:div>
    <w:div w:id="2001616659">
      <w:bodyDiv w:val="1"/>
      <w:marLeft w:val="0"/>
      <w:marRight w:val="0"/>
      <w:marTop w:val="0"/>
      <w:marBottom w:val="0"/>
      <w:divBdr>
        <w:top w:val="none" w:sz="0" w:space="0" w:color="auto"/>
        <w:left w:val="none" w:sz="0" w:space="0" w:color="auto"/>
        <w:bottom w:val="none" w:sz="0" w:space="0" w:color="auto"/>
        <w:right w:val="none" w:sz="0" w:space="0" w:color="auto"/>
      </w:divBdr>
    </w:div>
    <w:div w:id="2069303787">
      <w:bodyDiv w:val="1"/>
      <w:marLeft w:val="0"/>
      <w:marRight w:val="0"/>
      <w:marTop w:val="0"/>
      <w:marBottom w:val="0"/>
      <w:divBdr>
        <w:top w:val="none" w:sz="0" w:space="0" w:color="auto"/>
        <w:left w:val="none" w:sz="0" w:space="0" w:color="auto"/>
        <w:bottom w:val="none" w:sz="0" w:space="0" w:color="auto"/>
        <w:right w:val="none" w:sz="0" w:space="0" w:color="auto"/>
      </w:divBdr>
    </w:div>
    <w:div w:id="2091996196">
      <w:bodyDiv w:val="1"/>
      <w:marLeft w:val="0"/>
      <w:marRight w:val="0"/>
      <w:marTop w:val="0"/>
      <w:marBottom w:val="0"/>
      <w:divBdr>
        <w:top w:val="none" w:sz="0" w:space="0" w:color="auto"/>
        <w:left w:val="none" w:sz="0" w:space="0" w:color="auto"/>
        <w:bottom w:val="none" w:sz="0" w:space="0" w:color="auto"/>
        <w:right w:val="none" w:sz="0" w:space="0" w:color="auto"/>
      </w:divBdr>
    </w:div>
    <w:div w:id="213818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42FE4C-17A5-4736-8396-BB1865F481F0}" type="doc">
      <dgm:prSet loTypeId="urn:microsoft.com/office/officeart/2005/8/layout/process5" loCatId="process" qsTypeId="urn:microsoft.com/office/officeart/2005/8/quickstyle/simple1" qsCatId="simple" csTypeId="urn:microsoft.com/office/officeart/2005/8/colors/accent0_1" csCatId="mainScheme" phldr="1"/>
      <dgm:spPr/>
    </dgm:pt>
    <dgm:pt modelId="{583D9B86-CCDA-462A-B689-B049F77BE66F}">
      <dgm:prSet phldrT="[Text]" custT="1"/>
      <dgm:spPr/>
      <dgm:t>
        <a:bodyPr/>
        <a:lstStyle/>
        <a:p>
          <a:r>
            <a:rPr lang="id-ID" sz="800">
              <a:solidFill>
                <a:sysClr val="windowText" lastClr="000000"/>
              </a:solidFill>
              <a:latin typeface="Times New Roman" panose="02020603050405020304" pitchFamily="18" charset="0"/>
              <a:cs typeface="Times New Roman" panose="02020603050405020304" pitchFamily="18" charset="0"/>
            </a:rPr>
            <a:t>Pengumpulan Informasi</a:t>
          </a:r>
          <a:endParaRPr lang="en-US" sz="800">
            <a:solidFill>
              <a:sysClr val="windowText" lastClr="000000"/>
            </a:solidFill>
            <a:latin typeface="Times New Roman" panose="02020603050405020304" pitchFamily="18" charset="0"/>
            <a:cs typeface="Times New Roman" panose="02020603050405020304" pitchFamily="18" charset="0"/>
          </a:endParaRPr>
        </a:p>
      </dgm:t>
    </dgm:pt>
    <dgm:pt modelId="{11F0A043-AA94-47FC-8A63-47A631E3BD15}" type="parTrans" cxnId="{761D5BAB-2C7A-4FBF-883F-36AEF08616A4}">
      <dgm:prSet/>
      <dgm:spPr/>
      <dgm:t>
        <a:bodyPr/>
        <a:lstStyle/>
        <a:p>
          <a:endParaRPr lang="en-US"/>
        </a:p>
      </dgm:t>
    </dgm:pt>
    <dgm:pt modelId="{0A72552B-99B5-4BA7-BC4C-1151D487B640}" type="sibTrans" cxnId="{761D5BAB-2C7A-4FBF-883F-36AEF08616A4}">
      <dgm:prSet/>
      <dgm:spPr/>
      <dgm:t>
        <a:bodyPr/>
        <a:lstStyle/>
        <a:p>
          <a:endParaRPr lang="en-US"/>
        </a:p>
      </dgm:t>
    </dgm:pt>
    <dgm:pt modelId="{D4998DCB-FB1B-4002-BB98-B2494F2F845E}">
      <dgm:prSet phldrT="[Text]" custT="1"/>
      <dgm:spPr/>
      <dgm:t>
        <a:bodyPr/>
        <a:lstStyle/>
        <a:p>
          <a:r>
            <a:rPr lang="id-ID" sz="800">
              <a:latin typeface="Times New Roman" panose="02020603050405020304" pitchFamily="18" charset="0"/>
              <a:cs typeface="Times New Roman" panose="02020603050405020304" pitchFamily="18" charset="0"/>
            </a:rPr>
            <a:t>Perencanaan</a:t>
          </a:r>
          <a:endParaRPr lang="en-US" sz="800">
            <a:latin typeface="Times New Roman" panose="02020603050405020304" pitchFamily="18" charset="0"/>
            <a:cs typeface="Times New Roman" panose="02020603050405020304" pitchFamily="18" charset="0"/>
          </a:endParaRPr>
        </a:p>
      </dgm:t>
    </dgm:pt>
    <dgm:pt modelId="{D758B0FB-B090-44C5-AECA-86446869904B}" type="parTrans" cxnId="{1A1FB3CD-15FA-4310-905E-83A1CA049F8A}">
      <dgm:prSet/>
      <dgm:spPr/>
      <dgm:t>
        <a:bodyPr/>
        <a:lstStyle/>
        <a:p>
          <a:endParaRPr lang="en-US"/>
        </a:p>
      </dgm:t>
    </dgm:pt>
    <dgm:pt modelId="{FDD7049C-912D-4EAD-9FBD-06970533D889}" type="sibTrans" cxnId="{1A1FB3CD-15FA-4310-905E-83A1CA049F8A}">
      <dgm:prSet/>
      <dgm:spPr/>
      <dgm:t>
        <a:bodyPr/>
        <a:lstStyle/>
        <a:p>
          <a:endParaRPr lang="en-US"/>
        </a:p>
      </dgm:t>
    </dgm:pt>
    <dgm:pt modelId="{8273F410-F15E-4978-B487-EE4BB3B1B6BE}">
      <dgm:prSet phldrT="[Text]" custT="1"/>
      <dgm:spPr/>
      <dgm:t>
        <a:bodyPr/>
        <a:lstStyle/>
        <a:p>
          <a:r>
            <a:rPr lang="id-ID" sz="800">
              <a:latin typeface="Times New Roman" panose="02020603050405020304" pitchFamily="18" charset="0"/>
              <a:cs typeface="Times New Roman" panose="02020603050405020304" pitchFamily="18" charset="0"/>
            </a:rPr>
            <a:t>Pengembangan Produk</a:t>
          </a:r>
          <a:endParaRPr lang="en-US" sz="800">
            <a:latin typeface="Times New Roman" panose="02020603050405020304" pitchFamily="18" charset="0"/>
            <a:cs typeface="Times New Roman" panose="02020603050405020304" pitchFamily="18" charset="0"/>
          </a:endParaRPr>
        </a:p>
      </dgm:t>
    </dgm:pt>
    <dgm:pt modelId="{15B3C73C-89BF-4D7A-8495-D638E5A6D637}" type="parTrans" cxnId="{EABE7876-B843-4E7E-BE92-0E2849DB16D1}">
      <dgm:prSet/>
      <dgm:spPr/>
      <dgm:t>
        <a:bodyPr/>
        <a:lstStyle/>
        <a:p>
          <a:endParaRPr lang="en-US"/>
        </a:p>
      </dgm:t>
    </dgm:pt>
    <dgm:pt modelId="{39DCFEC6-2B81-4607-8CAA-CF820BB4A885}" type="sibTrans" cxnId="{EABE7876-B843-4E7E-BE92-0E2849DB16D1}">
      <dgm:prSet/>
      <dgm:spPr/>
      <dgm:t>
        <a:bodyPr/>
        <a:lstStyle/>
        <a:p>
          <a:endParaRPr lang="en-US"/>
        </a:p>
      </dgm:t>
    </dgm:pt>
    <dgm:pt modelId="{0029ABB8-5E6F-4BA1-A325-FB6552DE751A}">
      <dgm:prSet custT="1"/>
      <dgm:spPr/>
      <dgm:t>
        <a:bodyPr/>
        <a:lstStyle/>
        <a:p>
          <a:r>
            <a:rPr lang="id-ID" sz="800">
              <a:latin typeface="Times New Roman" panose="02020603050405020304" pitchFamily="18" charset="0"/>
              <a:cs typeface="Times New Roman" panose="02020603050405020304" pitchFamily="18" charset="0"/>
            </a:rPr>
            <a:t>Persiapan Uji Coba Lapangan</a:t>
          </a:r>
          <a:endParaRPr lang="en-US" sz="800">
            <a:latin typeface="Times New Roman" panose="02020603050405020304" pitchFamily="18" charset="0"/>
            <a:cs typeface="Times New Roman" panose="02020603050405020304" pitchFamily="18" charset="0"/>
          </a:endParaRPr>
        </a:p>
      </dgm:t>
    </dgm:pt>
    <dgm:pt modelId="{E88F3D04-BD8A-4A0B-88CB-9648C45C7825}" type="parTrans" cxnId="{1D2D9EF7-F790-4FC1-B6A9-8BC2E5946CB5}">
      <dgm:prSet/>
      <dgm:spPr/>
      <dgm:t>
        <a:bodyPr/>
        <a:lstStyle/>
        <a:p>
          <a:endParaRPr lang="en-US"/>
        </a:p>
      </dgm:t>
    </dgm:pt>
    <dgm:pt modelId="{A4AE5C1D-6B69-4A13-9BE5-C9A6DB46B89A}" type="sibTrans" cxnId="{1D2D9EF7-F790-4FC1-B6A9-8BC2E5946CB5}">
      <dgm:prSet/>
      <dgm:spPr/>
      <dgm:t>
        <a:bodyPr/>
        <a:lstStyle/>
        <a:p>
          <a:endParaRPr lang="en-US"/>
        </a:p>
      </dgm:t>
    </dgm:pt>
    <dgm:pt modelId="{AE732277-BB25-4F02-AD9A-A4BC49BD7E0C}">
      <dgm:prSet custT="1"/>
      <dgm:spPr/>
      <dgm:t>
        <a:bodyPr/>
        <a:lstStyle/>
        <a:p>
          <a:r>
            <a:rPr lang="id-ID" sz="800">
              <a:latin typeface="Times New Roman" panose="02020603050405020304" pitchFamily="18" charset="0"/>
              <a:cs typeface="Times New Roman" panose="02020603050405020304" pitchFamily="18" charset="0"/>
            </a:rPr>
            <a:t>Revisi Produk</a:t>
          </a:r>
          <a:endParaRPr lang="en-US" sz="800">
            <a:latin typeface="Times New Roman" panose="02020603050405020304" pitchFamily="18" charset="0"/>
            <a:cs typeface="Times New Roman" panose="02020603050405020304" pitchFamily="18" charset="0"/>
          </a:endParaRPr>
        </a:p>
      </dgm:t>
    </dgm:pt>
    <dgm:pt modelId="{4FC626AA-A73D-48D6-BDAF-DAD0290F49F8}" type="parTrans" cxnId="{2382451B-0E07-4CCB-B3E8-D29B68E3B53D}">
      <dgm:prSet/>
      <dgm:spPr/>
      <dgm:t>
        <a:bodyPr/>
        <a:lstStyle/>
        <a:p>
          <a:endParaRPr lang="en-US"/>
        </a:p>
      </dgm:t>
    </dgm:pt>
    <dgm:pt modelId="{209FE308-F94D-4859-870D-B14964111FA7}" type="sibTrans" cxnId="{2382451B-0E07-4CCB-B3E8-D29B68E3B53D}">
      <dgm:prSet/>
      <dgm:spPr/>
      <dgm:t>
        <a:bodyPr/>
        <a:lstStyle/>
        <a:p>
          <a:endParaRPr lang="en-US"/>
        </a:p>
      </dgm:t>
    </dgm:pt>
    <dgm:pt modelId="{A8FA4F6E-D0AA-4404-96AC-EE3D5EA716CB}">
      <dgm:prSet custT="1"/>
      <dgm:spPr/>
      <dgm:t>
        <a:bodyPr/>
        <a:lstStyle/>
        <a:p>
          <a:r>
            <a:rPr lang="id-ID" sz="800">
              <a:latin typeface="Times New Roman" panose="02020603050405020304" pitchFamily="18" charset="0"/>
              <a:cs typeface="Times New Roman" panose="02020603050405020304" pitchFamily="18" charset="0"/>
            </a:rPr>
            <a:t>Uji Coba Lapangan</a:t>
          </a:r>
          <a:endParaRPr lang="en-US" sz="800">
            <a:latin typeface="Times New Roman" panose="02020603050405020304" pitchFamily="18" charset="0"/>
            <a:cs typeface="Times New Roman" panose="02020603050405020304" pitchFamily="18" charset="0"/>
          </a:endParaRPr>
        </a:p>
      </dgm:t>
    </dgm:pt>
    <dgm:pt modelId="{F0033FEC-C67B-4F91-BD1C-20054300EFCA}" type="parTrans" cxnId="{805D66C7-56AB-4BA2-903A-67DD29FA7286}">
      <dgm:prSet/>
      <dgm:spPr/>
      <dgm:t>
        <a:bodyPr/>
        <a:lstStyle/>
        <a:p>
          <a:endParaRPr lang="en-US"/>
        </a:p>
      </dgm:t>
    </dgm:pt>
    <dgm:pt modelId="{A800CAAA-BB07-4C64-828E-5C10CF8A513D}" type="sibTrans" cxnId="{805D66C7-56AB-4BA2-903A-67DD29FA7286}">
      <dgm:prSet/>
      <dgm:spPr/>
      <dgm:t>
        <a:bodyPr/>
        <a:lstStyle/>
        <a:p>
          <a:endParaRPr lang="en-US"/>
        </a:p>
      </dgm:t>
    </dgm:pt>
    <dgm:pt modelId="{9F1A5A31-C0CE-4B07-A047-FAE6D5DCDE12}" type="pres">
      <dgm:prSet presAssocID="{8142FE4C-17A5-4736-8396-BB1865F481F0}" presName="diagram" presStyleCnt="0">
        <dgm:presLayoutVars>
          <dgm:dir/>
          <dgm:resizeHandles val="exact"/>
        </dgm:presLayoutVars>
      </dgm:prSet>
      <dgm:spPr/>
    </dgm:pt>
    <dgm:pt modelId="{931E0DB3-2B1A-4324-B4B5-07E6B7D22D95}" type="pres">
      <dgm:prSet presAssocID="{583D9B86-CCDA-462A-B689-B049F77BE66F}" presName="node" presStyleLbl="node1" presStyleIdx="0" presStyleCnt="6">
        <dgm:presLayoutVars>
          <dgm:bulletEnabled val="1"/>
        </dgm:presLayoutVars>
      </dgm:prSet>
      <dgm:spPr/>
      <dgm:t>
        <a:bodyPr/>
        <a:lstStyle/>
        <a:p>
          <a:endParaRPr lang="en-US"/>
        </a:p>
      </dgm:t>
    </dgm:pt>
    <dgm:pt modelId="{F963A796-D986-4CC2-AC96-17E9EF07C9F6}" type="pres">
      <dgm:prSet presAssocID="{0A72552B-99B5-4BA7-BC4C-1151D487B640}" presName="sibTrans" presStyleLbl="sibTrans2D1" presStyleIdx="0" presStyleCnt="5"/>
      <dgm:spPr/>
      <dgm:t>
        <a:bodyPr/>
        <a:lstStyle/>
        <a:p>
          <a:endParaRPr lang="en-US"/>
        </a:p>
      </dgm:t>
    </dgm:pt>
    <dgm:pt modelId="{A9393DCA-7C40-4491-9FD5-0535D878680A}" type="pres">
      <dgm:prSet presAssocID="{0A72552B-99B5-4BA7-BC4C-1151D487B640}" presName="connectorText" presStyleLbl="sibTrans2D1" presStyleIdx="0" presStyleCnt="5"/>
      <dgm:spPr/>
      <dgm:t>
        <a:bodyPr/>
        <a:lstStyle/>
        <a:p>
          <a:endParaRPr lang="en-US"/>
        </a:p>
      </dgm:t>
    </dgm:pt>
    <dgm:pt modelId="{69ACD24E-2734-4FC0-8A0D-A6FBE48DAB8B}" type="pres">
      <dgm:prSet presAssocID="{D4998DCB-FB1B-4002-BB98-B2494F2F845E}" presName="node" presStyleLbl="node1" presStyleIdx="1" presStyleCnt="6">
        <dgm:presLayoutVars>
          <dgm:bulletEnabled val="1"/>
        </dgm:presLayoutVars>
      </dgm:prSet>
      <dgm:spPr/>
      <dgm:t>
        <a:bodyPr/>
        <a:lstStyle/>
        <a:p>
          <a:endParaRPr lang="en-US"/>
        </a:p>
      </dgm:t>
    </dgm:pt>
    <dgm:pt modelId="{FD2756B4-B173-4882-8D33-9B718A3BC0B1}" type="pres">
      <dgm:prSet presAssocID="{FDD7049C-912D-4EAD-9FBD-06970533D889}" presName="sibTrans" presStyleLbl="sibTrans2D1" presStyleIdx="1" presStyleCnt="5"/>
      <dgm:spPr/>
      <dgm:t>
        <a:bodyPr/>
        <a:lstStyle/>
        <a:p>
          <a:endParaRPr lang="en-US"/>
        </a:p>
      </dgm:t>
    </dgm:pt>
    <dgm:pt modelId="{9C99BBBA-8C46-4FAD-B00F-EE60F7D828F1}" type="pres">
      <dgm:prSet presAssocID="{FDD7049C-912D-4EAD-9FBD-06970533D889}" presName="connectorText" presStyleLbl="sibTrans2D1" presStyleIdx="1" presStyleCnt="5"/>
      <dgm:spPr/>
      <dgm:t>
        <a:bodyPr/>
        <a:lstStyle/>
        <a:p>
          <a:endParaRPr lang="en-US"/>
        </a:p>
      </dgm:t>
    </dgm:pt>
    <dgm:pt modelId="{DDC25BFC-2F7C-43BD-BCD6-A513BA027872}" type="pres">
      <dgm:prSet presAssocID="{8273F410-F15E-4978-B487-EE4BB3B1B6BE}" presName="node" presStyleLbl="node1" presStyleIdx="2" presStyleCnt="6">
        <dgm:presLayoutVars>
          <dgm:bulletEnabled val="1"/>
        </dgm:presLayoutVars>
      </dgm:prSet>
      <dgm:spPr/>
      <dgm:t>
        <a:bodyPr/>
        <a:lstStyle/>
        <a:p>
          <a:endParaRPr lang="en-US"/>
        </a:p>
      </dgm:t>
    </dgm:pt>
    <dgm:pt modelId="{17B51CCC-17B9-4E29-A033-6C10949621BE}" type="pres">
      <dgm:prSet presAssocID="{39DCFEC6-2B81-4607-8CAA-CF820BB4A885}" presName="sibTrans" presStyleLbl="sibTrans2D1" presStyleIdx="2" presStyleCnt="5"/>
      <dgm:spPr/>
      <dgm:t>
        <a:bodyPr/>
        <a:lstStyle/>
        <a:p>
          <a:endParaRPr lang="en-US"/>
        </a:p>
      </dgm:t>
    </dgm:pt>
    <dgm:pt modelId="{4D213282-8379-4EC2-9E2C-179E8465B2A1}" type="pres">
      <dgm:prSet presAssocID="{39DCFEC6-2B81-4607-8CAA-CF820BB4A885}" presName="connectorText" presStyleLbl="sibTrans2D1" presStyleIdx="2" presStyleCnt="5"/>
      <dgm:spPr/>
      <dgm:t>
        <a:bodyPr/>
        <a:lstStyle/>
        <a:p>
          <a:endParaRPr lang="en-US"/>
        </a:p>
      </dgm:t>
    </dgm:pt>
    <dgm:pt modelId="{90B9D84E-88D7-4B9D-89E3-D67DBDA1B452}" type="pres">
      <dgm:prSet presAssocID="{0029ABB8-5E6F-4BA1-A325-FB6552DE751A}" presName="node" presStyleLbl="node1" presStyleIdx="3" presStyleCnt="6">
        <dgm:presLayoutVars>
          <dgm:bulletEnabled val="1"/>
        </dgm:presLayoutVars>
      </dgm:prSet>
      <dgm:spPr/>
      <dgm:t>
        <a:bodyPr/>
        <a:lstStyle/>
        <a:p>
          <a:endParaRPr lang="en-US"/>
        </a:p>
      </dgm:t>
    </dgm:pt>
    <dgm:pt modelId="{BB274DED-ACB0-4821-870B-B7ABAF90F123}" type="pres">
      <dgm:prSet presAssocID="{A4AE5C1D-6B69-4A13-9BE5-C9A6DB46B89A}" presName="sibTrans" presStyleLbl="sibTrans2D1" presStyleIdx="3" presStyleCnt="5"/>
      <dgm:spPr/>
      <dgm:t>
        <a:bodyPr/>
        <a:lstStyle/>
        <a:p>
          <a:endParaRPr lang="en-US"/>
        </a:p>
      </dgm:t>
    </dgm:pt>
    <dgm:pt modelId="{8806C66E-1638-4AC2-BBD6-24CB248A142D}" type="pres">
      <dgm:prSet presAssocID="{A4AE5C1D-6B69-4A13-9BE5-C9A6DB46B89A}" presName="connectorText" presStyleLbl="sibTrans2D1" presStyleIdx="3" presStyleCnt="5"/>
      <dgm:spPr/>
      <dgm:t>
        <a:bodyPr/>
        <a:lstStyle/>
        <a:p>
          <a:endParaRPr lang="en-US"/>
        </a:p>
      </dgm:t>
    </dgm:pt>
    <dgm:pt modelId="{F85A1C63-8A54-4DF9-8EE1-DE518A38C1DD}" type="pres">
      <dgm:prSet presAssocID="{AE732277-BB25-4F02-AD9A-A4BC49BD7E0C}" presName="node" presStyleLbl="node1" presStyleIdx="4" presStyleCnt="6">
        <dgm:presLayoutVars>
          <dgm:bulletEnabled val="1"/>
        </dgm:presLayoutVars>
      </dgm:prSet>
      <dgm:spPr/>
      <dgm:t>
        <a:bodyPr/>
        <a:lstStyle/>
        <a:p>
          <a:endParaRPr lang="en-US"/>
        </a:p>
      </dgm:t>
    </dgm:pt>
    <dgm:pt modelId="{E14F3617-4AA0-436A-BB1D-156912CC123C}" type="pres">
      <dgm:prSet presAssocID="{209FE308-F94D-4859-870D-B14964111FA7}" presName="sibTrans" presStyleLbl="sibTrans2D1" presStyleIdx="4" presStyleCnt="5"/>
      <dgm:spPr/>
      <dgm:t>
        <a:bodyPr/>
        <a:lstStyle/>
        <a:p>
          <a:endParaRPr lang="en-US"/>
        </a:p>
      </dgm:t>
    </dgm:pt>
    <dgm:pt modelId="{142FC367-F7CF-4191-8F51-31A35BE4EE84}" type="pres">
      <dgm:prSet presAssocID="{209FE308-F94D-4859-870D-B14964111FA7}" presName="connectorText" presStyleLbl="sibTrans2D1" presStyleIdx="4" presStyleCnt="5"/>
      <dgm:spPr/>
      <dgm:t>
        <a:bodyPr/>
        <a:lstStyle/>
        <a:p>
          <a:endParaRPr lang="en-US"/>
        </a:p>
      </dgm:t>
    </dgm:pt>
    <dgm:pt modelId="{E5626210-F4B5-4D37-B7E6-2411AD1CDC74}" type="pres">
      <dgm:prSet presAssocID="{A8FA4F6E-D0AA-4404-96AC-EE3D5EA716CB}" presName="node" presStyleLbl="node1" presStyleIdx="5" presStyleCnt="6">
        <dgm:presLayoutVars>
          <dgm:bulletEnabled val="1"/>
        </dgm:presLayoutVars>
      </dgm:prSet>
      <dgm:spPr/>
      <dgm:t>
        <a:bodyPr/>
        <a:lstStyle/>
        <a:p>
          <a:endParaRPr lang="en-US"/>
        </a:p>
      </dgm:t>
    </dgm:pt>
  </dgm:ptLst>
  <dgm:cxnLst>
    <dgm:cxn modelId="{2382451B-0E07-4CCB-B3E8-D29B68E3B53D}" srcId="{8142FE4C-17A5-4736-8396-BB1865F481F0}" destId="{AE732277-BB25-4F02-AD9A-A4BC49BD7E0C}" srcOrd="4" destOrd="0" parTransId="{4FC626AA-A73D-48D6-BDAF-DAD0290F49F8}" sibTransId="{209FE308-F94D-4859-870D-B14964111FA7}"/>
    <dgm:cxn modelId="{D4C76FB0-0D65-4E6F-8986-E5E1CE8E7170}" type="presOf" srcId="{0A72552B-99B5-4BA7-BC4C-1151D487B640}" destId="{F963A796-D986-4CC2-AC96-17E9EF07C9F6}" srcOrd="0" destOrd="0" presId="urn:microsoft.com/office/officeart/2005/8/layout/process5"/>
    <dgm:cxn modelId="{E32B010D-F39D-4541-B0B1-8843BBBC92CF}" type="presOf" srcId="{A4AE5C1D-6B69-4A13-9BE5-C9A6DB46B89A}" destId="{8806C66E-1638-4AC2-BBD6-24CB248A142D}" srcOrd="1" destOrd="0" presId="urn:microsoft.com/office/officeart/2005/8/layout/process5"/>
    <dgm:cxn modelId="{22C7EBA3-DC7D-4ED6-9BF1-D2187EF537FE}" type="presOf" srcId="{0A72552B-99B5-4BA7-BC4C-1151D487B640}" destId="{A9393DCA-7C40-4491-9FD5-0535D878680A}" srcOrd="1" destOrd="0" presId="urn:microsoft.com/office/officeart/2005/8/layout/process5"/>
    <dgm:cxn modelId="{27DA15AC-C001-4EB6-BE11-584B93C127D0}" type="presOf" srcId="{8142FE4C-17A5-4736-8396-BB1865F481F0}" destId="{9F1A5A31-C0CE-4B07-A047-FAE6D5DCDE12}" srcOrd="0" destOrd="0" presId="urn:microsoft.com/office/officeart/2005/8/layout/process5"/>
    <dgm:cxn modelId="{27A07C36-20F5-47AD-A0A2-0C62403D0E28}" type="presOf" srcId="{209FE308-F94D-4859-870D-B14964111FA7}" destId="{E14F3617-4AA0-436A-BB1D-156912CC123C}" srcOrd="0" destOrd="0" presId="urn:microsoft.com/office/officeart/2005/8/layout/process5"/>
    <dgm:cxn modelId="{5275AF9E-E7F0-45F6-B436-9F6C80A8C792}" type="presOf" srcId="{FDD7049C-912D-4EAD-9FBD-06970533D889}" destId="{9C99BBBA-8C46-4FAD-B00F-EE60F7D828F1}" srcOrd="1" destOrd="0" presId="urn:microsoft.com/office/officeart/2005/8/layout/process5"/>
    <dgm:cxn modelId="{1D2D9EF7-F790-4FC1-B6A9-8BC2E5946CB5}" srcId="{8142FE4C-17A5-4736-8396-BB1865F481F0}" destId="{0029ABB8-5E6F-4BA1-A325-FB6552DE751A}" srcOrd="3" destOrd="0" parTransId="{E88F3D04-BD8A-4A0B-88CB-9648C45C7825}" sibTransId="{A4AE5C1D-6B69-4A13-9BE5-C9A6DB46B89A}"/>
    <dgm:cxn modelId="{401CA58B-6B13-4D00-B222-1C17EE3E3DA0}" type="presOf" srcId="{0029ABB8-5E6F-4BA1-A325-FB6552DE751A}" destId="{90B9D84E-88D7-4B9D-89E3-D67DBDA1B452}" srcOrd="0" destOrd="0" presId="urn:microsoft.com/office/officeart/2005/8/layout/process5"/>
    <dgm:cxn modelId="{350AA3F9-F83C-43EB-9426-1BCB4B5E2D78}" type="presOf" srcId="{39DCFEC6-2B81-4607-8CAA-CF820BB4A885}" destId="{4D213282-8379-4EC2-9E2C-179E8465B2A1}" srcOrd="1" destOrd="0" presId="urn:microsoft.com/office/officeart/2005/8/layout/process5"/>
    <dgm:cxn modelId="{EABE7876-B843-4E7E-BE92-0E2849DB16D1}" srcId="{8142FE4C-17A5-4736-8396-BB1865F481F0}" destId="{8273F410-F15E-4978-B487-EE4BB3B1B6BE}" srcOrd="2" destOrd="0" parTransId="{15B3C73C-89BF-4D7A-8495-D638E5A6D637}" sibTransId="{39DCFEC6-2B81-4607-8CAA-CF820BB4A885}"/>
    <dgm:cxn modelId="{32BB34F4-7185-4F18-ACEE-8E169D4718BD}" type="presOf" srcId="{A4AE5C1D-6B69-4A13-9BE5-C9A6DB46B89A}" destId="{BB274DED-ACB0-4821-870B-B7ABAF90F123}" srcOrd="0" destOrd="0" presId="urn:microsoft.com/office/officeart/2005/8/layout/process5"/>
    <dgm:cxn modelId="{D789536B-FAC0-447C-828D-0DC03517339D}" type="presOf" srcId="{8273F410-F15E-4978-B487-EE4BB3B1B6BE}" destId="{DDC25BFC-2F7C-43BD-BCD6-A513BA027872}" srcOrd="0" destOrd="0" presId="urn:microsoft.com/office/officeart/2005/8/layout/process5"/>
    <dgm:cxn modelId="{37850515-C4E6-4949-BE73-7ABDFD1F3107}" type="presOf" srcId="{A8FA4F6E-D0AA-4404-96AC-EE3D5EA716CB}" destId="{E5626210-F4B5-4D37-B7E6-2411AD1CDC74}" srcOrd="0" destOrd="0" presId="urn:microsoft.com/office/officeart/2005/8/layout/process5"/>
    <dgm:cxn modelId="{761D5BAB-2C7A-4FBF-883F-36AEF08616A4}" srcId="{8142FE4C-17A5-4736-8396-BB1865F481F0}" destId="{583D9B86-CCDA-462A-B689-B049F77BE66F}" srcOrd="0" destOrd="0" parTransId="{11F0A043-AA94-47FC-8A63-47A631E3BD15}" sibTransId="{0A72552B-99B5-4BA7-BC4C-1151D487B640}"/>
    <dgm:cxn modelId="{1A1FB3CD-15FA-4310-905E-83A1CA049F8A}" srcId="{8142FE4C-17A5-4736-8396-BB1865F481F0}" destId="{D4998DCB-FB1B-4002-BB98-B2494F2F845E}" srcOrd="1" destOrd="0" parTransId="{D758B0FB-B090-44C5-AECA-86446869904B}" sibTransId="{FDD7049C-912D-4EAD-9FBD-06970533D889}"/>
    <dgm:cxn modelId="{62792E9D-61EF-4293-BBC0-2EF22F0E1DB5}" type="presOf" srcId="{209FE308-F94D-4859-870D-B14964111FA7}" destId="{142FC367-F7CF-4191-8F51-31A35BE4EE84}" srcOrd="1" destOrd="0" presId="urn:microsoft.com/office/officeart/2005/8/layout/process5"/>
    <dgm:cxn modelId="{3AD5C84E-2BC6-4D65-A7F2-BEDCC87734CD}" type="presOf" srcId="{FDD7049C-912D-4EAD-9FBD-06970533D889}" destId="{FD2756B4-B173-4882-8D33-9B718A3BC0B1}" srcOrd="0" destOrd="0" presId="urn:microsoft.com/office/officeart/2005/8/layout/process5"/>
    <dgm:cxn modelId="{61FC1ABC-9B9A-41D5-BEB9-2E91D90E5D84}" type="presOf" srcId="{D4998DCB-FB1B-4002-BB98-B2494F2F845E}" destId="{69ACD24E-2734-4FC0-8A0D-A6FBE48DAB8B}" srcOrd="0" destOrd="0" presId="urn:microsoft.com/office/officeart/2005/8/layout/process5"/>
    <dgm:cxn modelId="{8EA59877-24D5-48FE-8126-0A8E6831787D}" type="presOf" srcId="{AE732277-BB25-4F02-AD9A-A4BC49BD7E0C}" destId="{F85A1C63-8A54-4DF9-8EE1-DE518A38C1DD}" srcOrd="0" destOrd="0" presId="urn:microsoft.com/office/officeart/2005/8/layout/process5"/>
    <dgm:cxn modelId="{805D66C7-56AB-4BA2-903A-67DD29FA7286}" srcId="{8142FE4C-17A5-4736-8396-BB1865F481F0}" destId="{A8FA4F6E-D0AA-4404-96AC-EE3D5EA716CB}" srcOrd="5" destOrd="0" parTransId="{F0033FEC-C67B-4F91-BD1C-20054300EFCA}" sibTransId="{A800CAAA-BB07-4C64-828E-5C10CF8A513D}"/>
    <dgm:cxn modelId="{81F93203-8B00-4E06-B75A-9A54583E7C06}" type="presOf" srcId="{39DCFEC6-2B81-4607-8CAA-CF820BB4A885}" destId="{17B51CCC-17B9-4E29-A033-6C10949621BE}" srcOrd="0" destOrd="0" presId="urn:microsoft.com/office/officeart/2005/8/layout/process5"/>
    <dgm:cxn modelId="{26F4F26F-5A96-4716-9455-E40A4988A63C}" type="presOf" srcId="{583D9B86-CCDA-462A-B689-B049F77BE66F}" destId="{931E0DB3-2B1A-4324-B4B5-07E6B7D22D95}" srcOrd="0" destOrd="0" presId="urn:microsoft.com/office/officeart/2005/8/layout/process5"/>
    <dgm:cxn modelId="{3BD76A18-04E4-4760-BDBA-3A9E6A89E183}" type="presParOf" srcId="{9F1A5A31-C0CE-4B07-A047-FAE6D5DCDE12}" destId="{931E0DB3-2B1A-4324-B4B5-07E6B7D22D95}" srcOrd="0" destOrd="0" presId="urn:microsoft.com/office/officeart/2005/8/layout/process5"/>
    <dgm:cxn modelId="{C688C59A-92DC-4696-97E2-F902DDCF9715}" type="presParOf" srcId="{9F1A5A31-C0CE-4B07-A047-FAE6D5DCDE12}" destId="{F963A796-D986-4CC2-AC96-17E9EF07C9F6}" srcOrd="1" destOrd="0" presId="urn:microsoft.com/office/officeart/2005/8/layout/process5"/>
    <dgm:cxn modelId="{D587D90C-4578-4B2C-A6D7-8428A1C5CCAC}" type="presParOf" srcId="{F963A796-D986-4CC2-AC96-17E9EF07C9F6}" destId="{A9393DCA-7C40-4491-9FD5-0535D878680A}" srcOrd="0" destOrd="0" presId="urn:microsoft.com/office/officeart/2005/8/layout/process5"/>
    <dgm:cxn modelId="{3DB00A91-3BD7-4B9C-BF8F-35BBD99921CF}" type="presParOf" srcId="{9F1A5A31-C0CE-4B07-A047-FAE6D5DCDE12}" destId="{69ACD24E-2734-4FC0-8A0D-A6FBE48DAB8B}" srcOrd="2" destOrd="0" presId="urn:microsoft.com/office/officeart/2005/8/layout/process5"/>
    <dgm:cxn modelId="{DDB8A368-BA97-4E3F-BFD0-9A98719776B8}" type="presParOf" srcId="{9F1A5A31-C0CE-4B07-A047-FAE6D5DCDE12}" destId="{FD2756B4-B173-4882-8D33-9B718A3BC0B1}" srcOrd="3" destOrd="0" presId="urn:microsoft.com/office/officeart/2005/8/layout/process5"/>
    <dgm:cxn modelId="{FC15C680-0E84-4003-A160-2911FD09B7F3}" type="presParOf" srcId="{FD2756B4-B173-4882-8D33-9B718A3BC0B1}" destId="{9C99BBBA-8C46-4FAD-B00F-EE60F7D828F1}" srcOrd="0" destOrd="0" presId="urn:microsoft.com/office/officeart/2005/8/layout/process5"/>
    <dgm:cxn modelId="{41C68850-69A5-40F0-A460-8EF7E6BBFFF6}" type="presParOf" srcId="{9F1A5A31-C0CE-4B07-A047-FAE6D5DCDE12}" destId="{DDC25BFC-2F7C-43BD-BCD6-A513BA027872}" srcOrd="4" destOrd="0" presId="urn:microsoft.com/office/officeart/2005/8/layout/process5"/>
    <dgm:cxn modelId="{E7D6E468-8B37-4532-9892-2418486AE6E1}" type="presParOf" srcId="{9F1A5A31-C0CE-4B07-A047-FAE6D5DCDE12}" destId="{17B51CCC-17B9-4E29-A033-6C10949621BE}" srcOrd="5" destOrd="0" presId="urn:microsoft.com/office/officeart/2005/8/layout/process5"/>
    <dgm:cxn modelId="{08016343-7AE1-4C86-A014-7484AD301E47}" type="presParOf" srcId="{17B51CCC-17B9-4E29-A033-6C10949621BE}" destId="{4D213282-8379-4EC2-9E2C-179E8465B2A1}" srcOrd="0" destOrd="0" presId="urn:microsoft.com/office/officeart/2005/8/layout/process5"/>
    <dgm:cxn modelId="{379E8E81-0C41-4445-8372-8B0A4388D1F1}" type="presParOf" srcId="{9F1A5A31-C0CE-4B07-A047-FAE6D5DCDE12}" destId="{90B9D84E-88D7-4B9D-89E3-D67DBDA1B452}" srcOrd="6" destOrd="0" presId="urn:microsoft.com/office/officeart/2005/8/layout/process5"/>
    <dgm:cxn modelId="{1137D6BB-43D1-4C3A-A330-5790816C981E}" type="presParOf" srcId="{9F1A5A31-C0CE-4B07-A047-FAE6D5DCDE12}" destId="{BB274DED-ACB0-4821-870B-B7ABAF90F123}" srcOrd="7" destOrd="0" presId="urn:microsoft.com/office/officeart/2005/8/layout/process5"/>
    <dgm:cxn modelId="{4A30E117-C48A-4D50-A7F6-AD255D4F4AA3}" type="presParOf" srcId="{BB274DED-ACB0-4821-870B-B7ABAF90F123}" destId="{8806C66E-1638-4AC2-BBD6-24CB248A142D}" srcOrd="0" destOrd="0" presId="urn:microsoft.com/office/officeart/2005/8/layout/process5"/>
    <dgm:cxn modelId="{FB0CECBD-330E-4217-9168-4F3B65EF048D}" type="presParOf" srcId="{9F1A5A31-C0CE-4B07-A047-FAE6D5DCDE12}" destId="{F85A1C63-8A54-4DF9-8EE1-DE518A38C1DD}" srcOrd="8" destOrd="0" presId="urn:microsoft.com/office/officeart/2005/8/layout/process5"/>
    <dgm:cxn modelId="{1C3063AE-576A-4581-80BE-84BC256B5584}" type="presParOf" srcId="{9F1A5A31-C0CE-4B07-A047-FAE6D5DCDE12}" destId="{E14F3617-4AA0-436A-BB1D-156912CC123C}" srcOrd="9" destOrd="0" presId="urn:microsoft.com/office/officeart/2005/8/layout/process5"/>
    <dgm:cxn modelId="{256D0D8B-53DD-4D86-8136-5F25DB12B948}" type="presParOf" srcId="{E14F3617-4AA0-436A-BB1D-156912CC123C}" destId="{142FC367-F7CF-4191-8F51-31A35BE4EE84}" srcOrd="0" destOrd="0" presId="urn:microsoft.com/office/officeart/2005/8/layout/process5"/>
    <dgm:cxn modelId="{69E9F000-CA82-4BF9-B730-33808A246FA2}" type="presParOf" srcId="{9F1A5A31-C0CE-4B07-A047-FAE6D5DCDE12}" destId="{E5626210-F4B5-4D37-B7E6-2411AD1CDC74}" srcOrd="10" destOrd="0" presId="urn:microsoft.com/office/officeart/2005/8/layout/process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1E0DB3-2B1A-4324-B4B5-07E6B7D22D95}">
      <dsp:nvSpPr>
        <dsp:cNvPr id="0" name=""/>
        <dsp:cNvSpPr/>
      </dsp:nvSpPr>
      <dsp:spPr>
        <a:xfrm>
          <a:off x="2251" y="247344"/>
          <a:ext cx="673084" cy="4038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solidFill>
                <a:sysClr val="windowText" lastClr="000000"/>
              </a:solidFill>
              <a:latin typeface="Times New Roman" panose="02020603050405020304" pitchFamily="18" charset="0"/>
              <a:cs typeface="Times New Roman" panose="02020603050405020304" pitchFamily="18" charset="0"/>
            </a:rPr>
            <a:t>Pengumpulan Informasi</a:t>
          </a:r>
          <a:endParaRPr lang="en-US" sz="800" kern="1200">
            <a:solidFill>
              <a:sysClr val="windowText" lastClr="000000"/>
            </a:solidFill>
            <a:latin typeface="Times New Roman" panose="02020603050405020304" pitchFamily="18" charset="0"/>
            <a:cs typeface="Times New Roman" panose="02020603050405020304" pitchFamily="18" charset="0"/>
          </a:endParaRPr>
        </a:p>
      </dsp:txBody>
      <dsp:txXfrm>
        <a:off x="14079" y="259172"/>
        <a:ext cx="649428" cy="380194"/>
      </dsp:txXfrm>
    </dsp:sp>
    <dsp:sp modelId="{F963A796-D986-4CC2-AC96-17E9EF07C9F6}">
      <dsp:nvSpPr>
        <dsp:cNvPr id="0" name=""/>
        <dsp:cNvSpPr/>
      </dsp:nvSpPr>
      <dsp:spPr>
        <a:xfrm>
          <a:off x="734567" y="365807"/>
          <a:ext cx="142693" cy="16692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734567" y="399192"/>
        <a:ext cx="99885" cy="100154"/>
      </dsp:txXfrm>
    </dsp:sp>
    <dsp:sp modelId="{69ACD24E-2734-4FC0-8A0D-A6FBE48DAB8B}">
      <dsp:nvSpPr>
        <dsp:cNvPr id="0" name=""/>
        <dsp:cNvSpPr/>
      </dsp:nvSpPr>
      <dsp:spPr>
        <a:xfrm>
          <a:off x="944570" y="247344"/>
          <a:ext cx="673084" cy="4038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latin typeface="Times New Roman" panose="02020603050405020304" pitchFamily="18" charset="0"/>
              <a:cs typeface="Times New Roman" panose="02020603050405020304" pitchFamily="18" charset="0"/>
            </a:rPr>
            <a:t>Perencanaan</a:t>
          </a:r>
          <a:endParaRPr lang="en-US" sz="800" kern="1200">
            <a:latin typeface="Times New Roman" panose="02020603050405020304" pitchFamily="18" charset="0"/>
            <a:cs typeface="Times New Roman" panose="02020603050405020304" pitchFamily="18" charset="0"/>
          </a:endParaRPr>
        </a:p>
      </dsp:txBody>
      <dsp:txXfrm>
        <a:off x="956398" y="259172"/>
        <a:ext cx="649428" cy="380194"/>
      </dsp:txXfrm>
    </dsp:sp>
    <dsp:sp modelId="{FD2756B4-B173-4882-8D33-9B718A3BC0B1}">
      <dsp:nvSpPr>
        <dsp:cNvPr id="0" name=""/>
        <dsp:cNvSpPr/>
      </dsp:nvSpPr>
      <dsp:spPr>
        <a:xfrm>
          <a:off x="1676886" y="365807"/>
          <a:ext cx="142693" cy="16692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676886" y="399192"/>
        <a:ext cx="99885" cy="100154"/>
      </dsp:txXfrm>
    </dsp:sp>
    <dsp:sp modelId="{DDC25BFC-2F7C-43BD-BCD6-A513BA027872}">
      <dsp:nvSpPr>
        <dsp:cNvPr id="0" name=""/>
        <dsp:cNvSpPr/>
      </dsp:nvSpPr>
      <dsp:spPr>
        <a:xfrm>
          <a:off x="1886888" y="247344"/>
          <a:ext cx="673084" cy="4038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latin typeface="Times New Roman" panose="02020603050405020304" pitchFamily="18" charset="0"/>
              <a:cs typeface="Times New Roman" panose="02020603050405020304" pitchFamily="18" charset="0"/>
            </a:rPr>
            <a:t>Pengembangan Produk</a:t>
          </a:r>
          <a:endParaRPr lang="en-US" sz="800" kern="1200">
            <a:latin typeface="Times New Roman" panose="02020603050405020304" pitchFamily="18" charset="0"/>
            <a:cs typeface="Times New Roman" panose="02020603050405020304" pitchFamily="18" charset="0"/>
          </a:endParaRPr>
        </a:p>
      </dsp:txBody>
      <dsp:txXfrm>
        <a:off x="1898716" y="259172"/>
        <a:ext cx="649428" cy="380194"/>
      </dsp:txXfrm>
    </dsp:sp>
    <dsp:sp modelId="{17B51CCC-17B9-4E29-A033-6C10949621BE}">
      <dsp:nvSpPr>
        <dsp:cNvPr id="0" name=""/>
        <dsp:cNvSpPr/>
      </dsp:nvSpPr>
      <dsp:spPr>
        <a:xfrm rot="5400000">
          <a:off x="2152083" y="698311"/>
          <a:ext cx="142693" cy="16692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2173353" y="710426"/>
        <a:ext cx="100154" cy="99885"/>
      </dsp:txXfrm>
    </dsp:sp>
    <dsp:sp modelId="{90B9D84E-88D7-4B9D-89E3-D67DBDA1B452}">
      <dsp:nvSpPr>
        <dsp:cNvPr id="0" name=""/>
        <dsp:cNvSpPr/>
      </dsp:nvSpPr>
      <dsp:spPr>
        <a:xfrm>
          <a:off x="1886888" y="920429"/>
          <a:ext cx="673084" cy="4038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latin typeface="Times New Roman" panose="02020603050405020304" pitchFamily="18" charset="0"/>
              <a:cs typeface="Times New Roman" panose="02020603050405020304" pitchFamily="18" charset="0"/>
            </a:rPr>
            <a:t>Persiapan Uji Coba Lapangan</a:t>
          </a:r>
          <a:endParaRPr lang="en-US" sz="800" kern="1200">
            <a:latin typeface="Times New Roman" panose="02020603050405020304" pitchFamily="18" charset="0"/>
            <a:cs typeface="Times New Roman" panose="02020603050405020304" pitchFamily="18" charset="0"/>
          </a:endParaRPr>
        </a:p>
      </dsp:txBody>
      <dsp:txXfrm>
        <a:off x="1898716" y="932257"/>
        <a:ext cx="649428" cy="380194"/>
      </dsp:txXfrm>
    </dsp:sp>
    <dsp:sp modelId="{BB274DED-ACB0-4821-870B-B7ABAF90F123}">
      <dsp:nvSpPr>
        <dsp:cNvPr id="0" name=""/>
        <dsp:cNvSpPr/>
      </dsp:nvSpPr>
      <dsp:spPr>
        <a:xfrm rot="10800000">
          <a:off x="1684963" y="1038892"/>
          <a:ext cx="142693" cy="16692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1727771" y="1072277"/>
        <a:ext cx="99885" cy="100154"/>
      </dsp:txXfrm>
    </dsp:sp>
    <dsp:sp modelId="{F85A1C63-8A54-4DF9-8EE1-DE518A38C1DD}">
      <dsp:nvSpPr>
        <dsp:cNvPr id="0" name=""/>
        <dsp:cNvSpPr/>
      </dsp:nvSpPr>
      <dsp:spPr>
        <a:xfrm>
          <a:off x="944570" y="920429"/>
          <a:ext cx="673084" cy="4038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latin typeface="Times New Roman" panose="02020603050405020304" pitchFamily="18" charset="0"/>
              <a:cs typeface="Times New Roman" panose="02020603050405020304" pitchFamily="18" charset="0"/>
            </a:rPr>
            <a:t>Revisi Produk</a:t>
          </a:r>
          <a:endParaRPr lang="en-US" sz="800" kern="1200">
            <a:latin typeface="Times New Roman" panose="02020603050405020304" pitchFamily="18" charset="0"/>
            <a:cs typeface="Times New Roman" panose="02020603050405020304" pitchFamily="18" charset="0"/>
          </a:endParaRPr>
        </a:p>
      </dsp:txBody>
      <dsp:txXfrm>
        <a:off x="956398" y="932257"/>
        <a:ext cx="649428" cy="380194"/>
      </dsp:txXfrm>
    </dsp:sp>
    <dsp:sp modelId="{E14F3617-4AA0-436A-BB1D-156912CC123C}">
      <dsp:nvSpPr>
        <dsp:cNvPr id="0" name=""/>
        <dsp:cNvSpPr/>
      </dsp:nvSpPr>
      <dsp:spPr>
        <a:xfrm rot="10800000">
          <a:off x="742644" y="1038892"/>
          <a:ext cx="142693" cy="16692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785452" y="1072277"/>
        <a:ext cx="99885" cy="100154"/>
      </dsp:txXfrm>
    </dsp:sp>
    <dsp:sp modelId="{E5626210-F4B5-4D37-B7E6-2411AD1CDC74}">
      <dsp:nvSpPr>
        <dsp:cNvPr id="0" name=""/>
        <dsp:cNvSpPr/>
      </dsp:nvSpPr>
      <dsp:spPr>
        <a:xfrm>
          <a:off x="2251" y="920429"/>
          <a:ext cx="673084" cy="4038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latin typeface="Times New Roman" panose="02020603050405020304" pitchFamily="18" charset="0"/>
              <a:cs typeface="Times New Roman" panose="02020603050405020304" pitchFamily="18" charset="0"/>
            </a:rPr>
            <a:t>Uji Coba Lapangan</a:t>
          </a:r>
          <a:endParaRPr lang="en-US" sz="800" kern="1200">
            <a:latin typeface="Times New Roman" panose="02020603050405020304" pitchFamily="18" charset="0"/>
            <a:cs typeface="Times New Roman" panose="02020603050405020304" pitchFamily="18" charset="0"/>
          </a:endParaRPr>
        </a:p>
      </dsp:txBody>
      <dsp:txXfrm>
        <a:off x="14079" y="932257"/>
        <a:ext cx="649428" cy="3801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Nie07</b:Tag>
    <b:SourceType>Book</b:SourceType>
    <b:Guid>{B84FB503-DE4D-46F1-967B-28287255D623}</b:Guid>
    <b:Title>An Introduction to Educational Design Researh </b:Title>
    <b:Year>2007</b:Year>
    <b:Author>
      <b:Author>
        <b:NameList>
          <b:Person>
            <b:Last>Nieveen</b:Last>
            <b:First>dkk</b:First>
          </b:Person>
        </b:NameList>
      </b:Author>
    </b:Author>
    <b:City>Shanghai</b:City>
    <b:Publisher>China Normal University</b:Publisher>
    <b:RefOrder>10</b:RefOrder>
  </b:Source>
  <b:Source>
    <b:Tag>Sugan</b:Tag>
    <b:SourceType>Book</b:SourceType>
    <b:Guid>{EA4A9821-590B-4AD0-99B2-8DE472CE507C}</b:Guid>
    <b:Author>
      <b:Author>
        <b:NameList>
          <b:Person>
            <b:Last>Sugiyono</b:Last>
          </b:Person>
        </b:NameList>
      </b:Author>
    </b:Author>
    <b:Title>2015</b:Title>
    <b:Year>Metode Penelitian Pendidikan</b:Year>
    <b:City>Bandung</b:City>
    <b:Publisher>Alfabeta</b:Publisher>
    <b:RefOrder>15</b:RefOrder>
  </b:Source>
  <b:Source>
    <b:Tag>Sug15</b:Tag>
    <b:SourceType>Book</b:SourceType>
    <b:Guid>{542301AC-D957-475E-A353-3F439F1FD662}</b:Guid>
    <b:Author>
      <b:Author>
        <b:NameList>
          <b:Person>
            <b:Last>Sugiyono</b:Last>
          </b:Person>
        </b:NameList>
      </b:Author>
    </b:Author>
    <b:Title>Metode Penelitian</b:Title>
    <b:Year>2015</b:Year>
    <b:City>Bandung</b:City>
    <b:Publisher>Alfabeta</b:Publisher>
    <b:RefOrder>16</b:RefOrder>
  </b:Source>
  <b:Source>
    <b:Tag>Sum17</b:Tag>
    <b:SourceType>Book</b:SourceType>
    <b:Guid>{8A78172B-9093-40E0-BFC0-5469FF2E59EA}</b:Guid>
    <b:Author>
      <b:Author>
        <b:NameList>
          <b:Person>
            <b:Last>Sumuharsono</b:Last>
            <b:First>Rudy</b:First>
          </b:Person>
          <b:Person>
            <b:Last>Hasanah</b:Last>
            <b:First>Hisbihatul</b:First>
          </b:Person>
        </b:NameList>
      </b:Author>
    </b:Author>
    <b:Title>Media Pembelajaran</b:Title>
    <b:Year>2017</b:Year>
    <b:City>Jember</b:City>
    <b:Publisher>Pustaka Abadi</b:Publisher>
    <b:RefOrder>12</b:RefOrder>
  </b:Source>
  <b:Source>
    <b:Tag>Muj16</b:Tag>
    <b:SourceType>Book</b:SourceType>
    <b:Guid>{C77C2D6A-EBE3-4410-9D75-CDD06B5A9316}</b:Guid>
    <b:Title>Pelatihan Berbasis Belajar Mandiri</b:Title>
    <b:Year>2016</b:Year>
    <b:City>Yogyakarta</b:City>
    <b:Publisher>Pustaka Belajar</b:Publisher>
    <b:Author>
      <b:Author>
        <b:NameList>
          <b:Person>
            <b:Last>Mujiman</b:Last>
            <b:First>H</b:First>
          </b:Person>
        </b:NameList>
      </b:Author>
    </b:Author>
    <b:RefOrder>13</b:RefOrder>
  </b:Source>
  <b:Source>
    <b:Tag>Sad14</b:Tag>
    <b:SourceType>Book</b:SourceType>
    <b:Guid>{5C258592-FB86-4BFF-B834-B96F404D0BCC}</b:Guid>
    <b:Author>
      <b:Author>
        <b:NameList>
          <b:Person>
            <b:Last>Sadiman</b:Last>
          </b:Person>
        </b:NameList>
      </b:Author>
    </b:Author>
    <b:Title>Madia Pendidikan</b:Title>
    <b:Year>2014</b:Year>
    <b:City>Jakarta</b:City>
    <b:Publisher>PT Rajagrafindo Persada</b:Publisher>
    <b:RefOrder>14</b:RefOrder>
  </b:Source>
  <b:Source>
    <b:Tag>Dar16</b:Tag>
    <b:SourceType>Book</b:SourceType>
    <b:Guid>{3BD48951-8924-4B87-8E69-1A48080891D3}</b:Guid>
    <b:Author>
      <b:Author>
        <b:NameList>
          <b:Person>
            <b:Last>Daryanto</b:Last>
          </b:Person>
        </b:NameList>
      </b:Author>
    </b:Author>
    <b:Title>Media Pembelajaran</b:Title>
    <b:Year>2016</b:Year>
    <b:City>Yogyakarta</b:City>
    <b:Publisher>Gava Media</b:Publisher>
    <b:RefOrder>9</b:RefOrder>
  </b:Source>
  <b:Source>
    <b:Tag>Her121</b:Tag>
    <b:SourceType>Book</b:SourceType>
    <b:Guid>{C7021409-1062-48DB-BD70-12EE07D5583C}</b:Guid>
    <b:Author>
      <b:Author>
        <b:NameList>
          <b:Person>
            <b:Last>Heruman</b:Last>
          </b:Person>
        </b:NameList>
      </b:Author>
    </b:Author>
    <b:Title>Model Pembelajaran Matematika di Sekolah Dasar</b:Title>
    <b:Year>2012</b:Year>
    <b:City>Bandung</b:City>
    <b:Publisher>Remaja Rosdakarya</b:Publisher>
    <b:RefOrder>1</b:RefOrder>
  </b:Source>
  <b:Source>
    <b:Tag>LRa18</b:Tag>
    <b:SourceType>JournalArticle</b:SourceType>
    <b:Guid>{2CBD53E0-EEB7-4193-8AC5-B8B79F80874A}</b:Guid>
    <b:Author>
      <b:Author>
        <b:NameList>
          <b:Person>
            <b:Last>L</b:Last>
            <b:First>Rasyid</b:First>
          </b:Person>
        </b:NameList>
      </b:Author>
    </b:Author>
    <b:Title>Manfaat Media Pembelajaran</b:Title>
    <b:Year>2018</b:Year>
    <b:Pages>1</b:Pages>
    <b:JournalName>Jurnal Pendidikan dan Matematika</b:JournalName>
    <b:RefOrder>17</b:RefOrder>
  </b:Source>
  <b:Source xmlns:b="http://schemas.openxmlformats.org/officeDocument/2006/bibliography">
    <b:Tag>LRa181</b:Tag>
    <b:SourceType>JournalArticle</b:SourceType>
    <b:Guid>{F9BF3BE6-1FA8-42C7-BF45-23199F31EBAF}</b:Guid>
    <b:Title>Manfaat Media Pembelajaran</b:Title>
    <b:JournalName>Jurnal Pendidikan Matematika</b:JournalName>
    <b:Year>2018</b:Year>
    <b:Pages>1</b:Pages>
    <b:Author>
      <b:Author>
        <b:NameList>
          <b:Person>
            <b:Last>L</b:Last>
            <b:First>Rasyid</b:First>
          </b:Person>
        </b:NameList>
      </b:Author>
    </b:Author>
    <b:RefOrder>18</b:RefOrder>
  </b:Source>
  <b:Source>
    <b:Tag>Ras181</b:Tag>
    <b:SourceType>JournalArticle</b:SourceType>
    <b:Guid>{AD78A5DF-1ACE-4B8C-A59E-9386A31E9F2F}</b:Guid>
    <b:Author>
      <b:Author>
        <b:Corporate>Rasyid L</b:Corporate>
      </b:Author>
    </b:Author>
    <b:Title>Manfaat Media Pembelajaran</b:Title>
    <b:JournalName>Jurnal Pendidikan dan Matematika</b:JournalName>
    <b:Year>2018</b:Year>
    <b:Pages>1</b:Pages>
    <b:RefOrder>2</b:RefOrder>
  </b:Source>
  <b:Source>
    <b:Tag>Azh11</b:Tag>
    <b:SourceType>Book</b:SourceType>
    <b:Guid>{2821CF7B-EFAE-43EB-8937-9EDCC640A140}</b:Guid>
    <b:Title>Media Pembelajaran</b:Title>
    <b:Year>2011</b:Year>
    <b:Author>
      <b:Author>
        <b:Corporate>Azhar Arsyad</b:Corporate>
      </b:Author>
    </b:Author>
    <b:City>Jakarta</b:City>
    <b:Publisher>Raja Grafindo Persada</b:Publisher>
    <b:RefOrder>3</b:RefOrder>
  </b:Source>
  <b:Source>
    <b:Tag>Att17</b:Tag>
    <b:SourceType>Book</b:SourceType>
    <b:Guid>{6D4C8825-781C-4F72-A519-7528B0E6305F}</b:Guid>
    <b:Author>
      <b:Author>
        <b:Corporate>Attiaturrahmania D</b:Corporate>
      </b:Author>
    </b:Author>
    <b:Title>Pengembangan Pendidikan Matematika SD</b:Title>
    <b:Year>2017</b:Year>
    <b:City>Lombok</b:City>
    <b:Publisher>Universitas Hamzanwadi Press</b:Publisher>
    <b:RefOrder>5</b:RefOrder>
  </b:Source>
  <b:Source>
    <b:Tag>Abd09</b:Tag>
    <b:SourceType>Book</b:SourceType>
    <b:Guid>{562A53E3-7A40-4F34-B8D9-699DF515544F}</b:Guid>
    <b:Author>
      <b:Author>
        <b:Corporate>Abdul Halim Fathani</b:Corporate>
      </b:Author>
    </b:Author>
    <b:Title>Matematika Hakikat dan Logika</b:Title>
    <b:Year>2009</b:Year>
    <b:City>Yogyakarta</b:City>
    <b:Publisher>Ar-Ruzz Media</b:Publisher>
    <b:RefOrder>4</b:RefOrder>
  </b:Source>
  <b:Source>
    <b:Tag>Dew</b:Tag>
    <b:SourceType>JournalArticle</b:SourceType>
    <b:Guid>{0E8888F6-88D2-4589-A8EA-1082E617B1F3}</b:Guid>
    <b:Author>
      <b:Author>
        <b:Corporate>Dewi P</b:Corporate>
      </b:Author>
    </b:Author>
    <b:Title>Penggunaan Media Permainan Congklak untuk Meningkatkan Hasil Belajar Matematika tentang Konsep Perkalian</b:Title>
    <b:Pages>32-35</b:Pages>
    <b:Year>2019</b:Year>
    <b:RefOrder>6</b:RefOrder>
  </b:Source>
  <b:Source>
    <b:Tag>Mri161</b:Tag>
    <b:SourceType>JournalArticle</b:SourceType>
    <b:Guid>{3B11E11C-1AA5-4FA4-8FD5-C482A6E5E44C}</b:Guid>
    <b:Author>
      <b:Author>
        <b:Corporate>Mriyosef</b:Corporate>
      </b:Author>
    </b:Author>
    <b:Title>Model Penelitian Pengembangan Dick &amp; Carey</b:Title>
    <b:Year>2016</b:Year>
    <b:RefOrder>7</b:RefOrder>
  </b:Source>
  <b:Source>
    <b:Tag>Sug151</b:Tag>
    <b:SourceType>Book</b:SourceType>
    <b:Guid>{B6D8F9B6-904B-4313-BFAD-8EC80FE3AEC6}</b:Guid>
    <b:Author>
      <b:Author>
        <b:Corporate>Sugiyono P</b:Corporate>
      </b:Author>
    </b:Author>
    <b:Title>Metodologi Penelitian Kuantitatif</b:Title>
    <b:Year>2015</b:Year>
    <b:City>Bandung</b:City>
    <b:Publisher>Alpabeta</b:Publisher>
    <b:RefOrder>11</b:RefOrder>
  </b:Source>
  <b:Source>
    <b:Tag>Mar181</b:Tag>
    <b:SourceType>Book</b:SourceType>
    <b:Guid>{1BDF0624-13DA-41EC-A71E-9EB877B96C88}</b:Guid>
    <b:Title>Matematika untuk Sekolah Dasar</b:Title>
    <b:Year>2018</b:Year>
    <b:Author>
      <b:Author>
        <b:Corporate>Marsingit, dkk</b:Corporate>
      </b:Author>
    </b:Author>
    <b:City>Yogyakarta</b:City>
    <b:Publisher>Ruko Jambusari</b:Publisher>
    <b:RefOrder>8</b:RefOrder>
  </b:Source>
</b:Sources>
</file>

<file path=customXml/itemProps1.xml><?xml version="1.0" encoding="utf-8"?>
<ds:datastoreItem xmlns:ds="http://schemas.openxmlformats.org/officeDocument/2006/customXml" ds:itemID="{7D2309D8-CE88-406B-95A4-CAE63A133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6012</Words>
  <Characters>34275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2021-05-17T15:31:00Z</dcterms:created>
  <dcterms:modified xsi:type="dcterms:W3CDTF">2021-05-17T16:01:00Z</dcterms:modified>
</cp:coreProperties>
</file>