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A939" w14:textId="77777777" w:rsidR="008A13FE" w:rsidRDefault="006778DA" w:rsidP="000747F2">
      <w:pPr>
        <w:pStyle w:val="Heading1"/>
        <w:spacing w:before="165"/>
        <w:ind w:left="0" w:firstLine="900"/>
      </w:pPr>
      <w:r>
        <w:t>PENGEMBANGAN BUKU INTERAKTIF “PERJALANAN MENGENAL NILAI</w:t>
      </w:r>
    </w:p>
    <w:p w14:paraId="3BFDDD54" w14:textId="77777777" w:rsidR="008A13FE" w:rsidRDefault="006778DA" w:rsidP="000747F2">
      <w:pPr>
        <w:spacing w:before="1" w:line="242" w:lineRule="auto"/>
        <w:ind w:left="907" w:right="1102"/>
        <w:jc w:val="center"/>
        <w:rPr>
          <w:b/>
        </w:rPr>
      </w:pPr>
      <w:r>
        <w:rPr>
          <w:b/>
        </w:rPr>
        <w:t>PANCASILA” SEBAGAI UPAYA INTERNALISASI NILAI-NILAI PANCASILA PADA SISWA SD DI LINGKUNGAN KELUARGA</w:t>
      </w:r>
    </w:p>
    <w:p w14:paraId="1520AF64" w14:textId="77777777" w:rsidR="008A13FE" w:rsidRDefault="008A13FE">
      <w:pPr>
        <w:pStyle w:val="BodyText"/>
        <w:spacing w:before="5"/>
        <w:rPr>
          <w:b/>
          <w:sz w:val="29"/>
        </w:rPr>
      </w:pPr>
    </w:p>
    <w:p w14:paraId="21F55AEF" w14:textId="77777777" w:rsidR="008A13FE" w:rsidRDefault="006778DA">
      <w:pPr>
        <w:ind w:left="728" w:right="1102"/>
        <w:jc w:val="center"/>
        <w:rPr>
          <w:b/>
        </w:rPr>
      </w:pPr>
      <w:r>
        <w:rPr>
          <w:b/>
        </w:rPr>
        <w:t>Cindy Fiola Cesarria</w:t>
      </w:r>
    </w:p>
    <w:p w14:paraId="5CAE40DD" w14:textId="77777777" w:rsidR="008A13FE" w:rsidRDefault="006778DA">
      <w:pPr>
        <w:pStyle w:val="BodyText"/>
        <w:spacing w:before="36"/>
        <w:ind w:left="729" w:right="1102"/>
        <w:jc w:val="center"/>
      </w:pPr>
      <w:r>
        <w:t>PGSD FIP Universitas Negeri Surabaya (</w:t>
      </w:r>
      <w:hyperlink r:id="rId8">
        <w:r>
          <w:rPr>
            <w:color w:val="0000FF"/>
            <w:u w:val="single" w:color="0000FF"/>
          </w:rPr>
          <w:t xml:space="preserve">cindy.17010644177@mhs.unesa.ac.id </w:t>
        </w:r>
      </w:hyperlink>
      <w:r>
        <w:t>)</w:t>
      </w:r>
    </w:p>
    <w:p w14:paraId="23FB4769" w14:textId="77777777" w:rsidR="008A13FE" w:rsidRDefault="006778DA">
      <w:pPr>
        <w:pStyle w:val="Heading1"/>
        <w:spacing w:before="120"/>
        <w:ind w:left="734"/>
      </w:pPr>
      <w:r>
        <w:t>Hendrik Pandu Paksi</w:t>
      </w:r>
    </w:p>
    <w:p w14:paraId="79EF5AE9" w14:textId="77777777" w:rsidR="008A13FE" w:rsidRDefault="006778DA">
      <w:pPr>
        <w:pStyle w:val="BodyText"/>
        <w:spacing w:before="1"/>
        <w:ind w:left="731" w:right="1102"/>
        <w:jc w:val="center"/>
      </w:pPr>
      <w:r>
        <w:t>PGSD FIP Universitas Negeri Surabaya (</w:t>
      </w:r>
      <w:hyperlink r:id="rId9">
        <w:r>
          <w:rPr>
            <w:color w:val="0000FF"/>
            <w:u w:val="single" w:color="0000FF"/>
          </w:rPr>
          <w:t xml:space="preserve">hendrikpaksi@unesa.ac.id </w:t>
        </w:r>
      </w:hyperlink>
      <w:r>
        <w:t>)</w:t>
      </w:r>
    </w:p>
    <w:p w14:paraId="6E7F9FB1" w14:textId="77777777" w:rsidR="008A13FE" w:rsidRDefault="008A13FE">
      <w:pPr>
        <w:pStyle w:val="BodyText"/>
        <w:spacing w:before="11"/>
        <w:rPr>
          <w:sz w:val="12"/>
        </w:rPr>
      </w:pPr>
    </w:p>
    <w:p w14:paraId="311E3DAA" w14:textId="77777777" w:rsidR="008A13FE" w:rsidRDefault="006778DA">
      <w:pPr>
        <w:pStyle w:val="Heading2"/>
        <w:spacing w:before="91"/>
        <w:ind w:left="771" w:right="1102"/>
        <w:jc w:val="center"/>
      </w:pPr>
      <w:r>
        <w:t>Abstrak</w:t>
      </w:r>
    </w:p>
    <w:p w14:paraId="7030800A" w14:textId="3500BC06" w:rsidR="008A13FE" w:rsidRDefault="006778DA" w:rsidP="00A57C9C">
      <w:pPr>
        <w:pStyle w:val="BodyText"/>
        <w:spacing w:before="2"/>
        <w:ind w:left="1180" w:right="1060"/>
        <w:jc w:val="both"/>
      </w:pPr>
      <w:r>
        <w:rPr>
          <w:noProof/>
        </w:rPr>
        <w:drawing>
          <wp:anchor distT="0" distB="0" distL="0" distR="0" simplePos="0" relativeHeight="487237120" behindDoc="1" locked="0" layoutInCell="1" allowOverlap="1" wp14:anchorId="15220BDD" wp14:editId="78D5F133">
            <wp:simplePos x="0" y="0"/>
            <wp:positionH relativeFrom="page">
              <wp:posOffset>1871979</wp:posOffset>
            </wp:positionH>
            <wp:positionV relativeFrom="paragraph">
              <wp:posOffset>242264</wp:posOffset>
            </wp:positionV>
            <wp:extent cx="3810635" cy="46440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810635" cy="4644009"/>
                    </a:xfrm>
                    <a:prstGeom prst="rect">
                      <a:avLst/>
                    </a:prstGeom>
                  </pic:spPr>
                </pic:pic>
              </a:graphicData>
            </a:graphic>
          </wp:anchor>
        </w:drawing>
      </w:r>
      <w:r w:rsidR="00CD4CA1">
        <w:rPr>
          <w:lang w:val="en-US"/>
        </w:rPr>
        <w:t>Tujuan dari penelitian ini yaitu</w:t>
      </w:r>
      <w:r>
        <w:rPr>
          <w:spacing w:val="-9"/>
        </w:rPr>
        <w:t xml:space="preserve"> </w:t>
      </w:r>
      <w:r>
        <w:t>untuk</w:t>
      </w:r>
      <w:r>
        <w:rPr>
          <w:spacing w:val="-9"/>
        </w:rPr>
        <w:t xml:space="preserve"> </w:t>
      </w:r>
      <w:r>
        <w:t>mengembangkan</w:t>
      </w:r>
      <w:r>
        <w:rPr>
          <w:spacing w:val="-9"/>
        </w:rPr>
        <w:t xml:space="preserve"> </w:t>
      </w:r>
      <w:r>
        <w:t>Buku</w:t>
      </w:r>
      <w:r>
        <w:rPr>
          <w:spacing w:val="-7"/>
        </w:rPr>
        <w:t xml:space="preserve"> </w:t>
      </w:r>
      <w:r>
        <w:t>Interaktif</w:t>
      </w:r>
      <w:r>
        <w:rPr>
          <w:spacing w:val="-8"/>
        </w:rPr>
        <w:t xml:space="preserve"> </w:t>
      </w:r>
      <w:r>
        <w:t>mengenai</w:t>
      </w:r>
      <w:r>
        <w:rPr>
          <w:spacing w:val="-10"/>
        </w:rPr>
        <w:t xml:space="preserve"> </w:t>
      </w:r>
      <w:r>
        <w:t>materi</w:t>
      </w:r>
      <w:r>
        <w:rPr>
          <w:spacing w:val="-9"/>
        </w:rPr>
        <w:t xml:space="preserve"> </w:t>
      </w:r>
      <w:r>
        <w:t>lambang</w:t>
      </w:r>
      <w:r>
        <w:rPr>
          <w:spacing w:val="-9"/>
        </w:rPr>
        <w:t xml:space="preserve"> </w:t>
      </w:r>
      <w:r>
        <w:t>dan</w:t>
      </w:r>
      <w:r>
        <w:rPr>
          <w:spacing w:val="-9"/>
        </w:rPr>
        <w:t xml:space="preserve"> </w:t>
      </w:r>
      <w:r>
        <w:t>nilai- nilai Pancasila untuk siswa usia Sekolah Dasar sebagai suatu upaya penginternalisasian nilai-nilai Pancasila di lingkungan keluarga. Penelitian pengembangan Buku Interaktif ini menggunakan model</w:t>
      </w:r>
      <w:r>
        <w:rPr>
          <w:spacing w:val="-4"/>
        </w:rPr>
        <w:t xml:space="preserve"> </w:t>
      </w:r>
      <w:r>
        <w:t>pengembangan</w:t>
      </w:r>
      <w:r>
        <w:rPr>
          <w:spacing w:val="-4"/>
        </w:rPr>
        <w:t xml:space="preserve"> </w:t>
      </w:r>
      <w:r>
        <w:t>ADDIE</w:t>
      </w:r>
      <w:r>
        <w:rPr>
          <w:spacing w:val="-4"/>
        </w:rPr>
        <w:t xml:space="preserve"> </w:t>
      </w:r>
      <w:r>
        <w:t>dengan</w:t>
      </w:r>
      <w:r>
        <w:rPr>
          <w:spacing w:val="-4"/>
        </w:rPr>
        <w:t xml:space="preserve"> </w:t>
      </w:r>
      <w:r>
        <w:t>4</w:t>
      </w:r>
      <w:r>
        <w:rPr>
          <w:spacing w:val="-4"/>
        </w:rPr>
        <w:t xml:space="preserve"> </w:t>
      </w:r>
      <w:r>
        <w:t>tahapan</w:t>
      </w:r>
      <w:r>
        <w:rPr>
          <w:spacing w:val="-2"/>
        </w:rPr>
        <w:t xml:space="preserve"> </w:t>
      </w:r>
      <w:r>
        <w:t>pengembangan.</w:t>
      </w:r>
      <w:r>
        <w:rPr>
          <w:spacing w:val="-4"/>
        </w:rPr>
        <w:t xml:space="preserve"> </w:t>
      </w:r>
      <w:r>
        <w:t>Pada</w:t>
      </w:r>
      <w:r>
        <w:rPr>
          <w:spacing w:val="-4"/>
        </w:rPr>
        <w:t xml:space="preserve"> </w:t>
      </w:r>
      <w:r>
        <w:t>setiap</w:t>
      </w:r>
      <w:r>
        <w:rPr>
          <w:spacing w:val="-4"/>
        </w:rPr>
        <w:t xml:space="preserve"> </w:t>
      </w:r>
      <w:r>
        <w:t>tahapannya</w:t>
      </w:r>
      <w:r>
        <w:rPr>
          <w:spacing w:val="-5"/>
        </w:rPr>
        <w:t xml:space="preserve"> </w:t>
      </w:r>
      <w:r>
        <w:t xml:space="preserve">dilakukan proses evaluasi. Pengumpulan data menggunakan angket, kuisioner, dan wawancara. </w:t>
      </w:r>
      <w:r w:rsidR="0053341E">
        <w:rPr>
          <w:lang w:val="en-US"/>
        </w:rPr>
        <w:t>Subjek uji coba calon pengguna dalam penelitian ini berjumlah empat orang yang meliputi satu orang siswa SD kelas awal</w:t>
      </w:r>
      <w:r w:rsidR="000021A3">
        <w:rPr>
          <w:lang w:val="en-US"/>
        </w:rPr>
        <w:t xml:space="preserve"> (kelas II),</w:t>
      </w:r>
      <w:r w:rsidR="0053341E">
        <w:rPr>
          <w:lang w:val="en-US"/>
        </w:rPr>
        <w:t xml:space="preserve"> satu orang siswa SD kelas tinggi</w:t>
      </w:r>
      <w:r w:rsidR="000021A3">
        <w:rPr>
          <w:lang w:val="en-US"/>
        </w:rPr>
        <w:t xml:space="preserve"> (kelas V), </w:t>
      </w:r>
      <w:r w:rsidR="0053341E">
        <w:rPr>
          <w:lang w:val="en-US"/>
        </w:rPr>
        <w:t xml:space="preserve"> </w:t>
      </w:r>
      <w:r w:rsidR="000021A3">
        <w:t>dan orang tua/wali murid</w:t>
      </w:r>
      <w:r w:rsidR="000021A3">
        <w:rPr>
          <w:lang w:val="en-US"/>
        </w:rPr>
        <w:t xml:space="preserve"> dari kedua orang siswa tersebut</w:t>
      </w:r>
      <w:r w:rsidR="0053341E">
        <w:rPr>
          <w:lang w:val="en-US"/>
        </w:rPr>
        <w:t xml:space="preserve">. </w:t>
      </w:r>
      <w:r>
        <w:t>Penelitian</w:t>
      </w:r>
      <w:r w:rsidR="00CD4CA1">
        <w:rPr>
          <w:lang w:val="en-US"/>
        </w:rPr>
        <w:t xml:space="preserve"> </w:t>
      </w:r>
      <w:r>
        <w:t>ini</w:t>
      </w:r>
      <w:r w:rsidR="00CD4CA1">
        <w:rPr>
          <w:lang w:val="en-US"/>
        </w:rPr>
        <w:t xml:space="preserve"> mengembangkan produk</w:t>
      </w:r>
      <w:r>
        <w:t xml:space="preserve"> berupa</w:t>
      </w:r>
      <w:r w:rsidR="00CD4CA1">
        <w:rPr>
          <w:lang w:val="en-US"/>
        </w:rPr>
        <w:t xml:space="preserve"> </w:t>
      </w:r>
      <w:r>
        <w:t>Buku Interaktif yang berjudul “Perjalanan Mengenal Nilai Pancasila”. Hasil validasi media dalam penelitian memperoleh persentase</w:t>
      </w:r>
      <w:r>
        <w:rPr>
          <w:spacing w:val="-10"/>
        </w:rPr>
        <w:t xml:space="preserve"> </w:t>
      </w:r>
      <w:r>
        <w:t>sebesar</w:t>
      </w:r>
      <w:r>
        <w:rPr>
          <w:spacing w:val="-10"/>
        </w:rPr>
        <w:t xml:space="preserve"> </w:t>
      </w:r>
      <w:r>
        <w:t>87%</w:t>
      </w:r>
      <w:r>
        <w:rPr>
          <w:spacing w:val="-10"/>
        </w:rPr>
        <w:t xml:space="preserve"> </w:t>
      </w:r>
      <w:r>
        <w:t>yang</w:t>
      </w:r>
      <w:r>
        <w:rPr>
          <w:spacing w:val="-9"/>
        </w:rPr>
        <w:t xml:space="preserve"> </w:t>
      </w:r>
      <w:r>
        <w:t>dikategorikan</w:t>
      </w:r>
      <w:r>
        <w:rPr>
          <w:spacing w:val="-9"/>
        </w:rPr>
        <w:t xml:space="preserve"> </w:t>
      </w:r>
      <w:r>
        <w:t>sangat</w:t>
      </w:r>
      <w:r>
        <w:rPr>
          <w:spacing w:val="-7"/>
        </w:rPr>
        <w:t xml:space="preserve"> </w:t>
      </w:r>
      <w:r>
        <w:t>valid,</w:t>
      </w:r>
      <w:r>
        <w:rPr>
          <w:spacing w:val="-9"/>
        </w:rPr>
        <w:t xml:space="preserve"> </w:t>
      </w:r>
      <w:r>
        <w:t>dan</w:t>
      </w:r>
      <w:r>
        <w:rPr>
          <w:spacing w:val="-9"/>
        </w:rPr>
        <w:t xml:space="preserve"> </w:t>
      </w:r>
      <w:r>
        <w:t>hasil</w:t>
      </w:r>
      <w:r>
        <w:rPr>
          <w:spacing w:val="-9"/>
        </w:rPr>
        <w:t xml:space="preserve"> </w:t>
      </w:r>
      <w:r>
        <w:t>validasi</w:t>
      </w:r>
      <w:r>
        <w:rPr>
          <w:spacing w:val="-7"/>
        </w:rPr>
        <w:t xml:space="preserve"> </w:t>
      </w:r>
      <w:r>
        <w:t>materi</w:t>
      </w:r>
      <w:r>
        <w:rPr>
          <w:spacing w:val="-10"/>
        </w:rPr>
        <w:t xml:space="preserve"> </w:t>
      </w:r>
      <w:r>
        <w:t>memperoleh</w:t>
      </w:r>
      <w:r>
        <w:rPr>
          <w:spacing w:val="-9"/>
        </w:rPr>
        <w:t xml:space="preserve"> </w:t>
      </w:r>
      <w:r>
        <w:t xml:space="preserve">hasil persentase sebesar 97% yang dapat dikategorikan sangat valid. Hasil penelitian pada kelayakan media yang diperoleh dari angket respon siswa menunjukkan hasil sebesar 91% yang berkategori sangat layak, dan hasil angket respon orang tua mendapatkan </w:t>
      </w:r>
      <w:r w:rsidR="00CD4CA1">
        <w:rPr>
          <w:lang w:val="en-US"/>
        </w:rPr>
        <w:t>hasil</w:t>
      </w:r>
      <w:r>
        <w:t xml:space="preserve"> sebesar 90% dengan</w:t>
      </w:r>
      <w:r>
        <w:rPr>
          <w:spacing w:val="-7"/>
        </w:rPr>
        <w:t xml:space="preserve"> </w:t>
      </w:r>
      <w:r>
        <w:t>kategori</w:t>
      </w:r>
      <w:r>
        <w:rPr>
          <w:spacing w:val="-7"/>
        </w:rPr>
        <w:t xml:space="preserve"> </w:t>
      </w:r>
      <w:r>
        <w:t>sangat</w:t>
      </w:r>
      <w:r>
        <w:rPr>
          <w:spacing w:val="-7"/>
        </w:rPr>
        <w:t xml:space="preserve"> </w:t>
      </w:r>
      <w:r>
        <w:t>layak.</w:t>
      </w:r>
      <w:r>
        <w:rPr>
          <w:spacing w:val="-7"/>
        </w:rPr>
        <w:t xml:space="preserve"> </w:t>
      </w:r>
      <w:r>
        <w:t>Berdasarkan</w:t>
      </w:r>
      <w:r>
        <w:rPr>
          <w:spacing w:val="-5"/>
        </w:rPr>
        <w:t xml:space="preserve"> </w:t>
      </w:r>
      <w:r w:rsidR="00CD4CA1">
        <w:rPr>
          <w:lang w:val="en-US"/>
        </w:rPr>
        <w:t xml:space="preserve">data </w:t>
      </w:r>
      <w:r w:rsidR="00DD6FC4">
        <w:rPr>
          <w:lang w:val="en-US"/>
        </w:rPr>
        <w:t>penelitian tersebut</w:t>
      </w:r>
      <w:r>
        <w:t>,</w:t>
      </w:r>
      <w:r>
        <w:rPr>
          <w:spacing w:val="-6"/>
        </w:rPr>
        <w:t xml:space="preserve"> </w:t>
      </w:r>
      <w:r>
        <w:t>dapat</w:t>
      </w:r>
      <w:r>
        <w:rPr>
          <w:spacing w:val="-7"/>
        </w:rPr>
        <w:t xml:space="preserve"> </w:t>
      </w:r>
      <w:r>
        <w:t>disimpulkan bahwa Buku Interaktif “Perjalanan Mengenal Nilai Pancasila” layak digunakan sebagai media pembelajaran dalam penginternalisasian nilai-nilai Pancasila pada siswa Sekolah Dasar di lingkungan</w:t>
      </w:r>
      <w:r>
        <w:rPr>
          <w:spacing w:val="-1"/>
        </w:rPr>
        <w:t xml:space="preserve"> </w:t>
      </w:r>
      <w:r>
        <w:t>keluarga.</w:t>
      </w:r>
    </w:p>
    <w:p w14:paraId="0FAD054F" w14:textId="77777777" w:rsidR="008A13FE" w:rsidRDefault="006778DA">
      <w:pPr>
        <w:pStyle w:val="BodyText"/>
        <w:spacing w:line="229" w:lineRule="exact"/>
        <w:ind w:left="1180"/>
        <w:jc w:val="both"/>
      </w:pPr>
      <w:r>
        <w:rPr>
          <w:b/>
        </w:rPr>
        <w:t xml:space="preserve">Kata Kunci: </w:t>
      </w:r>
      <w:r>
        <w:t>Pengembangan, Buku Interaktif, Nilai-nilai Pancasila, Lingkungan Keluarga.</w:t>
      </w:r>
    </w:p>
    <w:p w14:paraId="7BB15CF8" w14:textId="77777777" w:rsidR="008A13FE" w:rsidRDefault="008A13FE">
      <w:pPr>
        <w:pStyle w:val="BodyText"/>
        <w:rPr>
          <w:sz w:val="22"/>
        </w:rPr>
      </w:pPr>
    </w:p>
    <w:p w14:paraId="5E489BEA" w14:textId="77777777" w:rsidR="008A13FE" w:rsidRDefault="008A13FE">
      <w:pPr>
        <w:pStyle w:val="BodyText"/>
      </w:pPr>
    </w:p>
    <w:p w14:paraId="229249BC" w14:textId="77777777" w:rsidR="008A13FE" w:rsidRDefault="006778DA">
      <w:pPr>
        <w:pStyle w:val="Heading1"/>
        <w:spacing w:line="253" w:lineRule="exact"/>
        <w:ind w:left="723"/>
      </w:pPr>
      <w:r>
        <w:t>Abstract</w:t>
      </w:r>
    </w:p>
    <w:p w14:paraId="61237016" w14:textId="03E6A378" w:rsidR="008A13FE" w:rsidRPr="00A57C9C" w:rsidRDefault="006778DA" w:rsidP="00A57C9C">
      <w:pPr>
        <w:ind w:left="1170" w:right="1060"/>
        <w:jc w:val="both"/>
        <w:rPr>
          <w:sz w:val="20"/>
          <w:szCs w:val="20"/>
        </w:rPr>
      </w:pPr>
      <w:r>
        <w:rPr>
          <w:i/>
          <w:sz w:val="20"/>
        </w:rPr>
        <w:t>Th</w:t>
      </w:r>
      <w:r w:rsidR="00DD6FC4">
        <w:rPr>
          <w:i/>
          <w:sz w:val="20"/>
          <w:lang w:val="en-US"/>
        </w:rPr>
        <w:t xml:space="preserve">e </w:t>
      </w:r>
      <w:r>
        <w:rPr>
          <w:i/>
          <w:sz w:val="20"/>
        </w:rPr>
        <w:t>aims</w:t>
      </w:r>
      <w:r w:rsidR="00DD6FC4">
        <w:rPr>
          <w:i/>
          <w:sz w:val="20"/>
          <w:lang w:val="en-US"/>
        </w:rPr>
        <w:t xml:space="preserve"> of this study is</w:t>
      </w:r>
      <w:r>
        <w:rPr>
          <w:i/>
          <w:sz w:val="20"/>
        </w:rPr>
        <w:t xml:space="preserve"> to develop an interactive book on the subject of Pancasila symbols and the values of</w:t>
      </w:r>
      <w:r>
        <w:rPr>
          <w:i/>
          <w:spacing w:val="-5"/>
          <w:sz w:val="20"/>
        </w:rPr>
        <w:t xml:space="preserve"> </w:t>
      </w:r>
      <w:r>
        <w:rPr>
          <w:i/>
          <w:sz w:val="20"/>
        </w:rPr>
        <w:t>Pancasila</w:t>
      </w:r>
      <w:r>
        <w:rPr>
          <w:i/>
          <w:spacing w:val="-5"/>
          <w:sz w:val="20"/>
        </w:rPr>
        <w:t xml:space="preserve"> </w:t>
      </w:r>
      <w:r>
        <w:rPr>
          <w:i/>
          <w:sz w:val="20"/>
        </w:rPr>
        <w:t>for</w:t>
      </w:r>
      <w:r>
        <w:rPr>
          <w:i/>
          <w:spacing w:val="-5"/>
          <w:sz w:val="20"/>
        </w:rPr>
        <w:t xml:space="preserve"> </w:t>
      </w:r>
      <w:r>
        <w:rPr>
          <w:i/>
          <w:sz w:val="20"/>
        </w:rPr>
        <w:t>elementary</w:t>
      </w:r>
      <w:r>
        <w:rPr>
          <w:i/>
          <w:spacing w:val="-5"/>
          <w:sz w:val="20"/>
        </w:rPr>
        <w:t xml:space="preserve"> </w:t>
      </w:r>
      <w:r>
        <w:rPr>
          <w:i/>
          <w:sz w:val="20"/>
        </w:rPr>
        <w:t>school</w:t>
      </w:r>
      <w:r>
        <w:rPr>
          <w:i/>
          <w:spacing w:val="-5"/>
          <w:sz w:val="20"/>
        </w:rPr>
        <w:t xml:space="preserve"> </w:t>
      </w:r>
      <w:r>
        <w:rPr>
          <w:i/>
          <w:sz w:val="20"/>
        </w:rPr>
        <w:t>students</w:t>
      </w:r>
      <w:r>
        <w:rPr>
          <w:i/>
          <w:spacing w:val="-5"/>
          <w:sz w:val="20"/>
        </w:rPr>
        <w:t xml:space="preserve"> </w:t>
      </w:r>
      <w:r>
        <w:rPr>
          <w:i/>
          <w:sz w:val="20"/>
        </w:rPr>
        <w:t>as</w:t>
      </w:r>
      <w:r>
        <w:rPr>
          <w:i/>
          <w:spacing w:val="-5"/>
          <w:sz w:val="20"/>
        </w:rPr>
        <w:t xml:space="preserve"> </w:t>
      </w:r>
      <w:r>
        <w:rPr>
          <w:i/>
          <w:sz w:val="20"/>
        </w:rPr>
        <w:t>an</w:t>
      </w:r>
      <w:r>
        <w:rPr>
          <w:i/>
          <w:spacing w:val="-5"/>
          <w:sz w:val="20"/>
        </w:rPr>
        <w:t xml:space="preserve"> </w:t>
      </w:r>
      <w:r>
        <w:rPr>
          <w:i/>
          <w:sz w:val="20"/>
        </w:rPr>
        <w:t>effort</w:t>
      </w:r>
      <w:r>
        <w:rPr>
          <w:i/>
          <w:spacing w:val="-4"/>
          <w:sz w:val="20"/>
        </w:rPr>
        <w:t xml:space="preserve"> </w:t>
      </w:r>
      <w:r>
        <w:rPr>
          <w:i/>
          <w:sz w:val="20"/>
        </w:rPr>
        <w:t>to</w:t>
      </w:r>
      <w:r>
        <w:rPr>
          <w:i/>
          <w:spacing w:val="-5"/>
          <w:sz w:val="20"/>
        </w:rPr>
        <w:t xml:space="preserve"> </w:t>
      </w:r>
      <w:r>
        <w:rPr>
          <w:i/>
          <w:sz w:val="20"/>
        </w:rPr>
        <w:t>internalize</w:t>
      </w:r>
      <w:r>
        <w:rPr>
          <w:i/>
          <w:spacing w:val="-6"/>
          <w:sz w:val="20"/>
        </w:rPr>
        <w:t xml:space="preserve"> </w:t>
      </w:r>
      <w:r>
        <w:rPr>
          <w:i/>
          <w:sz w:val="20"/>
        </w:rPr>
        <w:t>the</w:t>
      </w:r>
      <w:r>
        <w:rPr>
          <w:i/>
          <w:spacing w:val="-5"/>
          <w:sz w:val="20"/>
        </w:rPr>
        <w:t xml:space="preserve"> </w:t>
      </w:r>
      <w:r>
        <w:rPr>
          <w:i/>
          <w:sz w:val="20"/>
        </w:rPr>
        <w:t>values</w:t>
      </w:r>
      <w:r>
        <w:rPr>
          <w:i/>
          <w:spacing w:val="-3"/>
          <w:sz w:val="20"/>
        </w:rPr>
        <w:t xml:space="preserve"> </w:t>
      </w:r>
      <w:r>
        <w:rPr>
          <w:i/>
          <w:sz w:val="20"/>
        </w:rPr>
        <w:t>of</w:t>
      </w:r>
      <w:r>
        <w:rPr>
          <w:i/>
          <w:spacing w:val="-5"/>
          <w:sz w:val="20"/>
        </w:rPr>
        <w:t xml:space="preserve"> </w:t>
      </w:r>
      <w:r>
        <w:rPr>
          <w:i/>
          <w:sz w:val="20"/>
        </w:rPr>
        <w:t>Pancasila</w:t>
      </w:r>
      <w:r>
        <w:rPr>
          <w:i/>
          <w:spacing w:val="-5"/>
          <w:sz w:val="20"/>
        </w:rPr>
        <w:t xml:space="preserve"> </w:t>
      </w:r>
      <w:r>
        <w:rPr>
          <w:i/>
          <w:sz w:val="20"/>
        </w:rPr>
        <w:t>in</w:t>
      </w:r>
      <w:r>
        <w:rPr>
          <w:i/>
          <w:spacing w:val="-5"/>
          <w:sz w:val="20"/>
        </w:rPr>
        <w:t xml:space="preserve"> </w:t>
      </w:r>
      <w:r>
        <w:rPr>
          <w:i/>
          <w:sz w:val="20"/>
        </w:rPr>
        <w:t>the family</w:t>
      </w:r>
      <w:r>
        <w:rPr>
          <w:i/>
          <w:spacing w:val="-10"/>
          <w:sz w:val="20"/>
        </w:rPr>
        <w:t xml:space="preserve"> </w:t>
      </w:r>
      <w:r>
        <w:rPr>
          <w:i/>
          <w:sz w:val="20"/>
        </w:rPr>
        <w:t>environment.</w:t>
      </w:r>
      <w:r>
        <w:rPr>
          <w:i/>
          <w:spacing w:val="-9"/>
          <w:sz w:val="20"/>
        </w:rPr>
        <w:t xml:space="preserve"> </w:t>
      </w:r>
      <w:r>
        <w:rPr>
          <w:i/>
          <w:sz w:val="20"/>
        </w:rPr>
        <w:t>This</w:t>
      </w:r>
      <w:r>
        <w:rPr>
          <w:i/>
          <w:spacing w:val="-9"/>
          <w:sz w:val="20"/>
        </w:rPr>
        <w:t xml:space="preserve"> </w:t>
      </w:r>
      <w:r>
        <w:rPr>
          <w:i/>
          <w:sz w:val="20"/>
        </w:rPr>
        <w:t>Interactive</w:t>
      </w:r>
      <w:r>
        <w:rPr>
          <w:i/>
          <w:spacing w:val="-10"/>
          <w:sz w:val="20"/>
        </w:rPr>
        <w:t xml:space="preserve"> </w:t>
      </w:r>
      <w:r>
        <w:rPr>
          <w:i/>
          <w:sz w:val="20"/>
        </w:rPr>
        <w:t>Book</w:t>
      </w:r>
      <w:r>
        <w:rPr>
          <w:i/>
          <w:spacing w:val="-10"/>
          <w:sz w:val="20"/>
        </w:rPr>
        <w:t xml:space="preserve"> </w:t>
      </w:r>
      <w:r>
        <w:rPr>
          <w:i/>
          <w:sz w:val="20"/>
        </w:rPr>
        <w:t>uses</w:t>
      </w:r>
      <w:r>
        <w:rPr>
          <w:i/>
          <w:spacing w:val="-8"/>
          <w:sz w:val="20"/>
        </w:rPr>
        <w:t xml:space="preserve"> </w:t>
      </w:r>
      <w:r>
        <w:rPr>
          <w:i/>
          <w:sz w:val="20"/>
        </w:rPr>
        <w:t>Research</w:t>
      </w:r>
      <w:r>
        <w:rPr>
          <w:i/>
          <w:spacing w:val="-9"/>
          <w:sz w:val="20"/>
        </w:rPr>
        <w:t xml:space="preserve"> </w:t>
      </w:r>
      <w:r>
        <w:rPr>
          <w:i/>
          <w:sz w:val="20"/>
        </w:rPr>
        <w:t>and</w:t>
      </w:r>
      <w:r>
        <w:rPr>
          <w:i/>
          <w:spacing w:val="-9"/>
          <w:sz w:val="20"/>
        </w:rPr>
        <w:t xml:space="preserve"> </w:t>
      </w:r>
      <w:r>
        <w:rPr>
          <w:i/>
          <w:sz w:val="20"/>
        </w:rPr>
        <w:t>Development</w:t>
      </w:r>
      <w:r>
        <w:rPr>
          <w:i/>
          <w:spacing w:val="-9"/>
          <w:sz w:val="20"/>
        </w:rPr>
        <w:t xml:space="preserve"> </w:t>
      </w:r>
      <w:r>
        <w:rPr>
          <w:i/>
          <w:sz w:val="20"/>
        </w:rPr>
        <w:t>(R&amp;D)</w:t>
      </w:r>
      <w:r>
        <w:rPr>
          <w:i/>
          <w:spacing w:val="-10"/>
          <w:sz w:val="20"/>
        </w:rPr>
        <w:t xml:space="preserve"> </w:t>
      </w:r>
      <w:r>
        <w:rPr>
          <w:i/>
          <w:sz w:val="20"/>
        </w:rPr>
        <w:t>research</w:t>
      </w:r>
      <w:r>
        <w:rPr>
          <w:i/>
          <w:spacing w:val="-9"/>
          <w:sz w:val="20"/>
        </w:rPr>
        <w:t xml:space="preserve"> </w:t>
      </w:r>
      <w:r>
        <w:rPr>
          <w:i/>
          <w:sz w:val="20"/>
        </w:rPr>
        <w:t xml:space="preserve">method which is using the ADDIE model with 4 stages. In every stage, there was an evaluation process. </w:t>
      </w:r>
      <w:r w:rsidR="00DD6FC4">
        <w:rPr>
          <w:i/>
          <w:sz w:val="20"/>
          <w:lang w:val="en-US"/>
        </w:rPr>
        <w:t>T</w:t>
      </w:r>
      <w:r>
        <w:rPr>
          <w:i/>
          <w:sz w:val="20"/>
        </w:rPr>
        <w:t>his</w:t>
      </w:r>
      <w:r>
        <w:rPr>
          <w:i/>
          <w:spacing w:val="-4"/>
          <w:sz w:val="20"/>
        </w:rPr>
        <w:t xml:space="preserve"> </w:t>
      </w:r>
      <w:r>
        <w:rPr>
          <w:i/>
          <w:sz w:val="20"/>
        </w:rPr>
        <w:t>research</w:t>
      </w:r>
      <w:r>
        <w:rPr>
          <w:i/>
          <w:spacing w:val="-3"/>
          <w:sz w:val="20"/>
        </w:rPr>
        <w:t xml:space="preserve"> </w:t>
      </w:r>
      <w:r>
        <w:rPr>
          <w:i/>
          <w:sz w:val="20"/>
        </w:rPr>
        <w:t>is</w:t>
      </w:r>
      <w:r>
        <w:rPr>
          <w:i/>
          <w:spacing w:val="-4"/>
          <w:sz w:val="20"/>
        </w:rPr>
        <w:t xml:space="preserve"> </w:t>
      </w:r>
      <w:r>
        <w:rPr>
          <w:i/>
          <w:sz w:val="20"/>
        </w:rPr>
        <w:t>using</w:t>
      </w:r>
      <w:r>
        <w:rPr>
          <w:i/>
          <w:spacing w:val="-4"/>
          <w:sz w:val="20"/>
        </w:rPr>
        <w:t xml:space="preserve"> </w:t>
      </w:r>
      <w:r>
        <w:rPr>
          <w:i/>
          <w:sz w:val="20"/>
        </w:rPr>
        <w:t>questionnaires,</w:t>
      </w:r>
      <w:r>
        <w:rPr>
          <w:i/>
          <w:spacing w:val="-3"/>
          <w:sz w:val="20"/>
        </w:rPr>
        <w:t xml:space="preserve"> </w:t>
      </w:r>
      <w:r>
        <w:rPr>
          <w:i/>
          <w:sz w:val="20"/>
        </w:rPr>
        <w:t>digital</w:t>
      </w:r>
      <w:r>
        <w:rPr>
          <w:i/>
          <w:spacing w:val="-4"/>
          <w:sz w:val="20"/>
        </w:rPr>
        <w:t xml:space="preserve"> </w:t>
      </w:r>
      <w:r>
        <w:rPr>
          <w:i/>
          <w:sz w:val="20"/>
        </w:rPr>
        <w:t>questionnaires,</w:t>
      </w:r>
      <w:r>
        <w:rPr>
          <w:i/>
          <w:spacing w:val="-4"/>
          <w:sz w:val="20"/>
        </w:rPr>
        <w:t xml:space="preserve"> </w:t>
      </w:r>
      <w:r>
        <w:rPr>
          <w:i/>
          <w:sz w:val="20"/>
        </w:rPr>
        <w:t>and</w:t>
      </w:r>
      <w:r>
        <w:rPr>
          <w:i/>
          <w:spacing w:val="-4"/>
          <w:sz w:val="20"/>
        </w:rPr>
        <w:t xml:space="preserve"> </w:t>
      </w:r>
      <w:r>
        <w:rPr>
          <w:i/>
          <w:sz w:val="20"/>
        </w:rPr>
        <w:t>interviews</w:t>
      </w:r>
      <w:r w:rsidR="00DD6FC4">
        <w:rPr>
          <w:i/>
          <w:sz w:val="20"/>
          <w:lang w:val="en-US"/>
        </w:rPr>
        <w:t xml:space="preserve"> for collecting data</w:t>
      </w:r>
      <w:r>
        <w:rPr>
          <w:i/>
          <w:sz w:val="20"/>
        </w:rPr>
        <w:t>.</w:t>
      </w:r>
      <w:r>
        <w:rPr>
          <w:i/>
          <w:spacing w:val="-3"/>
          <w:sz w:val="20"/>
        </w:rPr>
        <w:t xml:space="preserve"> </w:t>
      </w:r>
      <w:r w:rsidR="00A57C9C" w:rsidRPr="00A57C9C">
        <w:rPr>
          <w:i/>
          <w:iCs/>
          <w:sz w:val="20"/>
          <w:szCs w:val="20"/>
        </w:rPr>
        <w:t>The test subjects in this study were four subjects including one person in early grade elementary school student (grade II), one person in high grade elementary school student (grade V), and the parents.</w:t>
      </w:r>
      <w:r w:rsidR="00A57C9C">
        <w:rPr>
          <w:sz w:val="20"/>
          <w:szCs w:val="20"/>
          <w:lang w:val="en-US"/>
        </w:rPr>
        <w:t xml:space="preserve"> </w:t>
      </w:r>
      <w:r>
        <w:rPr>
          <w:i/>
          <w:sz w:val="20"/>
        </w:rPr>
        <w:t>The product</w:t>
      </w:r>
      <w:r>
        <w:rPr>
          <w:i/>
          <w:spacing w:val="-9"/>
          <w:sz w:val="20"/>
        </w:rPr>
        <w:t xml:space="preserve"> </w:t>
      </w:r>
      <w:r>
        <w:rPr>
          <w:i/>
          <w:sz w:val="20"/>
        </w:rPr>
        <w:t>in</w:t>
      </w:r>
      <w:r>
        <w:rPr>
          <w:i/>
          <w:spacing w:val="-8"/>
          <w:sz w:val="20"/>
        </w:rPr>
        <w:t xml:space="preserve"> </w:t>
      </w:r>
      <w:r>
        <w:rPr>
          <w:i/>
          <w:sz w:val="20"/>
        </w:rPr>
        <w:t>this</w:t>
      </w:r>
      <w:r>
        <w:rPr>
          <w:i/>
          <w:spacing w:val="-8"/>
          <w:sz w:val="20"/>
        </w:rPr>
        <w:t xml:space="preserve"> </w:t>
      </w:r>
      <w:r>
        <w:rPr>
          <w:i/>
          <w:sz w:val="20"/>
        </w:rPr>
        <w:t>research</w:t>
      </w:r>
      <w:r>
        <w:rPr>
          <w:i/>
          <w:spacing w:val="-9"/>
          <w:sz w:val="20"/>
        </w:rPr>
        <w:t xml:space="preserve"> </w:t>
      </w:r>
      <w:r>
        <w:rPr>
          <w:i/>
          <w:sz w:val="20"/>
        </w:rPr>
        <w:t>is</w:t>
      </w:r>
      <w:r>
        <w:rPr>
          <w:i/>
          <w:spacing w:val="-8"/>
          <w:sz w:val="20"/>
        </w:rPr>
        <w:t xml:space="preserve"> </w:t>
      </w:r>
      <w:r>
        <w:rPr>
          <w:i/>
          <w:sz w:val="20"/>
        </w:rPr>
        <w:t>an</w:t>
      </w:r>
      <w:r>
        <w:rPr>
          <w:i/>
          <w:spacing w:val="-8"/>
          <w:sz w:val="20"/>
        </w:rPr>
        <w:t xml:space="preserve"> </w:t>
      </w:r>
      <w:r>
        <w:rPr>
          <w:i/>
          <w:sz w:val="20"/>
        </w:rPr>
        <w:t>interactive</w:t>
      </w:r>
      <w:r>
        <w:rPr>
          <w:i/>
          <w:spacing w:val="-8"/>
          <w:sz w:val="20"/>
        </w:rPr>
        <w:t xml:space="preserve"> </w:t>
      </w:r>
      <w:r>
        <w:rPr>
          <w:i/>
          <w:sz w:val="20"/>
        </w:rPr>
        <w:t>book</w:t>
      </w:r>
      <w:r>
        <w:rPr>
          <w:i/>
          <w:spacing w:val="-7"/>
          <w:sz w:val="20"/>
        </w:rPr>
        <w:t xml:space="preserve"> </w:t>
      </w:r>
      <w:r>
        <w:rPr>
          <w:i/>
          <w:sz w:val="20"/>
        </w:rPr>
        <w:t>entitled</w:t>
      </w:r>
      <w:r>
        <w:rPr>
          <w:i/>
          <w:spacing w:val="-8"/>
          <w:sz w:val="20"/>
        </w:rPr>
        <w:t xml:space="preserve"> </w:t>
      </w:r>
      <w:r>
        <w:rPr>
          <w:i/>
          <w:sz w:val="20"/>
        </w:rPr>
        <w:t>"Perjalanan</w:t>
      </w:r>
      <w:r>
        <w:rPr>
          <w:i/>
          <w:spacing w:val="-9"/>
          <w:sz w:val="20"/>
        </w:rPr>
        <w:t xml:space="preserve"> </w:t>
      </w:r>
      <w:r>
        <w:rPr>
          <w:i/>
          <w:sz w:val="20"/>
        </w:rPr>
        <w:t>Mengenal</w:t>
      </w:r>
      <w:r>
        <w:rPr>
          <w:i/>
          <w:spacing w:val="-8"/>
          <w:sz w:val="20"/>
        </w:rPr>
        <w:t xml:space="preserve"> </w:t>
      </w:r>
      <w:r>
        <w:rPr>
          <w:i/>
          <w:sz w:val="20"/>
        </w:rPr>
        <w:t>Nilai</w:t>
      </w:r>
      <w:r>
        <w:rPr>
          <w:i/>
          <w:spacing w:val="-8"/>
          <w:sz w:val="20"/>
        </w:rPr>
        <w:t xml:space="preserve"> </w:t>
      </w:r>
      <w:r>
        <w:rPr>
          <w:i/>
          <w:sz w:val="20"/>
        </w:rPr>
        <w:t>Pancasila".</w:t>
      </w:r>
      <w:r>
        <w:rPr>
          <w:i/>
          <w:spacing w:val="-9"/>
          <w:sz w:val="20"/>
        </w:rPr>
        <w:t xml:space="preserve"> </w:t>
      </w:r>
      <w:r>
        <w:rPr>
          <w:i/>
          <w:sz w:val="20"/>
        </w:rPr>
        <w:t>The results of validation from the media experts show the percentage of 87% which was categorized as very</w:t>
      </w:r>
      <w:r>
        <w:rPr>
          <w:i/>
          <w:spacing w:val="-11"/>
          <w:sz w:val="20"/>
        </w:rPr>
        <w:t xml:space="preserve"> </w:t>
      </w:r>
      <w:r>
        <w:rPr>
          <w:i/>
          <w:sz w:val="20"/>
        </w:rPr>
        <w:t>valid,</w:t>
      </w:r>
      <w:r>
        <w:rPr>
          <w:i/>
          <w:spacing w:val="-9"/>
          <w:sz w:val="20"/>
        </w:rPr>
        <w:t xml:space="preserve"> </w:t>
      </w:r>
      <w:r>
        <w:rPr>
          <w:i/>
          <w:sz w:val="20"/>
        </w:rPr>
        <w:t>and</w:t>
      </w:r>
      <w:r>
        <w:rPr>
          <w:i/>
          <w:spacing w:val="-9"/>
          <w:sz w:val="20"/>
        </w:rPr>
        <w:t xml:space="preserve"> </w:t>
      </w:r>
      <w:r>
        <w:rPr>
          <w:i/>
          <w:sz w:val="20"/>
        </w:rPr>
        <w:t>the</w:t>
      </w:r>
      <w:r>
        <w:rPr>
          <w:i/>
          <w:spacing w:val="-10"/>
          <w:sz w:val="20"/>
        </w:rPr>
        <w:t xml:space="preserve"> </w:t>
      </w:r>
      <w:r>
        <w:rPr>
          <w:i/>
          <w:sz w:val="20"/>
        </w:rPr>
        <w:t>results</w:t>
      </w:r>
      <w:r>
        <w:rPr>
          <w:i/>
          <w:spacing w:val="-11"/>
          <w:sz w:val="20"/>
        </w:rPr>
        <w:t xml:space="preserve"> </w:t>
      </w:r>
      <w:r>
        <w:rPr>
          <w:i/>
          <w:sz w:val="20"/>
        </w:rPr>
        <w:t>of</w:t>
      </w:r>
      <w:r>
        <w:rPr>
          <w:i/>
          <w:spacing w:val="-9"/>
          <w:sz w:val="20"/>
        </w:rPr>
        <w:t xml:space="preserve"> </w:t>
      </w:r>
      <w:r>
        <w:rPr>
          <w:i/>
          <w:sz w:val="20"/>
        </w:rPr>
        <w:t>validation</w:t>
      </w:r>
      <w:r>
        <w:rPr>
          <w:i/>
          <w:spacing w:val="-11"/>
          <w:sz w:val="20"/>
        </w:rPr>
        <w:t xml:space="preserve"> </w:t>
      </w:r>
      <w:r>
        <w:rPr>
          <w:i/>
          <w:sz w:val="20"/>
        </w:rPr>
        <w:t>from</w:t>
      </w:r>
      <w:r>
        <w:rPr>
          <w:i/>
          <w:spacing w:val="-10"/>
          <w:sz w:val="20"/>
        </w:rPr>
        <w:t xml:space="preserve"> </w:t>
      </w:r>
      <w:r>
        <w:rPr>
          <w:i/>
          <w:sz w:val="20"/>
        </w:rPr>
        <w:t>the</w:t>
      </w:r>
      <w:r>
        <w:rPr>
          <w:i/>
          <w:spacing w:val="-10"/>
          <w:sz w:val="20"/>
        </w:rPr>
        <w:t xml:space="preserve"> </w:t>
      </w:r>
      <w:r>
        <w:rPr>
          <w:i/>
          <w:sz w:val="20"/>
        </w:rPr>
        <w:t>material</w:t>
      </w:r>
      <w:r>
        <w:rPr>
          <w:i/>
          <w:spacing w:val="-9"/>
          <w:sz w:val="20"/>
        </w:rPr>
        <w:t xml:space="preserve"> </w:t>
      </w:r>
      <w:r>
        <w:rPr>
          <w:i/>
          <w:sz w:val="20"/>
        </w:rPr>
        <w:t>experts</w:t>
      </w:r>
      <w:r>
        <w:rPr>
          <w:i/>
          <w:spacing w:val="-9"/>
          <w:sz w:val="20"/>
        </w:rPr>
        <w:t xml:space="preserve"> </w:t>
      </w:r>
      <w:r>
        <w:rPr>
          <w:i/>
          <w:sz w:val="20"/>
        </w:rPr>
        <w:t>show</w:t>
      </w:r>
      <w:r>
        <w:rPr>
          <w:i/>
          <w:spacing w:val="-9"/>
          <w:sz w:val="20"/>
        </w:rPr>
        <w:t xml:space="preserve"> </w:t>
      </w:r>
      <w:r>
        <w:rPr>
          <w:i/>
          <w:sz w:val="20"/>
        </w:rPr>
        <w:t>the</w:t>
      </w:r>
      <w:r>
        <w:rPr>
          <w:i/>
          <w:spacing w:val="-10"/>
          <w:sz w:val="20"/>
        </w:rPr>
        <w:t xml:space="preserve"> </w:t>
      </w:r>
      <w:r>
        <w:rPr>
          <w:i/>
          <w:sz w:val="20"/>
        </w:rPr>
        <w:t>percentage</w:t>
      </w:r>
      <w:r>
        <w:rPr>
          <w:i/>
          <w:spacing w:val="-10"/>
          <w:sz w:val="20"/>
        </w:rPr>
        <w:t xml:space="preserve"> </w:t>
      </w:r>
      <w:r>
        <w:rPr>
          <w:i/>
          <w:sz w:val="20"/>
        </w:rPr>
        <w:t>of</w:t>
      </w:r>
      <w:r>
        <w:rPr>
          <w:i/>
          <w:spacing w:val="-9"/>
          <w:sz w:val="20"/>
        </w:rPr>
        <w:t xml:space="preserve"> </w:t>
      </w:r>
      <w:r>
        <w:rPr>
          <w:i/>
          <w:sz w:val="20"/>
        </w:rPr>
        <w:t>97%</w:t>
      </w:r>
      <w:r>
        <w:rPr>
          <w:i/>
          <w:spacing w:val="-8"/>
          <w:sz w:val="20"/>
        </w:rPr>
        <w:t xml:space="preserve"> </w:t>
      </w:r>
      <w:r>
        <w:rPr>
          <w:i/>
          <w:sz w:val="20"/>
        </w:rPr>
        <w:t>which could be categorized as very valid. The results of the research on the feasibility media from the responses of students showed the percentage of 91% which was categorized as very feasible, and the results from the parents about the feasibility an interactive book show the percentage of 90% were</w:t>
      </w:r>
      <w:r>
        <w:rPr>
          <w:i/>
          <w:spacing w:val="-14"/>
          <w:sz w:val="20"/>
        </w:rPr>
        <w:t xml:space="preserve"> </w:t>
      </w:r>
      <w:r>
        <w:rPr>
          <w:i/>
          <w:sz w:val="20"/>
        </w:rPr>
        <w:t>very</w:t>
      </w:r>
      <w:r>
        <w:rPr>
          <w:i/>
          <w:spacing w:val="-13"/>
          <w:sz w:val="20"/>
        </w:rPr>
        <w:t xml:space="preserve"> </w:t>
      </w:r>
      <w:r>
        <w:rPr>
          <w:i/>
          <w:sz w:val="20"/>
        </w:rPr>
        <w:t>feasible</w:t>
      </w:r>
      <w:r>
        <w:rPr>
          <w:i/>
          <w:spacing w:val="-14"/>
          <w:sz w:val="20"/>
        </w:rPr>
        <w:t xml:space="preserve"> </w:t>
      </w:r>
      <w:r>
        <w:rPr>
          <w:i/>
          <w:sz w:val="20"/>
        </w:rPr>
        <w:t>category.</w:t>
      </w:r>
      <w:r>
        <w:rPr>
          <w:i/>
          <w:spacing w:val="-13"/>
          <w:sz w:val="20"/>
        </w:rPr>
        <w:t xml:space="preserve"> </w:t>
      </w:r>
      <w:r>
        <w:rPr>
          <w:i/>
          <w:sz w:val="20"/>
        </w:rPr>
        <w:t>Based</w:t>
      </w:r>
      <w:r>
        <w:rPr>
          <w:i/>
          <w:spacing w:val="-13"/>
          <w:sz w:val="20"/>
        </w:rPr>
        <w:t xml:space="preserve"> </w:t>
      </w:r>
      <w:r>
        <w:rPr>
          <w:i/>
          <w:sz w:val="20"/>
        </w:rPr>
        <w:t>on</w:t>
      </w:r>
      <w:r>
        <w:rPr>
          <w:i/>
          <w:spacing w:val="-12"/>
          <w:sz w:val="20"/>
        </w:rPr>
        <w:t xml:space="preserve"> </w:t>
      </w:r>
      <w:r>
        <w:rPr>
          <w:i/>
          <w:sz w:val="20"/>
        </w:rPr>
        <w:t>the</w:t>
      </w:r>
      <w:r>
        <w:rPr>
          <w:i/>
          <w:spacing w:val="-14"/>
          <w:sz w:val="20"/>
        </w:rPr>
        <w:t xml:space="preserve"> </w:t>
      </w:r>
      <w:r>
        <w:rPr>
          <w:i/>
          <w:sz w:val="20"/>
        </w:rPr>
        <w:t>results</w:t>
      </w:r>
      <w:r>
        <w:rPr>
          <w:i/>
          <w:spacing w:val="-12"/>
          <w:sz w:val="20"/>
        </w:rPr>
        <w:t xml:space="preserve"> </w:t>
      </w:r>
      <w:r>
        <w:rPr>
          <w:i/>
          <w:sz w:val="20"/>
        </w:rPr>
        <w:t>of</w:t>
      </w:r>
      <w:r>
        <w:rPr>
          <w:i/>
          <w:spacing w:val="-13"/>
          <w:sz w:val="20"/>
        </w:rPr>
        <w:t xml:space="preserve"> </w:t>
      </w:r>
      <w:r>
        <w:rPr>
          <w:i/>
          <w:sz w:val="20"/>
        </w:rPr>
        <w:t>th</w:t>
      </w:r>
      <w:r w:rsidR="00186659">
        <w:rPr>
          <w:i/>
          <w:sz w:val="20"/>
          <w:lang w:val="en-US"/>
        </w:rPr>
        <w:t>is</w:t>
      </w:r>
      <w:r>
        <w:rPr>
          <w:i/>
          <w:spacing w:val="-13"/>
          <w:sz w:val="20"/>
        </w:rPr>
        <w:t xml:space="preserve"> </w:t>
      </w:r>
      <w:r>
        <w:rPr>
          <w:i/>
          <w:sz w:val="20"/>
        </w:rPr>
        <w:t>study,</w:t>
      </w:r>
      <w:r>
        <w:rPr>
          <w:i/>
          <w:spacing w:val="-13"/>
          <w:sz w:val="20"/>
        </w:rPr>
        <w:t xml:space="preserve"> </w:t>
      </w:r>
      <w:r>
        <w:rPr>
          <w:i/>
          <w:sz w:val="20"/>
        </w:rPr>
        <w:t>it</w:t>
      </w:r>
      <w:r>
        <w:rPr>
          <w:i/>
          <w:spacing w:val="-12"/>
          <w:sz w:val="20"/>
        </w:rPr>
        <w:t xml:space="preserve"> </w:t>
      </w:r>
      <w:r>
        <w:rPr>
          <w:i/>
          <w:sz w:val="20"/>
        </w:rPr>
        <w:t>can</w:t>
      </w:r>
      <w:r>
        <w:rPr>
          <w:i/>
          <w:spacing w:val="-13"/>
          <w:sz w:val="20"/>
        </w:rPr>
        <w:t xml:space="preserve"> </w:t>
      </w:r>
      <w:r>
        <w:rPr>
          <w:i/>
          <w:sz w:val="20"/>
        </w:rPr>
        <w:t>be</w:t>
      </w:r>
      <w:r>
        <w:rPr>
          <w:i/>
          <w:spacing w:val="-13"/>
          <w:sz w:val="20"/>
        </w:rPr>
        <w:t xml:space="preserve"> </w:t>
      </w:r>
      <w:r>
        <w:rPr>
          <w:i/>
          <w:sz w:val="20"/>
        </w:rPr>
        <w:t>concluded</w:t>
      </w:r>
      <w:r>
        <w:rPr>
          <w:i/>
          <w:spacing w:val="-13"/>
          <w:sz w:val="20"/>
        </w:rPr>
        <w:t xml:space="preserve"> </w:t>
      </w:r>
      <w:r>
        <w:rPr>
          <w:i/>
          <w:sz w:val="20"/>
        </w:rPr>
        <w:t>that</w:t>
      </w:r>
      <w:r>
        <w:rPr>
          <w:i/>
          <w:spacing w:val="-12"/>
          <w:sz w:val="20"/>
        </w:rPr>
        <w:t xml:space="preserve"> </w:t>
      </w:r>
      <w:r>
        <w:rPr>
          <w:i/>
          <w:sz w:val="20"/>
        </w:rPr>
        <w:t>the</w:t>
      </w:r>
      <w:r>
        <w:rPr>
          <w:i/>
          <w:spacing w:val="-13"/>
          <w:sz w:val="20"/>
        </w:rPr>
        <w:t xml:space="preserve"> </w:t>
      </w:r>
      <w:r>
        <w:rPr>
          <w:i/>
          <w:sz w:val="20"/>
        </w:rPr>
        <w:t xml:space="preserve">Interactive Book "Perjalanan Mengenal Nilai Pancasila" is suitable </w:t>
      </w:r>
      <w:r w:rsidR="00186659">
        <w:rPr>
          <w:i/>
          <w:sz w:val="20"/>
          <w:lang w:val="en-US"/>
        </w:rPr>
        <w:t>for</w:t>
      </w:r>
      <w:r>
        <w:rPr>
          <w:i/>
          <w:sz w:val="20"/>
        </w:rPr>
        <w:t xml:space="preserve"> learning media in internalizing the values of Pancasila in elementary school students especially in the family environment.</w:t>
      </w:r>
    </w:p>
    <w:p w14:paraId="278FDE13" w14:textId="1AF71CE7" w:rsidR="008A13FE" w:rsidRPr="00A57C9C" w:rsidRDefault="006778DA">
      <w:pPr>
        <w:ind w:left="1180"/>
        <w:jc w:val="both"/>
        <w:rPr>
          <w:i/>
          <w:sz w:val="20"/>
          <w:lang w:val="en-US"/>
        </w:rPr>
      </w:pPr>
      <w:r>
        <w:rPr>
          <w:b/>
          <w:i/>
          <w:sz w:val="20"/>
        </w:rPr>
        <w:t xml:space="preserve">Keywords: </w:t>
      </w:r>
      <w:r>
        <w:rPr>
          <w:i/>
          <w:sz w:val="20"/>
        </w:rPr>
        <w:t>Research and Development, Interactive Book, Values of Pancasila, Family Environment</w:t>
      </w:r>
      <w:r w:rsidR="00A57C9C">
        <w:rPr>
          <w:i/>
          <w:sz w:val="20"/>
          <w:lang w:val="en-US"/>
        </w:rPr>
        <w:t>.</w:t>
      </w:r>
    </w:p>
    <w:p w14:paraId="55474FD3" w14:textId="77777777" w:rsidR="008A13FE" w:rsidRDefault="008A13FE">
      <w:pPr>
        <w:pStyle w:val="BodyText"/>
        <w:rPr>
          <w:i/>
        </w:rPr>
      </w:pPr>
    </w:p>
    <w:p w14:paraId="2BCE3216" w14:textId="77777777" w:rsidR="008A13FE" w:rsidRDefault="008A13FE">
      <w:pPr>
        <w:pStyle w:val="BodyText"/>
        <w:spacing w:before="8"/>
        <w:rPr>
          <w:i/>
          <w:sz w:val="22"/>
        </w:rPr>
      </w:pPr>
    </w:p>
    <w:p w14:paraId="20644711" w14:textId="77777777" w:rsidR="008A13FE" w:rsidRDefault="008A13FE">
      <w:pPr>
        <w:sectPr w:rsidR="008A13FE" w:rsidSect="00AC1339">
          <w:headerReference w:type="even" r:id="rId11"/>
          <w:headerReference w:type="default" r:id="rId12"/>
          <w:footerReference w:type="even" r:id="rId13"/>
          <w:footerReference w:type="default" r:id="rId14"/>
          <w:pgSz w:w="11910" w:h="16840"/>
          <w:pgMar w:top="1240" w:right="600" w:bottom="1260" w:left="800" w:header="816" w:footer="1074" w:gutter="0"/>
          <w:pgNumType w:start="1782"/>
          <w:cols w:space="720"/>
        </w:sectPr>
      </w:pPr>
    </w:p>
    <w:p w14:paraId="42071F2F" w14:textId="77777777" w:rsidR="008A13FE" w:rsidRDefault="006778DA">
      <w:pPr>
        <w:pStyle w:val="Heading2"/>
        <w:spacing w:before="91"/>
        <w:ind w:left="190"/>
        <w:jc w:val="left"/>
      </w:pPr>
      <w:r>
        <w:t>PENDAHULUAN</w:t>
      </w:r>
    </w:p>
    <w:p w14:paraId="5527D8F0" w14:textId="7FF695E0" w:rsidR="000747F2" w:rsidRDefault="006778DA" w:rsidP="000747F2">
      <w:pPr>
        <w:pStyle w:val="BodyText"/>
        <w:spacing w:line="276" w:lineRule="auto"/>
        <w:ind w:left="180" w:right="92" w:firstLine="270"/>
        <w:jc w:val="both"/>
        <w:rPr>
          <w:lang w:val="en-US"/>
        </w:rPr>
      </w:pPr>
      <w:r>
        <w:t xml:space="preserve">Pandemi Covid-19 tercatat telah menginfeksi sebanyak 116.521.281 orang dan lebih dari 2,5 juta jiwa meninggal dunia per Maret 2021 (World Health Organization, 2021). Adanya pandemi telah memberikan banyak pengaruh hampir di seluruh sektor kehidupan masyarakat, tak </w:t>
      </w:r>
      <w:r w:rsidR="00A57C9C">
        <w:rPr>
          <w:lang w:val="en-US"/>
        </w:rPr>
        <w:t xml:space="preserve">terkecuali sektor pendidikan </w:t>
      </w:r>
      <w:r>
        <w:t>(Syafrida, 2020). Pada sektor pendidikan,</w:t>
      </w:r>
      <w:r w:rsidR="00186659">
        <w:rPr>
          <w:lang w:val="en-US"/>
        </w:rPr>
        <w:t xml:space="preserve"> </w:t>
      </w:r>
      <w:r>
        <w:t xml:space="preserve">dampak dari </w:t>
      </w:r>
      <w:r w:rsidR="00657DFB">
        <w:rPr>
          <w:lang w:val="en-US"/>
        </w:rPr>
        <w:t xml:space="preserve">  </w:t>
      </w:r>
      <w:r>
        <w:t xml:space="preserve">pandemi </w:t>
      </w:r>
      <w:r w:rsidR="00657DFB">
        <w:rPr>
          <w:lang w:val="en-US"/>
        </w:rPr>
        <w:t xml:space="preserve"> </w:t>
      </w:r>
      <w:r>
        <w:t>Covid-19</w:t>
      </w:r>
      <w:r w:rsidR="00657DFB">
        <w:rPr>
          <w:lang w:val="en-US"/>
        </w:rPr>
        <w:t xml:space="preserve"> </w:t>
      </w:r>
      <w:r>
        <w:t xml:space="preserve"> adalah</w:t>
      </w:r>
      <w:r w:rsidR="00657DFB">
        <w:rPr>
          <w:lang w:val="en-US"/>
        </w:rPr>
        <w:t xml:space="preserve"> </w:t>
      </w:r>
      <w:r>
        <w:t xml:space="preserve"> diberlakukannya</w:t>
      </w:r>
      <w:r w:rsidR="00657DFB">
        <w:rPr>
          <w:lang w:val="en-US"/>
        </w:rPr>
        <w:t xml:space="preserve"> </w:t>
      </w:r>
      <w:r>
        <w:t xml:space="preserve"> kebijakan</w:t>
      </w:r>
      <w:r w:rsidR="00A57C9C">
        <w:rPr>
          <w:lang w:val="en-US"/>
        </w:rPr>
        <w:t xml:space="preserve"> </w:t>
      </w:r>
      <w:r>
        <w:t>belajar</w:t>
      </w:r>
      <w:r w:rsidR="000747F2">
        <w:rPr>
          <w:lang w:val="en-US"/>
        </w:rPr>
        <w:t xml:space="preserve"> </w:t>
      </w:r>
      <w:r>
        <w:t xml:space="preserve"> dari</w:t>
      </w:r>
      <w:r w:rsidR="000747F2">
        <w:rPr>
          <w:lang w:val="en-US"/>
        </w:rPr>
        <w:t xml:space="preserve"> </w:t>
      </w:r>
      <w:r>
        <w:t xml:space="preserve"> rumah. Di </w:t>
      </w:r>
      <w:r w:rsidR="000747F2">
        <w:rPr>
          <w:lang w:val="en-US"/>
        </w:rPr>
        <w:t xml:space="preserve"> </w:t>
      </w:r>
      <w:r>
        <w:t>Indonesia</w:t>
      </w:r>
      <w:r w:rsidR="000747F2">
        <w:rPr>
          <w:lang w:val="en-US"/>
        </w:rPr>
        <w:t xml:space="preserve"> </w:t>
      </w:r>
      <w:r>
        <w:t xml:space="preserve"> kebijakan</w:t>
      </w:r>
      <w:r w:rsidR="000747F2">
        <w:rPr>
          <w:lang w:val="en-US"/>
        </w:rPr>
        <w:t xml:space="preserve"> </w:t>
      </w:r>
      <w:r>
        <w:t xml:space="preserve"> ini</w:t>
      </w:r>
      <w:r w:rsidR="000747F2">
        <w:rPr>
          <w:lang w:val="en-US"/>
        </w:rPr>
        <w:t xml:space="preserve"> </w:t>
      </w:r>
      <w:r>
        <w:t xml:space="preserve"> pertama</w:t>
      </w:r>
      <w:r w:rsidR="008B0B90">
        <w:rPr>
          <w:lang w:val="en-US"/>
        </w:rPr>
        <w:t xml:space="preserve"> kali </w:t>
      </w:r>
    </w:p>
    <w:p w14:paraId="2EFAEAD8" w14:textId="31423CEB" w:rsidR="00A57C9C" w:rsidRPr="000747F2" w:rsidRDefault="008B0B90" w:rsidP="000747F2">
      <w:pPr>
        <w:pStyle w:val="BodyText"/>
        <w:spacing w:line="276" w:lineRule="auto"/>
        <w:ind w:left="-180" w:right="92"/>
        <w:jc w:val="both"/>
        <w:rPr>
          <w:lang w:val="en-US"/>
        </w:rPr>
      </w:pPr>
      <w:r>
        <w:rPr>
          <w:lang w:val="en-US"/>
        </w:rPr>
        <w:t>dilaksanakan pada 16 Maret 2020.</w:t>
      </w:r>
    </w:p>
    <w:p w14:paraId="5B9A872C" w14:textId="5BDEE254" w:rsidR="00657DFB" w:rsidRPr="000747F2" w:rsidRDefault="006778DA" w:rsidP="003F1BD4">
      <w:pPr>
        <w:pStyle w:val="BodyText"/>
        <w:spacing w:line="276" w:lineRule="auto"/>
        <w:ind w:left="-180" w:right="233" w:firstLine="270"/>
        <w:jc w:val="both"/>
        <w:rPr>
          <w:lang w:val="en-US"/>
        </w:rPr>
        <w:sectPr w:rsidR="00657DFB" w:rsidRPr="000747F2" w:rsidSect="00A57C9C">
          <w:type w:val="continuous"/>
          <w:pgSz w:w="11910" w:h="16840"/>
          <w:pgMar w:top="220" w:right="600" w:bottom="0" w:left="800" w:header="720" w:footer="720" w:gutter="0"/>
          <w:cols w:num="2" w:space="720" w:equalWidth="0">
            <w:col w:w="5312" w:space="375"/>
            <w:col w:w="4823"/>
          </w:cols>
        </w:sectPr>
      </w:pPr>
      <w:r>
        <w:t xml:space="preserve">Kebijakan belajar dari rumah dilaksanakan </w:t>
      </w:r>
      <w:r w:rsidR="00A57C9C">
        <w:rPr>
          <w:lang w:val="en-US"/>
        </w:rPr>
        <w:t xml:space="preserve"> berdasarkan </w:t>
      </w:r>
      <w:r w:rsidR="00657DFB">
        <w:rPr>
          <w:lang w:val="en-US"/>
        </w:rPr>
        <w:t xml:space="preserve"> </w:t>
      </w:r>
      <w:r w:rsidR="00657DFB">
        <w:t>SE Kemendikbud</w:t>
      </w:r>
      <w:r w:rsidR="00186659">
        <w:rPr>
          <w:lang w:val="en-US"/>
        </w:rPr>
        <w:t xml:space="preserve"> </w:t>
      </w:r>
      <w:r w:rsidR="00657DFB">
        <w:t xml:space="preserve">No. 4 Tahun 2020 yang menyatakan bahwa kesehatan dari para siswa dan seluruh warga sekolah, baik kesehatan </w:t>
      </w:r>
      <w:r w:rsidR="00657DFB">
        <w:rPr>
          <w:lang w:val="en-US"/>
        </w:rPr>
        <w:t xml:space="preserve"> </w:t>
      </w:r>
      <w:r w:rsidR="00657DFB">
        <w:t>lahir</w:t>
      </w:r>
      <w:r w:rsidR="00657DFB">
        <w:rPr>
          <w:lang w:val="en-US"/>
        </w:rPr>
        <w:t xml:space="preserve"> </w:t>
      </w:r>
      <w:r w:rsidR="00657DFB">
        <w:t xml:space="preserve"> maupun </w:t>
      </w:r>
      <w:r w:rsidR="00657DFB">
        <w:rPr>
          <w:lang w:val="en-US"/>
        </w:rPr>
        <w:t xml:space="preserve"> </w:t>
      </w:r>
      <w:r w:rsidR="00657DFB">
        <w:t xml:space="preserve">batin </w:t>
      </w:r>
      <w:r w:rsidR="00657DFB">
        <w:rPr>
          <w:lang w:val="en-US"/>
        </w:rPr>
        <w:t xml:space="preserve"> </w:t>
      </w:r>
      <w:r w:rsidR="00657DFB">
        <w:t xml:space="preserve">merupakan </w:t>
      </w:r>
      <w:r w:rsidR="00657DFB">
        <w:rPr>
          <w:lang w:val="en-US"/>
        </w:rPr>
        <w:t xml:space="preserve"> </w:t>
      </w:r>
      <w:r w:rsidR="00657DFB">
        <w:t>pertimbangan</w:t>
      </w:r>
      <w:r w:rsidR="000747F2">
        <w:rPr>
          <w:lang w:val="en-US"/>
        </w:rPr>
        <w:t xml:space="preserve"> yang paling utama dalam pelaksanaan kebijakan pendidikan. Namun faktanya, kebijakan</w:t>
      </w:r>
      <w:r w:rsidR="00231BF1">
        <w:rPr>
          <w:lang w:val="en-US"/>
        </w:rPr>
        <w:t xml:space="preserve"> </w:t>
      </w:r>
      <w:r w:rsidR="000747F2">
        <w:rPr>
          <w:lang w:val="en-US"/>
        </w:rPr>
        <w:t xml:space="preserve"> belajar</w:t>
      </w:r>
      <w:r w:rsidR="00231BF1">
        <w:rPr>
          <w:lang w:val="en-US"/>
        </w:rPr>
        <w:t xml:space="preserve"> </w:t>
      </w:r>
      <w:r w:rsidR="000747F2">
        <w:rPr>
          <w:lang w:val="en-US"/>
        </w:rPr>
        <w:t xml:space="preserve"> dari</w:t>
      </w:r>
      <w:r w:rsidR="00231BF1">
        <w:rPr>
          <w:lang w:val="en-US"/>
        </w:rPr>
        <w:t xml:space="preserve"> </w:t>
      </w:r>
      <w:r w:rsidR="000747F2">
        <w:rPr>
          <w:lang w:val="en-US"/>
        </w:rPr>
        <w:t>rumah</w:t>
      </w:r>
      <w:r w:rsidR="00231BF1">
        <w:rPr>
          <w:lang w:val="en-US"/>
        </w:rPr>
        <w:t xml:space="preserve"> masih dalam kondisi yang</w:t>
      </w:r>
      <w:r w:rsidR="00186659">
        <w:rPr>
          <w:lang w:val="en-US"/>
        </w:rPr>
        <w:t xml:space="preserve"> belum</w:t>
      </w:r>
      <w:r w:rsidR="004571FA">
        <w:rPr>
          <w:lang w:val="en-US"/>
        </w:rPr>
        <w:t xml:space="preserve"> </w:t>
      </w:r>
      <w:r w:rsidR="00186659">
        <w:rPr>
          <w:lang w:val="en-US"/>
        </w:rPr>
        <w:t>ideal</w:t>
      </w:r>
      <w:r w:rsidR="004571FA">
        <w:rPr>
          <w:lang w:val="en-US"/>
        </w:rPr>
        <w:t xml:space="preserve"> </w:t>
      </w:r>
      <w:r w:rsidR="00186659">
        <w:rPr>
          <w:lang w:val="en-US"/>
        </w:rPr>
        <w:t>dan</w:t>
      </w:r>
      <w:r w:rsidR="004571FA">
        <w:rPr>
          <w:lang w:val="en-US"/>
        </w:rPr>
        <w:t xml:space="preserve"> terdapat banyak hambatan dalam pelaksanaannya.</w:t>
      </w:r>
      <w:r w:rsidR="00186659">
        <w:rPr>
          <w:lang w:val="en-US"/>
        </w:rPr>
        <w:t xml:space="preserve"> </w:t>
      </w:r>
    </w:p>
    <w:p w14:paraId="4A6A505F" w14:textId="1FDF7F80" w:rsidR="000047FC" w:rsidRPr="004571FA" w:rsidRDefault="00571148" w:rsidP="004571FA">
      <w:pPr>
        <w:pStyle w:val="BodyText"/>
        <w:spacing w:line="276" w:lineRule="auto"/>
        <w:ind w:left="180" w:right="-121" w:firstLine="270"/>
        <w:jc w:val="both"/>
        <w:rPr>
          <w:lang w:val="en-US"/>
        </w:rPr>
      </w:pPr>
      <w:r>
        <w:rPr>
          <w:noProof/>
        </w:rPr>
        <w:lastRenderedPageBreak/>
        <w:drawing>
          <wp:anchor distT="0" distB="0" distL="0" distR="0" simplePos="0" relativeHeight="487237632" behindDoc="1" locked="0" layoutInCell="1" allowOverlap="1" wp14:anchorId="370A9660" wp14:editId="7FA1C315">
            <wp:simplePos x="0" y="0"/>
            <wp:positionH relativeFrom="page">
              <wp:posOffset>1932305</wp:posOffset>
            </wp:positionH>
            <wp:positionV relativeFrom="paragraph">
              <wp:posOffset>2040036</wp:posOffset>
            </wp:positionV>
            <wp:extent cx="3810635" cy="4644390"/>
            <wp:effectExtent l="0" t="0" r="0" b="381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3810635" cy="4644390"/>
                    </a:xfrm>
                    <a:prstGeom prst="rect">
                      <a:avLst/>
                    </a:prstGeom>
                  </pic:spPr>
                </pic:pic>
              </a:graphicData>
            </a:graphic>
          </wp:anchor>
        </w:drawing>
      </w:r>
      <w:r w:rsidR="006778DA">
        <w:t xml:space="preserve">Hambatan tersebut antara </w:t>
      </w:r>
      <w:r w:rsidR="006778DA">
        <w:rPr>
          <w:spacing w:val="-3"/>
        </w:rPr>
        <w:t xml:space="preserve">lain </w:t>
      </w:r>
      <w:r w:rsidR="006778DA">
        <w:t>pelaksanaan</w:t>
      </w:r>
      <w:r w:rsidR="006778DA">
        <w:rPr>
          <w:spacing w:val="-11"/>
        </w:rPr>
        <w:t xml:space="preserve"> </w:t>
      </w:r>
      <w:r w:rsidR="006778DA">
        <w:t>kurikulum</w:t>
      </w:r>
      <w:r w:rsidR="006778DA">
        <w:rPr>
          <w:spacing w:val="-10"/>
        </w:rPr>
        <w:t xml:space="preserve"> </w:t>
      </w:r>
      <w:r w:rsidR="006778DA">
        <w:t>yang</w:t>
      </w:r>
      <w:r w:rsidR="006778DA">
        <w:rPr>
          <w:spacing w:val="-10"/>
        </w:rPr>
        <w:t xml:space="preserve"> </w:t>
      </w:r>
      <w:r w:rsidR="006778DA">
        <w:t>belum</w:t>
      </w:r>
      <w:r w:rsidR="006778DA">
        <w:rPr>
          <w:spacing w:val="-11"/>
        </w:rPr>
        <w:t xml:space="preserve"> </w:t>
      </w:r>
      <w:r w:rsidR="006778DA">
        <w:t>tepat,</w:t>
      </w:r>
      <w:r w:rsidR="006778DA">
        <w:rPr>
          <w:spacing w:val="-10"/>
        </w:rPr>
        <w:t xml:space="preserve"> </w:t>
      </w:r>
      <w:r w:rsidR="006778DA">
        <w:t>kurang</w:t>
      </w:r>
      <w:r w:rsidR="006778DA">
        <w:rPr>
          <w:spacing w:val="-10"/>
        </w:rPr>
        <w:t xml:space="preserve"> </w:t>
      </w:r>
      <w:r w:rsidR="006778DA">
        <w:t>jelasnya arahan dari pemerintah, faktor kesiapan sumber daya manusia baik siswa, guru, maupun orang tua siswa yang kurang, serta sarana dan prasarana yang terbatas (Fieka Nurul,</w:t>
      </w:r>
      <w:r w:rsidR="006778DA">
        <w:rPr>
          <w:spacing w:val="-1"/>
        </w:rPr>
        <w:t xml:space="preserve"> </w:t>
      </w:r>
      <w:r w:rsidR="006778DA">
        <w:t>2020).</w:t>
      </w:r>
      <w:r w:rsidR="004571FA">
        <w:rPr>
          <w:lang w:val="en-US"/>
        </w:rPr>
        <w:t xml:space="preserve"> </w:t>
      </w:r>
      <w:r w:rsidR="006778DA">
        <w:t>Hambatan kebijakan belajar dari rumah salah satunya berkaitan dengan pelaksanaan kurikulum yang belum tepat di lapangan.</w:t>
      </w:r>
      <w:r w:rsidR="00B06D11">
        <w:rPr>
          <w:lang w:val="en-US"/>
        </w:rPr>
        <w:t xml:space="preserve"> </w:t>
      </w:r>
      <w:r w:rsidR="006778DA">
        <w:t>Berdasarkan Keputusan Men</w:t>
      </w:r>
      <w:r w:rsidR="00B06D11">
        <w:rPr>
          <w:lang w:val="en-US"/>
        </w:rPr>
        <w:t>dikbud</w:t>
      </w:r>
      <w:r w:rsidR="006778DA">
        <w:t xml:space="preserve"> RI No. 719/P/2020,</w:t>
      </w:r>
      <w:r w:rsidR="004571FA">
        <w:rPr>
          <w:lang w:val="en-US"/>
        </w:rPr>
        <w:t xml:space="preserve"> </w:t>
      </w:r>
      <w:r w:rsidR="006778DA">
        <w:t>kurikulum</w:t>
      </w:r>
      <w:r w:rsidR="004571FA">
        <w:rPr>
          <w:lang w:val="en-US"/>
        </w:rPr>
        <w:t xml:space="preserve"> kondisi khusus</w:t>
      </w:r>
      <w:r w:rsidR="006778DA">
        <w:t xml:space="preserve"> merupakan bentuk penyederhanaan kurikulum nasional dimana satuan pendidikan</w:t>
      </w:r>
      <w:r w:rsidR="006778DA">
        <w:rPr>
          <w:spacing w:val="-11"/>
        </w:rPr>
        <w:t xml:space="preserve"> </w:t>
      </w:r>
      <w:r w:rsidR="006778DA">
        <w:t>tidak</w:t>
      </w:r>
      <w:r w:rsidR="006778DA">
        <w:rPr>
          <w:spacing w:val="-11"/>
        </w:rPr>
        <w:t xml:space="preserve"> </w:t>
      </w:r>
      <w:r w:rsidR="006778DA">
        <w:t>diharuskan</w:t>
      </w:r>
      <w:r w:rsidR="006778DA">
        <w:rPr>
          <w:spacing w:val="-11"/>
        </w:rPr>
        <w:t xml:space="preserve"> </w:t>
      </w:r>
      <w:r w:rsidR="006778DA">
        <w:t>untuk</w:t>
      </w:r>
      <w:r w:rsidR="006778DA">
        <w:rPr>
          <w:spacing w:val="-11"/>
        </w:rPr>
        <w:t xml:space="preserve"> </w:t>
      </w:r>
      <w:r w:rsidR="006778DA">
        <w:t>menyelesaikan</w:t>
      </w:r>
      <w:r w:rsidR="006778DA">
        <w:rPr>
          <w:spacing w:val="-9"/>
        </w:rPr>
        <w:t xml:space="preserve"> </w:t>
      </w:r>
      <w:r w:rsidR="006778DA">
        <w:t>seluruh capaian kurikulum baik untuk ke</w:t>
      </w:r>
      <w:r w:rsidR="0042263D">
        <w:rPr>
          <w:lang w:val="en-US"/>
        </w:rPr>
        <w:t>lulusan dan kenaikan kelas</w:t>
      </w:r>
      <w:r w:rsidR="006778DA">
        <w:t>. Selain itu, pelaksanaan pembelajaran dapat disesuaikan berdasarkan</w:t>
      </w:r>
      <w:r w:rsidR="0042263D">
        <w:rPr>
          <w:lang w:val="en-US"/>
        </w:rPr>
        <w:t xml:space="preserve"> </w:t>
      </w:r>
      <w:r w:rsidR="006778DA">
        <w:t>kebutuhan</w:t>
      </w:r>
      <w:r w:rsidR="0042263D">
        <w:rPr>
          <w:lang w:val="en-US"/>
        </w:rPr>
        <w:t xml:space="preserve"> dan kemampuan</w:t>
      </w:r>
      <w:r w:rsidR="006778DA">
        <w:t xml:space="preserve"> peserta didik. Namun pada implementasinya, masih banyak sekolah dan tenaga pendidik yang belum memahami pedoman tersebut dengan tepat. Hal </w:t>
      </w:r>
      <w:r w:rsidR="006778DA">
        <w:rPr>
          <w:spacing w:val="-4"/>
        </w:rPr>
        <w:t xml:space="preserve">ini </w:t>
      </w:r>
      <w:r w:rsidR="006778DA">
        <w:t>ditengarai dari banyaknya pengaduan yang diterima oleh K</w:t>
      </w:r>
      <w:r w:rsidR="0042263D">
        <w:rPr>
          <w:lang w:val="en-US"/>
        </w:rPr>
        <w:t>PAI</w:t>
      </w:r>
      <w:r w:rsidR="006778DA">
        <w:t xml:space="preserve"> baik dari siswa maupun orang tua siswa mengenai problematika pembelajaran dari rumah (KPAI,</w:t>
      </w:r>
      <w:r w:rsidR="006778DA">
        <w:rPr>
          <w:spacing w:val="1"/>
        </w:rPr>
        <w:t xml:space="preserve"> </w:t>
      </w:r>
      <w:r w:rsidR="006778DA">
        <w:t>2020).</w:t>
      </w:r>
    </w:p>
    <w:p w14:paraId="2674F2DB" w14:textId="0BE5B2C3" w:rsidR="000047FC" w:rsidRDefault="006778DA" w:rsidP="003F1BD4">
      <w:pPr>
        <w:pStyle w:val="BodyText"/>
        <w:spacing w:line="276" w:lineRule="auto"/>
        <w:ind w:left="187" w:right="-121" w:firstLine="360"/>
        <w:jc w:val="both"/>
      </w:pPr>
      <w:r>
        <w:t>Asmuni (2020) mengemukakan bahwa terdapat beberapa problematika yang mengakibatkan proses pembelajaran menjadi kurang efektif. Problematika yang pertama, materi pelajaran yang disa</w:t>
      </w:r>
      <w:r w:rsidR="0042263D">
        <w:rPr>
          <w:lang w:val="en-US"/>
        </w:rPr>
        <w:t>jikan</w:t>
      </w:r>
      <w:r>
        <w:t xml:space="preserve"> guru secara daring tidak dapat dipahami oleh semua siswa secara menyeluruh sehingga pemahaman yang diperoleh </w:t>
      </w:r>
      <w:r>
        <w:rPr>
          <w:spacing w:val="-3"/>
        </w:rPr>
        <w:t xml:space="preserve">siswa </w:t>
      </w:r>
      <w:r>
        <w:t xml:space="preserve">berdasarkan tafsiran/sudut pandangnya sendiri. Problematika yang kedua, tidak semua guru memiliki kemampuan untuk menggunakan teknologi pada saat pelaksanaan pembelajaran daring, sehingga guru terkendala dalam memilih media pembelajaran </w:t>
      </w:r>
      <w:r>
        <w:rPr>
          <w:spacing w:val="-4"/>
        </w:rPr>
        <w:t xml:space="preserve">yang </w:t>
      </w:r>
      <w:r>
        <w:t>tepat. Problematika yang ketiga, guru mengalami keterbatasan dalam mengontrol para siswa terutama pada aspek penilaian sikap, khususnya dalam ruang lingkup pendidikan karakter. Oleh sebab itu menurut Handayani et</w:t>
      </w:r>
      <w:r>
        <w:rPr>
          <w:spacing w:val="-12"/>
        </w:rPr>
        <w:t xml:space="preserve"> </w:t>
      </w:r>
      <w:r>
        <w:t>al.</w:t>
      </w:r>
      <w:r>
        <w:rPr>
          <w:spacing w:val="-11"/>
        </w:rPr>
        <w:t xml:space="preserve"> </w:t>
      </w:r>
      <w:r>
        <w:t>(2020)</w:t>
      </w:r>
      <w:r>
        <w:rPr>
          <w:spacing w:val="-12"/>
        </w:rPr>
        <w:t xml:space="preserve"> </w:t>
      </w:r>
      <w:r>
        <w:t>dibutuhkan</w:t>
      </w:r>
      <w:r>
        <w:rPr>
          <w:spacing w:val="-11"/>
        </w:rPr>
        <w:t xml:space="preserve"> </w:t>
      </w:r>
      <w:r>
        <w:t>suatu</w:t>
      </w:r>
      <w:r>
        <w:rPr>
          <w:spacing w:val="-11"/>
        </w:rPr>
        <w:t xml:space="preserve"> </w:t>
      </w:r>
      <w:r>
        <w:t>bentuk</w:t>
      </w:r>
      <w:r>
        <w:rPr>
          <w:spacing w:val="-11"/>
        </w:rPr>
        <w:t xml:space="preserve"> </w:t>
      </w:r>
      <w:r>
        <w:t>peningkatan</w:t>
      </w:r>
      <w:r>
        <w:rPr>
          <w:spacing w:val="-9"/>
        </w:rPr>
        <w:t xml:space="preserve"> </w:t>
      </w:r>
      <w:r>
        <w:rPr>
          <w:spacing w:val="-3"/>
        </w:rPr>
        <w:t xml:space="preserve">kualitas </w:t>
      </w:r>
      <w:r>
        <w:t>dan intensitas dalam mempererat k</w:t>
      </w:r>
      <w:r w:rsidR="0042263D">
        <w:rPr>
          <w:lang w:val="en-US"/>
        </w:rPr>
        <w:t>erja sama</w:t>
      </w:r>
      <w:r>
        <w:t xml:space="preserve"> antara </w:t>
      </w:r>
      <w:r w:rsidR="0042263D">
        <w:rPr>
          <w:lang w:val="en-US"/>
        </w:rPr>
        <w:t>orang tua siswa</w:t>
      </w:r>
      <w:r>
        <w:t xml:space="preserve"> dengan</w:t>
      </w:r>
      <w:r w:rsidR="0042263D">
        <w:rPr>
          <w:lang w:val="en-US"/>
        </w:rPr>
        <w:t xml:space="preserve"> pihak sekolah</w:t>
      </w:r>
      <w:r>
        <w:t xml:space="preserve"> secara terus menerus dalam pengelolaan pendidikan karakter di masa pandemi. Pendidikan karakter adalah hal mutlak yang wajib diimplementasikan karena pada hakikatnya semua pendidik bertujuan membentuk karakter bangsa (Santika, 2020).</w:t>
      </w:r>
    </w:p>
    <w:p w14:paraId="02E25C7F" w14:textId="15430B6D" w:rsidR="00246E0F" w:rsidRPr="00F065FB" w:rsidRDefault="006778DA" w:rsidP="00246E0F">
      <w:pPr>
        <w:pStyle w:val="BodyText"/>
        <w:spacing w:line="276" w:lineRule="auto"/>
        <w:ind w:left="187" w:right="-121" w:firstLine="360"/>
        <w:jc w:val="both"/>
        <w:rPr>
          <w:lang w:val="en-US"/>
        </w:rPr>
      </w:pPr>
      <w:r>
        <w:t>Salah satu mata pelajaran yang memuat tentang pendidikan karakter di SD adalah PPKn. Berdasarkan lampiran Permendiknas RI Nomor 22 Th 2006,</w:t>
      </w:r>
      <w:r w:rsidR="00F272C0">
        <w:rPr>
          <w:lang w:val="en-US"/>
        </w:rPr>
        <w:t xml:space="preserve"> </w:t>
      </w:r>
      <w:r>
        <w:t>tujuan pembelajaran PPKn adalah menciptakan peserta</w:t>
      </w:r>
      <w:r w:rsidR="008B0B90">
        <w:rPr>
          <w:lang w:val="en-US"/>
        </w:rPr>
        <w:t xml:space="preserve"> </w:t>
      </w:r>
      <w:r>
        <w:t>didik yang aktif, bertanggungjawab, serta dapat bertindak tegas</w:t>
      </w:r>
      <w:r w:rsidR="00B06D11">
        <w:rPr>
          <w:lang w:val="en-US"/>
        </w:rPr>
        <w:t xml:space="preserve"> </w:t>
      </w:r>
      <w:r>
        <w:t xml:space="preserve">pada kehidupan bermasyarakat, berbangsa </w:t>
      </w:r>
      <w:r>
        <w:rPr>
          <w:spacing w:val="-5"/>
        </w:rPr>
        <w:t xml:space="preserve">dan </w:t>
      </w:r>
      <w:r>
        <w:t>bernegara. Selain itu, berdasarkan Ketetapan BSNP (2016) PPKn</w:t>
      </w:r>
      <w:r>
        <w:rPr>
          <w:spacing w:val="-14"/>
        </w:rPr>
        <w:t xml:space="preserve"> </w:t>
      </w:r>
      <w:r>
        <w:t>juga</w:t>
      </w:r>
      <w:r>
        <w:rPr>
          <w:spacing w:val="-13"/>
        </w:rPr>
        <w:t xml:space="preserve"> </w:t>
      </w:r>
      <w:r>
        <w:t>bertujuan</w:t>
      </w:r>
      <w:r>
        <w:rPr>
          <w:spacing w:val="-12"/>
        </w:rPr>
        <w:t xml:space="preserve"> </w:t>
      </w:r>
      <w:r>
        <w:t>untuk</w:t>
      </w:r>
      <w:r>
        <w:rPr>
          <w:spacing w:val="-13"/>
        </w:rPr>
        <w:t xml:space="preserve"> </w:t>
      </w:r>
      <w:r>
        <w:t>1)</w:t>
      </w:r>
      <w:r>
        <w:rPr>
          <w:spacing w:val="-13"/>
        </w:rPr>
        <w:t xml:space="preserve"> </w:t>
      </w:r>
      <w:r>
        <w:t>mengembangkan</w:t>
      </w:r>
      <w:r>
        <w:rPr>
          <w:spacing w:val="-11"/>
        </w:rPr>
        <w:t xml:space="preserve"> </w:t>
      </w:r>
      <w:r>
        <w:t xml:space="preserve">kemampuan </w:t>
      </w:r>
      <w:r w:rsidR="00246E0F">
        <w:rPr>
          <w:lang w:val="en-US"/>
        </w:rPr>
        <w:t xml:space="preserve">siswa dalam </w:t>
      </w:r>
      <w:r>
        <w:t>berpikir</w:t>
      </w:r>
      <w:r>
        <w:rPr>
          <w:spacing w:val="-15"/>
        </w:rPr>
        <w:t xml:space="preserve"> </w:t>
      </w:r>
      <w:r>
        <w:t>kritis,</w:t>
      </w:r>
      <w:r>
        <w:rPr>
          <w:spacing w:val="-13"/>
        </w:rPr>
        <w:t xml:space="preserve"> </w:t>
      </w:r>
      <w:r w:rsidR="0010224F">
        <w:rPr>
          <w:spacing w:val="-13"/>
          <w:lang w:val="en-US"/>
        </w:rPr>
        <w:t xml:space="preserve">kreatif, serta </w:t>
      </w:r>
      <w:r>
        <w:t>rasional</w:t>
      </w:r>
      <w:r w:rsidR="0010224F">
        <w:rPr>
          <w:lang w:val="en-US"/>
        </w:rPr>
        <w:t xml:space="preserve"> </w:t>
      </w:r>
      <w:r w:rsidR="00246E0F">
        <w:rPr>
          <w:lang w:val="en-US"/>
        </w:rPr>
        <w:t xml:space="preserve">ketika </w:t>
      </w:r>
      <w:r>
        <w:t>menghadapi isu</w:t>
      </w:r>
      <w:r w:rsidR="008B0B90">
        <w:rPr>
          <w:lang w:val="en-US"/>
        </w:rPr>
        <w:t xml:space="preserve"> </w:t>
      </w:r>
      <w:r>
        <w:t>kewarganegaraan,</w:t>
      </w:r>
      <w:r>
        <w:rPr>
          <w:spacing w:val="-12"/>
        </w:rPr>
        <w:t xml:space="preserve"> </w:t>
      </w:r>
      <w:r>
        <w:t>2)</w:t>
      </w:r>
      <w:r w:rsidR="000747F2">
        <w:rPr>
          <w:spacing w:val="-10"/>
          <w:lang w:val="en-US"/>
        </w:rPr>
        <w:t xml:space="preserve"> </w:t>
      </w:r>
      <w:r>
        <w:t>membentuk</w:t>
      </w:r>
      <w:r>
        <w:rPr>
          <w:spacing w:val="-12"/>
        </w:rPr>
        <w:t xml:space="preserve"> </w:t>
      </w:r>
      <w:r>
        <w:t>tanggung</w:t>
      </w:r>
      <w:r>
        <w:rPr>
          <w:spacing w:val="-13"/>
        </w:rPr>
        <w:t xml:space="preserve"> </w:t>
      </w:r>
      <w:r>
        <w:t>jawab,</w:t>
      </w:r>
      <w:r>
        <w:rPr>
          <w:spacing w:val="-11"/>
        </w:rPr>
        <w:t xml:space="preserve"> </w:t>
      </w:r>
      <w:r>
        <w:t>mutu,</w:t>
      </w:r>
      <w:r w:rsidR="003C196A">
        <w:rPr>
          <w:lang w:val="en-US"/>
        </w:rPr>
        <w:t xml:space="preserve"> </w:t>
      </w:r>
      <w:r>
        <w:t>kecerdasan,</w:t>
      </w:r>
      <w:r w:rsidR="000747F2">
        <w:rPr>
          <w:lang w:val="en-US"/>
        </w:rPr>
        <w:t xml:space="preserve"> </w:t>
      </w:r>
      <w:r>
        <w:t xml:space="preserve">dan </w:t>
      </w:r>
      <w:r w:rsidR="00B06D11">
        <w:rPr>
          <w:lang w:val="en-US"/>
        </w:rPr>
        <w:t xml:space="preserve"> </w:t>
      </w:r>
      <w:r>
        <w:t xml:space="preserve">tindakan </w:t>
      </w:r>
      <w:r w:rsidR="00B06D11">
        <w:rPr>
          <w:lang w:val="en-US"/>
        </w:rPr>
        <w:t xml:space="preserve"> </w:t>
      </w:r>
      <w:r>
        <w:t xml:space="preserve">siswa </w:t>
      </w:r>
      <w:r w:rsidR="00B06D11">
        <w:rPr>
          <w:lang w:val="en-US"/>
        </w:rPr>
        <w:t xml:space="preserve"> </w:t>
      </w:r>
      <w:r>
        <w:t xml:space="preserve">dalam </w:t>
      </w:r>
      <w:r w:rsidR="00B06D11">
        <w:rPr>
          <w:lang w:val="en-US"/>
        </w:rPr>
        <w:t xml:space="preserve"> </w:t>
      </w:r>
      <w:r>
        <w:t>bermasyarakat</w:t>
      </w:r>
      <w:r w:rsidR="00B06D11">
        <w:rPr>
          <w:lang w:val="en-US"/>
        </w:rPr>
        <w:t xml:space="preserve"> </w:t>
      </w:r>
      <w:r>
        <w:t xml:space="preserve"> hingg</w:t>
      </w:r>
      <w:r w:rsidR="00282728">
        <w:rPr>
          <w:lang w:val="en-US"/>
        </w:rPr>
        <w:t xml:space="preserve">a </w:t>
      </w:r>
      <w:r>
        <w:t xml:space="preserve">bernegara, 3) membentuk </w:t>
      </w:r>
      <w:r w:rsidR="00246E0F">
        <w:rPr>
          <w:lang w:val="en-US"/>
        </w:rPr>
        <w:t>p</w:t>
      </w:r>
      <w:r>
        <w:t>ribadi siswa</w:t>
      </w:r>
      <w:r w:rsidR="00246E0F">
        <w:rPr>
          <w:lang w:val="en-US"/>
        </w:rPr>
        <w:t xml:space="preserve"> </w:t>
      </w:r>
      <w:r>
        <w:t>berdasarkan</w:t>
      </w:r>
      <w:r w:rsidR="00246E0F">
        <w:rPr>
          <w:lang w:val="en-US"/>
        </w:rPr>
        <w:t xml:space="preserve"> </w:t>
      </w:r>
      <w:r>
        <w:t>karakter-karakter</w:t>
      </w:r>
      <w:r w:rsidR="000747F2">
        <w:rPr>
          <w:lang w:val="en-US"/>
        </w:rPr>
        <w:t xml:space="preserve"> </w:t>
      </w:r>
      <w:r>
        <w:t xml:space="preserve"> yang </w:t>
      </w:r>
      <w:r w:rsidR="000747F2">
        <w:rPr>
          <w:lang w:val="en-US"/>
        </w:rPr>
        <w:t xml:space="preserve"> </w:t>
      </w:r>
      <w:r>
        <w:t>ada pada masyarakat Indonesia, sehingga dapat</w:t>
      </w:r>
      <w:r w:rsidR="00246E0F">
        <w:rPr>
          <w:lang w:val="en-US"/>
        </w:rPr>
        <w:t xml:space="preserve"> </w:t>
      </w:r>
      <w:r>
        <w:t>berdampingan dengan bangsa lain secara demokratis dan positif,</w:t>
      </w:r>
      <w:r w:rsidR="00246E0F">
        <w:rPr>
          <w:lang w:val="en-US"/>
        </w:rPr>
        <w:t xml:space="preserve"> </w:t>
      </w:r>
      <w:r>
        <w:t>4)</w:t>
      </w:r>
      <w:r w:rsidR="00246E0F">
        <w:rPr>
          <w:lang w:val="en-US"/>
        </w:rPr>
        <w:t xml:space="preserve"> </w:t>
      </w:r>
      <w:r>
        <w:t xml:space="preserve">mengembangkan kemampuan siswa dalam </w:t>
      </w:r>
      <w:r w:rsidR="00F065FB">
        <w:rPr>
          <w:lang w:val="en-US"/>
        </w:rPr>
        <w:t>berinter-</w:t>
      </w:r>
    </w:p>
    <w:p w14:paraId="1C989FD2" w14:textId="63FED5E4" w:rsidR="00B06D11" w:rsidRPr="00246E0F" w:rsidRDefault="006778DA" w:rsidP="00246E0F">
      <w:pPr>
        <w:pStyle w:val="BodyText"/>
        <w:spacing w:line="276" w:lineRule="auto"/>
        <w:ind w:left="-270" w:right="281"/>
        <w:jc w:val="both"/>
      </w:pPr>
      <w:r>
        <w:t>aksi dengan bangsa lain dengan memamfaatkan</w:t>
      </w:r>
      <w:r>
        <w:rPr>
          <w:spacing w:val="-3"/>
        </w:rPr>
        <w:t xml:space="preserve"> </w:t>
      </w:r>
      <w:r>
        <w:t>teknologi.</w:t>
      </w:r>
    </w:p>
    <w:p w14:paraId="5A6C72C9" w14:textId="0CEE0A6F" w:rsidR="00282728" w:rsidRDefault="006778DA" w:rsidP="003F1BD4">
      <w:pPr>
        <w:pStyle w:val="BodyText"/>
        <w:spacing w:line="276" w:lineRule="auto"/>
        <w:ind w:left="-270" w:right="263" w:firstLine="270"/>
        <w:jc w:val="both"/>
      </w:pPr>
      <w:r>
        <w:t>Tujuan tersebut sejalan dengan karakteristik pembelajaran PPKn di SD yang mana dalam kegiatan belajar mengajarnya berfokus pada siswa (</w:t>
      </w:r>
      <w:r>
        <w:rPr>
          <w:i/>
        </w:rPr>
        <w:t>active students learning</w:t>
      </w:r>
      <w:r>
        <w:t>) dan menggunakan pendekatan in</w:t>
      </w:r>
      <w:r w:rsidR="00246E0F">
        <w:rPr>
          <w:lang w:val="en-US"/>
        </w:rPr>
        <w:t>q</w:t>
      </w:r>
      <w:r>
        <w:t>uiri (</w:t>
      </w:r>
      <w:r>
        <w:rPr>
          <w:i/>
        </w:rPr>
        <w:t>inquiry approach</w:t>
      </w:r>
      <w:r>
        <w:t xml:space="preserve">). Pada paradigma baru, karakteristik pembelajaran PPKn di SD antara lain 1) melatih siswa dalam pembelajaran untuk dapat berpikir kritis, 2) melibatkan siswa untuk </w:t>
      </w:r>
      <w:r w:rsidR="00246E0F">
        <w:rPr>
          <w:lang w:val="en-US"/>
        </w:rPr>
        <w:t xml:space="preserve">dapat </w:t>
      </w:r>
      <w:r>
        <w:t xml:space="preserve">memilih, </w:t>
      </w:r>
      <w:r w:rsidR="00246E0F">
        <w:rPr>
          <w:lang w:val="en-US"/>
        </w:rPr>
        <w:t>mengenali, serta</w:t>
      </w:r>
      <w:r>
        <w:t xml:space="preserve"> memecahkan</w:t>
      </w:r>
      <w:r>
        <w:rPr>
          <w:spacing w:val="-12"/>
        </w:rPr>
        <w:t xml:space="preserve"> </w:t>
      </w:r>
      <w:r>
        <w:t>masalah,</w:t>
      </w:r>
      <w:r>
        <w:rPr>
          <w:spacing w:val="-13"/>
        </w:rPr>
        <w:t xml:space="preserve"> </w:t>
      </w:r>
      <w:r>
        <w:t>3)</w:t>
      </w:r>
      <w:r>
        <w:rPr>
          <w:spacing w:val="-10"/>
        </w:rPr>
        <w:t xml:space="preserve"> </w:t>
      </w:r>
      <w:r>
        <w:t>melatih</w:t>
      </w:r>
      <w:r>
        <w:rPr>
          <w:spacing w:val="-12"/>
        </w:rPr>
        <w:t xml:space="preserve"> </w:t>
      </w:r>
      <w:r>
        <w:t>siswa</w:t>
      </w:r>
      <w:r>
        <w:rPr>
          <w:spacing w:val="-14"/>
        </w:rPr>
        <w:t xml:space="preserve"> </w:t>
      </w:r>
      <w:r>
        <w:t>untuk</w:t>
      </w:r>
      <w:r>
        <w:rPr>
          <w:spacing w:val="-13"/>
        </w:rPr>
        <w:t xml:space="preserve"> </w:t>
      </w:r>
      <w:r>
        <w:t>dapat</w:t>
      </w:r>
      <w:r>
        <w:rPr>
          <w:spacing w:val="-12"/>
        </w:rPr>
        <w:t xml:space="preserve"> </w:t>
      </w:r>
      <w:r>
        <w:t xml:space="preserve">berpikir sesuai dengan metode ilmiah, dan 4) melatih keterampilan sosial siswa yang sejalan dengan pendekatan inkuiri (Depdiknas, 2002:11). Oleh sebab itu, PPKn sangatlah penting dalam menciptakan kepribadian bangsa yang berkualitas dan mengembangkan kemampuan </w:t>
      </w:r>
      <w:r w:rsidR="00246E0F">
        <w:rPr>
          <w:lang w:val="en-US"/>
        </w:rPr>
        <w:t xml:space="preserve">para </w:t>
      </w:r>
      <w:r>
        <w:t>siswa</w:t>
      </w:r>
      <w:r w:rsidR="00246E0F">
        <w:rPr>
          <w:lang w:val="en-US"/>
        </w:rPr>
        <w:t xml:space="preserve"> untuk</w:t>
      </w:r>
      <w:r>
        <w:t xml:space="preserve"> menjadi warga negara yang baik (</w:t>
      </w:r>
      <w:r>
        <w:rPr>
          <w:i/>
        </w:rPr>
        <w:t>good citizen</w:t>
      </w:r>
      <w:r>
        <w:t>), terutama</w:t>
      </w:r>
      <w:r>
        <w:rPr>
          <w:spacing w:val="-14"/>
        </w:rPr>
        <w:t xml:space="preserve"> </w:t>
      </w:r>
      <w:r>
        <w:t>bagi</w:t>
      </w:r>
      <w:r>
        <w:rPr>
          <w:spacing w:val="-13"/>
        </w:rPr>
        <w:t xml:space="preserve"> </w:t>
      </w:r>
      <w:r>
        <w:t>siswa</w:t>
      </w:r>
      <w:r>
        <w:rPr>
          <w:spacing w:val="-14"/>
        </w:rPr>
        <w:t xml:space="preserve"> </w:t>
      </w:r>
      <w:r>
        <w:t>Sekolah</w:t>
      </w:r>
      <w:r>
        <w:rPr>
          <w:spacing w:val="-12"/>
        </w:rPr>
        <w:t xml:space="preserve"> </w:t>
      </w:r>
      <w:r>
        <w:t>Dasar</w:t>
      </w:r>
      <w:r>
        <w:rPr>
          <w:spacing w:val="-15"/>
        </w:rPr>
        <w:t xml:space="preserve"> </w:t>
      </w:r>
      <w:r>
        <w:t>yang</w:t>
      </w:r>
      <w:r>
        <w:rPr>
          <w:spacing w:val="-13"/>
        </w:rPr>
        <w:t xml:space="preserve"> </w:t>
      </w:r>
      <w:r>
        <w:t>merupakan</w:t>
      </w:r>
      <w:r>
        <w:rPr>
          <w:spacing w:val="-12"/>
        </w:rPr>
        <w:t xml:space="preserve"> </w:t>
      </w:r>
      <w:r>
        <w:t>pondasi generasi penerus bangsa karena di dalam mata pelajaran ini sarat dengan nilai-nilai</w:t>
      </w:r>
      <w:r>
        <w:rPr>
          <w:spacing w:val="-1"/>
        </w:rPr>
        <w:t xml:space="preserve"> </w:t>
      </w:r>
      <w:r>
        <w:t>Pancasila.</w:t>
      </w:r>
    </w:p>
    <w:p w14:paraId="7B862BE7" w14:textId="5D349046" w:rsidR="00282728" w:rsidRDefault="006778DA" w:rsidP="003F1BD4">
      <w:pPr>
        <w:pStyle w:val="BodyText"/>
        <w:spacing w:line="276" w:lineRule="auto"/>
        <w:ind w:left="-270" w:right="263" w:firstLine="270"/>
        <w:jc w:val="both"/>
      </w:pPr>
      <w:r>
        <w:t xml:space="preserve">Pada hakikatnya Pancasila merupakan ideologi </w:t>
      </w:r>
      <w:r>
        <w:rPr>
          <w:spacing w:val="-3"/>
        </w:rPr>
        <w:t xml:space="preserve">bangsa </w:t>
      </w:r>
      <w:r>
        <w:t>yang</w:t>
      </w:r>
      <w:r w:rsidR="00246E0F">
        <w:rPr>
          <w:lang w:val="en-US"/>
        </w:rPr>
        <w:t xml:space="preserve"> berasal</w:t>
      </w:r>
      <w:r>
        <w:t xml:space="preserve"> dari nilai</w:t>
      </w:r>
      <w:r w:rsidR="00246E0F">
        <w:rPr>
          <w:lang w:val="en-US"/>
        </w:rPr>
        <w:t xml:space="preserve"> </w:t>
      </w:r>
      <w:r>
        <w:t>adat istiadat, nilai-nilai</w:t>
      </w:r>
      <w:r w:rsidR="00246E0F">
        <w:rPr>
          <w:lang w:val="en-US"/>
        </w:rPr>
        <w:t xml:space="preserve"> </w:t>
      </w:r>
      <w:r>
        <w:t>budaya, serta nilai-nilai religius</w:t>
      </w:r>
      <w:r w:rsidR="00246E0F">
        <w:rPr>
          <w:lang w:val="en-US"/>
        </w:rPr>
        <w:t xml:space="preserve"> pada </w:t>
      </w:r>
      <w:r>
        <w:t>pandangan hidup masyarakat Indonesia, sehingga ideologi Pancasila bukanlah hasil dari</w:t>
      </w:r>
      <w:r w:rsidR="00246E0F">
        <w:rPr>
          <w:lang w:val="en-US"/>
        </w:rPr>
        <w:t xml:space="preserve"> </w:t>
      </w:r>
      <w:r>
        <w:t>pemikiran seseorang atau bahkan kelompok tertentu, se</w:t>
      </w:r>
      <w:r w:rsidR="00AB0D9B">
        <w:rPr>
          <w:lang w:val="en-US"/>
        </w:rPr>
        <w:t>perti</w:t>
      </w:r>
      <w:r>
        <w:t xml:space="preserve"> ideologi lain </w:t>
      </w:r>
      <w:r w:rsidR="00AB0D9B">
        <w:rPr>
          <w:lang w:val="en-US"/>
        </w:rPr>
        <w:t xml:space="preserve">yang ada </w:t>
      </w:r>
      <w:r>
        <w:t xml:space="preserve">di dunia (Kaelan, 2012: 30). Secara harfiah Pancasila diartikan sebagai dasar yang mempunyai lima </w:t>
      </w:r>
      <w:r w:rsidR="00BA22C3">
        <w:rPr>
          <w:lang w:val="en-US"/>
        </w:rPr>
        <w:t>elemen</w:t>
      </w:r>
      <w:r>
        <w:t xml:space="preserve"> atau lima </w:t>
      </w:r>
      <w:r w:rsidR="00BA22C3">
        <w:rPr>
          <w:lang w:val="en-US"/>
        </w:rPr>
        <w:t xml:space="preserve">butir </w:t>
      </w:r>
      <w:r>
        <w:t>aturan tingkah laku yang penting. Hal ini sejalan dengan pendapat Muhammad Yamin (dalam</w:t>
      </w:r>
      <w:r>
        <w:rPr>
          <w:spacing w:val="-35"/>
        </w:rPr>
        <w:t xml:space="preserve"> </w:t>
      </w:r>
      <w:r>
        <w:t>Gesmi, 2018:1)</w:t>
      </w:r>
      <w:r>
        <w:rPr>
          <w:spacing w:val="-8"/>
        </w:rPr>
        <w:t xml:space="preserve"> </w:t>
      </w:r>
      <w:r>
        <w:t>yang</w:t>
      </w:r>
      <w:r>
        <w:rPr>
          <w:spacing w:val="-6"/>
        </w:rPr>
        <w:t xml:space="preserve"> </w:t>
      </w:r>
      <w:r>
        <w:t>mengatakan</w:t>
      </w:r>
      <w:r>
        <w:rPr>
          <w:spacing w:val="-7"/>
        </w:rPr>
        <w:t xml:space="preserve"> </w:t>
      </w:r>
      <w:r>
        <w:t>bahwa</w:t>
      </w:r>
      <w:r>
        <w:rPr>
          <w:spacing w:val="-6"/>
        </w:rPr>
        <w:t xml:space="preserve"> </w:t>
      </w:r>
      <w:r>
        <w:t>Pancasila</w:t>
      </w:r>
      <w:r>
        <w:rPr>
          <w:spacing w:val="-8"/>
        </w:rPr>
        <w:t xml:space="preserve"> </w:t>
      </w:r>
      <w:r w:rsidR="00BA22C3">
        <w:rPr>
          <w:lang w:val="en-US"/>
        </w:rPr>
        <w:t>adalah</w:t>
      </w:r>
      <w:r w:rsidR="00BA22C3">
        <w:rPr>
          <w:spacing w:val="-6"/>
          <w:lang w:val="en-US"/>
        </w:rPr>
        <w:t xml:space="preserve"> </w:t>
      </w:r>
      <w:r>
        <w:t>lima dasar</w:t>
      </w:r>
      <w:r>
        <w:rPr>
          <w:spacing w:val="-13"/>
        </w:rPr>
        <w:t xml:space="preserve"> </w:t>
      </w:r>
      <w:r>
        <w:t>pedoman</w:t>
      </w:r>
      <w:r>
        <w:rPr>
          <w:spacing w:val="-12"/>
        </w:rPr>
        <w:t xml:space="preserve"> </w:t>
      </w:r>
      <w:r>
        <w:t>atau</w:t>
      </w:r>
      <w:r>
        <w:rPr>
          <w:spacing w:val="-10"/>
        </w:rPr>
        <w:t xml:space="preserve"> </w:t>
      </w:r>
      <w:r>
        <w:t>aturan</w:t>
      </w:r>
      <w:r>
        <w:rPr>
          <w:spacing w:val="-11"/>
        </w:rPr>
        <w:t xml:space="preserve"> </w:t>
      </w:r>
      <w:r>
        <w:t>mengenai</w:t>
      </w:r>
      <w:r>
        <w:rPr>
          <w:spacing w:val="-10"/>
        </w:rPr>
        <w:t xml:space="preserve"> </w:t>
      </w:r>
      <w:r>
        <w:t>tingkah</w:t>
      </w:r>
      <w:r>
        <w:rPr>
          <w:spacing w:val="-11"/>
        </w:rPr>
        <w:t xml:space="preserve"> </w:t>
      </w:r>
      <w:r>
        <w:t>laku</w:t>
      </w:r>
      <w:r>
        <w:rPr>
          <w:spacing w:val="-9"/>
        </w:rPr>
        <w:t xml:space="preserve"> </w:t>
      </w:r>
      <w:r>
        <w:t>yang</w:t>
      </w:r>
      <w:r>
        <w:rPr>
          <w:spacing w:val="-10"/>
        </w:rPr>
        <w:t xml:space="preserve"> </w:t>
      </w:r>
      <w:r>
        <w:t>baik dan penting.</w:t>
      </w:r>
    </w:p>
    <w:p w14:paraId="1413317E" w14:textId="53520173" w:rsidR="000047FC" w:rsidRPr="00F065FB" w:rsidRDefault="006778DA" w:rsidP="00F065FB">
      <w:pPr>
        <w:pStyle w:val="BodyText"/>
        <w:spacing w:line="276" w:lineRule="auto"/>
        <w:ind w:left="-270" w:right="263" w:firstLine="270"/>
        <w:jc w:val="both"/>
        <w:rPr>
          <w:lang w:val="en-US"/>
        </w:rPr>
      </w:pPr>
      <w:r>
        <w:t>Secara filsafat terdapat tiga nilai dalam Pancasila yakni nilai material, nilai vital, dan nilai kerohanian. Semua nilai tersebut akan bermuara dalam wujud norma yang menjadi suatu anjuran dalam pelaksanaannya. Nilai-nilai yang</w:t>
      </w:r>
      <w:r w:rsidR="003C196A">
        <w:rPr>
          <w:lang w:val="en-US"/>
        </w:rPr>
        <w:t xml:space="preserve"> </w:t>
      </w:r>
      <w:r>
        <w:t>terkandung dalam Pancasila merupakan nilai kerohanian, namun</w:t>
      </w:r>
      <w:r>
        <w:rPr>
          <w:spacing w:val="-8"/>
        </w:rPr>
        <w:t xml:space="preserve"> </w:t>
      </w:r>
      <w:r>
        <w:t>suatu</w:t>
      </w:r>
      <w:r>
        <w:rPr>
          <w:spacing w:val="-8"/>
        </w:rPr>
        <w:t xml:space="preserve"> </w:t>
      </w:r>
      <w:r>
        <w:t>nilai</w:t>
      </w:r>
      <w:r>
        <w:rPr>
          <w:spacing w:val="-7"/>
        </w:rPr>
        <w:t xml:space="preserve"> </w:t>
      </w:r>
      <w:r>
        <w:t>kerohanian</w:t>
      </w:r>
      <w:r>
        <w:rPr>
          <w:spacing w:val="-9"/>
        </w:rPr>
        <w:t xml:space="preserve"> </w:t>
      </w:r>
      <w:r>
        <w:t>juga</w:t>
      </w:r>
      <w:r>
        <w:rPr>
          <w:spacing w:val="-8"/>
        </w:rPr>
        <w:t xml:space="preserve"> </w:t>
      </w:r>
      <w:r>
        <w:t>mencakup</w:t>
      </w:r>
      <w:r>
        <w:rPr>
          <w:spacing w:val="-8"/>
        </w:rPr>
        <w:t xml:space="preserve"> </w:t>
      </w:r>
      <w:r>
        <w:t>adanya</w:t>
      </w:r>
      <w:r>
        <w:rPr>
          <w:spacing w:val="-8"/>
        </w:rPr>
        <w:t xml:space="preserve"> </w:t>
      </w:r>
      <w:r>
        <w:t>nilai material dan nilai vital. Hal ini dapat diartikan bahwa nilai-nilai</w:t>
      </w:r>
      <w:r>
        <w:rPr>
          <w:spacing w:val="-10"/>
        </w:rPr>
        <w:t xml:space="preserve"> </w:t>
      </w:r>
      <w:r>
        <w:t>kerohanian</w:t>
      </w:r>
      <w:r>
        <w:rPr>
          <w:spacing w:val="-11"/>
        </w:rPr>
        <w:t xml:space="preserve"> </w:t>
      </w:r>
      <w:r>
        <w:t>yang</w:t>
      </w:r>
      <w:r>
        <w:rPr>
          <w:spacing w:val="-10"/>
        </w:rPr>
        <w:t xml:space="preserve"> </w:t>
      </w:r>
      <w:r>
        <w:t>terkandung</w:t>
      </w:r>
      <w:r>
        <w:rPr>
          <w:spacing w:val="-10"/>
        </w:rPr>
        <w:t xml:space="preserve"> </w:t>
      </w:r>
      <w:r>
        <w:t>di</w:t>
      </w:r>
      <w:r>
        <w:rPr>
          <w:spacing w:val="-10"/>
        </w:rPr>
        <w:t xml:space="preserve"> </w:t>
      </w:r>
      <w:r>
        <w:t>dalam</w:t>
      </w:r>
      <w:r>
        <w:rPr>
          <w:spacing w:val="-10"/>
        </w:rPr>
        <w:t xml:space="preserve"> </w:t>
      </w:r>
      <w:r>
        <w:t>Pancasila juga mengandung nilai-nilai lain yang sistematis dan hierarkis, yang dimulai dari sila Ketuhanan Yang Maha Esa hingga sila Keadilan sosial bagi seluruh rakyat Indonesia sebagai tujuan (Kaelan, 2012:127). Sehingga dapat diketahui</w:t>
      </w:r>
      <w:r w:rsidR="00B070CB">
        <w:rPr>
          <w:lang w:val="en-US"/>
        </w:rPr>
        <w:t xml:space="preserve"> bahwa</w:t>
      </w:r>
      <w:r w:rsidR="00282728">
        <w:rPr>
          <w:lang w:val="en-US"/>
        </w:rPr>
        <w:t xml:space="preserve"> </w:t>
      </w:r>
      <w:r>
        <w:t>nilai-nilai</w:t>
      </w:r>
      <w:r w:rsidR="000047FC">
        <w:rPr>
          <w:lang w:val="en-US"/>
        </w:rPr>
        <w:t xml:space="preserve"> </w:t>
      </w:r>
      <w:r>
        <w:t>yang terkandung</w:t>
      </w:r>
      <w:r w:rsidR="000047FC">
        <w:rPr>
          <w:lang w:val="en-US"/>
        </w:rPr>
        <w:t xml:space="preserve"> </w:t>
      </w:r>
      <w:r>
        <w:t>di dalam</w:t>
      </w:r>
      <w:r w:rsidR="00F065FB">
        <w:rPr>
          <w:lang w:val="en-US"/>
        </w:rPr>
        <w:t xml:space="preserve"> masing-masing sila</w:t>
      </w:r>
      <w:r w:rsidR="000047FC">
        <w:rPr>
          <w:lang w:val="en-US"/>
        </w:rPr>
        <w:t xml:space="preserve"> </w:t>
      </w:r>
      <w:r>
        <w:t>Pancasila</w:t>
      </w:r>
      <w:r w:rsidR="00282728">
        <w:rPr>
          <w:lang w:val="en-US"/>
        </w:rPr>
        <w:t xml:space="preserve"> </w:t>
      </w:r>
      <w:r>
        <w:t xml:space="preserve">merupakan satu kesatuan nilai- nilai </w:t>
      </w:r>
      <w:r w:rsidR="00F065FB">
        <w:rPr>
          <w:lang w:val="en-US"/>
        </w:rPr>
        <w:t xml:space="preserve">yang </w:t>
      </w:r>
      <w:r>
        <w:t>luhur</w:t>
      </w:r>
      <w:r w:rsidR="00F065FB">
        <w:rPr>
          <w:lang w:val="en-US"/>
        </w:rPr>
        <w:t xml:space="preserve"> dan </w:t>
      </w:r>
      <w:r>
        <w:t>diyakini</w:t>
      </w:r>
      <w:r w:rsidR="00F065FB">
        <w:rPr>
          <w:lang w:val="en-US"/>
        </w:rPr>
        <w:t xml:space="preserve"> </w:t>
      </w:r>
      <w:r>
        <w:t>kebenarannya</w:t>
      </w:r>
      <w:r w:rsidR="00F065FB">
        <w:rPr>
          <w:lang w:val="en-US"/>
        </w:rPr>
        <w:t xml:space="preserve"> serta </w:t>
      </w:r>
      <w:r>
        <w:t>perlu</w:t>
      </w:r>
      <w:r w:rsidR="00F065FB">
        <w:rPr>
          <w:lang w:val="en-US"/>
        </w:rPr>
        <w:t xml:space="preserve"> </w:t>
      </w:r>
      <w:r>
        <w:rPr>
          <w:spacing w:val="-3"/>
        </w:rPr>
        <w:t xml:space="preserve">untuk </w:t>
      </w:r>
      <w:r w:rsidR="00FE2205">
        <w:rPr>
          <w:spacing w:val="-3"/>
          <w:lang w:val="en-US"/>
        </w:rPr>
        <w:t xml:space="preserve">  </w:t>
      </w:r>
      <w:r>
        <w:t>diinternalisasikan</w:t>
      </w:r>
      <w:r w:rsidR="00FE2205">
        <w:rPr>
          <w:lang w:val="en-US"/>
        </w:rPr>
        <w:t xml:space="preserve"> </w:t>
      </w:r>
      <w:r>
        <w:t xml:space="preserve"> dalam</w:t>
      </w:r>
      <w:r w:rsidR="00F065FB">
        <w:rPr>
          <w:lang w:val="en-US"/>
        </w:rPr>
        <w:t xml:space="preserve"> kehidupan sehari-hari.</w:t>
      </w:r>
    </w:p>
    <w:p w14:paraId="5A55607B" w14:textId="4D89F30B" w:rsidR="00F065FB" w:rsidRPr="00F065FB" w:rsidRDefault="006778DA" w:rsidP="00F065FB">
      <w:pPr>
        <w:pStyle w:val="BodyText"/>
        <w:spacing w:line="276" w:lineRule="auto"/>
        <w:ind w:left="-270" w:right="281" w:firstLine="270"/>
        <w:jc w:val="both"/>
        <w:rPr>
          <w:lang w:val="en-US"/>
        </w:rPr>
      </w:pPr>
      <w:r>
        <w:t>Pancasila</w:t>
      </w:r>
      <w:r>
        <w:rPr>
          <w:spacing w:val="-12"/>
        </w:rPr>
        <w:t xml:space="preserve"> </w:t>
      </w:r>
      <w:r>
        <w:t>merupakan</w:t>
      </w:r>
      <w:r>
        <w:rPr>
          <w:spacing w:val="-12"/>
        </w:rPr>
        <w:t xml:space="preserve"> </w:t>
      </w:r>
      <w:r>
        <w:t>ideologi</w:t>
      </w:r>
      <w:r>
        <w:rPr>
          <w:spacing w:val="-11"/>
        </w:rPr>
        <w:t xml:space="preserve"> </w:t>
      </w:r>
      <w:r>
        <w:t>dasar</w:t>
      </w:r>
      <w:r>
        <w:rPr>
          <w:spacing w:val="-13"/>
        </w:rPr>
        <w:t xml:space="preserve"> </w:t>
      </w:r>
      <w:r>
        <w:t>negara</w:t>
      </w:r>
      <w:r>
        <w:rPr>
          <w:spacing w:val="-11"/>
        </w:rPr>
        <w:t xml:space="preserve"> </w:t>
      </w:r>
      <w:r>
        <w:t>Indonesia yang bersifat terbuka, yakni suatu ideologi yang dapat menyerap nilai-nilai baru yang bermanfaat bagi ke</w:t>
      </w:r>
      <w:r w:rsidR="00F065FB">
        <w:rPr>
          <w:lang w:val="en-US"/>
        </w:rPr>
        <w:t>hidupan</w:t>
      </w:r>
      <w:r>
        <w:t xml:space="preserve"> bangsa. Namun apabila </w:t>
      </w:r>
      <w:r>
        <w:rPr>
          <w:spacing w:val="-3"/>
        </w:rPr>
        <w:t xml:space="preserve">bangsa </w:t>
      </w:r>
      <w:r>
        <w:t>Indonesia tidak cermat dalam memilih dan memilah informasi yang masuk, maka masyarakat Indonesia memungkinkan terseret arus ideologi luar yang</w:t>
      </w:r>
      <w:r w:rsidR="00F065FB">
        <w:rPr>
          <w:lang w:val="en-US"/>
        </w:rPr>
        <w:t xml:space="preserve"> bertentangan</w:t>
      </w:r>
      <w:r>
        <w:t xml:space="preserve"> dengan ideologi Pancasila. Hal ini justru </w:t>
      </w:r>
      <w:r w:rsidR="002366AF">
        <w:rPr>
          <w:lang w:val="en-US"/>
        </w:rPr>
        <w:t xml:space="preserve"> </w:t>
      </w:r>
      <w:r>
        <w:t>akan</w:t>
      </w:r>
      <w:r w:rsidR="002366AF">
        <w:rPr>
          <w:lang w:val="en-US"/>
        </w:rPr>
        <w:t xml:space="preserve"> </w:t>
      </w:r>
      <w:r>
        <w:t xml:space="preserve"> membuat</w:t>
      </w:r>
      <w:r w:rsidR="002366AF">
        <w:rPr>
          <w:lang w:val="en-US"/>
        </w:rPr>
        <w:t xml:space="preserve"> </w:t>
      </w:r>
      <w:r>
        <w:t xml:space="preserve"> </w:t>
      </w:r>
      <w:r w:rsidR="00F065FB">
        <w:rPr>
          <w:lang w:val="en-US"/>
        </w:rPr>
        <w:t>Pancasila</w:t>
      </w:r>
      <w:r w:rsidR="002366AF">
        <w:rPr>
          <w:lang w:val="en-US"/>
        </w:rPr>
        <w:t xml:space="preserve"> </w:t>
      </w:r>
      <w:r w:rsidR="00F065FB">
        <w:rPr>
          <w:lang w:val="en-US"/>
        </w:rPr>
        <w:t xml:space="preserve"> perlahan-lahan </w:t>
      </w:r>
      <w:r w:rsidR="002366AF">
        <w:rPr>
          <w:lang w:val="en-US"/>
        </w:rPr>
        <w:t xml:space="preserve"> dilupakan,</w:t>
      </w:r>
    </w:p>
    <w:p w14:paraId="3C425168" w14:textId="77777777" w:rsidR="002366AF" w:rsidRDefault="006778DA" w:rsidP="002366AF">
      <w:pPr>
        <w:pStyle w:val="BodyText"/>
        <w:spacing w:line="276" w:lineRule="auto"/>
        <w:ind w:left="180" w:right="-121"/>
        <w:jc w:val="both"/>
      </w:pPr>
      <w:r>
        <w:lastRenderedPageBreak/>
        <w:t>baik nilai-nilainya</w:t>
      </w:r>
      <w:r>
        <w:rPr>
          <w:spacing w:val="-14"/>
        </w:rPr>
        <w:t xml:space="preserve"> </w:t>
      </w:r>
      <w:r w:rsidR="002366AF">
        <w:rPr>
          <w:lang w:val="en-US"/>
        </w:rPr>
        <w:t>ata</w:t>
      </w:r>
      <w:r>
        <w:t>upun</w:t>
      </w:r>
      <w:r>
        <w:rPr>
          <w:spacing w:val="-13"/>
        </w:rPr>
        <w:t xml:space="preserve"> </w:t>
      </w:r>
      <w:r>
        <w:t>bentuk</w:t>
      </w:r>
      <w:r>
        <w:rPr>
          <w:spacing w:val="-13"/>
        </w:rPr>
        <w:t xml:space="preserve"> </w:t>
      </w:r>
      <w:r>
        <w:t>implementasinya</w:t>
      </w:r>
      <w:r>
        <w:rPr>
          <w:spacing w:val="-13"/>
        </w:rPr>
        <w:t xml:space="preserve"> </w:t>
      </w:r>
      <w:r>
        <w:t>pada</w:t>
      </w:r>
      <w:r>
        <w:rPr>
          <w:spacing w:val="-11"/>
        </w:rPr>
        <w:t xml:space="preserve"> </w:t>
      </w:r>
      <w:r>
        <w:t>kehidupan sehari-hari, terutama dalam era globalisasi di masa pandemi</w:t>
      </w:r>
      <w:r>
        <w:rPr>
          <w:spacing w:val="-9"/>
        </w:rPr>
        <w:t xml:space="preserve"> </w:t>
      </w:r>
      <w:r>
        <w:t>ini</w:t>
      </w:r>
      <w:r>
        <w:rPr>
          <w:spacing w:val="-9"/>
        </w:rPr>
        <w:t xml:space="preserve"> </w:t>
      </w:r>
      <w:r>
        <w:t>yang</w:t>
      </w:r>
      <w:r>
        <w:rPr>
          <w:spacing w:val="-9"/>
        </w:rPr>
        <w:t xml:space="preserve"> </w:t>
      </w:r>
      <w:r>
        <w:t>mana</w:t>
      </w:r>
      <w:r>
        <w:rPr>
          <w:spacing w:val="-11"/>
        </w:rPr>
        <w:t xml:space="preserve"> </w:t>
      </w:r>
      <w:r>
        <w:t>membuat</w:t>
      </w:r>
      <w:r>
        <w:rPr>
          <w:spacing w:val="-9"/>
        </w:rPr>
        <w:t xml:space="preserve"> </w:t>
      </w:r>
      <w:r>
        <w:t>generasi</w:t>
      </w:r>
      <w:r>
        <w:rPr>
          <w:spacing w:val="-9"/>
        </w:rPr>
        <w:t xml:space="preserve"> </w:t>
      </w:r>
      <w:r>
        <w:t>penerus</w:t>
      </w:r>
      <w:r>
        <w:rPr>
          <w:spacing w:val="-8"/>
        </w:rPr>
        <w:t xml:space="preserve"> </w:t>
      </w:r>
      <w:r>
        <w:t xml:space="preserve">bangsa khususnya siswa SD menjadi lebih mudah menjangkau media informasi, karena setiap harinya melaksanakan pembelajaran dari rumah melalui </w:t>
      </w:r>
      <w:r>
        <w:rPr>
          <w:i/>
        </w:rPr>
        <w:t xml:space="preserve">smart phone </w:t>
      </w:r>
      <w:r>
        <w:t>dan sudah akrab dengan</w:t>
      </w:r>
      <w:r>
        <w:rPr>
          <w:spacing w:val="-1"/>
        </w:rPr>
        <w:t xml:space="preserve"> </w:t>
      </w:r>
      <w:r>
        <w:t>teknologi.</w:t>
      </w:r>
    </w:p>
    <w:p w14:paraId="3D9E80B1" w14:textId="699F4D4C" w:rsidR="000047FC" w:rsidRDefault="00804622" w:rsidP="002366AF">
      <w:pPr>
        <w:pStyle w:val="BodyText"/>
        <w:spacing w:line="276" w:lineRule="auto"/>
        <w:ind w:left="180" w:right="-121" w:firstLine="360"/>
        <w:jc w:val="both"/>
      </w:pPr>
      <w:r>
        <w:rPr>
          <w:noProof/>
        </w:rPr>
        <w:drawing>
          <wp:anchor distT="0" distB="0" distL="0" distR="0" simplePos="0" relativeHeight="487284224" behindDoc="1" locked="0" layoutInCell="1" allowOverlap="1" wp14:anchorId="20E8D3A2" wp14:editId="236101C9">
            <wp:simplePos x="0" y="0"/>
            <wp:positionH relativeFrom="page">
              <wp:posOffset>1983105</wp:posOffset>
            </wp:positionH>
            <wp:positionV relativeFrom="paragraph">
              <wp:posOffset>848776</wp:posOffset>
            </wp:positionV>
            <wp:extent cx="3811270" cy="4645025"/>
            <wp:effectExtent l="0" t="0" r="0" b="3175"/>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6778DA">
        <w:t>Seiring bertambahnya waktu, pada faktanya mata pelajaran PPKn khususnya mengenai materi Pancasila perlahan-lahan mulai terlupakan, apalagi dalam pembelajaran di masa pandemi ini. Berdasarkan hasil observasi yang dilaksanakan peneliti, dari 105 responden yang berasal dari siswa SD yang duduk di kelas 1-6 di Surabaya Barat, sebanyak 57,1% siswa menyatakan bahwa mereka kurang tertarik dalam pembelajaran PPKn</w:t>
      </w:r>
      <w:r w:rsidR="002366AF">
        <w:rPr>
          <w:lang w:val="en-US"/>
        </w:rPr>
        <w:t xml:space="preserve"> terutama</w:t>
      </w:r>
      <w:r w:rsidR="006778DA">
        <w:t xml:space="preserve"> pada materi Pancasila. Hal ini karena menurut 61,9% siswa banyak materi yang harus dihafal, 57,1% siswa menyatakan bahwa guru langsung menyuruh mengerjakan latihan soal tanpa memberikan penjelasan materi terlebih dahulu, selain itu 60% siswa menyatakan bahwa guru tidak menggunakan media lain selain buku tema. Sehingga sebagian besar siswa mengetahui Pancasila hanya dari Buku Tema dan sumber belajar yang digunakan siswa ketika mempelajari materi Pancasila hanyalah Buku Tema (97,1%).</w:t>
      </w:r>
    </w:p>
    <w:p w14:paraId="1AABE9FE" w14:textId="4A6040B5" w:rsidR="00DE5D09" w:rsidRDefault="006778DA" w:rsidP="00FE2205">
      <w:pPr>
        <w:pStyle w:val="BodyText"/>
        <w:spacing w:line="276" w:lineRule="auto"/>
        <w:ind w:left="180" w:right="-121" w:firstLine="360"/>
        <w:jc w:val="both"/>
      </w:pPr>
      <w:r>
        <w:t>Hasil observasi peneliti pada angket kuesioner juga menunjukkan bahwa sebagian besar siswa dapat menyebutkan bunyi Pancasila dan mengerti lambang masing-masing</w:t>
      </w:r>
      <w:r>
        <w:rPr>
          <w:spacing w:val="-13"/>
        </w:rPr>
        <w:t xml:space="preserve"> </w:t>
      </w:r>
      <w:r>
        <w:t>sila</w:t>
      </w:r>
      <w:r>
        <w:rPr>
          <w:spacing w:val="-13"/>
        </w:rPr>
        <w:t xml:space="preserve"> </w:t>
      </w:r>
      <w:r>
        <w:t>dengan</w:t>
      </w:r>
      <w:r>
        <w:rPr>
          <w:spacing w:val="-12"/>
        </w:rPr>
        <w:t xml:space="preserve"> </w:t>
      </w:r>
      <w:r>
        <w:t>benar,</w:t>
      </w:r>
      <w:r>
        <w:rPr>
          <w:spacing w:val="-13"/>
        </w:rPr>
        <w:t xml:space="preserve"> </w:t>
      </w:r>
      <w:r>
        <w:t>namun</w:t>
      </w:r>
      <w:r>
        <w:rPr>
          <w:spacing w:val="-13"/>
        </w:rPr>
        <w:t xml:space="preserve"> </w:t>
      </w:r>
      <w:r>
        <w:t>sebanyak</w:t>
      </w:r>
      <w:r>
        <w:rPr>
          <w:spacing w:val="-11"/>
        </w:rPr>
        <w:t xml:space="preserve"> </w:t>
      </w:r>
      <w:r>
        <w:rPr>
          <w:spacing w:val="-3"/>
        </w:rPr>
        <w:t xml:space="preserve">63,8% </w:t>
      </w:r>
      <w:r>
        <w:t>siswa</w:t>
      </w:r>
      <w:r>
        <w:rPr>
          <w:spacing w:val="-14"/>
        </w:rPr>
        <w:t xml:space="preserve"> </w:t>
      </w:r>
      <w:r>
        <w:t>belum</w:t>
      </w:r>
      <w:r>
        <w:rPr>
          <w:spacing w:val="-12"/>
        </w:rPr>
        <w:t xml:space="preserve"> </w:t>
      </w:r>
      <w:r>
        <w:t>mengetahui</w:t>
      </w:r>
      <w:r>
        <w:rPr>
          <w:spacing w:val="-13"/>
        </w:rPr>
        <w:t xml:space="preserve"> </w:t>
      </w:r>
      <w:r>
        <w:t>arti</w:t>
      </w:r>
      <w:r>
        <w:rPr>
          <w:spacing w:val="-12"/>
        </w:rPr>
        <w:t xml:space="preserve"> </w:t>
      </w:r>
      <w:r>
        <w:t>dari</w:t>
      </w:r>
      <w:r>
        <w:rPr>
          <w:spacing w:val="-13"/>
        </w:rPr>
        <w:t xml:space="preserve"> </w:t>
      </w:r>
      <w:r>
        <w:t>lambang</w:t>
      </w:r>
      <w:r>
        <w:rPr>
          <w:spacing w:val="-14"/>
        </w:rPr>
        <w:t xml:space="preserve"> </w:t>
      </w:r>
      <w:r>
        <w:t>masing-masing sila</w:t>
      </w:r>
      <w:r>
        <w:rPr>
          <w:spacing w:val="30"/>
        </w:rPr>
        <w:t xml:space="preserve"> </w:t>
      </w:r>
      <w:r>
        <w:t>pada</w:t>
      </w:r>
      <w:r>
        <w:rPr>
          <w:spacing w:val="30"/>
        </w:rPr>
        <w:t xml:space="preserve"> </w:t>
      </w:r>
      <w:r>
        <w:t>Pancasila.</w:t>
      </w:r>
      <w:r>
        <w:rPr>
          <w:spacing w:val="30"/>
        </w:rPr>
        <w:t xml:space="preserve"> </w:t>
      </w:r>
      <w:r>
        <w:t>Selain</w:t>
      </w:r>
      <w:r>
        <w:rPr>
          <w:spacing w:val="31"/>
        </w:rPr>
        <w:t xml:space="preserve"> </w:t>
      </w:r>
      <w:r>
        <w:t>itu,</w:t>
      </w:r>
      <w:r>
        <w:rPr>
          <w:spacing w:val="31"/>
        </w:rPr>
        <w:t xml:space="preserve"> </w:t>
      </w:r>
      <w:r>
        <w:t>72,4%</w:t>
      </w:r>
      <w:r>
        <w:rPr>
          <w:spacing w:val="30"/>
        </w:rPr>
        <w:t xml:space="preserve"> </w:t>
      </w:r>
      <w:r>
        <w:t>siswa</w:t>
      </w:r>
      <w:r>
        <w:rPr>
          <w:spacing w:val="30"/>
        </w:rPr>
        <w:t xml:space="preserve"> </w:t>
      </w:r>
      <w:r>
        <w:t>belum</w:t>
      </w:r>
      <w:r w:rsidR="003C196A">
        <w:rPr>
          <w:lang w:val="en-US"/>
        </w:rPr>
        <w:t xml:space="preserve"> </w:t>
      </w:r>
      <w:r>
        <w:t>mengerti sikap</w:t>
      </w:r>
      <w:r w:rsidR="002366AF">
        <w:rPr>
          <w:lang w:val="en-US"/>
        </w:rPr>
        <w:t xml:space="preserve"> apa saja</w:t>
      </w:r>
      <w:r>
        <w:t xml:space="preserve"> yang sesuai dengan implementasi nilai-nilai Pancasila d</w:t>
      </w:r>
      <w:r w:rsidR="002366AF">
        <w:rPr>
          <w:lang w:val="en-US"/>
        </w:rPr>
        <w:t>i</w:t>
      </w:r>
      <w:r>
        <w:t xml:space="preserve"> kehidupan sehari-hari. Dari permasalahan tersebut, dapat diamati kurangnya minat belajar para siswa dalam pembelajaran PPKn dikarenakan mereka hanya sebatas menerima teori dan mengerjakan soal-soal, namun tidak dilibatkan secara langsung dalam implementasinya. </w:t>
      </w:r>
      <w:r w:rsidR="002366AF">
        <w:rPr>
          <w:lang w:val="en-US"/>
        </w:rPr>
        <w:t xml:space="preserve">Akibatnya, </w:t>
      </w:r>
      <w:r>
        <w:t xml:space="preserve">siswa cenderung bosan, tidak bersemangat, dan materi yang diperoleh akan berlalu begitu saja. Oleh </w:t>
      </w:r>
      <w:r w:rsidR="002366AF">
        <w:rPr>
          <w:lang w:val="en-US"/>
        </w:rPr>
        <w:t>karenanya</w:t>
      </w:r>
      <w:r>
        <w:t xml:space="preserve">, dibutuhkan suatu media pembelajaran </w:t>
      </w:r>
      <w:r w:rsidR="002366AF">
        <w:rPr>
          <w:lang w:val="en-US"/>
        </w:rPr>
        <w:t xml:space="preserve">untuk bisa </w:t>
      </w:r>
      <w:r>
        <w:t>membantu para siswa dalam mempelajari materi Pancasila.</w:t>
      </w:r>
    </w:p>
    <w:p w14:paraId="31517963" w14:textId="7C45793A" w:rsidR="00957F78" w:rsidRDefault="006778DA" w:rsidP="00957F78">
      <w:pPr>
        <w:pStyle w:val="BodyText"/>
        <w:spacing w:line="276" w:lineRule="auto"/>
        <w:ind w:left="180" w:right="-121" w:firstLine="360"/>
        <w:jc w:val="both"/>
        <w:rPr>
          <w:lang w:val="en-US"/>
        </w:rPr>
      </w:pPr>
      <w:r>
        <w:t xml:space="preserve">Menurut Hamidjojo dalam Arsyad (2019:4) media </w:t>
      </w:r>
      <w:r w:rsidR="00B070CB">
        <w:rPr>
          <w:lang w:val="en-US"/>
        </w:rPr>
        <w:t xml:space="preserve">merupakan semua wujud </w:t>
      </w:r>
      <w:r>
        <w:t>merupakan semua wujud perantara</w:t>
      </w:r>
      <w:r w:rsidR="00DE5D09">
        <w:rPr>
          <w:lang w:val="en-US"/>
        </w:rPr>
        <w:t xml:space="preserve"> </w:t>
      </w:r>
      <w:r>
        <w:t xml:space="preserve">yang dipergunakan </w:t>
      </w:r>
      <w:r>
        <w:rPr>
          <w:spacing w:val="-3"/>
        </w:rPr>
        <w:t xml:space="preserve">oleh </w:t>
      </w:r>
      <w:r>
        <w:t>manusia dalam proses menyebarkan pesan yang berupa pendapat,</w:t>
      </w:r>
      <w:r>
        <w:rPr>
          <w:spacing w:val="-9"/>
        </w:rPr>
        <w:t xml:space="preserve"> </w:t>
      </w:r>
      <w:r>
        <w:t>ide,</w:t>
      </w:r>
      <w:r>
        <w:rPr>
          <w:spacing w:val="-7"/>
        </w:rPr>
        <w:t xml:space="preserve"> </w:t>
      </w:r>
      <w:r>
        <w:t>atau</w:t>
      </w:r>
      <w:r>
        <w:rPr>
          <w:spacing w:val="-8"/>
        </w:rPr>
        <w:t xml:space="preserve"> </w:t>
      </w:r>
      <w:r>
        <w:t>gagasan</w:t>
      </w:r>
      <w:r>
        <w:rPr>
          <w:spacing w:val="-8"/>
        </w:rPr>
        <w:t xml:space="preserve"> </w:t>
      </w:r>
      <w:r>
        <w:t>agar</w:t>
      </w:r>
      <w:r>
        <w:rPr>
          <w:spacing w:val="-10"/>
        </w:rPr>
        <w:t xml:space="preserve"> </w:t>
      </w:r>
      <w:r>
        <w:t>sampai</w:t>
      </w:r>
      <w:r>
        <w:rPr>
          <w:spacing w:val="-8"/>
        </w:rPr>
        <w:t xml:space="preserve"> </w:t>
      </w:r>
      <w:r>
        <w:t>kepada</w:t>
      </w:r>
      <w:r>
        <w:rPr>
          <w:spacing w:val="-10"/>
        </w:rPr>
        <w:t xml:space="preserve"> </w:t>
      </w:r>
      <w:r>
        <w:t>yang</w:t>
      </w:r>
      <w:r>
        <w:rPr>
          <w:spacing w:val="-8"/>
        </w:rPr>
        <w:t xml:space="preserve"> </w:t>
      </w:r>
      <w:r>
        <w:t>dituju. Sehingga apabila dikaitkan dalam proses pembelajaran,</w:t>
      </w:r>
      <w:r w:rsidR="00FE2205">
        <w:rPr>
          <w:lang w:val="en-US"/>
        </w:rPr>
        <w:t xml:space="preserve"> </w:t>
      </w:r>
      <w:r w:rsidR="00957F78">
        <w:rPr>
          <w:lang w:val="en-US"/>
        </w:rPr>
        <w:t xml:space="preserve">menurut </w:t>
      </w:r>
      <w:r>
        <w:t xml:space="preserve">Gerlach </w:t>
      </w:r>
      <w:r w:rsidR="00FE2205">
        <w:rPr>
          <w:lang w:val="en-US"/>
        </w:rPr>
        <w:t xml:space="preserve"> </w:t>
      </w:r>
      <w:r>
        <w:t xml:space="preserve">&amp; </w:t>
      </w:r>
      <w:r w:rsidR="00FE2205">
        <w:rPr>
          <w:lang w:val="en-US"/>
        </w:rPr>
        <w:t xml:space="preserve"> </w:t>
      </w:r>
      <w:r>
        <w:t>Ely</w:t>
      </w:r>
      <w:r w:rsidR="00FE2205">
        <w:rPr>
          <w:lang w:val="en-US"/>
        </w:rPr>
        <w:t xml:space="preserve"> </w:t>
      </w:r>
      <w:r>
        <w:t xml:space="preserve"> (dalam </w:t>
      </w:r>
      <w:r w:rsidR="00FE2205">
        <w:rPr>
          <w:lang w:val="en-US"/>
        </w:rPr>
        <w:t xml:space="preserve"> </w:t>
      </w:r>
      <w:r>
        <w:t xml:space="preserve">Arsyad, </w:t>
      </w:r>
      <w:r w:rsidR="00FE2205">
        <w:rPr>
          <w:lang w:val="en-US"/>
        </w:rPr>
        <w:t xml:space="preserve"> </w:t>
      </w:r>
      <w:r>
        <w:t>2019:3)</w:t>
      </w:r>
      <w:r w:rsidR="002366AF">
        <w:rPr>
          <w:lang w:val="en-US"/>
        </w:rPr>
        <w:t xml:space="preserve"> </w:t>
      </w:r>
      <w:r>
        <w:t xml:space="preserve">media pembelajaran merupakan sesuatu baik berupa materi, manusia, ataupun kejadian yang digunakan </w:t>
      </w:r>
      <w:r>
        <w:rPr>
          <w:spacing w:val="-3"/>
        </w:rPr>
        <w:t xml:space="preserve">untuk </w:t>
      </w:r>
      <w:r>
        <w:t>mempermudah proses penyampaian materi pelajaran dan dapat</w:t>
      </w:r>
      <w:r w:rsidR="00957F78">
        <w:rPr>
          <w:lang w:val="en-US"/>
        </w:rPr>
        <w:t xml:space="preserve"> memberikan </w:t>
      </w:r>
      <w:r>
        <w:t>siswa pengetahuan, keterampilan, atau</w:t>
      </w:r>
      <w:r w:rsidR="00957F78">
        <w:rPr>
          <w:lang w:val="en-US"/>
        </w:rPr>
        <w:t>pun</w:t>
      </w:r>
      <w:r>
        <w:rPr>
          <w:spacing w:val="-1"/>
        </w:rPr>
        <w:t xml:space="preserve"> </w:t>
      </w:r>
      <w:r>
        <w:t>sikap.</w:t>
      </w:r>
    </w:p>
    <w:p w14:paraId="323735E9" w14:textId="7E2DA4BB" w:rsidR="00957F78" w:rsidRDefault="006778DA" w:rsidP="00957F78">
      <w:pPr>
        <w:pStyle w:val="BodyText"/>
        <w:spacing w:line="276" w:lineRule="auto"/>
        <w:ind w:left="180" w:right="-121" w:firstLine="360"/>
        <w:jc w:val="both"/>
      </w:pPr>
      <w:r>
        <w:t xml:space="preserve">Media pembelajaran sangatlah diperlukan </w:t>
      </w:r>
      <w:r>
        <w:rPr>
          <w:spacing w:val="-4"/>
        </w:rPr>
        <w:t xml:space="preserve">dalam </w:t>
      </w:r>
      <w:r>
        <w:t>kegiatan belajar mengajar karena memiliki empat fungsi yakni 1) fungsi atensi sebagai penarik perhatian dan konsentrasi siswa, 2) fungsi afektif sebagai pembangkit sikap dan emosi siswa, 3) fungsi</w:t>
      </w:r>
      <w:r w:rsidR="00957F78">
        <w:rPr>
          <w:lang w:val="en-US"/>
        </w:rPr>
        <w:t xml:space="preserve"> </w:t>
      </w:r>
      <w:r>
        <w:t xml:space="preserve"> kognitif</w:t>
      </w:r>
      <w:r w:rsidR="00957F78">
        <w:rPr>
          <w:lang w:val="en-US"/>
        </w:rPr>
        <w:t xml:space="preserve"> </w:t>
      </w:r>
      <w:r>
        <w:t xml:space="preserve"> sebagai</w:t>
      </w:r>
      <w:r w:rsidR="00957F78">
        <w:rPr>
          <w:lang w:val="en-US"/>
        </w:rPr>
        <w:t xml:space="preserve"> </w:t>
      </w:r>
      <w:r>
        <w:t xml:space="preserve"> perantara</w:t>
      </w:r>
      <w:r w:rsidR="00957F78">
        <w:rPr>
          <w:lang w:val="en-US"/>
        </w:rPr>
        <w:t xml:space="preserve"> </w:t>
      </w:r>
      <w:r>
        <w:t xml:space="preserve"> memperlancar pemahaman</w:t>
      </w:r>
    </w:p>
    <w:p w14:paraId="4C2F4486" w14:textId="48E8C2AE" w:rsidR="000047FC" w:rsidRPr="00957F78" w:rsidRDefault="006778DA" w:rsidP="00957F78">
      <w:pPr>
        <w:pStyle w:val="BodyText"/>
        <w:spacing w:line="276" w:lineRule="auto"/>
        <w:ind w:left="-270" w:right="281"/>
        <w:jc w:val="both"/>
        <w:rPr>
          <w:lang w:val="en-US"/>
        </w:rPr>
      </w:pPr>
      <w:r>
        <w:t xml:space="preserve">siswa, dan 4) </w:t>
      </w:r>
      <w:r>
        <w:rPr>
          <w:spacing w:val="-3"/>
        </w:rPr>
        <w:t xml:space="preserve">fungsi </w:t>
      </w:r>
      <w:r>
        <w:t>kompensatoris yang berperan membantu siswa yang kesulitan menerima materi dalam bentuk lisan ataupun teks (Levie &amp; Lentz, 1982). Selain itu menurut Daryanto &amp; Karim (2017) media pembelajaran juga bermanfaat dalam kegiatan belajar mengajar untuk mengurangi verbalitas, memudahkan siswa membangun pengetahuannya sendiri dalam kegiatan belajar mandiri, memberikan persepsi yang sama</w:t>
      </w:r>
      <w:r>
        <w:rPr>
          <w:spacing w:val="-7"/>
        </w:rPr>
        <w:t xml:space="preserve"> </w:t>
      </w:r>
      <w:r>
        <w:t>antar</w:t>
      </w:r>
      <w:r>
        <w:rPr>
          <w:spacing w:val="-6"/>
        </w:rPr>
        <w:t xml:space="preserve"> </w:t>
      </w:r>
      <w:r>
        <w:t>siswa,</w:t>
      </w:r>
      <w:r>
        <w:rPr>
          <w:spacing w:val="-5"/>
        </w:rPr>
        <w:t xml:space="preserve"> </w:t>
      </w:r>
      <w:r>
        <w:t>dan</w:t>
      </w:r>
      <w:r>
        <w:rPr>
          <w:spacing w:val="-6"/>
        </w:rPr>
        <w:t xml:space="preserve"> </w:t>
      </w:r>
      <w:r>
        <w:t>mengatasi</w:t>
      </w:r>
      <w:r>
        <w:rPr>
          <w:spacing w:val="-5"/>
        </w:rPr>
        <w:t xml:space="preserve"> </w:t>
      </w:r>
      <w:r>
        <w:t>keterbatasan</w:t>
      </w:r>
      <w:r>
        <w:rPr>
          <w:spacing w:val="-5"/>
        </w:rPr>
        <w:t xml:space="preserve"> </w:t>
      </w:r>
      <w:r>
        <w:t>ruang,</w:t>
      </w:r>
      <w:r>
        <w:rPr>
          <w:spacing w:val="-5"/>
        </w:rPr>
        <w:t xml:space="preserve"> </w:t>
      </w:r>
      <w:r>
        <w:t>waktu, dan</w:t>
      </w:r>
      <w:r>
        <w:rPr>
          <w:spacing w:val="-1"/>
        </w:rPr>
        <w:t xml:space="preserve"> </w:t>
      </w:r>
      <w:r>
        <w:t>tenaga.</w:t>
      </w:r>
    </w:p>
    <w:p w14:paraId="010E410D" w14:textId="273C7435" w:rsidR="000047FC" w:rsidRDefault="006778DA" w:rsidP="00FE2205">
      <w:pPr>
        <w:pStyle w:val="BodyText"/>
        <w:spacing w:line="276" w:lineRule="auto"/>
        <w:ind w:left="-270" w:right="263" w:firstLine="360"/>
        <w:jc w:val="both"/>
      </w:pPr>
      <w:r>
        <w:t>Media pembelajaran yang</w:t>
      </w:r>
      <w:r w:rsidR="00957F78">
        <w:rPr>
          <w:lang w:val="en-US"/>
        </w:rPr>
        <w:t xml:space="preserve"> hendak</w:t>
      </w:r>
      <w:r>
        <w:t xml:space="preserve"> dikembangkan</w:t>
      </w:r>
      <w:r w:rsidR="00957F78">
        <w:rPr>
          <w:lang w:val="en-US"/>
        </w:rPr>
        <w:t xml:space="preserve"> dalam</w:t>
      </w:r>
      <w:r>
        <w:rPr>
          <w:spacing w:val="-3"/>
        </w:rPr>
        <w:t xml:space="preserve"> </w:t>
      </w:r>
      <w:r>
        <w:t>penelitian ini adalah buku interaktif. Dalam Merriam- Webster Dictionary, buku merupakan sekumpulan lembar kertas baik kosong maupun berisi tulisan yang disusun ke dalam suatu wujud dengan sampul di bagian depan dan belakang. Buku disebut juga sebagai kitab dan merupakan suatu lembaran kertas berbentuk jilid yang berisi tulisan ataupun kosong (KBBI, 2020). Sedangkan interaktif bermakna suatu keadaan yang ditandai dengan adanya sifat saling</w:t>
      </w:r>
      <w:r>
        <w:rPr>
          <w:spacing w:val="-9"/>
        </w:rPr>
        <w:t xml:space="preserve"> </w:t>
      </w:r>
      <w:r>
        <w:t>aksi,</w:t>
      </w:r>
      <w:r>
        <w:rPr>
          <w:spacing w:val="-10"/>
        </w:rPr>
        <w:t xml:space="preserve"> </w:t>
      </w:r>
      <w:r>
        <w:t>aktif,</w:t>
      </w:r>
      <w:r>
        <w:rPr>
          <w:spacing w:val="-11"/>
        </w:rPr>
        <w:t xml:space="preserve"> </w:t>
      </w:r>
      <w:r>
        <w:t>dan</w:t>
      </w:r>
      <w:r w:rsidR="00804622">
        <w:rPr>
          <w:spacing w:val="-11"/>
          <w:lang w:val="en-US"/>
        </w:rPr>
        <w:t xml:space="preserve"> </w:t>
      </w:r>
      <w:r>
        <w:t>berhubungan</w:t>
      </w:r>
      <w:r w:rsidR="00804622">
        <w:rPr>
          <w:lang w:val="en-US"/>
        </w:rPr>
        <w:t xml:space="preserve"> satu sama lain</w:t>
      </w:r>
      <w:r>
        <w:t>. Sehingga</w:t>
      </w:r>
      <w:r w:rsidR="00804622">
        <w:rPr>
          <w:lang w:val="en-US"/>
        </w:rPr>
        <w:t xml:space="preserve"> </w:t>
      </w:r>
      <w:r>
        <w:t xml:space="preserve">buku interaktif </w:t>
      </w:r>
      <w:r w:rsidR="00804622">
        <w:rPr>
          <w:lang w:val="en-US"/>
        </w:rPr>
        <w:t>dapat disimpulkan sebagai</w:t>
      </w:r>
      <w:r>
        <w:t xml:space="preserve"> s</w:t>
      </w:r>
      <w:r w:rsidR="00804622">
        <w:rPr>
          <w:lang w:val="en-US"/>
        </w:rPr>
        <w:t>ebuah</w:t>
      </w:r>
      <w:r>
        <w:t xml:space="preserve"> media cetak berupa kitab yang dikembangkan secara sistematis agar dapat memberikan hubungan saling aktif dengan</w:t>
      </w:r>
      <w:r>
        <w:rPr>
          <w:spacing w:val="-1"/>
        </w:rPr>
        <w:t xml:space="preserve"> </w:t>
      </w:r>
      <w:r>
        <w:t>pembacanya.</w:t>
      </w:r>
    </w:p>
    <w:p w14:paraId="5612CDB5" w14:textId="41AB17B1" w:rsidR="00804622" w:rsidRDefault="006778DA" w:rsidP="00804622">
      <w:pPr>
        <w:pStyle w:val="BodyText"/>
        <w:spacing w:line="276" w:lineRule="auto"/>
        <w:ind w:left="-270" w:right="263" w:firstLine="360"/>
        <w:jc w:val="both"/>
        <w:rPr>
          <w:spacing w:val="-13"/>
          <w:lang w:val="en-US"/>
        </w:rPr>
      </w:pPr>
      <w:r>
        <w:t>Buku interaktif dipilih karena pembelajaran berbasis teks interaktif merupakan suatu media yang dapat</w:t>
      </w:r>
      <w:r w:rsidR="00B070CB">
        <w:rPr>
          <w:lang w:val="en-US"/>
        </w:rPr>
        <w:t xml:space="preserve"> </w:t>
      </w:r>
      <w:r>
        <w:t>di</w:t>
      </w:r>
      <w:r w:rsidR="00804622">
        <w:rPr>
          <w:lang w:val="en-US"/>
        </w:rPr>
        <w:t>per</w:t>
      </w:r>
      <w:r>
        <w:t xml:space="preserve">gunakan </w:t>
      </w:r>
      <w:r w:rsidR="00804622">
        <w:rPr>
          <w:lang w:val="en-US"/>
        </w:rPr>
        <w:t>dalam kegiatan</w:t>
      </w:r>
      <w:r>
        <w:t xml:space="preserve"> belajar secara mandiri (Arsyad, 2019:87). Hal ini sesuai dengan penelitian Isti Amalia (2020) mengenai pengembangan media pembelajaran buku interaktif yang terbukti mampu meningkatkan</w:t>
      </w:r>
      <w:r w:rsidR="00804622">
        <w:rPr>
          <w:spacing w:val="-26"/>
          <w:lang w:val="en-US"/>
        </w:rPr>
        <w:t xml:space="preserve"> </w:t>
      </w:r>
      <w:r>
        <w:t>hasil belajar</w:t>
      </w:r>
      <w:r w:rsidR="00804622">
        <w:rPr>
          <w:lang w:val="en-US"/>
        </w:rPr>
        <w:t xml:space="preserve"> serta minat</w:t>
      </w:r>
      <w:r>
        <w:t xml:space="preserve"> siswa. </w:t>
      </w:r>
      <w:r w:rsidR="00804622">
        <w:rPr>
          <w:lang w:val="en-US"/>
        </w:rPr>
        <w:t>Pernyataan dari h</w:t>
      </w:r>
      <w:r>
        <w:t xml:space="preserve">asil penelitian tersebut juga diperkuat oleh penelitian Siregar et al. (2020) yang menunjukkan terdapat perubahan aspek kognitif pada siswa setelah menggunakan media buku interaktif. </w:t>
      </w:r>
      <w:r>
        <w:rPr>
          <w:spacing w:val="-3"/>
        </w:rPr>
        <w:t xml:space="preserve">Selain </w:t>
      </w:r>
      <w:r>
        <w:t>itu menurut Triwulandari (2014) buku interaktif</w:t>
      </w:r>
      <w:r w:rsidR="00804622">
        <w:rPr>
          <w:spacing w:val="-15"/>
          <w:lang w:val="en-US"/>
        </w:rPr>
        <w:t xml:space="preserve"> </w:t>
      </w:r>
      <w:r>
        <w:t>memiliki beberapa karakteristik</w:t>
      </w:r>
      <w:r w:rsidR="00804622">
        <w:rPr>
          <w:lang w:val="en-US"/>
        </w:rPr>
        <w:t xml:space="preserve"> </w:t>
      </w:r>
      <w:r>
        <w:t xml:space="preserve">yang </w:t>
      </w:r>
      <w:r w:rsidR="006D1B46">
        <w:rPr>
          <w:lang w:val="en-US"/>
        </w:rPr>
        <w:t xml:space="preserve"> </w:t>
      </w:r>
      <w:r w:rsidR="00DE5D09">
        <w:rPr>
          <w:lang w:val="en-US"/>
        </w:rPr>
        <w:t xml:space="preserve"> </w:t>
      </w:r>
      <w:r>
        <w:t xml:space="preserve">membedakannya </w:t>
      </w:r>
      <w:r w:rsidR="006D1B46">
        <w:rPr>
          <w:lang w:val="en-US"/>
        </w:rPr>
        <w:t xml:space="preserve"> </w:t>
      </w:r>
      <w:r w:rsidR="00DE5D09">
        <w:rPr>
          <w:lang w:val="en-US"/>
        </w:rPr>
        <w:t xml:space="preserve"> </w:t>
      </w:r>
      <w:r>
        <w:t xml:space="preserve">dengan </w:t>
      </w:r>
      <w:r w:rsidR="006D1B46">
        <w:rPr>
          <w:lang w:val="en-US"/>
        </w:rPr>
        <w:t xml:space="preserve"> </w:t>
      </w:r>
      <w:r>
        <w:t>buku</w:t>
      </w:r>
      <w:r>
        <w:rPr>
          <w:spacing w:val="-13"/>
        </w:rPr>
        <w:t xml:space="preserve"> </w:t>
      </w:r>
      <w:r w:rsidR="00DE5D09">
        <w:rPr>
          <w:spacing w:val="-13"/>
          <w:lang w:val="en-US"/>
        </w:rPr>
        <w:t xml:space="preserve"> </w:t>
      </w:r>
      <w:r w:rsidR="006D1B46">
        <w:rPr>
          <w:spacing w:val="-13"/>
          <w:lang w:val="en-US"/>
        </w:rPr>
        <w:t xml:space="preserve"> </w:t>
      </w:r>
      <w:r>
        <w:t>lain,</w:t>
      </w:r>
      <w:r w:rsidR="00DE5D09">
        <w:rPr>
          <w:spacing w:val="-13"/>
          <w:lang w:val="en-US"/>
        </w:rPr>
        <w:t xml:space="preserve"> </w:t>
      </w:r>
      <w:r>
        <w:t>diantaranya</w:t>
      </w:r>
      <w:r>
        <w:rPr>
          <w:spacing w:val="-14"/>
        </w:rPr>
        <w:t xml:space="preserve"> </w:t>
      </w:r>
      <w:r>
        <w:t>tidak</w:t>
      </w:r>
      <w:r>
        <w:rPr>
          <w:spacing w:val="-13"/>
        </w:rPr>
        <w:t xml:space="preserve"> </w:t>
      </w:r>
      <w:r>
        <w:t>terlalu</w:t>
      </w:r>
      <w:r>
        <w:rPr>
          <w:spacing w:val="-12"/>
        </w:rPr>
        <w:t xml:space="preserve"> </w:t>
      </w:r>
      <w:r>
        <w:t>banyak</w:t>
      </w:r>
      <w:r>
        <w:rPr>
          <w:spacing w:val="-12"/>
        </w:rPr>
        <w:t xml:space="preserve"> </w:t>
      </w:r>
      <w:r>
        <w:t>tulisan,</w:t>
      </w:r>
      <w:r>
        <w:rPr>
          <w:spacing w:val="-11"/>
        </w:rPr>
        <w:t xml:space="preserve"> </w:t>
      </w:r>
      <w:r>
        <w:t>banyak ilustrasi untuk menarik minat dan konsentrasi pembacanya, mengandung pesan-pesan dan instruksi untuk mengajak pembacanya melakukan sesuatu. Sehingga peneliti tertarik untuk melak</w:t>
      </w:r>
      <w:r w:rsidR="00804622">
        <w:rPr>
          <w:lang w:val="en-US"/>
        </w:rPr>
        <w:t>sanakan</w:t>
      </w:r>
      <w:r>
        <w:t xml:space="preserve"> penelitian mengenai pengembangan buku interaktif dengan judul “Perjalanan Mengenal Nilai Pancasila”.</w:t>
      </w:r>
      <w:r w:rsidR="00A86DC7">
        <w:rPr>
          <w:lang w:val="en-US"/>
        </w:rPr>
        <w:t xml:space="preserve"> </w:t>
      </w:r>
      <w:r>
        <w:t>Buku interaktif yang</w:t>
      </w:r>
      <w:r>
        <w:rPr>
          <w:spacing w:val="-25"/>
        </w:rPr>
        <w:t xml:space="preserve"> </w:t>
      </w:r>
      <w:r>
        <w:t>dikembangkan ini akan mengemas materi makna lambang dan internalisasi nilai-nilai Pancasila.</w:t>
      </w:r>
    </w:p>
    <w:p w14:paraId="2D638ED7" w14:textId="1C627747" w:rsidR="00E3106C" w:rsidRDefault="006778DA" w:rsidP="00804622">
      <w:pPr>
        <w:pStyle w:val="BodyText"/>
        <w:spacing w:line="276" w:lineRule="auto"/>
        <w:ind w:left="-270" w:right="263" w:firstLine="360"/>
        <w:jc w:val="both"/>
      </w:pPr>
      <w:r>
        <w:t xml:space="preserve">Internalisasi merupakan </w:t>
      </w:r>
      <w:r w:rsidR="00804622">
        <w:rPr>
          <w:lang w:val="en-US"/>
        </w:rPr>
        <w:t>suatu upaya</w:t>
      </w:r>
      <w:r>
        <w:t xml:space="preserve"> pemasukan nilai-nilai dalam diri seseorang yang </w:t>
      </w:r>
      <w:r w:rsidR="00804622">
        <w:rPr>
          <w:lang w:val="en-US"/>
        </w:rPr>
        <w:t>dapat</w:t>
      </w:r>
      <w:r>
        <w:t xml:space="preserve"> memb</w:t>
      </w:r>
      <w:r w:rsidR="00804622">
        <w:rPr>
          <w:lang w:val="en-US"/>
        </w:rPr>
        <w:t>angun</w:t>
      </w:r>
      <w:r>
        <w:t xml:space="preserve"> pola</w:t>
      </w:r>
      <w:r>
        <w:rPr>
          <w:spacing w:val="-31"/>
        </w:rPr>
        <w:t xml:space="preserve"> </w:t>
      </w:r>
      <w:r>
        <w:t>pikir dalam</w:t>
      </w:r>
      <w:r w:rsidR="00804622">
        <w:rPr>
          <w:lang w:val="en-US"/>
        </w:rPr>
        <w:t xml:space="preserve"> </w:t>
      </w:r>
      <w:r>
        <w:t xml:space="preserve">memaknai </w:t>
      </w:r>
      <w:r w:rsidR="00804622">
        <w:rPr>
          <w:lang w:val="en-US"/>
        </w:rPr>
        <w:t>suatu</w:t>
      </w:r>
      <w:r>
        <w:t xml:space="preserve"> pengalaman (Siti Nurjanah, 2017:103). Sehingga internalisasi nilai-nilai Pancasila dapat dimaknai sebagai suatu proses pemasukan nilai-nilai</w:t>
      </w:r>
      <w:r w:rsidR="00804622">
        <w:rPr>
          <w:lang w:val="en-US"/>
        </w:rPr>
        <w:t xml:space="preserve"> </w:t>
      </w:r>
      <w:r>
        <w:t>Pancasila sebagai upaya pembentukan kepribadian, cara berpikir, dan tingkah laku warga negara yang</w:t>
      </w:r>
      <w:r>
        <w:rPr>
          <w:spacing w:val="-26"/>
        </w:rPr>
        <w:t xml:space="preserve"> </w:t>
      </w:r>
      <w:r>
        <w:t xml:space="preserve">diwujudkan dalam pengamalan sikap </w:t>
      </w:r>
      <w:r w:rsidR="00E3106C">
        <w:rPr>
          <w:lang w:val="en-US"/>
        </w:rPr>
        <w:t xml:space="preserve">serta </w:t>
      </w:r>
      <w:r>
        <w:t xml:space="preserve">perilaku </w:t>
      </w:r>
      <w:r w:rsidR="00E3106C">
        <w:rPr>
          <w:lang w:val="en-US"/>
        </w:rPr>
        <w:t>di</w:t>
      </w:r>
      <w:r>
        <w:t xml:space="preserve"> kehidupan sehari-hari. Proses internalisasi nilai-nilai Pancasila</w:t>
      </w:r>
      <w:r>
        <w:rPr>
          <w:spacing w:val="-19"/>
        </w:rPr>
        <w:t xml:space="preserve"> </w:t>
      </w:r>
      <w:r>
        <w:t>dapat dilakukan</w:t>
      </w:r>
      <w:r w:rsidR="00E3106C">
        <w:rPr>
          <w:lang w:val="en-US"/>
        </w:rPr>
        <w:t xml:space="preserve"> </w:t>
      </w:r>
      <w:r>
        <w:t xml:space="preserve"> dimana</w:t>
      </w:r>
      <w:r w:rsidR="00E3106C">
        <w:rPr>
          <w:lang w:val="en-US"/>
        </w:rPr>
        <w:t xml:space="preserve"> </w:t>
      </w:r>
      <w:r>
        <w:t xml:space="preserve"> saja</w:t>
      </w:r>
      <w:r w:rsidR="00E3106C">
        <w:rPr>
          <w:lang w:val="en-US"/>
        </w:rPr>
        <w:t xml:space="preserve"> </w:t>
      </w:r>
      <w:r>
        <w:t xml:space="preserve"> seperti</w:t>
      </w:r>
      <w:r w:rsidR="00E3106C">
        <w:rPr>
          <w:lang w:val="en-US"/>
        </w:rPr>
        <w:t xml:space="preserve"> </w:t>
      </w:r>
      <w:r>
        <w:t xml:space="preserve"> di lingkungan</w:t>
      </w:r>
      <w:r w:rsidR="00E3106C">
        <w:rPr>
          <w:lang w:val="en-US"/>
        </w:rPr>
        <w:t xml:space="preserve"> </w:t>
      </w:r>
      <w:r>
        <w:t xml:space="preserve"> masyarakat,</w:t>
      </w:r>
    </w:p>
    <w:p w14:paraId="15732317" w14:textId="133CBFF3" w:rsidR="008A13FE" w:rsidRPr="00804622" w:rsidRDefault="00571148" w:rsidP="00876660">
      <w:pPr>
        <w:pStyle w:val="BodyText"/>
        <w:spacing w:line="276" w:lineRule="auto"/>
        <w:ind w:left="180" w:right="-121"/>
        <w:jc w:val="both"/>
        <w:rPr>
          <w:spacing w:val="-13"/>
          <w:lang w:val="en-US"/>
        </w:rPr>
      </w:pPr>
      <w:r>
        <w:rPr>
          <w:noProof/>
        </w:rPr>
        <w:lastRenderedPageBreak/>
        <w:drawing>
          <wp:anchor distT="0" distB="0" distL="0" distR="0" simplePos="0" relativeHeight="487304704" behindDoc="1" locked="0" layoutInCell="1" allowOverlap="1" wp14:anchorId="43CAAF77" wp14:editId="4DC098A9">
            <wp:simplePos x="0" y="0"/>
            <wp:positionH relativeFrom="page">
              <wp:posOffset>2012315</wp:posOffset>
            </wp:positionH>
            <wp:positionV relativeFrom="paragraph">
              <wp:posOffset>1971894</wp:posOffset>
            </wp:positionV>
            <wp:extent cx="3811270" cy="4645025"/>
            <wp:effectExtent l="0" t="0" r="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6778DA">
        <w:t>lingkungan pendidikan, baik formal maupun non formal, serta lingkungan keluarga yang merupakan lingkungan paling dekat bagi seorang individu. Sehingga buku interaktif ini akan dirancangan untuk dapat dibaca dan digunakan bersama orang tua, agar para orang tua dapat mengarahkan dan memantau pertumbuhan karakter anak yang sesuai dengan implementasi nilai-nilai Pancasila di lingkungan keluarga dan kehidupan sehari- hari. Buku interaktif ini juga dapat digunakan untuk mengisi kegiatan anak di rumah agar dapat mengurangi penggunaan gawai. Buku interaktif ini tidak hanya dapat dibaca, namun juga dapat dikerjakan dan dialami secara langsung oleh para siswa. Sehingga</w:t>
      </w:r>
      <w:r w:rsidR="006778DA">
        <w:rPr>
          <w:spacing w:val="46"/>
        </w:rPr>
        <w:t xml:space="preserve"> </w:t>
      </w:r>
      <w:r w:rsidR="006778DA">
        <w:t>harapannya, dengan</w:t>
      </w:r>
      <w:r w:rsidR="00B070CB">
        <w:rPr>
          <w:lang w:val="en-US"/>
        </w:rPr>
        <w:t xml:space="preserve"> </w:t>
      </w:r>
      <w:r w:rsidR="006778DA">
        <w:t>adanya buku interaktif “Perjalanan Mengenal Nilai Pancasila” dapat menjadi alat bantu bagi siswa, guru, dan orang tua dalam melaksanakan pendidikan karakter selama masa pandemi khususnya pada pembelajaran PPKn materi Pancasila di Sekolah Dasar.</w:t>
      </w:r>
    </w:p>
    <w:p w14:paraId="59DEBF78" w14:textId="0373CD4C" w:rsidR="00A86DC7" w:rsidRPr="00CD2056" w:rsidRDefault="00A86DC7" w:rsidP="00FE2205">
      <w:pPr>
        <w:pStyle w:val="BodyText"/>
        <w:spacing w:line="276" w:lineRule="auto"/>
        <w:ind w:left="180" w:right="-121" w:firstLine="360"/>
        <w:jc w:val="both"/>
        <w:rPr>
          <w:lang w:val="en-US"/>
        </w:rPr>
      </w:pPr>
      <w:r>
        <w:t>Tujuan dari penelitian pengembangan buku interaktif ini antara lain yang pertama, 1) mendeskripsikan proses pengembangan buku interaktif “Perjalanan Mengenal Nilai Pancasila” sebagai upaya internalisasi nilai-nilai Pancasila pada siswa Sekolah Dasar di lingkungan keluarga, dan 2) mengetahui kevalidan buku interaktif “Perjalanan Mengenal Nilai Pancasila” sebagai upaya internalisasi nilai-nilai Pancasila pada siswa Sekolah Dasar di lingkungan keluarga.</w:t>
      </w:r>
      <w:r w:rsidR="00CD2056">
        <w:rPr>
          <w:lang w:val="en-US"/>
        </w:rPr>
        <w:t xml:space="preserve"> Adapun rumusan masalah dalam penelitian ini yaitu 1) bagaimana prosedur pengembangan buku interaktif “Perjalanan Mengenal Nilai Pancasila” sebagai upaya penanaman nilai-nilai Pancasila pada siswa Sekolah Dasar di lingkungan keluarga?, dan 2) bagaimana kevalidan buku interaktif “Perjalanan Mengenal Nilai Pancasila” sebagai upaya penanaman nilai-nilai Pancasila pada siswa Sekolah Dasar di lingkungan keluarga?.</w:t>
      </w:r>
    </w:p>
    <w:p w14:paraId="7D15DC61" w14:textId="77777777" w:rsidR="008A13FE" w:rsidRDefault="008A13FE">
      <w:pPr>
        <w:pStyle w:val="BodyText"/>
        <w:spacing w:before="5"/>
        <w:rPr>
          <w:sz w:val="25"/>
        </w:rPr>
      </w:pPr>
    </w:p>
    <w:p w14:paraId="4AB469D4" w14:textId="77777777" w:rsidR="008A13FE" w:rsidRDefault="006778DA">
      <w:pPr>
        <w:pStyle w:val="Heading2"/>
        <w:ind w:left="190"/>
        <w:jc w:val="left"/>
      </w:pPr>
      <w:r>
        <w:t>METODE</w:t>
      </w:r>
    </w:p>
    <w:p w14:paraId="064CB5C6" w14:textId="66ACE42D" w:rsidR="008A13FE" w:rsidRDefault="006778DA" w:rsidP="00AE7805">
      <w:pPr>
        <w:pStyle w:val="BodyText"/>
        <w:spacing w:before="34" w:line="276" w:lineRule="auto"/>
        <w:ind w:left="190" w:right="-121" w:firstLine="350"/>
        <w:jc w:val="both"/>
      </w:pPr>
      <w:r>
        <w:t xml:space="preserve">Jenis penelitian yang digunakan </w:t>
      </w:r>
      <w:r w:rsidR="00AE7805">
        <w:rPr>
          <w:lang w:val="en-US"/>
        </w:rPr>
        <w:t xml:space="preserve">pada </w:t>
      </w:r>
      <w:r>
        <w:t xml:space="preserve">penelitian ini adalah </w:t>
      </w:r>
      <w:r>
        <w:rPr>
          <w:i/>
        </w:rPr>
        <w:t xml:space="preserve">Research and Development </w:t>
      </w:r>
      <w:r>
        <w:t xml:space="preserve">(R&amp;D). Sesuai dengan pendapat Sugiyono (2018:297) yang mengemukakan </w:t>
      </w:r>
      <w:r>
        <w:rPr>
          <w:spacing w:val="-4"/>
        </w:rPr>
        <w:t xml:space="preserve">bahwa </w:t>
      </w:r>
      <w:r>
        <w:t>penelitian pengembangan merupakan suatu metode yang bertujuan untuk menciptakan suatu produk serta mengetahui keefektifan</w:t>
      </w:r>
      <w:r w:rsidR="00AE7805">
        <w:rPr>
          <w:lang w:val="en-US"/>
        </w:rPr>
        <w:t>nya</w:t>
      </w:r>
      <w:r>
        <w:t xml:space="preserve">. Model pengembangan yang digunakan pada penelitian ini adalah model pengembangan ADDIE. Dipilihnya model </w:t>
      </w:r>
      <w:r w:rsidR="00FE2205">
        <w:rPr>
          <w:lang w:val="en-US"/>
        </w:rPr>
        <w:t>pe</w:t>
      </w:r>
      <w:r>
        <w:t>ngembangan ADDIE dalam penelitian ini dikarenakan</w:t>
      </w:r>
      <w:r w:rsidR="00FE2205">
        <w:rPr>
          <w:lang w:val="en-US"/>
        </w:rPr>
        <w:t xml:space="preserve"> </w:t>
      </w:r>
      <w:r>
        <w:t>penyusunan model</w:t>
      </w:r>
      <w:r w:rsidR="00AE7805">
        <w:rPr>
          <w:lang w:val="en-US"/>
        </w:rPr>
        <w:t xml:space="preserve"> ini</w:t>
      </w:r>
      <w:r>
        <w:t xml:space="preserve"> terdiri atas tahapan yang bersifat sistemastis dan terprogram, serta pemecahan masalah</w:t>
      </w:r>
      <w:r w:rsidR="00AE7805">
        <w:rPr>
          <w:lang w:val="en-US"/>
        </w:rPr>
        <w:t xml:space="preserve"> dapat </w:t>
      </w:r>
      <w:r>
        <w:t>disesuaikan dengan kebutuhan dan karakteristik siswa (Tegeh &amp; Kirna, 2013). Dalam penelitian ini, akan dilakukan empat tahap model ADDIE yang mana dalam setiap tahapannya</w:t>
      </w:r>
      <w:r w:rsidR="004D031D">
        <w:rPr>
          <w:lang w:val="en-US"/>
        </w:rPr>
        <w:t xml:space="preserve"> </w:t>
      </w:r>
      <w:r w:rsidR="004D031D">
        <w:t>dilakukan evaluasi. Evaluasi</w:t>
      </w:r>
      <w:r w:rsidR="004D031D">
        <w:rPr>
          <w:spacing w:val="-12"/>
        </w:rPr>
        <w:t xml:space="preserve"> </w:t>
      </w:r>
      <w:r w:rsidR="004D031D">
        <w:t>berperan</w:t>
      </w:r>
      <w:r w:rsidR="004D031D">
        <w:rPr>
          <w:spacing w:val="-10"/>
        </w:rPr>
        <w:t xml:space="preserve"> </w:t>
      </w:r>
      <w:r w:rsidR="004D031D">
        <w:t>dalam</w:t>
      </w:r>
      <w:r w:rsidR="004D031D">
        <w:rPr>
          <w:spacing w:val="-9"/>
        </w:rPr>
        <w:t xml:space="preserve"> </w:t>
      </w:r>
      <w:r w:rsidR="004D031D">
        <w:t>memperkuat</w:t>
      </w:r>
      <w:r w:rsidR="004D031D">
        <w:rPr>
          <w:spacing w:val="-11"/>
        </w:rPr>
        <w:t xml:space="preserve"> </w:t>
      </w:r>
      <w:r w:rsidR="004D031D">
        <w:t>suatu</w:t>
      </w:r>
      <w:r w:rsidR="004D031D">
        <w:rPr>
          <w:spacing w:val="-11"/>
        </w:rPr>
        <w:t xml:space="preserve"> </w:t>
      </w:r>
      <w:r w:rsidR="004D031D">
        <w:t>produk</w:t>
      </w:r>
      <w:r w:rsidR="004D031D">
        <w:rPr>
          <w:spacing w:val="-11"/>
        </w:rPr>
        <w:t xml:space="preserve"> </w:t>
      </w:r>
      <w:r w:rsidR="004D031D">
        <w:t xml:space="preserve">maupun prosedur yang akan dikembangkan sehingga </w:t>
      </w:r>
      <w:r w:rsidR="004D031D">
        <w:rPr>
          <w:spacing w:val="-4"/>
        </w:rPr>
        <w:t xml:space="preserve">dapat </w:t>
      </w:r>
      <w:r w:rsidR="004D031D">
        <w:t>menciptakan produk yang berkualitas</w:t>
      </w:r>
      <w:r w:rsidR="004D031D">
        <w:rPr>
          <w:spacing w:val="-2"/>
        </w:rPr>
        <w:t xml:space="preserve"> </w:t>
      </w:r>
      <w:r w:rsidR="004D031D">
        <w:t>baik.</w:t>
      </w:r>
    </w:p>
    <w:p w14:paraId="76629480" w14:textId="4E4CE355" w:rsidR="004D031D" w:rsidRDefault="004D031D" w:rsidP="00AE7805">
      <w:pPr>
        <w:pStyle w:val="BodyText"/>
        <w:spacing w:before="34" w:line="276" w:lineRule="auto"/>
        <w:ind w:left="190" w:right="-121" w:firstLine="350"/>
        <w:jc w:val="both"/>
      </w:pPr>
    </w:p>
    <w:p w14:paraId="63FD6DA2" w14:textId="6CE0A569" w:rsidR="004D031D" w:rsidRDefault="004D031D" w:rsidP="00AE7805">
      <w:pPr>
        <w:pStyle w:val="BodyText"/>
        <w:spacing w:before="34" w:line="276" w:lineRule="auto"/>
        <w:ind w:left="190" w:right="-121" w:firstLine="350"/>
        <w:jc w:val="both"/>
      </w:pPr>
    </w:p>
    <w:p w14:paraId="0877D5BE" w14:textId="0BA0002A" w:rsidR="004D031D" w:rsidRPr="00AE7805" w:rsidRDefault="004D031D" w:rsidP="00AE7805">
      <w:pPr>
        <w:pStyle w:val="BodyText"/>
        <w:spacing w:before="34" w:line="276" w:lineRule="auto"/>
        <w:ind w:left="190" w:right="-121" w:firstLine="350"/>
        <w:jc w:val="both"/>
        <w:rPr>
          <w:lang w:val="en-US"/>
        </w:rPr>
      </w:pPr>
    </w:p>
    <w:p w14:paraId="47E6128B" w14:textId="56323578" w:rsidR="008A13FE" w:rsidRDefault="00206DA1">
      <w:pPr>
        <w:pStyle w:val="BodyText"/>
        <w:rPr>
          <w:sz w:val="22"/>
        </w:rPr>
      </w:pPr>
      <w:r>
        <w:rPr>
          <w:noProof/>
          <w:sz w:val="22"/>
        </w:rPr>
        <w:drawing>
          <wp:anchor distT="0" distB="0" distL="114300" distR="114300" simplePos="0" relativeHeight="487288320" behindDoc="0" locked="0" layoutInCell="1" allowOverlap="1" wp14:anchorId="5C5C4A1E" wp14:editId="71980B8A">
            <wp:simplePos x="0" y="0"/>
            <wp:positionH relativeFrom="column">
              <wp:posOffset>320675</wp:posOffset>
            </wp:positionH>
            <wp:positionV relativeFrom="paragraph">
              <wp:posOffset>17590</wp:posOffset>
            </wp:positionV>
            <wp:extent cx="2165985" cy="1392555"/>
            <wp:effectExtent l="0" t="0" r="0" b="0"/>
            <wp:wrapNone/>
            <wp:docPr id="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139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0623F60" w14:textId="26383ABD" w:rsidR="008A13FE" w:rsidRDefault="008A13FE">
      <w:pPr>
        <w:pStyle w:val="BodyText"/>
        <w:rPr>
          <w:sz w:val="22"/>
        </w:rPr>
      </w:pPr>
    </w:p>
    <w:p w14:paraId="342640C2" w14:textId="10CF954F" w:rsidR="008A13FE" w:rsidRDefault="008A13FE">
      <w:pPr>
        <w:pStyle w:val="BodyText"/>
        <w:rPr>
          <w:sz w:val="22"/>
        </w:rPr>
      </w:pPr>
    </w:p>
    <w:p w14:paraId="3A8F281F" w14:textId="0BE5C917" w:rsidR="008A13FE" w:rsidRDefault="008A13FE">
      <w:pPr>
        <w:pStyle w:val="BodyText"/>
        <w:rPr>
          <w:sz w:val="22"/>
        </w:rPr>
      </w:pPr>
    </w:p>
    <w:p w14:paraId="2102F858" w14:textId="5F52B8EA" w:rsidR="008A13FE" w:rsidRDefault="008A13FE">
      <w:pPr>
        <w:pStyle w:val="BodyText"/>
        <w:rPr>
          <w:sz w:val="22"/>
        </w:rPr>
      </w:pPr>
    </w:p>
    <w:p w14:paraId="7AB4653E" w14:textId="60A8FC50" w:rsidR="008A13FE" w:rsidRDefault="008A13FE">
      <w:pPr>
        <w:pStyle w:val="BodyText"/>
        <w:spacing w:before="1"/>
        <w:rPr>
          <w:sz w:val="28"/>
        </w:rPr>
      </w:pPr>
    </w:p>
    <w:p w14:paraId="4DE47662" w14:textId="7ACE16D4" w:rsidR="00206DA1" w:rsidRDefault="00206DA1">
      <w:pPr>
        <w:pStyle w:val="BodyText"/>
        <w:spacing w:before="1"/>
        <w:rPr>
          <w:sz w:val="28"/>
        </w:rPr>
      </w:pPr>
    </w:p>
    <w:p w14:paraId="4F4EBA3A" w14:textId="77777777" w:rsidR="00206DA1" w:rsidRDefault="00206DA1">
      <w:pPr>
        <w:pStyle w:val="BodyText"/>
        <w:spacing w:before="1"/>
        <w:rPr>
          <w:sz w:val="28"/>
        </w:rPr>
      </w:pPr>
    </w:p>
    <w:p w14:paraId="759D06E3" w14:textId="77777777" w:rsidR="008A13FE" w:rsidRDefault="006778DA">
      <w:pPr>
        <w:pStyle w:val="BodyText"/>
        <w:ind w:left="722" w:right="750"/>
        <w:jc w:val="center"/>
      </w:pPr>
      <w:r>
        <w:t>Gambar 1.</w:t>
      </w:r>
    </w:p>
    <w:p w14:paraId="34B025B3" w14:textId="0A8D648B" w:rsidR="008A13FE" w:rsidRPr="004D031D" w:rsidRDefault="006778DA" w:rsidP="004D031D">
      <w:pPr>
        <w:pStyle w:val="BodyText"/>
        <w:ind w:left="719" w:right="750"/>
        <w:jc w:val="center"/>
      </w:pPr>
      <w:r>
        <w:t>Model Pengembangan ADDIE</w:t>
      </w:r>
    </w:p>
    <w:p w14:paraId="36F3D006" w14:textId="77777777" w:rsidR="009C5B4C" w:rsidRDefault="009C5B4C">
      <w:pPr>
        <w:pStyle w:val="BodyText"/>
        <w:spacing w:before="3"/>
        <w:rPr>
          <w:sz w:val="21"/>
        </w:rPr>
      </w:pPr>
    </w:p>
    <w:p w14:paraId="26DAA25B" w14:textId="09C98695" w:rsidR="00206DA1" w:rsidRDefault="006778DA" w:rsidP="00206DA1">
      <w:pPr>
        <w:pStyle w:val="BodyText"/>
        <w:spacing w:line="276" w:lineRule="auto"/>
        <w:ind w:left="-270" w:right="281" w:firstLine="360"/>
        <w:jc w:val="both"/>
      </w:pPr>
      <w:r>
        <w:t>Prosedur pengembangan</w:t>
      </w:r>
      <w:r w:rsidR="004D031D">
        <w:rPr>
          <w:lang w:val="en-US"/>
        </w:rPr>
        <w:t xml:space="preserve"> </w:t>
      </w:r>
      <w:r>
        <w:t>diawali dengan tahap analisis yang berupa analisis masalah dan analisis</w:t>
      </w:r>
      <w:r>
        <w:rPr>
          <w:spacing w:val="-8"/>
        </w:rPr>
        <w:t xml:space="preserve"> </w:t>
      </w:r>
      <w:r>
        <w:t>kebutuhan.</w:t>
      </w:r>
      <w:r>
        <w:rPr>
          <w:spacing w:val="-8"/>
        </w:rPr>
        <w:t xml:space="preserve"> </w:t>
      </w:r>
      <w:r>
        <w:t>Tahap</w:t>
      </w:r>
      <w:r>
        <w:rPr>
          <w:spacing w:val="-7"/>
        </w:rPr>
        <w:t xml:space="preserve"> </w:t>
      </w:r>
      <w:r>
        <w:t>analisis</w:t>
      </w:r>
      <w:r>
        <w:rPr>
          <w:spacing w:val="-8"/>
        </w:rPr>
        <w:t xml:space="preserve"> </w:t>
      </w:r>
      <w:r>
        <w:t>masalah</w:t>
      </w:r>
      <w:r>
        <w:rPr>
          <w:spacing w:val="-7"/>
        </w:rPr>
        <w:t xml:space="preserve"> </w:t>
      </w:r>
      <w:r>
        <w:t>meliputi</w:t>
      </w:r>
      <w:r>
        <w:rPr>
          <w:spacing w:val="-7"/>
        </w:rPr>
        <w:t xml:space="preserve"> </w:t>
      </w:r>
      <w:r>
        <w:rPr>
          <w:spacing w:val="-3"/>
        </w:rPr>
        <w:t xml:space="preserve">analisis </w:t>
      </w:r>
      <w:r>
        <w:t>kegiatan pembelajaran siswa SD dalam pelaksanaan</w:t>
      </w:r>
      <w:r>
        <w:rPr>
          <w:spacing w:val="-20"/>
        </w:rPr>
        <w:t xml:space="preserve"> </w:t>
      </w:r>
      <w:r>
        <w:t>belajar dari rumah dan analisis kendala pembelajaran PPKn materi Pancasila pada siswa SD selama pelaksanaan belajar dari rumah.</w:t>
      </w:r>
      <w:r>
        <w:rPr>
          <w:spacing w:val="-14"/>
        </w:rPr>
        <w:t xml:space="preserve"> </w:t>
      </w:r>
      <w:r>
        <w:t>Tahap</w:t>
      </w:r>
      <w:r>
        <w:rPr>
          <w:spacing w:val="-14"/>
        </w:rPr>
        <w:t xml:space="preserve"> </w:t>
      </w:r>
      <w:r>
        <w:t>analisis</w:t>
      </w:r>
      <w:r>
        <w:rPr>
          <w:spacing w:val="-13"/>
        </w:rPr>
        <w:t xml:space="preserve"> </w:t>
      </w:r>
      <w:r>
        <w:t>selanjutnya</w:t>
      </w:r>
      <w:r>
        <w:rPr>
          <w:spacing w:val="-15"/>
        </w:rPr>
        <w:t xml:space="preserve"> </w:t>
      </w:r>
      <w:r>
        <w:t>adalah</w:t>
      </w:r>
      <w:r>
        <w:rPr>
          <w:spacing w:val="-13"/>
        </w:rPr>
        <w:t xml:space="preserve"> </w:t>
      </w:r>
      <w:r>
        <w:t>analisis</w:t>
      </w:r>
      <w:r>
        <w:rPr>
          <w:spacing w:val="-13"/>
        </w:rPr>
        <w:t xml:space="preserve"> </w:t>
      </w:r>
      <w:r>
        <w:t>kebutuhan sebagai</w:t>
      </w:r>
      <w:r>
        <w:rPr>
          <w:spacing w:val="-10"/>
        </w:rPr>
        <w:t xml:space="preserve"> </w:t>
      </w:r>
      <w:r>
        <w:t>dasar</w:t>
      </w:r>
      <w:r>
        <w:rPr>
          <w:spacing w:val="-11"/>
        </w:rPr>
        <w:t xml:space="preserve"> </w:t>
      </w:r>
      <w:r>
        <w:t>pengembangan</w:t>
      </w:r>
      <w:r>
        <w:rPr>
          <w:spacing w:val="-9"/>
        </w:rPr>
        <w:t xml:space="preserve"> </w:t>
      </w:r>
      <w:r>
        <w:t>desain</w:t>
      </w:r>
      <w:r>
        <w:rPr>
          <w:spacing w:val="-10"/>
        </w:rPr>
        <w:t xml:space="preserve"> </w:t>
      </w:r>
      <w:r>
        <w:t>dan</w:t>
      </w:r>
      <w:r>
        <w:rPr>
          <w:spacing w:val="-10"/>
        </w:rPr>
        <w:t xml:space="preserve"> </w:t>
      </w:r>
      <w:r>
        <w:t>konten</w:t>
      </w:r>
      <w:r>
        <w:rPr>
          <w:spacing w:val="-10"/>
        </w:rPr>
        <w:t xml:space="preserve"> </w:t>
      </w:r>
      <w:r>
        <w:t>materi</w:t>
      </w:r>
      <w:r>
        <w:rPr>
          <w:spacing w:val="-10"/>
        </w:rPr>
        <w:t xml:space="preserve"> </w:t>
      </w:r>
      <w:r>
        <w:t>pada buku interaktif yang sesuai dengan karakteristik siswa SD, dan ditutup dengan proses evaluasi. Tahap 2 adalah tahap perancangan</w:t>
      </w:r>
      <w:r>
        <w:rPr>
          <w:spacing w:val="19"/>
        </w:rPr>
        <w:t xml:space="preserve"> </w:t>
      </w:r>
      <w:r>
        <w:t>yang</w:t>
      </w:r>
      <w:r>
        <w:rPr>
          <w:spacing w:val="19"/>
        </w:rPr>
        <w:t xml:space="preserve"> </w:t>
      </w:r>
      <w:r>
        <w:t>difokuskan</w:t>
      </w:r>
      <w:r>
        <w:rPr>
          <w:spacing w:val="17"/>
        </w:rPr>
        <w:t xml:space="preserve"> </w:t>
      </w:r>
      <w:r>
        <w:t>pada</w:t>
      </w:r>
      <w:r>
        <w:rPr>
          <w:spacing w:val="17"/>
        </w:rPr>
        <w:t xml:space="preserve"> </w:t>
      </w:r>
      <w:r>
        <w:t>beberapa</w:t>
      </w:r>
      <w:r>
        <w:rPr>
          <w:spacing w:val="18"/>
        </w:rPr>
        <w:t xml:space="preserve"> </w:t>
      </w:r>
      <w:r>
        <w:t>proses</w:t>
      </w:r>
      <w:r w:rsidR="005215D7">
        <w:rPr>
          <w:lang w:val="en-US"/>
        </w:rPr>
        <w:t xml:space="preserve"> </w:t>
      </w:r>
      <w:r>
        <w:t>kegiatan yakni (1) perancangan kerangka materi prototipe, (2) perancangan desain prototipe, (3) perancangan instrumen penilaian prototipe, (4) evaluasi. Tahap ke-3 adalah tahap pengembangan. Pada tahap pengembangan proses yang dilakukan antara lain, (1) perealisasian hasil rancangan produk, (2) validasi materi dan validasi media, (3) revisi perbaikan dan penyempurnaan produk, (4) evaluasi. Tahap terakhir adalah tahap implementasi, yang mana dilakukan (1) uji coba produk media skala kecil, (2) pengambilan data melalui angket respon siswa dan orang tua siswa, (3) evaluasi.</w:t>
      </w:r>
    </w:p>
    <w:p w14:paraId="3235C3F4" w14:textId="64FF07C9" w:rsidR="00206DA1" w:rsidRDefault="00206DA1" w:rsidP="00206DA1">
      <w:pPr>
        <w:pStyle w:val="BodyText"/>
        <w:spacing w:line="276" w:lineRule="auto"/>
        <w:ind w:left="-270" w:right="281" w:firstLine="360"/>
        <w:jc w:val="both"/>
      </w:pPr>
      <w:r>
        <w:t>Subjek uji coba dalam penelitian ini adalah s</w:t>
      </w:r>
      <w:r>
        <w:rPr>
          <w:lang w:val="en-US"/>
        </w:rPr>
        <w:t>atu orang</w:t>
      </w:r>
      <w:r>
        <w:t xml:space="preserve"> siswa SD kelas </w:t>
      </w:r>
      <w:r>
        <w:rPr>
          <w:lang w:val="en-US"/>
        </w:rPr>
        <w:t>II (kelas awal)</w:t>
      </w:r>
      <w:r>
        <w:t>, s</w:t>
      </w:r>
      <w:r>
        <w:rPr>
          <w:lang w:val="en-US"/>
        </w:rPr>
        <w:t xml:space="preserve">atu orang </w:t>
      </w:r>
      <w:r>
        <w:t>siswa SD kelas</w:t>
      </w:r>
      <w:r>
        <w:rPr>
          <w:lang w:val="en-US"/>
        </w:rPr>
        <w:t xml:space="preserve"> V (kelas </w:t>
      </w:r>
      <w:r>
        <w:t>tinggi</w:t>
      </w:r>
      <w:r>
        <w:rPr>
          <w:lang w:val="en-US"/>
        </w:rPr>
        <w:t>)</w:t>
      </w:r>
      <w:r>
        <w:t>, dan orang tua/wali murid</w:t>
      </w:r>
      <w:r>
        <w:rPr>
          <w:lang w:val="en-US"/>
        </w:rPr>
        <w:t xml:space="preserve"> dari kedua orang siswa tersebut yang bertempat tinggal</w:t>
      </w:r>
      <w:r>
        <w:t xml:space="preserve"> di sekitar lingkungan tempat</w:t>
      </w:r>
      <w:r>
        <w:rPr>
          <w:spacing w:val="-16"/>
        </w:rPr>
        <w:t xml:space="preserve"> </w:t>
      </w:r>
      <w:r>
        <w:t>tinggal peneliti. Pelaksanaan uji coba media buku interaktif</w:t>
      </w:r>
      <w:r>
        <w:rPr>
          <w:lang w:val="en-US"/>
        </w:rPr>
        <w:t xml:space="preserve"> </w:t>
      </w:r>
      <w:r>
        <w:t>“Perjalanan Mengenal Nilai Pancasila” dilaksanakan</w:t>
      </w:r>
      <w:r>
        <w:rPr>
          <w:lang w:val="en-US"/>
        </w:rPr>
        <w:t xml:space="preserve"> </w:t>
      </w:r>
      <w:r>
        <w:t xml:space="preserve"> di </w:t>
      </w:r>
      <w:r>
        <w:rPr>
          <w:lang w:val="en-US"/>
        </w:rPr>
        <w:t xml:space="preserve"> </w:t>
      </w:r>
      <w:r>
        <w:t xml:space="preserve">rumah </w:t>
      </w:r>
      <w:r>
        <w:rPr>
          <w:lang w:val="en-US"/>
        </w:rPr>
        <w:t xml:space="preserve">  </w:t>
      </w:r>
      <w:r>
        <w:t>masing</w:t>
      </w:r>
      <w:r>
        <w:rPr>
          <w:lang w:val="en-US"/>
        </w:rPr>
        <w:t xml:space="preserve"> </w:t>
      </w:r>
      <w:r>
        <w:t>-</w:t>
      </w:r>
      <w:r>
        <w:rPr>
          <w:lang w:val="en-US"/>
        </w:rPr>
        <w:t xml:space="preserve"> </w:t>
      </w:r>
      <w:r>
        <w:t>masing siswa</w:t>
      </w:r>
      <w:r>
        <w:rPr>
          <w:lang w:val="en-US"/>
        </w:rPr>
        <w:t xml:space="preserve">  </w:t>
      </w:r>
      <w:r>
        <w:t xml:space="preserve"> sebagai</w:t>
      </w:r>
      <w:r>
        <w:rPr>
          <w:lang w:val="en-US"/>
        </w:rPr>
        <w:t xml:space="preserve"> </w:t>
      </w:r>
      <w:r>
        <w:t>antisipasi pandemi Covid-19 saat ini. Adapun desain uji</w:t>
      </w:r>
      <w:r>
        <w:rPr>
          <w:lang w:val="en-US"/>
        </w:rPr>
        <w:t xml:space="preserve"> coba </w:t>
      </w:r>
      <w:r>
        <w:t>terbatas dilakukan dengan mengimplementasikan produk media serta memberikan angket respon siswa dan orang tua siswa guna mengetahui tingkat kevalidan produk media yang</w:t>
      </w:r>
      <w:r>
        <w:rPr>
          <w:spacing w:val="-1"/>
        </w:rPr>
        <w:t xml:space="preserve"> </w:t>
      </w:r>
      <w:r>
        <w:t>dikembangkan.</w:t>
      </w:r>
    </w:p>
    <w:p w14:paraId="17271BE3" w14:textId="54378908" w:rsidR="00206DA1" w:rsidRDefault="00206DA1" w:rsidP="00FE2205">
      <w:pPr>
        <w:pStyle w:val="BodyText"/>
        <w:spacing w:line="276" w:lineRule="auto"/>
        <w:ind w:left="-270" w:right="281" w:firstLine="360"/>
        <w:jc w:val="both"/>
      </w:pPr>
      <w:r>
        <w:rPr>
          <w:lang w:val="en-US"/>
        </w:rPr>
        <w:t>J</w:t>
      </w:r>
      <w:r>
        <w:t>enis data yang digunakan berupa data kualitatif dan data kuantitatif. Data kualitatif diperoleh dari respon siswa dan orang tua/wali siswa yang berkaitan dengan kualitas produk media serta kritik dan saran</w:t>
      </w:r>
      <w:r>
        <w:rPr>
          <w:lang w:val="en-US"/>
        </w:rPr>
        <w:t xml:space="preserve"> dari</w:t>
      </w:r>
      <w:r>
        <w:t xml:space="preserve"> validator ahli materi dan validator ahli media. Sedangkan data kuantitatif diperoleh dari</w:t>
      </w:r>
      <w:r>
        <w:rPr>
          <w:lang w:val="en-US"/>
        </w:rPr>
        <w:t xml:space="preserve"> </w:t>
      </w:r>
      <w:r>
        <w:t xml:space="preserve">penskoran angket respon siswa dan angket respon orang tua/wali, serta hasil penskoran validasi materi maupun validasi media yang mengacu kepada skala </w:t>
      </w:r>
      <w:r>
        <w:rPr>
          <w:i/>
        </w:rPr>
        <w:t>likert</w:t>
      </w:r>
      <w:r>
        <w:t xml:space="preserve">. Data-data </w:t>
      </w:r>
      <w:r>
        <w:rPr>
          <w:lang w:val="en-US"/>
        </w:rPr>
        <w:t xml:space="preserve"> </w:t>
      </w:r>
      <w:r>
        <w:t>dalam</w:t>
      </w:r>
      <w:r>
        <w:rPr>
          <w:lang w:val="en-US"/>
        </w:rPr>
        <w:t xml:space="preserve"> </w:t>
      </w:r>
      <w:r>
        <w:t xml:space="preserve"> penelitian</w:t>
      </w:r>
      <w:r>
        <w:rPr>
          <w:lang w:val="en-US"/>
        </w:rPr>
        <w:t xml:space="preserve"> </w:t>
      </w:r>
      <w:r>
        <w:t xml:space="preserve"> ini</w:t>
      </w:r>
      <w:r>
        <w:rPr>
          <w:lang w:val="en-US"/>
        </w:rPr>
        <w:t xml:space="preserve"> </w:t>
      </w:r>
      <w:r>
        <w:t xml:space="preserve"> diperoleh</w:t>
      </w:r>
      <w:r>
        <w:rPr>
          <w:lang w:val="en-US"/>
        </w:rPr>
        <w:t xml:space="preserve"> </w:t>
      </w:r>
      <w:r>
        <w:t xml:space="preserve"> menggunakan</w:t>
      </w:r>
    </w:p>
    <w:p w14:paraId="6EE53591" w14:textId="77777777" w:rsidR="00F02129" w:rsidRDefault="00206DA1" w:rsidP="00F02129">
      <w:pPr>
        <w:pStyle w:val="BodyText"/>
        <w:spacing w:line="276" w:lineRule="auto"/>
        <w:ind w:left="180" w:right="-121"/>
        <w:jc w:val="both"/>
      </w:pPr>
      <w:r>
        <w:lastRenderedPageBreak/>
        <w:t>instrumen pengumpulan data yang berupa (1) lembar validasi materi, (2) lembar validasi media, (3) lembar angket respon</w:t>
      </w:r>
      <w:r w:rsidR="007F651B">
        <w:rPr>
          <w:lang w:val="en-US"/>
        </w:rPr>
        <w:t xml:space="preserve"> </w:t>
      </w:r>
      <w:r w:rsidR="007F651B">
        <w:t>siswa, dan (4) lembar angket respon orang tua/wali dari siswa.</w:t>
      </w:r>
    </w:p>
    <w:p w14:paraId="1105221E" w14:textId="666346B0" w:rsidR="008A13FE" w:rsidRDefault="008A13FE" w:rsidP="00206DA1">
      <w:pPr>
        <w:pStyle w:val="BodyText"/>
        <w:spacing w:line="276" w:lineRule="auto"/>
        <w:ind w:right="-121"/>
        <w:jc w:val="both"/>
      </w:pPr>
    </w:p>
    <w:p w14:paraId="0CFA9B70" w14:textId="6EF052F6" w:rsidR="008A13FE" w:rsidRDefault="006778DA">
      <w:pPr>
        <w:pStyle w:val="Heading2"/>
        <w:spacing w:before="1"/>
        <w:ind w:left="1218"/>
      </w:pPr>
      <w:r>
        <w:t>Tabel 1. Pengukuran Skala Likert</w:t>
      </w:r>
    </w:p>
    <w:p w14:paraId="0529D68E" w14:textId="1A85C3E2" w:rsidR="008A13FE" w:rsidRDefault="008A13FE">
      <w:pPr>
        <w:pStyle w:val="BodyText"/>
        <w:rPr>
          <w:b/>
          <w:sz w:val="3"/>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848"/>
      </w:tblGrid>
      <w:tr w:rsidR="008A13FE" w14:paraId="77A4A23D" w14:textId="77777777">
        <w:trPr>
          <w:trHeight w:val="255"/>
        </w:trPr>
        <w:tc>
          <w:tcPr>
            <w:tcW w:w="1846" w:type="dxa"/>
            <w:shd w:val="clear" w:color="auto" w:fill="DAEDF3"/>
          </w:tcPr>
          <w:p w14:paraId="3118C846" w14:textId="259F4491" w:rsidR="008A13FE" w:rsidRDefault="006778DA">
            <w:pPr>
              <w:pStyle w:val="TableParagraph"/>
              <w:spacing w:line="229" w:lineRule="exact"/>
              <w:ind w:left="371" w:right="397"/>
              <w:rPr>
                <w:b/>
                <w:sz w:val="20"/>
              </w:rPr>
            </w:pPr>
            <w:r>
              <w:rPr>
                <w:b/>
                <w:sz w:val="20"/>
              </w:rPr>
              <w:t>Kriteria</w:t>
            </w:r>
          </w:p>
        </w:tc>
        <w:tc>
          <w:tcPr>
            <w:tcW w:w="1848" w:type="dxa"/>
            <w:shd w:val="clear" w:color="auto" w:fill="DAEDF3"/>
          </w:tcPr>
          <w:p w14:paraId="1EC7F23C" w14:textId="77777777" w:rsidR="008A13FE" w:rsidRDefault="006778DA">
            <w:pPr>
              <w:pStyle w:val="TableParagraph"/>
              <w:spacing w:line="229" w:lineRule="exact"/>
              <w:ind w:left="680" w:right="705"/>
              <w:rPr>
                <w:b/>
                <w:sz w:val="20"/>
              </w:rPr>
            </w:pPr>
            <w:r>
              <w:rPr>
                <w:b/>
                <w:sz w:val="20"/>
              </w:rPr>
              <w:t>Skor</w:t>
            </w:r>
          </w:p>
        </w:tc>
      </w:tr>
      <w:tr w:rsidR="008A13FE" w14:paraId="3B20F6B3" w14:textId="77777777">
        <w:trPr>
          <w:trHeight w:val="268"/>
        </w:trPr>
        <w:tc>
          <w:tcPr>
            <w:tcW w:w="1846" w:type="dxa"/>
          </w:tcPr>
          <w:p w14:paraId="01F0F214" w14:textId="6FF99D29" w:rsidR="008A13FE" w:rsidRDefault="006778DA">
            <w:pPr>
              <w:pStyle w:val="TableParagraph"/>
              <w:spacing w:line="229" w:lineRule="exact"/>
              <w:ind w:left="371" w:right="396"/>
              <w:rPr>
                <w:sz w:val="20"/>
              </w:rPr>
            </w:pPr>
            <w:r>
              <w:rPr>
                <w:sz w:val="20"/>
              </w:rPr>
              <w:t>Sangat Baik</w:t>
            </w:r>
          </w:p>
        </w:tc>
        <w:tc>
          <w:tcPr>
            <w:tcW w:w="1848" w:type="dxa"/>
          </w:tcPr>
          <w:p w14:paraId="13839CBF" w14:textId="77777777" w:rsidR="008A13FE" w:rsidRDefault="006778DA">
            <w:pPr>
              <w:pStyle w:val="TableParagraph"/>
              <w:spacing w:line="229" w:lineRule="exact"/>
              <w:rPr>
                <w:sz w:val="20"/>
              </w:rPr>
            </w:pPr>
            <w:r>
              <w:rPr>
                <w:sz w:val="20"/>
              </w:rPr>
              <w:t>5</w:t>
            </w:r>
          </w:p>
        </w:tc>
      </w:tr>
      <w:tr w:rsidR="008A13FE" w14:paraId="0808B454" w14:textId="77777777">
        <w:trPr>
          <w:trHeight w:val="256"/>
        </w:trPr>
        <w:tc>
          <w:tcPr>
            <w:tcW w:w="1846" w:type="dxa"/>
          </w:tcPr>
          <w:p w14:paraId="7AA4FB0E" w14:textId="5CB43C59" w:rsidR="008A13FE" w:rsidRDefault="006778DA">
            <w:pPr>
              <w:pStyle w:val="TableParagraph"/>
              <w:spacing w:line="229" w:lineRule="exact"/>
              <w:ind w:left="371" w:right="397"/>
              <w:rPr>
                <w:sz w:val="20"/>
              </w:rPr>
            </w:pPr>
            <w:r>
              <w:rPr>
                <w:sz w:val="20"/>
              </w:rPr>
              <w:t>Baik</w:t>
            </w:r>
          </w:p>
        </w:tc>
        <w:tc>
          <w:tcPr>
            <w:tcW w:w="1848" w:type="dxa"/>
          </w:tcPr>
          <w:p w14:paraId="2640339C" w14:textId="77777777" w:rsidR="008A13FE" w:rsidRDefault="006778DA">
            <w:pPr>
              <w:pStyle w:val="TableParagraph"/>
              <w:spacing w:line="229" w:lineRule="exact"/>
              <w:rPr>
                <w:sz w:val="20"/>
              </w:rPr>
            </w:pPr>
            <w:r>
              <w:rPr>
                <w:sz w:val="20"/>
              </w:rPr>
              <w:t>4</w:t>
            </w:r>
          </w:p>
        </w:tc>
      </w:tr>
      <w:tr w:rsidR="008A13FE" w14:paraId="34093779" w14:textId="77777777">
        <w:trPr>
          <w:trHeight w:val="255"/>
        </w:trPr>
        <w:tc>
          <w:tcPr>
            <w:tcW w:w="1846" w:type="dxa"/>
          </w:tcPr>
          <w:p w14:paraId="50FAA706" w14:textId="36585341" w:rsidR="008A13FE" w:rsidRDefault="006778DA">
            <w:pPr>
              <w:pStyle w:val="TableParagraph"/>
              <w:spacing w:line="229" w:lineRule="exact"/>
              <w:ind w:left="371" w:right="397"/>
              <w:rPr>
                <w:sz w:val="20"/>
              </w:rPr>
            </w:pPr>
            <w:r>
              <w:rPr>
                <w:sz w:val="20"/>
              </w:rPr>
              <w:t>Cukup Baik</w:t>
            </w:r>
          </w:p>
        </w:tc>
        <w:tc>
          <w:tcPr>
            <w:tcW w:w="1848" w:type="dxa"/>
          </w:tcPr>
          <w:p w14:paraId="3AE666F9" w14:textId="77777777" w:rsidR="008A13FE" w:rsidRDefault="006778DA">
            <w:pPr>
              <w:pStyle w:val="TableParagraph"/>
              <w:spacing w:line="229" w:lineRule="exact"/>
              <w:rPr>
                <w:sz w:val="20"/>
              </w:rPr>
            </w:pPr>
            <w:r>
              <w:rPr>
                <w:sz w:val="20"/>
              </w:rPr>
              <w:t>3</w:t>
            </w:r>
          </w:p>
        </w:tc>
      </w:tr>
      <w:tr w:rsidR="008A13FE" w14:paraId="60B342DA" w14:textId="77777777">
        <w:trPr>
          <w:trHeight w:val="265"/>
        </w:trPr>
        <w:tc>
          <w:tcPr>
            <w:tcW w:w="1846" w:type="dxa"/>
          </w:tcPr>
          <w:p w14:paraId="60A1EEB4" w14:textId="5BF17363" w:rsidR="008A13FE" w:rsidRDefault="006778DA">
            <w:pPr>
              <w:pStyle w:val="TableParagraph"/>
              <w:spacing w:line="229" w:lineRule="exact"/>
              <w:ind w:left="371" w:right="397"/>
              <w:rPr>
                <w:sz w:val="20"/>
              </w:rPr>
            </w:pPr>
            <w:r>
              <w:rPr>
                <w:sz w:val="20"/>
              </w:rPr>
              <w:t>Kurang Baik</w:t>
            </w:r>
          </w:p>
        </w:tc>
        <w:tc>
          <w:tcPr>
            <w:tcW w:w="1848" w:type="dxa"/>
          </w:tcPr>
          <w:p w14:paraId="3F4F4FC0" w14:textId="77777777" w:rsidR="008A13FE" w:rsidRDefault="006778DA">
            <w:pPr>
              <w:pStyle w:val="TableParagraph"/>
              <w:spacing w:line="229" w:lineRule="exact"/>
              <w:rPr>
                <w:sz w:val="20"/>
              </w:rPr>
            </w:pPr>
            <w:r>
              <w:rPr>
                <w:sz w:val="20"/>
              </w:rPr>
              <w:t>2</w:t>
            </w:r>
          </w:p>
        </w:tc>
      </w:tr>
      <w:tr w:rsidR="008A13FE" w14:paraId="440F05F8" w14:textId="77777777">
        <w:trPr>
          <w:trHeight w:val="460"/>
        </w:trPr>
        <w:tc>
          <w:tcPr>
            <w:tcW w:w="1846" w:type="dxa"/>
          </w:tcPr>
          <w:p w14:paraId="581897AF" w14:textId="58E487E3" w:rsidR="008A13FE" w:rsidRDefault="00571148">
            <w:pPr>
              <w:pStyle w:val="TableParagraph"/>
              <w:spacing w:before="2" w:line="230" w:lineRule="exact"/>
              <w:ind w:left="714" w:right="313" w:hanging="406"/>
              <w:jc w:val="left"/>
              <w:rPr>
                <w:sz w:val="20"/>
              </w:rPr>
            </w:pPr>
            <w:r>
              <w:rPr>
                <w:noProof/>
              </w:rPr>
              <w:drawing>
                <wp:anchor distT="0" distB="0" distL="0" distR="0" simplePos="0" relativeHeight="487243264" behindDoc="1" locked="0" layoutInCell="1" allowOverlap="1" wp14:anchorId="0A6B6D03" wp14:editId="5FD6D53E">
                  <wp:simplePos x="0" y="0"/>
                  <wp:positionH relativeFrom="page">
                    <wp:posOffset>975360</wp:posOffset>
                  </wp:positionH>
                  <wp:positionV relativeFrom="paragraph">
                    <wp:posOffset>225009</wp:posOffset>
                  </wp:positionV>
                  <wp:extent cx="3811270" cy="4645025"/>
                  <wp:effectExtent l="0" t="0" r="0" b="3175"/>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6778DA">
              <w:rPr>
                <w:sz w:val="20"/>
              </w:rPr>
              <w:t>Sangat Kurang Baik</w:t>
            </w:r>
          </w:p>
        </w:tc>
        <w:tc>
          <w:tcPr>
            <w:tcW w:w="1848" w:type="dxa"/>
          </w:tcPr>
          <w:p w14:paraId="42800365" w14:textId="77777777" w:rsidR="008A13FE" w:rsidRDefault="006778DA">
            <w:pPr>
              <w:pStyle w:val="TableParagraph"/>
              <w:spacing w:line="229" w:lineRule="exact"/>
              <w:rPr>
                <w:sz w:val="20"/>
              </w:rPr>
            </w:pPr>
            <w:r>
              <w:rPr>
                <w:sz w:val="20"/>
              </w:rPr>
              <w:t>1</w:t>
            </w:r>
          </w:p>
        </w:tc>
      </w:tr>
    </w:tbl>
    <w:p w14:paraId="0F64D17D" w14:textId="3C6ED285" w:rsidR="008A13FE" w:rsidRDefault="008A13FE">
      <w:pPr>
        <w:pStyle w:val="BodyText"/>
        <w:spacing w:before="10"/>
        <w:rPr>
          <w:b/>
        </w:rPr>
      </w:pPr>
    </w:p>
    <w:p w14:paraId="29C56C72" w14:textId="7DBD0388" w:rsidR="008A13FE" w:rsidRDefault="006778DA" w:rsidP="009C5B4C">
      <w:pPr>
        <w:pStyle w:val="BodyText"/>
        <w:spacing w:line="276" w:lineRule="auto"/>
        <w:ind w:left="180" w:right="-121" w:firstLine="360"/>
        <w:jc w:val="both"/>
      </w:pPr>
      <w:r>
        <w:t>Teknik analisis</w:t>
      </w:r>
      <w:r w:rsidR="007F651B">
        <w:rPr>
          <w:lang w:val="en-US"/>
        </w:rPr>
        <w:t xml:space="preserve"> </w:t>
      </w:r>
      <w:r>
        <w:t>terbagi menjadi dua tahap yakni teknik analisis data hasil</w:t>
      </w:r>
      <w:r>
        <w:rPr>
          <w:spacing w:val="-31"/>
        </w:rPr>
        <w:t xml:space="preserve"> </w:t>
      </w:r>
      <w:r>
        <w:rPr>
          <w:spacing w:val="-3"/>
        </w:rPr>
        <w:t xml:space="preserve">validasi </w:t>
      </w:r>
      <w:r>
        <w:t>dan teknik analisis data hasil angket respon pengguna.</w:t>
      </w:r>
      <w:r>
        <w:rPr>
          <w:spacing w:val="-26"/>
        </w:rPr>
        <w:t xml:space="preserve"> </w:t>
      </w:r>
      <w:r>
        <w:rPr>
          <w:spacing w:val="-4"/>
        </w:rPr>
        <w:t xml:space="preserve">(1) </w:t>
      </w:r>
      <w:r>
        <w:t xml:space="preserve">teknik analisis data hasil validasi diolah dan dihitung dengan metode deskriptif persentasi berdasarkan </w:t>
      </w:r>
      <w:r>
        <w:rPr>
          <w:spacing w:val="-3"/>
        </w:rPr>
        <w:t xml:space="preserve">rumus </w:t>
      </w:r>
      <w:r>
        <w:t>sebagai berikut</w:t>
      </w:r>
      <w:r>
        <w:rPr>
          <w:spacing w:val="-1"/>
        </w:rPr>
        <w:t xml:space="preserve"> </w:t>
      </w:r>
      <w:r>
        <w:t>:</w:t>
      </w:r>
    </w:p>
    <w:p w14:paraId="50227EE1" w14:textId="7AE169CB" w:rsidR="005215D7" w:rsidRDefault="00802BB2">
      <w:pPr>
        <w:pStyle w:val="BodyText"/>
        <w:spacing w:line="276" w:lineRule="auto"/>
        <w:ind w:left="190" w:right="40" w:firstLine="360"/>
        <w:jc w:val="both"/>
      </w:pPr>
      <w:r>
        <w:rPr>
          <w:noProof/>
        </w:rPr>
        <mc:AlternateContent>
          <mc:Choice Requires="wpg">
            <w:drawing>
              <wp:anchor distT="0" distB="0" distL="114300" distR="114300" simplePos="0" relativeHeight="15733248" behindDoc="0" locked="0" layoutInCell="1" allowOverlap="1" wp14:anchorId="7BDA8D4B" wp14:editId="469E54F7">
                <wp:simplePos x="0" y="0"/>
                <wp:positionH relativeFrom="page">
                  <wp:posOffset>1059815</wp:posOffset>
                </wp:positionH>
                <wp:positionV relativeFrom="paragraph">
                  <wp:posOffset>93041</wp:posOffset>
                </wp:positionV>
                <wp:extent cx="2362200" cy="350520"/>
                <wp:effectExtent l="0" t="0" r="19050" b="1143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350520"/>
                          <a:chOff x="1669" y="1691"/>
                          <a:chExt cx="3720" cy="552"/>
                        </a:xfrm>
                      </wpg:grpSpPr>
                      <wps:wsp>
                        <wps:cNvPr id="29" name="Rectangle 18"/>
                        <wps:cNvSpPr>
                          <a:spLocks noChangeArrowheads="1"/>
                        </wps:cNvSpPr>
                        <wps:spPr bwMode="auto">
                          <a:xfrm>
                            <a:off x="1674" y="1696"/>
                            <a:ext cx="3710" cy="54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7"/>
                        <wps:cNvSpPr>
                          <a:spLocks noChangeArrowheads="1"/>
                        </wps:cNvSpPr>
                        <wps:spPr bwMode="auto">
                          <a:xfrm>
                            <a:off x="2812" y="1957"/>
                            <a:ext cx="140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16"/>
                        <wps:cNvSpPr txBox="1">
                          <a:spLocks noChangeArrowheads="1"/>
                        </wps:cNvSpPr>
                        <wps:spPr bwMode="auto">
                          <a:xfrm>
                            <a:off x="2266" y="1794"/>
                            <a:ext cx="2714"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E513D" w14:textId="77777777" w:rsidR="008A13FE" w:rsidRDefault="006778DA">
                              <w:pPr>
                                <w:spacing w:before="6" w:line="139" w:lineRule="auto"/>
                                <w:rPr>
                                  <w:sz w:val="20"/>
                                </w:rPr>
                              </w:pPr>
                              <w:r>
                                <w:rPr>
                                  <w:w w:val="115"/>
                                  <w:position w:val="-11"/>
                                  <w:sz w:val="20"/>
                                </w:rPr>
                                <w:t>PSP</w:t>
                              </w:r>
                              <w:r>
                                <w:rPr>
                                  <w:spacing w:val="-21"/>
                                  <w:w w:val="115"/>
                                  <w:position w:val="-11"/>
                                  <w:sz w:val="20"/>
                                </w:rPr>
                                <w:t xml:space="preserve"> </w:t>
                              </w:r>
                              <w:r>
                                <w:rPr>
                                  <w:w w:val="115"/>
                                  <w:position w:val="-11"/>
                                  <w:sz w:val="20"/>
                                </w:rPr>
                                <w:t>=</w:t>
                              </w:r>
                              <w:r>
                                <w:rPr>
                                  <w:spacing w:val="-23"/>
                                  <w:w w:val="115"/>
                                  <w:position w:val="-11"/>
                                  <w:sz w:val="20"/>
                                </w:rPr>
                                <w:t xml:space="preserve"> </w:t>
                              </w:r>
                              <w:r>
                                <w:rPr>
                                  <w:w w:val="115"/>
                                  <w:sz w:val="14"/>
                                </w:rPr>
                                <w:t>Σ</w:t>
                              </w:r>
                              <w:r>
                                <w:rPr>
                                  <w:spacing w:val="-18"/>
                                  <w:w w:val="115"/>
                                  <w:sz w:val="14"/>
                                </w:rPr>
                                <w:t xml:space="preserve"> </w:t>
                              </w:r>
                              <w:r>
                                <w:rPr>
                                  <w:w w:val="115"/>
                                  <w:sz w:val="14"/>
                                </w:rPr>
                                <w:t>Nilai</w:t>
                              </w:r>
                              <w:r>
                                <w:rPr>
                                  <w:spacing w:val="-17"/>
                                  <w:w w:val="115"/>
                                  <w:sz w:val="14"/>
                                </w:rPr>
                                <w:t xml:space="preserve"> </w:t>
                              </w:r>
                              <w:r>
                                <w:rPr>
                                  <w:w w:val="115"/>
                                  <w:sz w:val="14"/>
                                </w:rPr>
                                <w:t>seluruh</w:t>
                              </w:r>
                              <w:r>
                                <w:rPr>
                                  <w:spacing w:val="-19"/>
                                  <w:w w:val="115"/>
                                  <w:sz w:val="14"/>
                                </w:rPr>
                                <w:t xml:space="preserve"> </w:t>
                              </w:r>
                              <w:r>
                                <w:rPr>
                                  <w:w w:val="115"/>
                                  <w:sz w:val="14"/>
                                </w:rPr>
                                <w:t>aspek</w:t>
                              </w:r>
                              <w:r>
                                <w:rPr>
                                  <w:spacing w:val="14"/>
                                  <w:w w:val="115"/>
                                  <w:sz w:val="14"/>
                                </w:rPr>
                                <w:t xml:space="preserve"> </w:t>
                              </w:r>
                              <w:r>
                                <w:rPr>
                                  <w:position w:val="-11"/>
                                  <w:sz w:val="20"/>
                                </w:rPr>
                                <w:t>𝑥</w:t>
                              </w:r>
                              <w:r>
                                <w:rPr>
                                  <w:spacing w:val="-14"/>
                                  <w:position w:val="-11"/>
                                  <w:sz w:val="20"/>
                                </w:rPr>
                                <w:t xml:space="preserve"> </w:t>
                              </w:r>
                              <w:r>
                                <w:rPr>
                                  <w:w w:val="115"/>
                                  <w:position w:val="-11"/>
                                  <w:sz w:val="20"/>
                                </w:rPr>
                                <w:t>100%</w:t>
                              </w:r>
                            </w:p>
                          </w:txbxContent>
                        </wps:txbx>
                        <wps:bodyPr rot="0" vert="horz" wrap="square" lIns="0" tIns="0" rIns="0" bIns="0" anchor="t" anchorCtr="0" upright="1">
                          <a:noAutofit/>
                        </wps:bodyPr>
                      </wps:wsp>
                      <wps:wsp>
                        <wps:cNvPr id="32" name="Text Box 15"/>
                        <wps:cNvSpPr txBox="1">
                          <a:spLocks noChangeArrowheads="1"/>
                        </wps:cNvSpPr>
                        <wps:spPr bwMode="auto">
                          <a:xfrm>
                            <a:off x="2854" y="2012"/>
                            <a:ext cx="1342"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13B7B" w14:textId="77777777" w:rsidR="008A13FE" w:rsidRDefault="006778DA">
                              <w:pPr>
                                <w:spacing w:line="139" w:lineRule="exact"/>
                                <w:rPr>
                                  <w:sz w:val="14"/>
                                </w:rPr>
                              </w:pPr>
                              <w:r>
                                <w:rPr>
                                  <w:w w:val="115"/>
                                  <w:sz w:val="14"/>
                                </w:rPr>
                                <w:t>Σ Jumlah aspek x 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A8D4B" id="Group 14" o:spid="_x0000_s1026" style="position:absolute;left:0;text-align:left;margin-left:83.45pt;margin-top:7.35pt;width:186pt;height:27.6pt;z-index:15733248;mso-position-horizontal-relative:page" coordorigin="1669,1691" coordsize="37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NYWwMAAC4MAAAOAAAAZHJzL2Uyb0RvYy54bWzsVm1v0zAQ/o7Ef7D8naVO27SNlk5jb0Ia&#10;MLHxA9zEeRGJHWx36fj1nM9N23VIbAMmkOiHys7Z5/Nzj5+7w6NVU5NboU2lZELZwYASIVOVVbJI&#10;6Oeb8zdTSozlMuO1kiKhd8LQo/nrV4ddG4tQlarOhCbgRJq4axNaWtvGQWDSUjTcHKhWSDDmSjfc&#10;wlQXQaZ5B96bOggHgyjolM5arVJhDHw99UY6R/95LlL7Mc+NsKROKMRm8V/j/8L9B/NDHheat2WV&#10;rsPgz4ii4ZWEQzeuTrnlZKmrB66aKtXKqNwepKoJVJ5XqcA7wG3YYO82F1otW7xLEXdFu4EJoN3D&#10;6dlu0w+3V5pUWUJDyJTkDeQIjyVs5MDp2iKGNRe6vW6vtL8hDC9V+sWAOdi3u3nhF5NF915l4I8v&#10;rUJwVrlunAu4NllhDu42ORArS1L4GA6jEBJLSQq24XgwDtdJSkvIpNvGomhGCVhZNGM+gWl5tt4+&#10;nMB63Dseh84Y8Ngfi6GuQ3P3Ar6ZLaTm1yC9LnkrMFPGwdVDCnF6SD8BEbksakHY1MOK63pMjQeU&#10;SHVSwjJxrLXqSsEzCAuvCMHvbHATA+n4KcIsmox6qCIPVY/zcMJ6oEb3geJxq429EKohbpBQDcFj&#10;/vjtpbEe036JS6dU51Vdw3ce15J0CY0gb7jBqLrKnNHZjC4WJ7Umt9y9RfytE3RvmfN8yk3p16HJ&#10;R95UFqSirpqETje7eexgOpMZHm95VfsxpL2WyE8Plc/4QmV3AJtWXgdAt2BQKv2Nkg40IKHm65Jr&#10;QUn9TgL0MzYaOdHAyWiM1NK7lsWuhcsUXCXUUuKHJ9YLzbLVVVHCSQxBkeoYHkReIZIulT6qdbBA&#10;yhdi5xCu9oCdkxdkZzhloWfnbIzn8rhnJxsNIv+MvQxtXvGTyXmPW4+koGPODq3/c2mnwv5Y6Yas&#10;59KNS+FbtSIMBWdHt4hdwff+FfwpyQvDCJjjqsNkhhVsS6pwAmTC2hBOfqfkPYIsdrVYgUJtX/uj&#10;NWijPzDw2gMDrzsw+Oc0Bx6815wtT8Z7kvNCPJmOfWmEvgvJsOUJG0JFRJ6wka++fQ/xZPW5Vxof&#10;yRPsxvDcv5ku2E5BU4od1rqBdl3v7hxL2rbNn38HAAD//wMAUEsDBBQABgAIAAAAIQBgFNuM4AAA&#10;AAkBAAAPAAAAZHJzL2Rvd25yZXYueG1sTI9BT8MwDIXvSPyHyEjcWFrGylqaTtMEnKZJbEiIm9d4&#10;bbUmqZqs7f495gQ3P/vp+Xv5ajKtGKj3jbMK4lkEgmzpdGMrBZ+Ht4clCB/QamydJQVX8rAqbm9y&#10;zLQb7QcN+1AJDrE+QwV1CF0mpS9rMuhnriPLt5PrDQaWfSV1jyOHm1Y+RlEiDTaWP9TY0aam8ry/&#10;GAXvI47refw6bM+nzfX7sNh9bWNS6v5uWr+ACDSFPzP84jM6FMx0dBervWhZJ0nKVh6enkGwYTFf&#10;8uKoIElTkEUu/zcofgAAAP//AwBQSwECLQAUAAYACAAAACEAtoM4kv4AAADhAQAAEwAAAAAAAAAA&#10;AAAAAAAAAAAAW0NvbnRlbnRfVHlwZXNdLnhtbFBLAQItABQABgAIAAAAIQA4/SH/1gAAAJQBAAAL&#10;AAAAAAAAAAAAAAAAAC8BAABfcmVscy8ucmVsc1BLAQItABQABgAIAAAAIQDcA8NYWwMAAC4MAAAO&#10;AAAAAAAAAAAAAAAAAC4CAABkcnMvZTJvRG9jLnhtbFBLAQItABQABgAIAAAAIQBgFNuM4AAAAAkB&#10;AAAPAAAAAAAAAAAAAAAAALUFAABkcnMvZG93bnJldi54bWxQSwUGAAAAAAQABADzAAAAwgYAAAAA&#10;">
                <v:rect id="Rectangle 18" o:spid="_x0000_s1027" style="position:absolute;left:1674;top:1696;width:371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DCwgAAANsAAAAPAAAAZHJzL2Rvd25yZXYueG1sRI9Ra8Iw&#10;FIXfhf2HcAe+yEzXgs7OKDIY7GlQ9QdcmmtTltyUJtrs35vBwMfDOec7nO0+OStuNIbes4LXZQGC&#10;uPW6507B+fT58gYiRGSN1jMp+KUA+93TbIu19hM3dDvGTmQIhxoVmBiHWsrQGnIYln4gzt7Fjw5j&#10;lmMn9YhThjsry6JYSYc95wWDA30Yan+OV6dgEWxypumqslmn8+E62ar6tkrNn9PhHUSkFB/h//aX&#10;VlBu4O9L/gFydwcAAP//AwBQSwECLQAUAAYACAAAACEA2+H2y+4AAACFAQAAEwAAAAAAAAAAAAAA&#10;AAAAAAAAW0NvbnRlbnRfVHlwZXNdLnhtbFBLAQItABQABgAIAAAAIQBa9CxbvwAAABUBAAALAAAA&#10;AAAAAAAAAAAAAB8BAABfcmVscy8ucmVsc1BLAQItABQABgAIAAAAIQCFQRDCwgAAANsAAAAPAAAA&#10;AAAAAAAAAAAAAAcCAABkcnMvZG93bnJldi54bWxQSwUGAAAAAAMAAwC3AAAA9gIAAAAA&#10;" filled="f" strokeweight=".5pt"/>
                <v:rect id="Rectangle 17" o:spid="_x0000_s1028" style="position:absolute;left:2812;top:1957;width:140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16" o:spid="_x0000_s1029" type="#_x0000_t202" style="position:absolute;left:2266;top:1794;width:2714;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26E513D" w14:textId="77777777" w:rsidR="008A13FE" w:rsidRDefault="006778DA">
                        <w:pPr>
                          <w:spacing w:before="6" w:line="139" w:lineRule="auto"/>
                          <w:rPr>
                            <w:sz w:val="20"/>
                          </w:rPr>
                        </w:pPr>
                        <w:r>
                          <w:rPr>
                            <w:w w:val="115"/>
                            <w:position w:val="-11"/>
                            <w:sz w:val="20"/>
                          </w:rPr>
                          <w:t>PSP</w:t>
                        </w:r>
                        <w:r>
                          <w:rPr>
                            <w:spacing w:val="-21"/>
                            <w:w w:val="115"/>
                            <w:position w:val="-11"/>
                            <w:sz w:val="20"/>
                          </w:rPr>
                          <w:t xml:space="preserve"> </w:t>
                        </w:r>
                        <w:r>
                          <w:rPr>
                            <w:w w:val="115"/>
                            <w:position w:val="-11"/>
                            <w:sz w:val="20"/>
                          </w:rPr>
                          <w:t>=</w:t>
                        </w:r>
                        <w:r>
                          <w:rPr>
                            <w:spacing w:val="-23"/>
                            <w:w w:val="115"/>
                            <w:position w:val="-11"/>
                            <w:sz w:val="20"/>
                          </w:rPr>
                          <w:t xml:space="preserve"> </w:t>
                        </w:r>
                        <w:r>
                          <w:rPr>
                            <w:w w:val="115"/>
                            <w:sz w:val="14"/>
                          </w:rPr>
                          <w:t>Σ</w:t>
                        </w:r>
                        <w:r>
                          <w:rPr>
                            <w:spacing w:val="-18"/>
                            <w:w w:val="115"/>
                            <w:sz w:val="14"/>
                          </w:rPr>
                          <w:t xml:space="preserve"> </w:t>
                        </w:r>
                        <w:r>
                          <w:rPr>
                            <w:w w:val="115"/>
                            <w:sz w:val="14"/>
                          </w:rPr>
                          <w:t>Nilai</w:t>
                        </w:r>
                        <w:r>
                          <w:rPr>
                            <w:spacing w:val="-17"/>
                            <w:w w:val="115"/>
                            <w:sz w:val="14"/>
                          </w:rPr>
                          <w:t xml:space="preserve"> </w:t>
                        </w:r>
                        <w:r>
                          <w:rPr>
                            <w:w w:val="115"/>
                            <w:sz w:val="14"/>
                          </w:rPr>
                          <w:t>seluruh</w:t>
                        </w:r>
                        <w:r>
                          <w:rPr>
                            <w:spacing w:val="-19"/>
                            <w:w w:val="115"/>
                            <w:sz w:val="14"/>
                          </w:rPr>
                          <w:t xml:space="preserve"> </w:t>
                        </w:r>
                        <w:r>
                          <w:rPr>
                            <w:w w:val="115"/>
                            <w:sz w:val="14"/>
                          </w:rPr>
                          <w:t>aspek</w:t>
                        </w:r>
                        <w:r>
                          <w:rPr>
                            <w:spacing w:val="14"/>
                            <w:w w:val="115"/>
                            <w:sz w:val="14"/>
                          </w:rPr>
                          <w:t xml:space="preserve"> </w:t>
                        </w:r>
                        <w:r>
                          <w:rPr>
                            <w:position w:val="-11"/>
                            <w:sz w:val="20"/>
                          </w:rPr>
                          <w:t>𝑥</w:t>
                        </w:r>
                        <w:r>
                          <w:rPr>
                            <w:spacing w:val="-14"/>
                            <w:position w:val="-11"/>
                            <w:sz w:val="20"/>
                          </w:rPr>
                          <w:t xml:space="preserve"> </w:t>
                        </w:r>
                        <w:r>
                          <w:rPr>
                            <w:w w:val="115"/>
                            <w:position w:val="-11"/>
                            <w:sz w:val="20"/>
                          </w:rPr>
                          <w:t>100%</w:t>
                        </w:r>
                      </w:p>
                    </w:txbxContent>
                  </v:textbox>
                </v:shape>
                <v:shape id="Text Box 15" o:spid="_x0000_s1030" type="#_x0000_t202" style="position:absolute;left:2854;top:2012;width:1342;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B713B7B" w14:textId="77777777" w:rsidR="008A13FE" w:rsidRDefault="006778DA">
                        <w:pPr>
                          <w:spacing w:line="139" w:lineRule="exact"/>
                          <w:rPr>
                            <w:sz w:val="14"/>
                          </w:rPr>
                        </w:pPr>
                        <w:r>
                          <w:rPr>
                            <w:w w:val="115"/>
                            <w:sz w:val="14"/>
                          </w:rPr>
                          <w:t>Σ Jumlah aspek x N</w:t>
                        </w:r>
                      </w:p>
                    </w:txbxContent>
                  </v:textbox>
                </v:shape>
                <w10:wrap anchorx="page"/>
              </v:group>
            </w:pict>
          </mc:Fallback>
        </mc:AlternateContent>
      </w:r>
    </w:p>
    <w:p w14:paraId="1E6936F5" w14:textId="1E92FFB1" w:rsidR="005215D7" w:rsidRDefault="005215D7">
      <w:pPr>
        <w:pStyle w:val="BodyText"/>
        <w:spacing w:line="276" w:lineRule="auto"/>
        <w:ind w:left="190" w:right="40" w:firstLine="360"/>
        <w:jc w:val="both"/>
      </w:pPr>
    </w:p>
    <w:p w14:paraId="059C5230" w14:textId="7205A5F3" w:rsidR="00802BB2" w:rsidRDefault="00802BB2" w:rsidP="001906EA">
      <w:pPr>
        <w:pStyle w:val="BodyText"/>
        <w:spacing w:line="276" w:lineRule="auto"/>
        <w:ind w:right="40"/>
        <w:jc w:val="both"/>
      </w:pPr>
    </w:p>
    <w:p w14:paraId="06C6B2F2" w14:textId="336BC198" w:rsidR="008A13FE" w:rsidRDefault="006778DA" w:rsidP="001906EA">
      <w:pPr>
        <w:pStyle w:val="BodyText"/>
        <w:ind w:right="249"/>
        <w:jc w:val="right"/>
      </w:pPr>
      <w:r>
        <w:t>(Arthana, 2005:103)</w:t>
      </w:r>
    </w:p>
    <w:p w14:paraId="0FCB9BD9" w14:textId="7FA20851" w:rsidR="008A13FE" w:rsidRDefault="008A13FE">
      <w:pPr>
        <w:pStyle w:val="BodyText"/>
      </w:pPr>
    </w:p>
    <w:p w14:paraId="101E7C7C" w14:textId="587208EA" w:rsidR="008A13FE" w:rsidRDefault="006778DA" w:rsidP="007F651B">
      <w:pPr>
        <w:pStyle w:val="BodyText"/>
        <w:spacing w:line="276" w:lineRule="auto"/>
        <w:ind w:left="180" w:right="-121"/>
        <w:jc w:val="both"/>
      </w:pPr>
      <w:r>
        <w:t>Rumus di atas digunakan untuk menghitung data yang</w:t>
      </w:r>
      <w:r>
        <w:rPr>
          <w:spacing w:val="-33"/>
        </w:rPr>
        <w:t xml:space="preserve"> </w:t>
      </w:r>
      <w:r>
        <w:rPr>
          <w:spacing w:val="-4"/>
        </w:rPr>
        <w:t xml:space="preserve">telah </w:t>
      </w:r>
      <w:r>
        <w:t xml:space="preserve">diperoleh pada proses validasi guna mengetahui </w:t>
      </w:r>
      <w:r>
        <w:rPr>
          <w:spacing w:val="-3"/>
        </w:rPr>
        <w:t xml:space="preserve">tingkat </w:t>
      </w:r>
      <w:r>
        <w:t>kevalidan dari media buku interaktif “Perjalanan Mengenal Nilai Pancasila”. Pengukuran tingkat kevalidan produk mengacu pada kriteria menurut Arthana &amp; Damajanti (2005) dengan diberikan sedikit modifikasi dari penulis sebagai berikut</w:t>
      </w:r>
      <w:r>
        <w:rPr>
          <w:spacing w:val="-1"/>
        </w:rPr>
        <w:t xml:space="preserve"> </w:t>
      </w:r>
      <w:r>
        <w:t>:</w:t>
      </w:r>
    </w:p>
    <w:p w14:paraId="7C9A538C" w14:textId="77777777" w:rsidR="008A13FE" w:rsidRDefault="006778DA">
      <w:pPr>
        <w:pStyle w:val="Heading2"/>
        <w:ind w:left="1050" w:right="750"/>
        <w:jc w:val="center"/>
      </w:pPr>
      <w:r>
        <w:t>Tabel 2. Presentase Kriteria</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3"/>
        <w:gridCol w:w="1882"/>
      </w:tblGrid>
      <w:tr w:rsidR="008A13FE" w14:paraId="1ECE5F74" w14:textId="77777777">
        <w:trPr>
          <w:trHeight w:val="230"/>
        </w:trPr>
        <w:tc>
          <w:tcPr>
            <w:tcW w:w="2073" w:type="dxa"/>
            <w:shd w:val="clear" w:color="auto" w:fill="DBE4F0"/>
          </w:tcPr>
          <w:p w14:paraId="47840C08" w14:textId="77777777" w:rsidR="008A13FE" w:rsidRDefault="006778DA">
            <w:pPr>
              <w:pStyle w:val="TableParagraph"/>
              <w:ind w:left="220" w:right="213"/>
              <w:rPr>
                <w:b/>
                <w:sz w:val="20"/>
              </w:rPr>
            </w:pPr>
            <w:r>
              <w:rPr>
                <w:b/>
                <w:sz w:val="20"/>
              </w:rPr>
              <w:t>Penilaian</w:t>
            </w:r>
          </w:p>
        </w:tc>
        <w:tc>
          <w:tcPr>
            <w:tcW w:w="1882" w:type="dxa"/>
            <w:shd w:val="clear" w:color="auto" w:fill="DBE4F0"/>
          </w:tcPr>
          <w:p w14:paraId="2FCE7795" w14:textId="77777777" w:rsidR="008A13FE" w:rsidRDefault="006778DA">
            <w:pPr>
              <w:pStyle w:val="TableParagraph"/>
              <w:ind w:left="395" w:right="393"/>
              <w:rPr>
                <w:b/>
                <w:sz w:val="20"/>
              </w:rPr>
            </w:pPr>
            <w:r>
              <w:rPr>
                <w:b/>
                <w:sz w:val="20"/>
              </w:rPr>
              <w:t>Kriteria</w:t>
            </w:r>
          </w:p>
        </w:tc>
      </w:tr>
      <w:tr w:rsidR="008A13FE" w14:paraId="33C33ED8" w14:textId="77777777">
        <w:trPr>
          <w:trHeight w:val="230"/>
        </w:trPr>
        <w:tc>
          <w:tcPr>
            <w:tcW w:w="2073" w:type="dxa"/>
          </w:tcPr>
          <w:p w14:paraId="6E30B430" w14:textId="77777777" w:rsidR="008A13FE" w:rsidRDefault="006778DA">
            <w:pPr>
              <w:pStyle w:val="TableParagraph"/>
              <w:ind w:left="223" w:right="213"/>
              <w:rPr>
                <w:sz w:val="20"/>
              </w:rPr>
            </w:pPr>
            <w:r>
              <w:rPr>
                <w:sz w:val="20"/>
              </w:rPr>
              <w:t>85% ≤ PSP ≤ 100%</w:t>
            </w:r>
          </w:p>
        </w:tc>
        <w:tc>
          <w:tcPr>
            <w:tcW w:w="1882" w:type="dxa"/>
          </w:tcPr>
          <w:p w14:paraId="5D7D877A" w14:textId="77777777" w:rsidR="008A13FE" w:rsidRDefault="006778DA">
            <w:pPr>
              <w:pStyle w:val="TableParagraph"/>
              <w:ind w:left="399" w:right="393"/>
              <w:rPr>
                <w:sz w:val="20"/>
              </w:rPr>
            </w:pPr>
            <w:r>
              <w:rPr>
                <w:sz w:val="20"/>
              </w:rPr>
              <w:t>Sangat Valid</w:t>
            </w:r>
          </w:p>
        </w:tc>
      </w:tr>
      <w:tr w:rsidR="008A13FE" w14:paraId="036A1542" w14:textId="77777777">
        <w:trPr>
          <w:trHeight w:val="230"/>
        </w:trPr>
        <w:tc>
          <w:tcPr>
            <w:tcW w:w="2073" w:type="dxa"/>
          </w:tcPr>
          <w:p w14:paraId="644EB10B" w14:textId="77777777" w:rsidR="008A13FE" w:rsidRDefault="006778DA">
            <w:pPr>
              <w:pStyle w:val="TableParagraph"/>
              <w:ind w:left="223" w:right="213"/>
              <w:rPr>
                <w:sz w:val="20"/>
              </w:rPr>
            </w:pPr>
            <w:r>
              <w:rPr>
                <w:sz w:val="20"/>
              </w:rPr>
              <w:t>60% ≤ PSP ≤ 84%</w:t>
            </w:r>
          </w:p>
        </w:tc>
        <w:tc>
          <w:tcPr>
            <w:tcW w:w="1882" w:type="dxa"/>
          </w:tcPr>
          <w:p w14:paraId="39EAE543" w14:textId="77777777" w:rsidR="008A13FE" w:rsidRDefault="006778DA">
            <w:pPr>
              <w:pStyle w:val="TableParagraph"/>
              <w:ind w:left="397" w:right="393"/>
              <w:rPr>
                <w:sz w:val="20"/>
              </w:rPr>
            </w:pPr>
            <w:r>
              <w:rPr>
                <w:sz w:val="20"/>
              </w:rPr>
              <w:t>Valid</w:t>
            </w:r>
          </w:p>
        </w:tc>
      </w:tr>
      <w:tr w:rsidR="008A13FE" w14:paraId="6801E5B3" w14:textId="77777777">
        <w:trPr>
          <w:trHeight w:val="230"/>
        </w:trPr>
        <w:tc>
          <w:tcPr>
            <w:tcW w:w="2073" w:type="dxa"/>
          </w:tcPr>
          <w:p w14:paraId="17BE3742" w14:textId="77777777" w:rsidR="008A13FE" w:rsidRDefault="006778DA">
            <w:pPr>
              <w:pStyle w:val="TableParagraph"/>
              <w:ind w:left="223" w:right="213"/>
              <w:rPr>
                <w:sz w:val="20"/>
              </w:rPr>
            </w:pPr>
            <w:r>
              <w:rPr>
                <w:sz w:val="20"/>
              </w:rPr>
              <w:t>45% ≤ PSP ≤ 59%</w:t>
            </w:r>
          </w:p>
        </w:tc>
        <w:tc>
          <w:tcPr>
            <w:tcW w:w="1882" w:type="dxa"/>
          </w:tcPr>
          <w:p w14:paraId="775A8DE1" w14:textId="77777777" w:rsidR="008A13FE" w:rsidRDefault="006778DA">
            <w:pPr>
              <w:pStyle w:val="TableParagraph"/>
              <w:ind w:left="397" w:right="393"/>
              <w:rPr>
                <w:sz w:val="20"/>
              </w:rPr>
            </w:pPr>
            <w:r>
              <w:rPr>
                <w:sz w:val="20"/>
              </w:rPr>
              <w:t>Belum Valid</w:t>
            </w:r>
          </w:p>
        </w:tc>
      </w:tr>
      <w:tr w:rsidR="008A13FE" w14:paraId="44A5A3C8" w14:textId="77777777">
        <w:trPr>
          <w:trHeight w:val="230"/>
        </w:trPr>
        <w:tc>
          <w:tcPr>
            <w:tcW w:w="2073" w:type="dxa"/>
          </w:tcPr>
          <w:p w14:paraId="2BD5F2B3" w14:textId="77777777" w:rsidR="008A13FE" w:rsidRDefault="006778DA">
            <w:pPr>
              <w:pStyle w:val="TableParagraph"/>
              <w:ind w:left="223" w:right="213"/>
              <w:rPr>
                <w:sz w:val="20"/>
              </w:rPr>
            </w:pPr>
            <w:r>
              <w:rPr>
                <w:sz w:val="20"/>
              </w:rPr>
              <w:t>PSP ≤ 44%</w:t>
            </w:r>
          </w:p>
        </w:tc>
        <w:tc>
          <w:tcPr>
            <w:tcW w:w="1882" w:type="dxa"/>
          </w:tcPr>
          <w:p w14:paraId="49CC7B5E" w14:textId="77777777" w:rsidR="008A13FE" w:rsidRDefault="006778DA">
            <w:pPr>
              <w:pStyle w:val="TableParagraph"/>
              <w:ind w:left="397" w:right="393"/>
              <w:rPr>
                <w:sz w:val="20"/>
              </w:rPr>
            </w:pPr>
            <w:r>
              <w:rPr>
                <w:sz w:val="20"/>
              </w:rPr>
              <w:t>Tidak Valid</w:t>
            </w:r>
          </w:p>
        </w:tc>
      </w:tr>
    </w:tbl>
    <w:p w14:paraId="2189194F" w14:textId="77777777" w:rsidR="008A13FE" w:rsidRDefault="008A13FE">
      <w:pPr>
        <w:pStyle w:val="BodyText"/>
        <w:spacing w:before="10"/>
        <w:rPr>
          <w:b/>
          <w:sz w:val="19"/>
        </w:rPr>
      </w:pPr>
    </w:p>
    <w:p w14:paraId="2EC6313D" w14:textId="77777777" w:rsidR="008175E0" w:rsidRDefault="006778DA" w:rsidP="008175E0">
      <w:pPr>
        <w:pStyle w:val="BodyText"/>
        <w:spacing w:line="276" w:lineRule="auto"/>
        <w:ind w:right="-121"/>
        <w:jc w:val="both"/>
      </w:pPr>
      <w:r>
        <w:t>Analisis data dilanjutkan pada proses (2) teknik analisis data hasil angket respon pengguna. Setelah data hasil angket respon pengguna diperoleh, maka selanjutnya akan dilakukan perhitungan pada setiap butir jawabannya. Perhitungan tersebut</w:t>
      </w:r>
      <w:r w:rsidR="007F651B">
        <w:rPr>
          <w:lang w:val="en-US"/>
        </w:rPr>
        <w:t xml:space="preserve"> </w:t>
      </w:r>
      <w:r w:rsidR="001906EA">
        <w:rPr>
          <w:lang w:val="en-US"/>
        </w:rPr>
        <w:t>juga</w:t>
      </w:r>
      <w:r>
        <w:t xml:space="preserve"> dilakukan dengan </w:t>
      </w:r>
      <w:r w:rsidR="001906EA">
        <w:rPr>
          <w:lang w:val="en-US"/>
        </w:rPr>
        <w:t>persamaan rumus</w:t>
      </w:r>
      <w:r>
        <w:t xml:space="preserve"> deskriptif persentase</w:t>
      </w:r>
      <w:r w:rsidR="001906EA">
        <w:rPr>
          <w:lang w:val="en-US"/>
        </w:rPr>
        <w:t>.</w:t>
      </w:r>
      <w:r w:rsidR="007F651B">
        <w:rPr>
          <w:lang w:val="en-US"/>
        </w:rPr>
        <w:t xml:space="preserve"> </w:t>
      </w:r>
      <w:r>
        <w:t>Rumus yang telah dipaparkan</w:t>
      </w:r>
      <w:r w:rsidR="001906EA">
        <w:rPr>
          <w:lang w:val="en-US"/>
        </w:rPr>
        <w:t xml:space="preserve">, </w:t>
      </w:r>
      <w:r>
        <w:t>merupakan rumus yang</w:t>
      </w:r>
      <w:r>
        <w:rPr>
          <w:spacing w:val="-11"/>
        </w:rPr>
        <w:t xml:space="preserve"> </w:t>
      </w:r>
      <w:r>
        <w:t>akan</w:t>
      </w:r>
      <w:r>
        <w:rPr>
          <w:spacing w:val="-11"/>
        </w:rPr>
        <w:t xml:space="preserve"> </w:t>
      </w:r>
      <w:r>
        <w:t>digunakan</w:t>
      </w:r>
      <w:r>
        <w:rPr>
          <w:spacing w:val="-11"/>
        </w:rPr>
        <w:t xml:space="preserve"> </w:t>
      </w:r>
      <w:r>
        <w:t>untuk</w:t>
      </w:r>
      <w:r>
        <w:rPr>
          <w:spacing w:val="-11"/>
        </w:rPr>
        <w:t xml:space="preserve"> </w:t>
      </w:r>
      <w:r>
        <w:t>menghitung</w:t>
      </w:r>
      <w:r>
        <w:rPr>
          <w:spacing w:val="-11"/>
        </w:rPr>
        <w:t xml:space="preserve"> </w:t>
      </w:r>
      <w:r>
        <w:t>data</w:t>
      </w:r>
      <w:r>
        <w:rPr>
          <w:spacing w:val="-12"/>
        </w:rPr>
        <w:t xml:space="preserve"> </w:t>
      </w:r>
      <w:r>
        <w:t>yang</w:t>
      </w:r>
      <w:r>
        <w:rPr>
          <w:spacing w:val="-11"/>
        </w:rPr>
        <w:t xml:space="preserve"> </w:t>
      </w:r>
      <w:r>
        <w:rPr>
          <w:spacing w:val="-3"/>
        </w:rPr>
        <w:t xml:space="preserve">diperoleh </w:t>
      </w:r>
      <w:r>
        <w:t>dari hasil angket respon pengguna, guna mengetahui dan mengukur</w:t>
      </w:r>
      <w:r w:rsidR="008175E0">
        <w:rPr>
          <w:lang w:val="en-US"/>
        </w:rPr>
        <w:t xml:space="preserve"> </w:t>
      </w:r>
      <w:r w:rsidR="008175E0">
        <w:t>tingkat kelayakan dari media buku interaktif “Perjalana</w:t>
      </w:r>
      <w:r w:rsidR="008175E0">
        <w:rPr>
          <w:lang w:val="en-US"/>
        </w:rPr>
        <w:t xml:space="preserve">n </w:t>
      </w:r>
      <w:r w:rsidR="008175E0">
        <w:t>Mengenal</w:t>
      </w:r>
      <w:r w:rsidR="008175E0">
        <w:rPr>
          <w:spacing w:val="-10"/>
        </w:rPr>
        <w:t xml:space="preserve"> </w:t>
      </w:r>
      <w:r w:rsidR="008175E0">
        <w:t>Nilai</w:t>
      </w:r>
      <w:r w:rsidR="008175E0">
        <w:rPr>
          <w:spacing w:val="-11"/>
        </w:rPr>
        <w:t xml:space="preserve"> </w:t>
      </w:r>
      <w:r w:rsidR="008175E0">
        <w:t>Pancasila”.</w:t>
      </w:r>
      <w:r w:rsidR="008175E0">
        <w:rPr>
          <w:spacing w:val="-9"/>
        </w:rPr>
        <w:t xml:space="preserve"> </w:t>
      </w:r>
      <w:r w:rsidR="008175E0">
        <w:t>Pengukuran</w:t>
      </w:r>
      <w:r w:rsidR="008175E0">
        <w:rPr>
          <w:spacing w:val="-10"/>
        </w:rPr>
        <w:t xml:space="preserve"> </w:t>
      </w:r>
      <w:r w:rsidR="008175E0">
        <w:t>tingkat kelayakan produk mengacu pada kriteria berikut</w:t>
      </w:r>
      <w:r w:rsidR="008175E0">
        <w:rPr>
          <w:spacing w:val="-7"/>
        </w:rPr>
        <w:t xml:space="preserve"> </w:t>
      </w:r>
      <w:r w:rsidR="008175E0">
        <w:t>:</w:t>
      </w:r>
    </w:p>
    <w:p w14:paraId="045BC875" w14:textId="77777777" w:rsidR="008175E0" w:rsidRDefault="008175E0" w:rsidP="008175E0">
      <w:pPr>
        <w:pStyle w:val="Heading2"/>
        <w:spacing w:line="276" w:lineRule="auto"/>
        <w:ind w:left="1051" w:right="750" w:hanging="241"/>
        <w:jc w:val="center"/>
      </w:pPr>
      <w:r>
        <w:t>Tabel 3. Presentase Kriteria Kelayakan</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49"/>
      </w:tblGrid>
      <w:tr w:rsidR="008175E0" w14:paraId="036D8BB6" w14:textId="77777777" w:rsidTr="00C74FE4">
        <w:trPr>
          <w:trHeight w:val="203"/>
        </w:trPr>
        <w:tc>
          <w:tcPr>
            <w:tcW w:w="2191" w:type="dxa"/>
            <w:shd w:val="clear" w:color="auto" w:fill="DBE4F0"/>
          </w:tcPr>
          <w:p w14:paraId="5025D511" w14:textId="77777777" w:rsidR="008175E0" w:rsidRDefault="008175E0" w:rsidP="00C74FE4">
            <w:pPr>
              <w:pStyle w:val="TableParagraph"/>
              <w:spacing w:line="276" w:lineRule="auto"/>
              <w:ind w:right="647" w:hanging="241"/>
              <w:jc w:val="right"/>
              <w:rPr>
                <w:b/>
                <w:sz w:val="20"/>
              </w:rPr>
            </w:pPr>
            <w:r>
              <w:rPr>
                <w:b/>
                <w:sz w:val="20"/>
              </w:rPr>
              <w:t>Penilaian</w:t>
            </w:r>
          </w:p>
        </w:tc>
        <w:tc>
          <w:tcPr>
            <w:tcW w:w="1949" w:type="dxa"/>
            <w:shd w:val="clear" w:color="auto" w:fill="DBE4F0"/>
          </w:tcPr>
          <w:p w14:paraId="566BDF97" w14:textId="77777777" w:rsidR="008175E0" w:rsidRDefault="008175E0" w:rsidP="00C74FE4">
            <w:pPr>
              <w:pStyle w:val="TableParagraph"/>
              <w:spacing w:line="276" w:lineRule="auto"/>
              <w:ind w:left="701" w:right="697" w:hanging="241"/>
              <w:rPr>
                <w:b/>
                <w:sz w:val="20"/>
              </w:rPr>
            </w:pPr>
            <w:r>
              <w:rPr>
                <w:b/>
                <w:sz w:val="20"/>
              </w:rPr>
              <w:t>Kriteria</w:t>
            </w:r>
          </w:p>
        </w:tc>
      </w:tr>
      <w:tr w:rsidR="008175E0" w14:paraId="4BF855FE" w14:textId="77777777" w:rsidTr="00C74FE4">
        <w:trPr>
          <w:trHeight w:val="203"/>
        </w:trPr>
        <w:tc>
          <w:tcPr>
            <w:tcW w:w="2191" w:type="dxa"/>
          </w:tcPr>
          <w:p w14:paraId="1C956F28" w14:textId="77777777" w:rsidR="008175E0" w:rsidRDefault="008175E0" w:rsidP="00C74FE4">
            <w:pPr>
              <w:pStyle w:val="TableParagraph"/>
              <w:ind w:right="649" w:hanging="241"/>
              <w:jc w:val="right"/>
              <w:rPr>
                <w:sz w:val="20"/>
              </w:rPr>
            </w:pPr>
            <w:r>
              <w:rPr>
                <w:sz w:val="20"/>
              </w:rPr>
              <w:t>0% - 20%</w:t>
            </w:r>
          </w:p>
        </w:tc>
        <w:tc>
          <w:tcPr>
            <w:tcW w:w="1949" w:type="dxa"/>
          </w:tcPr>
          <w:p w14:paraId="2BD60130" w14:textId="77777777" w:rsidR="008175E0" w:rsidRDefault="008175E0" w:rsidP="00C74FE4">
            <w:pPr>
              <w:pStyle w:val="TableParagraph"/>
              <w:ind w:right="557" w:hanging="241"/>
              <w:jc w:val="right"/>
              <w:rPr>
                <w:sz w:val="20"/>
              </w:rPr>
            </w:pPr>
            <w:r>
              <w:rPr>
                <w:sz w:val="20"/>
              </w:rPr>
              <w:t>Tidak Layak</w:t>
            </w:r>
          </w:p>
        </w:tc>
      </w:tr>
      <w:tr w:rsidR="008175E0" w14:paraId="05474B84" w14:textId="77777777" w:rsidTr="00C74FE4">
        <w:trPr>
          <w:trHeight w:val="203"/>
        </w:trPr>
        <w:tc>
          <w:tcPr>
            <w:tcW w:w="2191" w:type="dxa"/>
          </w:tcPr>
          <w:p w14:paraId="1107DD06" w14:textId="77777777" w:rsidR="008175E0" w:rsidRDefault="008175E0" w:rsidP="00C74FE4">
            <w:pPr>
              <w:pStyle w:val="TableParagraph"/>
              <w:ind w:left="-659" w:right="599" w:hanging="241"/>
              <w:jc w:val="right"/>
              <w:rPr>
                <w:sz w:val="20"/>
              </w:rPr>
            </w:pPr>
            <w:r>
              <w:rPr>
                <w:sz w:val="20"/>
              </w:rPr>
              <w:t>21% - 40%</w:t>
            </w:r>
          </w:p>
        </w:tc>
        <w:tc>
          <w:tcPr>
            <w:tcW w:w="1949" w:type="dxa"/>
          </w:tcPr>
          <w:p w14:paraId="75B6EA4C" w14:textId="77777777" w:rsidR="008175E0" w:rsidRDefault="008175E0" w:rsidP="00C74FE4">
            <w:pPr>
              <w:pStyle w:val="TableParagraph"/>
              <w:ind w:right="491" w:hanging="241"/>
              <w:jc w:val="right"/>
              <w:rPr>
                <w:sz w:val="20"/>
              </w:rPr>
            </w:pPr>
            <w:r>
              <w:rPr>
                <w:sz w:val="20"/>
              </w:rPr>
              <w:t>Kurang Layak</w:t>
            </w:r>
          </w:p>
        </w:tc>
      </w:tr>
      <w:tr w:rsidR="008175E0" w14:paraId="5CEAC17D" w14:textId="77777777" w:rsidTr="00C74FE4">
        <w:trPr>
          <w:trHeight w:val="203"/>
        </w:trPr>
        <w:tc>
          <w:tcPr>
            <w:tcW w:w="2191" w:type="dxa"/>
          </w:tcPr>
          <w:p w14:paraId="1B28BBA1" w14:textId="77777777" w:rsidR="008175E0" w:rsidRDefault="008175E0" w:rsidP="00C74FE4">
            <w:pPr>
              <w:pStyle w:val="TableParagraph"/>
              <w:ind w:right="599" w:hanging="241"/>
              <w:jc w:val="right"/>
              <w:rPr>
                <w:sz w:val="20"/>
              </w:rPr>
            </w:pPr>
            <w:r>
              <w:rPr>
                <w:sz w:val="20"/>
              </w:rPr>
              <w:t>41% - 60%</w:t>
            </w:r>
          </w:p>
        </w:tc>
        <w:tc>
          <w:tcPr>
            <w:tcW w:w="1949" w:type="dxa"/>
          </w:tcPr>
          <w:p w14:paraId="04B2DD91" w14:textId="77777777" w:rsidR="008175E0" w:rsidRDefault="008175E0" w:rsidP="00C74FE4">
            <w:pPr>
              <w:pStyle w:val="TableParagraph"/>
              <w:ind w:right="523" w:hanging="241"/>
              <w:jc w:val="right"/>
              <w:rPr>
                <w:sz w:val="20"/>
              </w:rPr>
            </w:pPr>
            <w:r>
              <w:rPr>
                <w:sz w:val="20"/>
              </w:rPr>
              <w:t>Cukup Layak</w:t>
            </w:r>
          </w:p>
        </w:tc>
      </w:tr>
      <w:tr w:rsidR="008175E0" w14:paraId="16218359" w14:textId="77777777" w:rsidTr="00C74FE4">
        <w:trPr>
          <w:trHeight w:val="201"/>
        </w:trPr>
        <w:tc>
          <w:tcPr>
            <w:tcW w:w="2191" w:type="dxa"/>
          </w:tcPr>
          <w:p w14:paraId="350DD2FE" w14:textId="77777777" w:rsidR="008175E0" w:rsidRDefault="008175E0" w:rsidP="00C74FE4">
            <w:pPr>
              <w:pStyle w:val="TableParagraph"/>
              <w:spacing w:line="208" w:lineRule="exact"/>
              <w:ind w:right="599" w:hanging="241"/>
              <w:jc w:val="right"/>
              <w:rPr>
                <w:sz w:val="20"/>
              </w:rPr>
            </w:pPr>
            <w:r>
              <w:rPr>
                <w:sz w:val="20"/>
              </w:rPr>
              <w:t>61% - 80%</w:t>
            </w:r>
          </w:p>
        </w:tc>
        <w:tc>
          <w:tcPr>
            <w:tcW w:w="1949" w:type="dxa"/>
          </w:tcPr>
          <w:p w14:paraId="6E643A67" w14:textId="77777777" w:rsidR="008175E0" w:rsidRDefault="008175E0" w:rsidP="00C74FE4">
            <w:pPr>
              <w:pStyle w:val="TableParagraph"/>
              <w:spacing w:line="208" w:lineRule="exact"/>
              <w:ind w:left="701" w:right="697" w:hanging="241"/>
              <w:rPr>
                <w:sz w:val="20"/>
              </w:rPr>
            </w:pPr>
            <w:r>
              <w:rPr>
                <w:sz w:val="20"/>
              </w:rPr>
              <w:t>Layak</w:t>
            </w:r>
          </w:p>
        </w:tc>
      </w:tr>
      <w:tr w:rsidR="008175E0" w14:paraId="648E0426" w14:textId="77777777" w:rsidTr="00C74FE4">
        <w:trPr>
          <w:trHeight w:val="203"/>
        </w:trPr>
        <w:tc>
          <w:tcPr>
            <w:tcW w:w="2191" w:type="dxa"/>
          </w:tcPr>
          <w:p w14:paraId="1EB89F9C" w14:textId="77777777" w:rsidR="008175E0" w:rsidRDefault="008175E0" w:rsidP="00C74FE4">
            <w:pPr>
              <w:pStyle w:val="TableParagraph"/>
              <w:ind w:right="549" w:hanging="241"/>
              <w:jc w:val="right"/>
              <w:rPr>
                <w:sz w:val="20"/>
              </w:rPr>
            </w:pPr>
            <w:r>
              <w:rPr>
                <w:sz w:val="20"/>
              </w:rPr>
              <w:t>81% - 100%</w:t>
            </w:r>
          </w:p>
        </w:tc>
        <w:tc>
          <w:tcPr>
            <w:tcW w:w="1949" w:type="dxa"/>
          </w:tcPr>
          <w:p w14:paraId="2BCFF8F1" w14:textId="77777777" w:rsidR="008175E0" w:rsidRDefault="008175E0" w:rsidP="00C74FE4">
            <w:pPr>
              <w:pStyle w:val="TableParagraph"/>
              <w:ind w:right="519" w:hanging="241"/>
              <w:jc w:val="right"/>
              <w:rPr>
                <w:sz w:val="20"/>
              </w:rPr>
            </w:pPr>
            <w:r>
              <w:rPr>
                <w:sz w:val="20"/>
              </w:rPr>
              <w:t>Sangat Layak</w:t>
            </w:r>
          </w:p>
        </w:tc>
      </w:tr>
    </w:tbl>
    <w:p w14:paraId="48826F32" w14:textId="6FFA2A0C" w:rsidR="008175E0" w:rsidRDefault="008175E0" w:rsidP="008175E0">
      <w:pPr>
        <w:pStyle w:val="BodyText"/>
        <w:jc w:val="center"/>
      </w:pPr>
      <w:r>
        <w:t>(Arthana &amp; Damajanti, 2005)</w:t>
      </w:r>
    </w:p>
    <w:p w14:paraId="5EFB06CD" w14:textId="77777777" w:rsidR="008A13FE" w:rsidRDefault="006778DA" w:rsidP="00567569">
      <w:pPr>
        <w:pStyle w:val="Heading2"/>
        <w:ind w:left="-270"/>
      </w:pPr>
      <w:r>
        <w:t>HASIL DAN PEMBAHASAN</w:t>
      </w:r>
    </w:p>
    <w:p w14:paraId="163B4FF8" w14:textId="6ECABAE0" w:rsidR="008A13FE" w:rsidRDefault="006778DA" w:rsidP="00567569">
      <w:pPr>
        <w:pStyle w:val="BodyText"/>
        <w:spacing w:before="36" w:line="276" w:lineRule="auto"/>
        <w:ind w:left="-270" w:right="270" w:firstLine="360"/>
        <w:jc w:val="both"/>
      </w:pPr>
      <w:r>
        <w:t>Untuk mengetahui tingkat kevalidan media yang dikembangkan, peneliti menerapkan tahap pengembangan model ADDIE dimana tahapan penelitian dibatasi hingga pada implementasi uji coba skala kecil. Berikut diuraikan</w:t>
      </w:r>
      <w:r w:rsidR="005215D7">
        <w:rPr>
          <w:lang w:val="en-US"/>
        </w:rPr>
        <w:t xml:space="preserve"> </w:t>
      </w:r>
      <w:r>
        <w:t>rincian hasil pada tahap penelitian pengembangan yang telah dilaksanakan :</w:t>
      </w:r>
    </w:p>
    <w:p w14:paraId="7C77931D" w14:textId="77777777" w:rsidR="008A13FE" w:rsidRDefault="006778DA" w:rsidP="00567569">
      <w:pPr>
        <w:spacing w:line="229" w:lineRule="exact"/>
        <w:ind w:left="-270"/>
        <w:jc w:val="both"/>
        <w:rPr>
          <w:b/>
          <w:sz w:val="20"/>
        </w:rPr>
      </w:pPr>
      <w:r>
        <w:rPr>
          <w:b/>
          <w:sz w:val="20"/>
        </w:rPr>
        <w:t>Tahap Analisis (</w:t>
      </w:r>
      <w:r>
        <w:rPr>
          <w:b/>
          <w:i/>
          <w:sz w:val="20"/>
        </w:rPr>
        <w:t>Analyze</w:t>
      </w:r>
      <w:r>
        <w:rPr>
          <w:b/>
          <w:sz w:val="20"/>
        </w:rPr>
        <w:t>)</w:t>
      </w:r>
    </w:p>
    <w:p w14:paraId="292CCF51" w14:textId="77777777" w:rsidR="00E622E7" w:rsidRDefault="006778DA" w:rsidP="008175E0">
      <w:pPr>
        <w:pStyle w:val="BodyText"/>
        <w:spacing w:before="36" w:line="276" w:lineRule="auto"/>
        <w:ind w:left="-270" w:right="191" w:firstLine="450"/>
        <w:jc w:val="both"/>
        <w:rPr>
          <w:lang w:val="en-US"/>
        </w:rPr>
      </w:pPr>
      <w:r>
        <w:t>Pada penelitian ini, analisis masalah dilakukan melalui pengamatan dan wawancara tidak terstruktur (terbuka) dengan beberapa siswa yang duduk di kelas I hingga VI SD di sekitar tempat tinggal peneliti dikarenakan masih adanya pandemi Covid-19. Tahap analisis dilaksanakan pada tanggal 9 Desember 2020. Hasil analisis masalah dalam kegiatan belajar dari rumah menunjukkan bahwa 19 dari 20 orang siswa merasa kesulitan dan kurang nyaman ketika mengikuti proses pembelajaran dari rumah. Para siswa menuturkan beberapa keluhan dalam pelaksanaan pembelajaran dari rumah antara lain, 1) belajar dari rumah membuat para siswa merasa semakin sulit untuk memahami materi pelajaran dari hari ke hari. Hal ini karena mereka sulit memahami materi yang disampaikan guru dalam</w:t>
      </w:r>
      <w:r>
        <w:rPr>
          <w:spacing w:val="-14"/>
        </w:rPr>
        <w:t xml:space="preserve"> </w:t>
      </w:r>
      <w:r>
        <w:t>bentuk</w:t>
      </w:r>
      <w:r>
        <w:rPr>
          <w:spacing w:val="-12"/>
        </w:rPr>
        <w:t xml:space="preserve"> </w:t>
      </w:r>
      <w:r>
        <w:rPr>
          <w:i/>
        </w:rPr>
        <w:t>powerpoint</w:t>
      </w:r>
      <w:r>
        <w:t>,</w:t>
      </w:r>
      <w:r>
        <w:rPr>
          <w:spacing w:val="-15"/>
        </w:rPr>
        <w:t xml:space="preserve"> </w:t>
      </w:r>
      <w:r>
        <w:t>catatan,</w:t>
      </w:r>
      <w:r>
        <w:rPr>
          <w:spacing w:val="-14"/>
        </w:rPr>
        <w:t xml:space="preserve"> </w:t>
      </w:r>
      <w:r>
        <w:t>video,</w:t>
      </w:r>
      <w:r>
        <w:rPr>
          <w:spacing w:val="-13"/>
        </w:rPr>
        <w:t xml:space="preserve"> </w:t>
      </w:r>
      <w:r>
        <w:t>serta</w:t>
      </w:r>
      <w:r>
        <w:rPr>
          <w:spacing w:val="-13"/>
        </w:rPr>
        <w:t xml:space="preserve"> </w:t>
      </w:r>
      <w:r>
        <w:t xml:space="preserve">pemaparan materi melalui </w:t>
      </w:r>
      <w:r>
        <w:rPr>
          <w:i/>
        </w:rPr>
        <w:t xml:space="preserve">video conference </w:t>
      </w:r>
      <w:r>
        <w:t>jarang sekali dilakukan. Kendala</w:t>
      </w:r>
      <w:r>
        <w:rPr>
          <w:spacing w:val="-7"/>
        </w:rPr>
        <w:t xml:space="preserve"> </w:t>
      </w:r>
      <w:r>
        <w:t>yang</w:t>
      </w:r>
      <w:r>
        <w:rPr>
          <w:spacing w:val="-5"/>
        </w:rPr>
        <w:t xml:space="preserve"> </w:t>
      </w:r>
      <w:r>
        <w:t>kedua,</w:t>
      </w:r>
      <w:r>
        <w:rPr>
          <w:spacing w:val="-5"/>
        </w:rPr>
        <w:t xml:space="preserve"> </w:t>
      </w:r>
      <w:r>
        <w:t>2)</w:t>
      </w:r>
      <w:r>
        <w:rPr>
          <w:spacing w:val="-6"/>
        </w:rPr>
        <w:t xml:space="preserve"> </w:t>
      </w:r>
      <w:r>
        <w:t>para</w:t>
      </w:r>
      <w:r>
        <w:rPr>
          <w:spacing w:val="-7"/>
        </w:rPr>
        <w:t xml:space="preserve"> </w:t>
      </w:r>
      <w:r>
        <w:t>siswa</w:t>
      </w:r>
      <w:r>
        <w:rPr>
          <w:spacing w:val="-6"/>
        </w:rPr>
        <w:t xml:space="preserve"> </w:t>
      </w:r>
      <w:r>
        <w:t>merasa</w:t>
      </w:r>
      <w:r>
        <w:rPr>
          <w:spacing w:val="-6"/>
        </w:rPr>
        <w:t xml:space="preserve"> </w:t>
      </w:r>
      <w:r>
        <w:t>sulit</w:t>
      </w:r>
      <w:r>
        <w:rPr>
          <w:spacing w:val="-5"/>
        </w:rPr>
        <w:t xml:space="preserve"> </w:t>
      </w:r>
      <w:r>
        <w:t>fokus</w:t>
      </w:r>
      <w:r>
        <w:rPr>
          <w:spacing w:val="-5"/>
        </w:rPr>
        <w:t xml:space="preserve"> </w:t>
      </w:r>
      <w:r>
        <w:t xml:space="preserve">dan tidak nyaman karena lingkungan belajar yang kurang kondusif. Sering kali para siswa merasa </w:t>
      </w:r>
      <w:r>
        <w:rPr>
          <w:spacing w:val="-4"/>
        </w:rPr>
        <w:t xml:space="preserve">sulit </w:t>
      </w:r>
      <w:r>
        <w:t xml:space="preserve">berkonsentrasi dan menjadi tidak nyaman ketika sedang belajar, karena lingkungan rumah yang ramai. Beberapa siswa juga menuturkan bahwa seringkali orang </w:t>
      </w:r>
      <w:r>
        <w:rPr>
          <w:spacing w:val="-4"/>
        </w:rPr>
        <w:t xml:space="preserve">tua </w:t>
      </w:r>
      <w:r>
        <w:t xml:space="preserve">mereka kurang sabar dan memarahi mereka pada saat mengajarkan materi atau tugas yang belum mereka pahami. Kendala yang terakhir, 3) para siswa sering bosan dan </w:t>
      </w:r>
      <w:r w:rsidR="00E622E7">
        <w:rPr>
          <w:lang w:val="en-US"/>
        </w:rPr>
        <w:t>tidak</w:t>
      </w:r>
      <w:r>
        <w:t xml:space="preserve"> bersemangat dalam mengikuti proses</w:t>
      </w:r>
      <w:r>
        <w:rPr>
          <w:spacing w:val="-9"/>
        </w:rPr>
        <w:t xml:space="preserve"> </w:t>
      </w:r>
      <w:r>
        <w:t>belajar</w:t>
      </w:r>
      <w:r>
        <w:rPr>
          <w:spacing w:val="-10"/>
        </w:rPr>
        <w:t xml:space="preserve"> </w:t>
      </w:r>
      <w:r>
        <w:t>dari</w:t>
      </w:r>
      <w:r>
        <w:rPr>
          <w:spacing w:val="-9"/>
        </w:rPr>
        <w:t xml:space="preserve"> </w:t>
      </w:r>
      <w:r>
        <w:t>rumah.</w:t>
      </w:r>
      <w:r>
        <w:rPr>
          <w:spacing w:val="-9"/>
        </w:rPr>
        <w:t xml:space="preserve"> </w:t>
      </w:r>
      <w:r>
        <w:t>Hal</w:t>
      </w:r>
      <w:r>
        <w:rPr>
          <w:spacing w:val="-8"/>
        </w:rPr>
        <w:t xml:space="preserve"> </w:t>
      </w:r>
      <w:r>
        <w:t>ini</w:t>
      </w:r>
      <w:r>
        <w:rPr>
          <w:spacing w:val="-9"/>
        </w:rPr>
        <w:t xml:space="preserve"> </w:t>
      </w:r>
      <w:r>
        <w:t>terjadi</w:t>
      </w:r>
      <w:r>
        <w:rPr>
          <w:spacing w:val="-9"/>
        </w:rPr>
        <w:t xml:space="preserve"> </w:t>
      </w:r>
      <w:r>
        <w:t>karena</w:t>
      </w:r>
      <w:r w:rsidR="00A50A44">
        <w:rPr>
          <w:lang w:val="en-US"/>
        </w:rPr>
        <w:t xml:space="preserve"> </w:t>
      </w:r>
      <w:r>
        <w:rPr>
          <w:spacing w:val="-9"/>
        </w:rPr>
        <w:t xml:space="preserve"> </w:t>
      </w:r>
      <w:r>
        <w:t>kebijakan</w:t>
      </w:r>
      <w:r w:rsidR="00A50A44">
        <w:rPr>
          <w:lang w:val="en-US"/>
        </w:rPr>
        <w:t xml:space="preserve"> </w:t>
      </w:r>
      <w:r>
        <w:t xml:space="preserve"> belajar</w:t>
      </w:r>
      <w:r w:rsidR="00A50A44">
        <w:rPr>
          <w:lang w:val="en-US"/>
        </w:rPr>
        <w:t xml:space="preserve"> </w:t>
      </w:r>
      <w:r>
        <w:t xml:space="preserve"> dari</w:t>
      </w:r>
      <w:r w:rsidR="00A50A44">
        <w:rPr>
          <w:lang w:val="en-US"/>
        </w:rPr>
        <w:t xml:space="preserve"> </w:t>
      </w:r>
      <w:r>
        <w:t xml:space="preserve"> rumah</w:t>
      </w:r>
      <w:r w:rsidR="00A50A44">
        <w:rPr>
          <w:lang w:val="en-US"/>
        </w:rPr>
        <w:t xml:space="preserve"> </w:t>
      </w:r>
      <w:r>
        <w:t xml:space="preserve"> yang</w:t>
      </w:r>
      <w:r w:rsidR="00A50A44">
        <w:rPr>
          <w:lang w:val="en-US"/>
        </w:rPr>
        <w:t xml:space="preserve"> </w:t>
      </w:r>
      <w:r>
        <w:t xml:space="preserve"> telah</w:t>
      </w:r>
      <w:r w:rsidR="00A50A44">
        <w:rPr>
          <w:lang w:val="en-US"/>
        </w:rPr>
        <w:t xml:space="preserve"> </w:t>
      </w:r>
      <w:r>
        <w:t xml:space="preserve"> berjalan</w:t>
      </w:r>
      <w:r w:rsidR="008175E0">
        <w:rPr>
          <w:lang w:val="en-US"/>
        </w:rPr>
        <w:t xml:space="preserve"> </w:t>
      </w:r>
      <w:r w:rsidR="008175E0">
        <w:t>selama satu tahun membuat mereka menjadi bosan dan sedikit malas</w:t>
      </w:r>
      <w:r w:rsidR="008175E0">
        <w:rPr>
          <w:spacing w:val="-34"/>
        </w:rPr>
        <w:t xml:space="preserve"> </w:t>
      </w:r>
      <w:r w:rsidR="008175E0">
        <w:t>karena terlalu lama di</w:t>
      </w:r>
      <w:r w:rsidR="008175E0">
        <w:rPr>
          <w:spacing w:val="-2"/>
        </w:rPr>
        <w:t xml:space="preserve"> </w:t>
      </w:r>
      <w:r w:rsidR="008175E0">
        <w:t>rumah.</w:t>
      </w:r>
    </w:p>
    <w:p w14:paraId="31FA825B" w14:textId="77777777" w:rsidR="00E622E7" w:rsidRDefault="008175E0" w:rsidP="00E622E7">
      <w:pPr>
        <w:pStyle w:val="BodyText"/>
        <w:spacing w:before="36" w:line="276" w:lineRule="auto"/>
        <w:ind w:left="-270" w:right="191" w:firstLine="450"/>
        <w:jc w:val="both"/>
        <w:rPr>
          <w:spacing w:val="-3"/>
        </w:rPr>
      </w:pPr>
      <w:r>
        <w:t>Proses pembelajaran yang kurang bervariasi juga merupakan</w:t>
      </w:r>
      <w:r>
        <w:rPr>
          <w:lang w:val="en-US"/>
        </w:rPr>
        <w:t xml:space="preserve"> </w:t>
      </w:r>
      <w:r>
        <w:t>salah</w:t>
      </w:r>
      <w:r>
        <w:rPr>
          <w:lang w:val="en-US"/>
        </w:rPr>
        <w:t xml:space="preserve"> </w:t>
      </w:r>
      <w:r>
        <w:t>satu</w:t>
      </w:r>
      <w:r>
        <w:rPr>
          <w:lang w:val="en-US"/>
        </w:rPr>
        <w:t xml:space="preserve"> </w:t>
      </w:r>
      <w:r>
        <w:t>faktor</w:t>
      </w:r>
      <w:r>
        <w:rPr>
          <w:lang w:val="en-US"/>
        </w:rPr>
        <w:t xml:space="preserve"> </w:t>
      </w:r>
      <w:r>
        <w:t>dari</w:t>
      </w:r>
      <w:r>
        <w:rPr>
          <w:lang w:val="en-US"/>
        </w:rPr>
        <w:t xml:space="preserve"> </w:t>
      </w:r>
      <w:r>
        <w:t>munculnya rasa</w:t>
      </w:r>
      <w:r>
        <w:rPr>
          <w:lang w:val="en-US"/>
        </w:rPr>
        <w:t xml:space="preserve"> </w:t>
      </w:r>
      <w:r>
        <w:t>bosan</w:t>
      </w:r>
      <w:r>
        <w:rPr>
          <w:lang w:val="en-US"/>
        </w:rPr>
        <w:t xml:space="preserve"> </w:t>
      </w:r>
      <w:r>
        <w:t>yang dialami. Selanjutnya, tahap analisis kendala pembelajaran PPKn materi Pancasila menunjukan hasil bahwa 1) sebagian besar siswa belum memahami materi makna lambang Pancasila dan Nilai-nilai Pancasila, 2) para siswa kesulitan memahami</w:t>
      </w:r>
      <w:r>
        <w:rPr>
          <w:lang w:val="en-US"/>
        </w:rPr>
        <w:t xml:space="preserve"> </w:t>
      </w:r>
      <w:r>
        <w:t>materi Pancasila karena banyak materi yang harus dihafal, 3) sumber belajar yang digunakan terbatas</w:t>
      </w:r>
      <w:r w:rsidR="00E622E7">
        <w:rPr>
          <w:lang w:val="en-US"/>
        </w:rPr>
        <w:t xml:space="preserve"> </w:t>
      </w:r>
      <w:r>
        <w:t xml:space="preserve">pada buku Tematik, 4) </w:t>
      </w:r>
      <w:r>
        <w:rPr>
          <w:spacing w:val="-4"/>
        </w:rPr>
        <w:t xml:space="preserve">para </w:t>
      </w:r>
      <w:r>
        <w:t>siswa kurang tertarik ketika mempelajari</w:t>
      </w:r>
      <w:r>
        <w:rPr>
          <w:lang w:val="en-US"/>
        </w:rPr>
        <w:t xml:space="preserve"> </w:t>
      </w:r>
      <w:r>
        <w:t>materi</w:t>
      </w:r>
      <w:r>
        <w:rPr>
          <w:spacing w:val="-33"/>
        </w:rPr>
        <w:t xml:space="preserve"> </w:t>
      </w:r>
      <w:r>
        <w:t xml:space="preserve">Pancasila karena tidak digunakan  media lain selain buku </w:t>
      </w:r>
      <w:r>
        <w:rPr>
          <w:spacing w:val="10"/>
        </w:rPr>
        <w:t xml:space="preserve"> </w:t>
      </w:r>
      <w:r>
        <w:t>Tematik,</w:t>
      </w:r>
      <w:r>
        <w:rPr>
          <w:lang w:val="en-US"/>
        </w:rPr>
        <w:t xml:space="preserve"> 5) </w:t>
      </w:r>
      <w:r w:rsidRPr="00D955B8">
        <w:t>para siswa merasa bosan karena hanya</w:t>
      </w:r>
      <w:r>
        <w:rPr>
          <w:lang w:val="en-US"/>
        </w:rPr>
        <w:t xml:space="preserve"> </w:t>
      </w:r>
      <w:r w:rsidRPr="00D955B8">
        <w:t>diberikan</w:t>
      </w:r>
      <w:r w:rsidRPr="00D955B8">
        <w:rPr>
          <w:spacing w:val="3"/>
        </w:rPr>
        <w:t xml:space="preserve"> </w:t>
      </w:r>
      <w:r w:rsidRPr="00D955B8">
        <w:t>tugas dan</w:t>
      </w:r>
      <w:r w:rsidRPr="00D955B8">
        <w:rPr>
          <w:spacing w:val="-13"/>
        </w:rPr>
        <w:t xml:space="preserve"> </w:t>
      </w:r>
      <w:r w:rsidRPr="00D955B8">
        <w:t>latihan</w:t>
      </w:r>
      <w:r w:rsidRPr="00D955B8">
        <w:rPr>
          <w:spacing w:val="-13"/>
        </w:rPr>
        <w:t xml:space="preserve"> </w:t>
      </w:r>
      <w:r w:rsidRPr="00D955B8">
        <w:t>soal</w:t>
      </w:r>
      <w:r w:rsidRPr="00D955B8">
        <w:rPr>
          <w:spacing w:val="-12"/>
        </w:rPr>
        <w:t xml:space="preserve"> </w:t>
      </w:r>
      <w:r w:rsidRPr="00D955B8">
        <w:t>saja</w:t>
      </w:r>
      <w:r w:rsidRPr="00D955B8">
        <w:rPr>
          <w:spacing w:val="-13"/>
        </w:rPr>
        <w:t xml:space="preserve"> </w:t>
      </w:r>
      <w:r w:rsidRPr="00D955B8">
        <w:t>tanpa</w:t>
      </w:r>
      <w:r w:rsidRPr="00D955B8">
        <w:rPr>
          <w:spacing w:val="-13"/>
        </w:rPr>
        <w:t xml:space="preserve"> </w:t>
      </w:r>
      <w:r w:rsidRPr="00D955B8">
        <w:t>diberikan</w:t>
      </w:r>
      <w:r>
        <w:rPr>
          <w:lang w:val="en-US"/>
        </w:rPr>
        <w:t xml:space="preserve"> </w:t>
      </w:r>
      <w:r w:rsidRPr="00D955B8">
        <w:t>penjelasan</w:t>
      </w:r>
      <w:r w:rsidRPr="00D955B8">
        <w:rPr>
          <w:spacing w:val="-12"/>
        </w:rPr>
        <w:t xml:space="preserve"> </w:t>
      </w:r>
      <w:r w:rsidRPr="00D955B8">
        <w:t>materi</w:t>
      </w:r>
      <w:r w:rsidRPr="00D955B8">
        <w:rPr>
          <w:spacing w:val="-13"/>
        </w:rPr>
        <w:t xml:space="preserve"> </w:t>
      </w:r>
      <w:r w:rsidRPr="00D955B8">
        <w:t>dan kesimpulan di akhir pembelajaran, 6) para</w:t>
      </w:r>
      <w:r w:rsidRPr="00D955B8">
        <w:rPr>
          <w:spacing w:val="28"/>
        </w:rPr>
        <w:t xml:space="preserve"> </w:t>
      </w:r>
      <w:r w:rsidRPr="00D955B8">
        <w:t>siswa</w:t>
      </w:r>
      <w:r w:rsidRPr="00D955B8">
        <w:rPr>
          <w:spacing w:val="5"/>
        </w:rPr>
        <w:t xml:space="preserve"> </w:t>
      </w:r>
      <w:r w:rsidRPr="00D955B8">
        <w:t>menjadi malas mengerjakan tugas materi</w:t>
      </w:r>
      <w:r>
        <w:rPr>
          <w:lang w:val="en-US"/>
        </w:rPr>
        <w:t xml:space="preserve"> </w:t>
      </w:r>
      <w:r w:rsidRPr="00D955B8">
        <w:t>Pancasila</w:t>
      </w:r>
      <w:r w:rsidRPr="00D955B8">
        <w:rPr>
          <w:spacing w:val="12"/>
        </w:rPr>
        <w:t xml:space="preserve"> </w:t>
      </w:r>
      <w:r w:rsidRPr="00D955B8">
        <w:t>di</w:t>
      </w:r>
      <w:r w:rsidRPr="00D955B8">
        <w:rPr>
          <w:spacing w:val="43"/>
        </w:rPr>
        <w:t xml:space="preserve"> </w:t>
      </w:r>
      <w:r w:rsidRPr="00D955B8">
        <w:t>buku Tematik karena guru tidak mengoreksi</w:t>
      </w:r>
      <w:r w:rsidRPr="00D955B8">
        <w:rPr>
          <w:spacing w:val="-31"/>
        </w:rPr>
        <w:t xml:space="preserve"> </w:t>
      </w:r>
      <w:r w:rsidRPr="00D955B8">
        <w:t>jawaban,</w:t>
      </w:r>
      <w:r w:rsidRPr="00D955B8">
        <w:rPr>
          <w:spacing w:val="-7"/>
        </w:rPr>
        <w:t xml:space="preserve"> </w:t>
      </w:r>
      <w:r w:rsidRPr="00D955B8">
        <w:t>sehingga mereka</w:t>
      </w:r>
      <w:r w:rsidRPr="00D955B8">
        <w:rPr>
          <w:spacing w:val="-10"/>
        </w:rPr>
        <w:t xml:space="preserve"> </w:t>
      </w:r>
      <w:r w:rsidRPr="00D955B8">
        <w:t>tidak</w:t>
      </w:r>
      <w:r w:rsidRPr="00D955B8">
        <w:rPr>
          <w:spacing w:val="-8"/>
        </w:rPr>
        <w:t xml:space="preserve"> </w:t>
      </w:r>
      <w:r w:rsidRPr="00D955B8">
        <w:t>mengetahui</w:t>
      </w:r>
      <w:r w:rsidRPr="00D955B8">
        <w:rPr>
          <w:spacing w:val="-6"/>
        </w:rPr>
        <w:t xml:space="preserve"> </w:t>
      </w:r>
      <w:r w:rsidRPr="00D955B8">
        <w:t>benar</w:t>
      </w:r>
      <w:r w:rsidRPr="00D955B8">
        <w:rPr>
          <w:spacing w:val="-10"/>
        </w:rPr>
        <w:t xml:space="preserve"> </w:t>
      </w:r>
      <w:r w:rsidRPr="00D955B8">
        <w:t>tidaknya</w:t>
      </w:r>
      <w:r>
        <w:rPr>
          <w:lang w:val="en-US"/>
        </w:rPr>
        <w:t xml:space="preserve"> </w:t>
      </w:r>
      <w:r w:rsidRPr="00D955B8">
        <w:t>jawaban</w:t>
      </w:r>
      <w:r w:rsidRPr="00D955B8">
        <w:rPr>
          <w:spacing w:val="-6"/>
        </w:rPr>
        <w:t xml:space="preserve"> </w:t>
      </w:r>
      <w:r w:rsidRPr="00D955B8">
        <w:rPr>
          <w:spacing w:val="-3"/>
        </w:rPr>
        <w:t>mereka.</w:t>
      </w:r>
    </w:p>
    <w:p w14:paraId="69D64671" w14:textId="6A42D87B" w:rsidR="00E622E7" w:rsidRPr="008175E0" w:rsidRDefault="00E622E7" w:rsidP="00E622E7">
      <w:pPr>
        <w:pStyle w:val="BodyText"/>
        <w:spacing w:before="36" w:line="276" w:lineRule="auto"/>
        <w:ind w:right="191"/>
        <w:jc w:val="both"/>
        <w:rPr>
          <w:lang w:val="en-US"/>
        </w:rPr>
        <w:sectPr w:rsidR="00E622E7" w:rsidRPr="008175E0" w:rsidSect="009C5B4C">
          <w:type w:val="continuous"/>
          <w:pgSz w:w="11910" w:h="16840"/>
          <w:pgMar w:top="1240" w:right="600" w:bottom="1260" w:left="800" w:header="816" w:footer="1074" w:gutter="0"/>
          <w:cols w:num="2" w:space="720" w:equalWidth="0">
            <w:col w:w="5099" w:space="630"/>
            <w:col w:w="4781"/>
          </w:cols>
        </w:sectPr>
      </w:pPr>
    </w:p>
    <w:p w14:paraId="5908E6FD" w14:textId="095924C5" w:rsidR="008A13FE" w:rsidRDefault="00765DD4" w:rsidP="00E622E7">
      <w:pPr>
        <w:pStyle w:val="BodyText"/>
        <w:spacing w:before="36" w:line="276" w:lineRule="auto"/>
        <w:ind w:right="-121" w:firstLine="360"/>
        <w:jc w:val="both"/>
      </w:pPr>
      <w:r>
        <w:rPr>
          <w:noProof/>
        </w:rPr>
        <w:lastRenderedPageBreak/>
        <w:drawing>
          <wp:anchor distT="0" distB="0" distL="0" distR="0" simplePos="0" relativeHeight="487243776" behindDoc="1" locked="0" layoutInCell="1" allowOverlap="1" wp14:anchorId="32CF35D1" wp14:editId="686A6034">
            <wp:simplePos x="0" y="0"/>
            <wp:positionH relativeFrom="page">
              <wp:posOffset>1875155</wp:posOffset>
            </wp:positionH>
            <wp:positionV relativeFrom="paragraph">
              <wp:posOffset>1884264</wp:posOffset>
            </wp:positionV>
            <wp:extent cx="3811270" cy="4645025"/>
            <wp:effectExtent l="0" t="0" r="0" b="3175"/>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6778DA" w:rsidRPr="00D955B8">
        <w:t>Tahap analisis kemudian dilanjutkan pada</w:t>
      </w:r>
      <w:r w:rsidR="006778DA" w:rsidRPr="00D955B8">
        <w:rPr>
          <w:spacing w:val="-3"/>
        </w:rPr>
        <w:t xml:space="preserve"> </w:t>
      </w:r>
      <w:r w:rsidR="006778DA" w:rsidRPr="00D955B8">
        <w:t>proses</w:t>
      </w:r>
      <w:r w:rsidR="00D955B8">
        <w:rPr>
          <w:lang w:val="en-US"/>
        </w:rPr>
        <w:t xml:space="preserve"> </w:t>
      </w:r>
      <w:r w:rsidR="006778DA">
        <w:t xml:space="preserve">analisis kebutuhan dengan penyebaran kuesioner melalui </w:t>
      </w:r>
      <w:r w:rsidR="006778DA">
        <w:rPr>
          <w:i/>
        </w:rPr>
        <w:t xml:space="preserve">Google Form </w:t>
      </w:r>
      <w:r w:rsidR="006778DA">
        <w:t xml:space="preserve">pada tanggal 9 – 15 Desember 2020. Dari penyebaran kuesioner yang telah dilakukan menunjukkan hasil 1) 91,4% siswa menyatakan bahwa buku interaktif merupakan media yang menarik untuk dijadikan buku pendamping dalam mempelajari materi Pancasila, 2) 68,6% siswa menyukai buku yang terdapat banyak cerita di dalamnya, 3) 59% siswa menginginkan </w:t>
      </w:r>
      <w:r w:rsidR="006778DA">
        <w:rPr>
          <w:spacing w:val="-3"/>
        </w:rPr>
        <w:t xml:space="preserve">terdapat </w:t>
      </w:r>
      <w:r w:rsidR="006778DA">
        <w:t xml:space="preserve">misi/tantangan yang harus diselesaikan di dalam buku interaktif, 4) 58,1% menginginkan buku interaktif yang latihan soalnya tidak terlalu banyak, 5) sebanyak 53,3% siswa menginginkan kegiatan-kegiatan di dalam buku interaktif dapat dikerjakan bersama orang tua, 32,4% siswa menginginkan ada kegiatan menggambar dan </w:t>
      </w:r>
      <w:r w:rsidR="006778DA">
        <w:rPr>
          <w:spacing w:val="-3"/>
        </w:rPr>
        <w:t xml:space="preserve">22,9% </w:t>
      </w:r>
      <w:r w:rsidR="006778DA">
        <w:t>mewarnai. Kemudian 43,8% siswa menginginkan terdapat game</w:t>
      </w:r>
      <w:r w:rsidR="006778DA">
        <w:rPr>
          <w:spacing w:val="-14"/>
        </w:rPr>
        <w:t xml:space="preserve"> </w:t>
      </w:r>
      <w:r w:rsidR="006778DA">
        <w:t>seperti</w:t>
      </w:r>
      <w:r w:rsidR="006778DA">
        <w:rPr>
          <w:spacing w:val="-12"/>
        </w:rPr>
        <w:t xml:space="preserve"> </w:t>
      </w:r>
      <w:r w:rsidR="006778DA">
        <w:t>teka-teki</w:t>
      </w:r>
      <w:r w:rsidR="006778DA">
        <w:rPr>
          <w:spacing w:val="-12"/>
        </w:rPr>
        <w:t xml:space="preserve"> </w:t>
      </w:r>
      <w:r w:rsidR="006778DA">
        <w:t>silang,</w:t>
      </w:r>
      <w:r w:rsidR="006778DA">
        <w:rPr>
          <w:spacing w:val="-13"/>
        </w:rPr>
        <w:t xml:space="preserve"> </w:t>
      </w:r>
      <w:r w:rsidR="006778DA">
        <w:t>dan</w:t>
      </w:r>
      <w:r w:rsidR="006778DA">
        <w:rPr>
          <w:spacing w:val="-11"/>
        </w:rPr>
        <w:t xml:space="preserve"> </w:t>
      </w:r>
      <w:r w:rsidR="006778DA">
        <w:t>untuk</w:t>
      </w:r>
      <w:r w:rsidR="006778DA">
        <w:rPr>
          <w:spacing w:val="-12"/>
        </w:rPr>
        <w:t xml:space="preserve"> </w:t>
      </w:r>
      <w:r w:rsidR="006778DA">
        <w:t>tampilan</w:t>
      </w:r>
      <w:r w:rsidR="006778DA">
        <w:rPr>
          <w:spacing w:val="-12"/>
        </w:rPr>
        <w:t xml:space="preserve"> </w:t>
      </w:r>
      <w:r w:rsidR="006778DA">
        <w:t>desain</w:t>
      </w:r>
      <w:r w:rsidR="006778DA">
        <w:rPr>
          <w:spacing w:val="-13"/>
        </w:rPr>
        <w:t xml:space="preserve"> </w:t>
      </w:r>
      <w:r w:rsidR="006778DA">
        <w:t>buku interaktif, 57,1% siswa menyukai desain buku yang berwarna-warni, 45,7% siswa menyukai desain buku yang bercorak lucu dan banyak gambar di dalamnya. 37,1% siswa menginginkan desain gambar seperti bentuk komik, dan 25,7% siswa menyukai buku interaktif yang dilengkapi stiker.</w:t>
      </w:r>
    </w:p>
    <w:p w14:paraId="3BE44507" w14:textId="77777777" w:rsidR="00E622E7" w:rsidRPr="00E622E7" w:rsidRDefault="00E622E7" w:rsidP="00E622E7">
      <w:pPr>
        <w:pStyle w:val="BodyText"/>
        <w:spacing w:before="36" w:line="276" w:lineRule="auto"/>
        <w:ind w:right="-121" w:firstLine="360"/>
        <w:jc w:val="both"/>
      </w:pPr>
    </w:p>
    <w:p w14:paraId="45924BC1" w14:textId="77777777" w:rsidR="008A13FE" w:rsidRDefault="006778DA" w:rsidP="00E622E7">
      <w:pPr>
        <w:pStyle w:val="Heading2"/>
        <w:ind w:left="0"/>
      </w:pPr>
      <w:r>
        <w:t>Evaluasi Tahap Analisis</w:t>
      </w:r>
    </w:p>
    <w:p w14:paraId="18710EC5" w14:textId="0047458E" w:rsidR="008A13FE" w:rsidRPr="00EC7CC9" w:rsidRDefault="006778DA" w:rsidP="00EC7CC9">
      <w:pPr>
        <w:pStyle w:val="BodyText"/>
        <w:spacing w:before="36" w:line="276" w:lineRule="auto"/>
        <w:ind w:right="-121"/>
        <w:jc w:val="both"/>
      </w:pPr>
      <w:r>
        <w:t>Setelah peneliti melakukan proses analisis masalah dan analisis kebutuhan, tahap berikutnya dilanjutkan dengan melakukan tahap evaluasi. Tahap evaluasi dilakukan dengan bantuan dosen pembimbing guna memfokuskan pokok permasalahan dari kendala pembelajaran untuk menentukan konsep materi dan konsep desain dari produk yang akan dikembangkan. Hasil dari tahap evaluasi ini yakni didapati perlunya pelaksanaan pengembangan media pembelajaran untuk mata pelajaran PPKn selama masa pandemi terutama</w:t>
      </w:r>
      <w:r w:rsidR="00EC7CC9">
        <w:rPr>
          <w:lang w:val="en-US"/>
        </w:rPr>
        <w:t xml:space="preserve"> dalam</w:t>
      </w:r>
      <w:r>
        <w:t xml:space="preserve"> materi Makna Lambang dan Nilai- Nilai Pancasila. Media pembelajaran yang perlu dikembangkan </w:t>
      </w:r>
      <w:r w:rsidR="00A50A44">
        <w:rPr>
          <w:lang w:val="en-US"/>
        </w:rPr>
        <w:t>pada</w:t>
      </w:r>
      <w:r>
        <w:t xml:space="preserve"> </w:t>
      </w:r>
      <w:r w:rsidR="00A50A44">
        <w:rPr>
          <w:lang w:val="en-US"/>
        </w:rPr>
        <w:t xml:space="preserve"> </w:t>
      </w:r>
      <w:r>
        <w:t>pembelajaran</w:t>
      </w:r>
      <w:r w:rsidR="00A50A44">
        <w:rPr>
          <w:lang w:val="en-US"/>
        </w:rPr>
        <w:t xml:space="preserve"> </w:t>
      </w:r>
      <w:r>
        <w:t xml:space="preserve"> PPKn </w:t>
      </w:r>
      <w:r w:rsidR="00A50A44">
        <w:rPr>
          <w:lang w:val="en-US"/>
        </w:rPr>
        <w:t xml:space="preserve"> </w:t>
      </w:r>
      <w:r>
        <w:t xml:space="preserve">materi </w:t>
      </w:r>
      <w:r w:rsidR="00A50A44">
        <w:rPr>
          <w:lang w:val="en-US"/>
        </w:rPr>
        <w:t xml:space="preserve"> </w:t>
      </w:r>
      <w:r>
        <w:t xml:space="preserve">Pancasila </w:t>
      </w:r>
      <w:r w:rsidR="00A50A44">
        <w:rPr>
          <w:lang w:val="en-US"/>
        </w:rPr>
        <w:t xml:space="preserve"> </w:t>
      </w:r>
      <w:r>
        <w:t xml:space="preserve">adalah </w:t>
      </w:r>
      <w:r w:rsidR="00A50A44">
        <w:rPr>
          <w:lang w:val="en-US"/>
        </w:rPr>
        <w:t xml:space="preserve"> </w:t>
      </w:r>
      <w:r>
        <w:t>dalam</w:t>
      </w:r>
      <w:r w:rsidR="00A50A44">
        <w:rPr>
          <w:lang w:val="en-US"/>
        </w:rPr>
        <w:t xml:space="preserve">  bentuk</w:t>
      </w:r>
      <w:r w:rsidR="007811C0">
        <w:rPr>
          <w:lang w:val="en-US"/>
        </w:rPr>
        <w:t xml:space="preserve"> </w:t>
      </w:r>
      <w:r>
        <w:t xml:space="preserve">buku interaktif. Buku interaktif yang akan dikembangkan adalah buku interaktif jenis </w:t>
      </w:r>
      <w:r>
        <w:rPr>
          <w:i/>
        </w:rPr>
        <w:t>participation</w:t>
      </w:r>
      <w:r>
        <w:t>. Menurut Oey, dkk (2013:4-6) buku interaktif</w:t>
      </w:r>
      <w:r w:rsidR="00A50A44">
        <w:rPr>
          <w:lang w:val="en-US"/>
        </w:rPr>
        <w:t xml:space="preserve"> </w:t>
      </w:r>
      <w:r>
        <w:rPr>
          <w:i/>
        </w:rPr>
        <w:t xml:space="preserve">participation </w:t>
      </w:r>
      <w:r>
        <w:t>ialah buku interaktif yang berisi jalan cerita yang di</w:t>
      </w:r>
      <w:r w:rsidR="00EC7CC9">
        <w:rPr>
          <w:lang w:val="en-US"/>
        </w:rPr>
        <w:t>lengkapi dengan</w:t>
      </w:r>
      <w:r>
        <w:t xml:space="preserve"> tanya jawab serta instruksi yang sistematis </w:t>
      </w:r>
      <w:r w:rsidR="00EC7CC9">
        <w:rPr>
          <w:lang w:val="en-US"/>
        </w:rPr>
        <w:t>dalam</w:t>
      </w:r>
      <w:r>
        <w:t xml:space="preserve"> melaksanakan sesuatu </w:t>
      </w:r>
      <w:r w:rsidR="00EC7CC9">
        <w:rPr>
          <w:lang w:val="en-US"/>
        </w:rPr>
        <w:t>untuk</w:t>
      </w:r>
      <w:r>
        <w:t xml:space="preserve"> menguji </w:t>
      </w:r>
      <w:r w:rsidR="00EC7CC9">
        <w:rPr>
          <w:lang w:val="en-US"/>
        </w:rPr>
        <w:t>penyampaian</w:t>
      </w:r>
      <w:r>
        <w:t xml:space="preserve"> yang ada pada isi cerita. Buku interaktif jenis ini sesuai dengan kriteria dari hasil analisis kebutuhan yang telah dilakukan.</w:t>
      </w:r>
    </w:p>
    <w:p w14:paraId="4450655F" w14:textId="77777777" w:rsidR="008A13FE" w:rsidRDefault="008A13FE">
      <w:pPr>
        <w:pStyle w:val="BodyText"/>
        <w:spacing w:before="10"/>
        <w:rPr>
          <w:sz w:val="19"/>
        </w:rPr>
      </w:pPr>
    </w:p>
    <w:p w14:paraId="5B4DC421" w14:textId="77777777" w:rsidR="008A13FE" w:rsidRDefault="006778DA" w:rsidP="00963060">
      <w:pPr>
        <w:spacing w:before="1"/>
        <w:jc w:val="both"/>
        <w:rPr>
          <w:b/>
          <w:sz w:val="20"/>
        </w:rPr>
      </w:pPr>
      <w:r>
        <w:rPr>
          <w:b/>
          <w:sz w:val="20"/>
        </w:rPr>
        <w:t>Tahap Perancangan (</w:t>
      </w:r>
      <w:r>
        <w:rPr>
          <w:b/>
          <w:i/>
          <w:sz w:val="20"/>
        </w:rPr>
        <w:t>Design</w:t>
      </w:r>
      <w:r>
        <w:rPr>
          <w:b/>
          <w:sz w:val="20"/>
        </w:rPr>
        <w:t>)</w:t>
      </w:r>
    </w:p>
    <w:p w14:paraId="48E1B48A" w14:textId="77777777" w:rsidR="007A55E6" w:rsidRDefault="006778DA" w:rsidP="00A50A44">
      <w:pPr>
        <w:pStyle w:val="BodyText"/>
        <w:spacing w:before="36" w:line="276" w:lineRule="auto"/>
        <w:ind w:right="-121" w:firstLine="10"/>
        <w:jc w:val="both"/>
      </w:pPr>
      <w:r>
        <w:t>Tahap perancangan dilakukan pada tanggal 2 Januari 2021. Pada tahap perancangan kerangka materi prototipe, kegiatan</w:t>
      </w:r>
      <w:r>
        <w:rPr>
          <w:spacing w:val="-7"/>
        </w:rPr>
        <w:t xml:space="preserve"> </w:t>
      </w:r>
      <w:r>
        <w:t>diawali</w:t>
      </w:r>
      <w:r>
        <w:rPr>
          <w:spacing w:val="-7"/>
        </w:rPr>
        <w:t xml:space="preserve"> </w:t>
      </w:r>
      <w:r>
        <w:t>dengan</w:t>
      </w:r>
      <w:r>
        <w:rPr>
          <w:spacing w:val="-4"/>
        </w:rPr>
        <w:t xml:space="preserve"> </w:t>
      </w:r>
      <w:r>
        <w:t>studi</w:t>
      </w:r>
      <w:r>
        <w:rPr>
          <w:spacing w:val="-7"/>
        </w:rPr>
        <w:t xml:space="preserve"> </w:t>
      </w:r>
      <w:r>
        <w:t>literatur</w:t>
      </w:r>
      <w:r>
        <w:rPr>
          <w:spacing w:val="-7"/>
        </w:rPr>
        <w:t xml:space="preserve"> </w:t>
      </w:r>
      <w:r>
        <w:t>untuk</w:t>
      </w:r>
      <w:r>
        <w:rPr>
          <w:spacing w:val="-7"/>
        </w:rPr>
        <w:t xml:space="preserve"> </w:t>
      </w:r>
      <w:r>
        <w:t>mengumpulkan referensi. Studi literatur dilakukan dengan merujuk kepada jurnal penelitian Nasution (2019) dan Sardiman (2012) mengenai</w:t>
      </w:r>
      <w:r>
        <w:rPr>
          <w:spacing w:val="-9"/>
        </w:rPr>
        <w:t xml:space="preserve"> </w:t>
      </w:r>
      <w:r>
        <w:t>makna</w:t>
      </w:r>
      <w:r>
        <w:rPr>
          <w:spacing w:val="-11"/>
        </w:rPr>
        <w:t xml:space="preserve"> </w:t>
      </w:r>
      <w:r>
        <w:t>lambang</w:t>
      </w:r>
      <w:r>
        <w:rPr>
          <w:spacing w:val="-8"/>
        </w:rPr>
        <w:t xml:space="preserve"> </w:t>
      </w:r>
      <w:r>
        <w:t>dan</w:t>
      </w:r>
      <w:r>
        <w:rPr>
          <w:spacing w:val="-9"/>
        </w:rPr>
        <w:t xml:space="preserve"> </w:t>
      </w:r>
      <w:r>
        <w:t>nilai</w:t>
      </w:r>
      <w:r>
        <w:rPr>
          <w:spacing w:val="-8"/>
        </w:rPr>
        <w:t xml:space="preserve"> </w:t>
      </w:r>
      <w:r>
        <w:t>Pancasila,</w:t>
      </w:r>
      <w:r>
        <w:rPr>
          <w:spacing w:val="-10"/>
        </w:rPr>
        <w:t xml:space="preserve"> </w:t>
      </w:r>
      <w:r>
        <w:t>Buku</w:t>
      </w:r>
      <w:r>
        <w:rPr>
          <w:spacing w:val="-9"/>
        </w:rPr>
        <w:t xml:space="preserve"> </w:t>
      </w:r>
      <w:r>
        <w:t>Tematik</w:t>
      </w:r>
      <w:r w:rsidR="0018246A">
        <w:rPr>
          <w:lang w:val="en-US"/>
        </w:rPr>
        <w:t xml:space="preserve"> </w:t>
      </w:r>
      <w:r>
        <w:t xml:space="preserve">Kurikulum 2013 “Berbagai Pekerjaan” </w:t>
      </w:r>
      <w:r>
        <w:rPr>
          <w:spacing w:val="17"/>
        </w:rPr>
        <w:t xml:space="preserve"> </w:t>
      </w:r>
      <w:r>
        <w:t>dan</w:t>
      </w:r>
      <w:r>
        <w:rPr>
          <w:spacing w:val="50"/>
        </w:rPr>
        <w:t xml:space="preserve"> </w:t>
      </w:r>
      <w:r>
        <w:t>“Pahlawanku”,</w:t>
      </w:r>
      <w:r w:rsidR="00BA29A5">
        <w:rPr>
          <w:lang w:val="en-US"/>
        </w:rPr>
        <w:t xml:space="preserve"> </w:t>
      </w:r>
      <w:r>
        <w:t>serta Buku Teks Pengayaan PPKn Kurikulum 2013 terbitan</w:t>
      </w:r>
      <w:r>
        <w:rPr>
          <w:spacing w:val="-11"/>
        </w:rPr>
        <w:t xml:space="preserve"> </w:t>
      </w:r>
      <w:r>
        <w:t>Erlangga.</w:t>
      </w:r>
      <w:r>
        <w:rPr>
          <w:spacing w:val="-11"/>
        </w:rPr>
        <w:t xml:space="preserve"> </w:t>
      </w:r>
      <w:r>
        <w:t>Rancangan</w:t>
      </w:r>
      <w:r>
        <w:rPr>
          <w:spacing w:val="-10"/>
        </w:rPr>
        <w:t xml:space="preserve"> </w:t>
      </w:r>
      <w:r>
        <w:t>materi</w:t>
      </w:r>
      <w:r>
        <w:rPr>
          <w:spacing w:val="-12"/>
        </w:rPr>
        <w:t xml:space="preserve"> </w:t>
      </w:r>
      <w:r>
        <w:t>yang</w:t>
      </w:r>
      <w:r>
        <w:rPr>
          <w:spacing w:val="-11"/>
        </w:rPr>
        <w:t xml:space="preserve"> </w:t>
      </w:r>
      <w:r>
        <w:t>disajikan</w:t>
      </w:r>
      <w:r>
        <w:rPr>
          <w:spacing w:val="-10"/>
        </w:rPr>
        <w:t xml:space="preserve"> </w:t>
      </w:r>
      <w:r>
        <w:t>berupa Makna Lambang Sila-</w:t>
      </w:r>
    </w:p>
    <w:p w14:paraId="31C9469E" w14:textId="1F1CFB13" w:rsidR="00ED2CAC" w:rsidRDefault="006778DA" w:rsidP="007A55E6">
      <w:pPr>
        <w:pStyle w:val="BodyText"/>
        <w:spacing w:before="36" w:line="276" w:lineRule="auto"/>
        <w:ind w:left="-270" w:right="215"/>
        <w:jc w:val="both"/>
      </w:pPr>
      <w:r>
        <w:t>sila Pancasila dan Nilai-nilai Pancasila, berdasarkan kompetensi dasar sebagai berikut</w:t>
      </w:r>
      <w:r>
        <w:rPr>
          <w:spacing w:val="-8"/>
        </w:rPr>
        <w:t xml:space="preserve"> </w:t>
      </w:r>
      <w:r>
        <w:t>:</w:t>
      </w:r>
    </w:p>
    <w:p w14:paraId="32C25E59" w14:textId="77777777" w:rsidR="008A13FE" w:rsidRDefault="006778DA" w:rsidP="00A50A44">
      <w:pPr>
        <w:pStyle w:val="BodyText"/>
        <w:spacing w:before="1" w:line="276" w:lineRule="auto"/>
        <w:ind w:left="90" w:right="263" w:hanging="360"/>
        <w:jc w:val="both"/>
      </w:pPr>
      <w:r>
        <w:t>3.1 Memahami makna hubungan simbol dengan sila-sila Pancasila.</w:t>
      </w:r>
    </w:p>
    <w:p w14:paraId="65AA5964" w14:textId="51A2802D" w:rsidR="008A13FE" w:rsidRDefault="006778DA" w:rsidP="00A50A44">
      <w:pPr>
        <w:pStyle w:val="BodyText"/>
        <w:spacing w:line="276" w:lineRule="auto"/>
        <w:ind w:left="90" w:right="263" w:hanging="360"/>
        <w:jc w:val="both"/>
      </w:pPr>
      <w:r>
        <w:t xml:space="preserve">4.1 </w:t>
      </w:r>
      <w:r w:rsidR="00A50A44">
        <w:rPr>
          <w:lang w:val="en-US"/>
        </w:rPr>
        <w:t xml:space="preserve"> </w:t>
      </w:r>
      <w:r>
        <w:t>Menjelaskan makna hubungan simbol dengan nilai sila- sila Pancasila sebagai satu kesatuan dalam kehidupan sehari-hari.</w:t>
      </w:r>
    </w:p>
    <w:p w14:paraId="53344218" w14:textId="77777777" w:rsidR="008A13FE" w:rsidRDefault="006778DA" w:rsidP="00A50A44">
      <w:pPr>
        <w:pStyle w:val="BodyText"/>
        <w:ind w:left="180" w:hanging="450"/>
      </w:pPr>
      <w:r>
        <w:t>Dengan tujuan pembelajaran sebagai berikut :</w:t>
      </w:r>
    </w:p>
    <w:p w14:paraId="16D87AB9" w14:textId="7E976F6E" w:rsidR="008A13FE" w:rsidRDefault="006778DA" w:rsidP="00A50A44">
      <w:pPr>
        <w:pStyle w:val="ListParagraph"/>
        <w:numPr>
          <w:ilvl w:val="0"/>
          <w:numId w:val="1"/>
        </w:numPr>
        <w:tabs>
          <w:tab w:val="left" w:pos="90"/>
        </w:tabs>
        <w:spacing w:before="34" w:line="276" w:lineRule="auto"/>
        <w:ind w:left="90" w:right="263"/>
        <w:rPr>
          <w:sz w:val="20"/>
        </w:rPr>
      </w:pPr>
      <w:r>
        <w:rPr>
          <w:sz w:val="20"/>
        </w:rPr>
        <w:t xml:space="preserve">Setelah mencermati teks bacaan pada buku interaktif, siswa dapat menjelaskan hubungan simbol dengan makna Pancasila pada masing-masing sila </w:t>
      </w:r>
      <w:r>
        <w:rPr>
          <w:spacing w:val="-3"/>
          <w:sz w:val="20"/>
        </w:rPr>
        <w:t xml:space="preserve">dengan </w:t>
      </w:r>
      <w:r>
        <w:rPr>
          <w:sz w:val="20"/>
        </w:rPr>
        <w:t>benar.</w:t>
      </w:r>
    </w:p>
    <w:p w14:paraId="09E8C32F" w14:textId="77777777" w:rsidR="008A13FE" w:rsidRDefault="006778DA" w:rsidP="00A50A44">
      <w:pPr>
        <w:pStyle w:val="ListParagraph"/>
        <w:numPr>
          <w:ilvl w:val="0"/>
          <w:numId w:val="1"/>
        </w:numPr>
        <w:tabs>
          <w:tab w:val="left" w:pos="90"/>
        </w:tabs>
        <w:spacing w:line="276" w:lineRule="auto"/>
        <w:ind w:left="90" w:right="263"/>
        <w:rPr>
          <w:sz w:val="20"/>
        </w:rPr>
      </w:pPr>
      <w:r>
        <w:rPr>
          <w:sz w:val="20"/>
        </w:rPr>
        <w:t>Setelah melakukan pengamatan dan pengumpulan informasi melalui panduan buku interaktif, siswa dapat memberikan contoh pengamalan dari masing- masing sila dalam kehidupan sehari-hari dengan benar.</w:t>
      </w:r>
    </w:p>
    <w:p w14:paraId="69628F6D" w14:textId="77777777" w:rsidR="00084F4C" w:rsidRDefault="006778DA" w:rsidP="007811C0">
      <w:pPr>
        <w:pStyle w:val="BodyText"/>
        <w:spacing w:before="2" w:line="276" w:lineRule="auto"/>
        <w:ind w:left="-270" w:right="263" w:firstLine="360"/>
        <w:jc w:val="both"/>
      </w:pPr>
      <w:r>
        <w:t xml:space="preserve">Setelah perancangan kerangka materi prototipe telah ditentukan, kegiatan selanjutnya yakni merancang desain prototipe dengan membuat </w:t>
      </w:r>
      <w:r>
        <w:rPr>
          <w:i/>
        </w:rPr>
        <w:t xml:space="preserve">storyboard </w:t>
      </w:r>
      <w:r>
        <w:t xml:space="preserve">media </w:t>
      </w:r>
      <w:r>
        <w:rPr>
          <w:spacing w:val="-4"/>
        </w:rPr>
        <w:t xml:space="preserve">buku </w:t>
      </w:r>
      <w:r>
        <w:t xml:space="preserve">interaktif guna mempermudah proses pengembangan. </w:t>
      </w:r>
      <w:r>
        <w:rPr>
          <w:i/>
        </w:rPr>
        <w:t xml:space="preserve">Storyboard </w:t>
      </w:r>
      <w:r>
        <w:t>buku interaktif “Perjalanan Mengenal Nilai Pancasila” terbagi menjadi 5 bagian sesuai dengan urutan sila</w:t>
      </w:r>
      <w:r>
        <w:rPr>
          <w:spacing w:val="-14"/>
        </w:rPr>
        <w:t xml:space="preserve"> </w:t>
      </w:r>
      <w:r>
        <w:t>pada</w:t>
      </w:r>
      <w:r>
        <w:rPr>
          <w:spacing w:val="-14"/>
        </w:rPr>
        <w:t xml:space="preserve"> </w:t>
      </w:r>
      <w:r>
        <w:t>Pancasila.</w:t>
      </w:r>
      <w:r>
        <w:rPr>
          <w:spacing w:val="-12"/>
        </w:rPr>
        <w:t xml:space="preserve"> </w:t>
      </w:r>
      <w:r>
        <w:t>Perancangan</w:t>
      </w:r>
      <w:r>
        <w:rPr>
          <w:spacing w:val="-13"/>
        </w:rPr>
        <w:t xml:space="preserve"> </w:t>
      </w:r>
      <w:r>
        <w:t>kerangka</w:t>
      </w:r>
      <w:r>
        <w:rPr>
          <w:spacing w:val="-14"/>
        </w:rPr>
        <w:t xml:space="preserve"> </w:t>
      </w:r>
      <w:r>
        <w:t>materi</w:t>
      </w:r>
      <w:r>
        <w:rPr>
          <w:spacing w:val="-13"/>
        </w:rPr>
        <w:t xml:space="preserve"> </w:t>
      </w:r>
      <w:r>
        <w:t xml:space="preserve">prototipe media dan </w:t>
      </w:r>
      <w:r>
        <w:rPr>
          <w:i/>
        </w:rPr>
        <w:t xml:space="preserve">storyboard </w:t>
      </w:r>
      <w:r>
        <w:t xml:space="preserve">dilakukan dengan menggunakan </w:t>
      </w:r>
      <w:r>
        <w:rPr>
          <w:i/>
        </w:rPr>
        <w:t xml:space="preserve">Microsoft Word </w:t>
      </w:r>
      <w:r>
        <w:t>versi</w:t>
      </w:r>
      <w:r>
        <w:rPr>
          <w:spacing w:val="-1"/>
        </w:rPr>
        <w:t xml:space="preserve"> </w:t>
      </w:r>
      <w:r>
        <w:t>2019.</w:t>
      </w:r>
    </w:p>
    <w:p w14:paraId="2504D10A" w14:textId="77777777" w:rsidR="00ED2CAC" w:rsidRDefault="006778DA" w:rsidP="00ED2CAC">
      <w:pPr>
        <w:pStyle w:val="BodyText"/>
        <w:spacing w:before="2" w:line="276" w:lineRule="auto"/>
        <w:ind w:left="-270" w:right="263" w:firstLine="360"/>
        <w:jc w:val="both"/>
      </w:pPr>
      <w:r>
        <w:t xml:space="preserve">Pada tahap ini juga ditentukan rancangan konsep visual dari desain buku interaktif yang berupa 1) ukuran buku : 14,5 cm x 18 cm, 2) jenis sampul : </w:t>
      </w:r>
      <w:r>
        <w:rPr>
          <w:i/>
        </w:rPr>
        <w:t xml:space="preserve">hard cover </w:t>
      </w:r>
      <w:r>
        <w:t>kertas art paper, 3) laminasi sampul : laminasi doff, 4) jenis kertas : fancy</w:t>
      </w:r>
      <w:r>
        <w:rPr>
          <w:spacing w:val="6"/>
        </w:rPr>
        <w:t xml:space="preserve"> </w:t>
      </w:r>
      <w:r>
        <w:t>bluish</w:t>
      </w:r>
      <w:r>
        <w:rPr>
          <w:spacing w:val="8"/>
        </w:rPr>
        <w:t xml:space="preserve"> </w:t>
      </w:r>
      <w:r>
        <w:t>white,</w:t>
      </w:r>
      <w:r>
        <w:rPr>
          <w:spacing w:val="7"/>
        </w:rPr>
        <w:t xml:space="preserve"> </w:t>
      </w:r>
      <w:r>
        <w:t>5)</w:t>
      </w:r>
      <w:r>
        <w:rPr>
          <w:spacing w:val="7"/>
        </w:rPr>
        <w:t xml:space="preserve"> </w:t>
      </w:r>
      <w:r>
        <w:t>jenis</w:t>
      </w:r>
      <w:r>
        <w:rPr>
          <w:spacing w:val="8"/>
        </w:rPr>
        <w:t xml:space="preserve"> </w:t>
      </w:r>
      <w:r>
        <w:t>jilid</w:t>
      </w:r>
      <w:r>
        <w:rPr>
          <w:spacing w:val="7"/>
        </w:rPr>
        <w:t xml:space="preserve"> </w:t>
      </w:r>
      <w:r>
        <w:t>:</w:t>
      </w:r>
      <w:r>
        <w:rPr>
          <w:spacing w:val="8"/>
        </w:rPr>
        <w:t xml:space="preserve"> </w:t>
      </w:r>
      <w:r>
        <w:t>spiral/</w:t>
      </w:r>
      <w:r>
        <w:rPr>
          <w:i/>
        </w:rPr>
        <w:t>wire</w:t>
      </w:r>
      <w:r>
        <w:rPr>
          <w:i/>
          <w:spacing w:val="7"/>
        </w:rPr>
        <w:t xml:space="preserve"> </w:t>
      </w:r>
      <w:r>
        <w:rPr>
          <w:i/>
        </w:rPr>
        <w:t>binding</w:t>
      </w:r>
      <w:r>
        <w:t>,</w:t>
      </w:r>
      <w:r>
        <w:rPr>
          <w:spacing w:val="7"/>
        </w:rPr>
        <w:t xml:space="preserve"> </w:t>
      </w:r>
      <w:r>
        <w:t>dan</w:t>
      </w:r>
      <w:r w:rsidR="007811C0">
        <w:rPr>
          <w:lang w:val="en-US"/>
        </w:rPr>
        <w:t xml:space="preserve"> 5) </w:t>
      </w:r>
      <w:r w:rsidRPr="007811C0">
        <w:t>media pendukung : pembatas buku dan stiker. Selain</w:t>
      </w:r>
      <w:r w:rsidRPr="007811C0">
        <w:rPr>
          <w:spacing w:val="-20"/>
        </w:rPr>
        <w:t xml:space="preserve"> </w:t>
      </w:r>
      <w:r w:rsidRPr="007811C0">
        <w:rPr>
          <w:spacing w:val="-4"/>
        </w:rPr>
        <w:t xml:space="preserve">itu </w:t>
      </w:r>
      <w:r w:rsidRPr="007811C0">
        <w:t xml:space="preserve">juga ditentukan rancangan desain cover, desain layout, ilustrasi tokoh, judul buku, serta pemilihan font. Sehingga secara keseluruhan, struktur rancangan buku interaktif terdiri atas : 1) sampul depan, 2) duplikat sampul, </w:t>
      </w:r>
      <w:r w:rsidRPr="007811C0">
        <w:rPr>
          <w:spacing w:val="-6"/>
        </w:rPr>
        <w:t xml:space="preserve">3) </w:t>
      </w:r>
      <w:r w:rsidRPr="007811C0">
        <w:t>halaman</w:t>
      </w:r>
      <w:r w:rsidR="00ED2CAC">
        <w:rPr>
          <w:lang w:val="en-US"/>
        </w:rPr>
        <w:t xml:space="preserve"> </w:t>
      </w:r>
      <w:r w:rsidRPr="007811C0">
        <w:t>identitas pemilik buku, 4) pengenalan tokoh, 5) Perjalanan 1 : Bintang, 7) Perjalanan 2 : Rantai, 8) Perjalanan 3 : Pohon Beringin, 9) Perjalanan 4 : Kepala Banteng,</w:t>
      </w:r>
      <w:r w:rsidRPr="007811C0">
        <w:rPr>
          <w:spacing w:val="8"/>
        </w:rPr>
        <w:t xml:space="preserve"> </w:t>
      </w:r>
      <w:r w:rsidRPr="007811C0">
        <w:t>10)</w:t>
      </w:r>
      <w:r w:rsidRPr="007811C0">
        <w:rPr>
          <w:spacing w:val="8"/>
        </w:rPr>
        <w:t xml:space="preserve"> </w:t>
      </w:r>
      <w:r w:rsidRPr="007811C0">
        <w:t>Perjalanan</w:t>
      </w:r>
      <w:r w:rsidRPr="007811C0">
        <w:rPr>
          <w:spacing w:val="9"/>
        </w:rPr>
        <w:t xml:space="preserve"> </w:t>
      </w:r>
      <w:r w:rsidRPr="007811C0">
        <w:t>5</w:t>
      </w:r>
      <w:r w:rsidRPr="007811C0">
        <w:rPr>
          <w:spacing w:val="8"/>
        </w:rPr>
        <w:t xml:space="preserve"> </w:t>
      </w:r>
      <w:r w:rsidRPr="007811C0">
        <w:t>:</w:t>
      </w:r>
      <w:r w:rsidRPr="007811C0">
        <w:rPr>
          <w:spacing w:val="9"/>
        </w:rPr>
        <w:t xml:space="preserve"> </w:t>
      </w:r>
      <w:r w:rsidRPr="007811C0">
        <w:t>Padi</w:t>
      </w:r>
      <w:r w:rsidRPr="007811C0">
        <w:rPr>
          <w:spacing w:val="9"/>
        </w:rPr>
        <w:t xml:space="preserve"> </w:t>
      </w:r>
      <w:r w:rsidRPr="007811C0">
        <w:t>dan</w:t>
      </w:r>
      <w:r w:rsidRPr="007811C0">
        <w:rPr>
          <w:spacing w:val="8"/>
        </w:rPr>
        <w:t xml:space="preserve"> </w:t>
      </w:r>
      <w:r w:rsidRPr="007811C0">
        <w:t>Kapas,</w:t>
      </w:r>
      <w:r w:rsidRPr="007811C0">
        <w:rPr>
          <w:spacing w:val="9"/>
        </w:rPr>
        <w:t xml:space="preserve"> </w:t>
      </w:r>
      <w:r w:rsidRPr="007811C0">
        <w:t>11)</w:t>
      </w:r>
      <w:r w:rsidRPr="007811C0">
        <w:rPr>
          <w:spacing w:val="12"/>
        </w:rPr>
        <w:t xml:space="preserve"> </w:t>
      </w:r>
      <w:r w:rsidRPr="007811C0">
        <w:t>penutup,</w:t>
      </w:r>
      <w:r w:rsidR="00341982" w:rsidRPr="007811C0">
        <w:rPr>
          <w:lang w:val="en-US"/>
        </w:rPr>
        <w:t xml:space="preserve"> 12) sampul belakang.</w:t>
      </w:r>
    </w:p>
    <w:p w14:paraId="6E53F23C" w14:textId="77777777" w:rsidR="00ED2CAC" w:rsidRDefault="006778DA" w:rsidP="00ED2CAC">
      <w:pPr>
        <w:pStyle w:val="BodyText"/>
        <w:spacing w:before="2" w:line="276" w:lineRule="auto"/>
        <w:ind w:left="-270" w:right="263" w:firstLine="360"/>
        <w:jc w:val="both"/>
      </w:pPr>
      <w:r>
        <w:t>Pada masing-masing bagian Perjalanan terdiri atas : 1) peta perjalanan, 2) lembar panduan aktivitas, 3) materi Lambang dan Nilai Pancasila, 4) lembar penarikan kesimpulan, 5) lembar pengamatan dan refleksi, 6) lembar tantangan, dan 7) game. Isi konten dalam masing-masing bagian akan disusun dengan urutan yang berbeda-beda untuk menghindari kesan monoton dan membuat bosan pembaca.</w:t>
      </w:r>
    </w:p>
    <w:p w14:paraId="1249C763" w14:textId="58D34D7A" w:rsidR="008A13FE" w:rsidRDefault="006778DA" w:rsidP="00ED2CAC">
      <w:pPr>
        <w:pStyle w:val="BodyText"/>
        <w:spacing w:before="2" w:line="276" w:lineRule="auto"/>
        <w:ind w:left="-270" w:right="263" w:firstLine="360"/>
        <w:jc w:val="both"/>
      </w:pPr>
      <w:r>
        <w:t>Setelah tahap perancangan kerangka materi dan perancangan desain prototipe selesai, maka tahap</w:t>
      </w:r>
      <w:r w:rsidR="00B02F9D">
        <w:rPr>
          <w:lang w:val="en-US"/>
        </w:rPr>
        <w:t xml:space="preserve"> </w:t>
      </w:r>
      <w:r>
        <w:t>selanjutnya yaitu perancangan instrumen penilaian. Dalam tahap ini kegiatan yang dilakukan yakni penyusunan instrumen uji validasi materi dan uji validasi media, serta penyusunan angket respon pengguna bagi siswa dan orang tua/wali siswa.</w:t>
      </w:r>
    </w:p>
    <w:p w14:paraId="3D50207B" w14:textId="77777777" w:rsidR="00ED2CAC" w:rsidRPr="00ED2CAC" w:rsidRDefault="00ED2CAC" w:rsidP="00ED2CAC">
      <w:pPr>
        <w:pStyle w:val="BodyText"/>
        <w:spacing w:before="2" w:line="276" w:lineRule="auto"/>
        <w:ind w:left="-270" w:right="263" w:firstLine="360"/>
        <w:jc w:val="both"/>
      </w:pPr>
    </w:p>
    <w:p w14:paraId="3372EDEB" w14:textId="205C7378" w:rsidR="008A13FE" w:rsidRDefault="006778DA" w:rsidP="00341982">
      <w:pPr>
        <w:pStyle w:val="Heading2"/>
        <w:ind w:left="180" w:right="-201" w:hanging="450"/>
      </w:pPr>
      <w:r>
        <w:t>Evaluasi Tahap Perancangan</w:t>
      </w:r>
    </w:p>
    <w:p w14:paraId="036CF71A" w14:textId="77777777" w:rsidR="007A55E6" w:rsidRDefault="00ED2CAC" w:rsidP="007A55E6">
      <w:pPr>
        <w:pStyle w:val="BodyText"/>
        <w:spacing w:before="36" w:line="276" w:lineRule="auto"/>
        <w:ind w:left="180" w:right="305" w:hanging="90"/>
        <w:jc w:val="both"/>
      </w:pPr>
      <w:r>
        <w:rPr>
          <w:lang w:val="en-US"/>
        </w:rPr>
        <w:t>E</w:t>
      </w:r>
      <w:r w:rsidR="006778DA">
        <w:t>valuasi</w:t>
      </w:r>
      <w:r w:rsidR="006778DA">
        <w:rPr>
          <w:spacing w:val="-7"/>
        </w:rPr>
        <w:t xml:space="preserve"> </w:t>
      </w:r>
      <w:r>
        <w:rPr>
          <w:spacing w:val="-7"/>
          <w:lang w:val="en-US"/>
        </w:rPr>
        <w:t>dilaksanakan pada</w:t>
      </w:r>
      <w:r w:rsidR="006778DA">
        <w:rPr>
          <w:spacing w:val="-8"/>
        </w:rPr>
        <w:t xml:space="preserve"> </w:t>
      </w:r>
      <w:r w:rsidR="006778DA">
        <w:t>isi</w:t>
      </w:r>
      <w:r w:rsidR="006778DA">
        <w:rPr>
          <w:spacing w:val="-7"/>
        </w:rPr>
        <w:t xml:space="preserve"> </w:t>
      </w:r>
      <w:r w:rsidR="006778DA">
        <w:t>materi</w:t>
      </w:r>
      <w:r w:rsidR="006778DA">
        <w:rPr>
          <w:spacing w:val="-8"/>
        </w:rPr>
        <w:t xml:space="preserve"> </w:t>
      </w:r>
      <w:r w:rsidR="006778DA">
        <w:t xml:space="preserve">dan desain produk </w:t>
      </w:r>
    </w:p>
    <w:p w14:paraId="5B1E18C0" w14:textId="737D7343" w:rsidR="008A13FE" w:rsidRDefault="00571148" w:rsidP="007A55E6">
      <w:pPr>
        <w:pStyle w:val="BodyText"/>
        <w:spacing w:before="36" w:line="276" w:lineRule="auto"/>
        <w:ind w:right="-145"/>
        <w:jc w:val="both"/>
      </w:pPr>
      <w:r>
        <w:rPr>
          <w:noProof/>
        </w:rPr>
        <w:lastRenderedPageBreak/>
        <w:drawing>
          <wp:anchor distT="0" distB="0" distL="0" distR="0" simplePos="0" relativeHeight="487306752" behindDoc="1" locked="0" layoutInCell="1" allowOverlap="1" wp14:anchorId="1F1F5A8C" wp14:editId="17957776">
            <wp:simplePos x="0" y="0"/>
            <wp:positionH relativeFrom="page">
              <wp:posOffset>1887220</wp:posOffset>
            </wp:positionH>
            <wp:positionV relativeFrom="paragraph">
              <wp:posOffset>1866046</wp:posOffset>
            </wp:positionV>
            <wp:extent cx="3811270" cy="4645025"/>
            <wp:effectExtent l="0" t="0" r="0" b="3175"/>
            <wp:wrapNone/>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6778DA">
        <w:t>media buku interaktif yang sesuai dengan kriteria media pembelajaran menurut Cahyadi (2019) antara lain</w:t>
      </w:r>
      <w:r w:rsidR="006778DA">
        <w:rPr>
          <w:spacing w:val="-9"/>
        </w:rPr>
        <w:t xml:space="preserve"> </w:t>
      </w:r>
      <w:r w:rsidR="006778DA">
        <w:t>mengenai</w:t>
      </w:r>
      <w:r w:rsidR="006778DA">
        <w:rPr>
          <w:spacing w:val="-8"/>
        </w:rPr>
        <w:t xml:space="preserve"> </w:t>
      </w:r>
      <w:r w:rsidR="006778DA">
        <w:t>aspek</w:t>
      </w:r>
      <w:r w:rsidR="006778DA">
        <w:rPr>
          <w:spacing w:val="-8"/>
        </w:rPr>
        <w:t xml:space="preserve"> </w:t>
      </w:r>
      <w:r w:rsidR="006778DA">
        <w:t>kesesuaian</w:t>
      </w:r>
      <w:r w:rsidR="006778DA">
        <w:rPr>
          <w:spacing w:val="-9"/>
        </w:rPr>
        <w:t xml:space="preserve"> </w:t>
      </w:r>
      <w:r w:rsidR="006778DA">
        <w:t>dengan</w:t>
      </w:r>
      <w:r w:rsidR="006778DA">
        <w:rPr>
          <w:spacing w:val="-8"/>
        </w:rPr>
        <w:t xml:space="preserve"> </w:t>
      </w:r>
      <w:r w:rsidR="006778DA">
        <w:t>tujuan</w:t>
      </w:r>
      <w:r w:rsidR="006778DA">
        <w:rPr>
          <w:spacing w:val="-8"/>
        </w:rPr>
        <w:t xml:space="preserve"> </w:t>
      </w:r>
      <w:r w:rsidR="006778DA">
        <w:t xml:space="preserve">pembelajaran, kerapian dan kejelasan, keluwesan, serta kepraktisan. Hasil dari proses evaluasi berupa perbaikan pemilihan font, warna font, serta ukuran buku agar mudah dibaca. Pada tahap ini juga dilakukan revisi judul buku interaktif berdasarkan masukan dari dosen penguji, yang semula berjudul “Perjalanan Menuju Lima” menjadi “Perjalanan Mengenal Nilai Pancasila”. Hal ini dilakukan guna menghindari kesalahan penafsiran pada judul buku dalam sudut pandang anak usia sekolah dasar. Selain itu pada tahap evaluasi juga dilakukan revisi jenis kertas yang sebelumnya menggunakan jenis kertas book paper menjadi kertas fancy bluswhite karena lebih tebal, serta tidak mudah kusut dan robek, sehingga dapat lebih awet apabila digunakan oleh siswa </w:t>
      </w:r>
      <w:r w:rsidR="006778DA">
        <w:rPr>
          <w:spacing w:val="-3"/>
        </w:rPr>
        <w:t xml:space="preserve">usia </w:t>
      </w:r>
      <w:r w:rsidR="006778DA">
        <w:t>sekolah</w:t>
      </w:r>
      <w:r w:rsidR="006778DA">
        <w:rPr>
          <w:spacing w:val="-6"/>
        </w:rPr>
        <w:t xml:space="preserve"> </w:t>
      </w:r>
      <w:r w:rsidR="006778DA">
        <w:t>dasar</w:t>
      </w:r>
      <w:r w:rsidR="006778DA">
        <w:rPr>
          <w:spacing w:val="-7"/>
        </w:rPr>
        <w:t xml:space="preserve"> </w:t>
      </w:r>
      <w:r w:rsidR="006778DA">
        <w:t>dan</w:t>
      </w:r>
      <w:r w:rsidR="006778DA">
        <w:rPr>
          <w:spacing w:val="-6"/>
        </w:rPr>
        <w:t xml:space="preserve"> </w:t>
      </w:r>
      <w:r w:rsidR="006778DA">
        <w:t>sesuai</w:t>
      </w:r>
      <w:r w:rsidR="006778DA">
        <w:rPr>
          <w:spacing w:val="-5"/>
        </w:rPr>
        <w:t xml:space="preserve"> </w:t>
      </w:r>
      <w:r w:rsidR="006778DA">
        <w:t>dengan</w:t>
      </w:r>
      <w:r w:rsidR="006778DA">
        <w:rPr>
          <w:spacing w:val="-5"/>
        </w:rPr>
        <w:t xml:space="preserve"> </w:t>
      </w:r>
      <w:r w:rsidR="006778DA">
        <w:t>pendapat</w:t>
      </w:r>
      <w:r w:rsidR="006778DA">
        <w:rPr>
          <w:spacing w:val="-6"/>
        </w:rPr>
        <w:t xml:space="preserve"> </w:t>
      </w:r>
      <w:r w:rsidR="006778DA">
        <w:t>Sundayana</w:t>
      </w:r>
      <w:r w:rsidR="006778DA">
        <w:rPr>
          <w:spacing w:val="-6"/>
        </w:rPr>
        <w:t xml:space="preserve"> </w:t>
      </w:r>
      <w:r w:rsidR="006778DA">
        <w:t>(dalam Niken, 2019) yang mengemukakan bahwa media atau alat peraga hendaknya bersifat tahan</w:t>
      </w:r>
      <w:r w:rsidR="006778DA">
        <w:rPr>
          <w:spacing w:val="-3"/>
        </w:rPr>
        <w:t xml:space="preserve"> </w:t>
      </w:r>
      <w:r w:rsidR="006778DA">
        <w:t>lama.</w:t>
      </w:r>
    </w:p>
    <w:p w14:paraId="2CA8696C" w14:textId="05CDCF07" w:rsidR="008A13FE" w:rsidRDefault="008A13FE">
      <w:pPr>
        <w:pStyle w:val="BodyText"/>
        <w:rPr>
          <w:sz w:val="23"/>
        </w:rPr>
      </w:pPr>
    </w:p>
    <w:p w14:paraId="53E12EBF" w14:textId="0307136A" w:rsidR="008A13FE" w:rsidRDefault="006778DA" w:rsidP="007A55E6">
      <w:pPr>
        <w:jc w:val="both"/>
        <w:rPr>
          <w:b/>
          <w:sz w:val="20"/>
        </w:rPr>
      </w:pPr>
      <w:r>
        <w:rPr>
          <w:b/>
          <w:sz w:val="20"/>
        </w:rPr>
        <w:t>Tahap Pengembangan (</w:t>
      </w:r>
      <w:r>
        <w:rPr>
          <w:b/>
          <w:i/>
          <w:sz w:val="20"/>
        </w:rPr>
        <w:t>Development</w:t>
      </w:r>
      <w:r>
        <w:rPr>
          <w:b/>
          <w:sz w:val="20"/>
        </w:rPr>
        <w:t>)</w:t>
      </w:r>
    </w:p>
    <w:p w14:paraId="1FB565C2" w14:textId="2B8338F7" w:rsidR="007A55E6" w:rsidRDefault="006778DA" w:rsidP="007A55E6">
      <w:pPr>
        <w:pStyle w:val="BodyText"/>
        <w:spacing w:line="276" w:lineRule="auto"/>
        <w:ind w:right="-115" w:firstLine="374"/>
        <w:jc w:val="both"/>
        <w:rPr>
          <w:lang w:val="en-US"/>
        </w:rPr>
      </w:pPr>
      <w:r>
        <w:t xml:space="preserve">Tahap pengembangan adalah tahapan perealisasian produk yang akan dikembangkan dari hasil akhir tahap analisis dan hasil akhir tahap perancangan. </w:t>
      </w:r>
      <w:r w:rsidR="00ED2CAC">
        <w:rPr>
          <w:lang w:val="en-US"/>
        </w:rPr>
        <w:t>K</w:t>
      </w:r>
      <w:r>
        <w:t>egiatan yang dilakukan</w:t>
      </w:r>
      <w:r w:rsidR="00ED2CAC">
        <w:rPr>
          <w:lang w:val="en-US"/>
        </w:rPr>
        <w:t xml:space="preserve"> dalam tahap ini yaitu</w:t>
      </w:r>
      <w:r>
        <w:t xml:space="preserve"> pembuatan buku interaktif yang dilakukan sesuai dengan hasil rancangan pada tahap sebelumnya. Proses pembuatan produk buku interaktif “Perjalanan Mengenal</w:t>
      </w:r>
      <w:r>
        <w:rPr>
          <w:spacing w:val="-29"/>
        </w:rPr>
        <w:t xml:space="preserve"> </w:t>
      </w:r>
      <w:r>
        <w:t>Nilai Pancasila” mulai dilakukan pada tanggal 22 Februari 2021 hingga tanggal 19 Maret 2021.</w:t>
      </w:r>
      <w:r w:rsidR="005813A5">
        <w:rPr>
          <w:lang w:val="en-US"/>
        </w:rPr>
        <w:t xml:space="preserve"> </w:t>
      </w:r>
      <w:r>
        <w:t>Dalam</w:t>
      </w:r>
      <w:r>
        <w:rPr>
          <w:spacing w:val="-13"/>
        </w:rPr>
        <w:t xml:space="preserve"> </w:t>
      </w:r>
      <w:r>
        <w:t>proses</w:t>
      </w:r>
      <w:r>
        <w:rPr>
          <w:spacing w:val="-13"/>
        </w:rPr>
        <w:t xml:space="preserve"> </w:t>
      </w:r>
      <w:r>
        <w:t>ini</w:t>
      </w:r>
      <w:r>
        <w:rPr>
          <w:spacing w:val="-13"/>
        </w:rPr>
        <w:t xml:space="preserve"> </w:t>
      </w:r>
      <w:r>
        <w:t>memerlukan</w:t>
      </w:r>
      <w:r>
        <w:rPr>
          <w:spacing w:val="-13"/>
        </w:rPr>
        <w:t xml:space="preserve"> </w:t>
      </w:r>
      <w:r>
        <w:t>waktu</w:t>
      </w:r>
      <w:r>
        <w:rPr>
          <w:spacing w:val="-11"/>
        </w:rPr>
        <w:t xml:space="preserve"> </w:t>
      </w:r>
      <w:r>
        <w:t>pengerjaan</w:t>
      </w:r>
      <w:r>
        <w:rPr>
          <w:spacing w:val="-11"/>
        </w:rPr>
        <w:t xml:space="preserve"> </w:t>
      </w:r>
      <w:r>
        <w:t>yang</w:t>
      </w:r>
      <w:r>
        <w:rPr>
          <w:spacing w:val="-13"/>
        </w:rPr>
        <w:t xml:space="preserve"> </w:t>
      </w:r>
      <w:r>
        <w:t xml:space="preserve">sedikit lama dikarenakan membutuhkan kesabaran dan ketelitian dalam penyusunan setiap layout per halamannya, </w:t>
      </w:r>
      <w:r w:rsidR="00470E51">
        <w:rPr>
          <w:lang w:val="en-US"/>
        </w:rPr>
        <w:t xml:space="preserve"> </w:t>
      </w:r>
      <w:r>
        <w:t xml:space="preserve">dan </w:t>
      </w:r>
      <w:r w:rsidR="00470E51">
        <w:rPr>
          <w:lang w:val="en-US"/>
        </w:rPr>
        <w:t xml:space="preserve"> </w:t>
      </w:r>
      <w:r>
        <w:t xml:space="preserve">pembuatan </w:t>
      </w:r>
      <w:r w:rsidR="00470E51">
        <w:rPr>
          <w:lang w:val="en-US"/>
        </w:rPr>
        <w:t xml:space="preserve"> </w:t>
      </w:r>
      <w:r>
        <w:t xml:space="preserve">detail </w:t>
      </w:r>
      <w:r w:rsidR="00470E51">
        <w:rPr>
          <w:lang w:val="en-US"/>
        </w:rPr>
        <w:t xml:space="preserve"> </w:t>
      </w:r>
      <w:r>
        <w:t xml:space="preserve">ilustrasi </w:t>
      </w:r>
      <w:r w:rsidR="00470E51">
        <w:rPr>
          <w:lang w:val="en-US"/>
        </w:rPr>
        <w:t xml:space="preserve"> </w:t>
      </w:r>
      <w:r>
        <w:t xml:space="preserve">gambar </w:t>
      </w:r>
      <w:r w:rsidR="00470E51">
        <w:rPr>
          <w:lang w:val="en-US"/>
        </w:rPr>
        <w:t xml:space="preserve"> </w:t>
      </w:r>
      <w:r>
        <w:t>beserta</w:t>
      </w:r>
      <w:r w:rsidR="00470E51">
        <w:rPr>
          <w:lang w:val="en-US"/>
        </w:rPr>
        <w:t xml:space="preserve"> </w:t>
      </w:r>
      <w:r>
        <w:t>penyesuaian tone warna pada masing-masing halaman</w:t>
      </w:r>
      <w:r w:rsidR="00470E51">
        <w:rPr>
          <w:lang w:val="en-US"/>
        </w:rPr>
        <w:t xml:space="preserve"> </w:t>
      </w:r>
      <w:r>
        <w:t>membutuhkan</w:t>
      </w:r>
      <w:r w:rsidR="007811C0">
        <w:rPr>
          <w:lang w:val="en-US"/>
        </w:rPr>
        <w:t xml:space="preserve"> kepiawaian</w:t>
      </w:r>
      <w:r w:rsidR="005813A5">
        <w:rPr>
          <w:lang w:val="en-US"/>
        </w:rPr>
        <w:t xml:space="preserve"> </w:t>
      </w:r>
      <w:r>
        <w:t>dan waktu</w:t>
      </w:r>
      <w:r w:rsidR="00FE168E">
        <w:rPr>
          <w:lang w:val="en-US"/>
        </w:rPr>
        <w:t xml:space="preserve"> yang tidak sebentar. </w:t>
      </w:r>
    </w:p>
    <w:p w14:paraId="67FE1FA7" w14:textId="77777777" w:rsidR="007A55E6" w:rsidRDefault="00FE168E" w:rsidP="007A55E6">
      <w:pPr>
        <w:pStyle w:val="BodyText"/>
        <w:spacing w:line="276" w:lineRule="auto"/>
        <w:ind w:right="-115" w:firstLine="374"/>
        <w:jc w:val="both"/>
        <w:rPr>
          <w:lang w:val="en-US"/>
        </w:rPr>
      </w:pPr>
      <w:r>
        <w:rPr>
          <w:lang w:val="en-US"/>
        </w:rPr>
        <w:t>Sehingga</w:t>
      </w:r>
      <w:r w:rsidR="00470E51">
        <w:rPr>
          <w:lang w:val="en-US"/>
        </w:rPr>
        <w:t xml:space="preserve"> </w:t>
      </w:r>
      <w:r>
        <w:rPr>
          <w:lang w:val="en-US"/>
        </w:rPr>
        <w:t xml:space="preserve"> untuk</w:t>
      </w:r>
      <w:r w:rsidR="00470E51">
        <w:rPr>
          <w:lang w:val="en-US"/>
        </w:rPr>
        <w:t xml:space="preserve"> </w:t>
      </w:r>
      <w:r w:rsidR="007811C0">
        <w:rPr>
          <w:lang w:val="en-US"/>
        </w:rPr>
        <w:t xml:space="preserve"> </w:t>
      </w:r>
      <w:r w:rsidR="006778DA">
        <w:t xml:space="preserve">menciptakan </w:t>
      </w:r>
      <w:r w:rsidR="00470E51">
        <w:rPr>
          <w:lang w:val="en-US"/>
        </w:rPr>
        <w:t xml:space="preserve"> </w:t>
      </w:r>
      <w:r w:rsidR="006778DA">
        <w:t>media</w:t>
      </w:r>
      <w:r w:rsidR="00470E51">
        <w:rPr>
          <w:lang w:val="en-US"/>
        </w:rPr>
        <w:t xml:space="preserve"> </w:t>
      </w:r>
      <w:r w:rsidR="006778DA">
        <w:t xml:space="preserve"> pembelajaran </w:t>
      </w:r>
      <w:r w:rsidR="00470E51">
        <w:rPr>
          <w:lang w:val="en-US"/>
        </w:rPr>
        <w:t xml:space="preserve"> </w:t>
      </w:r>
      <w:r w:rsidR="006778DA">
        <w:t>buku</w:t>
      </w:r>
      <w:r w:rsidR="00ED2CAC">
        <w:rPr>
          <w:lang w:val="en-US"/>
        </w:rPr>
        <w:t xml:space="preserve"> </w:t>
      </w:r>
      <w:r w:rsidR="006778DA">
        <w:t>interaktif ini, peneliti menggunakan Adobe Photoshop CC 2018 dalam pembuatan layout isi buku. Sedangkan pembuatan ilustrasi untuk masing- masing halaman, desain sampul depan, dan desain sampul belakang menggunakan Adobe Illustrator CC</w:t>
      </w:r>
      <w:r w:rsidR="006778DA">
        <w:rPr>
          <w:spacing w:val="-2"/>
        </w:rPr>
        <w:t xml:space="preserve"> </w:t>
      </w:r>
      <w:r w:rsidR="006778DA">
        <w:t>2018.</w:t>
      </w:r>
    </w:p>
    <w:p w14:paraId="60E9CBCC" w14:textId="5D6788F6" w:rsidR="008A13FE" w:rsidRDefault="006778DA" w:rsidP="007A55E6">
      <w:pPr>
        <w:pStyle w:val="BodyText"/>
        <w:spacing w:line="276" w:lineRule="auto"/>
        <w:ind w:right="-115" w:firstLine="374"/>
        <w:jc w:val="both"/>
        <w:rPr>
          <w:lang w:val="en-US"/>
        </w:rPr>
      </w:pPr>
      <w:r>
        <w:t>Setelah proses pembuatan buku interaktif selesai, desain buku tersebut disimpan dalam format PDF untuk kemudian dikonsultasikan</w:t>
      </w:r>
      <w:r>
        <w:rPr>
          <w:spacing w:val="-7"/>
        </w:rPr>
        <w:t xml:space="preserve"> </w:t>
      </w:r>
      <w:r>
        <w:t>dan</w:t>
      </w:r>
      <w:r>
        <w:rPr>
          <w:spacing w:val="-7"/>
        </w:rPr>
        <w:t xml:space="preserve"> </w:t>
      </w:r>
      <w:r>
        <w:t>dilakukan</w:t>
      </w:r>
      <w:r>
        <w:rPr>
          <w:spacing w:val="-7"/>
        </w:rPr>
        <w:t xml:space="preserve"> </w:t>
      </w:r>
      <w:r>
        <w:t>validasi</w:t>
      </w:r>
      <w:r>
        <w:rPr>
          <w:spacing w:val="-7"/>
        </w:rPr>
        <w:t xml:space="preserve"> </w:t>
      </w:r>
      <w:r>
        <w:t>produk</w:t>
      </w:r>
      <w:r>
        <w:rPr>
          <w:spacing w:val="-5"/>
        </w:rPr>
        <w:t xml:space="preserve"> </w:t>
      </w:r>
      <w:r>
        <w:t>oleh</w:t>
      </w:r>
      <w:r>
        <w:rPr>
          <w:spacing w:val="-7"/>
        </w:rPr>
        <w:t xml:space="preserve"> </w:t>
      </w:r>
      <w:r>
        <w:t>validator media dan validator materi. Pada proses validasi, para validator</w:t>
      </w:r>
      <w:r>
        <w:rPr>
          <w:spacing w:val="11"/>
        </w:rPr>
        <w:t xml:space="preserve"> </w:t>
      </w:r>
      <w:r>
        <w:t>akan</w:t>
      </w:r>
      <w:r>
        <w:rPr>
          <w:spacing w:val="14"/>
        </w:rPr>
        <w:t xml:space="preserve"> </w:t>
      </w:r>
      <w:r>
        <w:t>diberikan</w:t>
      </w:r>
      <w:r>
        <w:rPr>
          <w:spacing w:val="14"/>
        </w:rPr>
        <w:t xml:space="preserve"> </w:t>
      </w:r>
      <w:r>
        <w:t>instrumen</w:t>
      </w:r>
      <w:r>
        <w:rPr>
          <w:spacing w:val="13"/>
        </w:rPr>
        <w:t xml:space="preserve"> </w:t>
      </w:r>
      <w:r>
        <w:t>penilaian</w:t>
      </w:r>
      <w:r>
        <w:rPr>
          <w:spacing w:val="12"/>
        </w:rPr>
        <w:t xml:space="preserve"> </w:t>
      </w:r>
      <w:r>
        <w:t>yang</w:t>
      </w:r>
      <w:r>
        <w:rPr>
          <w:spacing w:val="14"/>
        </w:rPr>
        <w:t xml:space="preserve"> </w:t>
      </w:r>
      <w:r>
        <w:t>telah</w:t>
      </w:r>
      <w:r w:rsidR="00B928D8">
        <w:rPr>
          <w:lang w:val="en-US"/>
        </w:rPr>
        <w:t xml:space="preserve"> </w:t>
      </w:r>
      <w:r w:rsidR="00B928D8">
        <w:t>disusun pada</w:t>
      </w:r>
      <w:r w:rsidR="00ED2CAC">
        <w:rPr>
          <w:lang w:val="en-US"/>
        </w:rPr>
        <w:t xml:space="preserve"> </w:t>
      </w:r>
      <w:r w:rsidR="00B928D8">
        <w:t>tahap perancangan. Validator diminta untuk memberikan</w:t>
      </w:r>
      <w:r w:rsidR="00B928D8">
        <w:rPr>
          <w:spacing w:val="-10"/>
        </w:rPr>
        <w:t xml:space="preserve"> </w:t>
      </w:r>
      <w:r w:rsidR="00B928D8">
        <w:t>penilaiain</w:t>
      </w:r>
      <w:r w:rsidR="00B928D8">
        <w:rPr>
          <w:spacing w:val="-9"/>
        </w:rPr>
        <w:t xml:space="preserve"> </w:t>
      </w:r>
      <w:r w:rsidR="00B928D8">
        <w:t>terhadap</w:t>
      </w:r>
      <w:r w:rsidR="00B928D8">
        <w:rPr>
          <w:spacing w:val="-8"/>
        </w:rPr>
        <w:t xml:space="preserve"> </w:t>
      </w:r>
      <w:r w:rsidR="00B928D8">
        <w:t>hasil</w:t>
      </w:r>
      <w:r w:rsidR="00B928D8">
        <w:rPr>
          <w:spacing w:val="-10"/>
        </w:rPr>
        <w:t xml:space="preserve"> </w:t>
      </w:r>
      <w:r w:rsidR="00B928D8">
        <w:t>pengembangan</w:t>
      </w:r>
      <w:r w:rsidR="00B928D8">
        <w:rPr>
          <w:spacing w:val="-9"/>
        </w:rPr>
        <w:t xml:space="preserve"> </w:t>
      </w:r>
      <w:r w:rsidR="00B928D8">
        <w:t>buku interaktif berdasarkan butir-butir aspek kelayakan, serta memberikan saran dan komentar mengenai isi materi</w:t>
      </w:r>
      <w:r w:rsidR="00B928D8">
        <w:rPr>
          <w:spacing w:val="-21"/>
        </w:rPr>
        <w:t xml:space="preserve"> </w:t>
      </w:r>
      <w:r w:rsidR="00B928D8">
        <w:t>buku interaktif. Saran dan komentar yang diperoleh dari validator akan digunakan sebagai perbaikan dan penyempurnaan buku interaktif tahap akhir sebelum dilanjutkan ke tahap implementasi</w:t>
      </w:r>
      <w:r w:rsidR="00B928D8">
        <w:rPr>
          <w:lang w:val="en-US"/>
        </w:rPr>
        <w:t xml:space="preserve">. Berikut ini beberapa tampilan desain final dari buku interaktif setelah </w:t>
      </w:r>
      <w:r w:rsidR="00B928D8">
        <w:rPr>
          <w:lang w:val="en-US"/>
        </w:rPr>
        <w:t>dilakukan revisi tahap akhir :</w:t>
      </w:r>
    </w:p>
    <w:p w14:paraId="2D4EE555" w14:textId="0562DA22" w:rsidR="00ED2CAC" w:rsidRDefault="000E7F7F" w:rsidP="00ED2CAC">
      <w:pPr>
        <w:pStyle w:val="BodyText"/>
        <w:spacing w:line="276" w:lineRule="auto"/>
        <w:ind w:left="187" w:right="-115" w:firstLine="187"/>
        <w:jc w:val="both"/>
        <w:rPr>
          <w:lang w:val="en-US"/>
        </w:rPr>
      </w:pPr>
      <w:r>
        <w:rPr>
          <w:noProof/>
        </w:rPr>
        <w:drawing>
          <wp:anchor distT="0" distB="0" distL="114300" distR="114300" simplePos="0" relativeHeight="487292416" behindDoc="0" locked="0" layoutInCell="1" allowOverlap="1" wp14:anchorId="4041D22D" wp14:editId="009BCBE0">
            <wp:simplePos x="0" y="0"/>
            <wp:positionH relativeFrom="column">
              <wp:posOffset>1387285</wp:posOffset>
            </wp:positionH>
            <wp:positionV relativeFrom="paragraph">
              <wp:posOffset>35560</wp:posOffset>
            </wp:positionV>
            <wp:extent cx="1319441" cy="16276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cstate="print">
                      <a:extLst>
                        <a:ext uri="{28A0092B-C50C-407E-A947-70E740481C1C}">
                          <a14:useLocalDpi xmlns:a14="http://schemas.microsoft.com/office/drawing/2010/main" val="0"/>
                        </a:ext>
                      </a:extLst>
                    </a:blip>
                    <a:srcRect l="32112" t="16790" r="33384" b="7544"/>
                    <a:stretch/>
                  </pic:blipFill>
                  <pic:spPr bwMode="auto">
                    <a:xfrm>
                      <a:off x="0" y="0"/>
                      <a:ext cx="1319441" cy="1627632"/>
                    </a:xfrm>
                    <a:prstGeom prst="rect">
                      <a:avLst/>
                    </a:prstGeom>
                    <a:ln>
                      <a:noFill/>
                    </a:ln>
                    <a:extLst>
                      <a:ext uri="{53640926-AAD7-44D8-BBD7-CCE9431645EC}">
                        <a14:shadowObscured xmlns:a14="http://schemas.microsoft.com/office/drawing/2010/main"/>
                      </a:ext>
                    </a:extLst>
                  </pic:spPr>
                </pic:pic>
              </a:graphicData>
            </a:graphic>
          </wp:anchor>
        </w:drawing>
      </w:r>
      <w:r w:rsidR="00ED2CAC">
        <w:rPr>
          <w:noProof/>
        </w:rPr>
        <w:drawing>
          <wp:anchor distT="0" distB="0" distL="114300" distR="114300" simplePos="0" relativeHeight="487290368" behindDoc="0" locked="0" layoutInCell="1" allowOverlap="1" wp14:anchorId="0CD54B50" wp14:editId="590E37A1">
            <wp:simplePos x="0" y="0"/>
            <wp:positionH relativeFrom="column">
              <wp:posOffset>-31050</wp:posOffset>
            </wp:positionH>
            <wp:positionV relativeFrom="paragraph">
              <wp:posOffset>35560</wp:posOffset>
            </wp:positionV>
            <wp:extent cx="1316990" cy="1627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7" cstate="print">
                      <a:extLst>
                        <a:ext uri="{28A0092B-C50C-407E-A947-70E740481C1C}">
                          <a14:useLocalDpi xmlns:a14="http://schemas.microsoft.com/office/drawing/2010/main" val="0"/>
                        </a:ext>
                      </a:extLst>
                    </a:blip>
                    <a:srcRect l="32238" t="16342" r="33510" b="8440"/>
                    <a:stretch/>
                  </pic:blipFill>
                  <pic:spPr bwMode="auto">
                    <a:xfrm>
                      <a:off x="0" y="0"/>
                      <a:ext cx="1316990" cy="1627505"/>
                    </a:xfrm>
                    <a:prstGeom prst="rect">
                      <a:avLst/>
                    </a:prstGeom>
                    <a:ln>
                      <a:noFill/>
                    </a:ln>
                    <a:extLst>
                      <a:ext uri="{53640926-AAD7-44D8-BBD7-CCE9431645EC}">
                        <a14:shadowObscured xmlns:a14="http://schemas.microsoft.com/office/drawing/2010/main"/>
                      </a:ext>
                    </a:extLst>
                  </pic:spPr>
                </pic:pic>
              </a:graphicData>
            </a:graphic>
          </wp:anchor>
        </w:drawing>
      </w:r>
    </w:p>
    <w:p w14:paraId="6C9DF0CE" w14:textId="56794542" w:rsidR="00ED2CAC" w:rsidRDefault="00ED2CAC" w:rsidP="00ED2CAC">
      <w:pPr>
        <w:pStyle w:val="BodyText"/>
        <w:spacing w:line="276" w:lineRule="auto"/>
        <w:ind w:left="187" w:right="-115" w:firstLine="187"/>
        <w:jc w:val="both"/>
        <w:rPr>
          <w:lang w:val="en-US"/>
        </w:rPr>
      </w:pPr>
    </w:p>
    <w:p w14:paraId="6FA5C03D" w14:textId="44CCDA1A" w:rsidR="00ED2CAC" w:rsidRDefault="00ED2CAC" w:rsidP="00ED2CAC">
      <w:pPr>
        <w:pStyle w:val="BodyText"/>
        <w:spacing w:line="276" w:lineRule="auto"/>
        <w:ind w:left="187" w:right="-115" w:firstLine="187"/>
        <w:jc w:val="both"/>
        <w:rPr>
          <w:lang w:val="en-US"/>
        </w:rPr>
      </w:pPr>
    </w:p>
    <w:p w14:paraId="01D7DE42" w14:textId="5176300A" w:rsidR="00ED2CAC" w:rsidRDefault="00ED2CAC" w:rsidP="00ED2CAC">
      <w:pPr>
        <w:pStyle w:val="BodyText"/>
        <w:spacing w:line="276" w:lineRule="auto"/>
        <w:ind w:left="187" w:right="-115" w:firstLine="187"/>
        <w:jc w:val="both"/>
        <w:rPr>
          <w:lang w:val="en-US"/>
        </w:rPr>
      </w:pPr>
    </w:p>
    <w:p w14:paraId="3E1DD3F7" w14:textId="19597D87" w:rsidR="00ED2CAC" w:rsidRDefault="00ED2CAC" w:rsidP="00ED2CAC">
      <w:pPr>
        <w:pStyle w:val="BodyText"/>
        <w:spacing w:line="276" w:lineRule="auto"/>
        <w:ind w:left="187" w:right="-115" w:firstLine="187"/>
        <w:jc w:val="both"/>
        <w:rPr>
          <w:lang w:val="en-US"/>
        </w:rPr>
      </w:pPr>
    </w:p>
    <w:p w14:paraId="193172DF" w14:textId="19108BC9" w:rsidR="00ED2CAC" w:rsidRDefault="00ED2CAC" w:rsidP="00ED2CAC">
      <w:pPr>
        <w:pStyle w:val="BodyText"/>
        <w:spacing w:line="276" w:lineRule="auto"/>
        <w:ind w:left="187" w:right="-115" w:firstLine="187"/>
        <w:jc w:val="both"/>
        <w:rPr>
          <w:lang w:val="en-US"/>
        </w:rPr>
      </w:pPr>
    </w:p>
    <w:p w14:paraId="2ACF6F65" w14:textId="72F13334" w:rsidR="00ED2CAC" w:rsidRDefault="00ED2CAC" w:rsidP="00ED2CAC">
      <w:pPr>
        <w:pStyle w:val="BodyText"/>
        <w:spacing w:line="276" w:lineRule="auto"/>
        <w:ind w:left="187" w:right="-115" w:firstLine="187"/>
        <w:jc w:val="both"/>
        <w:rPr>
          <w:lang w:val="en-US"/>
        </w:rPr>
      </w:pPr>
    </w:p>
    <w:p w14:paraId="2A4656F7" w14:textId="67830BFB" w:rsidR="00ED2CAC" w:rsidRDefault="00ED2CAC" w:rsidP="00ED2CAC">
      <w:pPr>
        <w:pStyle w:val="BodyText"/>
        <w:spacing w:line="276" w:lineRule="auto"/>
        <w:ind w:left="187" w:right="-115" w:firstLine="187"/>
        <w:jc w:val="both"/>
        <w:rPr>
          <w:lang w:val="en-US"/>
        </w:rPr>
      </w:pPr>
    </w:p>
    <w:p w14:paraId="296F9C9D" w14:textId="39D7F340" w:rsidR="00ED2CAC" w:rsidRDefault="00ED2CAC" w:rsidP="00ED2CAC">
      <w:pPr>
        <w:pStyle w:val="BodyText"/>
        <w:spacing w:line="276" w:lineRule="auto"/>
        <w:ind w:left="187" w:right="-115" w:firstLine="187"/>
        <w:jc w:val="both"/>
        <w:rPr>
          <w:lang w:val="en-US"/>
        </w:rPr>
      </w:pPr>
    </w:p>
    <w:p w14:paraId="2C9BAB47" w14:textId="6B069224" w:rsidR="00ED2CAC" w:rsidRDefault="00ED2CAC" w:rsidP="00ED2CAC">
      <w:pPr>
        <w:pStyle w:val="BodyText"/>
        <w:spacing w:line="276" w:lineRule="auto"/>
        <w:ind w:left="187" w:right="-115" w:firstLine="187"/>
        <w:jc w:val="both"/>
        <w:rPr>
          <w:lang w:val="en-US"/>
        </w:rPr>
      </w:pPr>
    </w:p>
    <w:p w14:paraId="762156A0" w14:textId="35D0B9E1" w:rsidR="00ED2CAC" w:rsidRDefault="000E7F7F" w:rsidP="00ED2CAC">
      <w:pPr>
        <w:pStyle w:val="BodyText"/>
        <w:spacing w:line="276" w:lineRule="auto"/>
        <w:ind w:left="187" w:right="-115" w:firstLine="187"/>
        <w:jc w:val="both"/>
        <w:rPr>
          <w:lang w:val="en-US"/>
        </w:rPr>
      </w:pPr>
      <w:r>
        <w:rPr>
          <w:noProof/>
        </w:rPr>
        <mc:AlternateContent>
          <mc:Choice Requires="wps">
            <w:drawing>
              <wp:anchor distT="0" distB="0" distL="114300" distR="114300" simplePos="0" relativeHeight="487255552" behindDoc="0" locked="0" layoutInCell="1" allowOverlap="1" wp14:anchorId="7898D204" wp14:editId="37DAC5FA">
                <wp:simplePos x="0" y="0"/>
                <wp:positionH relativeFrom="column">
                  <wp:align>left</wp:align>
                </wp:positionH>
                <wp:positionV relativeFrom="paragraph">
                  <wp:posOffset>14089</wp:posOffset>
                </wp:positionV>
                <wp:extent cx="1256030" cy="436880"/>
                <wp:effectExtent l="0" t="0" r="0" b="1270"/>
                <wp:wrapNone/>
                <wp:docPr id="53" name="Text Box 53"/>
                <wp:cNvGraphicFramePr/>
                <a:graphic xmlns:a="http://schemas.openxmlformats.org/drawingml/2006/main">
                  <a:graphicData uri="http://schemas.microsoft.com/office/word/2010/wordprocessingShape">
                    <wps:wsp>
                      <wps:cNvSpPr txBox="1"/>
                      <wps:spPr>
                        <a:xfrm>
                          <a:off x="0" y="0"/>
                          <a:ext cx="1256030" cy="436880"/>
                        </a:xfrm>
                        <a:prstGeom prst="rect">
                          <a:avLst/>
                        </a:prstGeom>
                        <a:noFill/>
                        <a:ln w="6350">
                          <a:noFill/>
                        </a:ln>
                      </wps:spPr>
                      <wps:txbx>
                        <w:txbxContent>
                          <w:p w14:paraId="215E1D9D" w14:textId="671F039E" w:rsidR="003265B5" w:rsidRPr="001A20F7" w:rsidRDefault="003265B5" w:rsidP="003265B5">
                            <w:pPr>
                              <w:jc w:val="center"/>
                              <w:rPr>
                                <w:sz w:val="20"/>
                                <w:szCs w:val="20"/>
                                <w:lang w:val="en-US"/>
                              </w:rPr>
                            </w:pPr>
                            <w:r w:rsidRPr="001A20F7">
                              <w:rPr>
                                <w:sz w:val="20"/>
                                <w:szCs w:val="20"/>
                                <w:lang w:val="en-US"/>
                              </w:rPr>
                              <w:t xml:space="preserve">Gambar </w:t>
                            </w:r>
                            <w:r w:rsidR="00DF48E4">
                              <w:rPr>
                                <w:sz w:val="20"/>
                                <w:szCs w:val="20"/>
                                <w:lang w:val="en-US"/>
                              </w:rPr>
                              <w:t>2</w:t>
                            </w:r>
                            <w:r w:rsidRPr="001A20F7">
                              <w:rPr>
                                <w:sz w:val="20"/>
                                <w:szCs w:val="20"/>
                                <w:lang w:val="en-US"/>
                              </w:rPr>
                              <w:t>.</w:t>
                            </w:r>
                          </w:p>
                          <w:p w14:paraId="3586FD88" w14:textId="3EB61C4D" w:rsidR="003265B5" w:rsidRPr="001A20F7" w:rsidRDefault="003265B5" w:rsidP="003265B5">
                            <w:pPr>
                              <w:jc w:val="center"/>
                              <w:rPr>
                                <w:sz w:val="20"/>
                                <w:szCs w:val="20"/>
                                <w:lang w:val="en-US"/>
                              </w:rPr>
                            </w:pPr>
                            <w:r w:rsidRPr="001A20F7">
                              <w:rPr>
                                <w:sz w:val="20"/>
                                <w:szCs w:val="20"/>
                                <w:lang w:val="en-US"/>
                              </w:rPr>
                              <w:t>Sampul Depan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98D204" id="Text Box 53" o:spid="_x0000_s1031" type="#_x0000_t202" style="position:absolute;left:0;text-align:left;margin-left:0;margin-top:1.1pt;width:98.9pt;height:34.4pt;z-index:48725555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xDMQIAAFoEAAAOAAAAZHJzL2Uyb0RvYy54bWysVEtv2zAMvg/YfxB0X+w8lxlxiqxFhgFF&#10;WyAZelZkKTYgiZqkxM5+/Sg5SYNup2EXmeJL5PeRXtx1WpGjcL4BU9LhIKdEGA5VY/Yl/bFdf5pT&#10;4gMzFVNgRElPwtO75ccPi9YWYgQ1qEo4gkmML1pb0joEW2SZ57XQzA/ACoNGCU6zgFe3zyrHWsyu&#10;VTbK81nWgqusAy68R+1Db6TLlF9KwcOzlF4EokqKtYV0unTu4pktF6zYO2brhp/LYP9QhWaNwUev&#10;qR5YYOTgmj9S6YY78CDDgIPOQMqGi9QDdjPM33WzqZkVqRcEx9srTP7/peVPxxdHmqqk0zElhmnk&#10;aCu6QL5CR1CF+LTWF+i2segYOtQjzxe9R2Vsu5NOxy82RNCOSJ+u6MZsPAaNprN8jCaOtsl4Np8n&#10;+LO3aOt8+CZAkyiU1CF7CVR2fPQBK0HXi0t8zMC6USoxqAxpSzobT/MUcLVghDIYGHvoa41S6HZd&#10;6nl06WMH1Qnbc9APiLd83WANj8yHF+ZwIrBsnPLwjIdUgG/BWaKkBvfrb/roj0ShlZIWJ6yk/ueB&#10;OUGJ+m6Qwi/DySSOZLpMpp9HeHG3lt2txRz0PeAQD3GfLE9i9A/qIkoH+hWXYRVfRRMzHN8uabiI&#10;96Gfe1wmLlar5IRDaFl4NBvLY+qIakR4270yZ880BCTwCS6zyIp3bPS+PR+rQwDZJKoizj2qZ/hx&#10;gBOD52WLG3J7T15vv4TlbwAAAP//AwBQSwMEFAAGAAgAAAAhAEgQXQHcAAAABQEAAA8AAABkcnMv&#10;ZG93bnJldi54bWxMj0FLw0AUhO+C/2F5gje7aUBbY15KCRRB9NDai7eX7GsSzL6N2W0b/fVuT3oc&#10;Zpj5Jl9NtlcnHn3nBGE+S0Cx1M500iDs3zd3S1A+kBjqnTDCN3tYFddXOWXGnWXLp11oVCwRnxFC&#10;G8KQae3rli35mRtYondwo6UQ5dhoM9I5lttep0nyoC11EhdaGrhsuf7cHS3CS7l5o22V2uVPXz6/&#10;HtbD1/7jHvH2Zlo/gQo8hb8wXPAjOhSRqXJHMV71CPFIQEhTUBfzcRF/VAiLeQK6yPV/+uIXAAD/&#10;/wMAUEsBAi0AFAAGAAgAAAAhALaDOJL+AAAA4QEAABMAAAAAAAAAAAAAAAAAAAAAAFtDb250ZW50&#10;X1R5cGVzXS54bWxQSwECLQAUAAYACAAAACEAOP0h/9YAAACUAQAACwAAAAAAAAAAAAAAAAAvAQAA&#10;X3JlbHMvLnJlbHNQSwECLQAUAAYACAAAACEAzi38QzECAABaBAAADgAAAAAAAAAAAAAAAAAuAgAA&#10;ZHJzL2Uyb0RvYy54bWxQSwECLQAUAAYACAAAACEASBBdAdwAAAAFAQAADwAAAAAAAAAAAAAAAACL&#10;BAAAZHJzL2Rvd25yZXYueG1sUEsFBgAAAAAEAAQA8wAAAJQFAAAAAA==&#10;" filled="f" stroked="f" strokeweight=".5pt">
                <v:textbox>
                  <w:txbxContent>
                    <w:p w14:paraId="215E1D9D" w14:textId="671F039E" w:rsidR="003265B5" w:rsidRPr="001A20F7" w:rsidRDefault="003265B5" w:rsidP="003265B5">
                      <w:pPr>
                        <w:jc w:val="center"/>
                        <w:rPr>
                          <w:sz w:val="20"/>
                          <w:szCs w:val="20"/>
                          <w:lang w:val="en-US"/>
                        </w:rPr>
                      </w:pPr>
                      <w:r w:rsidRPr="001A20F7">
                        <w:rPr>
                          <w:sz w:val="20"/>
                          <w:szCs w:val="20"/>
                          <w:lang w:val="en-US"/>
                        </w:rPr>
                        <w:t xml:space="preserve">Gambar </w:t>
                      </w:r>
                      <w:r w:rsidR="00DF48E4">
                        <w:rPr>
                          <w:sz w:val="20"/>
                          <w:szCs w:val="20"/>
                          <w:lang w:val="en-US"/>
                        </w:rPr>
                        <w:t>2</w:t>
                      </w:r>
                      <w:r w:rsidRPr="001A20F7">
                        <w:rPr>
                          <w:sz w:val="20"/>
                          <w:szCs w:val="20"/>
                          <w:lang w:val="en-US"/>
                        </w:rPr>
                        <w:t>.</w:t>
                      </w:r>
                    </w:p>
                    <w:p w14:paraId="3586FD88" w14:textId="3EB61C4D" w:rsidR="003265B5" w:rsidRPr="001A20F7" w:rsidRDefault="003265B5" w:rsidP="003265B5">
                      <w:pPr>
                        <w:jc w:val="center"/>
                        <w:rPr>
                          <w:sz w:val="20"/>
                          <w:szCs w:val="20"/>
                          <w:lang w:val="en-US"/>
                        </w:rPr>
                      </w:pPr>
                      <w:r w:rsidRPr="001A20F7">
                        <w:rPr>
                          <w:sz w:val="20"/>
                          <w:szCs w:val="20"/>
                          <w:lang w:val="en-US"/>
                        </w:rPr>
                        <w:t>Sampul Depan</w:t>
                      </w:r>
                    </w:p>
                  </w:txbxContent>
                </v:textbox>
              </v:shape>
            </w:pict>
          </mc:Fallback>
        </mc:AlternateContent>
      </w:r>
      <w:r>
        <w:rPr>
          <w:noProof/>
        </w:rPr>
        <mc:AlternateContent>
          <mc:Choice Requires="wps">
            <w:drawing>
              <wp:anchor distT="0" distB="0" distL="114300" distR="114300" simplePos="0" relativeHeight="487294464" behindDoc="0" locked="0" layoutInCell="1" allowOverlap="1" wp14:anchorId="6AD0FAD9" wp14:editId="2377AAB5">
                <wp:simplePos x="0" y="0"/>
                <wp:positionH relativeFrom="column">
                  <wp:posOffset>1418053</wp:posOffset>
                </wp:positionH>
                <wp:positionV relativeFrom="paragraph">
                  <wp:posOffset>3307</wp:posOffset>
                </wp:positionV>
                <wp:extent cx="1256306" cy="437322"/>
                <wp:effectExtent l="0" t="0" r="0" b="1270"/>
                <wp:wrapNone/>
                <wp:docPr id="54" name="Text Box 54"/>
                <wp:cNvGraphicFramePr/>
                <a:graphic xmlns:a="http://schemas.openxmlformats.org/drawingml/2006/main">
                  <a:graphicData uri="http://schemas.microsoft.com/office/word/2010/wordprocessingShape">
                    <wps:wsp>
                      <wps:cNvSpPr txBox="1"/>
                      <wps:spPr>
                        <a:xfrm>
                          <a:off x="0" y="0"/>
                          <a:ext cx="1256306" cy="437322"/>
                        </a:xfrm>
                        <a:prstGeom prst="rect">
                          <a:avLst/>
                        </a:prstGeom>
                        <a:noFill/>
                        <a:ln w="6350">
                          <a:noFill/>
                        </a:ln>
                      </wps:spPr>
                      <wps:txbx>
                        <w:txbxContent>
                          <w:p w14:paraId="0155C8D4" w14:textId="028CDB6F" w:rsidR="000E7F7F" w:rsidRPr="001A20F7" w:rsidRDefault="000E7F7F" w:rsidP="000E7F7F">
                            <w:pPr>
                              <w:jc w:val="center"/>
                              <w:rPr>
                                <w:sz w:val="20"/>
                                <w:szCs w:val="20"/>
                                <w:lang w:val="en-US"/>
                              </w:rPr>
                            </w:pPr>
                            <w:r w:rsidRPr="001A20F7">
                              <w:rPr>
                                <w:sz w:val="20"/>
                                <w:szCs w:val="20"/>
                                <w:lang w:val="en-US"/>
                              </w:rPr>
                              <w:t xml:space="preserve">Gambar </w:t>
                            </w:r>
                            <w:r w:rsidR="00DF48E4">
                              <w:rPr>
                                <w:sz w:val="20"/>
                                <w:szCs w:val="20"/>
                                <w:lang w:val="en-US"/>
                              </w:rPr>
                              <w:t>3</w:t>
                            </w:r>
                            <w:r w:rsidRPr="001A20F7">
                              <w:rPr>
                                <w:sz w:val="20"/>
                                <w:szCs w:val="20"/>
                                <w:lang w:val="en-US"/>
                              </w:rPr>
                              <w:t>.</w:t>
                            </w:r>
                          </w:p>
                          <w:p w14:paraId="53062643" w14:textId="77777777" w:rsidR="000E7F7F" w:rsidRPr="001A20F7" w:rsidRDefault="000E7F7F" w:rsidP="000E7F7F">
                            <w:pPr>
                              <w:jc w:val="center"/>
                              <w:rPr>
                                <w:sz w:val="20"/>
                                <w:szCs w:val="20"/>
                                <w:lang w:val="en-US"/>
                              </w:rPr>
                            </w:pPr>
                            <w:r w:rsidRPr="001A20F7">
                              <w:rPr>
                                <w:sz w:val="20"/>
                                <w:szCs w:val="20"/>
                                <w:lang w:val="en-US"/>
                              </w:rPr>
                              <w:t>Peta Perjalanan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0FAD9" id="Text Box 54" o:spid="_x0000_s1032" type="#_x0000_t202" style="position:absolute;left:0;text-align:left;margin-left:111.65pt;margin-top:.25pt;width:98.9pt;height:34.45pt;z-index:48729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FMgIAAFoEAAAOAAAAZHJzL2Uyb0RvYy54bWysVE1v2zAMvQ/YfxB0X+w4H92MOEXWIsOA&#10;oC2QDD0rshQbkEVNUmJnv36UHKdBt9Owi0yRFKn3HuXFfdcochLW1aALOh6llAjNoaz1oaA/dutP&#10;nylxnumSKdCioGfh6P3y44dFa3KRQQWqFJZgEe3y1hS08t7kSeJ4JRrmRmCExqAE2zCPW3tISsta&#10;rN6oJEvTedKCLY0FLpxD72MfpMtYX0rB/bOUTniiCop383G1cd2HNVkuWH6wzFQ1v1yD/cMtGlZr&#10;bHot9cg8I0db/1GqqbkFB9KPODQJSFlzETEgmnH6Ds22YkZELEiOM1ea3P8ry59OL5bUZUFnU0o0&#10;a1Cjneg8+QodQRfy0xqXY9rWYKLv0I86D36HzgC7k7YJXwREMI5Mn6/shmo8HMpm80k6p4RjbDq5&#10;m2RZKJO8nTbW+W8CGhKMglpUL5LKThvn+9QhJTTTsK6VigoqTdqCziezNB64RrC40tgjYOjvGizf&#10;7buIeTLg2EN5RngW+gFxhq9rvMOGOf/CLE4EIsIp98+4SAXYCy4WJRXYX3/zh3wUCqOUtDhhBXU/&#10;j8wKStR3jRJ+GU+nYSTjZjq7y3BjbyP724g+Ng+AQzzG92R4NEO+V4MpLTSv+BhWoSuGmObYu6B+&#10;MB98P/f4mLhYrWISDqFhfqO3hofSgdXA8K57ZdZcZPAo4BMMs8jyd2r0ub0eq6MHWUepAs89qxf6&#10;cYCj2JfHFl7I7T5mvf0Slr8BAAD//wMAUEsDBBQABgAIAAAAIQDPWvBL3wAAAAcBAAAPAAAAZHJz&#10;L2Rvd25yZXYueG1sTI7LTsMwFET3SPyDdZHYUSfuQyWNU1WRKiQEi5Zu2N3Et0lUP0LstoGvx6zK&#10;cjSjMydfj0azCw2+c1ZCOkmAka2d6mwj4fCxfVoC8wGtQu0sSfgmD+vi/i7HTLmr3dFlHxoWIdZn&#10;KKENoc8493VLBv3E9WRjd3SDwRDj0HA14DXCjeYiSRbcYGfjQ4s9lS3Vp/3ZSHgtt++4q4RZ/ujy&#10;5e246b8On3MpHx/GzQpYoDHcxvCnH9WhiE6VO1vlmZYgxHQapxLmwGI9E2kKrJKweJ4BL3L+37/4&#10;BQAA//8DAFBLAQItABQABgAIAAAAIQC2gziS/gAAAOEBAAATAAAAAAAAAAAAAAAAAAAAAABbQ29u&#10;dGVudF9UeXBlc10ueG1sUEsBAi0AFAAGAAgAAAAhADj9If/WAAAAlAEAAAsAAAAAAAAAAAAAAAAA&#10;LwEAAF9yZWxzLy5yZWxzUEsBAi0AFAAGAAgAAAAhAD7GzgUyAgAAWgQAAA4AAAAAAAAAAAAAAAAA&#10;LgIAAGRycy9lMm9Eb2MueG1sUEsBAi0AFAAGAAgAAAAhAM9a8EvfAAAABwEAAA8AAAAAAAAAAAAA&#10;AAAAjAQAAGRycy9kb3ducmV2LnhtbFBLBQYAAAAABAAEAPMAAACYBQAAAAA=&#10;" filled="f" stroked="f" strokeweight=".5pt">
                <v:textbox>
                  <w:txbxContent>
                    <w:p w14:paraId="0155C8D4" w14:textId="028CDB6F" w:rsidR="000E7F7F" w:rsidRPr="001A20F7" w:rsidRDefault="000E7F7F" w:rsidP="000E7F7F">
                      <w:pPr>
                        <w:jc w:val="center"/>
                        <w:rPr>
                          <w:sz w:val="20"/>
                          <w:szCs w:val="20"/>
                          <w:lang w:val="en-US"/>
                        </w:rPr>
                      </w:pPr>
                      <w:r w:rsidRPr="001A20F7">
                        <w:rPr>
                          <w:sz w:val="20"/>
                          <w:szCs w:val="20"/>
                          <w:lang w:val="en-US"/>
                        </w:rPr>
                        <w:t xml:space="preserve">Gambar </w:t>
                      </w:r>
                      <w:r w:rsidR="00DF48E4">
                        <w:rPr>
                          <w:sz w:val="20"/>
                          <w:szCs w:val="20"/>
                          <w:lang w:val="en-US"/>
                        </w:rPr>
                        <w:t>3</w:t>
                      </w:r>
                      <w:r w:rsidRPr="001A20F7">
                        <w:rPr>
                          <w:sz w:val="20"/>
                          <w:szCs w:val="20"/>
                          <w:lang w:val="en-US"/>
                        </w:rPr>
                        <w:t>.</w:t>
                      </w:r>
                    </w:p>
                    <w:p w14:paraId="53062643" w14:textId="77777777" w:rsidR="000E7F7F" w:rsidRPr="001A20F7" w:rsidRDefault="000E7F7F" w:rsidP="000E7F7F">
                      <w:pPr>
                        <w:jc w:val="center"/>
                        <w:rPr>
                          <w:sz w:val="20"/>
                          <w:szCs w:val="20"/>
                          <w:lang w:val="en-US"/>
                        </w:rPr>
                      </w:pPr>
                      <w:r w:rsidRPr="001A20F7">
                        <w:rPr>
                          <w:sz w:val="20"/>
                          <w:szCs w:val="20"/>
                          <w:lang w:val="en-US"/>
                        </w:rPr>
                        <w:t>Peta Perjalanan</w:t>
                      </w:r>
                    </w:p>
                  </w:txbxContent>
                </v:textbox>
              </v:shape>
            </w:pict>
          </mc:Fallback>
        </mc:AlternateContent>
      </w:r>
    </w:p>
    <w:p w14:paraId="7B7CBE31" w14:textId="606A925A" w:rsidR="00ED2CAC" w:rsidRDefault="00ED2CAC" w:rsidP="00ED2CAC">
      <w:pPr>
        <w:pStyle w:val="BodyText"/>
        <w:spacing w:line="276" w:lineRule="auto"/>
        <w:ind w:left="187" w:right="-115" w:firstLine="187"/>
        <w:jc w:val="both"/>
        <w:rPr>
          <w:lang w:val="en-US"/>
        </w:rPr>
      </w:pPr>
    </w:p>
    <w:p w14:paraId="42934252" w14:textId="1767DA1C" w:rsidR="00ED2CAC" w:rsidRDefault="00ED2CAC" w:rsidP="00ED2CAC">
      <w:pPr>
        <w:pStyle w:val="BodyText"/>
        <w:spacing w:line="276" w:lineRule="auto"/>
        <w:ind w:left="187" w:right="-115" w:firstLine="187"/>
        <w:jc w:val="both"/>
        <w:rPr>
          <w:lang w:val="en-US"/>
        </w:rPr>
      </w:pPr>
    </w:p>
    <w:p w14:paraId="6B416A9B" w14:textId="33DA0383" w:rsidR="00ED2CAC" w:rsidRDefault="000E7F7F" w:rsidP="00ED2CAC">
      <w:pPr>
        <w:pStyle w:val="BodyText"/>
        <w:spacing w:line="276" w:lineRule="auto"/>
        <w:ind w:left="187" w:right="-115" w:firstLine="187"/>
        <w:jc w:val="both"/>
        <w:rPr>
          <w:lang w:val="en-US"/>
        </w:rPr>
      </w:pPr>
      <w:r>
        <w:rPr>
          <w:noProof/>
        </w:rPr>
        <w:drawing>
          <wp:anchor distT="0" distB="0" distL="114300" distR="114300" simplePos="0" relativeHeight="487298560" behindDoc="0" locked="0" layoutInCell="1" allowOverlap="1" wp14:anchorId="4B4A4125" wp14:editId="601DF81D">
            <wp:simplePos x="0" y="0"/>
            <wp:positionH relativeFrom="column">
              <wp:posOffset>1383825</wp:posOffset>
            </wp:positionH>
            <wp:positionV relativeFrom="paragraph">
              <wp:posOffset>152970</wp:posOffset>
            </wp:positionV>
            <wp:extent cx="1309284" cy="1618488"/>
            <wp:effectExtent l="0" t="0" r="5715"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32238" t="17014" r="33636" b="7992"/>
                    <a:stretch/>
                  </pic:blipFill>
                  <pic:spPr bwMode="auto">
                    <a:xfrm>
                      <a:off x="0" y="0"/>
                      <a:ext cx="1309284" cy="1618488"/>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487296512" behindDoc="0" locked="0" layoutInCell="1" allowOverlap="1" wp14:anchorId="621A5202" wp14:editId="19631862">
            <wp:simplePos x="0" y="0"/>
            <wp:positionH relativeFrom="column">
              <wp:posOffset>0</wp:posOffset>
            </wp:positionH>
            <wp:positionV relativeFrom="paragraph">
              <wp:posOffset>156084</wp:posOffset>
            </wp:positionV>
            <wp:extent cx="1296670" cy="16179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9" cstate="print">
                      <a:extLst>
                        <a:ext uri="{28A0092B-C50C-407E-A947-70E740481C1C}">
                          <a14:useLocalDpi xmlns:a14="http://schemas.microsoft.com/office/drawing/2010/main" val="0"/>
                        </a:ext>
                      </a:extLst>
                    </a:blip>
                    <a:srcRect l="32363" t="17014" r="33636" b="7544"/>
                    <a:stretch/>
                  </pic:blipFill>
                  <pic:spPr bwMode="auto">
                    <a:xfrm>
                      <a:off x="0" y="0"/>
                      <a:ext cx="1296670" cy="1617980"/>
                    </a:xfrm>
                    <a:prstGeom prst="rect">
                      <a:avLst/>
                    </a:prstGeom>
                    <a:ln>
                      <a:noFill/>
                    </a:ln>
                    <a:extLst>
                      <a:ext uri="{53640926-AAD7-44D8-BBD7-CCE9431645EC}">
                        <a14:shadowObscured xmlns:a14="http://schemas.microsoft.com/office/drawing/2010/main"/>
                      </a:ext>
                    </a:extLst>
                  </pic:spPr>
                </pic:pic>
              </a:graphicData>
            </a:graphic>
          </wp:anchor>
        </w:drawing>
      </w:r>
    </w:p>
    <w:p w14:paraId="6B22B1C5" w14:textId="23AD3408" w:rsidR="00ED2CAC" w:rsidRDefault="00ED2CAC" w:rsidP="00ED2CAC">
      <w:pPr>
        <w:pStyle w:val="BodyText"/>
        <w:spacing w:line="276" w:lineRule="auto"/>
        <w:ind w:left="187" w:right="-115" w:firstLine="187"/>
        <w:jc w:val="both"/>
        <w:rPr>
          <w:lang w:val="en-US"/>
        </w:rPr>
      </w:pPr>
    </w:p>
    <w:p w14:paraId="13A37CF9" w14:textId="391C8283" w:rsidR="00ED2CAC" w:rsidRDefault="00ED2CAC" w:rsidP="00ED2CAC">
      <w:pPr>
        <w:pStyle w:val="BodyText"/>
        <w:spacing w:line="276" w:lineRule="auto"/>
        <w:ind w:left="187" w:right="-115" w:firstLine="187"/>
        <w:jc w:val="both"/>
        <w:rPr>
          <w:lang w:val="en-US"/>
        </w:rPr>
      </w:pPr>
    </w:p>
    <w:p w14:paraId="0D429824" w14:textId="619BF381" w:rsidR="00ED2CAC" w:rsidRDefault="00ED2CAC" w:rsidP="00ED2CAC">
      <w:pPr>
        <w:pStyle w:val="BodyText"/>
        <w:spacing w:line="276" w:lineRule="auto"/>
        <w:ind w:left="187" w:right="-115" w:firstLine="187"/>
        <w:jc w:val="both"/>
        <w:rPr>
          <w:lang w:val="en-US"/>
        </w:rPr>
      </w:pPr>
    </w:p>
    <w:p w14:paraId="1F3E784B" w14:textId="45FC722E" w:rsidR="00ED2CAC" w:rsidRDefault="00ED2CAC" w:rsidP="00ED2CAC">
      <w:pPr>
        <w:pStyle w:val="BodyText"/>
        <w:spacing w:line="276" w:lineRule="auto"/>
        <w:ind w:left="187" w:right="-115" w:firstLine="187"/>
        <w:jc w:val="both"/>
        <w:rPr>
          <w:lang w:val="en-US"/>
        </w:rPr>
      </w:pPr>
    </w:p>
    <w:p w14:paraId="300AA847" w14:textId="534843EF" w:rsidR="00ED2CAC" w:rsidRDefault="00ED2CAC" w:rsidP="00ED2CAC">
      <w:pPr>
        <w:pStyle w:val="BodyText"/>
        <w:spacing w:line="276" w:lineRule="auto"/>
        <w:ind w:left="187" w:right="-115" w:firstLine="187"/>
        <w:jc w:val="both"/>
        <w:rPr>
          <w:lang w:val="en-US"/>
        </w:rPr>
      </w:pPr>
    </w:p>
    <w:p w14:paraId="58EA1FD7" w14:textId="25705F62" w:rsidR="00ED2CAC" w:rsidRDefault="00ED2CAC" w:rsidP="00ED2CAC">
      <w:pPr>
        <w:pStyle w:val="BodyText"/>
        <w:spacing w:line="276" w:lineRule="auto"/>
        <w:ind w:left="187" w:right="-115" w:firstLine="187"/>
        <w:jc w:val="both"/>
        <w:rPr>
          <w:lang w:val="en-US"/>
        </w:rPr>
      </w:pPr>
    </w:p>
    <w:p w14:paraId="7566D299" w14:textId="7C087BB9" w:rsidR="00ED2CAC" w:rsidRDefault="00ED2CAC" w:rsidP="00ED2CAC">
      <w:pPr>
        <w:pStyle w:val="BodyText"/>
        <w:spacing w:line="276" w:lineRule="auto"/>
        <w:ind w:left="187" w:right="-115" w:firstLine="187"/>
        <w:jc w:val="both"/>
        <w:rPr>
          <w:lang w:val="en-US"/>
        </w:rPr>
      </w:pPr>
    </w:p>
    <w:p w14:paraId="123EDF5B" w14:textId="5C10F974" w:rsidR="00ED2CAC" w:rsidRDefault="00ED2CAC" w:rsidP="00ED2CAC">
      <w:pPr>
        <w:pStyle w:val="BodyText"/>
        <w:spacing w:line="276" w:lineRule="auto"/>
        <w:ind w:left="187" w:right="-115" w:firstLine="187"/>
        <w:jc w:val="both"/>
        <w:rPr>
          <w:lang w:val="en-US"/>
        </w:rPr>
      </w:pPr>
    </w:p>
    <w:p w14:paraId="7AA4D7E1" w14:textId="20FACC6D" w:rsidR="00ED2CAC" w:rsidRDefault="00ED2CAC" w:rsidP="00ED2CAC">
      <w:pPr>
        <w:pStyle w:val="BodyText"/>
        <w:spacing w:line="276" w:lineRule="auto"/>
        <w:ind w:left="187" w:right="-115" w:firstLine="187"/>
        <w:jc w:val="both"/>
        <w:rPr>
          <w:lang w:val="en-US"/>
        </w:rPr>
      </w:pPr>
    </w:p>
    <w:p w14:paraId="50812479" w14:textId="059B1500" w:rsidR="00ED2CAC" w:rsidRDefault="000E7F7F" w:rsidP="00ED2CAC">
      <w:pPr>
        <w:pStyle w:val="BodyText"/>
        <w:spacing w:line="276" w:lineRule="auto"/>
        <w:ind w:left="187" w:right="-115" w:firstLine="187"/>
        <w:jc w:val="both"/>
        <w:rPr>
          <w:lang w:val="en-US"/>
        </w:rPr>
      </w:pPr>
      <w:r>
        <w:rPr>
          <w:noProof/>
        </w:rPr>
        <mc:AlternateContent>
          <mc:Choice Requires="wps">
            <w:drawing>
              <wp:anchor distT="0" distB="0" distL="114300" distR="114300" simplePos="0" relativeHeight="487300608" behindDoc="0" locked="0" layoutInCell="1" allowOverlap="1" wp14:anchorId="44AC04E0" wp14:editId="1611EA65">
                <wp:simplePos x="0" y="0"/>
                <wp:positionH relativeFrom="column">
                  <wp:posOffset>1411605</wp:posOffset>
                </wp:positionH>
                <wp:positionV relativeFrom="paragraph">
                  <wp:posOffset>97980</wp:posOffset>
                </wp:positionV>
                <wp:extent cx="1256030" cy="564515"/>
                <wp:effectExtent l="0" t="0" r="0" b="6985"/>
                <wp:wrapNone/>
                <wp:docPr id="56" name="Text Box 56"/>
                <wp:cNvGraphicFramePr/>
                <a:graphic xmlns:a="http://schemas.openxmlformats.org/drawingml/2006/main">
                  <a:graphicData uri="http://schemas.microsoft.com/office/word/2010/wordprocessingShape">
                    <wps:wsp>
                      <wps:cNvSpPr txBox="1"/>
                      <wps:spPr>
                        <a:xfrm>
                          <a:off x="0" y="0"/>
                          <a:ext cx="1256030" cy="564515"/>
                        </a:xfrm>
                        <a:prstGeom prst="rect">
                          <a:avLst/>
                        </a:prstGeom>
                        <a:noFill/>
                        <a:ln w="6350">
                          <a:noFill/>
                        </a:ln>
                      </wps:spPr>
                      <wps:txbx>
                        <w:txbxContent>
                          <w:p w14:paraId="458435E5" w14:textId="67CEBF0D" w:rsidR="000E7F7F" w:rsidRPr="007B7688" w:rsidRDefault="000E7F7F" w:rsidP="000E7F7F">
                            <w:pPr>
                              <w:jc w:val="center"/>
                              <w:rPr>
                                <w:sz w:val="20"/>
                                <w:szCs w:val="20"/>
                                <w:lang w:val="en-US"/>
                              </w:rPr>
                            </w:pPr>
                            <w:r w:rsidRPr="007B7688">
                              <w:rPr>
                                <w:sz w:val="20"/>
                                <w:szCs w:val="20"/>
                                <w:lang w:val="en-US"/>
                              </w:rPr>
                              <w:t xml:space="preserve">Gambar </w:t>
                            </w:r>
                            <w:r w:rsidR="00DF48E4">
                              <w:rPr>
                                <w:sz w:val="20"/>
                                <w:szCs w:val="20"/>
                                <w:lang w:val="en-US"/>
                              </w:rPr>
                              <w:t>5</w:t>
                            </w:r>
                            <w:r w:rsidRPr="007B7688">
                              <w:rPr>
                                <w:sz w:val="20"/>
                                <w:szCs w:val="20"/>
                                <w:lang w:val="en-US"/>
                              </w:rPr>
                              <w:t>.</w:t>
                            </w:r>
                          </w:p>
                          <w:p w14:paraId="7C14747E" w14:textId="77777777" w:rsidR="000E7F7F" w:rsidRPr="007B7688" w:rsidRDefault="000E7F7F" w:rsidP="000E7F7F">
                            <w:pPr>
                              <w:jc w:val="center"/>
                              <w:rPr>
                                <w:sz w:val="20"/>
                                <w:szCs w:val="20"/>
                                <w:lang w:val="en-US"/>
                              </w:rPr>
                            </w:pPr>
                            <w:r>
                              <w:rPr>
                                <w:sz w:val="20"/>
                                <w:szCs w:val="20"/>
                                <w:lang w:val="en-US"/>
                              </w:rPr>
                              <w:t>Tampilan Materi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C04E0" id="Text Box 56" o:spid="_x0000_s1033" type="#_x0000_t202" style="position:absolute;left:0;text-align:left;margin-left:111.15pt;margin-top:7.7pt;width:98.9pt;height:44.45pt;z-index:48730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gMQIAAFoEAAAOAAAAZHJzL2Uyb0RvYy54bWysVN9v2jAQfp+0/8Hy+0ighHWIULFWTJOq&#10;thJMfTaOTSLZPs82JOyv39khFHV7mvbinO/O9+P77rK467QiR+F8A6ak41FOiTAcqsbsS/pju/50&#10;S4kPzFRMgRElPQlP75YfPyxaOxcTqEFVwhEMYvy8tSWtQ7DzLPO8Fpr5EVhh0CjBaRbw6vZZ5ViL&#10;0bXKJnk+y1pwlXXAhfeofeiNdJniSyl4eJbSi0BUSbG2kE6Xzl08s+WCzfeO2brh5zLYP1ShWWMw&#10;6SXUAwuMHFzzRyjdcAceZBhx0BlI2XCResBuxvm7bjY1syL1guB4e4HJ/7+w/On44khTlbSYUWKY&#10;Ro62ogvkK3QEVYhPa/0c3TYWHUOHeuR50HtUxrY76XT8YkME7Yj06YJujMbjo0kxy2/QxNFWzKbF&#10;uIhhsrfX1vnwTYAmUSipQ/YSqOz46EPvOrjEZAbWjVKJQWVIW9LZTZGnBxcLBlcGc8Qe+lqjFLpd&#10;l3qeDn3soDphew76AfGWrxus4ZH58MIcTgSWjVMenvGQCjAXnCVKanC//qaP/kgUWilpccJK6n8e&#10;mBOUqO8GKfwynk7jSKbLtPg8wYu7tuyuLeag7wGHeIz7ZHkSo39Qgygd6FdchlXMiiZmOOYuaRjE&#10;+9DPPS4TF6tVcsIhtCw8mo3lMXRENSK87V6Zs2caAhL4BMMssvk7Nnrfno/VIYBsElUR5x7VM/w4&#10;wIns87LFDbm+J6+3X8LyNwAAAP//AwBQSwMEFAAGAAgAAAAhAOChTqjhAAAACgEAAA8AAABkcnMv&#10;ZG93bnJldi54bWxMj8tOwzAQRfdI/IM1SOyoXTdFVYhTVZEqJASLlm7YTWI3ifAjxG4b+HqGFV3O&#10;3KM7Z4r15Cw7mzH2wSuYzwQw45uge98qOLxvH1bAYkKv0QZvFHybCOvy9qbAXIeL35nzPrWMSnzM&#10;UUGX0pBzHpvOOIyzMBhP2TGMDhONY8v1iBcqd5ZLIR65w97ThQ4HU3Wm+dyfnIKXavuGu1q61Y+t&#10;nl+Pm+Hr8LFU6v5u2jwBS2ZK/zD86ZM6lORUh5PXkVkFUsoFoRQsM2AEZFLMgdW0ENkCeFnw6xfK&#10;XwAAAP//AwBQSwECLQAUAAYACAAAACEAtoM4kv4AAADhAQAAEwAAAAAAAAAAAAAAAAAAAAAAW0Nv&#10;bnRlbnRfVHlwZXNdLnhtbFBLAQItABQABgAIAAAAIQA4/SH/1gAAAJQBAAALAAAAAAAAAAAAAAAA&#10;AC8BAABfcmVscy8ucmVsc1BLAQItABQABgAIAAAAIQAYzIcgMQIAAFoEAAAOAAAAAAAAAAAAAAAA&#10;AC4CAABkcnMvZTJvRG9jLnhtbFBLAQItABQABgAIAAAAIQDgoU6o4QAAAAoBAAAPAAAAAAAAAAAA&#10;AAAAAIsEAABkcnMvZG93bnJldi54bWxQSwUGAAAAAAQABADzAAAAmQUAAAAA&#10;" filled="f" stroked="f" strokeweight=".5pt">
                <v:textbox>
                  <w:txbxContent>
                    <w:p w14:paraId="458435E5" w14:textId="67CEBF0D" w:rsidR="000E7F7F" w:rsidRPr="007B7688" w:rsidRDefault="000E7F7F" w:rsidP="000E7F7F">
                      <w:pPr>
                        <w:jc w:val="center"/>
                        <w:rPr>
                          <w:sz w:val="20"/>
                          <w:szCs w:val="20"/>
                          <w:lang w:val="en-US"/>
                        </w:rPr>
                      </w:pPr>
                      <w:r w:rsidRPr="007B7688">
                        <w:rPr>
                          <w:sz w:val="20"/>
                          <w:szCs w:val="20"/>
                          <w:lang w:val="en-US"/>
                        </w:rPr>
                        <w:t xml:space="preserve">Gambar </w:t>
                      </w:r>
                      <w:r w:rsidR="00DF48E4">
                        <w:rPr>
                          <w:sz w:val="20"/>
                          <w:szCs w:val="20"/>
                          <w:lang w:val="en-US"/>
                        </w:rPr>
                        <w:t>5</w:t>
                      </w:r>
                      <w:r w:rsidRPr="007B7688">
                        <w:rPr>
                          <w:sz w:val="20"/>
                          <w:szCs w:val="20"/>
                          <w:lang w:val="en-US"/>
                        </w:rPr>
                        <w:t>.</w:t>
                      </w:r>
                    </w:p>
                    <w:p w14:paraId="7C14747E" w14:textId="77777777" w:rsidR="000E7F7F" w:rsidRPr="007B7688" w:rsidRDefault="000E7F7F" w:rsidP="000E7F7F">
                      <w:pPr>
                        <w:jc w:val="center"/>
                        <w:rPr>
                          <w:sz w:val="20"/>
                          <w:szCs w:val="20"/>
                          <w:lang w:val="en-US"/>
                        </w:rPr>
                      </w:pPr>
                      <w:r>
                        <w:rPr>
                          <w:sz w:val="20"/>
                          <w:szCs w:val="20"/>
                          <w:lang w:val="en-US"/>
                        </w:rPr>
                        <w:t>Tampilan Materi</w:t>
                      </w:r>
                    </w:p>
                  </w:txbxContent>
                </v:textbox>
              </v:shape>
            </w:pict>
          </mc:Fallback>
        </mc:AlternateContent>
      </w:r>
      <w:r>
        <w:rPr>
          <w:noProof/>
        </w:rPr>
        <mc:AlternateContent>
          <mc:Choice Requires="wps">
            <w:drawing>
              <wp:anchor distT="0" distB="0" distL="114300" distR="114300" simplePos="0" relativeHeight="487263744" behindDoc="0" locked="0" layoutInCell="1" allowOverlap="1" wp14:anchorId="60171A3B" wp14:editId="38EF24FE">
                <wp:simplePos x="0" y="0"/>
                <wp:positionH relativeFrom="column">
                  <wp:posOffset>14605</wp:posOffset>
                </wp:positionH>
                <wp:positionV relativeFrom="paragraph">
                  <wp:posOffset>97345</wp:posOffset>
                </wp:positionV>
                <wp:extent cx="1256030" cy="564515"/>
                <wp:effectExtent l="0" t="0" r="0" b="6985"/>
                <wp:wrapNone/>
                <wp:docPr id="55" name="Text Box 55"/>
                <wp:cNvGraphicFramePr/>
                <a:graphic xmlns:a="http://schemas.openxmlformats.org/drawingml/2006/main">
                  <a:graphicData uri="http://schemas.microsoft.com/office/word/2010/wordprocessingShape">
                    <wps:wsp>
                      <wps:cNvSpPr txBox="1"/>
                      <wps:spPr>
                        <a:xfrm>
                          <a:off x="0" y="0"/>
                          <a:ext cx="1256030" cy="564515"/>
                        </a:xfrm>
                        <a:prstGeom prst="rect">
                          <a:avLst/>
                        </a:prstGeom>
                        <a:noFill/>
                        <a:ln w="6350">
                          <a:noFill/>
                        </a:ln>
                      </wps:spPr>
                      <wps:txbx>
                        <w:txbxContent>
                          <w:p w14:paraId="58719B0F" w14:textId="2FCCFFC6" w:rsidR="003265B5" w:rsidRPr="007B7688" w:rsidRDefault="003265B5" w:rsidP="003265B5">
                            <w:pPr>
                              <w:jc w:val="center"/>
                              <w:rPr>
                                <w:sz w:val="20"/>
                                <w:szCs w:val="20"/>
                                <w:lang w:val="en-US"/>
                              </w:rPr>
                            </w:pPr>
                            <w:r w:rsidRPr="007B7688">
                              <w:rPr>
                                <w:sz w:val="20"/>
                                <w:szCs w:val="20"/>
                                <w:lang w:val="en-US"/>
                              </w:rPr>
                              <w:t xml:space="preserve">Gambar </w:t>
                            </w:r>
                            <w:r w:rsidR="00DF48E4">
                              <w:rPr>
                                <w:sz w:val="20"/>
                                <w:szCs w:val="20"/>
                                <w:lang w:val="en-US"/>
                              </w:rPr>
                              <w:t>4</w:t>
                            </w:r>
                            <w:r w:rsidRPr="007B7688">
                              <w:rPr>
                                <w:sz w:val="20"/>
                                <w:szCs w:val="20"/>
                                <w:lang w:val="en-US"/>
                              </w:rPr>
                              <w:t>.</w:t>
                            </w:r>
                          </w:p>
                          <w:p w14:paraId="1A0CFD1D" w14:textId="77777777" w:rsidR="007B7688" w:rsidRDefault="007B7688" w:rsidP="003265B5">
                            <w:pPr>
                              <w:jc w:val="center"/>
                              <w:rPr>
                                <w:sz w:val="20"/>
                                <w:szCs w:val="20"/>
                                <w:lang w:val="en-US"/>
                              </w:rPr>
                            </w:pPr>
                            <w:r w:rsidRPr="007B7688">
                              <w:rPr>
                                <w:sz w:val="20"/>
                                <w:szCs w:val="20"/>
                                <w:lang w:val="en-US"/>
                              </w:rPr>
                              <w:t>Tampilan Awal</w:t>
                            </w:r>
                          </w:p>
                          <w:p w14:paraId="195677E0" w14:textId="7DEA2150" w:rsidR="003265B5" w:rsidRPr="007B7688" w:rsidRDefault="007B7688" w:rsidP="003265B5">
                            <w:pPr>
                              <w:jc w:val="center"/>
                              <w:rPr>
                                <w:sz w:val="20"/>
                                <w:szCs w:val="20"/>
                                <w:lang w:val="en-US"/>
                              </w:rPr>
                            </w:pPr>
                            <w:r w:rsidRPr="007B7688">
                              <w:rPr>
                                <w:sz w:val="20"/>
                                <w:szCs w:val="20"/>
                                <w:lang w:val="en-US"/>
                              </w:rPr>
                              <w:t>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71A3B" id="Text Box 55" o:spid="_x0000_s1034" type="#_x0000_t202" style="position:absolute;left:0;text-align:left;margin-left:1.15pt;margin-top:7.65pt;width:98.9pt;height:44.45pt;z-index:48726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1qUMAIAAFoEAAAOAAAAZHJzL2Uyb0RvYy54bWysVN9v2jAQfp+0/8Hy+0ighHWIULFWTJOq&#10;thJMfTaOTSLZPs82JOyv39khFHV7mvbinO+X777vLou7TityFM43YEo6HuWUCMOhasy+pD+260+3&#10;lPjATMUUGFHSk/D0bvnxw6K1czGBGlQlHMEkxs9bW9I6BDvPMs9roZkfgRUGjRKcZgGvbp9VjrWY&#10;XatskuezrAVXWQdceI/ah95Ilym/lIKHZym9CESVFGsL6XTp3MUzWy7YfO+YrRt+LoP9QxWaNQYf&#10;vaR6YIGRg2v+SKUb7sCDDCMOOgMpGy5SD9jNOH/XzaZmVqReEBxvLzD5/5eWPx1fHGmqkhYFJYZp&#10;5GgrukC+QkdQhfi01s/RbWPRMXSoR54HvUdlbLuTTscvNkTQjkifLujGbDwGTYpZfoMmjrZiNi3G&#10;KX32Fm2dD98EaBKFkjpkL4HKjo8+YCXoOrjExwysG6USg8qQtqSzmyJPARcLRiiDgbGHvtYohW7X&#10;9T0PfeygOmF7DvoB8ZavG6zhkfnwwhxOBJaNUx6e8ZAK8C04S5TU4H79TR/9kSi0UtLihJXU/zww&#10;JyhR3w1S+GU8ncaRTJdp8XmCF3dt2V1bzEHfAw7xGPfJ8iRG/6AGUTrQr7gMq/gqmpjh+HZJwyDe&#10;h37ucZm4WK2SEw6hZeHRbCyPqSOqEeFt98qcPdMQkMAnGGaRzd+x0fv2fKwOAWSTqIo496ie4ccB&#10;Tgyely1uyPU9eb39Epa/AQAA//8DAFBLAwQUAAYACAAAACEAfDFjLd0AAAAIAQAADwAAAGRycy9k&#10;b3ducmV2LnhtbExPTUvDQBC9C/6HZQRvdtNopcRsSgkUQfTQ2ou3SXaaBLOzMbtto7/e8WRPw7z3&#10;eB/5anK9OtEYOs8G5rMEFHHtbceNgf375m4JKkRki71nMvBNAVbF9VWOmfVn3tJpFxslJhwyNNDG&#10;OGRah7olh2HmB2LhDn50GOUdG21HPIu563WaJI/aYceS0OJAZUv15+7oDLyUmzfcVqlb/vTl8+th&#10;PXztPxbG3N5M6ydQkab4L4a/+lIdCulU+SPboHoD6b0IBV7IFVrC5qAqAZKHFHSR68sBxS8AAAD/&#10;/wMAUEsBAi0AFAAGAAgAAAAhALaDOJL+AAAA4QEAABMAAAAAAAAAAAAAAAAAAAAAAFtDb250ZW50&#10;X1R5cGVzXS54bWxQSwECLQAUAAYACAAAACEAOP0h/9YAAACUAQAACwAAAAAAAAAAAAAAAAAvAQAA&#10;X3JlbHMvLnJlbHNQSwECLQAUAAYACAAAACEAQEdalDACAABaBAAADgAAAAAAAAAAAAAAAAAuAgAA&#10;ZHJzL2Uyb0RvYy54bWxQSwECLQAUAAYACAAAACEAfDFjLd0AAAAIAQAADwAAAAAAAAAAAAAAAACK&#10;BAAAZHJzL2Rvd25yZXYueG1sUEsFBgAAAAAEAAQA8wAAAJQFAAAAAA==&#10;" filled="f" stroked="f" strokeweight=".5pt">
                <v:textbox>
                  <w:txbxContent>
                    <w:p w14:paraId="58719B0F" w14:textId="2FCCFFC6" w:rsidR="003265B5" w:rsidRPr="007B7688" w:rsidRDefault="003265B5" w:rsidP="003265B5">
                      <w:pPr>
                        <w:jc w:val="center"/>
                        <w:rPr>
                          <w:sz w:val="20"/>
                          <w:szCs w:val="20"/>
                          <w:lang w:val="en-US"/>
                        </w:rPr>
                      </w:pPr>
                      <w:r w:rsidRPr="007B7688">
                        <w:rPr>
                          <w:sz w:val="20"/>
                          <w:szCs w:val="20"/>
                          <w:lang w:val="en-US"/>
                        </w:rPr>
                        <w:t xml:space="preserve">Gambar </w:t>
                      </w:r>
                      <w:r w:rsidR="00DF48E4">
                        <w:rPr>
                          <w:sz w:val="20"/>
                          <w:szCs w:val="20"/>
                          <w:lang w:val="en-US"/>
                        </w:rPr>
                        <w:t>4</w:t>
                      </w:r>
                      <w:r w:rsidRPr="007B7688">
                        <w:rPr>
                          <w:sz w:val="20"/>
                          <w:szCs w:val="20"/>
                          <w:lang w:val="en-US"/>
                        </w:rPr>
                        <w:t>.</w:t>
                      </w:r>
                    </w:p>
                    <w:p w14:paraId="1A0CFD1D" w14:textId="77777777" w:rsidR="007B7688" w:rsidRDefault="007B7688" w:rsidP="003265B5">
                      <w:pPr>
                        <w:jc w:val="center"/>
                        <w:rPr>
                          <w:sz w:val="20"/>
                          <w:szCs w:val="20"/>
                          <w:lang w:val="en-US"/>
                        </w:rPr>
                      </w:pPr>
                      <w:r w:rsidRPr="007B7688">
                        <w:rPr>
                          <w:sz w:val="20"/>
                          <w:szCs w:val="20"/>
                          <w:lang w:val="en-US"/>
                        </w:rPr>
                        <w:t>Tampilan Awal</w:t>
                      </w:r>
                    </w:p>
                    <w:p w14:paraId="195677E0" w14:textId="7DEA2150" w:rsidR="003265B5" w:rsidRPr="007B7688" w:rsidRDefault="007B7688" w:rsidP="003265B5">
                      <w:pPr>
                        <w:jc w:val="center"/>
                        <w:rPr>
                          <w:sz w:val="20"/>
                          <w:szCs w:val="20"/>
                          <w:lang w:val="en-US"/>
                        </w:rPr>
                      </w:pPr>
                      <w:r w:rsidRPr="007B7688">
                        <w:rPr>
                          <w:sz w:val="20"/>
                          <w:szCs w:val="20"/>
                          <w:lang w:val="en-US"/>
                        </w:rPr>
                        <w:t>Bab</w:t>
                      </w:r>
                    </w:p>
                  </w:txbxContent>
                </v:textbox>
              </v:shape>
            </w:pict>
          </mc:Fallback>
        </mc:AlternateContent>
      </w:r>
    </w:p>
    <w:p w14:paraId="799360AA" w14:textId="4A2842E5" w:rsidR="00ED2CAC" w:rsidRDefault="00ED2CAC" w:rsidP="00ED2CAC">
      <w:pPr>
        <w:pStyle w:val="BodyText"/>
        <w:spacing w:line="276" w:lineRule="auto"/>
        <w:ind w:left="187" w:right="-115" w:firstLine="187"/>
        <w:jc w:val="both"/>
        <w:rPr>
          <w:lang w:val="en-US"/>
        </w:rPr>
      </w:pPr>
    </w:p>
    <w:p w14:paraId="0E877D43" w14:textId="12DFB8D4" w:rsidR="00ED2CAC" w:rsidRDefault="00ED2CAC" w:rsidP="00ED2CAC">
      <w:pPr>
        <w:pStyle w:val="BodyText"/>
        <w:spacing w:line="276" w:lineRule="auto"/>
        <w:ind w:left="187" w:right="-115" w:firstLine="187"/>
        <w:jc w:val="both"/>
        <w:rPr>
          <w:lang w:val="en-US"/>
        </w:rPr>
      </w:pPr>
    </w:p>
    <w:p w14:paraId="59C610DB" w14:textId="1E8194CD" w:rsidR="00ED2CAC" w:rsidRDefault="00ED2CAC" w:rsidP="000E7F7F">
      <w:pPr>
        <w:pStyle w:val="BodyText"/>
        <w:spacing w:line="276" w:lineRule="auto"/>
        <w:ind w:right="-115"/>
        <w:jc w:val="both"/>
        <w:rPr>
          <w:lang w:val="en-US"/>
        </w:rPr>
      </w:pPr>
    </w:p>
    <w:p w14:paraId="26E6CEE1" w14:textId="77777777" w:rsidR="000E7F7F" w:rsidRDefault="000E7F7F" w:rsidP="000E7F7F">
      <w:pPr>
        <w:pStyle w:val="Heading2"/>
        <w:ind w:left="-270"/>
      </w:pPr>
      <w:r>
        <w:t>Evaluasi Tahap Pengembangan</w:t>
      </w:r>
    </w:p>
    <w:p w14:paraId="4114CB05" w14:textId="50508724" w:rsidR="000E7F7F" w:rsidRDefault="000E7F7F" w:rsidP="000E7F7F">
      <w:pPr>
        <w:pStyle w:val="BodyText"/>
        <w:spacing w:line="276" w:lineRule="auto"/>
        <w:ind w:left="-270" w:right="281" w:firstLine="360"/>
        <w:jc w:val="both"/>
      </w:pPr>
      <w:r>
        <w:t>Pada tahap ini dilakukan evaluasi terhadap desain buku interaktif</w:t>
      </w:r>
      <w:r>
        <w:rPr>
          <w:spacing w:val="-11"/>
        </w:rPr>
        <w:t xml:space="preserve"> </w:t>
      </w:r>
      <w:r>
        <w:t>yang</w:t>
      </w:r>
      <w:r>
        <w:rPr>
          <w:spacing w:val="-10"/>
        </w:rPr>
        <w:t xml:space="preserve"> </w:t>
      </w:r>
      <w:r>
        <w:t>masih</w:t>
      </w:r>
      <w:r>
        <w:rPr>
          <w:spacing w:val="-9"/>
        </w:rPr>
        <w:t xml:space="preserve"> </w:t>
      </w:r>
      <w:r>
        <w:t>dalam</w:t>
      </w:r>
      <w:r>
        <w:rPr>
          <w:spacing w:val="-10"/>
        </w:rPr>
        <w:t xml:space="preserve"> </w:t>
      </w:r>
      <w:r>
        <w:t>format</w:t>
      </w:r>
      <w:r>
        <w:rPr>
          <w:spacing w:val="-9"/>
        </w:rPr>
        <w:t xml:space="preserve"> </w:t>
      </w:r>
      <w:r>
        <w:t>PDF</w:t>
      </w:r>
      <w:r>
        <w:rPr>
          <w:spacing w:val="-12"/>
        </w:rPr>
        <w:t xml:space="preserve"> </w:t>
      </w:r>
      <w:r>
        <w:t>sebelum</w:t>
      </w:r>
      <w:r>
        <w:rPr>
          <w:spacing w:val="-9"/>
        </w:rPr>
        <w:t xml:space="preserve"> </w:t>
      </w:r>
      <w:r>
        <w:t>dilanjutkan ke proses percetakan. Proses evaluasi dilakukan dengan bimbingan validator ahli materi dan validator ahli media. Validator ahli materi memberikan masukan untuk memperbaiki gambar ilustrasi yang ada pada “Perjalanan 2 : Rantai” dengan menggunakan tema sikap prihatin, agar sesuai</w:t>
      </w:r>
      <w:r>
        <w:rPr>
          <w:spacing w:val="-13"/>
        </w:rPr>
        <w:t xml:space="preserve"> </w:t>
      </w:r>
      <w:r>
        <w:t>dengan</w:t>
      </w:r>
      <w:r>
        <w:rPr>
          <w:spacing w:val="-13"/>
        </w:rPr>
        <w:t xml:space="preserve"> </w:t>
      </w:r>
      <w:r>
        <w:t>pengamalan</w:t>
      </w:r>
      <w:r>
        <w:rPr>
          <w:spacing w:val="-12"/>
        </w:rPr>
        <w:t xml:space="preserve"> </w:t>
      </w:r>
      <w:r>
        <w:t>nilai</w:t>
      </w:r>
      <w:r>
        <w:rPr>
          <w:spacing w:val="-13"/>
        </w:rPr>
        <w:t xml:space="preserve"> </w:t>
      </w:r>
      <w:r>
        <w:t>Pancasila</w:t>
      </w:r>
      <w:r>
        <w:rPr>
          <w:spacing w:val="-14"/>
        </w:rPr>
        <w:t xml:space="preserve"> </w:t>
      </w:r>
      <w:r>
        <w:t>sila</w:t>
      </w:r>
      <w:r>
        <w:rPr>
          <w:spacing w:val="-13"/>
        </w:rPr>
        <w:t xml:space="preserve"> </w:t>
      </w:r>
      <w:r>
        <w:t>ke-2.</w:t>
      </w:r>
      <w:r>
        <w:rPr>
          <w:spacing w:val="-13"/>
        </w:rPr>
        <w:t xml:space="preserve"> </w:t>
      </w:r>
      <w:r>
        <w:t>Selain</w:t>
      </w:r>
      <w:r>
        <w:rPr>
          <w:spacing w:val="-12"/>
        </w:rPr>
        <w:t xml:space="preserve"> </w:t>
      </w:r>
      <w:r>
        <w:t>itu ahli materi juga memberikan masukan untuk merevisi penggunaan kalimat agar sesuai dengan PUEBI. Untuk masukan dari ahli media berupa : 1) penambahan spesialisasi jenjang kelas di halaman sampul, 2) penyamaan halaman duplikat sampul dengan sampul depan, 3) perbaikan huruf kapital pada kata “Pancasila” yang masih menggunakan huruf kecil pada beberapa halaman. Namun karena buku interaktif ini dikembangkan untuk semua jenjang kelas pada tingkat sekolah dasar, maka revisi yang dilakukan adalah menambahkan nama penulis pada halaman sampul depan. Setelah semua masukan untuk perbaikan telah dilakukan, maka proses percetakan buku interaktif siap</w:t>
      </w:r>
      <w:r>
        <w:rPr>
          <w:spacing w:val="-5"/>
        </w:rPr>
        <w:t xml:space="preserve"> </w:t>
      </w:r>
      <w:r>
        <w:t>dilakukan.</w:t>
      </w:r>
    </w:p>
    <w:p w14:paraId="3C5D5981" w14:textId="77777777" w:rsidR="000E7F7F" w:rsidRDefault="000E7F7F" w:rsidP="000E7F7F">
      <w:pPr>
        <w:pStyle w:val="BodyText"/>
        <w:spacing w:line="276" w:lineRule="auto"/>
        <w:ind w:left="-270" w:right="281" w:firstLine="360"/>
        <w:jc w:val="both"/>
      </w:pPr>
    </w:p>
    <w:p w14:paraId="531F70A2" w14:textId="77777777" w:rsidR="000E7F7F" w:rsidRDefault="000E7F7F" w:rsidP="000E7F7F">
      <w:pPr>
        <w:ind w:left="-270"/>
        <w:jc w:val="both"/>
        <w:rPr>
          <w:b/>
          <w:sz w:val="20"/>
        </w:rPr>
      </w:pPr>
      <w:r>
        <w:rPr>
          <w:b/>
          <w:sz w:val="20"/>
        </w:rPr>
        <w:t>Penerapan (</w:t>
      </w:r>
      <w:r>
        <w:rPr>
          <w:b/>
          <w:i/>
          <w:sz w:val="20"/>
        </w:rPr>
        <w:t>Implementasi</w:t>
      </w:r>
      <w:r>
        <w:rPr>
          <w:b/>
          <w:sz w:val="20"/>
        </w:rPr>
        <w:t>)</w:t>
      </w:r>
    </w:p>
    <w:p w14:paraId="0096A9D6" w14:textId="77777777" w:rsidR="007A55E6" w:rsidRDefault="000E7F7F" w:rsidP="00BA1BAD">
      <w:pPr>
        <w:pStyle w:val="BodyText"/>
        <w:spacing w:line="276" w:lineRule="auto"/>
        <w:ind w:left="-270" w:right="281" w:firstLine="360"/>
        <w:jc w:val="both"/>
      </w:pPr>
      <w:r>
        <w:t xml:space="preserve">Tahap terakhir dalam penelitian ini adalah tahap penerapan. Pada tahap penerapan, penelitian difokuskan pada </w:t>
      </w:r>
    </w:p>
    <w:p w14:paraId="4E651141" w14:textId="6442BD40" w:rsidR="00BA1BAD" w:rsidRPr="007A55E6" w:rsidRDefault="00571148" w:rsidP="007A55E6">
      <w:pPr>
        <w:pStyle w:val="BodyText"/>
        <w:spacing w:line="276" w:lineRule="auto"/>
        <w:ind w:right="-145"/>
        <w:jc w:val="both"/>
        <w:rPr>
          <w:spacing w:val="-9"/>
        </w:rPr>
      </w:pPr>
      <w:r>
        <w:rPr>
          <w:noProof/>
        </w:rPr>
        <w:lastRenderedPageBreak/>
        <w:drawing>
          <wp:anchor distT="0" distB="0" distL="0" distR="0" simplePos="0" relativeHeight="487308800" behindDoc="1" locked="0" layoutInCell="1" allowOverlap="1" wp14:anchorId="2B4FBCD3" wp14:editId="31E78718">
            <wp:simplePos x="0" y="0"/>
            <wp:positionH relativeFrom="page">
              <wp:posOffset>1885315</wp:posOffset>
            </wp:positionH>
            <wp:positionV relativeFrom="paragraph">
              <wp:posOffset>1945224</wp:posOffset>
            </wp:positionV>
            <wp:extent cx="3811270" cy="4645025"/>
            <wp:effectExtent l="0" t="0" r="0" b="3175"/>
            <wp:wrapNone/>
            <wp:docPr id="1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0E7F7F">
        <w:t>uji coba skala</w:t>
      </w:r>
      <w:r w:rsidR="000E7F7F">
        <w:rPr>
          <w:spacing w:val="-13"/>
        </w:rPr>
        <w:t xml:space="preserve"> </w:t>
      </w:r>
      <w:r w:rsidR="000E7F7F">
        <w:rPr>
          <w:spacing w:val="-13"/>
          <w:lang w:val="en-US"/>
        </w:rPr>
        <w:t xml:space="preserve"> </w:t>
      </w:r>
      <w:r w:rsidR="000E7F7F">
        <w:t>kecil</w:t>
      </w:r>
      <w:r w:rsidR="000E7F7F">
        <w:rPr>
          <w:lang w:val="en-US"/>
        </w:rPr>
        <w:t xml:space="preserve"> </w:t>
      </w:r>
      <w:r w:rsidR="000E7F7F">
        <w:rPr>
          <w:spacing w:val="-10"/>
        </w:rPr>
        <w:t xml:space="preserve"> </w:t>
      </w:r>
      <w:r w:rsidR="000E7F7F">
        <w:t>atau</w:t>
      </w:r>
      <w:r w:rsidR="000E7F7F">
        <w:rPr>
          <w:lang w:val="en-US"/>
        </w:rPr>
        <w:t xml:space="preserve"> </w:t>
      </w:r>
      <w:r w:rsidR="000E7F7F">
        <w:rPr>
          <w:spacing w:val="-11"/>
        </w:rPr>
        <w:t xml:space="preserve"> </w:t>
      </w:r>
      <w:r w:rsidR="000E7F7F">
        <w:t>terbatas</w:t>
      </w:r>
      <w:r w:rsidR="000E7F7F">
        <w:rPr>
          <w:lang w:val="en-US"/>
        </w:rPr>
        <w:t xml:space="preserve"> </w:t>
      </w:r>
      <w:r w:rsidR="000E7F7F">
        <w:rPr>
          <w:spacing w:val="-10"/>
        </w:rPr>
        <w:t xml:space="preserve"> </w:t>
      </w:r>
      <w:r w:rsidR="000E7F7F">
        <w:t>mengenai</w:t>
      </w:r>
      <w:r w:rsidR="000E7F7F">
        <w:rPr>
          <w:lang w:val="en-US"/>
        </w:rPr>
        <w:t xml:space="preserve"> </w:t>
      </w:r>
      <w:r w:rsidR="000E7F7F">
        <w:rPr>
          <w:spacing w:val="-11"/>
        </w:rPr>
        <w:t xml:space="preserve"> </w:t>
      </w:r>
      <w:r w:rsidR="000E7F7F">
        <w:t>kelayakan</w:t>
      </w:r>
      <w:r w:rsidR="007A55E6">
        <w:rPr>
          <w:spacing w:val="-9"/>
          <w:lang w:val="en-US"/>
        </w:rPr>
        <w:t xml:space="preserve"> </w:t>
      </w:r>
      <w:r w:rsidR="000E7F7F">
        <w:t>penggunaan</w:t>
      </w:r>
      <w:r w:rsidR="000E7F7F">
        <w:rPr>
          <w:lang w:val="en-US"/>
        </w:rPr>
        <w:t xml:space="preserve"> </w:t>
      </w:r>
      <w:r w:rsidR="000E7F7F">
        <w:t>buku interaktif “Perjalanan Mengenal Nilai Pancasila” sebagai media pembelajaran dalam penginternalisasian Nilai-nilai Pancasila di lingkungan keluarga.</w:t>
      </w:r>
      <w:r w:rsidR="00184BAD">
        <w:rPr>
          <w:lang w:val="en-US"/>
        </w:rPr>
        <w:t xml:space="preserve"> </w:t>
      </w:r>
      <w:r w:rsidR="00184BAD">
        <w:t>Subjek uji coba kelayakan media</w:t>
      </w:r>
      <w:r w:rsidR="00184BAD">
        <w:rPr>
          <w:spacing w:val="-6"/>
        </w:rPr>
        <w:t xml:space="preserve"> </w:t>
      </w:r>
      <w:r w:rsidR="00184BAD">
        <w:t>dilakukan</w:t>
      </w:r>
      <w:r w:rsidR="00184BAD">
        <w:rPr>
          <w:spacing w:val="-4"/>
        </w:rPr>
        <w:t xml:space="preserve"> </w:t>
      </w:r>
      <w:r w:rsidR="00184BAD">
        <w:t>pada</w:t>
      </w:r>
      <w:r w:rsidR="00184BAD">
        <w:rPr>
          <w:spacing w:val="-6"/>
        </w:rPr>
        <w:t xml:space="preserve"> </w:t>
      </w:r>
      <w:r w:rsidR="00184BAD">
        <w:t>satu</w:t>
      </w:r>
      <w:r w:rsidR="00184BAD">
        <w:rPr>
          <w:spacing w:val="-4"/>
        </w:rPr>
        <w:t xml:space="preserve"> </w:t>
      </w:r>
      <w:r w:rsidR="00184BAD">
        <w:t>orang</w:t>
      </w:r>
      <w:r w:rsidR="00184BAD">
        <w:rPr>
          <w:spacing w:val="-5"/>
        </w:rPr>
        <w:t xml:space="preserve"> </w:t>
      </w:r>
      <w:r w:rsidR="00184BAD">
        <w:t>siswa</w:t>
      </w:r>
      <w:r w:rsidR="00184BAD">
        <w:rPr>
          <w:spacing w:val="-5"/>
        </w:rPr>
        <w:t xml:space="preserve"> </w:t>
      </w:r>
      <w:r w:rsidR="00184BAD">
        <w:t>SD</w:t>
      </w:r>
      <w:r w:rsidR="00184BAD">
        <w:rPr>
          <w:spacing w:val="-5"/>
        </w:rPr>
        <w:t xml:space="preserve"> </w:t>
      </w:r>
      <w:r w:rsidR="00184BAD">
        <w:t>kelas</w:t>
      </w:r>
      <w:r w:rsidR="00184BAD">
        <w:rPr>
          <w:spacing w:val="-6"/>
        </w:rPr>
        <w:t xml:space="preserve"> </w:t>
      </w:r>
      <w:r w:rsidR="00184BAD">
        <w:t>awal</w:t>
      </w:r>
      <w:r w:rsidR="00184BAD">
        <w:rPr>
          <w:spacing w:val="-4"/>
        </w:rPr>
        <w:t xml:space="preserve"> </w:t>
      </w:r>
      <w:r w:rsidR="00184BAD">
        <w:t>dan</w:t>
      </w:r>
      <w:r w:rsidR="00184BAD">
        <w:rPr>
          <w:spacing w:val="-5"/>
        </w:rPr>
        <w:t xml:space="preserve"> </w:t>
      </w:r>
      <w:r w:rsidR="00184BAD">
        <w:t>satu orang siswa SD kelas tinggi beserta orang tua/wali masing- masing siswa. Uji coba media dilaksanakan di rumah masing- masing siswa dikarenakan buku interaktif ini dirancang untuk dapat dibaca dan digunakan bersama di lingkungan keluarga. Uji coba media dilaksanakan selama lima hari, sesuai dengan banyaknya bagian perjalanan dalam buku interaktif. Uji coba media dilaksanakan pada tanggal 31 Maret – 4 April</w:t>
      </w:r>
      <w:r w:rsidR="00184BAD">
        <w:rPr>
          <w:spacing w:val="-3"/>
        </w:rPr>
        <w:t xml:space="preserve"> </w:t>
      </w:r>
      <w:r w:rsidR="00184BAD">
        <w:t>2021.</w:t>
      </w:r>
    </w:p>
    <w:p w14:paraId="13418187" w14:textId="6C49BF74" w:rsidR="007A55E6" w:rsidRDefault="00184BAD" w:rsidP="007A55E6">
      <w:pPr>
        <w:pStyle w:val="BodyText"/>
        <w:spacing w:line="276" w:lineRule="auto"/>
        <w:ind w:right="-121" w:firstLine="270"/>
        <w:jc w:val="both"/>
      </w:pPr>
      <w:r>
        <w:t>Pelaksanaan uji coba diawali dengan wawancara tidak terstruktur/terbuka terhadap siswa calon</w:t>
      </w:r>
      <w:r>
        <w:rPr>
          <w:spacing w:val="-37"/>
        </w:rPr>
        <w:t xml:space="preserve"> </w:t>
      </w:r>
      <w:r>
        <w:t>pengguna mengenai makna lambang Pancasila dan nilai-nilai Pancasila. Hasil wawancara dari kedua siswa calon pengguna menunjukan bahwa</w:t>
      </w:r>
      <w:r>
        <w:rPr>
          <w:spacing w:val="-14"/>
        </w:rPr>
        <w:t xml:space="preserve"> </w:t>
      </w:r>
      <w:r>
        <w:t>siswa</w:t>
      </w:r>
      <w:r>
        <w:rPr>
          <w:spacing w:val="-11"/>
        </w:rPr>
        <w:t xml:space="preserve"> </w:t>
      </w:r>
      <w:r>
        <w:t>sudah</w:t>
      </w:r>
      <w:r>
        <w:rPr>
          <w:spacing w:val="-12"/>
        </w:rPr>
        <w:t xml:space="preserve"> </w:t>
      </w:r>
      <w:r>
        <w:t>mengetahui</w:t>
      </w:r>
      <w:r>
        <w:rPr>
          <w:spacing w:val="-12"/>
        </w:rPr>
        <w:t xml:space="preserve"> </w:t>
      </w:r>
      <w:r>
        <w:t>lambang</w:t>
      </w:r>
      <w:r>
        <w:rPr>
          <w:spacing w:val="-11"/>
        </w:rPr>
        <w:t xml:space="preserve"> </w:t>
      </w:r>
      <w:r>
        <w:t>dari</w:t>
      </w:r>
      <w:r>
        <w:rPr>
          <w:spacing w:val="-13"/>
        </w:rPr>
        <w:t xml:space="preserve"> </w:t>
      </w:r>
      <w:r>
        <w:t>masing-masing sila, namun 85% belum mengerti makna dari lambang tersebut. Sedangkan mengenai nilai-nilai Pancasila, secara keseluruhan siswa kelas awal masih kebingungan dalam menyebutkan sikap</w:t>
      </w:r>
      <w:r>
        <w:rPr>
          <w:lang w:val="en-US"/>
        </w:rPr>
        <w:t xml:space="preserve"> apa saja</w:t>
      </w:r>
      <w:r>
        <w:t xml:space="preserve"> yang sesuai dengan nilai-nilai Pancasila. Ketika diberikan beberapa contoh sikap, siswa masih sulit untuk menentukan sikap tersebut merupakan contoh sikap yang sesuai dengan sila ke berapa dalam Pancasila. Untuk siswa kelas tinggi, sudah dapat menyebutkan beberapa sikap yang sesuai dengan nilai</w:t>
      </w:r>
      <w:r>
        <w:rPr>
          <w:lang w:val="en-US"/>
        </w:rPr>
        <w:t xml:space="preserve"> </w:t>
      </w:r>
      <w:r>
        <w:t>Pancasila, namun jika diperintahkan mengelompokkan contoh sikap</w:t>
      </w:r>
      <w:r>
        <w:rPr>
          <w:lang w:val="en-US"/>
        </w:rPr>
        <w:t xml:space="preserve"> </w:t>
      </w:r>
      <w:r>
        <w:t>dengan pengamalan sila ke berapa dari sikap tersebut, siswa masih sedikit</w:t>
      </w:r>
      <w:r>
        <w:rPr>
          <w:spacing w:val="-3"/>
        </w:rPr>
        <w:t xml:space="preserve"> </w:t>
      </w:r>
      <w:r>
        <w:t>kesulitan.</w:t>
      </w:r>
    </w:p>
    <w:p w14:paraId="7940020C" w14:textId="3A5613C7" w:rsidR="00184BAD" w:rsidRDefault="00184BAD" w:rsidP="007A55E6">
      <w:pPr>
        <w:pStyle w:val="BodyText"/>
        <w:spacing w:line="276" w:lineRule="auto"/>
        <w:ind w:right="-121" w:firstLine="270"/>
        <w:jc w:val="both"/>
      </w:pPr>
      <w:r>
        <w:t>Setelah proses wawancara selesai, siswa diberikan buku interaktif “Perjalanan Mengenal Nilai Pancasila” dan dijelaskan mengenai cara penggunaannya. Setelah selesai mengerjakan buku interaktif tersebut bersama keluarga, peneliti</w:t>
      </w:r>
      <w:r>
        <w:rPr>
          <w:spacing w:val="-13"/>
        </w:rPr>
        <w:t xml:space="preserve"> </w:t>
      </w:r>
      <w:r>
        <w:t>memberikan</w:t>
      </w:r>
      <w:r>
        <w:rPr>
          <w:spacing w:val="-13"/>
        </w:rPr>
        <w:t xml:space="preserve"> </w:t>
      </w:r>
      <w:r>
        <w:t>lembar</w:t>
      </w:r>
      <w:r>
        <w:rPr>
          <w:spacing w:val="-13"/>
        </w:rPr>
        <w:t xml:space="preserve"> </w:t>
      </w:r>
      <w:r>
        <w:t>angket</w:t>
      </w:r>
      <w:r>
        <w:rPr>
          <w:spacing w:val="-13"/>
        </w:rPr>
        <w:t xml:space="preserve"> </w:t>
      </w:r>
      <w:r>
        <w:t>respon</w:t>
      </w:r>
      <w:r>
        <w:rPr>
          <w:spacing w:val="-12"/>
        </w:rPr>
        <w:t xml:space="preserve"> </w:t>
      </w:r>
      <w:r>
        <w:t>pengguna</w:t>
      </w:r>
      <w:r>
        <w:rPr>
          <w:spacing w:val="-14"/>
        </w:rPr>
        <w:t xml:space="preserve"> </w:t>
      </w:r>
      <w:r>
        <w:rPr>
          <w:spacing w:val="-3"/>
        </w:rPr>
        <w:t xml:space="preserve">untuk </w:t>
      </w:r>
      <w:r>
        <w:t>siswa</w:t>
      </w:r>
      <w:r>
        <w:rPr>
          <w:spacing w:val="-14"/>
        </w:rPr>
        <w:t xml:space="preserve"> </w:t>
      </w:r>
      <w:r>
        <w:t>dan</w:t>
      </w:r>
      <w:r>
        <w:rPr>
          <w:spacing w:val="-13"/>
        </w:rPr>
        <w:t xml:space="preserve"> </w:t>
      </w:r>
      <w:r>
        <w:t>orang</w:t>
      </w:r>
      <w:r>
        <w:rPr>
          <w:spacing w:val="-13"/>
        </w:rPr>
        <w:t xml:space="preserve"> </w:t>
      </w:r>
      <w:r>
        <w:t>tua/wali</w:t>
      </w:r>
      <w:r>
        <w:rPr>
          <w:spacing w:val="-10"/>
        </w:rPr>
        <w:t xml:space="preserve"> </w:t>
      </w:r>
      <w:r>
        <w:t>siswa</w:t>
      </w:r>
      <w:r>
        <w:rPr>
          <w:spacing w:val="-14"/>
        </w:rPr>
        <w:t xml:space="preserve"> </w:t>
      </w:r>
      <w:r>
        <w:t>guna</w:t>
      </w:r>
      <w:r>
        <w:rPr>
          <w:spacing w:val="-14"/>
        </w:rPr>
        <w:t xml:space="preserve"> </w:t>
      </w:r>
      <w:r>
        <w:t>mengetahui</w:t>
      </w:r>
      <w:r>
        <w:rPr>
          <w:spacing w:val="-12"/>
        </w:rPr>
        <w:t xml:space="preserve"> </w:t>
      </w:r>
      <w:r>
        <w:t>kelayakan media serta kritik dan saran mengenai buku interaktif tersebut.</w:t>
      </w:r>
    </w:p>
    <w:p w14:paraId="586C4DE9" w14:textId="4DF5C50D" w:rsidR="00184BAD" w:rsidRDefault="00184BAD" w:rsidP="00184BAD">
      <w:pPr>
        <w:pStyle w:val="BodyText"/>
        <w:spacing w:line="276" w:lineRule="auto"/>
        <w:ind w:right="-325"/>
        <w:jc w:val="both"/>
      </w:pPr>
    </w:p>
    <w:p w14:paraId="45F6A631" w14:textId="77777777" w:rsidR="00184BAD" w:rsidRDefault="00184BAD" w:rsidP="00184BAD">
      <w:pPr>
        <w:pStyle w:val="Heading2"/>
        <w:ind w:left="0" w:right="263"/>
      </w:pPr>
      <w:r>
        <w:t>Evaluasi Tahap Penerapan</w:t>
      </w:r>
    </w:p>
    <w:p w14:paraId="06FDACF9" w14:textId="77777777" w:rsidR="00184BAD" w:rsidRDefault="00184BAD" w:rsidP="005C6519">
      <w:pPr>
        <w:pStyle w:val="BodyText"/>
        <w:spacing w:before="34" w:line="276" w:lineRule="auto"/>
        <w:ind w:right="-121" w:firstLine="270"/>
        <w:jc w:val="both"/>
      </w:pPr>
      <w:r>
        <w:t>Setelah proses uji coba dan proses pengisian lembar angket respon pengguna selesai, peneliti menggunakan lembar angket tersebut sebagai bahan evaluasi mengenai kelayakan media buku interaktif “Perjalanan Mengenal Nilai Pancasila”. Berdasarkan lembar angket tersebut, respon yang diperoleh antara lain 1) siswa menyatakan bahwa buku interaktif ini dapat membuat suasana belajar menjadi tidak membosankan karena tidak terasa apabila sedang</w:t>
      </w:r>
      <w:r>
        <w:rPr>
          <w:spacing w:val="-5"/>
        </w:rPr>
        <w:t xml:space="preserve"> </w:t>
      </w:r>
      <w:r>
        <w:t>belajar,</w:t>
      </w:r>
      <w:r>
        <w:rPr>
          <w:spacing w:val="-6"/>
        </w:rPr>
        <w:t xml:space="preserve"> </w:t>
      </w:r>
      <w:r>
        <w:t>2)</w:t>
      </w:r>
      <w:r>
        <w:rPr>
          <w:spacing w:val="-6"/>
        </w:rPr>
        <w:t xml:space="preserve"> </w:t>
      </w:r>
      <w:r>
        <w:t>siswa</w:t>
      </w:r>
      <w:r>
        <w:rPr>
          <w:spacing w:val="-5"/>
        </w:rPr>
        <w:t xml:space="preserve"> </w:t>
      </w:r>
      <w:r>
        <w:t>senang</w:t>
      </w:r>
      <w:r>
        <w:rPr>
          <w:spacing w:val="-5"/>
        </w:rPr>
        <w:t xml:space="preserve"> </w:t>
      </w:r>
      <w:r>
        <w:t>karena</w:t>
      </w:r>
      <w:r>
        <w:rPr>
          <w:spacing w:val="-6"/>
        </w:rPr>
        <w:t xml:space="preserve"> </w:t>
      </w:r>
      <w:r>
        <w:t>banyak</w:t>
      </w:r>
      <w:r>
        <w:rPr>
          <w:spacing w:val="-5"/>
        </w:rPr>
        <w:t xml:space="preserve"> </w:t>
      </w:r>
      <w:r>
        <w:t>gambar</w:t>
      </w:r>
      <w:r>
        <w:rPr>
          <w:spacing w:val="-5"/>
        </w:rPr>
        <w:t xml:space="preserve"> </w:t>
      </w:r>
      <w:r>
        <w:t>dan cerita</w:t>
      </w:r>
      <w:r>
        <w:rPr>
          <w:spacing w:val="-8"/>
        </w:rPr>
        <w:t xml:space="preserve"> </w:t>
      </w:r>
      <w:r>
        <w:t>yang</w:t>
      </w:r>
      <w:r>
        <w:rPr>
          <w:spacing w:val="-6"/>
        </w:rPr>
        <w:t xml:space="preserve"> </w:t>
      </w:r>
      <w:r>
        <w:t>menarik,</w:t>
      </w:r>
      <w:r>
        <w:rPr>
          <w:spacing w:val="-7"/>
        </w:rPr>
        <w:t xml:space="preserve"> </w:t>
      </w:r>
      <w:r>
        <w:t>3)</w:t>
      </w:r>
      <w:r>
        <w:rPr>
          <w:spacing w:val="-7"/>
        </w:rPr>
        <w:t xml:space="preserve"> </w:t>
      </w:r>
      <w:r>
        <w:t>siswa</w:t>
      </w:r>
      <w:r>
        <w:rPr>
          <w:spacing w:val="-8"/>
        </w:rPr>
        <w:t xml:space="preserve"> </w:t>
      </w:r>
      <w:r>
        <w:t>senang</w:t>
      </w:r>
      <w:r>
        <w:rPr>
          <w:spacing w:val="-6"/>
        </w:rPr>
        <w:t xml:space="preserve"> </w:t>
      </w:r>
      <w:r>
        <w:t>karena</w:t>
      </w:r>
      <w:r>
        <w:rPr>
          <w:spacing w:val="-5"/>
        </w:rPr>
        <w:t xml:space="preserve"> </w:t>
      </w:r>
      <w:r>
        <w:t>di</w:t>
      </w:r>
      <w:r>
        <w:rPr>
          <w:spacing w:val="-6"/>
        </w:rPr>
        <w:t xml:space="preserve"> </w:t>
      </w:r>
      <w:r>
        <w:t>dalam</w:t>
      </w:r>
      <w:r>
        <w:rPr>
          <w:spacing w:val="-7"/>
        </w:rPr>
        <w:t xml:space="preserve"> </w:t>
      </w:r>
      <w:r>
        <w:t>buku interaktif terdapat game sehingga tidak bosan dan selalu penasaran apa kegiatan selanjutnya di setiap bagian “Perjalanan”.</w:t>
      </w:r>
    </w:p>
    <w:p w14:paraId="13ABF844" w14:textId="77777777" w:rsidR="007A55E6" w:rsidRDefault="00184BAD" w:rsidP="005C6519">
      <w:pPr>
        <w:pStyle w:val="BodyText"/>
        <w:spacing w:before="34" w:line="276" w:lineRule="auto"/>
        <w:ind w:right="-121" w:firstLine="270"/>
        <w:jc w:val="both"/>
      </w:pPr>
      <w:r>
        <w:t xml:space="preserve">Respon yang diperoleh dari orang tua/wali siswa antara lain 1) buku interaktif dapat membantu para orang tua mengalihkan perhatian anak dari penggunaan gawai ataupun menonton </w:t>
      </w:r>
    </w:p>
    <w:p w14:paraId="5025DD33" w14:textId="1EFD1BC2" w:rsidR="00184BAD" w:rsidRDefault="00184BAD" w:rsidP="007A55E6">
      <w:pPr>
        <w:pStyle w:val="BodyText"/>
        <w:spacing w:before="34" w:line="276" w:lineRule="auto"/>
        <w:ind w:left="-270" w:right="305"/>
        <w:jc w:val="both"/>
      </w:pPr>
      <w:r>
        <w:t>televisi secara terus menerus, 2) terdapat kolom validasi yang dapat membuat orang tua dapat berkontribusi dalam memantau apa saja yang telah dipelajari anak setiap harinya, hal ini sangat membantu para orang tua yang bekerja, 3) buku ini dapat mendekatkan anak dengan orang</w:t>
      </w:r>
      <w:r w:rsidR="00BA1BAD">
        <w:rPr>
          <w:lang w:val="en-US"/>
        </w:rPr>
        <w:t xml:space="preserve"> tuanya, </w:t>
      </w:r>
      <w:r w:rsidR="00BA1BAD">
        <w:t>4) dapat meningkatkan kesadaran orang tua tentang pentingnya</w:t>
      </w:r>
      <w:r w:rsidR="00DC45FF">
        <w:rPr>
          <w:lang w:val="en-US"/>
        </w:rPr>
        <w:t xml:space="preserve"> </w:t>
      </w:r>
      <w:r>
        <w:t>pendidikan karakter bagi siswa sekolah dasar yang berpedoman kepada Pancasila, 5) tampilan dan isi buku sangat menarik dan jelas, namun terdapat sedikit</w:t>
      </w:r>
      <w:r>
        <w:rPr>
          <w:lang w:val="en-US"/>
        </w:rPr>
        <w:t xml:space="preserve"> </w:t>
      </w:r>
      <w:r>
        <w:t>kekurangan dalam buku ini mengenai ukuran font tulisan yang</w:t>
      </w:r>
      <w:r>
        <w:rPr>
          <w:spacing w:val="-5"/>
        </w:rPr>
        <w:t xml:space="preserve"> </w:t>
      </w:r>
      <w:r>
        <w:t>sedikit</w:t>
      </w:r>
      <w:r>
        <w:rPr>
          <w:spacing w:val="-5"/>
        </w:rPr>
        <w:t xml:space="preserve"> </w:t>
      </w:r>
      <w:r>
        <w:t>terlalu</w:t>
      </w:r>
      <w:r>
        <w:rPr>
          <w:spacing w:val="-5"/>
        </w:rPr>
        <w:t xml:space="preserve"> </w:t>
      </w:r>
      <w:r>
        <w:t>kecil.</w:t>
      </w:r>
      <w:r>
        <w:rPr>
          <w:spacing w:val="-3"/>
        </w:rPr>
        <w:t xml:space="preserve"> </w:t>
      </w:r>
      <w:r>
        <w:t>Menurut</w:t>
      </w:r>
      <w:r>
        <w:rPr>
          <w:spacing w:val="-6"/>
        </w:rPr>
        <w:t xml:space="preserve"> </w:t>
      </w:r>
      <w:r>
        <w:t>pendapat</w:t>
      </w:r>
      <w:r>
        <w:rPr>
          <w:spacing w:val="-5"/>
        </w:rPr>
        <w:t xml:space="preserve"> </w:t>
      </w:r>
      <w:r>
        <w:t>salah</w:t>
      </w:r>
      <w:r>
        <w:rPr>
          <w:spacing w:val="-4"/>
        </w:rPr>
        <w:t xml:space="preserve"> </w:t>
      </w:r>
      <w:r>
        <w:t>satu</w:t>
      </w:r>
      <w:r>
        <w:rPr>
          <w:spacing w:val="-4"/>
        </w:rPr>
        <w:t xml:space="preserve"> </w:t>
      </w:r>
      <w:r>
        <w:t xml:space="preserve">orang tua siswa, anak usia </w:t>
      </w:r>
      <w:r>
        <w:rPr>
          <w:lang w:val="en-US"/>
        </w:rPr>
        <w:t>SD</w:t>
      </w:r>
      <w:r>
        <w:t xml:space="preserve"> biasanya masih kurang teliti dalam membaca tulisan dan lama kelamaan dapat menimbulkan rasa jenuh dalam membaca </w:t>
      </w:r>
      <w:r>
        <w:rPr>
          <w:spacing w:val="-3"/>
        </w:rPr>
        <w:t xml:space="preserve">apabila </w:t>
      </w:r>
      <w:r>
        <w:t xml:space="preserve">menggunakan font yang terlalu kecil. Evaluasi ini </w:t>
      </w:r>
      <w:r>
        <w:rPr>
          <w:spacing w:val="-3"/>
        </w:rPr>
        <w:t xml:space="preserve">menjadi </w:t>
      </w:r>
      <w:r>
        <w:t>evaluasi tahap akhir dalam pengembangan buku interaktif “Perjalanan</w:t>
      </w:r>
      <w:r>
        <w:rPr>
          <w:spacing w:val="-10"/>
        </w:rPr>
        <w:t xml:space="preserve"> </w:t>
      </w:r>
      <w:r>
        <w:t>Mengenal</w:t>
      </w:r>
      <w:r>
        <w:rPr>
          <w:spacing w:val="-10"/>
        </w:rPr>
        <w:t xml:space="preserve"> </w:t>
      </w:r>
      <w:r>
        <w:t>Nilai</w:t>
      </w:r>
      <w:r>
        <w:rPr>
          <w:spacing w:val="-11"/>
        </w:rPr>
        <w:t xml:space="preserve"> </w:t>
      </w:r>
      <w:r>
        <w:t>Pancasila”</w:t>
      </w:r>
      <w:r>
        <w:rPr>
          <w:spacing w:val="-10"/>
        </w:rPr>
        <w:t xml:space="preserve"> </w:t>
      </w:r>
      <w:r>
        <w:t>agar</w:t>
      </w:r>
      <w:r>
        <w:rPr>
          <w:spacing w:val="-12"/>
        </w:rPr>
        <w:t xml:space="preserve"> </w:t>
      </w:r>
      <w:r>
        <w:t>dapat</w:t>
      </w:r>
      <w:r>
        <w:rPr>
          <w:spacing w:val="-8"/>
        </w:rPr>
        <w:t xml:space="preserve"> </w:t>
      </w:r>
      <w:r>
        <w:t>di</w:t>
      </w:r>
      <w:r>
        <w:rPr>
          <w:lang w:val="en-US"/>
        </w:rPr>
        <w:t>per</w:t>
      </w:r>
      <w:r>
        <w:t xml:space="preserve">gunakan sebagai media pembelajaran </w:t>
      </w:r>
      <w:r>
        <w:rPr>
          <w:lang w:val="en-US"/>
        </w:rPr>
        <w:t>pada</w:t>
      </w:r>
      <w:r>
        <w:t xml:space="preserve"> mata pelajaran PPKn khususnya materi Lambang dan Nilai-nilai</w:t>
      </w:r>
      <w:r>
        <w:rPr>
          <w:spacing w:val="-2"/>
        </w:rPr>
        <w:t xml:space="preserve"> </w:t>
      </w:r>
      <w:r>
        <w:t>Pancasila.</w:t>
      </w:r>
    </w:p>
    <w:p w14:paraId="689562A8" w14:textId="77777777" w:rsidR="00184BAD" w:rsidRDefault="00184BAD" w:rsidP="00184BAD">
      <w:pPr>
        <w:pStyle w:val="BodyText"/>
        <w:spacing w:line="276" w:lineRule="auto"/>
        <w:ind w:right="-325"/>
        <w:jc w:val="both"/>
      </w:pPr>
    </w:p>
    <w:p w14:paraId="0E003E98" w14:textId="77777777" w:rsidR="00184BAD" w:rsidRDefault="00184BAD" w:rsidP="00DC45FF">
      <w:pPr>
        <w:pStyle w:val="Heading2"/>
        <w:spacing w:before="1"/>
        <w:ind w:left="-270"/>
      </w:pPr>
      <w:r>
        <w:t>Kelayakan Media</w:t>
      </w:r>
    </w:p>
    <w:p w14:paraId="4D40E94B" w14:textId="77777777" w:rsidR="00DC45FF" w:rsidRDefault="00184BAD" w:rsidP="00DC45FF">
      <w:pPr>
        <w:pStyle w:val="BodyText"/>
        <w:spacing w:line="276" w:lineRule="auto"/>
        <w:ind w:left="-270" w:right="215" w:firstLine="270"/>
        <w:jc w:val="both"/>
      </w:pPr>
      <w:r>
        <w:t>Media buku interaktif “Perjalanan Mengenal Nilai Pancasila” dapat dikatakan layak untuk digunakan setelah melalui tahapan sebagai berikut 1) proses validasi media, 2) proses validasi materi, 3) proses analisis data.</w:t>
      </w:r>
    </w:p>
    <w:p w14:paraId="1BFC5FAC" w14:textId="77777777" w:rsidR="00DC45FF" w:rsidRDefault="00406D5F" w:rsidP="00DC45FF">
      <w:pPr>
        <w:pStyle w:val="BodyText"/>
        <w:spacing w:line="276" w:lineRule="auto"/>
        <w:ind w:left="-270" w:right="215" w:firstLine="270"/>
        <w:jc w:val="both"/>
      </w:pPr>
      <w:r>
        <w:t>Validasi media dilakukan sesuai dengan aspek-aspek</w:t>
      </w:r>
      <w:r>
        <w:rPr>
          <w:spacing w:val="-21"/>
        </w:rPr>
        <w:t xml:space="preserve"> </w:t>
      </w:r>
      <w:r>
        <w:t xml:space="preserve">yang telah dikembangkan dalam instrumen validasi media </w:t>
      </w:r>
      <w:r>
        <w:rPr>
          <w:spacing w:val="-4"/>
        </w:rPr>
        <w:t xml:space="preserve">yang </w:t>
      </w:r>
      <w:r>
        <w:t>terdiri</w:t>
      </w:r>
      <w:r>
        <w:rPr>
          <w:lang w:val="en-US"/>
        </w:rPr>
        <w:t xml:space="preserve"> </w:t>
      </w:r>
      <w:r>
        <w:t xml:space="preserve"> atas </w:t>
      </w:r>
      <w:r>
        <w:rPr>
          <w:lang w:val="en-US"/>
        </w:rPr>
        <w:t xml:space="preserve">  </w:t>
      </w:r>
      <w:r>
        <w:t>18</w:t>
      </w:r>
      <w:r>
        <w:rPr>
          <w:lang w:val="en-US"/>
        </w:rPr>
        <w:t xml:space="preserve"> </w:t>
      </w:r>
      <w:r>
        <w:t xml:space="preserve"> pernyataan. Pernyataan-pernyataan</w:t>
      </w:r>
      <w:r>
        <w:rPr>
          <w:lang w:val="en-US"/>
        </w:rPr>
        <w:t xml:space="preserve"> </w:t>
      </w:r>
      <w:r>
        <w:t xml:space="preserve"> tersebut meliputi aspek 1) desain tampilan, 2) petunjuk</w:t>
      </w:r>
      <w:r>
        <w:rPr>
          <w:spacing w:val="49"/>
        </w:rPr>
        <w:t xml:space="preserve"> </w:t>
      </w:r>
      <w:r>
        <w:t>penggunaan,</w:t>
      </w:r>
      <w:r>
        <w:rPr>
          <w:lang w:val="en-US"/>
        </w:rPr>
        <w:t xml:space="preserve"> </w:t>
      </w:r>
      <w:r>
        <w:t>3) tulisan, 4) bahasa, 5) kemudahan, dan 6) keseimbangan. Proses validasi media dilaksanakan pada tanggal 22 Maret 2021. Validator ahli media pada penelitian ini adalah dosen PGSD UNESA yang memiliki keahlian pada bidang Seni Rupa dan Desain. Hasil validasi media memperoleh kevalidan media dengan persentase sebesar 87%. Berdasarkan kriteria kevalidan menurut Arthana &amp; Damajanti (2005), persentase sebesar 87% termasuk ke dalam kategori sangat valid.</w:t>
      </w:r>
    </w:p>
    <w:p w14:paraId="68473C57" w14:textId="77777777" w:rsidR="00DC45FF" w:rsidRDefault="00406D5F" w:rsidP="00DC45FF">
      <w:pPr>
        <w:pStyle w:val="BodyText"/>
        <w:spacing w:line="276" w:lineRule="auto"/>
        <w:ind w:left="-270" w:right="215" w:firstLine="270"/>
        <w:jc w:val="both"/>
      </w:pPr>
      <w:r>
        <w:t>Tahap selanjutnya yakni validasi materi. Proses validasi materi dilakukan sesuai dengan aspek 1) pembelajaran, 2) isi materi, 3) penyajian, dan 4) kelayakan, yang terdiri atas 14 butir pernyataan. Proses validasi materi pada penelitian ini dilaksanakan pada tanggal 25 Maret 2021. Validator ahli materi pada penelitian ini merupakan dosen PGSD UNESA yang memiliki keahlian pada bidang Pendidikan Pancasila</w:t>
      </w:r>
      <w:r>
        <w:rPr>
          <w:spacing w:val="-22"/>
        </w:rPr>
        <w:t xml:space="preserve"> </w:t>
      </w:r>
      <w:r>
        <w:t>dan Kewarganegaraan. Hasil validasi materi memperoleh kevalidan</w:t>
      </w:r>
      <w:r>
        <w:rPr>
          <w:spacing w:val="-11"/>
        </w:rPr>
        <w:t xml:space="preserve"> </w:t>
      </w:r>
      <w:r>
        <w:t>media</w:t>
      </w:r>
      <w:r>
        <w:rPr>
          <w:spacing w:val="-12"/>
        </w:rPr>
        <w:t xml:space="preserve"> </w:t>
      </w:r>
      <w:r>
        <w:t>sebesar</w:t>
      </w:r>
      <w:r>
        <w:rPr>
          <w:spacing w:val="-10"/>
        </w:rPr>
        <w:t xml:space="preserve"> </w:t>
      </w:r>
      <w:r>
        <w:t>97%</w:t>
      </w:r>
      <w:r>
        <w:rPr>
          <w:spacing w:val="-12"/>
        </w:rPr>
        <w:t xml:space="preserve"> </w:t>
      </w:r>
      <w:r>
        <w:t>yang</w:t>
      </w:r>
      <w:r>
        <w:rPr>
          <w:spacing w:val="-11"/>
        </w:rPr>
        <w:t xml:space="preserve"> </w:t>
      </w:r>
      <w:r>
        <w:t>termasuk</w:t>
      </w:r>
      <w:r>
        <w:rPr>
          <w:spacing w:val="-11"/>
        </w:rPr>
        <w:t xml:space="preserve"> </w:t>
      </w:r>
      <w:r>
        <w:t>ke</w:t>
      </w:r>
      <w:r>
        <w:rPr>
          <w:spacing w:val="-12"/>
        </w:rPr>
        <w:t xml:space="preserve"> </w:t>
      </w:r>
      <w:r>
        <w:t>dalam</w:t>
      </w:r>
      <w:r>
        <w:rPr>
          <w:spacing w:val="-10"/>
        </w:rPr>
        <w:t xml:space="preserve"> </w:t>
      </w:r>
      <w:r>
        <w:t>kategori sangat</w:t>
      </w:r>
      <w:r>
        <w:rPr>
          <w:spacing w:val="-1"/>
        </w:rPr>
        <w:t xml:space="preserve"> </w:t>
      </w:r>
      <w:r>
        <w:t>valid.</w:t>
      </w:r>
    </w:p>
    <w:p w14:paraId="2FF87DCD" w14:textId="0AEF26E4" w:rsidR="00ED2CAC" w:rsidRDefault="00BA1BAD" w:rsidP="00C733D1">
      <w:pPr>
        <w:pStyle w:val="BodyText"/>
        <w:spacing w:line="276" w:lineRule="auto"/>
        <w:ind w:left="-270" w:right="215" w:firstLine="270"/>
        <w:jc w:val="both"/>
      </w:pPr>
      <w:r>
        <w:t>Setelah proses validasi selesai dilakukan, tahap selanjutnya adalah melakukan proses analisis data dari hasil angket</w:t>
      </w:r>
      <w:r>
        <w:rPr>
          <w:spacing w:val="-13"/>
        </w:rPr>
        <w:t xml:space="preserve"> </w:t>
      </w:r>
      <w:r>
        <w:t>respon pengguna yakni siswa dan orang tua/wali siswa. Hasil yang diperoleh dari angket respon pengguna antara lain sebagai berikut</w:t>
      </w:r>
      <w:r>
        <w:rPr>
          <w:spacing w:val="-1"/>
        </w:rPr>
        <w:t xml:space="preserve"> </w:t>
      </w:r>
      <w:r>
        <w:t>:</w:t>
      </w:r>
    </w:p>
    <w:p w14:paraId="13B3A6C3" w14:textId="77777777" w:rsidR="001632EE" w:rsidRPr="00C733D1" w:rsidRDefault="001632EE" w:rsidP="00C733D1">
      <w:pPr>
        <w:pStyle w:val="BodyText"/>
        <w:spacing w:line="276" w:lineRule="auto"/>
        <w:ind w:left="-270" w:right="215" w:firstLine="270"/>
        <w:jc w:val="both"/>
      </w:pPr>
    </w:p>
    <w:p w14:paraId="4D807BB6" w14:textId="77777777" w:rsidR="00DC45FF" w:rsidRDefault="00DC45FF" w:rsidP="00DC45FF">
      <w:pPr>
        <w:pStyle w:val="Heading2"/>
        <w:spacing w:line="229" w:lineRule="exact"/>
        <w:ind w:left="970"/>
      </w:pPr>
      <w:r>
        <w:lastRenderedPageBreak/>
        <w:t>Tabel 4. Hasil Angket Respon Pengguna</w:t>
      </w: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1337"/>
        <w:gridCol w:w="1018"/>
        <w:gridCol w:w="1076"/>
      </w:tblGrid>
      <w:tr w:rsidR="00DC45FF" w14:paraId="197A3A80" w14:textId="77777777" w:rsidTr="00E2090F">
        <w:trPr>
          <w:trHeight w:val="460"/>
        </w:trPr>
        <w:tc>
          <w:tcPr>
            <w:tcW w:w="2221" w:type="dxa"/>
            <w:gridSpan w:val="2"/>
            <w:shd w:val="clear" w:color="auto" w:fill="B6DDE8"/>
          </w:tcPr>
          <w:p w14:paraId="5516C1B1" w14:textId="77777777" w:rsidR="00DC45FF" w:rsidRDefault="00DC45FF" w:rsidP="00E2090F">
            <w:pPr>
              <w:pStyle w:val="TableParagraph"/>
              <w:spacing w:before="4" w:line="240" w:lineRule="auto"/>
              <w:ind w:left="398" w:right="0"/>
              <w:jc w:val="left"/>
              <w:rPr>
                <w:b/>
                <w:sz w:val="20"/>
              </w:rPr>
            </w:pPr>
            <w:r>
              <w:rPr>
                <w:b/>
                <w:sz w:val="20"/>
              </w:rPr>
              <w:t>Subjek Uji Coba</w:t>
            </w:r>
          </w:p>
        </w:tc>
        <w:tc>
          <w:tcPr>
            <w:tcW w:w="1018" w:type="dxa"/>
            <w:shd w:val="clear" w:color="auto" w:fill="B6DDE8"/>
          </w:tcPr>
          <w:p w14:paraId="65119591" w14:textId="77777777" w:rsidR="00DC45FF" w:rsidRDefault="00DC45FF" w:rsidP="00E2090F">
            <w:pPr>
              <w:pStyle w:val="TableParagraph"/>
              <w:spacing w:before="4" w:line="240" w:lineRule="auto"/>
              <w:ind w:left="88" w:right="79"/>
              <w:rPr>
                <w:b/>
                <w:sz w:val="20"/>
              </w:rPr>
            </w:pPr>
            <w:r>
              <w:rPr>
                <w:b/>
                <w:sz w:val="20"/>
              </w:rPr>
              <w:t>Penilaian</w:t>
            </w:r>
          </w:p>
        </w:tc>
        <w:tc>
          <w:tcPr>
            <w:tcW w:w="1076" w:type="dxa"/>
            <w:shd w:val="clear" w:color="auto" w:fill="B6DDE8"/>
          </w:tcPr>
          <w:p w14:paraId="6EA3B596" w14:textId="77777777" w:rsidR="00DC45FF" w:rsidRDefault="00DC45FF" w:rsidP="00E2090F">
            <w:pPr>
              <w:pStyle w:val="TableParagraph"/>
              <w:spacing w:before="4" w:line="230" w:lineRule="atLeast"/>
              <w:ind w:left="136" w:right="94" w:hanging="17"/>
              <w:jc w:val="left"/>
              <w:rPr>
                <w:b/>
                <w:sz w:val="20"/>
              </w:rPr>
            </w:pPr>
            <w:r>
              <w:rPr>
                <w:b/>
                <w:sz w:val="20"/>
              </w:rPr>
              <w:t>Rata-rata Penilaian</w:t>
            </w:r>
          </w:p>
        </w:tc>
      </w:tr>
      <w:tr w:rsidR="00DC45FF" w14:paraId="7E4DD5CE" w14:textId="77777777" w:rsidTr="00E2090F">
        <w:trPr>
          <w:trHeight w:val="456"/>
        </w:trPr>
        <w:tc>
          <w:tcPr>
            <w:tcW w:w="884" w:type="dxa"/>
            <w:vMerge w:val="restart"/>
          </w:tcPr>
          <w:p w14:paraId="0122EF7C" w14:textId="77777777" w:rsidR="00DC45FF" w:rsidRDefault="00DC45FF" w:rsidP="00E2090F">
            <w:pPr>
              <w:pStyle w:val="TableParagraph"/>
              <w:spacing w:line="240" w:lineRule="auto"/>
              <w:ind w:left="201" w:right="0"/>
              <w:jc w:val="left"/>
              <w:rPr>
                <w:sz w:val="20"/>
              </w:rPr>
            </w:pPr>
            <w:r>
              <w:rPr>
                <w:sz w:val="20"/>
              </w:rPr>
              <w:t>Siswa</w:t>
            </w:r>
          </w:p>
        </w:tc>
        <w:tc>
          <w:tcPr>
            <w:tcW w:w="1337" w:type="dxa"/>
          </w:tcPr>
          <w:p w14:paraId="344A1741" w14:textId="77777777" w:rsidR="00DC45FF" w:rsidRDefault="00DC45FF" w:rsidP="00E2090F">
            <w:pPr>
              <w:pStyle w:val="TableParagraph"/>
              <w:spacing w:line="230" w:lineRule="atLeast"/>
              <w:ind w:left="181" w:right="154" w:firstLine="176"/>
              <w:jc w:val="left"/>
              <w:rPr>
                <w:sz w:val="20"/>
              </w:rPr>
            </w:pPr>
            <w:r>
              <w:rPr>
                <w:sz w:val="20"/>
              </w:rPr>
              <w:t>Ghifary (kelas awal)</w:t>
            </w:r>
          </w:p>
        </w:tc>
        <w:tc>
          <w:tcPr>
            <w:tcW w:w="1018" w:type="dxa"/>
          </w:tcPr>
          <w:p w14:paraId="196ADCBA" w14:textId="77777777" w:rsidR="00DC45FF" w:rsidRDefault="00DC45FF" w:rsidP="00E2090F">
            <w:pPr>
              <w:pStyle w:val="TableParagraph"/>
              <w:spacing w:line="240" w:lineRule="auto"/>
              <w:ind w:left="88" w:right="77"/>
              <w:rPr>
                <w:sz w:val="20"/>
              </w:rPr>
            </w:pPr>
            <w:r>
              <w:rPr>
                <w:sz w:val="20"/>
              </w:rPr>
              <w:t>85%</w:t>
            </w:r>
          </w:p>
        </w:tc>
        <w:tc>
          <w:tcPr>
            <w:tcW w:w="1076" w:type="dxa"/>
            <w:vMerge w:val="restart"/>
          </w:tcPr>
          <w:p w14:paraId="33A28ED2" w14:textId="77777777" w:rsidR="00DC45FF" w:rsidRDefault="00DC45FF" w:rsidP="00E2090F">
            <w:pPr>
              <w:pStyle w:val="TableParagraph"/>
              <w:spacing w:line="240" w:lineRule="auto"/>
              <w:ind w:left="354" w:right="0"/>
              <w:jc w:val="left"/>
              <w:rPr>
                <w:sz w:val="20"/>
              </w:rPr>
            </w:pPr>
            <w:r>
              <w:rPr>
                <w:sz w:val="20"/>
              </w:rPr>
              <w:t>91%</w:t>
            </w:r>
          </w:p>
        </w:tc>
      </w:tr>
      <w:tr w:rsidR="00DC45FF" w14:paraId="455D5908" w14:textId="77777777" w:rsidTr="00E2090F">
        <w:trPr>
          <w:trHeight w:val="456"/>
        </w:trPr>
        <w:tc>
          <w:tcPr>
            <w:tcW w:w="884" w:type="dxa"/>
            <w:vMerge/>
            <w:tcBorders>
              <w:top w:val="nil"/>
            </w:tcBorders>
          </w:tcPr>
          <w:p w14:paraId="0B103B49" w14:textId="77777777" w:rsidR="00DC45FF" w:rsidRDefault="00DC45FF" w:rsidP="00E2090F">
            <w:pPr>
              <w:rPr>
                <w:sz w:val="2"/>
                <w:szCs w:val="2"/>
              </w:rPr>
            </w:pPr>
          </w:p>
        </w:tc>
        <w:tc>
          <w:tcPr>
            <w:tcW w:w="1337" w:type="dxa"/>
          </w:tcPr>
          <w:p w14:paraId="08BF098F" w14:textId="77777777" w:rsidR="00DC45FF" w:rsidRDefault="00DC45FF" w:rsidP="00E2090F">
            <w:pPr>
              <w:pStyle w:val="TableParagraph"/>
              <w:spacing w:line="230" w:lineRule="atLeast"/>
              <w:ind w:left="137" w:right="109" w:firstLine="286"/>
              <w:jc w:val="left"/>
              <w:rPr>
                <w:sz w:val="20"/>
              </w:rPr>
            </w:pPr>
            <w:r>
              <w:rPr>
                <w:sz w:val="20"/>
              </w:rPr>
              <w:t>Angel (kelas tinggi)</w:t>
            </w:r>
          </w:p>
        </w:tc>
        <w:tc>
          <w:tcPr>
            <w:tcW w:w="1018" w:type="dxa"/>
          </w:tcPr>
          <w:p w14:paraId="23DE629B" w14:textId="77777777" w:rsidR="00DC45FF" w:rsidRDefault="00DC45FF" w:rsidP="00E2090F">
            <w:pPr>
              <w:pStyle w:val="TableParagraph"/>
              <w:spacing w:line="240" w:lineRule="auto"/>
              <w:ind w:left="88" w:right="77"/>
              <w:rPr>
                <w:sz w:val="20"/>
              </w:rPr>
            </w:pPr>
            <w:r>
              <w:rPr>
                <w:sz w:val="20"/>
              </w:rPr>
              <w:t>96%</w:t>
            </w:r>
          </w:p>
        </w:tc>
        <w:tc>
          <w:tcPr>
            <w:tcW w:w="1076" w:type="dxa"/>
            <w:vMerge/>
            <w:tcBorders>
              <w:top w:val="nil"/>
            </w:tcBorders>
          </w:tcPr>
          <w:p w14:paraId="25799BDE" w14:textId="77777777" w:rsidR="00DC45FF" w:rsidRDefault="00DC45FF" w:rsidP="00E2090F">
            <w:pPr>
              <w:rPr>
                <w:sz w:val="2"/>
                <w:szCs w:val="2"/>
              </w:rPr>
            </w:pPr>
          </w:p>
        </w:tc>
      </w:tr>
      <w:tr w:rsidR="00DC45FF" w14:paraId="242AC445" w14:textId="77777777" w:rsidTr="00E2090F">
        <w:trPr>
          <w:trHeight w:val="320"/>
        </w:trPr>
        <w:tc>
          <w:tcPr>
            <w:tcW w:w="884" w:type="dxa"/>
            <w:vMerge w:val="restart"/>
          </w:tcPr>
          <w:p w14:paraId="292D6964" w14:textId="77777777" w:rsidR="00DC45FF" w:rsidRDefault="00DC45FF" w:rsidP="00E2090F">
            <w:pPr>
              <w:pStyle w:val="TableParagraph"/>
              <w:spacing w:line="230" w:lineRule="atLeast"/>
              <w:ind w:left="119" w:right="109" w:hanging="2"/>
              <w:rPr>
                <w:sz w:val="20"/>
              </w:rPr>
            </w:pPr>
            <w:r>
              <w:rPr>
                <w:sz w:val="20"/>
              </w:rPr>
              <w:t>Orang tua/wali siswa</w:t>
            </w:r>
          </w:p>
        </w:tc>
        <w:tc>
          <w:tcPr>
            <w:tcW w:w="1337" w:type="dxa"/>
          </w:tcPr>
          <w:p w14:paraId="4E30E0DE" w14:textId="77777777" w:rsidR="00DC45FF" w:rsidRDefault="00DC45FF" w:rsidP="00E2090F">
            <w:pPr>
              <w:pStyle w:val="TableParagraph"/>
              <w:spacing w:line="240" w:lineRule="auto"/>
              <w:ind w:left="143" w:right="137"/>
              <w:rPr>
                <w:sz w:val="20"/>
              </w:rPr>
            </w:pPr>
            <w:r>
              <w:rPr>
                <w:sz w:val="20"/>
              </w:rPr>
              <w:t>Bunda Dian</w:t>
            </w:r>
          </w:p>
        </w:tc>
        <w:tc>
          <w:tcPr>
            <w:tcW w:w="1018" w:type="dxa"/>
          </w:tcPr>
          <w:p w14:paraId="442F7FB0" w14:textId="77777777" w:rsidR="00DC45FF" w:rsidRDefault="00DC45FF" w:rsidP="00E2090F">
            <w:pPr>
              <w:pStyle w:val="TableParagraph"/>
              <w:spacing w:line="240" w:lineRule="auto"/>
              <w:ind w:left="88" w:right="77"/>
              <w:rPr>
                <w:sz w:val="20"/>
              </w:rPr>
            </w:pPr>
            <w:r>
              <w:rPr>
                <w:sz w:val="20"/>
              </w:rPr>
              <w:t>85%</w:t>
            </w:r>
          </w:p>
        </w:tc>
        <w:tc>
          <w:tcPr>
            <w:tcW w:w="1076" w:type="dxa"/>
            <w:vMerge w:val="restart"/>
          </w:tcPr>
          <w:p w14:paraId="6D425103" w14:textId="77777777" w:rsidR="00DC45FF" w:rsidRDefault="00DC45FF" w:rsidP="00E2090F">
            <w:pPr>
              <w:pStyle w:val="TableParagraph"/>
              <w:spacing w:line="240" w:lineRule="auto"/>
              <w:ind w:left="354" w:right="0"/>
              <w:jc w:val="left"/>
              <w:rPr>
                <w:sz w:val="20"/>
              </w:rPr>
            </w:pPr>
            <w:r>
              <w:rPr>
                <w:sz w:val="20"/>
              </w:rPr>
              <w:t>90%</w:t>
            </w:r>
          </w:p>
        </w:tc>
      </w:tr>
      <w:tr w:rsidR="00DC45FF" w14:paraId="14F9C6CD" w14:textId="77777777" w:rsidTr="00E2090F">
        <w:trPr>
          <w:trHeight w:val="356"/>
        </w:trPr>
        <w:tc>
          <w:tcPr>
            <w:tcW w:w="884" w:type="dxa"/>
            <w:vMerge/>
            <w:tcBorders>
              <w:top w:val="nil"/>
            </w:tcBorders>
          </w:tcPr>
          <w:p w14:paraId="17B85F5D" w14:textId="77777777" w:rsidR="00DC45FF" w:rsidRDefault="00DC45FF" w:rsidP="00E2090F">
            <w:pPr>
              <w:rPr>
                <w:sz w:val="2"/>
                <w:szCs w:val="2"/>
              </w:rPr>
            </w:pPr>
          </w:p>
        </w:tc>
        <w:tc>
          <w:tcPr>
            <w:tcW w:w="1337" w:type="dxa"/>
          </w:tcPr>
          <w:p w14:paraId="172F3387" w14:textId="77777777" w:rsidR="00DC45FF" w:rsidRDefault="00DC45FF" w:rsidP="00E2090F">
            <w:pPr>
              <w:pStyle w:val="TableParagraph"/>
              <w:spacing w:before="4" w:line="240" w:lineRule="auto"/>
              <w:ind w:left="143" w:right="137"/>
              <w:rPr>
                <w:sz w:val="20"/>
              </w:rPr>
            </w:pPr>
            <w:r>
              <w:rPr>
                <w:sz w:val="20"/>
              </w:rPr>
              <w:t>Bunda Heny</w:t>
            </w:r>
          </w:p>
        </w:tc>
        <w:tc>
          <w:tcPr>
            <w:tcW w:w="1018" w:type="dxa"/>
          </w:tcPr>
          <w:p w14:paraId="08D87320" w14:textId="77777777" w:rsidR="00DC45FF" w:rsidRDefault="00DC45FF" w:rsidP="00E2090F">
            <w:pPr>
              <w:pStyle w:val="TableParagraph"/>
              <w:spacing w:before="4" w:line="240" w:lineRule="auto"/>
              <w:ind w:left="88" w:right="77"/>
              <w:rPr>
                <w:sz w:val="20"/>
              </w:rPr>
            </w:pPr>
            <w:r>
              <w:rPr>
                <w:sz w:val="20"/>
              </w:rPr>
              <w:t>95%</w:t>
            </w:r>
          </w:p>
        </w:tc>
        <w:tc>
          <w:tcPr>
            <w:tcW w:w="1076" w:type="dxa"/>
            <w:vMerge/>
            <w:tcBorders>
              <w:top w:val="nil"/>
            </w:tcBorders>
          </w:tcPr>
          <w:p w14:paraId="72C54520" w14:textId="77777777" w:rsidR="00DC45FF" w:rsidRDefault="00DC45FF" w:rsidP="00E2090F">
            <w:pPr>
              <w:rPr>
                <w:sz w:val="2"/>
                <w:szCs w:val="2"/>
              </w:rPr>
            </w:pPr>
          </w:p>
        </w:tc>
      </w:tr>
    </w:tbl>
    <w:p w14:paraId="4D4C68C9" w14:textId="77777777" w:rsidR="00DC45FF" w:rsidRDefault="00DC45FF" w:rsidP="00DC45FF">
      <w:pPr>
        <w:pStyle w:val="BodyText"/>
        <w:spacing w:before="1"/>
        <w:rPr>
          <w:b/>
          <w:sz w:val="27"/>
        </w:rPr>
      </w:pPr>
    </w:p>
    <w:p w14:paraId="075CB759" w14:textId="545CDCFE" w:rsidR="00DC45FF" w:rsidRDefault="00571148" w:rsidP="00DC45FF">
      <w:pPr>
        <w:pStyle w:val="BodyText"/>
        <w:spacing w:line="276" w:lineRule="auto"/>
        <w:ind w:right="-121" w:firstLine="270"/>
        <w:jc w:val="both"/>
      </w:pPr>
      <w:r>
        <w:rPr>
          <w:noProof/>
        </w:rPr>
        <w:drawing>
          <wp:anchor distT="0" distB="0" distL="0" distR="0" simplePos="0" relativeHeight="487302656" behindDoc="1" locked="0" layoutInCell="1" allowOverlap="1" wp14:anchorId="08723F6A" wp14:editId="1E353615">
            <wp:simplePos x="0" y="0"/>
            <wp:positionH relativeFrom="page">
              <wp:posOffset>1968500</wp:posOffset>
            </wp:positionH>
            <wp:positionV relativeFrom="paragraph">
              <wp:posOffset>264576</wp:posOffset>
            </wp:positionV>
            <wp:extent cx="3811270" cy="4645025"/>
            <wp:effectExtent l="0" t="0" r="0" b="3175"/>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DC45FF">
        <w:t>Berdasarkan tabel diatas, persentase yang diperoleh dari subjek uji coba siswa dan orang tua/wali siswa termasuk dalam kategori sangat layak menurut Arthana &amp; Damajanti (2005). Dengan demikian dapat ditarik sebuah kesimpulan bahwa pengembangan media buku interaktif “Perjalanan Mengenal Nilai Pancasila” untuk siswa usia Sekolah Dasar dinilai sangat layak sebagai media pembelajaran dan penginternalisasian nilai-nilai Pancasila di lingkungan keluarga.</w:t>
      </w:r>
    </w:p>
    <w:p w14:paraId="62668F8E" w14:textId="59029D64" w:rsidR="00DC45FF" w:rsidRDefault="00DC45FF" w:rsidP="00DC45FF">
      <w:pPr>
        <w:pStyle w:val="BodyText"/>
        <w:spacing w:line="276" w:lineRule="auto"/>
        <w:ind w:right="-121"/>
        <w:jc w:val="both"/>
      </w:pPr>
    </w:p>
    <w:p w14:paraId="7A3D92E3" w14:textId="62BCB924" w:rsidR="00DC45FF" w:rsidRDefault="00DC45FF" w:rsidP="00DC45FF">
      <w:pPr>
        <w:pStyle w:val="Heading2"/>
        <w:ind w:left="0"/>
        <w:jc w:val="left"/>
      </w:pPr>
      <w:r>
        <w:t>PENUTUP</w:t>
      </w:r>
    </w:p>
    <w:p w14:paraId="2738FE1C" w14:textId="12B36AE2" w:rsidR="00DC45FF" w:rsidRDefault="00DC45FF" w:rsidP="00DC45FF">
      <w:pPr>
        <w:spacing w:before="72"/>
        <w:rPr>
          <w:b/>
          <w:sz w:val="20"/>
        </w:rPr>
      </w:pPr>
      <w:r>
        <w:rPr>
          <w:b/>
          <w:sz w:val="20"/>
        </w:rPr>
        <w:t>Simpulan</w:t>
      </w:r>
    </w:p>
    <w:p w14:paraId="0B57C3CA" w14:textId="0EBD6A9A" w:rsidR="00DC45FF" w:rsidRDefault="00DC45FF" w:rsidP="00DC45FF">
      <w:pPr>
        <w:pStyle w:val="BodyText"/>
        <w:spacing w:before="38" w:line="276" w:lineRule="auto"/>
        <w:ind w:right="-121" w:firstLine="270"/>
        <w:jc w:val="both"/>
      </w:pPr>
      <w:r>
        <w:t>Berdasarkan hasil penelitian pengembangan buku interaktif “Perjalanan Mengenal Nilai Pancasila” yang telah dilaksanakan, dapat disimpulkan beberapa hal antara lain sebagai berikut : 1) proses pengembangan media buku interaktif “Perjalanan Mengenal Nilai Pancasila” dikembangkan dengan menggunakan model ADDIE yang dimodifikasi menjadi empat langkah yakni analisis, perancangan, pengembangan, dan penerapan, dimana</w:t>
      </w:r>
      <w:r>
        <w:rPr>
          <w:lang w:val="en-US"/>
        </w:rPr>
        <w:t xml:space="preserve"> </w:t>
      </w:r>
      <w:r>
        <w:t>pada setiap</w:t>
      </w:r>
      <w:r>
        <w:rPr>
          <w:spacing w:val="-10"/>
        </w:rPr>
        <w:t xml:space="preserve"> </w:t>
      </w:r>
      <w:r>
        <w:t>tahap</w:t>
      </w:r>
      <w:r>
        <w:rPr>
          <w:spacing w:val="-9"/>
        </w:rPr>
        <w:t xml:space="preserve"> </w:t>
      </w:r>
      <w:r>
        <w:t>dilakukan</w:t>
      </w:r>
      <w:r>
        <w:rPr>
          <w:spacing w:val="-9"/>
        </w:rPr>
        <w:t xml:space="preserve"> </w:t>
      </w:r>
      <w:r>
        <w:t>evaluasi.</w:t>
      </w:r>
      <w:r>
        <w:rPr>
          <w:spacing w:val="-9"/>
        </w:rPr>
        <w:t xml:space="preserve"> </w:t>
      </w:r>
      <w:r>
        <w:t>2)</w:t>
      </w:r>
      <w:r>
        <w:rPr>
          <w:spacing w:val="-10"/>
        </w:rPr>
        <w:t xml:space="preserve"> </w:t>
      </w:r>
      <w:r>
        <w:t>aspek</w:t>
      </w:r>
      <w:r>
        <w:rPr>
          <w:spacing w:val="-9"/>
        </w:rPr>
        <w:t xml:space="preserve"> </w:t>
      </w:r>
      <w:r>
        <w:t>yang</w:t>
      </w:r>
      <w:r>
        <w:rPr>
          <w:spacing w:val="-8"/>
        </w:rPr>
        <w:t xml:space="preserve"> </w:t>
      </w:r>
      <w:r>
        <w:t>menjadi</w:t>
      </w:r>
      <w:r>
        <w:rPr>
          <w:spacing w:val="-9"/>
        </w:rPr>
        <w:t xml:space="preserve"> </w:t>
      </w:r>
      <w:r>
        <w:t>tolok ukur dalam pengembangan media buku interaktif “Perjalanan Mengenal Nilai Pancasila” antara lain validasi media, validasi materi, dan kelayakan</w:t>
      </w:r>
      <w:r>
        <w:rPr>
          <w:spacing w:val="-2"/>
        </w:rPr>
        <w:t xml:space="preserve"> </w:t>
      </w:r>
      <w:r>
        <w:t>media.</w:t>
      </w:r>
    </w:p>
    <w:p w14:paraId="4C5CB3E9" w14:textId="25838575" w:rsidR="00DC45FF" w:rsidRDefault="00DC45FF" w:rsidP="00DC45FF">
      <w:pPr>
        <w:pStyle w:val="BodyText"/>
        <w:spacing w:before="38" w:line="276" w:lineRule="auto"/>
        <w:ind w:right="-121" w:firstLine="270"/>
        <w:jc w:val="both"/>
      </w:pPr>
      <w:r>
        <w:t>Hasil yang diperoleh dari ketiga aspek tersebut menunjukkan persentase validasi media sebesar 87% dan persentase validasi materi sebesar 97%. Kelayakan media yang diperoleh dari analisis data angket respon siswa menunjukkan persentase sebesar 91% dan angket respon orang tua/wali siswa menghasilkan persentase sebesar 90%. Sehingga dapat disimpulkan bahwa media pembelajaran buku interaktif “Perjalanan Mengenal Nilai Pancasila” dinilai sangat layak untuk media pembelajaran siswa usia Sekolah Dasar dalam penginternalisasian nilai-nilai Pancasila di lingkungan keluarga.</w:t>
      </w:r>
    </w:p>
    <w:p w14:paraId="4325ADF1" w14:textId="77777777" w:rsidR="00DC45FF" w:rsidRDefault="00DC45FF" w:rsidP="00DC45FF">
      <w:pPr>
        <w:pStyle w:val="Heading2"/>
        <w:spacing w:before="121"/>
        <w:ind w:left="0"/>
        <w:jc w:val="left"/>
      </w:pPr>
      <w:r>
        <w:t>Saran</w:t>
      </w:r>
    </w:p>
    <w:p w14:paraId="6A4D4B05" w14:textId="2181271C" w:rsidR="007A55E6" w:rsidRDefault="00DC45FF" w:rsidP="007A55E6">
      <w:pPr>
        <w:pStyle w:val="BodyText"/>
        <w:spacing w:before="34" w:line="276" w:lineRule="auto"/>
        <w:ind w:right="-121" w:firstLine="270"/>
        <w:jc w:val="both"/>
      </w:pPr>
      <w:r>
        <w:t>Penelitian pengembangan buku interaktif ini tentu t</w:t>
      </w:r>
      <w:r w:rsidR="00571148">
        <w:rPr>
          <w:lang w:val="en-US"/>
        </w:rPr>
        <w:t>ida</w:t>
      </w:r>
      <w:r>
        <w:t>k</w:t>
      </w:r>
      <w:r w:rsidR="00571148">
        <w:rPr>
          <w:lang w:val="en-US"/>
        </w:rPr>
        <w:t>lah</w:t>
      </w:r>
      <w:r>
        <w:t xml:space="preserve"> luput dari kekurangan dan kesalahan, sehingga beberapa saran yang dapat disampaikan dalam pengembangan media buku interaktif “Perjalanan</w:t>
      </w:r>
      <w:r>
        <w:rPr>
          <w:spacing w:val="-33"/>
        </w:rPr>
        <w:t xml:space="preserve"> </w:t>
      </w:r>
      <w:r>
        <w:t xml:space="preserve">Mengenal Nilai Pancasila” bagi keberlanjutan media yang dikembangkan, antara lain : 1) hasil penelitian ini dapat dijadikan acuan bagi penulis berikutnya dalam mengembangkan produk yang serupa dengan lebih </w:t>
      </w:r>
    </w:p>
    <w:p w14:paraId="178ED629" w14:textId="67F24695" w:rsidR="00DC45FF" w:rsidRPr="007A55E6" w:rsidRDefault="00DC45FF" w:rsidP="007A55E6">
      <w:pPr>
        <w:pStyle w:val="BodyText"/>
        <w:spacing w:before="34" w:line="276" w:lineRule="auto"/>
        <w:ind w:left="-270" w:right="215"/>
        <w:jc w:val="both"/>
      </w:pPr>
      <w:r>
        <w:t>diperdalam mengenai materi “Lambang dan Nilai-nilai Pancasila” ataupun dengan mengembangkan variasi materi lainnya, 2) hasil penelitian ini dapat dijadikan acuan bagi penulis berikutnya dalam</w:t>
      </w:r>
      <w:r w:rsidR="007A55E6">
        <w:rPr>
          <w:lang w:val="en-US"/>
        </w:rPr>
        <w:t xml:space="preserve"> </w:t>
      </w:r>
      <w:r>
        <w:t>mengembangkan produk yang bermanfaat bagi kegiatan pembelajaran lainnya dengan menciptakan media yang dapat digunakan di lingkungan keluarga sebagai bentuk dari kepedulian terhadap</w:t>
      </w:r>
      <w:r>
        <w:rPr>
          <w:spacing w:val="43"/>
        </w:rPr>
        <w:t xml:space="preserve"> </w:t>
      </w:r>
      <w:r>
        <w:t>gerakan</w:t>
      </w:r>
      <w:r>
        <w:rPr>
          <w:lang w:val="en-US"/>
        </w:rPr>
        <w:t xml:space="preserve"> </w:t>
      </w:r>
      <w:r>
        <w:t>literasi keluarga, 3) hasil penelitian ini dapat ditindaklanjuti mengenai keefektifan penggunaan media pembelajaran.</w:t>
      </w:r>
    </w:p>
    <w:p w14:paraId="5DBAB40A" w14:textId="77777777" w:rsidR="00DC45FF" w:rsidRDefault="00DC45FF" w:rsidP="00DC45FF">
      <w:pPr>
        <w:pStyle w:val="BodyText"/>
        <w:spacing w:before="11"/>
        <w:rPr>
          <w:sz w:val="19"/>
        </w:rPr>
      </w:pPr>
    </w:p>
    <w:p w14:paraId="5E99D8F8" w14:textId="77777777" w:rsidR="00DC45FF" w:rsidRDefault="00DC45FF" w:rsidP="00DC45FF">
      <w:pPr>
        <w:pStyle w:val="Heading2"/>
        <w:ind w:left="-270"/>
        <w:jc w:val="left"/>
      </w:pPr>
      <w:r>
        <w:t>DAFTAR PUSTAKA</w:t>
      </w:r>
    </w:p>
    <w:p w14:paraId="4F258D2A" w14:textId="77777777" w:rsidR="00DC45FF" w:rsidRDefault="00DC45FF" w:rsidP="005F65FF">
      <w:pPr>
        <w:pStyle w:val="BodyText"/>
        <w:spacing w:before="2" w:line="278" w:lineRule="auto"/>
        <w:ind w:right="215" w:hanging="270"/>
        <w:jc w:val="both"/>
      </w:pPr>
      <w:r>
        <w:t xml:space="preserve">Anggari, Angi St,dkk. 2017c. Berbagai Pekerjaan: </w:t>
      </w:r>
      <w:r>
        <w:rPr>
          <w:spacing w:val="-3"/>
        </w:rPr>
        <w:t xml:space="preserve">Buku </w:t>
      </w:r>
      <w:r>
        <w:t>Tematik  Terpadu  Kurikulum  2013  untuk SD/MI</w:t>
      </w:r>
      <w:r>
        <w:rPr>
          <w:spacing w:val="7"/>
        </w:rPr>
        <w:t xml:space="preserve"> </w:t>
      </w:r>
      <w:r>
        <w:rPr>
          <w:spacing w:val="-3"/>
        </w:rPr>
        <w:t>Kelas</w:t>
      </w:r>
    </w:p>
    <w:p w14:paraId="1A72B3BB" w14:textId="77777777" w:rsidR="005F65FF" w:rsidRDefault="00DC45FF" w:rsidP="005F65FF">
      <w:pPr>
        <w:pStyle w:val="BodyText"/>
        <w:spacing w:line="278" w:lineRule="auto"/>
        <w:ind w:right="215"/>
        <w:jc w:val="both"/>
        <w:rPr>
          <w:lang w:val="en-US"/>
        </w:rPr>
      </w:pPr>
      <w:r>
        <w:t>IV. Jakarta: Kementrian Pendidikan dan Kebudayaan</w:t>
      </w:r>
      <w:r>
        <w:rPr>
          <w:lang w:val="en-US"/>
        </w:rPr>
        <w:t>.</w:t>
      </w:r>
    </w:p>
    <w:p w14:paraId="0B7EF3E5" w14:textId="77777777" w:rsidR="009A6146" w:rsidRDefault="00DC45FF" w:rsidP="009A6146">
      <w:pPr>
        <w:pStyle w:val="BodyText"/>
        <w:spacing w:line="278" w:lineRule="auto"/>
        <w:ind w:right="215" w:hanging="270"/>
        <w:jc w:val="both"/>
        <w:rPr>
          <w:lang w:val="en-US"/>
        </w:rPr>
      </w:pPr>
      <w:r>
        <w:t>Anggari,  Angi  St,dkk.  2017d.  Pahlawanku:  Buku</w:t>
      </w:r>
      <w:r>
        <w:rPr>
          <w:spacing w:val="45"/>
        </w:rPr>
        <w:t xml:space="preserve"> </w:t>
      </w:r>
      <w:r>
        <w:rPr>
          <w:spacing w:val="-3"/>
        </w:rPr>
        <w:t>Tematik</w:t>
      </w:r>
      <w:r>
        <w:rPr>
          <w:lang w:val="en-US"/>
        </w:rPr>
        <w:t xml:space="preserve"> </w:t>
      </w:r>
      <w:r>
        <w:t>Terpadu</w:t>
      </w:r>
      <w:r>
        <w:rPr>
          <w:spacing w:val="-6"/>
        </w:rPr>
        <w:t xml:space="preserve"> </w:t>
      </w:r>
      <w:r>
        <w:t>Kurikulum</w:t>
      </w:r>
      <w:r>
        <w:rPr>
          <w:spacing w:val="-7"/>
        </w:rPr>
        <w:t xml:space="preserve"> </w:t>
      </w:r>
      <w:r>
        <w:t>2013</w:t>
      </w:r>
      <w:r>
        <w:rPr>
          <w:spacing w:val="-7"/>
        </w:rPr>
        <w:t xml:space="preserve"> </w:t>
      </w:r>
      <w:r>
        <w:t>untuk</w:t>
      </w:r>
      <w:r>
        <w:rPr>
          <w:spacing w:val="-8"/>
        </w:rPr>
        <w:t xml:space="preserve"> </w:t>
      </w:r>
      <w:r>
        <w:t>SD/MI</w:t>
      </w:r>
      <w:r>
        <w:rPr>
          <w:spacing w:val="-10"/>
        </w:rPr>
        <w:t xml:space="preserve"> </w:t>
      </w:r>
      <w:r>
        <w:t>Kelas</w:t>
      </w:r>
      <w:r>
        <w:rPr>
          <w:spacing w:val="-6"/>
        </w:rPr>
        <w:t xml:space="preserve"> </w:t>
      </w:r>
      <w:r>
        <w:t>IV.</w:t>
      </w:r>
      <w:r>
        <w:rPr>
          <w:spacing w:val="-7"/>
        </w:rPr>
        <w:t xml:space="preserve"> </w:t>
      </w:r>
      <w:r>
        <w:rPr>
          <w:spacing w:val="-3"/>
        </w:rPr>
        <w:t xml:space="preserve">Jakarta: </w:t>
      </w:r>
      <w:r>
        <w:t>Kementrian Pendidikan dan</w:t>
      </w:r>
      <w:r>
        <w:rPr>
          <w:spacing w:val="-1"/>
        </w:rPr>
        <w:t xml:space="preserve"> </w:t>
      </w:r>
      <w:r>
        <w:t>Kebudayaan.</w:t>
      </w:r>
    </w:p>
    <w:p w14:paraId="552164D0" w14:textId="77777777" w:rsidR="009A6146" w:rsidRDefault="00DC45FF" w:rsidP="009A6146">
      <w:pPr>
        <w:pStyle w:val="BodyText"/>
        <w:spacing w:line="278" w:lineRule="auto"/>
        <w:ind w:right="215" w:hanging="270"/>
        <w:jc w:val="both"/>
        <w:rPr>
          <w:lang w:val="en-US"/>
        </w:rPr>
      </w:pPr>
      <w:r>
        <w:t>Arsyad,</w:t>
      </w:r>
      <w:r>
        <w:rPr>
          <w:spacing w:val="-8"/>
        </w:rPr>
        <w:t xml:space="preserve"> </w:t>
      </w:r>
      <w:r>
        <w:t>Azhar.</w:t>
      </w:r>
      <w:r>
        <w:rPr>
          <w:spacing w:val="-6"/>
        </w:rPr>
        <w:t xml:space="preserve"> </w:t>
      </w:r>
      <w:r>
        <w:t>(2019).</w:t>
      </w:r>
      <w:r>
        <w:rPr>
          <w:spacing w:val="-7"/>
        </w:rPr>
        <w:t xml:space="preserve"> </w:t>
      </w:r>
      <w:r>
        <w:t>Media</w:t>
      </w:r>
      <w:r>
        <w:rPr>
          <w:spacing w:val="-8"/>
        </w:rPr>
        <w:t xml:space="preserve"> </w:t>
      </w:r>
      <w:r>
        <w:t>Pembelajaran.</w:t>
      </w:r>
      <w:r>
        <w:rPr>
          <w:spacing w:val="-7"/>
        </w:rPr>
        <w:t xml:space="preserve"> </w:t>
      </w:r>
      <w:r>
        <w:t>Depok</w:t>
      </w:r>
      <w:r>
        <w:rPr>
          <w:spacing w:val="-8"/>
        </w:rPr>
        <w:t xml:space="preserve"> </w:t>
      </w:r>
      <w:r>
        <w:t>:</w:t>
      </w:r>
      <w:r>
        <w:rPr>
          <w:spacing w:val="-7"/>
        </w:rPr>
        <w:t xml:space="preserve"> </w:t>
      </w:r>
      <w:r>
        <w:rPr>
          <w:spacing w:val="-3"/>
        </w:rPr>
        <w:t xml:space="preserve">Rajawali </w:t>
      </w:r>
      <w:r>
        <w:t>Pers.</w:t>
      </w:r>
    </w:p>
    <w:p w14:paraId="36B4D335" w14:textId="77777777" w:rsidR="009A6146" w:rsidRDefault="00DC45FF" w:rsidP="009A6146">
      <w:pPr>
        <w:pStyle w:val="BodyText"/>
        <w:spacing w:line="278" w:lineRule="auto"/>
        <w:ind w:right="215" w:hanging="270"/>
        <w:jc w:val="both"/>
        <w:rPr>
          <w:lang w:val="en-US"/>
        </w:rPr>
      </w:pPr>
      <w:r>
        <w:t>Arthana, I. K. P., &amp; Damajanti, D. (2005). Evaluasi Media Pembelajaran. Teknologi Pendidikan-UNESA.</w:t>
      </w:r>
    </w:p>
    <w:p w14:paraId="3366DAE4" w14:textId="77777777" w:rsidR="009A6146" w:rsidRDefault="00DC45FF" w:rsidP="009A6146">
      <w:pPr>
        <w:pStyle w:val="BodyText"/>
        <w:spacing w:line="278" w:lineRule="auto"/>
        <w:ind w:right="215" w:hanging="270"/>
        <w:jc w:val="both"/>
        <w:rPr>
          <w:lang w:val="en-US"/>
        </w:rPr>
      </w:pPr>
      <w:r>
        <w:t>Asmuni, A. (2020). Problematika Pembelajaran Daring di Masa   Pandemi   Covid-19   dan   Solusi   Pemecahannya. Jurnal Paedagogy, 7(4),</w:t>
      </w:r>
      <w:r>
        <w:rPr>
          <w:spacing w:val="-2"/>
        </w:rPr>
        <w:t xml:space="preserve"> </w:t>
      </w:r>
      <w:r>
        <w:t>281-288.</w:t>
      </w:r>
    </w:p>
    <w:p w14:paraId="0594A0F1" w14:textId="77777777" w:rsidR="009A6146" w:rsidRDefault="00DC45FF" w:rsidP="009A6146">
      <w:pPr>
        <w:pStyle w:val="BodyText"/>
        <w:spacing w:line="278" w:lineRule="auto"/>
        <w:ind w:right="215" w:hanging="270"/>
        <w:jc w:val="both"/>
        <w:rPr>
          <w:lang w:val="en-US"/>
        </w:rPr>
      </w:pPr>
      <w:r>
        <w:t>BKG for Education. 2013. PPKn : Pendidikan Pancasila dan Kewarganegaraan Kurikulum 2013 untuk SD/MI Kelas</w:t>
      </w:r>
      <w:r>
        <w:rPr>
          <w:lang w:val="en-US"/>
        </w:rPr>
        <w:t xml:space="preserve"> </w:t>
      </w:r>
      <w:r>
        <w:t>IV. Jakarta : Penerbit Erlangga.</w:t>
      </w:r>
    </w:p>
    <w:p w14:paraId="7071209B" w14:textId="77777777" w:rsidR="009A6146" w:rsidRDefault="00DC45FF" w:rsidP="009A6146">
      <w:pPr>
        <w:pStyle w:val="BodyText"/>
        <w:spacing w:line="278" w:lineRule="auto"/>
        <w:ind w:right="215" w:hanging="270"/>
        <w:jc w:val="both"/>
      </w:pPr>
      <w:r>
        <w:t>Branch, R. M. (2009). Instructional design: The ADDIE</w:t>
      </w:r>
      <w:r>
        <w:rPr>
          <w:w w:val="99"/>
        </w:rPr>
        <w:t xml:space="preserve"> </w:t>
      </w:r>
      <w:r>
        <w:t>approach (Vol. 722). Springer Science &amp; Business Media.</w:t>
      </w:r>
    </w:p>
    <w:p w14:paraId="45FBEF8C" w14:textId="77777777" w:rsidR="009A6146" w:rsidRDefault="00DC45FF" w:rsidP="009A6146">
      <w:pPr>
        <w:pStyle w:val="BodyText"/>
        <w:spacing w:line="278" w:lineRule="auto"/>
        <w:ind w:right="215" w:hanging="270"/>
        <w:jc w:val="both"/>
      </w:pPr>
      <w:r>
        <w:t>BSNP. (2016). Peraturan Menteri Pendidikan dan Kebudayaan No 21 Tahun 2016 Tentang Standar Isi Pendidikan</w:t>
      </w:r>
      <w:r>
        <w:rPr>
          <w:lang w:val="en-US"/>
        </w:rPr>
        <w:t xml:space="preserve"> </w:t>
      </w:r>
      <w:r>
        <w:t>Dasar dan Menengah. Jakarta: Kemendikbud.</w:t>
      </w:r>
    </w:p>
    <w:p w14:paraId="76B998E4" w14:textId="77777777" w:rsidR="009A6146" w:rsidRDefault="00DC45FF" w:rsidP="009A6146">
      <w:pPr>
        <w:pStyle w:val="BodyText"/>
        <w:spacing w:line="278" w:lineRule="auto"/>
        <w:ind w:right="215" w:hanging="270"/>
        <w:jc w:val="both"/>
        <w:rPr>
          <w:lang w:val="en-US"/>
        </w:rPr>
      </w:pPr>
      <w:r>
        <w:t xml:space="preserve">Cahyadi, Ani. 2019. </w:t>
      </w:r>
      <w:r>
        <w:rPr>
          <w:i/>
        </w:rPr>
        <w:t xml:space="preserve">Pengembangan Media dan </w:t>
      </w:r>
      <w:r>
        <w:rPr>
          <w:i/>
          <w:spacing w:val="-4"/>
        </w:rPr>
        <w:t xml:space="preserve">Sumber </w:t>
      </w:r>
      <w:r>
        <w:rPr>
          <w:i/>
        </w:rPr>
        <w:t>Belajar: Teori dan Prosedur</w:t>
      </w:r>
      <w:r>
        <w:t>. Kota Serang Baru:</w:t>
      </w:r>
      <w:r>
        <w:rPr>
          <w:spacing w:val="-29"/>
        </w:rPr>
        <w:t xml:space="preserve"> </w:t>
      </w:r>
      <w:r>
        <w:t>Penerbit Laksita Indonesia.</w:t>
      </w:r>
    </w:p>
    <w:p w14:paraId="13CE4AEF" w14:textId="77777777" w:rsidR="009A6146" w:rsidRDefault="00DC45FF" w:rsidP="009A6146">
      <w:pPr>
        <w:pStyle w:val="BodyText"/>
        <w:spacing w:line="278" w:lineRule="auto"/>
        <w:ind w:right="215" w:hanging="270"/>
        <w:jc w:val="both"/>
        <w:rPr>
          <w:lang w:val="en-US"/>
        </w:rPr>
      </w:pPr>
      <w:r>
        <w:t>Daryanto &amp; Karim, S. (2017). Pembelajaran abad 21. In Gaya Media.</w:t>
      </w:r>
    </w:p>
    <w:p w14:paraId="6556E48C" w14:textId="518AC2B3" w:rsidR="009A6146" w:rsidRPr="009A6146" w:rsidRDefault="00DC45FF" w:rsidP="009A6146">
      <w:pPr>
        <w:pStyle w:val="BodyText"/>
        <w:spacing w:line="278" w:lineRule="auto"/>
        <w:ind w:right="215" w:hanging="270"/>
        <w:jc w:val="both"/>
        <w:rPr>
          <w:lang w:val="en-US"/>
        </w:rPr>
      </w:pPr>
      <w:r>
        <w:t>Depdiknas.</w:t>
      </w:r>
      <w:r>
        <w:rPr>
          <w:spacing w:val="-11"/>
        </w:rPr>
        <w:t xml:space="preserve"> </w:t>
      </w:r>
      <w:r>
        <w:t>(2006).</w:t>
      </w:r>
      <w:r>
        <w:rPr>
          <w:spacing w:val="-11"/>
        </w:rPr>
        <w:t xml:space="preserve"> </w:t>
      </w:r>
      <w:r>
        <w:t>Peraturan</w:t>
      </w:r>
      <w:r>
        <w:rPr>
          <w:spacing w:val="-10"/>
        </w:rPr>
        <w:t xml:space="preserve"> </w:t>
      </w:r>
      <w:r>
        <w:t>Menteri</w:t>
      </w:r>
      <w:r>
        <w:rPr>
          <w:spacing w:val="-10"/>
        </w:rPr>
        <w:t xml:space="preserve"> </w:t>
      </w:r>
      <w:r>
        <w:t>Pendidikan</w:t>
      </w:r>
      <w:r>
        <w:rPr>
          <w:spacing w:val="-8"/>
        </w:rPr>
        <w:t xml:space="preserve"> </w:t>
      </w:r>
      <w:r>
        <w:t>Nasional</w:t>
      </w:r>
      <w:r>
        <w:rPr>
          <w:spacing w:val="-9"/>
        </w:rPr>
        <w:t xml:space="preserve"> </w:t>
      </w:r>
      <w:r>
        <w:t>No 22 Tahun 2006, tentang Standar Isi. Jakarta :</w:t>
      </w:r>
      <w:r>
        <w:rPr>
          <w:spacing w:val="-5"/>
        </w:rPr>
        <w:t xml:space="preserve"> </w:t>
      </w:r>
      <w:r>
        <w:t>Depdiknas</w:t>
      </w:r>
      <w:r w:rsidR="009A6146">
        <w:rPr>
          <w:lang w:val="en-US"/>
        </w:rPr>
        <w:t>.</w:t>
      </w:r>
    </w:p>
    <w:p w14:paraId="29A81575" w14:textId="77777777" w:rsidR="009A6146" w:rsidRDefault="00DC45FF" w:rsidP="009A6146">
      <w:pPr>
        <w:pStyle w:val="BodyText"/>
        <w:spacing w:line="278" w:lineRule="auto"/>
        <w:ind w:right="215" w:hanging="270"/>
        <w:jc w:val="both"/>
        <w:rPr>
          <w:lang w:val="en-US"/>
        </w:rPr>
      </w:pPr>
      <w:r>
        <w:t>Gesmi, I., Sos, S., &amp; Yun Hendri, S. H. (2018). Buku Ajar Pendidikan Pancasila. Uwais Inspirasi Indonesia.</w:t>
      </w:r>
    </w:p>
    <w:p w14:paraId="698E6752" w14:textId="3FBE1253" w:rsidR="009A6146" w:rsidRDefault="00DC45FF" w:rsidP="009A6146">
      <w:pPr>
        <w:pStyle w:val="BodyText"/>
        <w:spacing w:line="278" w:lineRule="auto"/>
        <w:ind w:right="215" w:hanging="270"/>
        <w:jc w:val="both"/>
        <w:rPr>
          <w:lang w:val="en-US"/>
        </w:rPr>
      </w:pPr>
      <w:r>
        <w:t>Handayani, F., &amp; Hasanah, A. (2020). MODEL</w:t>
      </w:r>
      <w:r>
        <w:rPr>
          <w:lang w:val="en-US"/>
        </w:rPr>
        <w:t xml:space="preserve"> </w:t>
      </w:r>
      <w:r>
        <w:t>PENGELOLAAN PENDIDIKAN KARAKTER DI SEKOLAH PADA MASA PANDEMI. FASTABIQ: JURNAL STUDI ISLAM, 1(2), 145-156.</w:t>
      </w:r>
    </w:p>
    <w:p w14:paraId="0EDC250D" w14:textId="77777777" w:rsidR="009A6146" w:rsidRDefault="00DC45FF" w:rsidP="009A6146">
      <w:pPr>
        <w:pStyle w:val="BodyText"/>
        <w:spacing w:line="278" w:lineRule="auto"/>
        <w:ind w:right="215" w:hanging="270"/>
        <w:jc w:val="both"/>
      </w:pPr>
      <w:r>
        <w:t>Kaelan &amp; Zubaidi. (2012). Pendidikan Kewarganegaraan.</w:t>
      </w:r>
      <w:r>
        <w:rPr>
          <w:lang w:val="en-US"/>
        </w:rPr>
        <w:t xml:space="preserve"> </w:t>
      </w:r>
      <w:r>
        <w:t>Yogyakarta : Paradigma.</w:t>
      </w:r>
    </w:p>
    <w:p w14:paraId="0141AF9E" w14:textId="77777777" w:rsidR="009A6146" w:rsidRDefault="00DC45FF" w:rsidP="009A6146">
      <w:pPr>
        <w:pStyle w:val="BodyText"/>
        <w:spacing w:line="278" w:lineRule="auto"/>
        <w:ind w:right="215" w:hanging="270"/>
        <w:jc w:val="both"/>
      </w:pPr>
      <w:r>
        <w:t xml:space="preserve">KBBI Daring. (2020). Definisi Buku. Diperoleh pada 19 Januari 2021, dari </w:t>
      </w:r>
      <w:hyperlink r:id="rId20">
        <w:r>
          <w:rPr>
            <w:u w:val="single"/>
          </w:rPr>
          <w:t>https://kbbi.kemdikbud.go.id</w:t>
        </w:r>
      </w:hyperlink>
      <w:r>
        <w:t>.</w:t>
      </w:r>
    </w:p>
    <w:p w14:paraId="43E43DAF" w14:textId="77777777" w:rsidR="009A6146" w:rsidRDefault="00DC45FF" w:rsidP="009A6146">
      <w:pPr>
        <w:pStyle w:val="BodyText"/>
        <w:spacing w:line="278" w:lineRule="auto"/>
        <w:ind w:right="215" w:hanging="270"/>
        <w:jc w:val="both"/>
        <w:rPr>
          <w:lang w:val="en-US"/>
        </w:rPr>
      </w:pPr>
      <w:r>
        <w:t>KEBUDAYAAN, M. P. D., &amp; INDONESIA, R. (2020).Pedoman</w:t>
      </w:r>
      <w:r>
        <w:rPr>
          <w:spacing w:val="-12"/>
        </w:rPr>
        <w:t xml:space="preserve"> </w:t>
      </w:r>
      <w:r>
        <w:t>Pelaksanaan</w:t>
      </w:r>
      <w:r>
        <w:rPr>
          <w:spacing w:val="-11"/>
        </w:rPr>
        <w:t xml:space="preserve"> </w:t>
      </w:r>
      <w:r>
        <w:t>Kurikulum</w:t>
      </w:r>
      <w:r>
        <w:rPr>
          <w:spacing w:val="-10"/>
        </w:rPr>
        <w:t xml:space="preserve"> </w:t>
      </w:r>
      <w:r>
        <w:t>Pada</w:t>
      </w:r>
      <w:r>
        <w:rPr>
          <w:spacing w:val="-12"/>
        </w:rPr>
        <w:t xml:space="preserve"> </w:t>
      </w:r>
      <w:r>
        <w:t>Satuan</w:t>
      </w:r>
      <w:r>
        <w:rPr>
          <w:spacing w:val="-12"/>
        </w:rPr>
        <w:t xml:space="preserve"> </w:t>
      </w:r>
      <w:r>
        <w:rPr>
          <w:spacing w:val="-2"/>
        </w:rPr>
        <w:t xml:space="preserve">Pendidikan </w:t>
      </w:r>
      <w:r>
        <w:t>Dalam Kondisi</w:t>
      </w:r>
      <w:r>
        <w:rPr>
          <w:spacing w:val="-1"/>
        </w:rPr>
        <w:t xml:space="preserve"> </w:t>
      </w:r>
      <w:r>
        <w:t>Khusus.</w:t>
      </w:r>
    </w:p>
    <w:p w14:paraId="028BEEDD" w14:textId="77777777" w:rsidR="009A6146" w:rsidRDefault="00DC45FF" w:rsidP="009A6146">
      <w:pPr>
        <w:pStyle w:val="BodyText"/>
        <w:spacing w:line="278" w:lineRule="auto"/>
        <w:ind w:right="215" w:hanging="270"/>
        <w:jc w:val="both"/>
        <w:rPr>
          <w:lang w:val="en-US"/>
        </w:rPr>
      </w:pPr>
      <w:r>
        <w:t>KEBUDAYAAN, M. P. D., &amp; INDONESIA, R. (2020). Surat</w:t>
      </w:r>
      <w:r>
        <w:rPr>
          <w:lang w:val="en-US"/>
        </w:rPr>
        <w:t xml:space="preserve"> </w:t>
      </w:r>
    </w:p>
    <w:p w14:paraId="14E147AE" w14:textId="77777777" w:rsidR="009A6146" w:rsidRDefault="00DC45FF" w:rsidP="009A6146">
      <w:pPr>
        <w:pStyle w:val="BodyText"/>
        <w:spacing w:line="278" w:lineRule="auto"/>
        <w:ind w:left="270" w:right="-145"/>
        <w:jc w:val="both"/>
        <w:rPr>
          <w:lang w:val="en-US"/>
        </w:rPr>
      </w:pPr>
      <w:r>
        <w:lastRenderedPageBreak/>
        <w:t>Edaran Nomor 4 Tahun 2020 tentang Pelaksanaan Kebijakan Pendidikan dalam Masa Darurat Penyebaran Coronavirus Disease (COVID-19).</w:t>
      </w:r>
    </w:p>
    <w:p w14:paraId="6AB67032" w14:textId="77777777" w:rsidR="009A6146" w:rsidRDefault="00DC45FF" w:rsidP="009A6146">
      <w:pPr>
        <w:pStyle w:val="BodyText"/>
        <w:spacing w:line="278" w:lineRule="auto"/>
        <w:ind w:left="270" w:right="-145" w:hanging="270"/>
        <w:jc w:val="both"/>
        <w:rPr>
          <w:lang w:val="en-US"/>
        </w:rPr>
      </w:pPr>
      <w:r>
        <w:t>Komite Penanganan Covid-19 dan Pemulihan Ekonomi Nasional. (2020, 11 Maret). Tanya Jawab Covid-19. Diperoleh</w:t>
      </w:r>
      <w:r>
        <w:rPr>
          <w:spacing w:val="-10"/>
        </w:rPr>
        <w:t xml:space="preserve"> </w:t>
      </w:r>
      <w:r>
        <w:t>pada</w:t>
      </w:r>
      <w:r>
        <w:rPr>
          <w:spacing w:val="-10"/>
        </w:rPr>
        <w:t xml:space="preserve"> </w:t>
      </w:r>
      <w:r>
        <w:t>2</w:t>
      </w:r>
      <w:r>
        <w:rPr>
          <w:spacing w:val="-10"/>
        </w:rPr>
        <w:t xml:space="preserve"> </w:t>
      </w:r>
      <w:r>
        <w:t>Januari</w:t>
      </w:r>
      <w:r>
        <w:rPr>
          <w:spacing w:val="-10"/>
        </w:rPr>
        <w:t xml:space="preserve"> </w:t>
      </w:r>
      <w:r>
        <w:t>2021,</w:t>
      </w:r>
      <w:r>
        <w:rPr>
          <w:spacing w:val="-10"/>
        </w:rPr>
        <w:t xml:space="preserve"> </w:t>
      </w:r>
      <w:r>
        <w:t>dari</w:t>
      </w:r>
      <w:r>
        <w:rPr>
          <w:spacing w:val="-9"/>
        </w:rPr>
        <w:t xml:space="preserve"> </w:t>
      </w:r>
      <w:hyperlink r:id="rId21">
        <w:r>
          <w:rPr>
            <w:u w:val="single"/>
          </w:rPr>
          <w:t>https://covid19.go.id/</w:t>
        </w:r>
        <w:r>
          <w:t>.</w:t>
        </w:r>
      </w:hyperlink>
    </w:p>
    <w:p w14:paraId="4B5C4115" w14:textId="77777777" w:rsidR="009A6146" w:rsidRDefault="00DC45FF" w:rsidP="009A6146">
      <w:pPr>
        <w:pStyle w:val="BodyText"/>
        <w:spacing w:line="278" w:lineRule="auto"/>
        <w:ind w:left="270" w:right="-145" w:hanging="270"/>
        <w:jc w:val="both"/>
        <w:rPr>
          <w:lang w:val="en-US"/>
        </w:rPr>
      </w:pPr>
      <w:r>
        <w:t>KPAI.</w:t>
      </w:r>
      <w:r>
        <w:rPr>
          <w:spacing w:val="41"/>
        </w:rPr>
        <w:t xml:space="preserve"> </w:t>
      </w:r>
      <w:r>
        <w:t>(2020,   14   April).   KPAI   Terima   213   Pengaduan</w:t>
      </w:r>
      <w:r>
        <w:rPr>
          <w:lang w:val="en-US"/>
        </w:rPr>
        <w:t xml:space="preserve"> </w:t>
      </w:r>
      <w:r>
        <w:t xml:space="preserve">Pembelajaran Jarak Jauh. Diperoleh pada 3 Januari 2021, dari </w:t>
      </w:r>
      <w:hyperlink r:id="rId22">
        <w:r>
          <w:rPr>
            <w:u w:val="single"/>
          </w:rPr>
          <w:t>https://www.kpai.go.id/</w:t>
        </w:r>
        <w:r>
          <w:t>.</w:t>
        </w:r>
      </w:hyperlink>
    </w:p>
    <w:p w14:paraId="5C0D2A16" w14:textId="55FEC217" w:rsidR="009A6146" w:rsidRDefault="00DC45FF" w:rsidP="009A6146">
      <w:pPr>
        <w:pStyle w:val="BodyText"/>
        <w:spacing w:line="278" w:lineRule="auto"/>
        <w:ind w:left="270" w:right="-145" w:hanging="270"/>
        <w:jc w:val="both"/>
        <w:rPr>
          <w:lang w:val="en-US"/>
        </w:rPr>
      </w:pPr>
      <w:r>
        <w:t>Levie, W. Howard dan Levie, Diane. (1975). Pictorial Memory Processes. AVCR Vol. 23 No. 1 Spring 1975.pp.81-97.</w:t>
      </w:r>
    </w:p>
    <w:p w14:paraId="36D47DFE" w14:textId="2968C286" w:rsidR="009A6146" w:rsidRDefault="00571148" w:rsidP="009A6146">
      <w:pPr>
        <w:pStyle w:val="BodyText"/>
        <w:spacing w:line="278" w:lineRule="auto"/>
        <w:ind w:left="270" w:right="-145" w:hanging="270"/>
        <w:jc w:val="both"/>
        <w:rPr>
          <w:lang w:val="en-US"/>
        </w:rPr>
      </w:pPr>
      <w:r>
        <w:rPr>
          <w:noProof/>
        </w:rPr>
        <w:drawing>
          <wp:anchor distT="0" distB="0" distL="0" distR="0" simplePos="0" relativeHeight="487310848" behindDoc="1" locked="0" layoutInCell="1" allowOverlap="1" wp14:anchorId="34EF25FB" wp14:editId="713ECF7D">
            <wp:simplePos x="0" y="0"/>
            <wp:positionH relativeFrom="page">
              <wp:posOffset>1795145</wp:posOffset>
            </wp:positionH>
            <wp:positionV relativeFrom="paragraph">
              <wp:posOffset>-7620</wp:posOffset>
            </wp:positionV>
            <wp:extent cx="3811270" cy="4645025"/>
            <wp:effectExtent l="0" t="0" r="0" b="3175"/>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0" cstate="print"/>
                    <a:stretch>
                      <a:fillRect/>
                    </a:stretch>
                  </pic:blipFill>
                  <pic:spPr>
                    <a:xfrm>
                      <a:off x="0" y="0"/>
                      <a:ext cx="3811270" cy="4645025"/>
                    </a:xfrm>
                    <a:prstGeom prst="rect">
                      <a:avLst/>
                    </a:prstGeom>
                  </pic:spPr>
                </pic:pic>
              </a:graphicData>
            </a:graphic>
          </wp:anchor>
        </w:drawing>
      </w:r>
      <w:r w:rsidR="00DC45FF">
        <w:t>Merriam-Webster,</w:t>
      </w:r>
      <w:r w:rsidR="00DC45FF">
        <w:rPr>
          <w:spacing w:val="-13"/>
        </w:rPr>
        <w:t xml:space="preserve"> </w:t>
      </w:r>
      <w:r w:rsidR="00DC45FF">
        <w:t>Incorporated.</w:t>
      </w:r>
      <w:r w:rsidR="00DC45FF">
        <w:rPr>
          <w:spacing w:val="-15"/>
        </w:rPr>
        <w:t xml:space="preserve"> </w:t>
      </w:r>
      <w:r w:rsidR="00DC45FF">
        <w:t>(2021).</w:t>
      </w:r>
      <w:r w:rsidR="00DC45FF">
        <w:rPr>
          <w:spacing w:val="-15"/>
        </w:rPr>
        <w:t xml:space="preserve"> </w:t>
      </w:r>
      <w:r w:rsidR="00DC45FF">
        <w:t>Dictionary</w:t>
      </w:r>
      <w:r w:rsidR="00DC45FF">
        <w:rPr>
          <w:spacing w:val="-13"/>
        </w:rPr>
        <w:t xml:space="preserve"> </w:t>
      </w:r>
      <w:r w:rsidR="00DC45FF">
        <w:t>of</w:t>
      </w:r>
      <w:r w:rsidR="00DC45FF">
        <w:rPr>
          <w:spacing w:val="-15"/>
        </w:rPr>
        <w:t xml:space="preserve"> </w:t>
      </w:r>
      <w:r w:rsidR="00DC45FF">
        <w:t xml:space="preserve">Book. Diperoleh pada 19 Januari 2021, </w:t>
      </w:r>
      <w:r w:rsidR="00DC45FF">
        <w:rPr>
          <w:spacing w:val="-5"/>
        </w:rPr>
        <w:t xml:space="preserve">dari </w:t>
      </w:r>
      <w:hyperlink r:id="rId23">
        <w:r w:rsidR="00DC45FF">
          <w:rPr>
            <w:u w:val="single"/>
          </w:rPr>
          <w:t>https://www.merriam-webster.com/</w:t>
        </w:r>
        <w:r w:rsidR="00DC45FF">
          <w:t>.</w:t>
        </w:r>
      </w:hyperlink>
    </w:p>
    <w:p w14:paraId="50B46C0F" w14:textId="3774A772" w:rsidR="009A6146" w:rsidRDefault="00DC45FF" w:rsidP="009A6146">
      <w:pPr>
        <w:pStyle w:val="BodyText"/>
        <w:spacing w:line="278" w:lineRule="auto"/>
        <w:ind w:left="270" w:right="-145" w:hanging="270"/>
        <w:jc w:val="both"/>
        <w:rPr>
          <w:lang w:val="en-US"/>
        </w:rPr>
      </w:pPr>
      <w:r>
        <w:t>Nasution, T. (2019). PANCASILA DALAM KONTEKS PENDIDIKAN NILAI. Jurnal Al-Fatih, 2(1), 66-78.</w:t>
      </w:r>
    </w:p>
    <w:p w14:paraId="638E9F08" w14:textId="5D1AE011" w:rsidR="009A6146" w:rsidRDefault="00DC45FF" w:rsidP="009A6146">
      <w:pPr>
        <w:pStyle w:val="BodyText"/>
        <w:spacing w:line="278" w:lineRule="auto"/>
        <w:ind w:left="270" w:right="-145" w:hanging="270"/>
        <w:jc w:val="both"/>
        <w:rPr>
          <w:lang w:val="en-US"/>
        </w:rPr>
      </w:pPr>
      <w:r>
        <w:t>Niken, Mutiara. 2019. Keefektifan Media Pembelajaran Game Edukasi Siklus Hidrologi Berbasis Mobile Terhadap</w:t>
      </w:r>
      <w:r>
        <w:rPr>
          <w:spacing w:val="-6"/>
        </w:rPr>
        <w:t xml:space="preserve"> </w:t>
      </w:r>
      <w:r>
        <w:t>Hasil</w:t>
      </w:r>
      <w:r>
        <w:rPr>
          <w:spacing w:val="-5"/>
        </w:rPr>
        <w:t xml:space="preserve"> </w:t>
      </w:r>
      <w:r>
        <w:t>Belajar</w:t>
      </w:r>
      <w:r>
        <w:rPr>
          <w:spacing w:val="-6"/>
        </w:rPr>
        <w:t xml:space="preserve"> </w:t>
      </w:r>
      <w:r>
        <w:t>IPA</w:t>
      </w:r>
      <w:r>
        <w:rPr>
          <w:spacing w:val="-6"/>
        </w:rPr>
        <w:t xml:space="preserve"> </w:t>
      </w:r>
      <w:r>
        <w:t>Siswa</w:t>
      </w:r>
      <w:r>
        <w:rPr>
          <w:spacing w:val="-7"/>
        </w:rPr>
        <w:t xml:space="preserve"> </w:t>
      </w:r>
      <w:r>
        <w:t>Kelas</w:t>
      </w:r>
      <w:r>
        <w:rPr>
          <w:spacing w:val="-6"/>
        </w:rPr>
        <w:t xml:space="preserve"> </w:t>
      </w:r>
      <w:r>
        <w:t>V</w:t>
      </w:r>
      <w:r>
        <w:rPr>
          <w:spacing w:val="-6"/>
        </w:rPr>
        <w:t xml:space="preserve"> </w:t>
      </w:r>
      <w:r>
        <w:t>Gugus</w:t>
      </w:r>
      <w:r>
        <w:rPr>
          <w:spacing w:val="-6"/>
        </w:rPr>
        <w:t xml:space="preserve"> </w:t>
      </w:r>
      <w:r>
        <w:t>Budi Utomo Kota Semarang [skripsi]. Semarang (ID) : Universitas Negeri</w:t>
      </w:r>
      <w:r>
        <w:rPr>
          <w:spacing w:val="-1"/>
        </w:rPr>
        <w:t xml:space="preserve"> </w:t>
      </w:r>
      <w:r>
        <w:t>Semarang.</w:t>
      </w:r>
    </w:p>
    <w:p w14:paraId="72427D2E" w14:textId="665ADFE3" w:rsidR="009A6146" w:rsidRDefault="00DC45FF" w:rsidP="009A6146">
      <w:pPr>
        <w:pStyle w:val="BodyText"/>
        <w:spacing w:line="278" w:lineRule="auto"/>
        <w:ind w:left="270" w:right="-145" w:hanging="270"/>
        <w:jc w:val="both"/>
        <w:rPr>
          <w:lang w:val="en-US"/>
        </w:rPr>
      </w:pPr>
      <w:r>
        <w:t>Oey, F. W., Waluyanto, H. D., dan Zacky, A. (2013). Perancangan Buku Interaktif Pengenalan dan Pelestarian Sugar Glider di Indonesia bagi Anak 7-12 Tahun. Jurnal Petra. Vol. 1 (2) : 4.</w:t>
      </w:r>
    </w:p>
    <w:p w14:paraId="4788DF85" w14:textId="77777777" w:rsidR="009A6146" w:rsidRDefault="00DC45FF" w:rsidP="009A6146">
      <w:pPr>
        <w:pStyle w:val="BodyText"/>
        <w:spacing w:line="278" w:lineRule="auto"/>
        <w:ind w:left="270" w:right="-145" w:hanging="270"/>
        <w:jc w:val="both"/>
        <w:rPr>
          <w:lang w:val="en-US"/>
        </w:rPr>
      </w:pPr>
      <w:r>
        <w:t>Permendikbud. (2016). Standar Isi pada Pendidikan Dasar dan Menengah.</w:t>
      </w:r>
    </w:p>
    <w:p w14:paraId="2E49A08A" w14:textId="77777777" w:rsidR="009A6146" w:rsidRDefault="00DC45FF" w:rsidP="009A6146">
      <w:pPr>
        <w:pStyle w:val="BodyText"/>
        <w:spacing w:line="278" w:lineRule="auto"/>
        <w:ind w:left="270" w:right="-145" w:hanging="270"/>
        <w:jc w:val="both"/>
        <w:rPr>
          <w:lang w:val="en-US"/>
        </w:rPr>
      </w:pPr>
      <w:r>
        <w:t>RI, B., Lt, G. N. I., &amp; Subroto, J. J. G. (2020). Tantangan pelaksanaan kebijakan belajar dari rumah dalam masa darurat Covid-19.</w:t>
      </w:r>
    </w:p>
    <w:p w14:paraId="0ECD2F78" w14:textId="77777777" w:rsidR="009A6146" w:rsidRDefault="00DC45FF" w:rsidP="009A6146">
      <w:pPr>
        <w:pStyle w:val="BodyText"/>
        <w:spacing w:line="278" w:lineRule="auto"/>
        <w:ind w:left="270" w:right="-145" w:hanging="270"/>
        <w:jc w:val="both"/>
        <w:rPr>
          <w:lang w:val="en-US"/>
        </w:rPr>
      </w:pPr>
      <w:r>
        <w:t>Santika, I. W. E. (2020). Pendidikan karakter pada pembelajaran daring. Indonesian Values and Character Education Journal, 3(1), 8-19.</w:t>
      </w:r>
    </w:p>
    <w:p w14:paraId="2384C2B2" w14:textId="77777777" w:rsidR="009A6146" w:rsidRDefault="00DC45FF" w:rsidP="009A6146">
      <w:pPr>
        <w:pStyle w:val="BodyText"/>
        <w:spacing w:line="278" w:lineRule="auto"/>
        <w:ind w:left="270" w:right="-145" w:hanging="270"/>
        <w:jc w:val="both"/>
        <w:rPr>
          <w:lang w:val="en-US"/>
        </w:rPr>
      </w:pPr>
      <w:r>
        <w:t>Sardiman, A. M. MAKNA LAMBANG GARUDA PANCASILA DAN PEMBENTUKAN KARAKTER BANGSA</w:t>
      </w:r>
      <w:r w:rsidR="009A6146">
        <w:rPr>
          <w:lang w:val="en-US"/>
        </w:rPr>
        <w:t>.</w:t>
      </w:r>
    </w:p>
    <w:p w14:paraId="1F21A942" w14:textId="77777777" w:rsidR="009A6146" w:rsidRDefault="00DC45FF" w:rsidP="009A6146">
      <w:pPr>
        <w:pStyle w:val="BodyText"/>
        <w:spacing w:line="278" w:lineRule="auto"/>
        <w:ind w:left="270" w:right="-145" w:hanging="270"/>
        <w:jc w:val="both"/>
        <w:rPr>
          <w:lang w:val="en-US"/>
        </w:rPr>
      </w:pPr>
      <w:r>
        <w:t>Siregar, S. M., Utomo, B., &amp; Marlina, L. (2020). Perancangan Buku Interaktif untuk Memperkenalkan</w:t>
      </w:r>
      <w:r w:rsidR="009A6146">
        <w:rPr>
          <w:lang w:val="en-US"/>
        </w:rPr>
        <w:t xml:space="preserve"> </w:t>
      </w:r>
      <w:r>
        <w:t>Ragam Profesi Sebagai Sarana Pengembangan Minat Pelajar Usia Dini. Prosiding Konferensi Nasional Pengabdian Kepada Masyarakat dan Corporate Social Responsibility (PKM-CSR), 3, 828-834.</w:t>
      </w:r>
    </w:p>
    <w:p w14:paraId="7F3482A9" w14:textId="77777777" w:rsidR="009A6146" w:rsidRDefault="00DC45FF" w:rsidP="009A6146">
      <w:pPr>
        <w:pStyle w:val="BodyText"/>
        <w:spacing w:line="278" w:lineRule="auto"/>
        <w:ind w:left="270" w:right="-145" w:hanging="270"/>
        <w:jc w:val="both"/>
        <w:rPr>
          <w:lang w:val="en-US"/>
        </w:rPr>
      </w:pPr>
      <w:r>
        <w:t>Siti, Nurjanah. (2017). Internalisasi Nilai-Nilai Pancasila pada Pelajar (Upaya Mencegah Aliran Anti Pancasila</w:t>
      </w:r>
      <w:r>
        <w:rPr>
          <w:spacing w:val="-20"/>
        </w:rPr>
        <w:t xml:space="preserve"> </w:t>
      </w:r>
      <w:r>
        <w:t>di Kalangan Pelajar). El-Wasathiya : Jurnal Studi Agama Vol 5. No 1, pp.</w:t>
      </w:r>
      <w:r>
        <w:rPr>
          <w:spacing w:val="-1"/>
        </w:rPr>
        <w:t xml:space="preserve"> </w:t>
      </w:r>
      <w:r>
        <w:t>99-106.</w:t>
      </w:r>
    </w:p>
    <w:p w14:paraId="5B096756" w14:textId="77777777" w:rsidR="009A6146" w:rsidRDefault="00DC45FF" w:rsidP="009A6146">
      <w:pPr>
        <w:pStyle w:val="BodyText"/>
        <w:spacing w:line="278" w:lineRule="auto"/>
        <w:ind w:left="270" w:right="-145" w:hanging="270"/>
        <w:jc w:val="both"/>
        <w:rPr>
          <w:lang w:val="en-US"/>
        </w:rPr>
      </w:pPr>
      <w:r>
        <w:t>Sugiyono. (2016). Metode Penelitian Kuantitatif, Kualitatif, dan R&amp;D. Bandung : Alfabeta.</w:t>
      </w:r>
    </w:p>
    <w:p w14:paraId="391173AF" w14:textId="77777777" w:rsidR="009A6146" w:rsidRDefault="00DC45FF" w:rsidP="009A6146">
      <w:pPr>
        <w:pStyle w:val="BodyText"/>
        <w:spacing w:line="278" w:lineRule="auto"/>
        <w:ind w:left="270" w:right="-145" w:hanging="270"/>
        <w:jc w:val="both"/>
        <w:rPr>
          <w:lang w:val="en-US"/>
        </w:rPr>
      </w:pPr>
      <w:r>
        <w:t>Syafrida, S., &amp; Hartati, R. (2020). Bersama melawan virus covid 19 di Indonesia. SALAM: Jurnal Sosial Dan Budaya Syar-I, 7(6), 495-508.</w:t>
      </w:r>
    </w:p>
    <w:p w14:paraId="66E1B936" w14:textId="77777777" w:rsidR="009A6146" w:rsidRDefault="00DC45FF" w:rsidP="009A6146">
      <w:pPr>
        <w:pStyle w:val="BodyText"/>
        <w:spacing w:line="278" w:lineRule="auto"/>
        <w:ind w:left="270" w:right="-145" w:hanging="270"/>
        <w:jc w:val="both"/>
      </w:pPr>
      <w:r>
        <w:t xml:space="preserve">Tegeh, I. M., &amp; Kirna, I. M. (2013). Pengembangan Bahan ajar metode penelitian pendidikan dengan addie  model. Jurnal </w:t>
      </w:r>
    </w:p>
    <w:p w14:paraId="61805439" w14:textId="4C795C96" w:rsidR="00DC45FF" w:rsidRPr="009A6146" w:rsidRDefault="00DC45FF" w:rsidP="009A6146">
      <w:pPr>
        <w:pStyle w:val="BodyText"/>
        <w:spacing w:line="278" w:lineRule="auto"/>
        <w:ind w:left="270" w:right="-145" w:hanging="270"/>
        <w:jc w:val="both"/>
        <w:rPr>
          <w:lang w:val="en-US"/>
        </w:rPr>
      </w:pPr>
      <w:r>
        <w:t>Ika,</w:t>
      </w:r>
      <w:r>
        <w:rPr>
          <w:spacing w:val="1"/>
        </w:rPr>
        <w:t xml:space="preserve"> </w:t>
      </w:r>
      <w:r>
        <w:t>11(1).</w:t>
      </w:r>
    </w:p>
    <w:p w14:paraId="7F95A225" w14:textId="77777777" w:rsidR="009A6146" w:rsidRDefault="00DC45FF" w:rsidP="009A6146">
      <w:pPr>
        <w:pStyle w:val="BodyText"/>
        <w:spacing w:line="278" w:lineRule="auto"/>
        <w:ind w:right="215" w:hanging="270"/>
        <w:jc w:val="both"/>
      </w:pPr>
      <w:r>
        <w:t xml:space="preserve">Puslitjaknov. (2008). Metode </w:t>
      </w:r>
      <w:r>
        <w:rPr>
          <w:spacing w:val="-3"/>
        </w:rPr>
        <w:t xml:space="preserve">Penelitian </w:t>
      </w:r>
      <w:r>
        <w:t>Pengembangan. Jakarta : Depdiknas.</w:t>
      </w:r>
    </w:p>
    <w:p w14:paraId="2637F206" w14:textId="77777777" w:rsidR="009A6146" w:rsidRDefault="00DC45FF" w:rsidP="009A6146">
      <w:pPr>
        <w:pStyle w:val="BodyText"/>
        <w:spacing w:line="278" w:lineRule="auto"/>
        <w:ind w:right="215" w:hanging="270"/>
        <w:jc w:val="both"/>
      </w:pPr>
      <w:r>
        <w:t>Triwulandari, Puspita. (2014). Perancangan Buku Pop-up Pentingnya Mengonsumsi Sayursayuran bagi Anak. Jakarta : Telkom University.</w:t>
      </w:r>
    </w:p>
    <w:p w14:paraId="156D851E" w14:textId="32F96F84" w:rsidR="00DC45FF" w:rsidRPr="00131A39" w:rsidRDefault="00DC45FF" w:rsidP="009A6146">
      <w:pPr>
        <w:pStyle w:val="BodyText"/>
        <w:spacing w:line="278" w:lineRule="auto"/>
        <w:ind w:right="215" w:hanging="270"/>
        <w:jc w:val="both"/>
      </w:pPr>
      <w:r>
        <w:t xml:space="preserve">World Health Organization. (2021). WHO Coronavirus Disease (COVID-19) Dashboard. Diperoleh pada 2 Maret 2021, dari </w:t>
      </w:r>
      <w:hyperlink r:id="rId24">
        <w:r>
          <w:rPr>
            <w:u w:val="single"/>
          </w:rPr>
          <w:t>https://covid19.who.int/</w:t>
        </w:r>
        <w:r>
          <w:t>.</w:t>
        </w:r>
      </w:hyperlink>
    </w:p>
    <w:p w14:paraId="69763BF2" w14:textId="77777777" w:rsidR="00DC45FF" w:rsidRDefault="00DC45FF" w:rsidP="00DC45FF">
      <w:pPr>
        <w:pStyle w:val="BodyText"/>
        <w:spacing w:before="38" w:line="276" w:lineRule="auto"/>
        <w:ind w:right="-121"/>
        <w:jc w:val="both"/>
      </w:pPr>
    </w:p>
    <w:p w14:paraId="33E3FB5D" w14:textId="77777777" w:rsidR="00DC45FF" w:rsidRDefault="00DC45FF" w:rsidP="00DC45FF">
      <w:pPr>
        <w:pStyle w:val="BodyText"/>
        <w:spacing w:line="276" w:lineRule="auto"/>
        <w:ind w:right="-121"/>
        <w:jc w:val="both"/>
      </w:pPr>
    </w:p>
    <w:p w14:paraId="4F9504EB" w14:textId="22EA99E4" w:rsidR="00ED2CAC" w:rsidRDefault="00ED2CAC" w:rsidP="00ED2CAC">
      <w:pPr>
        <w:pStyle w:val="BodyText"/>
        <w:spacing w:line="276" w:lineRule="auto"/>
        <w:ind w:left="187" w:right="-115" w:firstLine="187"/>
        <w:jc w:val="both"/>
        <w:rPr>
          <w:lang w:val="en-US"/>
        </w:rPr>
      </w:pPr>
    </w:p>
    <w:p w14:paraId="1D1E9699" w14:textId="39842C19" w:rsidR="00ED2CAC" w:rsidRDefault="00ED2CAC" w:rsidP="00ED2CAC">
      <w:pPr>
        <w:pStyle w:val="BodyText"/>
        <w:spacing w:line="276" w:lineRule="auto"/>
        <w:ind w:left="187" w:right="-115" w:firstLine="187"/>
        <w:jc w:val="both"/>
        <w:rPr>
          <w:lang w:val="en-US"/>
        </w:rPr>
      </w:pPr>
    </w:p>
    <w:p w14:paraId="1E9C7D9F" w14:textId="748BFBA0" w:rsidR="00ED2CAC" w:rsidRDefault="00ED2CAC" w:rsidP="00ED2CAC">
      <w:pPr>
        <w:pStyle w:val="BodyText"/>
        <w:spacing w:line="276" w:lineRule="auto"/>
        <w:ind w:left="187" w:right="-115" w:firstLine="187"/>
        <w:jc w:val="both"/>
        <w:rPr>
          <w:lang w:val="en-US"/>
        </w:rPr>
      </w:pPr>
    </w:p>
    <w:p w14:paraId="3941122D" w14:textId="1063154D" w:rsidR="00ED2CAC" w:rsidRDefault="00ED2CAC" w:rsidP="00ED2CAC">
      <w:pPr>
        <w:pStyle w:val="BodyText"/>
        <w:spacing w:line="276" w:lineRule="auto"/>
        <w:ind w:left="187" w:right="-115" w:firstLine="187"/>
        <w:jc w:val="both"/>
        <w:rPr>
          <w:lang w:val="en-US"/>
        </w:rPr>
      </w:pPr>
    </w:p>
    <w:p w14:paraId="4434F35A" w14:textId="3E68AF5E" w:rsidR="00ED2CAC" w:rsidRDefault="00ED2CAC" w:rsidP="00ED2CAC">
      <w:pPr>
        <w:pStyle w:val="BodyText"/>
        <w:spacing w:line="276" w:lineRule="auto"/>
        <w:ind w:left="187" w:right="-115" w:firstLine="187"/>
        <w:jc w:val="both"/>
        <w:rPr>
          <w:lang w:val="en-US"/>
        </w:rPr>
      </w:pPr>
    </w:p>
    <w:p w14:paraId="511C83A9" w14:textId="4DF3D46B" w:rsidR="00ED2CAC" w:rsidRDefault="00ED2CAC" w:rsidP="00ED2CAC">
      <w:pPr>
        <w:pStyle w:val="BodyText"/>
        <w:spacing w:line="276" w:lineRule="auto"/>
        <w:ind w:left="187" w:right="-115" w:firstLine="187"/>
        <w:jc w:val="both"/>
        <w:rPr>
          <w:lang w:val="en-US"/>
        </w:rPr>
      </w:pPr>
    </w:p>
    <w:p w14:paraId="1E28E789" w14:textId="2247445E" w:rsidR="00ED2CAC" w:rsidRDefault="00ED2CAC" w:rsidP="00ED2CAC">
      <w:pPr>
        <w:pStyle w:val="BodyText"/>
        <w:spacing w:line="276" w:lineRule="auto"/>
        <w:ind w:left="187" w:right="-115" w:firstLine="187"/>
        <w:jc w:val="both"/>
        <w:rPr>
          <w:lang w:val="en-US"/>
        </w:rPr>
      </w:pPr>
    </w:p>
    <w:p w14:paraId="23169C92" w14:textId="35815F63" w:rsidR="00ED2CAC" w:rsidRDefault="00ED2CAC" w:rsidP="00ED2CAC">
      <w:pPr>
        <w:pStyle w:val="BodyText"/>
        <w:spacing w:line="276" w:lineRule="auto"/>
        <w:ind w:left="187" w:right="-115" w:firstLine="187"/>
        <w:jc w:val="both"/>
        <w:rPr>
          <w:lang w:val="en-US"/>
        </w:rPr>
      </w:pPr>
    </w:p>
    <w:p w14:paraId="3F352458" w14:textId="74C01377" w:rsidR="00ED2CAC" w:rsidRDefault="00ED2CAC" w:rsidP="00ED2CAC">
      <w:pPr>
        <w:pStyle w:val="BodyText"/>
        <w:spacing w:line="276" w:lineRule="auto"/>
        <w:ind w:left="187" w:right="-115" w:firstLine="187"/>
        <w:jc w:val="both"/>
        <w:rPr>
          <w:lang w:val="en-US"/>
        </w:rPr>
      </w:pPr>
    </w:p>
    <w:p w14:paraId="07B7B1B9" w14:textId="2D29B27E" w:rsidR="00ED2CAC" w:rsidRDefault="00ED2CAC" w:rsidP="00ED2CAC">
      <w:pPr>
        <w:pStyle w:val="BodyText"/>
        <w:spacing w:line="276" w:lineRule="auto"/>
        <w:ind w:left="187" w:right="-115" w:firstLine="187"/>
        <w:jc w:val="both"/>
        <w:rPr>
          <w:lang w:val="en-US"/>
        </w:rPr>
      </w:pPr>
    </w:p>
    <w:p w14:paraId="33B14CAA" w14:textId="33D6D4C6" w:rsidR="00ED2CAC" w:rsidRDefault="00ED2CAC" w:rsidP="00ED2CAC">
      <w:pPr>
        <w:pStyle w:val="BodyText"/>
        <w:spacing w:line="276" w:lineRule="auto"/>
        <w:ind w:left="187" w:right="-115" w:firstLine="187"/>
        <w:jc w:val="both"/>
        <w:rPr>
          <w:lang w:val="en-US"/>
        </w:rPr>
      </w:pPr>
    </w:p>
    <w:p w14:paraId="53AD808D" w14:textId="42298C25" w:rsidR="00ED2CAC" w:rsidRDefault="00ED2CAC" w:rsidP="00ED2CAC">
      <w:pPr>
        <w:pStyle w:val="BodyText"/>
        <w:spacing w:line="276" w:lineRule="auto"/>
        <w:ind w:left="187" w:right="-115" w:firstLine="187"/>
        <w:jc w:val="both"/>
        <w:rPr>
          <w:lang w:val="en-US"/>
        </w:rPr>
      </w:pPr>
    </w:p>
    <w:p w14:paraId="4EF248FF" w14:textId="3FE74B82" w:rsidR="00ED2CAC" w:rsidRDefault="00ED2CAC" w:rsidP="00ED2CAC">
      <w:pPr>
        <w:pStyle w:val="BodyText"/>
        <w:spacing w:line="276" w:lineRule="auto"/>
        <w:ind w:left="187" w:right="-115" w:firstLine="187"/>
        <w:jc w:val="both"/>
        <w:rPr>
          <w:lang w:val="en-US"/>
        </w:rPr>
      </w:pPr>
    </w:p>
    <w:p w14:paraId="27489125" w14:textId="25F506E5" w:rsidR="00ED2CAC" w:rsidRDefault="00ED2CAC" w:rsidP="00ED2CAC">
      <w:pPr>
        <w:pStyle w:val="BodyText"/>
        <w:spacing w:line="276" w:lineRule="auto"/>
        <w:ind w:left="187" w:right="-115" w:firstLine="187"/>
        <w:jc w:val="both"/>
        <w:rPr>
          <w:lang w:val="en-US"/>
        </w:rPr>
      </w:pPr>
    </w:p>
    <w:p w14:paraId="4416397C" w14:textId="23A83007" w:rsidR="00ED2CAC" w:rsidRDefault="00ED2CAC" w:rsidP="00ED2CAC">
      <w:pPr>
        <w:pStyle w:val="BodyText"/>
        <w:spacing w:line="276" w:lineRule="auto"/>
        <w:ind w:left="187" w:right="-115" w:firstLine="187"/>
        <w:jc w:val="both"/>
        <w:rPr>
          <w:lang w:val="en-US"/>
        </w:rPr>
      </w:pPr>
    </w:p>
    <w:p w14:paraId="06473831" w14:textId="75435364" w:rsidR="00ED2CAC" w:rsidRDefault="00ED2CAC" w:rsidP="00ED2CAC">
      <w:pPr>
        <w:pStyle w:val="BodyText"/>
        <w:spacing w:line="276" w:lineRule="auto"/>
        <w:ind w:left="187" w:right="-115" w:firstLine="187"/>
        <w:jc w:val="both"/>
        <w:rPr>
          <w:lang w:val="en-US"/>
        </w:rPr>
      </w:pPr>
    </w:p>
    <w:p w14:paraId="32E307E2" w14:textId="4AB239F3" w:rsidR="00ED2CAC" w:rsidRDefault="00ED2CAC" w:rsidP="00ED2CAC">
      <w:pPr>
        <w:pStyle w:val="BodyText"/>
        <w:spacing w:line="276" w:lineRule="auto"/>
        <w:ind w:left="187" w:right="-115" w:firstLine="187"/>
        <w:jc w:val="both"/>
        <w:rPr>
          <w:lang w:val="en-US"/>
        </w:rPr>
      </w:pPr>
    </w:p>
    <w:p w14:paraId="3265F8BE" w14:textId="0D046638" w:rsidR="00ED2CAC" w:rsidRDefault="00ED2CAC" w:rsidP="00ED2CAC">
      <w:pPr>
        <w:pStyle w:val="BodyText"/>
        <w:spacing w:line="276" w:lineRule="auto"/>
        <w:ind w:left="187" w:right="-115" w:firstLine="187"/>
        <w:jc w:val="both"/>
        <w:rPr>
          <w:lang w:val="en-US"/>
        </w:rPr>
      </w:pPr>
    </w:p>
    <w:p w14:paraId="7CD239F9" w14:textId="2806F82D" w:rsidR="00ED2CAC" w:rsidRDefault="00ED2CAC" w:rsidP="00ED2CAC">
      <w:pPr>
        <w:pStyle w:val="BodyText"/>
        <w:spacing w:line="276" w:lineRule="auto"/>
        <w:ind w:left="187" w:right="-115" w:firstLine="187"/>
        <w:jc w:val="both"/>
        <w:rPr>
          <w:lang w:val="en-US"/>
        </w:rPr>
      </w:pPr>
    </w:p>
    <w:p w14:paraId="2E6B8D6C" w14:textId="6F1D2F1D" w:rsidR="00ED2CAC" w:rsidRDefault="00ED2CAC" w:rsidP="00ED2CAC">
      <w:pPr>
        <w:pStyle w:val="BodyText"/>
        <w:spacing w:line="276" w:lineRule="auto"/>
        <w:ind w:left="187" w:right="-115" w:firstLine="187"/>
        <w:jc w:val="both"/>
        <w:rPr>
          <w:lang w:val="en-US"/>
        </w:rPr>
      </w:pPr>
    </w:p>
    <w:p w14:paraId="4DA5654B" w14:textId="5D2BCE87" w:rsidR="00ED2CAC" w:rsidRDefault="00ED2CAC" w:rsidP="00ED2CAC">
      <w:pPr>
        <w:pStyle w:val="BodyText"/>
        <w:spacing w:line="276" w:lineRule="auto"/>
        <w:ind w:left="187" w:right="-115" w:firstLine="187"/>
        <w:jc w:val="both"/>
        <w:rPr>
          <w:lang w:val="en-US"/>
        </w:rPr>
      </w:pPr>
    </w:p>
    <w:p w14:paraId="749EFA8A" w14:textId="77777777" w:rsidR="00ED2CAC" w:rsidRDefault="00ED2CAC" w:rsidP="00ED2CAC">
      <w:pPr>
        <w:pStyle w:val="BodyText"/>
        <w:spacing w:line="276" w:lineRule="auto"/>
        <w:ind w:left="187" w:right="-115" w:firstLine="187"/>
        <w:jc w:val="both"/>
        <w:rPr>
          <w:lang w:val="en-US"/>
        </w:rPr>
      </w:pPr>
    </w:p>
    <w:p w14:paraId="531EE9D4" w14:textId="5963AC1B" w:rsidR="00ED2CAC" w:rsidRDefault="00ED2CAC" w:rsidP="00ED2CAC">
      <w:pPr>
        <w:pStyle w:val="BodyText"/>
        <w:spacing w:line="276" w:lineRule="auto"/>
        <w:ind w:left="187" w:right="-115" w:firstLine="187"/>
        <w:jc w:val="both"/>
      </w:pPr>
    </w:p>
    <w:p w14:paraId="066E96BE" w14:textId="5B99ADDF" w:rsidR="00ED2CAC" w:rsidRDefault="00ED2CAC" w:rsidP="00ED2CAC">
      <w:pPr>
        <w:pStyle w:val="BodyText"/>
        <w:spacing w:line="276" w:lineRule="auto"/>
        <w:ind w:left="187" w:right="-115" w:firstLine="187"/>
        <w:jc w:val="both"/>
      </w:pPr>
    </w:p>
    <w:p w14:paraId="31B01C5A" w14:textId="4C3C8874" w:rsidR="00ED2CAC" w:rsidRDefault="00ED2CAC" w:rsidP="00ED2CAC">
      <w:pPr>
        <w:pStyle w:val="BodyText"/>
        <w:spacing w:line="276" w:lineRule="auto"/>
        <w:ind w:left="187" w:right="-115" w:firstLine="187"/>
        <w:jc w:val="both"/>
      </w:pPr>
    </w:p>
    <w:p w14:paraId="494BA939" w14:textId="76A7DCCD" w:rsidR="00ED2CAC" w:rsidRDefault="00ED2CAC" w:rsidP="00ED2CAC">
      <w:pPr>
        <w:pStyle w:val="BodyText"/>
        <w:spacing w:line="276" w:lineRule="auto"/>
        <w:ind w:left="187" w:right="-115" w:firstLine="187"/>
        <w:jc w:val="both"/>
      </w:pPr>
    </w:p>
    <w:p w14:paraId="20CE904C" w14:textId="2F8275C6" w:rsidR="00ED2CAC" w:rsidRDefault="00ED2CAC" w:rsidP="00ED2CAC">
      <w:pPr>
        <w:pStyle w:val="BodyText"/>
        <w:spacing w:line="276" w:lineRule="auto"/>
        <w:ind w:left="187" w:right="-115" w:firstLine="187"/>
        <w:jc w:val="both"/>
      </w:pPr>
    </w:p>
    <w:p w14:paraId="3AECEF51" w14:textId="2EA5CDB8" w:rsidR="00ED2CAC" w:rsidRDefault="00ED2CAC" w:rsidP="00ED2CAC">
      <w:pPr>
        <w:pStyle w:val="BodyText"/>
        <w:spacing w:line="276" w:lineRule="auto"/>
        <w:ind w:left="187" w:right="-115" w:firstLine="187"/>
        <w:jc w:val="both"/>
      </w:pPr>
    </w:p>
    <w:p w14:paraId="29D1D6C6" w14:textId="722935FB" w:rsidR="00ED2CAC" w:rsidRDefault="00ED2CAC" w:rsidP="00ED2CAC">
      <w:pPr>
        <w:pStyle w:val="BodyText"/>
        <w:spacing w:line="276" w:lineRule="auto"/>
        <w:ind w:left="187" w:right="-115" w:firstLine="187"/>
        <w:jc w:val="both"/>
      </w:pPr>
    </w:p>
    <w:p w14:paraId="3208C609" w14:textId="15A217D2" w:rsidR="00ED2CAC" w:rsidRDefault="00ED2CAC" w:rsidP="00ED2CAC">
      <w:pPr>
        <w:pStyle w:val="BodyText"/>
        <w:spacing w:line="276" w:lineRule="auto"/>
        <w:ind w:left="187" w:right="-115" w:firstLine="187"/>
        <w:jc w:val="both"/>
      </w:pPr>
    </w:p>
    <w:p w14:paraId="067890E2" w14:textId="5A5AED6A" w:rsidR="00ED2CAC" w:rsidRDefault="00ED2CAC" w:rsidP="00ED2CAC">
      <w:pPr>
        <w:pStyle w:val="BodyText"/>
        <w:spacing w:line="276" w:lineRule="auto"/>
        <w:ind w:left="187" w:right="-115" w:firstLine="187"/>
        <w:jc w:val="both"/>
      </w:pPr>
    </w:p>
    <w:p w14:paraId="6D52E800" w14:textId="209B48CE" w:rsidR="00ED2CAC" w:rsidRDefault="00ED2CAC" w:rsidP="00ED2CAC">
      <w:pPr>
        <w:pStyle w:val="BodyText"/>
        <w:spacing w:line="276" w:lineRule="auto"/>
        <w:ind w:left="187" w:right="-115" w:firstLine="187"/>
        <w:jc w:val="both"/>
      </w:pPr>
    </w:p>
    <w:p w14:paraId="0044C39B" w14:textId="6910D0B2" w:rsidR="00ED2CAC" w:rsidRDefault="00ED2CAC" w:rsidP="00ED2CAC">
      <w:pPr>
        <w:pStyle w:val="BodyText"/>
        <w:spacing w:line="276" w:lineRule="auto"/>
        <w:ind w:left="187" w:right="-115" w:firstLine="187"/>
        <w:jc w:val="both"/>
      </w:pPr>
    </w:p>
    <w:p w14:paraId="45233021" w14:textId="77777777" w:rsidR="00ED2CAC" w:rsidRPr="00ED2CAC" w:rsidRDefault="00ED2CAC" w:rsidP="00ED2CAC">
      <w:pPr>
        <w:pStyle w:val="BodyText"/>
        <w:spacing w:line="276" w:lineRule="auto"/>
        <w:ind w:left="187" w:right="-115" w:firstLine="187"/>
        <w:jc w:val="both"/>
      </w:pPr>
    </w:p>
    <w:p w14:paraId="03129CE6" w14:textId="77777777" w:rsidR="00DC31CF" w:rsidRDefault="00DC31CF" w:rsidP="00DC45FF">
      <w:pPr>
        <w:pStyle w:val="BodyText"/>
        <w:spacing w:line="276" w:lineRule="auto"/>
        <w:ind w:right="-145"/>
        <w:jc w:val="both"/>
      </w:pPr>
    </w:p>
    <w:sectPr w:rsidR="00DC31CF" w:rsidSect="00131A39">
      <w:pgSz w:w="11910" w:h="16840"/>
      <w:pgMar w:top="1240" w:right="600" w:bottom="1500" w:left="800" w:header="842" w:footer="131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7832" w14:textId="77777777" w:rsidR="001554B6" w:rsidRDefault="001554B6">
      <w:r>
        <w:separator/>
      </w:r>
    </w:p>
  </w:endnote>
  <w:endnote w:type="continuationSeparator" w:id="0">
    <w:p w14:paraId="5590C382" w14:textId="77777777" w:rsidR="001554B6" w:rsidRDefault="0015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D34E" w14:textId="5F580F21" w:rsidR="008A13FE" w:rsidRDefault="00C043EF">
    <w:pPr>
      <w:pStyle w:val="BodyText"/>
      <w:spacing w:line="14" w:lineRule="auto"/>
    </w:pPr>
    <w:r>
      <w:rPr>
        <w:noProof/>
      </w:rPr>
      <mc:AlternateContent>
        <mc:Choice Requires="wps">
          <w:drawing>
            <wp:anchor distT="0" distB="0" distL="114300" distR="114300" simplePos="0" relativeHeight="487239680" behindDoc="1" locked="0" layoutInCell="1" allowOverlap="1" wp14:anchorId="5314963F" wp14:editId="7ADF9309">
              <wp:simplePos x="0" y="0"/>
              <wp:positionH relativeFrom="page">
                <wp:align>center</wp:align>
              </wp:positionH>
              <wp:positionV relativeFrom="bottomMargin">
                <wp:posOffset>111125</wp:posOffset>
              </wp:positionV>
              <wp:extent cx="342509" cy="225083"/>
              <wp:effectExtent l="0" t="0" r="63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09" cy="225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18CE" w14:textId="77777777" w:rsidR="008A13FE" w:rsidRDefault="006778DA" w:rsidP="00B070CB">
                          <w:pPr>
                            <w:spacing w:before="10"/>
                            <w:ind w:left="60"/>
                            <w:jc w:val="center"/>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4963F" id="_x0000_t202" coordsize="21600,21600" o:spt="202" path="m,l,21600r21600,l21600,xe">
              <v:stroke joinstyle="miter"/>
              <v:path gradientshapeok="t" o:connecttype="rect"/>
            </v:shapetype>
            <v:shape id="Text Box 1" o:spid="_x0000_s1037" type="#_x0000_t202" style="position:absolute;margin-left:0;margin-top:8.75pt;width:26.95pt;height:17.7pt;z-index:-1607680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Ua6QEAALwDAAAOAAAAZHJzL2Uyb0RvYy54bWysU9tu2zAMfR+wfxD0vjhxu6Ez4hRdiw4D&#10;ugvQ7gNkWbKFWaJGKbGzrx8lx1m3vQ17ESiKPDw8pLbXkx3YQWEw4Gq+Wa05U05Ca1xX869P96+u&#10;OAtRuFYM4FTNjyrw693LF9vRV6qEHoZWISMQF6rR17yP0VdFEWSvrAgr8MrRowa0ItIVu6JFMRK6&#10;HYpyvX5TjICtR5AqBPLezY98l/G1VjJ+1jqoyIaaE7eYT8xnk85itxVVh8L3Rp5oiH9gYYVxVPQM&#10;dSeiYHs0f0FZIxEC6LiSYAvQ2kiVe6BuNus/unnshVe5FxIn+LNM4f/Byk+HL8hMW/NLzpywNKIn&#10;NUX2Dia2SeqMPlQU9OgpLE7kpinnToN/APktMAe3vXCdukGEsVeiJXY5s3iWOuOEBNKMH6GlMmIf&#10;IQNNGm2SjsRghE5TOp4nk6hIcl5clq/XbzmT9FSSeXWRuBWiWpI9hvhegWXJqDnS4DO4ODyEOIcu&#10;IamWg3szDHn4g/vNQZjJk8knvjPzODVTVqlcNGmgPVI3CPNK0Rcgowf8wdlI61Tz8H0vUHE2fHCk&#10;SNq9xcDFaBZDOEmpNY+czeZtnHd079F0PSHPmju4IdW0yR0leWcWJ7q0IlmT0zqnHXx+z1G/Pt3u&#10;JwAAAP//AwBQSwMEFAAGAAgAAAAhALKIL/PcAAAABQEAAA8AAABkcnMvZG93bnJldi54bWxMj0FP&#10;wzAMhe9I/IfISNxYytAGLU2nCbHTpImuHDimjddGa5zSZFv593gnOFnPz3rvc76aXC/OOAbrScHj&#10;LAGB1HhjqVXwWW0eXkCEqMno3hMq+MEAq+L2JteZ8Rcq8byPreAQCplW0MU4ZFKGpkOnw8wPSOwd&#10;/Oh0ZDm20oz6wuGul/MkWUqnLXFDpwd867A57k9OwfqLynf7vas/ykNpqypNaLs8KnV/N61fQUSc&#10;4t8xXPEZHQpmqv2JTBC9An4k8vZ5AYLdxVMKouY5T0EWufxPX/wCAAD//wMAUEsBAi0AFAAGAAgA&#10;AAAhALaDOJL+AAAA4QEAABMAAAAAAAAAAAAAAAAAAAAAAFtDb250ZW50X1R5cGVzXS54bWxQSwEC&#10;LQAUAAYACAAAACEAOP0h/9YAAACUAQAACwAAAAAAAAAAAAAAAAAvAQAAX3JlbHMvLnJlbHNQSwEC&#10;LQAUAAYACAAAACEAN7IFGukBAAC8AwAADgAAAAAAAAAAAAAAAAAuAgAAZHJzL2Uyb0RvYy54bWxQ&#10;SwECLQAUAAYACAAAACEAsogv89wAAAAFAQAADwAAAAAAAAAAAAAAAABDBAAAZHJzL2Rvd25yZXYu&#10;eG1sUEsFBgAAAAAEAAQA8wAAAEwFAAAAAA==&#10;" filled="f" stroked="f">
              <v:textbox inset="0,0,0,0">
                <w:txbxContent>
                  <w:p w14:paraId="404318CE" w14:textId="77777777" w:rsidR="008A13FE" w:rsidRDefault="006778DA" w:rsidP="00B070CB">
                    <w:pPr>
                      <w:spacing w:before="10"/>
                      <w:ind w:left="60"/>
                      <w:jc w:val="center"/>
                    </w:pPr>
                    <w:r>
                      <w:fldChar w:fldCharType="begin"/>
                    </w:r>
                    <w:r>
                      <w:instrText xml:space="preserve"> PAGE </w:instrText>
                    </w:r>
                    <w:r>
                      <w:fldChar w:fldCharType="separate"/>
                    </w:r>
                    <w:r>
                      <w:t>10</w:t>
                    </w:r>
                    <w:r>
                      <w:fldChar w:fldCharType="end"/>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C498" w14:textId="76736BB5" w:rsidR="008A13FE" w:rsidRDefault="00C043EF">
    <w:pPr>
      <w:pStyle w:val="BodyText"/>
      <w:spacing w:line="14" w:lineRule="auto"/>
    </w:pPr>
    <w:r>
      <w:rPr>
        <w:noProof/>
      </w:rPr>
      <mc:AlternateContent>
        <mc:Choice Requires="wps">
          <w:drawing>
            <wp:anchor distT="0" distB="0" distL="114300" distR="114300" simplePos="0" relativeHeight="487239168" behindDoc="1" locked="0" layoutInCell="1" allowOverlap="1" wp14:anchorId="57D4D084" wp14:editId="0EAA0CE3">
              <wp:simplePos x="0" y="0"/>
              <wp:positionH relativeFrom="page">
                <wp:posOffset>3670984</wp:posOffset>
              </wp:positionH>
              <wp:positionV relativeFrom="page">
                <wp:posOffset>9959340</wp:posOffset>
              </wp:positionV>
              <wp:extent cx="328442" cy="203982"/>
              <wp:effectExtent l="0" t="0" r="1460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42" cy="203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F059" w14:textId="77777777" w:rsidR="008A13FE" w:rsidRDefault="006778DA" w:rsidP="008B0B90">
                          <w:pPr>
                            <w:spacing w:before="10"/>
                            <w:ind w:left="60"/>
                            <w:jc w:val="center"/>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4D084" id="_x0000_t202" coordsize="21600,21600" o:spt="202" path="m,l,21600r21600,l21600,xe">
              <v:stroke joinstyle="miter"/>
              <v:path gradientshapeok="t" o:connecttype="rect"/>
            </v:shapetype>
            <v:shape id="Text Box 2" o:spid="_x0000_s1038" type="#_x0000_t202" style="position:absolute;margin-left:289.05pt;margin-top:784.2pt;width:25.85pt;height:16.05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z46gEAALwDAAAOAAAAZHJzL2Uyb0RvYy54bWysU8GO0zAQvSPxD5bvNG26QiVqulp2tQhp&#10;gZV2+YCp4yQWiceM3Sbl6xk7TVnghrhY4/H4+b034+312HfiqMkbtKVcLZZSaKuwMrYp5dfn+zcb&#10;KXwAW0GHVpfypL283r1+tR1coXNssas0CQaxvhhcKdsQXJFlXrW6B79Apy0f1kg9BN5Sk1UEA6P3&#10;XZYvl2+zAalyhEp7z9m76VDuEn5daxW+1LXXQXSlZG4hrZTWfVyz3RaKhsC1Rp1pwD+w6MFYfvQC&#10;dQcBxIHMX1C9UYQe67BQ2GdY10bppIHVrJZ/qHlqwemkhc3x7mKT/3+w6vPxkYSpSplLYaHnFj3r&#10;MYj3OIo8ujM4X3DRk+OyMHKau5yUeveA6psXFm9bsI2+IcKh1VAxu1W8mb24OuH4CLIfPmHFz8Ah&#10;YAIaa+qjdWyGYHTu0unSmUhFcXKdb66umKHio3y5frdJ3DIo5suOfPigsRcxKCVx4xM4HB98iGSg&#10;mEviWxbvTdel5nf2twQXxkwiH/lOzMO4H5NL69mTPVYnVkM4jRR/AQ5apB9SDDxOpfTfD0Baiu6j&#10;ZUfi7M0BzcF+DsAqvlrKIMUU3oZpRg+OTNMy8uS5xRt2rTZJUbR3YnGmyyOShJ7HOc7gy32q+vXp&#10;dj8BAAD//wMAUEsDBBQABgAIAAAAIQDnmj4f4QAAAA0BAAAPAAAAZHJzL2Rvd25yZXYueG1sTI/B&#10;TsMwEETvSPyDtUjcqN2KhDTEqSoEJ6SKNBw4OrGbWI3XIXbb8PdsT3DcmafZmWIzu4GdzRSsRwnL&#10;hQBmsPXaYifhs357yICFqFCrwaOR8GMCbMrbm0Ll2l+wMud97BiFYMiVhD7GMec8tL1xKiz8aJC8&#10;g5+cinROHdeTulC4G/hKiJQ7ZZE+9Go0L71pj/uTk7D9wurVfu+aj+pQ2bpeC3xPj1Le383bZ2DR&#10;zPEPhmt9qg4ldWr8CXVgg4TkKVsSSkaSZo/ACElXa1rTkJQKkQAvC/5/RfkLAAD//wMAUEsBAi0A&#10;FAAGAAgAAAAhALaDOJL+AAAA4QEAABMAAAAAAAAAAAAAAAAAAAAAAFtDb250ZW50X1R5cGVzXS54&#10;bWxQSwECLQAUAAYACAAAACEAOP0h/9YAAACUAQAACwAAAAAAAAAAAAAAAAAvAQAAX3JlbHMvLnJl&#10;bHNQSwECLQAUAAYACAAAACEAWyms+OoBAAC8AwAADgAAAAAAAAAAAAAAAAAuAgAAZHJzL2Uyb0Rv&#10;Yy54bWxQSwECLQAUAAYACAAAACEA55o+H+EAAAANAQAADwAAAAAAAAAAAAAAAABEBAAAZHJzL2Rv&#10;d25yZXYueG1sUEsFBgAAAAAEAAQA8wAAAFIFAAAAAA==&#10;" filled="f" stroked="f">
              <v:textbox inset="0,0,0,0">
                <w:txbxContent>
                  <w:p w14:paraId="0E07F059" w14:textId="77777777" w:rsidR="008A13FE" w:rsidRDefault="006778DA" w:rsidP="008B0B90">
                    <w:pPr>
                      <w:spacing w:before="10"/>
                      <w:ind w:left="60"/>
                      <w:jc w:val="center"/>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D32" w14:textId="77777777" w:rsidR="001554B6" w:rsidRDefault="001554B6">
      <w:r>
        <w:separator/>
      </w:r>
    </w:p>
  </w:footnote>
  <w:footnote w:type="continuationSeparator" w:id="0">
    <w:p w14:paraId="7E8DCF82" w14:textId="77777777" w:rsidR="001554B6" w:rsidRDefault="00155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23FB" w14:textId="2C94F6A1" w:rsidR="008A13FE" w:rsidRDefault="00C043EF">
    <w:pPr>
      <w:pStyle w:val="BodyText"/>
      <w:spacing w:line="14" w:lineRule="auto"/>
    </w:pPr>
    <w:r>
      <w:rPr>
        <w:noProof/>
      </w:rPr>
      <mc:AlternateContent>
        <mc:Choice Requires="wps">
          <w:drawing>
            <wp:anchor distT="0" distB="0" distL="114300" distR="114300" simplePos="0" relativeHeight="487238656" behindDoc="1" locked="0" layoutInCell="1" allowOverlap="1" wp14:anchorId="35462086" wp14:editId="3989D20F">
              <wp:simplePos x="0" y="0"/>
              <wp:positionH relativeFrom="page">
                <wp:posOffset>1878916</wp:posOffset>
              </wp:positionH>
              <wp:positionV relativeFrom="page">
                <wp:posOffset>273685</wp:posOffset>
              </wp:positionV>
              <wp:extent cx="3994296" cy="211015"/>
              <wp:effectExtent l="0" t="0" r="6350" b="177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296"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2F29" w14:textId="77777777" w:rsidR="00AC1339" w:rsidRDefault="00AC1339" w:rsidP="00AC1339">
                          <w:pPr>
                            <w:spacing w:before="10"/>
                            <w:ind w:left="20"/>
                          </w:pPr>
                          <w:r>
                            <w:t>Pengembangan Buku Interaktif “Perjalanan Mengenal Nilai Pancasila”</w:t>
                          </w:r>
                        </w:p>
                        <w:p w14:paraId="0F900820" w14:textId="1E9C1C2F" w:rsidR="008A13FE" w:rsidRPr="00AC1339" w:rsidRDefault="008A13FE" w:rsidP="006B7214">
                          <w:pPr>
                            <w:spacing w:before="10"/>
                            <w:ind w:left="20"/>
                            <w:jc w:val="cente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2086" id="_x0000_t202" coordsize="21600,21600" o:spt="202" path="m,l,21600r21600,l21600,xe">
              <v:stroke joinstyle="miter"/>
              <v:path gradientshapeok="t" o:connecttype="rect"/>
            </v:shapetype>
            <v:shape id="Text Box 3" o:spid="_x0000_s1035" type="#_x0000_t202" style="position:absolute;margin-left:147.95pt;margin-top:21.55pt;width:314.5pt;height:16.6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Wd6QEAALYDAAAOAAAAZHJzL2Uyb0RvYy54bWysU9tu2zAMfR+wfxD0vjhOt2Ix4hRdiw4D&#10;ugvQ7gNoWY6F2aJGKbGzrx8lx1m3vhV7EWiKOjw8PN5cjX0nDpq8QVvKfLGUQluFtbG7Un5/vHvz&#10;XgofwNbQodWlPGovr7avX20GV+gVttjVmgSDWF8MrpRtCK7IMq9a3YNfoNOWLxukHgJ/0i6rCQZG&#10;77tstVxeZgNS7QiV9p6zt9Ol3Cb8ptEqfG0ar4PoSsncQjopnVU8s+0Gih2Ba4060YAXsOjBWG56&#10;hrqFAGJP5hlUbxShxyYsFPYZNo1ROs3A0+TLf6Z5aMHpNAuL491ZJv//YNWXwzcSpi4lL8pCzyt6&#10;1GMQH3AUF1GdwfmCix4cl4WR07zlNKl396h+eGHxpgW709dEOLQaamaXx5fZk6cTjo8g1fAZa24D&#10;+4AJaGyoj9KxGILReUvH82YiFcXJi/X67Wp9KYXiu1WeL/N3qQUU82tHPnzU2IsYlJJ48wkdDvc+&#10;RDZQzCWxmcU703Vp+539K8GFMZPYR8IT9TBW40mNCusjz0E4mYnNz0GL9EuKgY1USv9zD6Sl6D5Z&#10;1iK6bg5oDqo5AKv4aSmDFFN4EyZ37h2ZXcvIk9oWr1mvxqRRorATixNPNkea8GTk6L6n36nqz++2&#10;/Q0AAP//AwBQSwMEFAAGAAgAAAAhAH/H+o/fAAAACQEAAA8AAABkcnMvZG93bnJldi54bWxMj8FO&#10;g0AQhu8mvsNmTLzZpbSiIEPTGD2ZmFI8eFzYLZCys8huW3x7x5MeZ+bLP9+fb2Y7iLOZfO8IYbmI&#10;QBhqnO6pRfioXu8eQfigSKvBkUH4Nh42xfVVrjLtLlSa8z60gkPIZwqhC2HMpPRNZ6zyCzca4tvB&#10;TVYFHqdW6kldONwOMo6iRFrVE3/o1GieO9Mc9yeLsP2k8qX/eq935aHsqyqN6C05It7ezNsnEMHM&#10;4Q+GX31Wh4Kdanci7cWAEKf3KaMI69USBANpvOZFjfCQrEAWufzfoPgBAAD//wMAUEsBAi0AFAAG&#10;AAgAAAAhALaDOJL+AAAA4QEAABMAAAAAAAAAAAAAAAAAAAAAAFtDb250ZW50X1R5cGVzXS54bWxQ&#10;SwECLQAUAAYACAAAACEAOP0h/9YAAACUAQAACwAAAAAAAAAAAAAAAAAvAQAAX3JlbHMvLnJlbHNQ&#10;SwECLQAUAAYACAAAACEAlyjVnekBAAC2AwAADgAAAAAAAAAAAAAAAAAuAgAAZHJzL2Uyb0RvYy54&#10;bWxQSwECLQAUAAYACAAAACEAf8f6j98AAAAJAQAADwAAAAAAAAAAAAAAAABDBAAAZHJzL2Rvd25y&#10;ZXYueG1sUEsFBgAAAAAEAAQA8wAAAE8FAAAAAA==&#10;" filled="f" stroked="f">
              <v:textbox inset="0,0,0,0">
                <w:txbxContent>
                  <w:p w14:paraId="54B62F29" w14:textId="77777777" w:rsidR="00AC1339" w:rsidRDefault="00AC1339" w:rsidP="00AC1339">
                    <w:pPr>
                      <w:spacing w:before="10"/>
                      <w:ind w:left="20"/>
                    </w:pPr>
                    <w:r>
                      <w:t>Pengembangan Buku Interaktif “Perjalanan Mengenal Nilai Pancasila”</w:t>
                    </w:r>
                  </w:p>
                  <w:p w14:paraId="0F900820" w14:textId="1E9C1C2F" w:rsidR="008A13FE" w:rsidRPr="00AC1339" w:rsidRDefault="008A13FE" w:rsidP="006B7214">
                    <w:pPr>
                      <w:spacing w:before="10"/>
                      <w:ind w:left="20"/>
                      <w:jc w:val="center"/>
                      <w:rPr>
                        <w:lang w:val="en-US"/>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4140" w14:textId="078112E5" w:rsidR="008A13FE" w:rsidRDefault="00C043EF">
    <w:pPr>
      <w:pStyle w:val="BodyText"/>
      <w:spacing w:line="14" w:lineRule="auto"/>
    </w:pPr>
    <w:r>
      <w:rPr>
        <w:noProof/>
      </w:rPr>
      <mc:AlternateContent>
        <mc:Choice Requires="wps">
          <w:drawing>
            <wp:anchor distT="0" distB="0" distL="114300" distR="114300" simplePos="0" relativeHeight="487238144" behindDoc="1" locked="0" layoutInCell="1" allowOverlap="1" wp14:anchorId="5E5A8E5E" wp14:editId="601825E3">
              <wp:simplePos x="0" y="0"/>
              <wp:positionH relativeFrom="page">
                <wp:posOffset>2324100</wp:posOffset>
              </wp:positionH>
              <wp:positionV relativeFrom="page">
                <wp:posOffset>237441</wp:posOffset>
              </wp:positionV>
              <wp:extent cx="2904978" cy="196948"/>
              <wp:effectExtent l="0" t="0" r="1016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978" cy="196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1328F" w14:textId="1803B135" w:rsidR="008A13FE" w:rsidRPr="00AC1339" w:rsidRDefault="00AC1339" w:rsidP="00287868">
                          <w:pPr>
                            <w:spacing w:before="10"/>
                            <w:jc w:val="center"/>
                            <w:rPr>
                              <w:lang w:val="en-US"/>
                            </w:rPr>
                          </w:pPr>
                          <w:r>
                            <w:rPr>
                              <w:lang w:val="en-US"/>
                            </w:rPr>
                            <w:t>JPGSD. Volume 09. No 0</w:t>
                          </w:r>
                          <w:r w:rsidR="003073C0">
                            <w:rPr>
                              <w:lang w:val="en-US"/>
                            </w:rPr>
                            <w:t>3</w:t>
                          </w:r>
                          <w:r w:rsidR="00287868">
                            <w:rPr>
                              <w:lang w:val="en-US"/>
                            </w:rPr>
                            <w:t xml:space="preserve"> Tahun 2021, 1782-1791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A8E5E" id="_x0000_t202" coordsize="21600,21600" o:spt="202" path="m,l,21600r21600,l21600,xe">
              <v:stroke joinstyle="miter"/>
              <v:path gradientshapeok="t" o:connecttype="rect"/>
            </v:shapetype>
            <v:shape id="Text Box 4" o:spid="_x0000_s1036" type="#_x0000_t202" style="position:absolute;margin-left:183pt;margin-top:18.7pt;width:228.75pt;height:15.5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jI6wEAAL0DAAAOAAAAZHJzL2Uyb0RvYy54bWysU8Fu2zAMvQ/YPwi6L3aCIGuMOEXXosOA&#10;bivQ7gNoWY6F2aJGKbGzrx8lJ2m33YZdBIqint57pDbXY9+JgyZv0JZyPsul0FZhbeyulN+e799d&#10;SeED2Bo6tLqUR+3l9fbtm83gCr3AFrtak2AQ64vBlbINwRVZ5lWre/AzdNryYYPUQ+At7bKaYGD0&#10;vssWeb7KBqTaESrtPWfvpkO5TfhNo1X42jReB9GVkrmFtFJaq7hm2w0UOwLXGnWiAf/Aogdj+dEL&#10;1B0EEHsyf0H1RhF6bMJMYZ9h0xilkwZWM8//UPPUgtNJC5vj3cUm//9g1ZfDIwlTl3IlhYWeW/Ss&#10;xyA+4CiW0Z3B+YKLnhyXhZHT3OWk1LsHVN+9sHjbgt3pGyIcWg01s5vHm9mrqxOOjyDV8Blrfgb2&#10;ARPQ2FAfrWMzBKNzl46XzkQqipOLdb5cv+dZUnw2X6/Wy6v0BBTn2458+KixFzEoJXHnEzocHnyI&#10;bKA4l8THLN6brkvd7+xvCS6MmcQ+Ep6oh7Eak01JWlRWYX1kOYTTTPEf4KBF+inFwPNUSv9jD6Sl&#10;6D5ZtiQO3zmgc1CdA7CKr5YySDGFt2Ea0r0js2sZeTLd4g3b1pik6IXFiS7PSBJ6muc4hK/3qerl&#10;121/AQAA//8DAFBLAwQUAAYACAAAACEAqZJuF98AAAAJAQAADwAAAGRycy9kb3ducmV2LnhtbEyP&#10;wU7DMBBE70j8g7VI3KhDW0IIcaoKwQkJkYYDRyfeJlbjdYjdNvw9ywlus5rR7JtiM7tBnHAK1pOC&#10;20UCAqn1xlKn4KN+uclAhKjJ6METKvjGAJvy8qLQufFnqvC0i53gEgq5VtDHOOZShrZHp8PCj0js&#10;7f3kdORz6qSZ9JnL3SCXSZJKpy3xh16P+NRje9gdnYLtJ1XP9uutea/2la3rh4Re04NS11fz9hFE&#10;xDn+heEXn9GhZKbGH8kEMShYpSlviSzu1yA4kC1XdyAaBWm2BlkW8v+C8gcAAP//AwBQSwECLQAU&#10;AAYACAAAACEAtoM4kv4AAADhAQAAEwAAAAAAAAAAAAAAAAAAAAAAW0NvbnRlbnRfVHlwZXNdLnht&#10;bFBLAQItABQABgAIAAAAIQA4/SH/1gAAAJQBAAALAAAAAAAAAAAAAAAAAC8BAABfcmVscy8ucmVs&#10;c1BLAQItABQABgAIAAAAIQALNojI6wEAAL0DAAAOAAAAAAAAAAAAAAAAAC4CAABkcnMvZTJvRG9j&#10;LnhtbFBLAQItABQABgAIAAAAIQCpkm4X3wAAAAkBAAAPAAAAAAAAAAAAAAAAAEUEAABkcnMvZG93&#10;bnJldi54bWxQSwUGAAAAAAQABADzAAAAUQUAAAAA&#10;" filled="f" stroked="f">
              <v:textbox inset="0,0,0,0">
                <w:txbxContent>
                  <w:p w14:paraId="6621328F" w14:textId="1803B135" w:rsidR="008A13FE" w:rsidRPr="00AC1339" w:rsidRDefault="00AC1339" w:rsidP="00287868">
                    <w:pPr>
                      <w:spacing w:before="10"/>
                      <w:jc w:val="center"/>
                      <w:rPr>
                        <w:lang w:val="en-US"/>
                      </w:rPr>
                    </w:pPr>
                    <w:r>
                      <w:rPr>
                        <w:lang w:val="en-US"/>
                      </w:rPr>
                      <w:t>JPGSD. Volume 09. No 0</w:t>
                    </w:r>
                    <w:r w:rsidR="003073C0">
                      <w:rPr>
                        <w:lang w:val="en-US"/>
                      </w:rPr>
                      <w:t>3</w:t>
                    </w:r>
                    <w:r w:rsidR="00287868">
                      <w:rPr>
                        <w:lang w:val="en-US"/>
                      </w:rPr>
                      <w:t xml:space="preserve"> Tahun 2021, 1782-1791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837C9"/>
    <w:multiLevelType w:val="hybridMultilevel"/>
    <w:tmpl w:val="D83875F0"/>
    <w:lvl w:ilvl="0" w:tplc="0C52EB0A">
      <w:start w:val="5"/>
      <w:numFmt w:val="decimal"/>
      <w:lvlText w:val="%1)"/>
      <w:lvlJc w:val="left"/>
      <w:pPr>
        <w:ind w:left="190" w:hanging="220"/>
        <w:jc w:val="right"/>
      </w:pPr>
      <w:rPr>
        <w:rFonts w:ascii="Times New Roman" w:eastAsia="Times New Roman" w:hAnsi="Times New Roman" w:cs="Times New Roman" w:hint="default"/>
        <w:w w:val="100"/>
        <w:sz w:val="20"/>
        <w:szCs w:val="20"/>
        <w:lang w:val="id" w:eastAsia="en-US" w:bidi="ar-SA"/>
      </w:rPr>
    </w:lvl>
    <w:lvl w:ilvl="1" w:tplc="5D086460">
      <w:numFmt w:val="bullet"/>
      <w:lvlText w:val="•"/>
      <w:lvlJc w:val="left"/>
      <w:pPr>
        <w:ind w:left="663" w:hanging="220"/>
      </w:pPr>
      <w:rPr>
        <w:rFonts w:hint="default"/>
        <w:lang w:val="id" w:eastAsia="en-US" w:bidi="ar-SA"/>
      </w:rPr>
    </w:lvl>
    <w:lvl w:ilvl="2" w:tplc="1C7E9496">
      <w:numFmt w:val="bullet"/>
      <w:lvlText w:val="•"/>
      <w:lvlJc w:val="left"/>
      <w:pPr>
        <w:ind w:left="1127" w:hanging="220"/>
      </w:pPr>
      <w:rPr>
        <w:rFonts w:hint="default"/>
        <w:lang w:val="id" w:eastAsia="en-US" w:bidi="ar-SA"/>
      </w:rPr>
    </w:lvl>
    <w:lvl w:ilvl="3" w:tplc="BB10FF82">
      <w:numFmt w:val="bullet"/>
      <w:lvlText w:val="•"/>
      <w:lvlJc w:val="left"/>
      <w:pPr>
        <w:ind w:left="1591" w:hanging="220"/>
      </w:pPr>
      <w:rPr>
        <w:rFonts w:hint="default"/>
        <w:lang w:val="id" w:eastAsia="en-US" w:bidi="ar-SA"/>
      </w:rPr>
    </w:lvl>
    <w:lvl w:ilvl="4" w:tplc="E51AA114">
      <w:numFmt w:val="bullet"/>
      <w:lvlText w:val="•"/>
      <w:lvlJc w:val="left"/>
      <w:pPr>
        <w:ind w:left="2055" w:hanging="220"/>
      </w:pPr>
      <w:rPr>
        <w:rFonts w:hint="default"/>
        <w:lang w:val="id" w:eastAsia="en-US" w:bidi="ar-SA"/>
      </w:rPr>
    </w:lvl>
    <w:lvl w:ilvl="5" w:tplc="1F1E3CD8">
      <w:numFmt w:val="bullet"/>
      <w:lvlText w:val="•"/>
      <w:lvlJc w:val="left"/>
      <w:pPr>
        <w:ind w:left="2519" w:hanging="220"/>
      </w:pPr>
      <w:rPr>
        <w:rFonts w:hint="default"/>
        <w:lang w:val="id" w:eastAsia="en-US" w:bidi="ar-SA"/>
      </w:rPr>
    </w:lvl>
    <w:lvl w:ilvl="6" w:tplc="96FCC7A8">
      <w:numFmt w:val="bullet"/>
      <w:lvlText w:val="•"/>
      <w:lvlJc w:val="left"/>
      <w:pPr>
        <w:ind w:left="2982" w:hanging="220"/>
      </w:pPr>
      <w:rPr>
        <w:rFonts w:hint="default"/>
        <w:lang w:val="id" w:eastAsia="en-US" w:bidi="ar-SA"/>
      </w:rPr>
    </w:lvl>
    <w:lvl w:ilvl="7" w:tplc="21A2C47C">
      <w:numFmt w:val="bullet"/>
      <w:lvlText w:val="•"/>
      <w:lvlJc w:val="left"/>
      <w:pPr>
        <w:ind w:left="3446" w:hanging="220"/>
      </w:pPr>
      <w:rPr>
        <w:rFonts w:hint="default"/>
        <w:lang w:val="id" w:eastAsia="en-US" w:bidi="ar-SA"/>
      </w:rPr>
    </w:lvl>
    <w:lvl w:ilvl="8" w:tplc="3E2A46A4">
      <w:numFmt w:val="bullet"/>
      <w:lvlText w:val="•"/>
      <w:lvlJc w:val="left"/>
      <w:pPr>
        <w:ind w:left="3910" w:hanging="220"/>
      </w:pPr>
      <w:rPr>
        <w:rFonts w:hint="default"/>
        <w:lang w:val="id" w:eastAsia="en-US" w:bidi="ar-SA"/>
      </w:rPr>
    </w:lvl>
  </w:abstractNum>
  <w:abstractNum w:abstractNumId="1" w15:restartNumberingAfterBreak="0">
    <w:nsid w:val="5AFD780F"/>
    <w:multiLevelType w:val="hybridMultilevel"/>
    <w:tmpl w:val="54DA934A"/>
    <w:lvl w:ilvl="0" w:tplc="1DB868F2">
      <w:start w:val="1"/>
      <w:numFmt w:val="decimal"/>
      <w:lvlText w:val="%1."/>
      <w:lvlJc w:val="left"/>
      <w:pPr>
        <w:ind w:left="460" w:hanging="360"/>
      </w:pPr>
      <w:rPr>
        <w:rFonts w:ascii="Times New Roman" w:eastAsia="Times New Roman" w:hAnsi="Times New Roman" w:cs="Times New Roman" w:hint="default"/>
        <w:spacing w:val="-4"/>
        <w:w w:val="99"/>
        <w:sz w:val="20"/>
        <w:szCs w:val="20"/>
        <w:lang w:val="id" w:eastAsia="en-US" w:bidi="ar-SA"/>
      </w:rPr>
    </w:lvl>
    <w:lvl w:ilvl="1" w:tplc="9662BAC0">
      <w:numFmt w:val="bullet"/>
      <w:lvlText w:val="•"/>
      <w:lvlJc w:val="left"/>
      <w:pPr>
        <w:ind w:left="897" w:hanging="360"/>
      </w:pPr>
      <w:rPr>
        <w:rFonts w:hint="default"/>
        <w:lang w:val="id" w:eastAsia="en-US" w:bidi="ar-SA"/>
      </w:rPr>
    </w:lvl>
    <w:lvl w:ilvl="2" w:tplc="DB0AAB44">
      <w:numFmt w:val="bullet"/>
      <w:lvlText w:val="•"/>
      <w:lvlJc w:val="left"/>
      <w:pPr>
        <w:ind w:left="1335" w:hanging="360"/>
      </w:pPr>
      <w:rPr>
        <w:rFonts w:hint="default"/>
        <w:lang w:val="id" w:eastAsia="en-US" w:bidi="ar-SA"/>
      </w:rPr>
    </w:lvl>
    <w:lvl w:ilvl="3" w:tplc="005E5742">
      <w:numFmt w:val="bullet"/>
      <w:lvlText w:val="•"/>
      <w:lvlJc w:val="left"/>
      <w:pPr>
        <w:ind w:left="1773" w:hanging="360"/>
      </w:pPr>
      <w:rPr>
        <w:rFonts w:hint="default"/>
        <w:lang w:val="id" w:eastAsia="en-US" w:bidi="ar-SA"/>
      </w:rPr>
    </w:lvl>
    <w:lvl w:ilvl="4" w:tplc="EAD23E6C">
      <w:numFmt w:val="bullet"/>
      <w:lvlText w:val="•"/>
      <w:lvlJc w:val="left"/>
      <w:pPr>
        <w:ind w:left="2211" w:hanging="360"/>
      </w:pPr>
      <w:rPr>
        <w:rFonts w:hint="default"/>
        <w:lang w:val="id" w:eastAsia="en-US" w:bidi="ar-SA"/>
      </w:rPr>
    </w:lvl>
    <w:lvl w:ilvl="5" w:tplc="2CB6ABD6">
      <w:numFmt w:val="bullet"/>
      <w:lvlText w:val="•"/>
      <w:lvlJc w:val="left"/>
      <w:pPr>
        <w:ind w:left="2649" w:hanging="360"/>
      </w:pPr>
      <w:rPr>
        <w:rFonts w:hint="default"/>
        <w:lang w:val="id" w:eastAsia="en-US" w:bidi="ar-SA"/>
      </w:rPr>
    </w:lvl>
    <w:lvl w:ilvl="6" w:tplc="CC52FFEC">
      <w:numFmt w:val="bullet"/>
      <w:lvlText w:val="•"/>
      <w:lvlJc w:val="left"/>
      <w:pPr>
        <w:ind w:left="3087" w:hanging="360"/>
      </w:pPr>
      <w:rPr>
        <w:rFonts w:hint="default"/>
        <w:lang w:val="id" w:eastAsia="en-US" w:bidi="ar-SA"/>
      </w:rPr>
    </w:lvl>
    <w:lvl w:ilvl="7" w:tplc="8FC63C10">
      <w:numFmt w:val="bullet"/>
      <w:lvlText w:val="•"/>
      <w:lvlJc w:val="left"/>
      <w:pPr>
        <w:ind w:left="3525" w:hanging="360"/>
      </w:pPr>
      <w:rPr>
        <w:rFonts w:hint="default"/>
        <w:lang w:val="id" w:eastAsia="en-US" w:bidi="ar-SA"/>
      </w:rPr>
    </w:lvl>
    <w:lvl w:ilvl="8" w:tplc="B9964D1C">
      <w:numFmt w:val="bullet"/>
      <w:lvlText w:val="•"/>
      <w:lvlJc w:val="left"/>
      <w:pPr>
        <w:ind w:left="3963"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FE"/>
    <w:rsid w:val="00001028"/>
    <w:rsid w:val="000021A3"/>
    <w:rsid w:val="000047FC"/>
    <w:rsid w:val="000747F2"/>
    <w:rsid w:val="000812C2"/>
    <w:rsid w:val="00084F4C"/>
    <w:rsid w:val="000E7F7F"/>
    <w:rsid w:val="0010224F"/>
    <w:rsid w:val="00131A39"/>
    <w:rsid w:val="001554B6"/>
    <w:rsid w:val="001632EE"/>
    <w:rsid w:val="001808D1"/>
    <w:rsid w:val="0018246A"/>
    <w:rsid w:val="00184BAD"/>
    <w:rsid w:val="00186659"/>
    <w:rsid w:val="001906EA"/>
    <w:rsid w:val="001A20F7"/>
    <w:rsid w:val="00206DA1"/>
    <w:rsid w:val="00222B9C"/>
    <w:rsid w:val="00231BF1"/>
    <w:rsid w:val="002366AF"/>
    <w:rsid w:val="00246E0F"/>
    <w:rsid w:val="00254CD0"/>
    <w:rsid w:val="00282728"/>
    <w:rsid w:val="00284EE6"/>
    <w:rsid w:val="002872D9"/>
    <w:rsid w:val="00287868"/>
    <w:rsid w:val="00296D5C"/>
    <w:rsid w:val="002D2A92"/>
    <w:rsid w:val="002F5BCF"/>
    <w:rsid w:val="003073C0"/>
    <w:rsid w:val="003265B5"/>
    <w:rsid w:val="00341982"/>
    <w:rsid w:val="0039178C"/>
    <w:rsid w:val="003C196A"/>
    <w:rsid w:val="003E674A"/>
    <w:rsid w:val="003F1BD4"/>
    <w:rsid w:val="003F4164"/>
    <w:rsid w:val="00406D5F"/>
    <w:rsid w:val="0042263D"/>
    <w:rsid w:val="004571FA"/>
    <w:rsid w:val="004659A6"/>
    <w:rsid w:val="00470E51"/>
    <w:rsid w:val="004D031D"/>
    <w:rsid w:val="005215D7"/>
    <w:rsid w:val="0053341E"/>
    <w:rsid w:val="00542E89"/>
    <w:rsid w:val="00567569"/>
    <w:rsid w:val="00571148"/>
    <w:rsid w:val="005813A5"/>
    <w:rsid w:val="005B1CE9"/>
    <w:rsid w:val="005C6519"/>
    <w:rsid w:val="005F65FF"/>
    <w:rsid w:val="0064629B"/>
    <w:rsid w:val="00657DFB"/>
    <w:rsid w:val="006778DA"/>
    <w:rsid w:val="006848DD"/>
    <w:rsid w:val="006A7235"/>
    <w:rsid w:val="006B7214"/>
    <w:rsid w:val="006D1B46"/>
    <w:rsid w:val="006D2F0E"/>
    <w:rsid w:val="00730EE9"/>
    <w:rsid w:val="00765DD4"/>
    <w:rsid w:val="007811C0"/>
    <w:rsid w:val="00786B0F"/>
    <w:rsid w:val="007A55E6"/>
    <w:rsid w:val="007B7688"/>
    <w:rsid w:val="007E450F"/>
    <w:rsid w:val="007E7DEB"/>
    <w:rsid w:val="007F651B"/>
    <w:rsid w:val="00802BB2"/>
    <w:rsid w:val="00804622"/>
    <w:rsid w:val="00805A8F"/>
    <w:rsid w:val="008175E0"/>
    <w:rsid w:val="00862A63"/>
    <w:rsid w:val="00876660"/>
    <w:rsid w:val="008A13FE"/>
    <w:rsid w:val="008B0B90"/>
    <w:rsid w:val="008B4826"/>
    <w:rsid w:val="00911C57"/>
    <w:rsid w:val="00936D90"/>
    <w:rsid w:val="00940B1B"/>
    <w:rsid w:val="00957F78"/>
    <w:rsid w:val="00963060"/>
    <w:rsid w:val="009A6146"/>
    <w:rsid w:val="009C5B4C"/>
    <w:rsid w:val="00A42D69"/>
    <w:rsid w:val="00A50A44"/>
    <w:rsid w:val="00A57C9C"/>
    <w:rsid w:val="00A8408A"/>
    <w:rsid w:val="00A86DC7"/>
    <w:rsid w:val="00AA4258"/>
    <w:rsid w:val="00AB0D9B"/>
    <w:rsid w:val="00AC1339"/>
    <w:rsid w:val="00AD5BBB"/>
    <w:rsid w:val="00AE7805"/>
    <w:rsid w:val="00B02F9D"/>
    <w:rsid w:val="00B06D11"/>
    <w:rsid w:val="00B070CB"/>
    <w:rsid w:val="00B928D8"/>
    <w:rsid w:val="00B95595"/>
    <w:rsid w:val="00BA1BAD"/>
    <w:rsid w:val="00BA22C3"/>
    <w:rsid w:val="00BA29A5"/>
    <w:rsid w:val="00BC046E"/>
    <w:rsid w:val="00C043EF"/>
    <w:rsid w:val="00C17320"/>
    <w:rsid w:val="00C3153B"/>
    <w:rsid w:val="00C52FB7"/>
    <w:rsid w:val="00C733D1"/>
    <w:rsid w:val="00CA7417"/>
    <w:rsid w:val="00CD2056"/>
    <w:rsid w:val="00CD4CA1"/>
    <w:rsid w:val="00D955B8"/>
    <w:rsid w:val="00D96FDC"/>
    <w:rsid w:val="00DC31CF"/>
    <w:rsid w:val="00DC45FF"/>
    <w:rsid w:val="00DD6FC4"/>
    <w:rsid w:val="00DE5D09"/>
    <w:rsid w:val="00DF2BE0"/>
    <w:rsid w:val="00DF48E4"/>
    <w:rsid w:val="00E3106C"/>
    <w:rsid w:val="00E6159F"/>
    <w:rsid w:val="00E622E7"/>
    <w:rsid w:val="00EC7CC9"/>
    <w:rsid w:val="00ED2CAC"/>
    <w:rsid w:val="00F02129"/>
    <w:rsid w:val="00F065FB"/>
    <w:rsid w:val="00F228B9"/>
    <w:rsid w:val="00F272C0"/>
    <w:rsid w:val="00F4225A"/>
    <w:rsid w:val="00F53030"/>
    <w:rsid w:val="00F8348D"/>
    <w:rsid w:val="00FE168E"/>
    <w:rsid w:val="00FE2205"/>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15B00"/>
  <w15:docId w15:val="{1C37906C-830F-4BBD-9687-667AD41B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39"/>
    <w:rPr>
      <w:rFonts w:ascii="Times New Roman" w:eastAsia="Times New Roman" w:hAnsi="Times New Roman" w:cs="Times New Roman"/>
      <w:lang w:val="id"/>
    </w:rPr>
  </w:style>
  <w:style w:type="paragraph" w:styleId="Heading1">
    <w:name w:val="heading 1"/>
    <w:basedOn w:val="Normal"/>
    <w:uiPriority w:val="9"/>
    <w:qFormat/>
    <w:pPr>
      <w:spacing w:before="1"/>
      <w:ind w:left="907" w:right="1102"/>
      <w:jc w:val="center"/>
      <w:outlineLvl w:val="0"/>
    </w:pPr>
    <w:rPr>
      <w:b/>
      <w:bCs/>
    </w:rPr>
  </w:style>
  <w:style w:type="paragraph" w:styleId="Heading2">
    <w:name w:val="heading 2"/>
    <w:basedOn w:val="Normal"/>
    <w:link w:val="Heading2Char"/>
    <w:uiPriority w:val="9"/>
    <w:unhideWhenUsed/>
    <w:qFormat/>
    <w:pPr>
      <w:ind w:left="10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274" w:lineRule="exact"/>
      <w:ind w:left="2271"/>
    </w:pPr>
    <w:rPr>
      <w:b/>
      <w:bCs/>
      <w:sz w:val="24"/>
      <w:szCs w:val="24"/>
    </w:rPr>
  </w:style>
  <w:style w:type="paragraph" w:styleId="ListParagraph">
    <w:name w:val="List Paragraph"/>
    <w:basedOn w:val="Normal"/>
    <w:uiPriority w:val="1"/>
    <w:qFormat/>
    <w:pPr>
      <w:ind w:left="460" w:right="55" w:hanging="360"/>
      <w:jc w:val="both"/>
    </w:pPr>
  </w:style>
  <w:style w:type="paragraph" w:customStyle="1" w:styleId="TableParagraph">
    <w:name w:val="Table Paragraph"/>
    <w:basedOn w:val="Normal"/>
    <w:uiPriority w:val="1"/>
    <w:qFormat/>
    <w:pPr>
      <w:spacing w:line="210" w:lineRule="exact"/>
      <w:ind w:right="26"/>
      <w:jc w:val="center"/>
    </w:pPr>
  </w:style>
  <w:style w:type="paragraph" w:styleId="Header">
    <w:name w:val="header"/>
    <w:basedOn w:val="Normal"/>
    <w:link w:val="HeaderChar"/>
    <w:uiPriority w:val="99"/>
    <w:unhideWhenUsed/>
    <w:rsid w:val="008B0B90"/>
    <w:pPr>
      <w:tabs>
        <w:tab w:val="center" w:pos="4680"/>
        <w:tab w:val="right" w:pos="9360"/>
      </w:tabs>
    </w:pPr>
  </w:style>
  <w:style w:type="character" w:customStyle="1" w:styleId="HeaderChar">
    <w:name w:val="Header Char"/>
    <w:basedOn w:val="DefaultParagraphFont"/>
    <w:link w:val="Header"/>
    <w:uiPriority w:val="99"/>
    <w:rsid w:val="008B0B90"/>
    <w:rPr>
      <w:rFonts w:ascii="Times New Roman" w:eastAsia="Times New Roman" w:hAnsi="Times New Roman" w:cs="Times New Roman"/>
      <w:lang w:val="id"/>
    </w:rPr>
  </w:style>
  <w:style w:type="paragraph" w:styleId="Footer">
    <w:name w:val="footer"/>
    <w:basedOn w:val="Normal"/>
    <w:link w:val="FooterChar"/>
    <w:uiPriority w:val="99"/>
    <w:unhideWhenUsed/>
    <w:rsid w:val="008B0B90"/>
    <w:pPr>
      <w:tabs>
        <w:tab w:val="center" w:pos="4680"/>
        <w:tab w:val="right" w:pos="9360"/>
      </w:tabs>
    </w:pPr>
  </w:style>
  <w:style w:type="character" w:customStyle="1" w:styleId="FooterChar">
    <w:name w:val="Footer Char"/>
    <w:basedOn w:val="DefaultParagraphFont"/>
    <w:link w:val="Footer"/>
    <w:uiPriority w:val="99"/>
    <w:rsid w:val="008B0B90"/>
    <w:rPr>
      <w:rFonts w:ascii="Times New Roman" w:eastAsia="Times New Roman" w:hAnsi="Times New Roman" w:cs="Times New Roman"/>
      <w:lang w:val="id"/>
    </w:rPr>
  </w:style>
  <w:style w:type="table" w:styleId="TableGrid">
    <w:name w:val="Table Grid"/>
    <w:basedOn w:val="TableNormal"/>
    <w:uiPriority w:val="39"/>
    <w:rsid w:val="00B9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928D8"/>
    <w:rPr>
      <w:rFonts w:ascii="Times New Roman" w:eastAsia="Times New Roman" w:hAnsi="Times New Roman" w:cs="Times New Roman"/>
      <w:sz w:val="20"/>
      <w:szCs w:val="20"/>
      <w:lang w:val="id"/>
    </w:rPr>
  </w:style>
  <w:style w:type="paragraph" w:styleId="Caption">
    <w:name w:val="caption"/>
    <w:basedOn w:val="Normal"/>
    <w:next w:val="Normal"/>
    <w:uiPriority w:val="35"/>
    <w:unhideWhenUsed/>
    <w:qFormat/>
    <w:rsid w:val="00B928D8"/>
    <w:pPr>
      <w:spacing w:after="200"/>
    </w:pPr>
    <w:rPr>
      <w:i/>
      <w:iCs/>
      <w:color w:val="1F497D" w:themeColor="text2"/>
      <w:sz w:val="18"/>
      <w:szCs w:val="18"/>
    </w:rPr>
  </w:style>
  <w:style w:type="character" w:customStyle="1" w:styleId="Heading2Char">
    <w:name w:val="Heading 2 Char"/>
    <w:basedOn w:val="DefaultParagraphFont"/>
    <w:link w:val="Heading2"/>
    <w:uiPriority w:val="9"/>
    <w:rsid w:val="0064629B"/>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indy.17010644177@mhs.unesa.ac.id"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vid19.go.i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kbbi.kemdikbud.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ovid19.who.in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merriam-webster.com/" TargetMode="Externa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hendrikpaksi@unesa.ac.id" TargetMode="External"/><Relationship Id="rId14" Type="http://schemas.openxmlformats.org/officeDocument/2006/relationships/footer" Target="footer2.xml"/><Relationship Id="rId22" Type="http://schemas.openxmlformats.org/officeDocument/2006/relationships/hyperlink" Target="https://www.kpai.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7643-8EE7-4679-95C5-B11E2130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7404</Words>
  <Characters>42204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FIOLA C</cp:lastModifiedBy>
  <cp:revision>3</cp:revision>
  <cp:lastPrinted>2021-05-17T12:06:00Z</cp:lastPrinted>
  <dcterms:created xsi:type="dcterms:W3CDTF">2021-05-17T12:07:00Z</dcterms:created>
  <dcterms:modified xsi:type="dcterms:W3CDTF">2021-05-21T06:56:00Z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2019</vt:lpwstr>
  </property>
  <property fmtid="{D5CDD505-2E9C-101B-9397-08002B2CF9AE}" pid="4" name="LastSaved">
    <vt:filetime>2021-04-26T00:00:00Z</vt:filetime>
  </property>
</Properties>
</file>