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Default Extension="xlsx" ContentType="application/vnd.openxmlformats-officedocument.spreadsheetml.sheet"/>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6B2" w:rsidRPr="008902F3" w:rsidRDefault="00501B72">
      <w:pPr>
        <w:spacing w:before="119"/>
        <w:ind w:left="624" w:right="764"/>
        <w:jc w:val="center"/>
        <w:rPr>
          <w:b/>
        </w:rPr>
      </w:pPr>
      <w:r w:rsidRPr="008902F3">
        <w:rPr>
          <w:b/>
        </w:rPr>
        <w:t>PENGEMBANGAN</w:t>
      </w:r>
      <w:r w:rsidR="00EB11FE">
        <w:rPr>
          <w:b/>
        </w:rPr>
        <w:t xml:space="preserve"> </w:t>
      </w:r>
      <w:r w:rsidRPr="008902F3">
        <w:rPr>
          <w:b/>
        </w:rPr>
        <w:t>MEDIA</w:t>
      </w:r>
      <w:r w:rsidR="00EB11FE">
        <w:rPr>
          <w:b/>
        </w:rPr>
        <w:t xml:space="preserve"> </w:t>
      </w:r>
      <w:r w:rsidRPr="008902F3">
        <w:rPr>
          <w:b/>
          <w:i/>
        </w:rPr>
        <w:t>GAME</w:t>
      </w:r>
      <w:r w:rsidR="00EB11FE">
        <w:rPr>
          <w:b/>
          <w:i/>
        </w:rPr>
        <w:t xml:space="preserve"> </w:t>
      </w:r>
      <w:r w:rsidRPr="008902F3">
        <w:rPr>
          <w:b/>
        </w:rPr>
        <w:t>EDUKASI</w:t>
      </w:r>
      <w:r w:rsidR="00EB11FE">
        <w:rPr>
          <w:b/>
        </w:rPr>
        <w:t xml:space="preserve"> </w:t>
      </w:r>
      <w:r w:rsidRPr="008902F3">
        <w:rPr>
          <w:b/>
        </w:rPr>
        <w:t>“</w:t>
      </w:r>
      <w:r w:rsidR="008B62B1" w:rsidRPr="008902F3">
        <w:rPr>
          <w:b/>
          <w:i/>
        </w:rPr>
        <w:t>HELP THE COW</w:t>
      </w:r>
      <w:r w:rsidRPr="008902F3">
        <w:rPr>
          <w:b/>
        </w:rPr>
        <w:t>”</w:t>
      </w:r>
      <w:r w:rsidR="00EB11FE">
        <w:rPr>
          <w:b/>
        </w:rPr>
        <w:t xml:space="preserve"> </w:t>
      </w:r>
      <w:r w:rsidRPr="008902F3">
        <w:rPr>
          <w:b/>
        </w:rPr>
        <w:t>BERBASIS</w:t>
      </w:r>
    </w:p>
    <w:p w:rsidR="00EB36B2" w:rsidRPr="008902F3" w:rsidRDefault="00501B72">
      <w:pPr>
        <w:spacing w:before="2"/>
        <w:ind w:left="624" w:right="764"/>
        <w:jc w:val="center"/>
        <w:rPr>
          <w:b/>
        </w:rPr>
      </w:pPr>
      <w:r w:rsidRPr="008902F3">
        <w:rPr>
          <w:b/>
        </w:rPr>
        <w:t>ANDROID</w:t>
      </w:r>
      <w:r w:rsidR="00EB11FE">
        <w:rPr>
          <w:b/>
        </w:rPr>
        <w:t xml:space="preserve"> </w:t>
      </w:r>
      <w:r w:rsidRPr="008902F3">
        <w:rPr>
          <w:b/>
        </w:rPr>
        <w:t>PADA</w:t>
      </w:r>
      <w:r w:rsidR="00EB11FE">
        <w:rPr>
          <w:b/>
        </w:rPr>
        <w:t xml:space="preserve"> </w:t>
      </w:r>
      <w:r w:rsidRPr="008902F3">
        <w:rPr>
          <w:b/>
        </w:rPr>
        <w:t>MATERI</w:t>
      </w:r>
      <w:r w:rsidR="00EB11FE">
        <w:rPr>
          <w:b/>
        </w:rPr>
        <w:t xml:space="preserve"> </w:t>
      </w:r>
      <w:r w:rsidR="005621BA">
        <w:rPr>
          <w:b/>
        </w:rPr>
        <w:t>PESAWAT SEDERHANA</w:t>
      </w:r>
      <w:r w:rsidR="00EB11FE">
        <w:rPr>
          <w:b/>
        </w:rPr>
        <w:t xml:space="preserve"> </w:t>
      </w:r>
      <w:r w:rsidRPr="008902F3">
        <w:rPr>
          <w:b/>
        </w:rPr>
        <w:t>KELAS</w:t>
      </w:r>
      <w:r w:rsidR="00EB11FE">
        <w:rPr>
          <w:b/>
        </w:rPr>
        <w:t xml:space="preserve"> </w:t>
      </w:r>
      <w:r w:rsidRPr="008902F3">
        <w:rPr>
          <w:b/>
        </w:rPr>
        <w:t>V</w:t>
      </w:r>
      <w:r w:rsidR="00EB11FE">
        <w:rPr>
          <w:b/>
        </w:rPr>
        <w:t xml:space="preserve"> </w:t>
      </w:r>
      <w:r w:rsidRPr="008902F3">
        <w:rPr>
          <w:b/>
        </w:rPr>
        <w:t>SEKOLAH</w:t>
      </w:r>
      <w:r w:rsidR="00EB11FE">
        <w:rPr>
          <w:b/>
        </w:rPr>
        <w:t xml:space="preserve"> </w:t>
      </w:r>
      <w:r w:rsidRPr="008902F3">
        <w:rPr>
          <w:b/>
        </w:rPr>
        <w:t>DASAR</w:t>
      </w:r>
    </w:p>
    <w:p w:rsidR="00EB36B2" w:rsidRPr="008902F3" w:rsidRDefault="00EB36B2">
      <w:pPr>
        <w:pStyle w:val="BodyText"/>
        <w:ind w:left="0"/>
        <w:rPr>
          <w:b/>
          <w:sz w:val="21"/>
        </w:rPr>
      </w:pPr>
    </w:p>
    <w:p w:rsidR="00EB36B2" w:rsidRPr="008902F3" w:rsidRDefault="008B62B1">
      <w:pPr>
        <w:ind w:left="3933" w:right="4072"/>
        <w:jc w:val="center"/>
        <w:rPr>
          <w:b/>
        </w:rPr>
      </w:pPr>
      <w:r w:rsidRPr="008902F3">
        <w:rPr>
          <w:b/>
        </w:rPr>
        <w:t>Anang Setiawan</w:t>
      </w:r>
    </w:p>
    <w:p w:rsidR="00EB36B2" w:rsidRPr="008902F3" w:rsidRDefault="00501B72">
      <w:pPr>
        <w:pStyle w:val="BodyText"/>
        <w:spacing w:before="39"/>
        <w:ind w:left="622" w:right="764"/>
        <w:jc w:val="center"/>
      </w:pPr>
      <w:r w:rsidRPr="008902F3">
        <w:t>PGSD</w:t>
      </w:r>
      <w:r w:rsidR="008354B8">
        <w:t xml:space="preserve"> </w:t>
      </w:r>
      <w:r w:rsidRPr="008902F3">
        <w:t>FIP</w:t>
      </w:r>
      <w:r w:rsidR="008354B8">
        <w:t xml:space="preserve"> </w:t>
      </w:r>
      <w:r w:rsidRPr="008902F3">
        <w:t>UNESA</w:t>
      </w:r>
      <w:r w:rsidR="008354B8">
        <w:t xml:space="preserve"> </w:t>
      </w:r>
      <w:r w:rsidR="008B62B1" w:rsidRPr="008902F3">
        <w:t>(anangsmith17</w:t>
      </w:r>
      <w:r w:rsidRPr="008902F3">
        <w:t>@gmail.com)</w:t>
      </w:r>
    </w:p>
    <w:p w:rsidR="00EB36B2" w:rsidRPr="008902F3" w:rsidRDefault="00EB36B2">
      <w:pPr>
        <w:pStyle w:val="BodyText"/>
        <w:spacing w:before="8"/>
        <w:ind w:left="0"/>
      </w:pPr>
    </w:p>
    <w:p w:rsidR="00EB36B2" w:rsidRPr="008902F3" w:rsidRDefault="008B62B1">
      <w:pPr>
        <w:spacing w:before="1"/>
        <w:ind w:left="624" w:right="762"/>
        <w:jc w:val="center"/>
        <w:rPr>
          <w:b/>
        </w:rPr>
      </w:pPr>
      <w:r w:rsidRPr="008902F3">
        <w:rPr>
          <w:b/>
        </w:rPr>
        <w:t>Suryanti</w:t>
      </w:r>
    </w:p>
    <w:p w:rsidR="00EB36B2" w:rsidRPr="008902F3" w:rsidRDefault="00501B72">
      <w:pPr>
        <w:pStyle w:val="BodyText"/>
        <w:spacing w:before="41"/>
        <w:ind w:left="621" w:right="764"/>
        <w:jc w:val="center"/>
      </w:pPr>
      <w:r w:rsidRPr="008902F3">
        <w:t>PGSD</w:t>
      </w:r>
      <w:r w:rsidR="008354B8">
        <w:t xml:space="preserve"> </w:t>
      </w:r>
      <w:r w:rsidRPr="008902F3">
        <w:t>FIP</w:t>
      </w:r>
      <w:r w:rsidR="008354B8">
        <w:t xml:space="preserve"> </w:t>
      </w:r>
      <w:r w:rsidRPr="008902F3">
        <w:t>UNESA</w:t>
      </w:r>
      <w:r w:rsidR="008354B8">
        <w:t xml:space="preserve"> </w:t>
      </w:r>
      <w:r w:rsidRPr="008902F3">
        <w:t>(</w:t>
      </w:r>
      <w:r w:rsidR="00446AD2" w:rsidRPr="008902F3">
        <w:t>suryanti</w:t>
      </w:r>
      <w:r w:rsidRPr="008902F3">
        <w:t>@unesa.ac.id)</w:t>
      </w:r>
    </w:p>
    <w:p w:rsidR="00EB36B2" w:rsidRPr="008902F3" w:rsidRDefault="00EB36B2">
      <w:pPr>
        <w:pStyle w:val="BodyText"/>
        <w:spacing w:before="9"/>
        <w:ind w:left="0"/>
      </w:pPr>
    </w:p>
    <w:p w:rsidR="00EB36B2" w:rsidRPr="008902F3" w:rsidRDefault="00501B72">
      <w:pPr>
        <w:ind w:left="624" w:right="760"/>
        <w:jc w:val="center"/>
        <w:rPr>
          <w:b/>
        </w:rPr>
      </w:pPr>
      <w:r w:rsidRPr="008902F3">
        <w:rPr>
          <w:b/>
        </w:rPr>
        <w:t>Abstrak</w:t>
      </w:r>
    </w:p>
    <w:p w:rsidR="00F04B79" w:rsidRPr="008902F3" w:rsidRDefault="00F04B79" w:rsidP="00F04B79">
      <w:pPr>
        <w:pStyle w:val="BodyText"/>
        <w:spacing w:before="39"/>
        <w:ind w:left="679" w:right="815"/>
        <w:jc w:val="both"/>
      </w:pPr>
      <w:r w:rsidRPr="008902F3">
        <w:rPr>
          <w:noProof/>
        </w:rPr>
        <w:drawing>
          <wp:anchor distT="0" distB="0" distL="0" distR="0" simplePos="0" relativeHeight="487197696" behindDoc="1" locked="0" layoutInCell="1" allowOverlap="1">
            <wp:simplePos x="0" y="0"/>
            <wp:positionH relativeFrom="page">
              <wp:posOffset>1838612</wp:posOffset>
            </wp:positionH>
            <wp:positionV relativeFrom="paragraph">
              <wp:posOffset>485249</wp:posOffset>
            </wp:positionV>
            <wp:extent cx="3865946" cy="4678493"/>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3865946" cy="4678493"/>
                    </a:xfrm>
                    <a:prstGeom prst="rect">
                      <a:avLst/>
                    </a:prstGeom>
                  </pic:spPr>
                </pic:pic>
              </a:graphicData>
            </a:graphic>
          </wp:anchor>
        </w:drawing>
      </w:r>
      <w:r w:rsidRPr="008902F3">
        <w:t xml:space="preserve">Tujuan dari penelitian ini adalah mengembangkan media </w:t>
      </w:r>
      <w:r w:rsidRPr="008902F3">
        <w:rPr>
          <w:i/>
        </w:rPr>
        <w:t xml:space="preserve">game </w:t>
      </w:r>
      <w:r w:rsidRPr="008902F3">
        <w:t>edukasi “</w:t>
      </w:r>
      <w:r w:rsidRPr="008902F3">
        <w:rPr>
          <w:i/>
        </w:rPr>
        <w:t>Help The Cow</w:t>
      </w:r>
      <w:r w:rsidRPr="008902F3">
        <w:t xml:space="preserve">” berbasis android yang layak digunakan untuk meningkatkan hasil belajar siswa. Kelayakan media dapat dilihat dari tingkat kevalidan, kepraktisan, dan keefektifan media. Penelitian ini termasuk dalam penelitian pengembangan dengan menggunakan model penelitian Borg and Gall. Untuk mengetahui kevalidan media, penelitian ini menggunakan instrument validitas yang diberikan kepada validator ahli materi dan ahli media. Kepraktisan media diukur dengan menggunakan lembar observasi dan keefektifan dapat dilihat dari ketercapaian hasil belajar. Ujicoba ini dilakukan pada siswa kelas V Sekolah Dasar dengan 37 siswa. Data dianalisis dengan teknik deskriptif dengan menggunakan persentase dan N-Gain. Hasil validasi oleh ahli materi dan ahli media menunjukkan bahwa media </w:t>
      </w:r>
      <w:r w:rsidRPr="008902F3">
        <w:rPr>
          <w:i/>
        </w:rPr>
        <w:t xml:space="preserve">game </w:t>
      </w:r>
      <w:r w:rsidRPr="008902F3">
        <w:t>edukasi “</w:t>
      </w:r>
      <w:r w:rsidRPr="008902F3">
        <w:rPr>
          <w:i/>
        </w:rPr>
        <w:t>Help The Cow</w:t>
      </w:r>
      <w:r w:rsidRPr="008902F3">
        <w:t xml:space="preserve">” masuk dalam kriteria “Valid” dengan skor 87,85% dan 78,33%. Media </w:t>
      </w:r>
      <w:r w:rsidRPr="008902F3">
        <w:rPr>
          <w:i/>
        </w:rPr>
        <w:t xml:space="preserve">game </w:t>
      </w:r>
      <w:r w:rsidRPr="008902F3">
        <w:t>edukasi “</w:t>
      </w:r>
      <w:r w:rsidRPr="008902F3">
        <w:rPr>
          <w:i/>
        </w:rPr>
        <w:t>Help The Cow</w:t>
      </w:r>
      <w:r w:rsidRPr="008902F3">
        <w:t>” juga praktis digunakan dengan skor 80,41%, dan menunjukkan efektivitas dengan prolehan N-Gain</w:t>
      </w:r>
      <w:r w:rsidR="006B71CA" w:rsidRPr="008902F3">
        <w:t xml:space="preserve"> sebesar 0,44</w:t>
      </w:r>
      <w:r w:rsidRPr="008902F3">
        <w:t xml:space="preserve"> dengan kategori sedang. Berdasarkan dari data tersebut dapat disimpulkan bahwa media </w:t>
      </w:r>
      <w:r w:rsidRPr="008902F3">
        <w:rPr>
          <w:i/>
        </w:rPr>
        <w:t xml:space="preserve">game </w:t>
      </w:r>
      <w:r w:rsidRPr="008902F3">
        <w:t>edukasi “</w:t>
      </w:r>
      <w:r w:rsidRPr="008902F3">
        <w:rPr>
          <w:i/>
        </w:rPr>
        <w:t>Help The Cow</w:t>
      </w:r>
      <w:r w:rsidRPr="008902F3">
        <w:t>” layak untuk digunakan dalam pembelajaran Sekolah Dasar pada materi pesawat sederhana.</w:t>
      </w:r>
    </w:p>
    <w:p w:rsidR="00EB36B2" w:rsidRPr="008902F3" w:rsidRDefault="00501B72">
      <w:pPr>
        <w:pStyle w:val="BodyText"/>
        <w:spacing w:before="1"/>
        <w:ind w:left="679"/>
        <w:jc w:val="both"/>
      </w:pPr>
      <w:r w:rsidRPr="008902F3">
        <w:rPr>
          <w:b/>
        </w:rPr>
        <w:t>KataKunci:</w:t>
      </w:r>
      <w:r w:rsidR="000D19D2">
        <w:rPr>
          <w:b/>
        </w:rPr>
        <w:t xml:space="preserve"> </w:t>
      </w:r>
      <w:r w:rsidRPr="008902F3">
        <w:t>Pengembangan,</w:t>
      </w:r>
      <w:r w:rsidR="000D19D2">
        <w:t xml:space="preserve"> </w:t>
      </w:r>
      <w:r w:rsidRPr="008902F3">
        <w:rPr>
          <w:i/>
        </w:rPr>
        <w:t>Game</w:t>
      </w:r>
      <w:r w:rsidR="000D19D2">
        <w:rPr>
          <w:i/>
        </w:rPr>
        <w:t xml:space="preserve"> </w:t>
      </w:r>
      <w:r w:rsidRPr="008902F3">
        <w:t>Edukasi</w:t>
      </w:r>
      <w:r w:rsidR="000D19D2">
        <w:t xml:space="preserve"> </w:t>
      </w:r>
      <w:r w:rsidR="00EE4D20" w:rsidRPr="008902F3">
        <w:rPr>
          <w:i/>
        </w:rPr>
        <w:t>Help The Cow</w:t>
      </w:r>
      <w:r w:rsidRPr="008902F3">
        <w:t>,</w:t>
      </w:r>
      <w:r w:rsidR="000D19D2">
        <w:t xml:space="preserve"> </w:t>
      </w:r>
      <w:r w:rsidRPr="008902F3">
        <w:t>android,</w:t>
      </w:r>
      <w:r w:rsidR="000D19D2">
        <w:t xml:space="preserve"> </w:t>
      </w:r>
      <w:r w:rsidR="00095875" w:rsidRPr="008902F3">
        <w:t>pesawat sederhana</w:t>
      </w:r>
      <w:r w:rsidRPr="008902F3">
        <w:t>,</w:t>
      </w:r>
      <w:r w:rsidR="000D19D2">
        <w:t xml:space="preserve"> </w:t>
      </w:r>
      <w:r w:rsidRPr="008902F3">
        <w:t>Sekolah</w:t>
      </w:r>
      <w:r w:rsidR="000D19D2">
        <w:t xml:space="preserve"> </w:t>
      </w:r>
      <w:r w:rsidRPr="008902F3">
        <w:t>Dasar.</w:t>
      </w:r>
    </w:p>
    <w:p w:rsidR="00EB36B2" w:rsidRPr="008902F3" w:rsidRDefault="00EB36B2">
      <w:pPr>
        <w:pStyle w:val="BodyText"/>
        <w:ind w:left="0"/>
        <w:rPr>
          <w:sz w:val="22"/>
        </w:rPr>
      </w:pPr>
    </w:p>
    <w:p w:rsidR="00EB36B2" w:rsidRPr="008902F3" w:rsidRDefault="00EB36B2">
      <w:pPr>
        <w:pStyle w:val="BodyText"/>
        <w:ind w:left="0"/>
        <w:rPr>
          <w:sz w:val="19"/>
        </w:rPr>
      </w:pPr>
    </w:p>
    <w:p w:rsidR="00EB36B2" w:rsidRPr="008902F3" w:rsidRDefault="00501B72">
      <w:pPr>
        <w:ind w:left="624" w:right="761"/>
        <w:jc w:val="center"/>
        <w:rPr>
          <w:b/>
          <w:i/>
        </w:rPr>
      </w:pPr>
      <w:r w:rsidRPr="008902F3">
        <w:rPr>
          <w:b/>
          <w:i/>
        </w:rPr>
        <w:t>Abstract</w:t>
      </w:r>
    </w:p>
    <w:p w:rsidR="00040A0A" w:rsidRPr="008902F3" w:rsidRDefault="00040A0A" w:rsidP="00040A0A">
      <w:pPr>
        <w:pStyle w:val="BodyText"/>
        <w:spacing w:before="39"/>
        <w:ind w:left="679" w:right="814"/>
        <w:jc w:val="both"/>
        <w:rPr>
          <w:i/>
        </w:rPr>
      </w:pPr>
      <w:r w:rsidRPr="008902F3">
        <w:rPr>
          <w:i/>
        </w:rPr>
        <w:t xml:space="preserve">The purpose of research development of educational game media "Help The Cow" based on android is to improve student learning outcomes. To know the feasibility of the media can be seen from the level of validity, practicality, and effectiveness of the media. This research is included in the development research using the Borg and Gall research model. To determine the validity of the media, this study uses the validity instrument given to the material expert and the media expert. The practicality of the media is measured using observation sheets and the effectiveness can be seen from the achievement of learning outcomes. This trial was conducted V grade on elementary school students with 37 students. The data was analyzed with descriptive techniques using percentages and N-Gain. Validation results by material experts and media experts showed that the educational game media "Help The Cow" was included in the "Valid" criteria with scores of 87.85% and 78.33%. Educational game media "Help The Cow" was also practically used with a score of 80.41%, and showed effectiveness with </w:t>
      </w:r>
      <w:r w:rsidR="00E83A28" w:rsidRPr="008902F3">
        <w:rPr>
          <w:i/>
        </w:rPr>
        <w:t>a score N-Gain</w:t>
      </w:r>
      <w:r w:rsidRPr="008902F3">
        <w:rPr>
          <w:i/>
        </w:rPr>
        <w:t xml:space="preserve"> of </w:t>
      </w:r>
      <w:r w:rsidR="006B71CA" w:rsidRPr="008902F3">
        <w:rPr>
          <w:i/>
        </w:rPr>
        <w:t>0,44</w:t>
      </w:r>
      <w:r w:rsidR="00E83A28" w:rsidRPr="008902F3">
        <w:rPr>
          <w:i/>
        </w:rPr>
        <w:t>which was in medium category</w:t>
      </w:r>
      <w:r w:rsidRPr="008902F3">
        <w:rPr>
          <w:i/>
        </w:rPr>
        <w:t xml:space="preserve">. Based on the data, it can be concluded that the educational game media "Help The Cow" deserves to be used in elementary school learning on simple </w:t>
      </w:r>
      <w:r w:rsidR="002F413E" w:rsidRPr="008902F3">
        <w:rPr>
          <w:i/>
        </w:rPr>
        <w:t>machine</w:t>
      </w:r>
      <w:r w:rsidRPr="008902F3">
        <w:rPr>
          <w:i/>
        </w:rPr>
        <w:t xml:space="preserve"> materials.</w:t>
      </w:r>
    </w:p>
    <w:p w:rsidR="00EB36B2" w:rsidRPr="008902F3" w:rsidRDefault="00501B72">
      <w:pPr>
        <w:pStyle w:val="BodyText"/>
        <w:ind w:left="679"/>
        <w:jc w:val="both"/>
      </w:pPr>
      <w:r w:rsidRPr="008902F3">
        <w:rPr>
          <w:b/>
          <w:i/>
          <w:spacing w:val="-1"/>
        </w:rPr>
        <w:t>Keywords:</w:t>
      </w:r>
      <w:r w:rsidR="00095875" w:rsidRPr="008902F3">
        <w:rPr>
          <w:i/>
          <w:spacing w:val="-1"/>
        </w:rPr>
        <w:t xml:space="preserve">Development, </w:t>
      </w:r>
      <w:r w:rsidR="0070746F" w:rsidRPr="008902F3">
        <w:rPr>
          <w:i/>
        </w:rPr>
        <w:t xml:space="preserve">"Help The Cow" </w:t>
      </w:r>
      <w:r w:rsidR="00095875" w:rsidRPr="008902F3">
        <w:rPr>
          <w:i/>
          <w:spacing w:val="-1"/>
        </w:rPr>
        <w:t xml:space="preserve">Educational Games, android, simple </w:t>
      </w:r>
      <w:r w:rsidR="004774F5" w:rsidRPr="008902F3">
        <w:rPr>
          <w:i/>
          <w:spacing w:val="-1"/>
        </w:rPr>
        <w:t>machine</w:t>
      </w:r>
      <w:r w:rsidR="00095875" w:rsidRPr="008902F3">
        <w:rPr>
          <w:i/>
          <w:spacing w:val="-1"/>
        </w:rPr>
        <w:t>, Elementary School</w:t>
      </w:r>
      <w:r w:rsidRPr="008902F3">
        <w:rPr>
          <w:i/>
        </w:rPr>
        <w:t>.</w:t>
      </w:r>
    </w:p>
    <w:p w:rsidR="00EB36B2" w:rsidRPr="008902F3" w:rsidRDefault="00EB36B2">
      <w:pPr>
        <w:pStyle w:val="BodyText"/>
        <w:ind w:left="0"/>
      </w:pPr>
    </w:p>
    <w:p w:rsidR="00C97DD0" w:rsidRDefault="00C97DD0"/>
    <w:p w:rsidR="00C97DD0" w:rsidRPr="00C97DD0" w:rsidRDefault="00C97DD0" w:rsidP="00C97DD0"/>
    <w:p w:rsidR="00EB36B2" w:rsidRPr="00C97DD0" w:rsidRDefault="00C97DD0" w:rsidP="00C97DD0">
      <w:pPr>
        <w:tabs>
          <w:tab w:val="left" w:pos="6765"/>
        </w:tabs>
        <w:sectPr w:rsidR="00EB36B2" w:rsidRPr="00C97DD0" w:rsidSect="00162FF1">
          <w:headerReference w:type="even" r:id="rId9"/>
          <w:headerReference w:type="default" r:id="rId10"/>
          <w:footerReference w:type="even" r:id="rId11"/>
          <w:footerReference w:type="default" r:id="rId12"/>
          <w:type w:val="continuous"/>
          <w:pgSz w:w="11910" w:h="16840"/>
          <w:pgMar w:top="1280" w:right="880" w:bottom="1160" w:left="1020" w:header="434" w:footer="738" w:gutter="0"/>
          <w:pgNumType w:start="1919"/>
          <w:cols w:space="720"/>
          <w:docGrid w:linePitch="299"/>
        </w:sectPr>
      </w:pPr>
      <w:bookmarkStart w:id="0" w:name="_GoBack"/>
      <w:bookmarkEnd w:id="0"/>
      <w:r>
        <w:tab/>
      </w:r>
    </w:p>
    <w:p w:rsidR="00EB36B2" w:rsidRPr="008902F3" w:rsidRDefault="00501B72" w:rsidP="002F49A1">
      <w:pPr>
        <w:pStyle w:val="Heading1"/>
        <w:spacing w:before="139"/>
        <w:ind w:left="0" w:firstLine="113"/>
      </w:pPr>
      <w:r w:rsidRPr="008902F3">
        <w:lastRenderedPageBreak/>
        <w:t>PENDAHULUAN</w:t>
      </w:r>
    </w:p>
    <w:p w:rsidR="00030A4C" w:rsidRPr="008902F3" w:rsidRDefault="00876FC0">
      <w:pPr>
        <w:pStyle w:val="BodyText"/>
        <w:spacing w:before="80" w:line="276" w:lineRule="auto"/>
        <w:ind w:right="38" w:firstLine="360"/>
        <w:jc w:val="both"/>
      </w:pPr>
      <w:r>
        <w:t>Salah satu mata pelajaran di Sekolah D</w:t>
      </w:r>
      <w:r w:rsidR="00030A4C" w:rsidRPr="008902F3">
        <w:t xml:space="preserve">asar adalah IPA. Tujuan pembelajaran IPA adalah untuk melatih siswa </w:t>
      </w:r>
      <w:r w:rsidR="000300C5">
        <w:t xml:space="preserve">memahami konsep </w:t>
      </w:r>
      <w:r w:rsidR="00030A4C" w:rsidRPr="008902F3">
        <w:t>IPA yang bermanfaat bagi kehidupan, menambah rasa ingin tahu dan menambah kesadaran siswa dalam menjaga alam. Inilah yang menjadikan media sangat penting dalam proses pembelajaran IPA</w:t>
      </w:r>
      <w:r w:rsidR="001C54C0">
        <w:t>,</w:t>
      </w:r>
      <w:r w:rsidR="00030A4C" w:rsidRPr="008902F3">
        <w:t xml:space="preserve"> karena dapat menolong siswa </w:t>
      </w:r>
      <w:r w:rsidR="001C54C0">
        <w:t>memahami</w:t>
      </w:r>
      <w:r w:rsidR="00030A4C" w:rsidRPr="008902F3">
        <w:t xml:space="preserve"> konsep dan prinsip melalui proses yang diselesaikan </w:t>
      </w:r>
      <w:r w:rsidR="001C54C0">
        <w:t>dengan mandiri</w:t>
      </w:r>
      <w:r w:rsidR="00030A4C" w:rsidRPr="008902F3">
        <w:t xml:space="preserve">. Media </w:t>
      </w:r>
      <w:r w:rsidR="00106FDF">
        <w:t>dapat berupa</w:t>
      </w:r>
      <w:r w:rsidR="00030A4C" w:rsidRPr="008902F3">
        <w:t>benda berwujud atau konkret, alam sekitar, media berbasis teknologi seperti video animasi</w:t>
      </w:r>
      <w:r w:rsidR="00DF6A37" w:rsidRPr="008902F3">
        <w:t xml:space="preserve">, film, </w:t>
      </w:r>
      <w:r w:rsidR="00DF6A37" w:rsidRPr="008902F3">
        <w:rPr>
          <w:i/>
        </w:rPr>
        <w:t>slide show</w:t>
      </w:r>
      <w:r w:rsidR="00DF6A37" w:rsidRPr="008902F3">
        <w:t xml:space="preserve">, maupun </w:t>
      </w:r>
      <w:r w:rsidR="00DF6A37" w:rsidRPr="008902F3">
        <w:rPr>
          <w:i/>
        </w:rPr>
        <w:t>game</w:t>
      </w:r>
      <w:r w:rsidR="00030A4C" w:rsidRPr="008902F3">
        <w:t xml:space="preserve"> sering digunakan pada pembelajaran IPA.</w:t>
      </w:r>
    </w:p>
    <w:p w:rsidR="00965FBC" w:rsidRDefault="008D5834" w:rsidP="007E3E7C">
      <w:pPr>
        <w:pStyle w:val="BodyText"/>
        <w:spacing w:before="80" w:line="276" w:lineRule="auto"/>
        <w:ind w:right="38" w:firstLine="360"/>
        <w:jc w:val="both"/>
      </w:pPr>
      <w:r w:rsidRPr="008902F3">
        <w:t xml:space="preserve">Media pembelajaran merupakan sebuah alat perantara antara siswa dan guru dengan alat dan teknik (Wati, 2016: 3-4). Pembelajaran di sekolah mampu lebih efektif saat </w:t>
      </w:r>
      <w:r w:rsidR="00965FBC">
        <w:t xml:space="preserve">ada </w:t>
      </w:r>
      <w:r w:rsidRPr="008902F3">
        <w:t>komunik</w:t>
      </w:r>
      <w:r w:rsidR="00965FBC">
        <w:t xml:space="preserve">asi dan </w:t>
      </w:r>
      <w:r w:rsidRPr="008902F3">
        <w:t xml:space="preserve">interaksi </w:t>
      </w:r>
      <w:r w:rsidR="00965FBC">
        <w:t xml:space="preserve">antara </w:t>
      </w:r>
      <w:r w:rsidRPr="008902F3">
        <w:t>satu sama lain (siswa dan guru) menggunakan media pembelajaran tersebut</w:t>
      </w:r>
      <w:r w:rsidR="00E52696" w:rsidRPr="008902F3">
        <w:t>.</w:t>
      </w:r>
      <w:r w:rsidR="009E7280">
        <w:t>M</w:t>
      </w:r>
      <w:r w:rsidR="00131DB8">
        <w:t xml:space="preserve">edia berperang penting yaitu sebagai jembatan antara </w:t>
      </w:r>
      <w:r w:rsidR="009E7280">
        <w:t>siswa dan guru untuk mencapai tujuan yang diharapkan</w:t>
      </w:r>
      <w:r w:rsidR="00131DB8">
        <w:t>.</w:t>
      </w:r>
    </w:p>
    <w:p w:rsidR="00686193" w:rsidRPr="008902F3" w:rsidRDefault="00E52696" w:rsidP="007E3E7C">
      <w:pPr>
        <w:pStyle w:val="BodyText"/>
        <w:spacing w:before="80" w:line="276" w:lineRule="auto"/>
        <w:ind w:right="38" w:firstLine="360"/>
        <w:jc w:val="both"/>
      </w:pPr>
      <w:r w:rsidRPr="008902F3">
        <w:t>Media merupakan salah satu dari komponen pembelajaran, berarti keberadaan media bersifat mutlak</w:t>
      </w:r>
      <w:r w:rsidR="006B2406" w:rsidRPr="008902F3">
        <w:t xml:space="preserve"> dan harus dimanfaatkan.karena jika salah satu komponen hilang maka akan memperoleh hasil yang tidak maksimal (Supriyono, 2018). Sehingga media merupakan aspek penting dalam </w:t>
      </w:r>
      <w:r w:rsidR="00FD10A7">
        <w:t>p</w:t>
      </w:r>
      <w:r w:rsidR="006B2406" w:rsidRPr="008902F3">
        <w:t>embelajaran.</w:t>
      </w:r>
      <w:r w:rsidR="00FD10A7">
        <w:t xml:space="preserve"> Media harus ada disetiap pembelajaran agar mempermudah siswa dalam memahami materi.</w:t>
      </w:r>
    </w:p>
    <w:p w:rsidR="00A6111F" w:rsidRPr="00A90E66" w:rsidRDefault="008D5834" w:rsidP="00E47A54">
      <w:pPr>
        <w:pStyle w:val="BodyText"/>
        <w:spacing w:before="80" w:line="276" w:lineRule="auto"/>
        <w:ind w:right="38" w:firstLine="360"/>
        <w:jc w:val="both"/>
      </w:pPr>
      <w:r w:rsidRPr="008902F3">
        <w:t xml:space="preserve">Saat ini, media pembelajaran mengalami perkembanga yang sangat cepat. Sehingga media pembelajaran </w:t>
      </w:r>
      <w:r w:rsidR="00D47492">
        <w:t xml:space="preserve">oleh </w:t>
      </w:r>
      <w:r w:rsidRPr="008902F3">
        <w:t xml:space="preserve">guru harus mampu menyesuaikan karakter siswa dizaman yang canggih ini. </w:t>
      </w:r>
      <w:r w:rsidR="00A6111F" w:rsidRPr="008902F3">
        <w:t xml:space="preserve">Teknologi saat ini sangat cepat berkembang dengan berbagai macam program yang membuat bumi dicengkram oleh teknologi (Kholil, 2011: 24). </w:t>
      </w:r>
      <w:r w:rsidRPr="008902F3">
        <w:t xml:space="preserve">Hasil produk </w:t>
      </w:r>
      <w:r w:rsidR="00DE0F72">
        <w:t xml:space="preserve">berbasis teknologi yang </w:t>
      </w:r>
      <w:r w:rsidRPr="008902F3">
        <w:t xml:space="preserve">menjadi sebuah kebutuhan baru dimasyarakat dan bisa menjadi sebuah media pembelajaran </w:t>
      </w:r>
      <w:r w:rsidR="00DE0F72">
        <w:t xml:space="preserve">saat ini </w:t>
      </w:r>
      <w:r w:rsidRPr="008902F3">
        <w:t xml:space="preserve">adalah </w:t>
      </w:r>
      <w:r w:rsidRPr="008902F3">
        <w:rPr>
          <w:i/>
        </w:rPr>
        <w:t>handphone</w:t>
      </w:r>
      <w:r w:rsidRPr="008902F3">
        <w:t>.</w:t>
      </w:r>
      <w:r w:rsidR="00A90E66">
        <w:t xml:space="preserve">Guru bisa mengembangkan media berbasis teknologi yang disematkan di </w:t>
      </w:r>
      <w:r w:rsidR="00A90E66" w:rsidRPr="008902F3">
        <w:rPr>
          <w:i/>
        </w:rPr>
        <w:t>handphone</w:t>
      </w:r>
      <w:r w:rsidR="00A90E66">
        <w:t>agar mudah digunakan oleh siswa di zaman sekarang.</w:t>
      </w:r>
    </w:p>
    <w:p w:rsidR="00EB36B2" w:rsidRPr="008902F3" w:rsidRDefault="00C313C3" w:rsidP="00363637">
      <w:pPr>
        <w:pStyle w:val="BodyText"/>
        <w:spacing w:before="80" w:line="276" w:lineRule="auto"/>
        <w:ind w:right="38" w:firstLine="360"/>
        <w:jc w:val="both"/>
      </w:pPr>
      <w:r w:rsidRPr="008902F3">
        <w:t xml:space="preserve">Perkembangan zaman yang semakin pesat membuat </w:t>
      </w:r>
      <w:r w:rsidRPr="008902F3">
        <w:rPr>
          <w:i/>
        </w:rPr>
        <w:t xml:space="preserve">handphone </w:t>
      </w:r>
      <w:r w:rsidR="00DF263C" w:rsidRPr="008902F3">
        <w:t>digunakan oleh segala usia. Penggunaan oleh anak biasanya untuk bermain game, menonton video anim</w:t>
      </w:r>
      <w:r w:rsidR="007E3E7C" w:rsidRPr="008902F3">
        <w:t>a</w:t>
      </w:r>
      <w:r w:rsidR="00DF263C" w:rsidRPr="008902F3">
        <w:t>si, dan m</w:t>
      </w:r>
      <w:r w:rsidR="007E3E7C" w:rsidRPr="008902F3">
        <w:t>e</w:t>
      </w:r>
      <w:r w:rsidR="00DF263C" w:rsidRPr="008902F3">
        <w:t>dia pembelajara</w:t>
      </w:r>
      <w:r w:rsidR="007E3E7C" w:rsidRPr="008902F3">
        <w:t>n</w:t>
      </w:r>
      <w:r w:rsidR="00DF263C" w:rsidRPr="008902F3">
        <w:t xml:space="preserve">. Orang tua biasanya membatasi penggunaan </w:t>
      </w:r>
      <w:r w:rsidR="00DF263C" w:rsidRPr="008902F3">
        <w:rPr>
          <w:i/>
        </w:rPr>
        <w:t xml:space="preserve">handphone </w:t>
      </w:r>
      <w:r w:rsidR="00DF263C" w:rsidRPr="008902F3">
        <w:t>pada anaknya yaitu sekita</w:t>
      </w:r>
      <w:r w:rsidR="006A75F8" w:rsidRPr="008902F3">
        <w:t>r 1 jam perhari</w:t>
      </w:r>
      <w:r w:rsidRPr="008902F3">
        <w:t>(Syahra, 2006)</w:t>
      </w:r>
      <w:r w:rsidR="006A75F8" w:rsidRPr="008902F3">
        <w:t xml:space="preserve">. Ketika menggunakan </w:t>
      </w:r>
      <w:r w:rsidR="006A75F8" w:rsidRPr="008902F3">
        <w:rPr>
          <w:i/>
        </w:rPr>
        <w:t xml:space="preserve">handphone </w:t>
      </w:r>
      <w:r w:rsidR="006A75F8" w:rsidRPr="008902F3">
        <w:t>siswa harus diberi dampingian oleh orang dewasa. Karena tekadang siswa lalai dan salah ketika m</w:t>
      </w:r>
      <w:r w:rsidR="007E3E7C" w:rsidRPr="008902F3">
        <w:t>e</w:t>
      </w:r>
      <w:r w:rsidR="006A75F8" w:rsidRPr="008902F3">
        <w:t xml:space="preserve">nggunakan </w:t>
      </w:r>
      <w:r w:rsidR="006A75F8" w:rsidRPr="008902F3">
        <w:rPr>
          <w:i/>
        </w:rPr>
        <w:t>handphone</w:t>
      </w:r>
      <w:r w:rsidR="00EB11FE">
        <w:rPr>
          <w:i/>
        </w:rPr>
        <w:t xml:space="preserve"> </w:t>
      </w:r>
      <w:r w:rsidR="00363637" w:rsidRPr="008902F3">
        <w:t xml:space="preserve">tersebut </w:t>
      </w:r>
      <w:r w:rsidR="006A75F8" w:rsidRPr="008902F3">
        <w:t>(Mubashiroh,2013).</w:t>
      </w:r>
      <w:r w:rsidR="00EB11FE">
        <w:t xml:space="preserve"> </w:t>
      </w:r>
      <w:r w:rsidR="007E3E7C" w:rsidRPr="008902F3">
        <w:t>Paparan tersebut dapat menjelaskan bahwa anak sekarang sangat melek akan teknologi.</w:t>
      </w:r>
    </w:p>
    <w:p w:rsidR="00CB5B7B" w:rsidRPr="008902F3" w:rsidRDefault="00C0051F" w:rsidP="000B3F81">
      <w:pPr>
        <w:pStyle w:val="BodyText"/>
        <w:spacing w:before="80" w:line="276" w:lineRule="auto"/>
        <w:ind w:right="38" w:firstLine="360"/>
        <w:jc w:val="both"/>
      </w:pPr>
      <w:r w:rsidRPr="008902F3">
        <w:lastRenderedPageBreak/>
        <w:t xml:space="preserve">Sebenarnya penggunaan </w:t>
      </w:r>
      <w:r w:rsidRPr="008902F3">
        <w:rPr>
          <w:i/>
        </w:rPr>
        <w:t>game</w:t>
      </w:r>
      <w:r w:rsidRPr="008902F3">
        <w:t xml:space="preserve"> dan pengemasan </w:t>
      </w:r>
      <w:r w:rsidRPr="008902F3">
        <w:rPr>
          <w:i/>
        </w:rPr>
        <w:t>game</w:t>
      </w:r>
      <w:r w:rsidRPr="008902F3">
        <w:t xml:space="preserve"> yang tepat juga mampu membantu siswa dalam belajar, seperti </w:t>
      </w:r>
      <w:r w:rsidRPr="008902F3">
        <w:rPr>
          <w:i/>
        </w:rPr>
        <w:t>game</w:t>
      </w:r>
      <w:r w:rsidRPr="008902F3">
        <w:t xml:space="preserve"> tentang edukasi yang banyak digunakan dalam media pembelajaran. </w:t>
      </w:r>
      <w:r w:rsidR="0013129F" w:rsidRPr="008902F3">
        <w:t xml:space="preserve">Media </w:t>
      </w:r>
      <w:r w:rsidR="0013129F" w:rsidRPr="008902F3">
        <w:rPr>
          <w:i/>
        </w:rPr>
        <w:t>game</w:t>
      </w:r>
      <w:r w:rsidR="0013129F" w:rsidRPr="008902F3">
        <w:t xml:space="preserve"> edukasi sangat bermanfaat dalam pembelajaran jarak jauh untuk mencapai tujuan pembelajaran. </w:t>
      </w:r>
      <w:r w:rsidRPr="008902F3">
        <w:t xml:space="preserve">Dalam </w:t>
      </w:r>
      <w:r w:rsidRPr="008902F3">
        <w:rPr>
          <w:i/>
        </w:rPr>
        <w:t>game</w:t>
      </w:r>
      <w:r w:rsidRPr="008902F3">
        <w:t xml:space="preserve"> tentang edukasi terdapat banyak fitur yang berpotensi dalam mengajak anak bermain sambil belajar dengan menarik d</w:t>
      </w:r>
      <w:r w:rsidR="0013129F" w:rsidRPr="008902F3">
        <w:t>an bisa berkelanjutan (Pratama,</w:t>
      </w:r>
      <w:r w:rsidRPr="008902F3">
        <w:t xml:space="preserve"> 2017). Pada usia sekolah dasar, siswa masih senang bermain dan itu dapat me</w:t>
      </w:r>
      <w:r w:rsidR="00F21018" w:rsidRPr="008902F3">
        <w:t>n</w:t>
      </w:r>
      <w:r w:rsidRPr="008902F3">
        <w:t xml:space="preserve">ingkatkan motivasi belajar mereka tentunya dengan pengalaman baru seperti bermain dambil belajar menggunakan </w:t>
      </w:r>
      <w:r w:rsidRPr="008902F3">
        <w:rPr>
          <w:i/>
        </w:rPr>
        <w:t>game</w:t>
      </w:r>
      <w:r w:rsidRPr="008902F3">
        <w:t xml:space="preserve"> tentang edukasi</w:t>
      </w:r>
      <w:r w:rsidR="008D7F9F" w:rsidRPr="008902F3">
        <w:t xml:space="preserve"> Montessori (2013: 77)</w:t>
      </w:r>
      <w:r w:rsidRPr="008902F3">
        <w:t>.</w:t>
      </w:r>
    </w:p>
    <w:p w:rsidR="00CB5B7B" w:rsidRPr="008902F3" w:rsidRDefault="00CB5B7B" w:rsidP="00B04674">
      <w:pPr>
        <w:pStyle w:val="BodyText"/>
        <w:spacing w:before="80" w:line="276" w:lineRule="auto"/>
        <w:ind w:right="38" w:firstLine="360"/>
        <w:jc w:val="both"/>
      </w:pPr>
      <w:r w:rsidRPr="008902F3">
        <w:t xml:space="preserve">Hasil dari wawancara dengan guru kelas V </w:t>
      </w:r>
      <w:r w:rsidR="00604C54" w:rsidRPr="008902F3">
        <w:t>sekolah dasar</w:t>
      </w:r>
      <w:r w:rsidRPr="008902F3">
        <w:t xml:space="preserve"> pada materi pesawat sederhana guru hanya menggunakan media sebuah gambar atau bend</w:t>
      </w:r>
      <w:r w:rsidR="00604C54" w:rsidRPr="008902F3">
        <w:t xml:space="preserve">a-benda kongkret </w:t>
      </w:r>
      <w:r w:rsidRPr="008902F3">
        <w:t>dalam pembelajaran IPA materi p</w:t>
      </w:r>
      <w:r w:rsidR="00FE7C19" w:rsidRPr="008902F3">
        <w:t>esawat sederhana seperti mobil-m</w:t>
      </w:r>
      <w:r w:rsidRPr="008902F3">
        <w:t>obilan, gunting, palu, dan sesuatu lain yang berkaitan dengan pesawat sederhana.</w:t>
      </w:r>
      <w:r w:rsidR="00B04674" w:rsidRPr="008902F3">
        <w:t xml:space="preserve"> Kelebihan dari penggunaan media konkret adalah siswa memiliki kesempatan untuk mengalami situasi yang sesungguhnya, tetapi kelemahan dari media konkret adalah terlalu berbahaya bagi siswa seperti media yang digunakan adalah benda-benda tajam</w:t>
      </w:r>
      <w:r w:rsidR="003C37E7" w:rsidRPr="008902F3">
        <w:t xml:space="preserve"> dan dalam pembelajaran jarak jauh media konkret sulit untuk digunakan, sehingga guru membutuhkan media yang dapat menjangkau siswa dimana saja.</w:t>
      </w:r>
    </w:p>
    <w:p w:rsidR="00A12BFD" w:rsidRPr="008902F3" w:rsidRDefault="00CB5B7B" w:rsidP="00CB5B7B">
      <w:pPr>
        <w:pStyle w:val="BodyText"/>
        <w:spacing w:before="80" w:line="276" w:lineRule="auto"/>
        <w:ind w:right="38" w:firstLine="360"/>
        <w:jc w:val="both"/>
      </w:pPr>
      <w:r w:rsidRPr="008902F3">
        <w:t>Peneliti ingin membuat sebuah media pembelajaran IPA untuk menuntaskan masalah di atas</w:t>
      </w:r>
      <w:r w:rsidR="00336BC6" w:rsidRPr="008902F3">
        <w:t xml:space="preserve"> khususnya dalam pembelajaran jarak jauhsehingga</w:t>
      </w:r>
      <w:r w:rsidRPr="008902F3">
        <w:t xml:space="preserve"> bisa mempermudah siswa untuk memahami konsep pesawat sederhana</w:t>
      </w:r>
      <w:r w:rsidR="002D6EB8" w:rsidRPr="008902F3">
        <w:t xml:space="preserve">.Media yang </w:t>
      </w:r>
      <w:r w:rsidR="00B1193A" w:rsidRPr="008902F3">
        <w:t xml:space="preserve">ingin </w:t>
      </w:r>
      <w:r w:rsidR="002D6EB8" w:rsidRPr="008902F3">
        <w:t>dikembangkan oleh peneliti d</w:t>
      </w:r>
      <w:r w:rsidRPr="008902F3">
        <w:t xml:space="preserve">alam bentuk </w:t>
      </w:r>
      <w:r w:rsidRPr="008902F3">
        <w:rPr>
          <w:i/>
        </w:rPr>
        <w:t>game</w:t>
      </w:r>
      <w:r w:rsidRPr="008902F3">
        <w:t xml:space="preserve"> edukasi </w:t>
      </w:r>
      <w:r w:rsidR="00A01BFE" w:rsidRPr="008902F3">
        <w:t xml:space="preserve">berbasis </w:t>
      </w:r>
      <w:r w:rsidR="00A01BFE" w:rsidRPr="008902F3">
        <w:rPr>
          <w:i/>
        </w:rPr>
        <w:t>android</w:t>
      </w:r>
      <w:r w:rsidRPr="008902F3">
        <w:t xml:space="preserve">. </w:t>
      </w:r>
      <w:r w:rsidR="00A12BFD" w:rsidRPr="008902F3">
        <w:rPr>
          <w:i/>
        </w:rPr>
        <w:t>Android</w:t>
      </w:r>
      <w:r w:rsidR="00A12BFD" w:rsidRPr="008902F3">
        <w:t xml:space="preserve"> adalah sebuah sistem operasi berbasis </w:t>
      </w:r>
      <w:r w:rsidR="00A12BFD" w:rsidRPr="008902F3">
        <w:rPr>
          <w:i/>
        </w:rPr>
        <w:t>linux</w:t>
      </w:r>
      <w:r w:rsidR="00A12BFD" w:rsidRPr="008902F3">
        <w:t xml:space="preserve"> yang berada pada perangkat </w:t>
      </w:r>
      <w:r w:rsidR="00A12BFD" w:rsidRPr="008902F3">
        <w:rPr>
          <w:i/>
        </w:rPr>
        <w:t>mobile</w:t>
      </w:r>
      <w:r w:rsidR="00A12BFD" w:rsidRPr="008902F3">
        <w:t xml:space="preserve"> terdiri dari sistem operasi, aplikasi dan </w:t>
      </w:r>
      <w:r w:rsidR="00A12BFD" w:rsidRPr="008902F3">
        <w:rPr>
          <w:i/>
        </w:rPr>
        <w:t>middleware</w:t>
      </w:r>
      <w:r w:rsidR="00471730" w:rsidRPr="008902F3">
        <w:t xml:space="preserve"> (Safaat, 2012:1). </w:t>
      </w:r>
      <w:r w:rsidR="00A12BFD" w:rsidRPr="008902F3">
        <w:rPr>
          <w:i/>
        </w:rPr>
        <w:t>Android</w:t>
      </w:r>
      <w:r w:rsidR="00A12BFD" w:rsidRPr="008902F3">
        <w:t xml:space="preserve"> saat ini dapat digunakan dalam </w:t>
      </w:r>
      <w:r w:rsidR="00A418B9" w:rsidRPr="008902F3">
        <w:rPr>
          <w:i/>
        </w:rPr>
        <w:t>hand</w:t>
      </w:r>
      <w:r w:rsidR="00A12BFD" w:rsidRPr="008902F3">
        <w:rPr>
          <w:i/>
        </w:rPr>
        <w:t>phone</w:t>
      </w:r>
      <w:r w:rsidR="00A12BFD" w:rsidRPr="008902F3">
        <w:t xml:space="preserve">, tablet, laptop, bahkan pada </w:t>
      </w:r>
      <w:r w:rsidR="00A12BFD" w:rsidRPr="008902F3">
        <w:rPr>
          <w:i/>
        </w:rPr>
        <w:t>smartwatch</w:t>
      </w:r>
      <w:r w:rsidR="00A418B9" w:rsidRPr="008902F3">
        <w:t xml:space="preserve">. Beberapa benda tersebut sangat erat dengan siswa, sehingga system </w:t>
      </w:r>
      <w:r w:rsidR="00A418B9" w:rsidRPr="008902F3">
        <w:rPr>
          <w:i/>
        </w:rPr>
        <w:t>android</w:t>
      </w:r>
      <w:r w:rsidR="00A418B9" w:rsidRPr="008902F3">
        <w:t xml:space="preserve"> sangat cocok digunakan sebagai basis dari media pembelajaran.</w:t>
      </w:r>
    </w:p>
    <w:p w:rsidR="0001743F" w:rsidRPr="008902F3" w:rsidRDefault="00D12350" w:rsidP="00CB5B7B">
      <w:pPr>
        <w:pStyle w:val="BodyText"/>
        <w:spacing w:before="80" w:line="276" w:lineRule="auto"/>
        <w:ind w:right="38" w:firstLine="360"/>
        <w:jc w:val="both"/>
      </w:pPr>
      <w:r w:rsidRPr="008902F3">
        <w:t>Penelitian yang dilakukan oleh Arfilian (2019) menemukan bahwa pembelajaran dengan menggunakan Multimedia Simple Plane Game Berbasis Android Materi Pesawat Sederhana Kelas V Mata Pelajaran IPA di SDN Bandungsari Lamongan” diperoleh skor 92,5% dari segi keterterapan. Media ini juga sangat efektif dan sangat menarik dengan skor 90% dan 97,62%.</w:t>
      </w:r>
    </w:p>
    <w:p w:rsidR="00143D77" w:rsidRPr="008902F3" w:rsidRDefault="00E41FC1" w:rsidP="00CB5B7B">
      <w:pPr>
        <w:pStyle w:val="BodyText"/>
        <w:spacing w:before="80" w:line="276" w:lineRule="auto"/>
        <w:ind w:right="38" w:firstLine="360"/>
        <w:jc w:val="both"/>
      </w:pPr>
      <w:r w:rsidRPr="008902F3">
        <w:t>P</w:t>
      </w:r>
      <w:r w:rsidR="00143D77" w:rsidRPr="008902F3">
        <w:t xml:space="preserve">erbedaan </w:t>
      </w:r>
      <w:r w:rsidR="0017681B" w:rsidRPr="008902F3">
        <w:t xml:space="preserve">media </w:t>
      </w:r>
      <w:r w:rsidR="0017681B" w:rsidRPr="008902F3">
        <w:rPr>
          <w:i/>
        </w:rPr>
        <w:t>game</w:t>
      </w:r>
      <w:r w:rsidR="0017681B" w:rsidRPr="008902F3">
        <w:t xml:space="preserve"> “</w:t>
      </w:r>
      <w:r w:rsidR="0017681B" w:rsidRPr="008902F3">
        <w:rPr>
          <w:i/>
        </w:rPr>
        <w:t>Help The Cow</w:t>
      </w:r>
      <w:r w:rsidR="0017681B" w:rsidRPr="008902F3">
        <w:t xml:space="preserve">” </w:t>
      </w:r>
      <w:r w:rsidR="00143D77" w:rsidRPr="008902F3">
        <w:t>dari game yan</w:t>
      </w:r>
      <w:r w:rsidR="0017681B" w:rsidRPr="008902F3">
        <w:t>g telah dikembangkan sebelumnya adalah</w:t>
      </w:r>
      <w:r w:rsidR="00143D77" w:rsidRPr="008902F3">
        <w:t xml:space="preserve"> dalam game ini tidak ada pertanyaan </w:t>
      </w:r>
      <w:r w:rsidR="0017681B" w:rsidRPr="008902F3">
        <w:t xml:space="preserve">secara langsung </w:t>
      </w:r>
      <w:r w:rsidR="00143D77" w:rsidRPr="008902F3">
        <w:t xml:space="preserve">dan siswa tidak disuruh untuk menjawab pertanyaan. Tetapi dalam game ini siswa dapat memainkan game dengan cara mencari solusi secara langsung untuk menyelesaikan masalah yang terjadi. </w:t>
      </w:r>
      <w:r w:rsidR="00143D77" w:rsidRPr="008902F3">
        <w:lastRenderedPageBreak/>
        <w:t>Dalam Game edukasi “</w:t>
      </w:r>
      <w:r w:rsidR="00143D77" w:rsidRPr="008902F3">
        <w:rPr>
          <w:i/>
        </w:rPr>
        <w:t>Help The Cow</w:t>
      </w:r>
      <w:r w:rsidR="00143D77" w:rsidRPr="008902F3">
        <w:t>” juga bisa meningkatkan pola pikir siswa karena untuk menyelesaikan petualangan siswa harus memahami konsepnya. Dalam hal ini hasil belajar berupa pengetahuan dan keterampilan proses mengklarifikasi, mengamati, memecahkan masalah, dapat menumbuhkan sikap pantang menyerah, teliti, dan menambah rasa keingintahuan terhadap materi pesawat sederhana. Media ini tidak hanya bisa digunakan di sekolah tetepi juga bisa dilakukan dirumah d</w:t>
      </w:r>
      <w:r w:rsidR="00D54D72" w:rsidRPr="008902F3">
        <w:t>engan pengawasan dari orangtua.</w:t>
      </w:r>
    </w:p>
    <w:p w:rsidR="00BE6BCE" w:rsidRPr="008902F3" w:rsidRDefault="009F0390" w:rsidP="0030077E">
      <w:pPr>
        <w:pStyle w:val="BodyText"/>
        <w:spacing w:before="80" w:line="276" w:lineRule="auto"/>
        <w:ind w:right="38" w:firstLine="360"/>
        <w:jc w:val="both"/>
      </w:pPr>
      <w:r w:rsidRPr="008902F3">
        <w:t>Hasil ini diperkuat oleh penelitian yang dilakukan oleh S</w:t>
      </w:r>
      <w:r w:rsidR="00B03FEF">
        <w:t>ubi</w:t>
      </w:r>
      <w:r w:rsidRPr="008902F3">
        <w:t>y</w:t>
      </w:r>
      <w:r w:rsidR="00B03FEF">
        <w:t>a</w:t>
      </w:r>
      <w:r w:rsidRPr="008902F3">
        <w:t xml:space="preserve">ntoro dan Nugroho (2019) bahwa pembelajaran berbasis android </w:t>
      </w:r>
      <w:r w:rsidR="0095154C" w:rsidRPr="008902F3">
        <w:t xml:space="preserve">sangat direkomendasikan, karena dari hasil analisis menunjukkan bahwa siswa sebagian besar memiliki </w:t>
      </w:r>
      <w:r w:rsidR="0095154C" w:rsidRPr="008902F3">
        <w:rPr>
          <w:i/>
        </w:rPr>
        <w:t>handphone</w:t>
      </w:r>
      <w:r w:rsidR="0095154C" w:rsidRPr="008902F3">
        <w:t xml:space="preserve"> berbasis </w:t>
      </w:r>
      <w:r w:rsidR="0095154C" w:rsidRPr="008902F3">
        <w:rPr>
          <w:i/>
        </w:rPr>
        <w:t>android</w:t>
      </w:r>
      <w:r w:rsidR="0095154C" w:rsidRPr="008902F3">
        <w:t>.</w:t>
      </w:r>
      <w:r w:rsidR="00B60559" w:rsidRPr="008902F3">
        <w:t xml:space="preserve"> Hal ini merupakan bukti bahwa siswa mengikuti perkembangan zaman. Pengembangan media pembelajaran berbasis teknologi kurang optimal. Siswa saat ini, memiliki mobilitas yang tinggi sehingga membutuhkan media yang feksibel sehingga lebih mudah untuk digunakan dimana saja dan kapan saja. Sehingga media berbasis android ini bisa untuk meningkatkan </w:t>
      </w:r>
      <w:r w:rsidR="0095154C" w:rsidRPr="008902F3">
        <w:t xml:space="preserve">efektivitas, efisiensi, dan daya tarikbelajar </w:t>
      </w:r>
      <w:r w:rsidR="00B60559" w:rsidRPr="008902F3">
        <w:t xml:space="preserve">siswa. </w:t>
      </w:r>
      <w:r w:rsidR="0030077E" w:rsidRPr="008902F3">
        <w:t xml:space="preserve">Diperkuat dengan pernyataan oleh Ngafifi (2014) bahwa </w:t>
      </w:r>
      <w:r w:rsidR="00C06FB5" w:rsidRPr="008902F3">
        <w:t>K</w:t>
      </w:r>
      <w:r w:rsidR="00980F17" w:rsidRPr="008902F3">
        <w:t>emajuan sebuah Negara dapat dilihat dari penguasaan teknologinya. Negara dapat dikatakan maju apabila penguasaan teknologinya tergolong tingkat tinggi</w:t>
      </w:r>
      <w:r w:rsidR="0030077E" w:rsidRPr="008902F3">
        <w:t>.</w:t>
      </w:r>
    </w:p>
    <w:p w:rsidR="00D04CD9" w:rsidRPr="008902F3" w:rsidRDefault="007E187E" w:rsidP="007E187E">
      <w:pPr>
        <w:pStyle w:val="BodyText"/>
        <w:spacing w:before="80" w:line="276" w:lineRule="auto"/>
        <w:ind w:right="38" w:firstLine="360"/>
        <w:jc w:val="both"/>
      </w:pPr>
      <w:r w:rsidRPr="008902F3">
        <w:t xml:space="preserve">Sedangkan peneltian yang dilakukan oleh Yuni and Pieewan (2016) menemukan bahwa penggunaan handphone di sebuah kampus </w:t>
      </w:r>
      <w:r w:rsidR="002C2847" w:rsidRPr="008902F3">
        <w:t xml:space="preserve">sangat tinggi. Sebanyak 88% mahasiswa pengguna </w:t>
      </w:r>
      <w:r w:rsidR="002C2847" w:rsidRPr="008902F3">
        <w:rPr>
          <w:i/>
        </w:rPr>
        <w:t>handphone</w:t>
      </w:r>
      <w:r w:rsidR="002C2847" w:rsidRPr="008902F3">
        <w:t xml:space="preserve">, menggunakan </w:t>
      </w:r>
      <w:r w:rsidR="002C2847" w:rsidRPr="008902F3">
        <w:rPr>
          <w:i/>
        </w:rPr>
        <w:t>handphone</w:t>
      </w:r>
      <w:r w:rsidR="002C2847" w:rsidRPr="008902F3">
        <w:t xml:space="preserve"> selama lebih dari 4 jam dalam satu harinya</w:t>
      </w:r>
      <w:r w:rsidR="000E335E" w:rsidRPr="008902F3">
        <w:t xml:space="preserve">. Jika dipandang dari segi positifnya penemuan ini sangat mengembirakan karena diharapkan mahasiswa mampu membuat sebuah media pada </w:t>
      </w:r>
      <w:r w:rsidR="000E335E" w:rsidRPr="008902F3">
        <w:rPr>
          <w:i/>
        </w:rPr>
        <w:t xml:space="preserve">handphone, </w:t>
      </w:r>
      <w:r w:rsidR="000E335E" w:rsidRPr="008902F3">
        <w:t xml:space="preserve">khususnya yang berbasis </w:t>
      </w:r>
      <w:r w:rsidR="000E335E" w:rsidRPr="008902F3">
        <w:rPr>
          <w:i/>
        </w:rPr>
        <w:t>android</w:t>
      </w:r>
      <w:r w:rsidR="00D04CD9" w:rsidRPr="008902F3">
        <w:rPr>
          <w:i/>
        </w:rPr>
        <w:t xml:space="preserve">. </w:t>
      </w:r>
    </w:p>
    <w:p w:rsidR="00863D1B" w:rsidRPr="008902F3" w:rsidRDefault="007E187E" w:rsidP="00BE6BCE">
      <w:pPr>
        <w:pStyle w:val="BodyText"/>
        <w:spacing w:before="80" w:line="276" w:lineRule="auto"/>
        <w:ind w:right="38" w:firstLine="360"/>
        <w:jc w:val="both"/>
      </w:pPr>
      <w:r w:rsidRPr="008902F3">
        <w:t xml:space="preserve">Tetapi terdapat pernyataan oleh Subiyantoro (2018) yang menyatakan bahwa terdapat </w:t>
      </w:r>
      <w:r w:rsidR="00D04CD9" w:rsidRPr="008902F3">
        <w:t xml:space="preserve">keterbatasan buku fisik yang dapat dijangkau oleh siswa </w:t>
      </w:r>
      <w:r w:rsidRPr="008902F3">
        <w:t>jika belajar di rumah. Hal ini</w:t>
      </w:r>
      <w:r w:rsidR="00D04CD9" w:rsidRPr="008902F3">
        <w:t>membuat siswa kekurangan pengetahuan</w:t>
      </w:r>
      <w:r w:rsidR="000F7E13" w:rsidRPr="008902F3">
        <w:t xml:space="preserve"> dan kurangnya literasi</w:t>
      </w:r>
      <w:r w:rsidR="00D04CD9" w:rsidRPr="008902F3">
        <w:t xml:space="preserve">. </w:t>
      </w:r>
      <w:r w:rsidR="00F572ED" w:rsidRPr="008902F3">
        <w:t xml:space="preserve">Siswa lebih suka belajar secara mandiri. </w:t>
      </w:r>
      <w:r w:rsidR="00D04CD9" w:rsidRPr="008902F3">
        <w:t xml:space="preserve">Sehingga dari penemuan ini peneliti mempunyai ide untuk membuat sebuah media berbasis </w:t>
      </w:r>
      <w:r w:rsidR="00D04CD9" w:rsidRPr="008902F3">
        <w:rPr>
          <w:i/>
        </w:rPr>
        <w:t>android</w:t>
      </w:r>
      <w:r w:rsidR="000F7E13" w:rsidRPr="008902F3">
        <w:t xml:space="preserve">yang tidak hanya menjadi sebuah media tetapi juga bisa menjadi sebuah buku untuk menambah literasi siswa selama </w:t>
      </w:r>
      <w:r w:rsidR="0091067E" w:rsidRPr="008902F3">
        <w:t xml:space="preserve">belajar </w:t>
      </w:r>
      <w:r w:rsidR="000F7E13" w:rsidRPr="008902F3">
        <w:t>dirumah.</w:t>
      </w:r>
    </w:p>
    <w:p w:rsidR="00BB3F20" w:rsidRPr="008902F3" w:rsidRDefault="00B70481" w:rsidP="00D843F4">
      <w:pPr>
        <w:pStyle w:val="BodyText"/>
        <w:spacing w:before="80" w:line="276" w:lineRule="auto"/>
        <w:ind w:right="38" w:firstLine="360"/>
        <w:jc w:val="both"/>
      </w:pPr>
      <w:r w:rsidRPr="008902F3">
        <w:t>Teori pembelajaran sosial oleh Bandura menyatakan bahwa pembelajaran dapat melalui proses pemodelan atau peniruan</w:t>
      </w:r>
      <w:r w:rsidR="00A56262" w:rsidRPr="008902F3">
        <w:t>. Contoh ketika siswa diminta untuk mencabut paku dari kayu menggunakan tangan</w:t>
      </w:r>
      <w:r w:rsidR="007A7DD6" w:rsidRPr="008902F3">
        <w:t xml:space="preserve">nya. Mereka terlihat sangat kesulitan, sedangkan guru memberikan contoh kepada mereka mencabut paku dari kayu menggunakan sebuah pesawat sederhana yang bisa </w:t>
      </w:r>
      <w:r w:rsidR="007A7DD6" w:rsidRPr="008902F3">
        <w:lastRenderedPageBreak/>
        <w:t xml:space="preserve">meringankan beban. Sehingga disini siswa mengetahui bagaimana </w:t>
      </w:r>
      <w:r w:rsidR="0051333A" w:rsidRPr="008902F3">
        <w:t>manfaat dari pesawat sederhana. Penelitian dapat menggunakan 2 subyek yang berbeda sehingga menghasilkan penelitian yang lebih konkret (</w:t>
      </w:r>
      <w:r w:rsidR="00BC6A9B" w:rsidRPr="008902F3">
        <w:t>Ismail Marulcu &amp; Michael Barnett, 2015).</w:t>
      </w:r>
    </w:p>
    <w:p w:rsidR="00A56262" w:rsidRPr="008902F3" w:rsidRDefault="00A56262" w:rsidP="00C50204">
      <w:pPr>
        <w:pStyle w:val="BodyText"/>
        <w:spacing w:before="80" w:line="276" w:lineRule="auto"/>
        <w:ind w:right="38" w:firstLine="360"/>
        <w:jc w:val="both"/>
      </w:pPr>
      <w:r w:rsidRPr="008902F3">
        <w:t>Pembelajaran modeling sangat membantu siswa dalam belajar ditambah dengan media yang memiliki berbagai macam warna dan animasi yang mena</w:t>
      </w:r>
      <w:r w:rsidR="0051333A" w:rsidRPr="008902F3">
        <w:t xml:space="preserve">rik </w:t>
      </w:r>
      <w:r w:rsidRPr="008902F3">
        <w:t>siswa dalam belajar.</w:t>
      </w:r>
      <w:r w:rsidR="0051333A" w:rsidRPr="008902F3">
        <w:t xml:space="preserve"> Diharapkan dengan men</w:t>
      </w:r>
      <w:r w:rsidR="00896E70" w:rsidRPr="008902F3">
        <w:t>contoh hal</w:t>
      </w:r>
      <w:r w:rsidR="0051333A" w:rsidRPr="008902F3">
        <w:t xml:space="preserve"> yang mereka lihat dalam media, mereka jadi mengetahui setiap manfaat dan fungsi dari pesawat sederhana.</w:t>
      </w:r>
    </w:p>
    <w:p w:rsidR="00575C37" w:rsidRPr="008902F3" w:rsidRDefault="00575C37" w:rsidP="00564474">
      <w:pPr>
        <w:pStyle w:val="BodyText"/>
        <w:spacing w:before="80" w:line="276" w:lineRule="auto"/>
        <w:ind w:right="38" w:firstLine="360"/>
        <w:jc w:val="both"/>
      </w:pPr>
      <w:r w:rsidRPr="008902F3">
        <w:t>Penelitian yang dilakukan oleh</w:t>
      </w:r>
      <w:r w:rsidR="00FE5D05" w:rsidRPr="00FE5D05">
        <w:t>Irawan dan Djatmika</w:t>
      </w:r>
      <w:r w:rsidRPr="00FE5D05">
        <w:t xml:space="preserve"> (2018) </w:t>
      </w:r>
      <w:r w:rsidRPr="008902F3">
        <w:t xml:space="preserve">menemukan bahwa </w:t>
      </w:r>
      <w:r w:rsidR="00486A6F" w:rsidRPr="008902F3">
        <w:t xml:space="preserve">Media Pembelajaran Mobile Learning Berbasis Android untuk Meningkatkan Hasil Belajar diperoleh skor 84,28% dari segi keterterapan. Media ini </w:t>
      </w:r>
      <w:r w:rsidR="00564474" w:rsidRPr="008902F3">
        <w:t xml:space="preserve">juga sangat efektif dan sangat menarik dengan skor </w:t>
      </w:r>
      <w:r w:rsidR="00486A6F" w:rsidRPr="008902F3">
        <w:t>91,11%</w:t>
      </w:r>
      <w:r w:rsidR="00564474" w:rsidRPr="008902F3">
        <w:t xml:space="preserve"> dan </w:t>
      </w:r>
      <w:r w:rsidR="00486A6F" w:rsidRPr="008902F3">
        <w:t>80%</w:t>
      </w:r>
      <w:r w:rsidR="00564474" w:rsidRPr="008902F3">
        <w:t>.</w:t>
      </w:r>
    </w:p>
    <w:p w:rsidR="00F06146" w:rsidRPr="008902F3" w:rsidRDefault="00845B1A" w:rsidP="006A6E2E">
      <w:pPr>
        <w:pStyle w:val="BodyText"/>
        <w:spacing w:before="80" w:line="276" w:lineRule="auto"/>
        <w:ind w:right="38" w:firstLine="360"/>
        <w:jc w:val="both"/>
      </w:pPr>
      <w:r w:rsidRPr="008902F3">
        <w:t xml:space="preserve">Penelitian ini </w:t>
      </w:r>
      <w:r w:rsidR="00BA4FAC" w:rsidRPr="008902F3">
        <w:t xml:space="preserve">memaparkan bagaimana membuat sebuah media game berbasis </w:t>
      </w:r>
      <w:r w:rsidR="00BA4FAC" w:rsidRPr="008902F3">
        <w:rPr>
          <w:i/>
        </w:rPr>
        <w:t xml:space="preserve">android </w:t>
      </w:r>
      <w:r w:rsidR="00BA4FAC" w:rsidRPr="008902F3">
        <w:t>yang mampu meningkatkan kemampuan siswa</w:t>
      </w:r>
      <w:r w:rsidR="004C1E8F" w:rsidRPr="008902F3">
        <w:t xml:space="preserve"> dengan mengunakan metode</w:t>
      </w:r>
      <w:r w:rsidR="003607D1" w:rsidRPr="008902F3">
        <w:t xml:space="preserve"> penelitian R&amp;D dengan mengumpulkan data kuantitatif dan data kualitatif. </w:t>
      </w:r>
      <w:r w:rsidR="006A6E2E" w:rsidRPr="008902F3">
        <w:t>S</w:t>
      </w:r>
      <w:r w:rsidR="006A1753" w:rsidRPr="008902F3">
        <w:t>ehingga</w:t>
      </w:r>
      <w:r w:rsidR="006A6E2E" w:rsidRPr="008902F3">
        <w:t xml:space="preserve"> a</w:t>
      </w:r>
      <w:r w:rsidR="006A1753" w:rsidRPr="008902F3">
        <w:t>tas keberhasilan peneliti sebelumnya dala</w:t>
      </w:r>
      <w:r w:rsidR="000415FF" w:rsidRPr="008902F3">
        <w:t>m menggunakan penelitian R&amp;D dengan mengumpulkan data kuantitatif dan kualitatif sebagai pato</w:t>
      </w:r>
      <w:r w:rsidR="00CD4BF4" w:rsidRPr="008902F3">
        <w:t>kan keberhasilan, maka metode peneliti</w:t>
      </w:r>
      <w:r w:rsidR="00AF2F67" w:rsidRPr="008902F3">
        <w:t>an ini lay</w:t>
      </w:r>
      <w:r w:rsidR="00CD4BF4" w:rsidRPr="008902F3">
        <w:t>ak untuk digunakan oleh peneliti.</w:t>
      </w:r>
    </w:p>
    <w:p w:rsidR="00D54D72" w:rsidRPr="008902F3" w:rsidRDefault="000D45B3" w:rsidP="00CB5B7B">
      <w:pPr>
        <w:pStyle w:val="BodyText"/>
        <w:spacing w:before="80" w:line="276" w:lineRule="auto"/>
        <w:ind w:right="38" w:firstLine="360"/>
        <w:jc w:val="both"/>
      </w:pPr>
      <w:r w:rsidRPr="008902F3">
        <w:t xml:space="preserve">Media ini berisi tentang petualangan sapi yang harus melewati berbagai macam rintangan di jalan. Rintangan dapat dilewati dengan memilih sebuah pesawat sederhana yang paling tepat untuk memecahkan masalah yang sedang dilewati. Hal ini sesuai dengan karakter siswa sekolah dasar yang senang bermain dan dapat terlibat langsung dalam hal tersebut. Media ini juga mampu menuntaskan masalah guru untuk mencapai tujuan pembelajaran ketika pembelajaran jarak jauh sedang berlangsung. </w:t>
      </w:r>
      <w:r w:rsidRPr="008902F3">
        <w:rPr>
          <w:i/>
        </w:rPr>
        <w:t>Game</w:t>
      </w:r>
      <w:r w:rsidRPr="008902F3">
        <w:t xml:space="preserve"> ini didesign mampu digunakan secara langsung oleh siswa sendiri dan sesuai jika digunakan dalam pembelajaran IPA materi pesawat sederhana karena siswa langsung terlibat dalam menciptakan sebuah keterampilan proses seperti mengklarifikasi, mengamati, memecahkan masalah, dapat menumbuhkan sikap pantang menyerah, teliti, dan menambah rasa keingintahuan terhadap materi pesawat sederhana.</w:t>
      </w:r>
    </w:p>
    <w:p w:rsidR="00B04674" w:rsidRPr="008902F3" w:rsidRDefault="00ED4620" w:rsidP="00ED4620">
      <w:pPr>
        <w:pStyle w:val="BodyText"/>
        <w:spacing w:before="80" w:line="276" w:lineRule="auto"/>
        <w:ind w:right="38" w:firstLine="360"/>
        <w:jc w:val="both"/>
      </w:pPr>
      <w:r w:rsidRPr="008902F3">
        <w:t xml:space="preserve">Maka tujuan dari penelitian ini adalah untuk mengembangkan media </w:t>
      </w:r>
      <w:r w:rsidRPr="008902F3">
        <w:rPr>
          <w:i/>
        </w:rPr>
        <w:t>game</w:t>
      </w:r>
      <w:r w:rsidRPr="008902F3">
        <w:t xml:space="preserve"> berbasis </w:t>
      </w:r>
      <w:r w:rsidRPr="008902F3">
        <w:rPr>
          <w:i/>
        </w:rPr>
        <w:t>android</w:t>
      </w:r>
      <w:r w:rsidRPr="008902F3">
        <w:t xml:space="preserve"> yang layak digunakan</w:t>
      </w:r>
      <w:r w:rsidR="00791091" w:rsidRPr="008902F3">
        <w:t>, serta m</w:t>
      </w:r>
      <w:r w:rsidR="00B04674" w:rsidRPr="008902F3">
        <w:t xml:space="preserve">ampu menunjang guru dalam menyampaikan materi pesawat sederhana dan mampu meningkatkan </w:t>
      </w:r>
      <w:r w:rsidR="00422C5C" w:rsidRPr="008902F3">
        <w:t>hasil</w:t>
      </w:r>
      <w:r w:rsidR="00B04674" w:rsidRPr="008902F3">
        <w:t xml:space="preserve"> belajar pada siswa. Media ini </w:t>
      </w:r>
      <w:r w:rsidR="00E13E2C" w:rsidRPr="008902F3">
        <w:t xml:space="preserve">juga diharapkan </w:t>
      </w:r>
      <w:r w:rsidR="00B04674" w:rsidRPr="008902F3">
        <w:t>mampu menambah variasi media pembelajaran, sehingga siswa bisa lebih semangat dalam belajar materi pesawat sederhana.</w:t>
      </w:r>
    </w:p>
    <w:p w:rsidR="00765587" w:rsidRPr="008902F3" w:rsidRDefault="00765587" w:rsidP="00160CE8">
      <w:pPr>
        <w:pStyle w:val="BodyText"/>
        <w:spacing w:before="80" w:line="276" w:lineRule="auto"/>
        <w:ind w:right="38" w:firstLine="360"/>
        <w:jc w:val="both"/>
      </w:pPr>
    </w:p>
    <w:p w:rsidR="00765587" w:rsidRPr="008902F3" w:rsidRDefault="00765587" w:rsidP="00765587">
      <w:pPr>
        <w:pStyle w:val="BodyText"/>
        <w:spacing w:before="80" w:line="276" w:lineRule="auto"/>
        <w:ind w:right="38" w:hanging="23"/>
        <w:jc w:val="both"/>
        <w:rPr>
          <w:b/>
        </w:rPr>
      </w:pPr>
      <w:r w:rsidRPr="008902F3">
        <w:rPr>
          <w:b/>
        </w:rPr>
        <w:lastRenderedPageBreak/>
        <w:t>METODE</w:t>
      </w:r>
    </w:p>
    <w:p w:rsidR="00FA31AE" w:rsidRPr="008902F3" w:rsidRDefault="00F04B79" w:rsidP="00F04B79">
      <w:pPr>
        <w:pStyle w:val="BodyText"/>
        <w:spacing w:before="80" w:line="276" w:lineRule="auto"/>
        <w:ind w:right="38" w:firstLine="360"/>
        <w:jc w:val="both"/>
      </w:pPr>
      <w:r w:rsidRPr="008902F3">
        <w:t>Peneltiian ini termasuk penelitian pengembangan dengan menggunakan model Borg and Gall yang telah disesuaikan dengan tujuan penelitian. Proses yang diterapkan adalah 7 proses berdasarkan sumber dari Pratomo (2016) yaitu sampai dengan merevisi hasil dari uji coba kelompok yang lebih sempit atau kecil. Peneliti melakukan hal tersebut karena adanya penerapan social distancing yang disebabkan oleh wabah virus Covid-19, hal ini mengakibatkan sekolah yang diteliti untuk wadah uji coba di lapangan memperlakukan proses belajar dari rumah. Bagan proses penelitian dan pengembangan Borg and Gall menurut Pratomo (2016) sebagai berikut:</w:t>
      </w:r>
    </w:p>
    <w:p w:rsidR="00481E0F" w:rsidRPr="008902F3" w:rsidRDefault="00481E0F" w:rsidP="00F04B79">
      <w:pPr>
        <w:pStyle w:val="BodyText"/>
        <w:spacing w:before="80" w:line="276" w:lineRule="auto"/>
        <w:ind w:right="38" w:firstLine="360"/>
        <w:jc w:val="both"/>
      </w:pPr>
    </w:p>
    <w:p w:rsidR="00FA31AE" w:rsidRPr="008902F3" w:rsidRDefault="00FA31AE" w:rsidP="00FA31AE">
      <w:pPr>
        <w:pStyle w:val="BodyText"/>
        <w:spacing w:before="80" w:line="276" w:lineRule="auto"/>
        <w:ind w:right="38" w:firstLine="67"/>
        <w:jc w:val="both"/>
      </w:pPr>
      <w:r w:rsidRPr="008902F3">
        <w:rPr>
          <w:noProof/>
        </w:rPr>
        <w:drawing>
          <wp:inline distT="0" distB="0" distL="0" distR="0">
            <wp:extent cx="2834640" cy="1900156"/>
            <wp:effectExtent l="19050" t="0" r="0" b="0"/>
            <wp:docPr id="2"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3" cstate="print"/>
                    <a:srcRect/>
                    <a:stretch>
                      <a:fillRect/>
                    </a:stretch>
                  </pic:blipFill>
                  <pic:spPr bwMode="auto">
                    <a:xfrm>
                      <a:off x="0" y="0"/>
                      <a:ext cx="2834640" cy="1900156"/>
                    </a:xfrm>
                    <a:prstGeom prst="rect">
                      <a:avLst/>
                    </a:prstGeom>
                    <a:noFill/>
                    <a:ln w="9525">
                      <a:noFill/>
                      <a:miter lim="800000"/>
                      <a:headEnd/>
                      <a:tailEnd/>
                    </a:ln>
                  </pic:spPr>
                </pic:pic>
              </a:graphicData>
            </a:graphic>
          </wp:inline>
        </w:drawing>
      </w:r>
    </w:p>
    <w:p w:rsidR="00FA31AE" w:rsidRPr="008902F3" w:rsidRDefault="00FA31AE" w:rsidP="00FA31AE">
      <w:pPr>
        <w:pStyle w:val="BodyText"/>
        <w:spacing w:before="80" w:line="276" w:lineRule="auto"/>
        <w:ind w:right="38"/>
        <w:jc w:val="both"/>
      </w:pPr>
      <w:r w:rsidRPr="008902F3">
        <w:rPr>
          <w:b/>
        </w:rPr>
        <w:t>Bagan 1. Proses Penelitian dan Pengembangan Borg and Gall (Pratomo, 2016)</w:t>
      </w:r>
    </w:p>
    <w:p w:rsidR="000D69B5" w:rsidRPr="008902F3" w:rsidRDefault="005456BA" w:rsidP="000D69B5">
      <w:pPr>
        <w:pStyle w:val="BodyText"/>
        <w:spacing w:before="80" w:line="276" w:lineRule="auto"/>
        <w:ind w:right="38" w:firstLine="360"/>
        <w:jc w:val="both"/>
      </w:pPr>
      <w:r>
        <w:t>Peneliti sudah</w:t>
      </w:r>
      <w:r w:rsidR="000D69B5" w:rsidRPr="008902F3">
        <w:t xml:space="preserve"> mendapatkan konsep yang diinginkan, peneliti melakukan diskusi dengan programmer untuk merancang </w:t>
      </w:r>
      <w:r w:rsidR="000D69B5" w:rsidRPr="008902F3">
        <w:rPr>
          <w:i/>
        </w:rPr>
        <w:t>storyboardgame</w:t>
      </w:r>
      <w:r w:rsidR="000D69B5" w:rsidRPr="008902F3">
        <w:t xml:space="preserve"> dan isi didalam gamenya. Programmer berperan sebagai pembuat </w:t>
      </w:r>
      <w:r w:rsidR="000D69B5" w:rsidRPr="008902F3">
        <w:rPr>
          <w:i/>
        </w:rPr>
        <w:t>game</w:t>
      </w:r>
      <w:r w:rsidR="000D69B5" w:rsidRPr="008902F3">
        <w:t xml:space="preserve"> tetapi ide dalam mengisi </w:t>
      </w:r>
      <w:r w:rsidR="000D69B5" w:rsidRPr="008902F3">
        <w:rPr>
          <w:i/>
        </w:rPr>
        <w:t>game</w:t>
      </w:r>
      <w:r w:rsidR="000D69B5" w:rsidRPr="008902F3">
        <w:t xml:space="preserve"> dan rancangannya dirancang sendiri oleh peneliti.  </w:t>
      </w:r>
    </w:p>
    <w:p w:rsidR="000D69B5" w:rsidRPr="008902F3" w:rsidRDefault="000D69B5" w:rsidP="000D69B5">
      <w:pPr>
        <w:pStyle w:val="BodyText"/>
        <w:spacing w:before="80" w:line="276" w:lineRule="auto"/>
        <w:ind w:right="38" w:firstLine="360"/>
        <w:jc w:val="both"/>
      </w:pPr>
      <w:r w:rsidRPr="008902F3">
        <w:t>Konsep game edukasi yang dikembangkan oleh peneliti adalah agar membuat siswa tertarik untuk belajar materi pesawat sederhana sambil bermain. Akhirnya game edukasi “</w:t>
      </w:r>
      <w:r w:rsidRPr="008902F3">
        <w:rPr>
          <w:i/>
        </w:rPr>
        <w:t>Help The Cow</w:t>
      </w:r>
      <w:r w:rsidRPr="008902F3">
        <w:t>” dijadikan pilihan oleh peneliti sebagai alternatif media pembelajaran untuk meningkatkan hasil belajar siswa. Media pembelajaran ini bisa dimainkan di sekolah maupun di rumah. Media ini digunakan oleh siswa kelas V Sekolah dasar untuk mempelajari materi pesawat sederhana.</w:t>
      </w:r>
    </w:p>
    <w:p w:rsidR="000D69B5" w:rsidRPr="008902F3" w:rsidRDefault="000D69B5" w:rsidP="000D69B5">
      <w:pPr>
        <w:pStyle w:val="BodyText"/>
        <w:spacing w:before="80" w:line="276" w:lineRule="auto"/>
        <w:ind w:right="38" w:firstLine="360"/>
        <w:jc w:val="both"/>
      </w:pPr>
      <w:r w:rsidRPr="008902F3">
        <w:t xml:space="preserve">Tahap </w:t>
      </w:r>
      <w:r w:rsidR="005456BA">
        <w:t>selanjutnya</w:t>
      </w:r>
      <w:r w:rsidRPr="008902F3">
        <w:t xml:space="preserve">, peneliti melakukan beberapa tahap dalam mengembangkan </w:t>
      </w:r>
      <w:r w:rsidRPr="008902F3">
        <w:rPr>
          <w:i/>
        </w:rPr>
        <w:t>game</w:t>
      </w:r>
      <w:r w:rsidRPr="008902F3">
        <w:t xml:space="preserve"> edukasi “</w:t>
      </w:r>
      <w:r w:rsidRPr="008902F3">
        <w:rPr>
          <w:i/>
        </w:rPr>
        <w:t>Help The Cow</w:t>
      </w:r>
      <w:r w:rsidRPr="008902F3">
        <w:t xml:space="preserve">” yaitu mulai dari membuat konsep materi pesawat sederhana kelas V Sekolah Dasar, kemudian mendesain media atau produk. Pertama, peneliti membuat konsep materi pesawat sederhana pada kelas V sekolah dasar. Konsep materi telah disesuaikan dengan tujuan penelitian. Kedua, peneliti membuat </w:t>
      </w:r>
      <w:r w:rsidRPr="008902F3">
        <w:rPr>
          <w:i/>
        </w:rPr>
        <w:t>storyboard</w:t>
      </w:r>
      <w:r w:rsidRPr="008902F3">
        <w:t xml:space="preserve"> atau draft tampilan dalam media </w:t>
      </w:r>
      <w:r w:rsidRPr="008902F3">
        <w:rPr>
          <w:i/>
        </w:rPr>
        <w:t>game</w:t>
      </w:r>
      <w:r w:rsidRPr="008902F3">
        <w:t xml:space="preserve"> edukasi “</w:t>
      </w:r>
      <w:r w:rsidRPr="008902F3">
        <w:rPr>
          <w:i/>
        </w:rPr>
        <w:t>Help The Cow</w:t>
      </w:r>
      <w:r w:rsidRPr="008902F3">
        <w:t xml:space="preserve">”. </w:t>
      </w:r>
      <w:r w:rsidRPr="008902F3">
        <w:lastRenderedPageBreak/>
        <w:t xml:space="preserve">Tujuan dari pembuatan </w:t>
      </w:r>
      <w:r w:rsidRPr="008902F3">
        <w:rPr>
          <w:i/>
        </w:rPr>
        <w:t>storyboard</w:t>
      </w:r>
      <w:r w:rsidRPr="008902F3">
        <w:t xml:space="preserve"> adalah untuk mempermudah peneliti dalam pembuatan media ini. Ketiga, peneliti membuat </w:t>
      </w:r>
      <w:r w:rsidRPr="008902F3">
        <w:rPr>
          <w:i/>
        </w:rPr>
        <w:t>flowchart</w:t>
      </w:r>
      <w:r w:rsidRPr="008902F3">
        <w:t xml:space="preserve"> atau alur perintah dalam media. </w:t>
      </w:r>
      <w:r w:rsidRPr="008902F3">
        <w:rPr>
          <w:i/>
        </w:rPr>
        <w:t>Flowchart</w:t>
      </w:r>
      <w:r w:rsidRPr="008902F3">
        <w:t xml:space="preserve"> ini bertujuan untuk mempermudah jalan cerita dari media ini. Keempat, peneliti membuat media </w:t>
      </w:r>
      <w:r w:rsidRPr="008902F3">
        <w:rPr>
          <w:i/>
        </w:rPr>
        <w:t>game</w:t>
      </w:r>
      <w:r w:rsidRPr="008902F3">
        <w:t xml:space="preserve"> edukasi “</w:t>
      </w:r>
      <w:r w:rsidRPr="008902F3">
        <w:rPr>
          <w:i/>
        </w:rPr>
        <w:t>Help The Cow</w:t>
      </w:r>
      <w:r w:rsidRPr="008902F3">
        <w:t>” oleh peneliti dengan bantuan programmer.</w:t>
      </w:r>
    </w:p>
    <w:p w:rsidR="000D69B5" w:rsidRPr="008902F3" w:rsidRDefault="00C05EF7" w:rsidP="000D69B5">
      <w:pPr>
        <w:pStyle w:val="BodyText"/>
        <w:spacing w:before="80" w:line="276" w:lineRule="auto"/>
        <w:ind w:right="38" w:firstLine="360"/>
        <w:jc w:val="both"/>
      </w:pPr>
      <w:r>
        <w:t xml:space="preserve">Media </w:t>
      </w:r>
      <w:r w:rsidRPr="00C05EF7">
        <w:rPr>
          <w:i/>
        </w:rPr>
        <w:t>game</w:t>
      </w:r>
      <w:r>
        <w:t xml:space="preserve"> edukasi </w:t>
      </w:r>
      <w:r w:rsidRPr="008902F3">
        <w:t>“</w:t>
      </w:r>
      <w:r w:rsidRPr="008902F3">
        <w:rPr>
          <w:i/>
        </w:rPr>
        <w:t>Help The Cow</w:t>
      </w:r>
      <w:r w:rsidRPr="008902F3">
        <w:t>”</w:t>
      </w:r>
      <w:r>
        <w:t xml:space="preserve"> dibuat untuk menuntaskan masalah </w:t>
      </w:r>
      <w:r w:rsidR="000E66EC">
        <w:t xml:space="preserve">yang dialami oleh </w:t>
      </w:r>
      <w:r>
        <w:t>s</w:t>
      </w:r>
      <w:r w:rsidR="000D69B5" w:rsidRPr="008902F3">
        <w:t>iswa beberapa masalah yaitu belum mampu menguasai materi pesawat sederhana, siswa belum mampu membedakan perbedaan antara berbagai macam pesawat sederhana, berdasarkan contoh maupun manfaatnya. Materi dibagi menjadi 5 sub materi yaitu materi pesawat sederhana secara umum, tuas, bidang miring, katrol, dan roda berporos. Materi yang digunakan sudah disesuaikan dengan materi pesawat sederhana kelas V sekolah dasar. Setiap materi pesawat sederhana terdapat pengertian, jenis-jenis, perbedaaan, contoh dan manfaat dalam penerapan kehidupan sehari-hari. Dalam permainan terdapat permasalahan yang harus diselesaikan menggunakan tuas, bidang miring, katrol atau roda berporos untuk melanjutkan ke level berikutnya. Hal ini akan membuat siswa untuk tertantang dalam melanjutkan ke level-level berikutnya.</w:t>
      </w:r>
    </w:p>
    <w:p w:rsidR="000D69B5" w:rsidRPr="008902F3" w:rsidRDefault="000E66EC" w:rsidP="000D69B5">
      <w:pPr>
        <w:pStyle w:val="BodyText"/>
        <w:spacing w:before="80" w:line="276" w:lineRule="auto"/>
        <w:ind w:right="38" w:firstLine="360"/>
        <w:jc w:val="both"/>
      </w:pPr>
      <w:r>
        <w:t>Peneliti sudah</w:t>
      </w:r>
      <w:r w:rsidR="000D69B5" w:rsidRPr="008902F3">
        <w:t xml:space="preserve"> menyiapkan konsep materi, selanjutnya peneliti membuat draft produk atau </w:t>
      </w:r>
      <w:r w:rsidR="000D69B5" w:rsidRPr="008902F3">
        <w:rPr>
          <w:i/>
        </w:rPr>
        <w:t>storyboard</w:t>
      </w:r>
      <w:r w:rsidR="000D69B5" w:rsidRPr="008902F3">
        <w:t xml:space="preserve">. Setelah membuat </w:t>
      </w:r>
      <w:r w:rsidR="000D69B5" w:rsidRPr="008902F3">
        <w:rPr>
          <w:i/>
        </w:rPr>
        <w:t>storyboard.</w:t>
      </w:r>
      <w:r w:rsidR="000D69B5" w:rsidRPr="008902F3">
        <w:t xml:space="preserve"> Sebuah alur perintah (</w:t>
      </w:r>
      <w:r w:rsidR="000D69B5" w:rsidRPr="008902F3">
        <w:rPr>
          <w:i/>
        </w:rPr>
        <w:t>flowchart</w:t>
      </w:r>
      <w:r w:rsidR="000D69B5" w:rsidRPr="008902F3">
        <w:t>) direncanakan setelah perencanaan tampilan draf (</w:t>
      </w:r>
      <w:r w:rsidR="000D69B5" w:rsidRPr="008902F3">
        <w:rPr>
          <w:i/>
        </w:rPr>
        <w:t>storyboard</w:t>
      </w:r>
      <w:r w:rsidR="000D69B5" w:rsidRPr="008902F3">
        <w:t xml:space="preserve">) pada media </w:t>
      </w:r>
      <w:r w:rsidR="000D69B5" w:rsidRPr="008902F3">
        <w:rPr>
          <w:i/>
        </w:rPr>
        <w:t>game</w:t>
      </w:r>
      <w:r w:rsidR="000D69B5" w:rsidRPr="008902F3">
        <w:t xml:space="preserve"> edukasi “</w:t>
      </w:r>
      <w:r w:rsidR="000D69B5" w:rsidRPr="008902F3">
        <w:rPr>
          <w:i/>
        </w:rPr>
        <w:t>Help The Cow</w:t>
      </w:r>
      <w:r w:rsidR="000D69B5" w:rsidRPr="008902F3">
        <w:t xml:space="preserve">”. </w:t>
      </w:r>
      <w:r w:rsidR="000D69B5" w:rsidRPr="008902F3">
        <w:rPr>
          <w:i/>
        </w:rPr>
        <w:t>Flowchart</w:t>
      </w:r>
      <w:r w:rsidR="000D69B5" w:rsidRPr="008902F3">
        <w:t xml:space="preserve"> bertujuan untuk memudahkan mengetahui langkah-langkah cara penggunaan media. Tampilan </w:t>
      </w:r>
      <w:r w:rsidR="000D69B5" w:rsidRPr="008902F3">
        <w:rPr>
          <w:i/>
        </w:rPr>
        <w:t>flowchart</w:t>
      </w:r>
      <w:r w:rsidR="000D69B5" w:rsidRPr="008902F3">
        <w:t xml:space="preserve"> adalah sebagai berikut :</w:t>
      </w:r>
    </w:p>
    <w:p w:rsidR="000D69B5" w:rsidRPr="008902F3" w:rsidRDefault="000D69B5" w:rsidP="000D69B5">
      <w:pPr>
        <w:pStyle w:val="BodyText"/>
        <w:spacing w:before="80" w:line="276" w:lineRule="auto"/>
        <w:ind w:right="38" w:firstLine="360"/>
        <w:jc w:val="both"/>
      </w:pPr>
      <w:r w:rsidRPr="008902F3">
        <w:rPr>
          <w:noProof/>
        </w:rPr>
        <w:drawing>
          <wp:inline distT="0" distB="0" distL="0" distR="0">
            <wp:extent cx="2194560" cy="3113239"/>
            <wp:effectExtent l="19050" t="0" r="0" b="0"/>
            <wp:docPr id="4" name="Picture 8" descr="flow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wchart.png"/>
                    <pic:cNvPicPr/>
                  </pic:nvPicPr>
                  <pic:blipFill>
                    <a:blip r:embed="rId14" cstate="print"/>
                    <a:srcRect b="2292"/>
                    <a:stretch>
                      <a:fillRect/>
                    </a:stretch>
                  </pic:blipFill>
                  <pic:spPr>
                    <a:xfrm>
                      <a:off x="0" y="0"/>
                      <a:ext cx="2194560" cy="3113239"/>
                    </a:xfrm>
                    <a:prstGeom prst="rect">
                      <a:avLst/>
                    </a:prstGeom>
                  </pic:spPr>
                </pic:pic>
              </a:graphicData>
            </a:graphic>
          </wp:inline>
        </w:drawing>
      </w:r>
    </w:p>
    <w:p w:rsidR="000D69B5" w:rsidRPr="008902F3" w:rsidRDefault="000D69B5" w:rsidP="000D69B5">
      <w:pPr>
        <w:pStyle w:val="BodyText"/>
        <w:spacing w:before="80" w:line="276" w:lineRule="auto"/>
        <w:ind w:right="38" w:firstLine="360"/>
        <w:jc w:val="both"/>
      </w:pPr>
      <w:r w:rsidRPr="008902F3">
        <w:t xml:space="preserve">Bagan 2. </w:t>
      </w:r>
      <w:r w:rsidRPr="008902F3">
        <w:rPr>
          <w:i/>
        </w:rPr>
        <w:t>Flowchart</w:t>
      </w:r>
      <w:r w:rsidRPr="008902F3">
        <w:t xml:space="preserve"> atau alur perintah dari media </w:t>
      </w:r>
      <w:r w:rsidRPr="008902F3">
        <w:rPr>
          <w:i/>
        </w:rPr>
        <w:t>game</w:t>
      </w:r>
      <w:r w:rsidRPr="008902F3">
        <w:t xml:space="preserve"> edukasi “</w:t>
      </w:r>
      <w:r w:rsidRPr="008902F3">
        <w:rPr>
          <w:i/>
        </w:rPr>
        <w:t>Help The Cow</w:t>
      </w:r>
      <w:r w:rsidRPr="008902F3">
        <w:t>”</w:t>
      </w:r>
    </w:p>
    <w:p w:rsidR="000D69B5" w:rsidRPr="008902F3" w:rsidRDefault="000D69B5" w:rsidP="000D69B5">
      <w:pPr>
        <w:pStyle w:val="BodyText"/>
        <w:spacing w:before="80" w:line="276" w:lineRule="auto"/>
        <w:ind w:right="38" w:firstLine="360"/>
      </w:pPr>
      <w:r w:rsidRPr="008902F3">
        <w:lastRenderedPageBreak/>
        <w:t>Keterangan :</w:t>
      </w:r>
    </w:p>
    <w:p w:rsidR="000D69B5" w:rsidRPr="008902F3" w:rsidRDefault="00581CF6" w:rsidP="000D69B5">
      <w:pPr>
        <w:pStyle w:val="BodyText"/>
        <w:spacing w:before="80" w:line="276" w:lineRule="auto"/>
        <w:ind w:right="38" w:firstLine="360"/>
      </w:pPr>
      <w: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030" type="#_x0000_t7" style="width:21.6pt;height:14.4pt;mso-left-percent:-10001;mso-top-percent:-10001;mso-position-horizontal:absolute;mso-position-horizontal-relative:char;mso-position-vertical:absolute;mso-position-vertical-relative:line;mso-left-percent:-10001;mso-top-percent:-10001">
            <w10:wrap type="none"/>
            <w10:anchorlock/>
          </v:shape>
        </w:pict>
      </w:r>
      <w:r w:rsidR="000D69B5" w:rsidRPr="008902F3">
        <w:t xml:space="preserve"> = Hubungan antar input dan output</w:t>
      </w:r>
    </w:p>
    <w:p w:rsidR="000D69B5" w:rsidRPr="008902F3" w:rsidRDefault="00581CF6" w:rsidP="000D69B5">
      <w:pPr>
        <w:pStyle w:val="BodyText"/>
        <w:spacing w:before="80" w:line="276" w:lineRule="auto"/>
        <w:ind w:right="38" w:firstLine="360"/>
      </w:pPr>
      <w:r>
        <w:pict>
          <v:oval id="_x0000_s1029" style="width:21.6pt;height:14.4pt;mso-left-percent:-10001;mso-top-percent:-10001;mso-position-horizontal:absolute;mso-position-horizontal-relative:char;mso-position-vertical:absolute;mso-position-vertical-relative:line;mso-left-percent:-10001;mso-top-percent:-10001">
            <w10:wrap type="none"/>
            <w10:anchorlock/>
          </v:oval>
        </w:pict>
      </w:r>
      <w:r w:rsidR="000D69B5" w:rsidRPr="008902F3">
        <w:t xml:space="preserve"> = Keluar atau exit</w:t>
      </w:r>
    </w:p>
    <w:p w:rsidR="000D69B5" w:rsidRPr="008902F3" w:rsidRDefault="00581CF6" w:rsidP="000D69B5">
      <w:pPr>
        <w:pStyle w:val="BodyText"/>
        <w:spacing w:before="80" w:line="276" w:lineRule="auto"/>
        <w:ind w:right="38" w:firstLine="360"/>
      </w:pPr>
      <w:r>
        <w:pict>
          <v:rect id="_x0000_s1028" style="width:21.6pt;height:14.4pt;mso-left-percent:-10001;mso-top-percent:-10001;mso-position-horizontal:absolute;mso-position-horizontal-relative:char;mso-position-vertical:absolute;mso-position-vertical-relative:line;mso-left-percent:-10001;mso-top-percent:-10001">
            <w10:wrap type="none"/>
            <w10:anchorlock/>
          </v:rect>
        </w:pict>
      </w:r>
      <w:r w:rsidR="000D69B5" w:rsidRPr="008902F3">
        <w:t xml:space="preserve"> = Proses penyampaian informasi</w:t>
      </w:r>
    </w:p>
    <w:p w:rsidR="000D69B5" w:rsidRPr="008902F3" w:rsidRDefault="00581CF6" w:rsidP="000D69B5">
      <w:pPr>
        <w:pStyle w:val="BodyText"/>
        <w:spacing w:before="80" w:line="276" w:lineRule="auto"/>
        <w:ind w:right="38" w:firstLine="360"/>
        <w:jc w:val="both"/>
      </w:pPr>
      <w:r>
        <w:pict>
          <v:shapetype id="_x0000_t4" coordsize="21600,21600" o:spt="4" path="m10800,l,10800,10800,21600,21600,10800xe">
            <v:stroke joinstyle="miter"/>
            <v:path gradientshapeok="t" o:connecttype="rect" textboxrect="5400,5400,16200,16200"/>
          </v:shapetype>
          <v:shape id="_x0000_s1027" type="#_x0000_t4" style="width:21.6pt;height:14.4pt;mso-left-percent:-10001;mso-top-percent:-10001;mso-position-horizontal:absolute;mso-position-horizontal-relative:char;mso-position-vertical:absolute;mso-position-vertical-relative:line;mso-left-percent:-10001;mso-top-percent:-10001">
            <w10:wrap type="none"/>
            <w10:anchorlock/>
          </v:shape>
        </w:pict>
      </w:r>
      <w:r w:rsidR="000D69B5" w:rsidRPr="008902F3">
        <w:t xml:space="preserve"> = Pengambilan keputusan berdasarkan pilihan</w:t>
      </w:r>
    </w:p>
    <w:p w:rsidR="000D69B5" w:rsidRPr="008902F3" w:rsidRDefault="000E66EC" w:rsidP="002064D8">
      <w:pPr>
        <w:pStyle w:val="BodyText"/>
        <w:spacing w:before="80" w:line="276" w:lineRule="auto"/>
        <w:ind w:right="38" w:firstLine="360"/>
        <w:jc w:val="both"/>
      </w:pPr>
      <w:r>
        <w:t>Peneliti sudah membuat</w:t>
      </w:r>
      <w:r w:rsidR="000D69B5" w:rsidRPr="008902F3">
        <w:rPr>
          <w:i/>
        </w:rPr>
        <w:t>storyboard</w:t>
      </w:r>
      <w:r w:rsidR="000D69B5" w:rsidRPr="008902F3">
        <w:t xml:space="preserve"> dan </w:t>
      </w:r>
      <w:r w:rsidR="000D69B5" w:rsidRPr="008902F3">
        <w:rPr>
          <w:i/>
        </w:rPr>
        <w:t>flowchart</w:t>
      </w:r>
      <w:r w:rsidR="000D69B5" w:rsidRPr="008902F3">
        <w:t xml:space="preserve">, kemudian peneliti dan </w:t>
      </w:r>
      <w:r w:rsidR="000D69B5" w:rsidRPr="008902F3">
        <w:rPr>
          <w:i/>
        </w:rPr>
        <w:t>programmer</w:t>
      </w:r>
      <w:r w:rsidR="000D69B5" w:rsidRPr="008902F3">
        <w:t xml:space="preserve"> membuat media </w:t>
      </w:r>
      <w:r w:rsidR="000D69B5" w:rsidRPr="008902F3">
        <w:rPr>
          <w:i/>
        </w:rPr>
        <w:t>game</w:t>
      </w:r>
      <w:r w:rsidR="000D69B5" w:rsidRPr="008902F3">
        <w:t xml:space="preserve"> edukasi “</w:t>
      </w:r>
      <w:r w:rsidR="000D69B5" w:rsidRPr="008902F3">
        <w:rPr>
          <w:i/>
        </w:rPr>
        <w:t>Help The Cow</w:t>
      </w:r>
      <w:r w:rsidR="000D69B5" w:rsidRPr="008902F3">
        <w:t xml:space="preserve">” yang sebenarnya telah siap untuk dibuat oleh peneliti dibantu </w:t>
      </w:r>
      <w:r w:rsidR="000D69B5" w:rsidRPr="008902F3">
        <w:rPr>
          <w:i/>
        </w:rPr>
        <w:t>programmer</w:t>
      </w:r>
      <w:r w:rsidR="000D69B5" w:rsidRPr="008902F3">
        <w:t xml:space="preserve">. Pada tampilan awal terdapat judul program (Logo </w:t>
      </w:r>
      <w:r w:rsidR="000D69B5" w:rsidRPr="008902F3">
        <w:rPr>
          <w:i/>
        </w:rPr>
        <w:t>Game</w:t>
      </w:r>
      <w:r w:rsidR="000D69B5" w:rsidRPr="008902F3">
        <w:t xml:space="preserve">), menu </w:t>
      </w:r>
      <w:r w:rsidR="000D69B5" w:rsidRPr="008902F3">
        <w:rPr>
          <w:i/>
        </w:rPr>
        <w:t>play</w:t>
      </w:r>
      <w:r w:rsidR="000D69B5" w:rsidRPr="008902F3">
        <w:t xml:space="preserve">, menu </w:t>
      </w:r>
      <w:r w:rsidR="000D69B5" w:rsidRPr="008902F3">
        <w:rPr>
          <w:i/>
        </w:rPr>
        <w:t>tools</w:t>
      </w:r>
      <w:r w:rsidR="000D69B5" w:rsidRPr="008902F3">
        <w:t xml:space="preserve">, Menu </w:t>
      </w:r>
      <w:r w:rsidR="000D69B5" w:rsidRPr="008902F3">
        <w:rPr>
          <w:i/>
        </w:rPr>
        <w:t>Quiz</w:t>
      </w:r>
      <w:r w:rsidR="000D69B5" w:rsidRPr="008902F3">
        <w:t xml:space="preserve"> dan Materi, Menu </w:t>
      </w:r>
      <w:r w:rsidR="000D69B5" w:rsidRPr="008902F3">
        <w:rPr>
          <w:i/>
        </w:rPr>
        <w:t>Settings</w:t>
      </w:r>
      <w:r w:rsidR="000D69B5" w:rsidRPr="008902F3">
        <w:t xml:space="preserve"> (Pengaturan), Tombol Profil Pengembang. Pada Tampilan Pengaturan terdapat Logo menu </w:t>
      </w:r>
      <w:r w:rsidR="000D69B5" w:rsidRPr="008902F3">
        <w:rPr>
          <w:i/>
        </w:rPr>
        <w:t>settings</w:t>
      </w:r>
      <w:r w:rsidR="000D69B5" w:rsidRPr="008902F3">
        <w:t xml:space="preserve">, Tombol </w:t>
      </w:r>
      <w:r w:rsidR="000D69B5" w:rsidRPr="008902F3">
        <w:rPr>
          <w:i/>
        </w:rPr>
        <w:t>settings Sound</w:t>
      </w:r>
      <w:r w:rsidR="000D69B5" w:rsidRPr="008902F3">
        <w:t xml:space="preserve">, Tombol </w:t>
      </w:r>
      <w:r w:rsidR="000D69B5" w:rsidRPr="008902F3">
        <w:rPr>
          <w:i/>
        </w:rPr>
        <w:t>settings Music</w:t>
      </w:r>
      <w:r w:rsidR="000D69B5" w:rsidRPr="008902F3">
        <w:t xml:space="preserve">, Tombol </w:t>
      </w:r>
      <w:r w:rsidR="000D69B5" w:rsidRPr="008902F3">
        <w:rPr>
          <w:i/>
        </w:rPr>
        <w:t>settings Heptic</w:t>
      </w:r>
      <w:r w:rsidR="000D69B5" w:rsidRPr="008902F3">
        <w:t xml:space="preserve"> (Gerataran), Tombol X (Close), Tombol </w:t>
      </w:r>
      <w:r w:rsidR="000D69B5" w:rsidRPr="008902F3">
        <w:rPr>
          <w:i/>
        </w:rPr>
        <w:t>settings playstore</w:t>
      </w:r>
      <w:r w:rsidR="000D69B5" w:rsidRPr="008902F3">
        <w:t xml:space="preserve">. Tampilan Pengembang terdapat Foto Pengembang, Profil Pengembang, Tombol X (Close). Tampilan Permainan terdapat Tokoh Sapi, Tombol Pilihan Pertama, Tombol Pilihan Kedua, Petunjuk Level. Tampilan Setelah Berhasil Melewati Level terdapat Tombol </w:t>
      </w:r>
      <w:r w:rsidR="000D69B5" w:rsidRPr="008902F3">
        <w:rPr>
          <w:i/>
        </w:rPr>
        <w:t>Next</w:t>
      </w:r>
      <w:r w:rsidR="000D69B5" w:rsidRPr="008902F3">
        <w:t xml:space="preserve"> (Melanjutkan ke level berikutnya), Tombol </w:t>
      </w:r>
      <w:r w:rsidR="000D69B5" w:rsidRPr="008902F3">
        <w:rPr>
          <w:i/>
        </w:rPr>
        <w:t>Retry</w:t>
      </w:r>
      <w:r w:rsidR="000D69B5" w:rsidRPr="008902F3">
        <w:t xml:space="preserve"> (Mengulang di level yang sama), Petunjuk Level. Tampilan Contoh Benda terdapat Gambar dan detail benda pesawat sederhana, Nama Benda, Tombol </w:t>
      </w:r>
      <w:r w:rsidR="000D69B5" w:rsidRPr="008902F3">
        <w:rPr>
          <w:i/>
        </w:rPr>
        <w:t>Undo</w:t>
      </w:r>
      <w:r w:rsidR="000D69B5" w:rsidRPr="008902F3">
        <w:t xml:space="preserve">, Tombol </w:t>
      </w:r>
      <w:r w:rsidR="000D69B5" w:rsidRPr="008902F3">
        <w:rPr>
          <w:i/>
        </w:rPr>
        <w:t>Next</w:t>
      </w:r>
      <w:r w:rsidR="000D69B5" w:rsidRPr="008902F3">
        <w:t xml:space="preserve">, Tombol </w:t>
      </w:r>
      <w:r w:rsidR="000D69B5" w:rsidRPr="008902F3">
        <w:rPr>
          <w:i/>
        </w:rPr>
        <w:t>Close</w:t>
      </w:r>
      <w:r w:rsidR="000D69B5" w:rsidRPr="008902F3">
        <w:t xml:space="preserve">. Tampilan </w:t>
      </w:r>
      <w:r w:rsidR="000D69B5" w:rsidRPr="008902F3">
        <w:rPr>
          <w:i/>
        </w:rPr>
        <w:t>quiz</w:t>
      </w:r>
      <w:r w:rsidR="000D69B5" w:rsidRPr="008902F3">
        <w:t xml:space="preserve"> dan materi terdapat Soal, Jawaban, Materi, tombol </w:t>
      </w:r>
      <w:r w:rsidR="000D69B5" w:rsidRPr="008902F3">
        <w:rPr>
          <w:i/>
        </w:rPr>
        <w:t>Undo</w:t>
      </w:r>
      <w:r w:rsidR="000D69B5" w:rsidRPr="008902F3">
        <w:t xml:space="preserve">, Tombol </w:t>
      </w:r>
      <w:r w:rsidR="000D69B5" w:rsidRPr="008902F3">
        <w:rPr>
          <w:i/>
        </w:rPr>
        <w:t>Next</w:t>
      </w:r>
      <w:r w:rsidR="000D69B5" w:rsidRPr="008902F3">
        <w:t>, Tombol X (</w:t>
      </w:r>
      <w:r w:rsidR="000D69B5" w:rsidRPr="008902F3">
        <w:rPr>
          <w:i/>
        </w:rPr>
        <w:t>Close</w:t>
      </w:r>
      <w:r w:rsidR="000D69B5" w:rsidRPr="008902F3">
        <w:t>), Tombol ke Menu Jawaban.</w:t>
      </w:r>
    </w:p>
    <w:p w:rsidR="0087163C" w:rsidRPr="008902F3" w:rsidRDefault="0087163C" w:rsidP="0087163C">
      <w:pPr>
        <w:pStyle w:val="BodyText"/>
        <w:spacing w:before="80" w:line="276" w:lineRule="auto"/>
        <w:ind w:right="38" w:firstLine="360"/>
        <w:jc w:val="both"/>
      </w:pPr>
      <w:r w:rsidRPr="008902F3">
        <w:t xml:space="preserve">Pada proses ini media </w:t>
      </w:r>
      <w:r w:rsidRPr="008902F3">
        <w:rPr>
          <w:i/>
        </w:rPr>
        <w:t>game</w:t>
      </w:r>
      <w:r w:rsidRPr="008902F3">
        <w:t xml:space="preserve"> edukasi berbasis </w:t>
      </w:r>
      <w:r w:rsidRPr="008902F3">
        <w:rPr>
          <w:i/>
        </w:rPr>
        <w:t>android</w:t>
      </w:r>
      <w:r w:rsidRPr="008902F3">
        <w:t xml:space="preserve"> “</w:t>
      </w:r>
      <w:r w:rsidRPr="008902F3">
        <w:rPr>
          <w:i/>
        </w:rPr>
        <w:t>Help The Cow</w:t>
      </w:r>
      <w:r w:rsidRPr="008902F3">
        <w:t xml:space="preserve">” sudah menjadi sebuah draf akhir yang dapat diuji cobakan menggunakan sampel beberapa siswa kelas V SDN Sumokembangsri 1 dan SDN Watesari. Dalam melakukan uji coba ini subjek sangat terbatas karena pemberlakuan </w:t>
      </w:r>
      <w:r w:rsidRPr="008902F3">
        <w:rPr>
          <w:i/>
        </w:rPr>
        <w:t>Social Distancing</w:t>
      </w:r>
      <w:r w:rsidRPr="008902F3">
        <w:t xml:space="preserve"> karena wabah virus Covid-19, hal ini menyebabkan peneliti tidak mampu melakukan uji coba di sekolah. Peneliti memberikan instrumen berupa </w:t>
      </w:r>
      <w:r w:rsidRPr="008902F3">
        <w:rPr>
          <w:i/>
        </w:rPr>
        <w:t>googleform</w:t>
      </w:r>
      <w:r w:rsidRPr="008902F3">
        <w:t xml:space="preserve"> kepada siswa.</w:t>
      </w:r>
    </w:p>
    <w:p w:rsidR="00C31CAF" w:rsidRPr="008902F3" w:rsidRDefault="00C31CAF" w:rsidP="00C31CAF">
      <w:pPr>
        <w:pStyle w:val="BodyText"/>
        <w:spacing w:before="80" w:line="276" w:lineRule="auto"/>
        <w:ind w:right="38" w:firstLine="360"/>
        <w:jc w:val="both"/>
      </w:pPr>
      <w:r w:rsidRPr="008902F3">
        <w:t xml:space="preserve">Dalam menciptakan media </w:t>
      </w:r>
      <w:r w:rsidRPr="008902F3">
        <w:rPr>
          <w:i/>
        </w:rPr>
        <w:t>game</w:t>
      </w:r>
      <w:r w:rsidRPr="008902F3">
        <w:t xml:space="preserve"> edukasi “</w:t>
      </w:r>
      <w:r w:rsidRPr="008902F3">
        <w:rPr>
          <w:i/>
        </w:rPr>
        <w:t>Help The Cow</w:t>
      </w:r>
      <w:r w:rsidRPr="008902F3">
        <w:t xml:space="preserve">” berbasis </w:t>
      </w:r>
      <w:r w:rsidRPr="008902F3">
        <w:rPr>
          <w:i/>
        </w:rPr>
        <w:t>android</w:t>
      </w:r>
      <w:r w:rsidRPr="008902F3">
        <w:t xml:space="preserve">, menginginkan hasil produk media dengan rincian sebagai berikut : (1) Dalam Media </w:t>
      </w:r>
      <w:r w:rsidRPr="008902F3">
        <w:rPr>
          <w:i/>
        </w:rPr>
        <w:t>game</w:t>
      </w:r>
      <w:r w:rsidRPr="008902F3">
        <w:t xml:space="preserve"> edukasi “</w:t>
      </w:r>
      <w:r w:rsidRPr="008902F3">
        <w:rPr>
          <w:i/>
        </w:rPr>
        <w:t>Help The Cow</w:t>
      </w:r>
      <w:r w:rsidRPr="008902F3">
        <w:t xml:space="preserve">” berbasis </w:t>
      </w:r>
      <w:r w:rsidRPr="008902F3">
        <w:rPr>
          <w:i/>
        </w:rPr>
        <w:t>android</w:t>
      </w:r>
      <w:r w:rsidRPr="008902F3">
        <w:t xml:space="preserve"> ini terdiri dari judul aplikasi, profil developer, cara bermain, materi utama yang terdiri dari tuas atau pengungkit, katrol, bidang miring, roda berporos dan terdapat berbagai macam pesawat sederhana beserta nama dan fungsinya. (2)</w:t>
      </w:r>
      <w:r w:rsidRPr="008902F3">
        <w:tab/>
        <w:t xml:space="preserve">Media </w:t>
      </w:r>
      <w:r w:rsidRPr="008902F3">
        <w:rPr>
          <w:i/>
        </w:rPr>
        <w:t>game</w:t>
      </w:r>
      <w:r w:rsidRPr="008902F3">
        <w:t xml:space="preserve"> edukasi “</w:t>
      </w:r>
      <w:r w:rsidRPr="008902F3">
        <w:rPr>
          <w:i/>
        </w:rPr>
        <w:t>Help The Cow</w:t>
      </w:r>
      <w:r w:rsidRPr="008902F3">
        <w:t xml:space="preserve">” berbasis </w:t>
      </w:r>
      <w:r w:rsidRPr="008902F3">
        <w:rPr>
          <w:i/>
        </w:rPr>
        <w:t>android</w:t>
      </w:r>
      <w:r w:rsidRPr="008902F3">
        <w:t xml:space="preserve"> yang bisa digunakan dalam </w:t>
      </w:r>
      <w:r w:rsidRPr="008902F3">
        <w:rPr>
          <w:i/>
        </w:rPr>
        <w:t>handphone</w:t>
      </w:r>
      <w:r w:rsidRPr="008902F3">
        <w:t xml:space="preserve">. (3) Permainan </w:t>
      </w:r>
      <w:r w:rsidRPr="008902F3">
        <w:rPr>
          <w:i/>
        </w:rPr>
        <w:t>game</w:t>
      </w:r>
      <w:r w:rsidRPr="008902F3">
        <w:t xml:space="preserve"> edukasi “</w:t>
      </w:r>
      <w:r w:rsidRPr="008902F3">
        <w:rPr>
          <w:i/>
        </w:rPr>
        <w:t>Help The Cow</w:t>
      </w:r>
      <w:r w:rsidRPr="008902F3">
        <w:t xml:space="preserve">” hanya bisa dimainkan di </w:t>
      </w:r>
      <w:r w:rsidRPr="008902F3">
        <w:rPr>
          <w:i/>
        </w:rPr>
        <w:t>handphone</w:t>
      </w:r>
      <w:r w:rsidRPr="008902F3">
        <w:t xml:space="preserve"> yang berbasis </w:t>
      </w:r>
      <w:r w:rsidRPr="008902F3">
        <w:rPr>
          <w:i/>
        </w:rPr>
        <w:t>android</w:t>
      </w:r>
      <w:r w:rsidRPr="008902F3">
        <w:t xml:space="preserve"> saja dengan versi minimal 4.1 (</w:t>
      </w:r>
      <w:r w:rsidRPr="008902F3">
        <w:rPr>
          <w:i/>
        </w:rPr>
        <w:t>Android Jellybean</w:t>
      </w:r>
      <w:r w:rsidR="00982EBA" w:rsidRPr="008902F3">
        <w:t xml:space="preserve">) dengan RAM 1 GB. (4) </w:t>
      </w:r>
      <w:r w:rsidRPr="008902F3">
        <w:t xml:space="preserve">Dalam permainan </w:t>
      </w:r>
      <w:r w:rsidRPr="008902F3">
        <w:rPr>
          <w:i/>
        </w:rPr>
        <w:t>game</w:t>
      </w:r>
      <w:r w:rsidRPr="008902F3">
        <w:t xml:space="preserve"> edukasi “</w:t>
      </w:r>
      <w:r w:rsidRPr="008902F3">
        <w:rPr>
          <w:i/>
        </w:rPr>
        <w:t xml:space="preserve">Help </w:t>
      </w:r>
      <w:r w:rsidRPr="008902F3">
        <w:rPr>
          <w:i/>
        </w:rPr>
        <w:lastRenderedPageBreak/>
        <w:t>The Cow</w:t>
      </w:r>
      <w:r w:rsidRPr="008902F3">
        <w:t xml:space="preserve">” berbasis </w:t>
      </w:r>
      <w:r w:rsidRPr="008902F3">
        <w:rPr>
          <w:i/>
        </w:rPr>
        <w:t>android</w:t>
      </w:r>
      <w:r w:rsidRPr="008902F3">
        <w:t xml:space="preserve"> bisa dimainkan tanpa menggunakan jaringan internet. (5) Dalam permainan </w:t>
      </w:r>
      <w:r w:rsidRPr="008902F3">
        <w:rPr>
          <w:i/>
        </w:rPr>
        <w:t>game</w:t>
      </w:r>
      <w:r w:rsidRPr="008902F3">
        <w:t xml:space="preserve"> edukasi “</w:t>
      </w:r>
      <w:r w:rsidRPr="008902F3">
        <w:rPr>
          <w:i/>
        </w:rPr>
        <w:t>Help The Cow</w:t>
      </w:r>
      <w:r w:rsidRPr="008902F3">
        <w:t xml:space="preserve">” terdapat banyak fitur yang membuat </w:t>
      </w:r>
      <w:r w:rsidRPr="008902F3">
        <w:rPr>
          <w:i/>
        </w:rPr>
        <w:t>game</w:t>
      </w:r>
      <w:r w:rsidRPr="008902F3">
        <w:t xml:space="preserve"> ini berukuran 60Mb-100Mb.Peneliti mengharapkan siswa kelas V sekolah dasar mampu memahami materi pesawat sederhana dengan bantuan media </w:t>
      </w:r>
      <w:r w:rsidR="00982EBA" w:rsidRPr="008902F3">
        <w:rPr>
          <w:i/>
        </w:rPr>
        <w:t>game</w:t>
      </w:r>
      <w:r w:rsidR="00982EBA" w:rsidRPr="008902F3">
        <w:t xml:space="preserve"> edukasi </w:t>
      </w:r>
      <w:r w:rsidRPr="008902F3">
        <w:t>“</w:t>
      </w:r>
      <w:r w:rsidRPr="008902F3">
        <w:rPr>
          <w:i/>
        </w:rPr>
        <w:t>Help The Cow</w:t>
      </w:r>
      <w:r w:rsidRPr="008902F3">
        <w:t>” yang dikembangkan oleh peneliti.</w:t>
      </w:r>
    </w:p>
    <w:p w:rsidR="00FA31AE" w:rsidRPr="008902F3" w:rsidRDefault="00C31CAF" w:rsidP="00C31CAF">
      <w:pPr>
        <w:pStyle w:val="BodyText"/>
        <w:spacing w:before="80" w:line="276" w:lineRule="auto"/>
        <w:ind w:right="38" w:firstLine="360"/>
        <w:jc w:val="both"/>
      </w:pPr>
      <w:r w:rsidRPr="008902F3">
        <w:t>Pada proses validasi desain bermanfaat untuk mengetahui tingkat kevalidan produk. Uji validasi yang pertama dilakukan oleh seorang ahli materi agar bisa memvalidasi media dari sisi isi materi dalam media, penyajian materi dalam media, kesesuaian materi media dalam proses pembelajaran, keefektifan materi d</w:t>
      </w:r>
      <w:r w:rsidR="000E37C2" w:rsidRPr="008902F3">
        <w:t xml:space="preserve">alam media. </w:t>
      </w:r>
      <w:r w:rsidR="004F00EB" w:rsidRPr="008902F3">
        <w:t xml:space="preserve">Terdapat 5 pilihan jawaban dalam </w:t>
      </w:r>
      <w:r w:rsidR="004F00EB" w:rsidRPr="008902F3">
        <w:rPr>
          <w:lang w:val="id-ID"/>
        </w:rPr>
        <w:t xml:space="preserve">setiap butir pertanyaan </w:t>
      </w:r>
      <w:r w:rsidR="004F00EB" w:rsidRPr="008902F3">
        <w:t>dalam lembar validasi materi</w:t>
      </w:r>
      <w:r w:rsidR="004F00EB" w:rsidRPr="008902F3">
        <w:rPr>
          <w:lang w:val="id-ID"/>
        </w:rPr>
        <w:t xml:space="preserve"> yang</w:t>
      </w:r>
      <w:r w:rsidR="004F00EB" w:rsidRPr="008902F3">
        <w:t xml:space="preserve"> mengarah</w:t>
      </w:r>
      <w:r w:rsidR="004F00EB" w:rsidRPr="008902F3">
        <w:rPr>
          <w:lang w:val="id-ID"/>
        </w:rPr>
        <w:t xml:space="preserve"> pada skala </w:t>
      </w:r>
      <w:r w:rsidR="004F00EB" w:rsidRPr="008902F3">
        <w:rPr>
          <w:i/>
          <w:iCs/>
          <w:lang w:val="id-ID"/>
        </w:rPr>
        <w:t>Likert</w:t>
      </w:r>
      <w:r w:rsidR="004F00EB" w:rsidRPr="008902F3">
        <w:rPr>
          <w:iCs/>
        </w:rPr>
        <w:t>dalam bentuk maupun strukturnya</w:t>
      </w:r>
      <w:r w:rsidR="004F00EB" w:rsidRPr="008902F3">
        <w:rPr>
          <w:i/>
          <w:iCs/>
          <w:lang w:val="id-ID"/>
        </w:rPr>
        <w:t>.</w:t>
      </w:r>
      <w:r w:rsidR="004F00EB" w:rsidRPr="008902F3">
        <w:rPr>
          <w:iCs/>
        </w:rPr>
        <w:t xml:space="preserve">Disetiap pilihan jawaban yang dianggap sesuai dengan media bisa ditandai dengan </w:t>
      </w:r>
      <w:r w:rsidR="004F00EB" w:rsidRPr="008902F3">
        <w:rPr>
          <w:lang w:val="id-ID"/>
        </w:rPr>
        <w:t>tanda</w:t>
      </w:r>
      <w:r w:rsidR="004F00EB" w:rsidRPr="008902F3">
        <w:rPr>
          <w:i/>
          <w:iCs/>
          <w:lang w:val="id-ID"/>
        </w:rPr>
        <w:t xml:space="preserve">check list </w:t>
      </w:r>
      <w:r w:rsidR="004F00EB" w:rsidRPr="008902F3">
        <w:rPr>
          <w:lang w:val="id-ID"/>
        </w:rPr>
        <w:t>(√)</w:t>
      </w:r>
      <w:r w:rsidR="004F00EB" w:rsidRPr="008902F3">
        <w:t xml:space="preserve"> dalam </w:t>
      </w:r>
      <w:r w:rsidR="004F00EB" w:rsidRPr="008902F3">
        <w:rPr>
          <w:lang w:val="id-ID"/>
        </w:rPr>
        <w:t>lembar validasi m</w:t>
      </w:r>
      <w:r w:rsidR="004F00EB" w:rsidRPr="008902F3">
        <w:t>ateri</w:t>
      </w:r>
      <w:r w:rsidR="004F00EB" w:rsidRPr="008902F3">
        <w:rPr>
          <w:lang w:val="id-ID"/>
        </w:rPr>
        <w:t>.</w:t>
      </w:r>
    </w:p>
    <w:p w:rsidR="000E37C2" w:rsidRPr="008902F3" w:rsidRDefault="000E37C2" w:rsidP="00C31CAF">
      <w:pPr>
        <w:pStyle w:val="BodyText"/>
        <w:spacing w:before="80" w:line="276" w:lineRule="auto"/>
        <w:ind w:right="38" w:firstLine="360"/>
        <w:jc w:val="both"/>
      </w:pPr>
      <w:r w:rsidRPr="008902F3">
        <w:t>Sedangkan uji kevalidan yang kedua oleh salah s</w:t>
      </w:r>
      <w:r w:rsidR="00C870B5" w:rsidRPr="008902F3">
        <w:t>e</w:t>
      </w:r>
      <w:r w:rsidRPr="008902F3">
        <w:t xml:space="preserve">orang ahli media yang divalidasi dari sisi tampilan desain dalam media, bentuk font tulisan pada media, sound dalam media, dan keefektifan dalam penggunaan media. </w:t>
      </w:r>
      <w:r w:rsidR="004F00EB" w:rsidRPr="008902F3">
        <w:t xml:space="preserve">Terdapat 5 pilihan jawaban dalam </w:t>
      </w:r>
      <w:r w:rsidR="004F00EB" w:rsidRPr="008902F3">
        <w:rPr>
          <w:lang w:val="id-ID"/>
        </w:rPr>
        <w:t xml:space="preserve">setiap butir pertanyaan </w:t>
      </w:r>
      <w:r w:rsidR="004F00EB" w:rsidRPr="008902F3">
        <w:t>dalam lembar validasi materi</w:t>
      </w:r>
      <w:r w:rsidR="004F00EB" w:rsidRPr="008902F3">
        <w:rPr>
          <w:lang w:val="id-ID"/>
        </w:rPr>
        <w:t xml:space="preserve"> yang</w:t>
      </w:r>
      <w:r w:rsidR="004F00EB" w:rsidRPr="008902F3">
        <w:t xml:space="preserve"> mengarah</w:t>
      </w:r>
      <w:r w:rsidR="004F00EB" w:rsidRPr="008902F3">
        <w:rPr>
          <w:lang w:val="id-ID"/>
        </w:rPr>
        <w:t xml:space="preserve"> pada skala </w:t>
      </w:r>
      <w:r w:rsidR="004F00EB" w:rsidRPr="008902F3">
        <w:rPr>
          <w:i/>
          <w:iCs/>
          <w:lang w:val="id-ID"/>
        </w:rPr>
        <w:t>Likert</w:t>
      </w:r>
      <w:r w:rsidR="004F00EB" w:rsidRPr="008902F3">
        <w:rPr>
          <w:iCs/>
        </w:rPr>
        <w:t>dalam bentuk maupun strukturnya</w:t>
      </w:r>
      <w:r w:rsidR="004F00EB" w:rsidRPr="008902F3">
        <w:rPr>
          <w:i/>
          <w:iCs/>
          <w:lang w:val="id-ID"/>
        </w:rPr>
        <w:t>.</w:t>
      </w:r>
      <w:r w:rsidR="004F00EB" w:rsidRPr="008902F3">
        <w:rPr>
          <w:iCs/>
        </w:rPr>
        <w:t xml:space="preserve">Disetiap pilihan jawaban yang dianggap sesuai dengan media bisa ditandai dengan </w:t>
      </w:r>
      <w:r w:rsidR="004F00EB" w:rsidRPr="008902F3">
        <w:rPr>
          <w:lang w:val="id-ID"/>
        </w:rPr>
        <w:t>tanda</w:t>
      </w:r>
      <w:r w:rsidR="004F00EB" w:rsidRPr="008902F3">
        <w:rPr>
          <w:i/>
          <w:iCs/>
          <w:lang w:val="id-ID"/>
        </w:rPr>
        <w:t xml:space="preserve">check list </w:t>
      </w:r>
      <w:r w:rsidR="004F00EB" w:rsidRPr="008902F3">
        <w:rPr>
          <w:lang w:val="id-ID"/>
        </w:rPr>
        <w:t>(√)</w:t>
      </w:r>
      <w:r w:rsidR="004F00EB" w:rsidRPr="008902F3">
        <w:t xml:space="preserve"> dalam </w:t>
      </w:r>
      <w:r w:rsidR="004F00EB" w:rsidRPr="008902F3">
        <w:rPr>
          <w:lang w:val="id-ID"/>
        </w:rPr>
        <w:t>lembar validasi m</w:t>
      </w:r>
      <w:r w:rsidR="004F00EB" w:rsidRPr="008902F3">
        <w:t>edia</w:t>
      </w:r>
      <w:r w:rsidR="004F00EB" w:rsidRPr="008902F3">
        <w:rPr>
          <w:lang w:val="id-ID"/>
        </w:rPr>
        <w:t>.</w:t>
      </w:r>
    </w:p>
    <w:p w:rsidR="000E37C2" w:rsidRPr="008902F3" w:rsidRDefault="000E37C2" w:rsidP="000E37C2">
      <w:pPr>
        <w:pStyle w:val="BodyText"/>
        <w:spacing w:before="80" w:line="276" w:lineRule="auto"/>
        <w:ind w:right="38" w:firstLine="360"/>
        <w:jc w:val="both"/>
      </w:pPr>
      <w:r w:rsidRPr="008902F3">
        <w:t xml:space="preserve">Ketiga, </w:t>
      </w:r>
      <w:r w:rsidR="00402483" w:rsidRPr="008902F3">
        <w:t>m</w:t>
      </w:r>
      <w:r w:rsidRPr="008902F3">
        <w:t xml:space="preserve">edia ini memiliki data kepraktisan yaitu dari penilaian angket yang dibeikan oleh guru dan siswa berupa kualitas dari media yang dilihat dari segi ketertarikan terhadap media dan beberapa aspek lainnya. </w:t>
      </w:r>
      <w:r w:rsidR="004F00EB" w:rsidRPr="008902F3">
        <w:t xml:space="preserve">Terdapat 5 pilihan jawaban dalam </w:t>
      </w:r>
      <w:r w:rsidR="004F00EB" w:rsidRPr="008902F3">
        <w:rPr>
          <w:lang w:val="id-ID"/>
        </w:rPr>
        <w:t xml:space="preserve">setiap butir pertanyaan </w:t>
      </w:r>
      <w:r w:rsidR="004F00EB" w:rsidRPr="008902F3">
        <w:t>dalam lembar validasi materi</w:t>
      </w:r>
      <w:r w:rsidR="004F00EB" w:rsidRPr="008902F3">
        <w:rPr>
          <w:lang w:val="id-ID"/>
        </w:rPr>
        <w:t xml:space="preserve"> yang</w:t>
      </w:r>
      <w:r w:rsidR="004F00EB" w:rsidRPr="008902F3">
        <w:t xml:space="preserve"> mengarah</w:t>
      </w:r>
      <w:r w:rsidR="004F00EB" w:rsidRPr="008902F3">
        <w:rPr>
          <w:lang w:val="id-ID"/>
        </w:rPr>
        <w:t xml:space="preserve"> pada skala </w:t>
      </w:r>
      <w:r w:rsidR="004F00EB" w:rsidRPr="008902F3">
        <w:rPr>
          <w:i/>
          <w:iCs/>
          <w:lang w:val="id-ID"/>
        </w:rPr>
        <w:t>Likert</w:t>
      </w:r>
      <w:r w:rsidR="004F00EB" w:rsidRPr="008902F3">
        <w:rPr>
          <w:iCs/>
        </w:rPr>
        <w:t>dalam bentuk maupun strukturnya</w:t>
      </w:r>
      <w:r w:rsidR="004F00EB" w:rsidRPr="008902F3">
        <w:rPr>
          <w:i/>
          <w:iCs/>
          <w:lang w:val="id-ID"/>
        </w:rPr>
        <w:t>.</w:t>
      </w:r>
      <w:r w:rsidR="004F00EB" w:rsidRPr="008902F3">
        <w:rPr>
          <w:iCs/>
        </w:rPr>
        <w:t xml:space="preserve">Disetiap pilihan jawaban yang dianggap sesuai dengan media bisa ditandai dengan </w:t>
      </w:r>
      <w:r w:rsidR="004F00EB" w:rsidRPr="008902F3">
        <w:rPr>
          <w:lang w:val="id-ID"/>
        </w:rPr>
        <w:t>tanda</w:t>
      </w:r>
      <w:r w:rsidR="004F00EB" w:rsidRPr="008902F3">
        <w:rPr>
          <w:i/>
          <w:iCs/>
          <w:lang w:val="id-ID"/>
        </w:rPr>
        <w:t xml:space="preserve">check list </w:t>
      </w:r>
      <w:r w:rsidR="004F00EB" w:rsidRPr="008902F3">
        <w:rPr>
          <w:lang w:val="id-ID"/>
        </w:rPr>
        <w:t>(√)</w:t>
      </w:r>
      <w:r w:rsidR="004F00EB" w:rsidRPr="008902F3">
        <w:t xml:space="preserve"> dalam </w:t>
      </w:r>
      <w:r w:rsidR="004F00EB" w:rsidRPr="008902F3">
        <w:rPr>
          <w:lang w:val="id-ID"/>
        </w:rPr>
        <w:t xml:space="preserve">lembar </w:t>
      </w:r>
      <w:r w:rsidR="004F00EB" w:rsidRPr="008902F3">
        <w:t>angket</w:t>
      </w:r>
      <w:r w:rsidR="004F00EB" w:rsidRPr="008902F3">
        <w:rPr>
          <w:lang w:val="id-ID"/>
        </w:rPr>
        <w:t>.</w:t>
      </w:r>
    </w:p>
    <w:p w:rsidR="000E37C2" w:rsidRPr="008902F3" w:rsidRDefault="00402483" w:rsidP="000E37C2">
      <w:pPr>
        <w:pStyle w:val="BodyText"/>
        <w:spacing w:before="80" w:line="276" w:lineRule="auto"/>
        <w:ind w:right="38" w:firstLine="360"/>
        <w:jc w:val="both"/>
      </w:pPr>
      <w:r w:rsidRPr="008902F3">
        <w:t>Terakhir, m</w:t>
      </w:r>
      <w:r w:rsidR="000E37C2" w:rsidRPr="008902F3">
        <w:t xml:space="preserve">edia </w:t>
      </w:r>
      <w:r w:rsidRPr="008902F3">
        <w:t>ini</w:t>
      </w:r>
      <w:r w:rsidR="000E37C2" w:rsidRPr="008902F3">
        <w:t xml:space="preserve"> memiliki data keefektifan yaitu dari data yang diperoleh dari subyek penelitian (siswa) berupa </w:t>
      </w:r>
      <w:r w:rsidR="003120C0" w:rsidRPr="008902F3">
        <w:t xml:space="preserve">nilai tes. Hal ini dikarenakan proses dalam uji coba penelitian berskala kecil. Peneliti menggunakan tes untuk mengetahui tingkat pemahaman siswa pada materi pesawat sederhana sebelum dan seusai menggunakan Media </w:t>
      </w:r>
      <w:r w:rsidR="003120C0" w:rsidRPr="008902F3">
        <w:rPr>
          <w:i/>
        </w:rPr>
        <w:t>Game</w:t>
      </w:r>
      <w:r w:rsidR="003120C0" w:rsidRPr="008902F3">
        <w:t xml:space="preserve"> Edukasi berbasis </w:t>
      </w:r>
      <w:r w:rsidR="003120C0" w:rsidRPr="008902F3">
        <w:rPr>
          <w:i/>
        </w:rPr>
        <w:t>android</w:t>
      </w:r>
      <w:r w:rsidR="003120C0" w:rsidRPr="008902F3">
        <w:t xml:space="preserve"> “</w:t>
      </w:r>
      <w:r w:rsidR="003120C0" w:rsidRPr="008902F3">
        <w:rPr>
          <w:i/>
        </w:rPr>
        <w:t>Help The Cow</w:t>
      </w:r>
      <w:r w:rsidR="003120C0" w:rsidRPr="008902F3">
        <w:t>”.</w:t>
      </w:r>
    </w:p>
    <w:p w:rsidR="00BB1D5C" w:rsidRPr="008902F3" w:rsidRDefault="00BB1D5C" w:rsidP="00BB1D5C">
      <w:pPr>
        <w:pStyle w:val="BodyText"/>
        <w:spacing w:before="80" w:line="276" w:lineRule="auto"/>
        <w:ind w:right="38" w:firstLine="360"/>
        <w:jc w:val="both"/>
      </w:pPr>
      <w:r w:rsidRPr="008902F3">
        <w:t xml:space="preserve">Dalam penilaian instrument validasi materi dan validasi media menggunakan tabel pengukuran dalam skala </w:t>
      </w:r>
      <w:r w:rsidRPr="008902F3">
        <w:rPr>
          <w:i/>
        </w:rPr>
        <w:t>Likert</w:t>
      </w:r>
      <w:r w:rsidRPr="008902F3">
        <w:t xml:space="preserve"> (Sugiyono, 2018 : 23) seperti ini :</w:t>
      </w:r>
    </w:p>
    <w:p w:rsidR="00BB1D5C" w:rsidRPr="008902F3" w:rsidRDefault="00BB1D5C" w:rsidP="00BB1D5C">
      <w:pPr>
        <w:pStyle w:val="BodyText"/>
        <w:spacing w:before="80" w:line="276" w:lineRule="auto"/>
        <w:ind w:right="38" w:firstLine="360"/>
        <w:jc w:val="center"/>
      </w:pPr>
    </w:p>
    <w:tbl>
      <w:tblPr>
        <w:tblStyle w:val="TableGrid"/>
        <w:tblW w:w="3240" w:type="dxa"/>
        <w:jc w:val="center"/>
        <w:tblLook w:val="04A0"/>
      </w:tblPr>
      <w:tblGrid>
        <w:gridCol w:w="2160"/>
        <w:gridCol w:w="1080"/>
      </w:tblGrid>
      <w:tr w:rsidR="00BB1D5C" w:rsidRPr="008902F3" w:rsidTr="00210CFB">
        <w:trPr>
          <w:jc w:val="center"/>
        </w:trPr>
        <w:tc>
          <w:tcPr>
            <w:tcW w:w="2160" w:type="dxa"/>
            <w:shd w:val="clear" w:color="auto" w:fill="00B0F0"/>
          </w:tcPr>
          <w:p w:rsidR="00BB1D5C" w:rsidRPr="008902F3" w:rsidRDefault="00BB1D5C" w:rsidP="00BB1D5C">
            <w:pPr>
              <w:pStyle w:val="NoSpacing"/>
              <w:jc w:val="center"/>
            </w:pPr>
            <w:r w:rsidRPr="008902F3">
              <w:t>Kriteria</w:t>
            </w:r>
          </w:p>
        </w:tc>
        <w:tc>
          <w:tcPr>
            <w:tcW w:w="1080" w:type="dxa"/>
            <w:shd w:val="clear" w:color="auto" w:fill="00B0F0"/>
          </w:tcPr>
          <w:p w:rsidR="00BB1D5C" w:rsidRPr="008902F3" w:rsidRDefault="00BB1D5C" w:rsidP="00BB1D5C">
            <w:pPr>
              <w:pStyle w:val="NoSpacing"/>
              <w:jc w:val="center"/>
            </w:pPr>
            <w:r w:rsidRPr="008902F3">
              <w:t>Skor</w:t>
            </w:r>
          </w:p>
        </w:tc>
      </w:tr>
      <w:tr w:rsidR="00BB1D5C" w:rsidRPr="008902F3" w:rsidTr="00210CFB">
        <w:trPr>
          <w:jc w:val="center"/>
        </w:trPr>
        <w:tc>
          <w:tcPr>
            <w:tcW w:w="2160" w:type="dxa"/>
          </w:tcPr>
          <w:p w:rsidR="00BB1D5C" w:rsidRPr="008902F3" w:rsidRDefault="00BB1D5C" w:rsidP="00BB1D5C">
            <w:pPr>
              <w:pStyle w:val="NoSpacing"/>
              <w:jc w:val="center"/>
            </w:pPr>
            <w:r w:rsidRPr="008902F3">
              <w:t>Sangat Baik</w:t>
            </w:r>
          </w:p>
        </w:tc>
        <w:tc>
          <w:tcPr>
            <w:tcW w:w="1080" w:type="dxa"/>
          </w:tcPr>
          <w:p w:rsidR="00BB1D5C" w:rsidRPr="008902F3" w:rsidRDefault="00BB1D5C" w:rsidP="00BB1D5C">
            <w:pPr>
              <w:pStyle w:val="NoSpacing"/>
              <w:jc w:val="center"/>
            </w:pPr>
            <w:r w:rsidRPr="008902F3">
              <w:t>4</w:t>
            </w:r>
          </w:p>
        </w:tc>
      </w:tr>
      <w:tr w:rsidR="00BB1D5C" w:rsidRPr="008902F3" w:rsidTr="00210CFB">
        <w:trPr>
          <w:jc w:val="center"/>
        </w:trPr>
        <w:tc>
          <w:tcPr>
            <w:tcW w:w="2160" w:type="dxa"/>
          </w:tcPr>
          <w:p w:rsidR="00BB1D5C" w:rsidRPr="008902F3" w:rsidRDefault="00BB1D5C" w:rsidP="00BB1D5C">
            <w:pPr>
              <w:pStyle w:val="NoSpacing"/>
              <w:jc w:val="center"/>
            </w:pPr>
            <w:r w:rsidRPr="008902F3">
              <w:t>Baik</w:t>
            </w:r>
          </w:p>
        </w:tc>
        <w:tc>
          <w:tcPr>
            <w:tcW w:w="1080" w:type="dxa"/>
          </w:tcPr>
          <w:p w:rsidR="00BB1D5C" w:rsidRPr="008902F3" w:rsidRDefault="00BB1D5C" w:rsidP="00BB1D5C">
            <w:pPr>
              <w:pStyle w:val="NoSpacing"/>
              <w:jc w:val="center"/>
            </w:pPr>
            <w:r w:rsidRPr="008902F3">
              <w:t>3</w:t>
            </w:r>
          </w:p>
        </w:tc>
      </w:tr>
      <w:tr w:rsidR="00BB1D5C" w:rsidRPr="008902F3" w:rsidTr="00210CFB">
        <w:trPr>
          <w:jc w:val="center"/>
        </w:trPr>
        <w:tc>
          <w:tcPr>
            <w:tcW w:w="2160" w:type="dxa"/>
          </w:tcPr>
          <w:p w:rsidR="00BB1D5C" w:rsidRPr="008902F3" w:rsidRDefault="00BB1D5C" w:rsidP="00BB1D5C">
            <w:pPr>
              <w:pStyle w:val="NoSpacing"/>
              <w:jc w:val="center"/>
            </w:pPr>
            <w:r w:rsidRPr="008902F3">
              <w:lastRenderedPageBreak/>
              <w:t>Tidak Baik</w:t>
            </w:r>
          </w:p>
        </w:tc>
        <w:tc>
          <w:tcPr>
            <w:tcW w:w="1080" w:type="dxa"/>
          </w:tcPr>
          <w:p w:rsidR="00BB1D5C" w:rsidRPr="008902F3" w:rsidRDefault="00BB1D5C" w:rsidP="00BB1D5C">
            <w:pPr>
              <w:pStyle w:val="NoSpacing"/>
              <w:jc w:val="center"/>
            </w:pPr>
            <w:r w:rsidRPr="008902F3">
              <w:t>2</w:t>
            </w:r>
          </w:p>
        </w:tc>
      </w:tr>
      <w:tr w:rsidR="00BB1D5C" w:rsidRPr="008902F3" w:rsidTr="00210CFB">
        <w:trPr>
          <w:jc w:val="center"/>
        </w:trPr>
        <w:tc>
          <w:tcPr>
            <w:tcW w:w="2160" w:type="dxa"/>
          </w:tcPr>
          <w:p w:rsidR="00BB1D5C" w:rsidRPr="008902F3" w:rsidRDefault="00BB1D5C" w:rsidP="00BB1D5C">
            <w:pPr>
              <w:pStyle w:val="NoSpacing"/>
              <w:jc w:val="center"/>
            </w:pPr>
            <w:r w:rsidRPr="008902F3">
              <w:t>Sangat Tidak Baik</w:t>
            </w:r>
          </w:p>
        </w:tc>
        <w:tc>
          <w:tcPr>
            <w:tcW w:w="1080" w:type="dxa"/>
          </w:tcPr>
          <w:p w:rsidR="00BB1D5C" w:rsidRPr="008902F3" w:rsidRDefault="00BB1D5C" w:rsidP="00BB1D5C">
            <w:pPr>
              <w:pStyle w:val="NoSpacing"/>
              <w:jc w:val="center"/>
            </w:pPr>
            <w:r w:rsidRPr="008902F3">
              <w:t>1</w:t>
            </w:r>
          </w:p>
        </w:tc>
      </w:tr>
      <w:tr w:rsidR="00BB1D5C" w:rsidRPr="008902F3" w:rsidTr="00210CFB">
        <w:trPr>
          <w:jc w:val="center"/>
        </w:trPr>
        <w:tc>
          <w:tcPr>
            <w:tcW w:w="2160" w:type="dxa"/>
          </w:tcPr>
          <w:p w:rsidR="00BB1D5C" w:rsidRPr="008902F3" w:rsidRDefault="00BB1D5C" w:rsidP="00BB1D5C">
            <w:pPr>
              <w:pStyle w:val="NoSpacing"/>
              <w:jc w:val="center"/>
            </w:pPr>
            <w:r w:rsidRPr="008902F3">
              <w:t>Tidak Ada</w:t>
            </w:r>
          </w:p>
        </w:tc>
        <w:tc>
          <w:tcPr>
            <w:tcW w:w="1080" w:type="dxa"/>
          </w:tcPr>
          <w:p w:rsidR="00BB1D5C" w:rsidRPr="008902F3" w:rsidRDefault="00BB1D5C" w:rsidP="00BB1D5C">
            <w:pPr>
              <w:pStyle w:val="NoSpacing"/>
              <w:jc w:val="center"/>
            </w:pPr>
            <w:r w:rsidRPr="008902F3">
              <w:t>0</w:t>
            </w:r>
          </w:p>
        </w:tc>
      </w:tr>
    </w:tbl>
    <w:p w:rsidR="004F00EB" w:rsidRPr="008902F3" w:rsidRDefault="00212A71" w:rsidP="00BB1D5C">
      <w:pPr>
        <w:pStyle w:val="BodyText"/>
        <w:spacing w:before="80" w:line="276" w:lineRule="auto"/>
        <w:ind w:left="0" w:right="38"/>
        <w:jc w:val="center"/>
      </w:pPr>
      <w:r w:rsidRPr="008902F3">
        <w:t xml:space="preserve">Tabel </w:t>
      </w:r>
      <w:r w:rsidR="00BB1D5C" w:rsidRPr="008902F3">
        <w:t xml:space="preserve">1. Pengukuran dalam Skala </w:t>
      </w:r>
      <w:r w:rsidR="00BB1D5C" w:rsidRPr="008902F3">
        <w:rPr>
          <w:i/>
        </w:rPr>
        <w:t>Likert</w:t>
      </w:r>
      <w:r w:rsidR="00BB1D5C" w:rsidRPr="008902F3">
        <w:t>.</w:t>
      </w:r>
    </w:p>
    <w:p w:rsidR="00C870B5" w:rsidRPr="008902F3" w:rsidRDefault="00C870B5" w:rsidP="00BB1D5C">
      <w:pPr>
        <w:pStyle w:val="BodyText"/>
        <w:spacing w:before="80" w:line="276" w:lineRule="auto"/>
        <w:ind w:right="38" w:firstLine="360"/>
        <w:jc w:val="both"/>
      </w:pPr>
    </w:p>
    <w:p w:rsidR="00212A71" w:rsidRPr="008902F3" w:rsidRDefault="00212A71" w:rsidP="00BB1D5C">
      <w:pPr>
        <w:pStyle w:val="BodyText"/>
        <w:spacing w:before="80" w:line="276" w:lineRule="auto"/>
        <w:ind w:right="38" w:firstLine="360"/>
        <w:jc w:val="both"/>
      </w:pPr>
      <w:r w:rsidRPr="008902F3">
        <w:t xml:space="preserve">Bentuk </w:t>
      </w:r>
      <w:r w:rsidRPr="008902F3">
        <w:rPr>
          <w:i/>
        </w:rPr>
        <w:t>rating scale</w:t>
      </w:r>
      <w:r w:rsidRPr="008902F3">
        <w:t xml:space="preserve"> berskala </w:t>
      </w:r>
      <w:r w:rsidRPr="008902F3">
        <w:rPr>
          <w:i/>
        </w:rPr>
        <w:t>Likert</w:t>
      </w:r>
      <w:r w:rsidRPr="008902F3">
        <w:t xml:space="preserve"> pada instrumen penilaian angket tertutup dalam penelitian ini. Untuk mendapatkan kritik dan saran yang dinilai oleh ahli materi dan ahli media adalah angket terbuka. Penggunaan metode deskriptif persentasi digunakan dalam menghitung data yang diperoleh. Data akan dihitung menggunakan rumus seperti berikut ini:</w:t>
      </w:r>
    </w:p>
    <w:p w:rsidR="00212A71" w:rsidRPr="008902F3" w:rsidRDefault="00581CF6" w:rsidP="00212A71">
      <w:pPr>
        <w:pStyle w:val="BodyText"/>
        <w:spacing w:before="80" w:line="276" w:lineRule="auto"/>
        <w:ind w:right="38" w:firstLine="360"/>
        <w:jc w:val="both"/>
      </w:pPr>
      <w:r w:rsidRPr="00581CF6">
        <w:rPr>
          <w:b/>
          <w:lang w:val="id-ID"/>
        </w:rPr>
      </w:r>
      <w:r w:rsidRPr="00581CF6">
        <w:rPr>
          <w:b/>
          <w:lang w:val="id-ID"/>
        </w:rPr>
        <w:pict>
          <v:shapetype id="_x0000_t202" coordsize="21600,21600" o:spt="202" path="m,l,21600r21600,l21600,xe">
            <v:stroke joinstyle="miter"/>
            <v:path gradientshapeok="t" o:connecttype="rect"/>
          </v:shapetype>
          <v:shape id="_x0000_s1026" type="#_x0000_t202" style="width:208.8pt;height:36pt;mso-left-percent:-10001;mso-top-percent:-10001;mso-position-horizontal:absolute;mso-position-horizontal-relative:char;mso-position-vertical:absolute;mso-position-vertical-relative:line;mso-left-percent:-10001;mso-top-percent:-10001;mso-width-relative:margin;mso-height-relative:margin">
            <v:textbox style="mso-next-textbox:#_x0000_s1026">
              <w:txbxContent>
                <w:p w:rsidR="00803681" w:rsidRPr="0037572D" w:rsidRDefault="00803681" w:rsidP="00212A71">
                  <w:pPr>
                    <w:rPr>
                      <w:sz w:val="24"/>
                      <w:szCs w:val="24"/>
                    </w:rPr>
                  </w:pPr>
                  <m:oMathPara>
                    <m:oMath>
                      <m:r>
                        <w:rPr>
                          <w:rFonts w:ascii="Cambria Math" w:hAnsi="Cambria Math"/>
                          <w:sz w:val="24"/>
                          <w:szCs w:val="24"/>
                        </w:rPr>
                        <m:t xml:space="preserve">PSP= </m:t>
                      </m:r>
                      <m:f>
                        <m:fPr>
                          <m:ctrlPr>
                            <w:rPr>
                              <w:rFonts w:ascii="Cambria Math" w:hAnsi="Cambria Math"/>
                              <w:i/>
                              <w:sz w:val="24"/>
                              <w:szCs w:val="24"/>
                            </w:rPr>
                          </m:ctrlPr>
                        </m:fPr>
                        <m:num>
                          <m:r>
                            <m:rPr>
                              <m:sty m:val="p"/>
                            </m:rPr>
                            <w:rPr>
                              <w:rFonts w:ascii="Cambria Math" w:hAnsi="Cambria Math"/>
                              <w:sz w:val="24"/>
                              <w:szCs w:val="24"/>
                            </w:rPr>
                            <m:t>ΣNilai Seluruh Aspek</m:t>
                          </m:r>
                        </m:num>
                        <m:den>
                          <m:r>
                            <m:rPr>
                              <m:sty m:val="p"/>
                            </m:rPr>
                            <w:rPr>
                              <w:rFonts w:ascii="Cambria Math" w:hAnsi="Cambria Math"/>
                              <w:sz w:val="24"/>
                              <w:szCs w:val="24"/>
                            </w:rPr>
                            <m:t>ΣJumlah Aspek χ N</m:t>
                          </m:r>
                        </m:den>
                      </m:f>
                      <m:r>
                        <w:rPr>
                          <w:rFonts w:ascii="Cambria Math" w:hAnsi="Cambria Math"/>
                          <w:sz w:val="24"/>
                          <w:szCs w:val="24"/>
                        </w:rPr>
                        <m:t>χ100%</m:t>
                      </m:r>
                    </m:oMath>
                  </m:oMathPara>
                </w:p>
              </w:txbxContent>
            </v:textbox>
            <w10:wrap type="none"/>
            <w10:anchorlock/>
          </v:shape>
        </w:pict>
      </w:r>
    </w:p>
    <w:p w:rsidR="00212A71" w:rsidRPr="008902F3" w:rsidRDefault="00212A71" w:rsidP="00654778">
      <w:pPr>
        <w:pStyle w:val="BodyText"/>
        <w:spacing w:before="80" w:line="276" w:lineRule="auto"/>
        <w:ind w:right="38" w:firstLine="360"/>
        <w:jc w:val="both"/>
      </w:pPr>
      <w:r w:rsidRPr="008902F3">
        <w:t>(Arthana, 2005 : 103)</w:t>
      </w:r>
    </w:p>
    <w:p w:rsidR="00E76000" w:rsidRPr="008902F3" w:rsidRDefault="00212A71" w:rsidP="00654778">
      <w:pPr>
        <w:pStyle w:val="BodyText"/>
        <w:spacing w:before="80" w:line="276" w:lineRule="auto"/>
        <w:ind w:right="38" w:firstLine="360"/>
        <w:jc w:val="both"/>
      </w:pPr>
      <w:r w:rsidRPr="008902F3">
        <w:t>Untuk mengetahui tingkat keberhasilan media dengan tingkat kevalidan media dan telah sesuai dengan revisi media bisa didapatkan dari rumus tersebut, kriteria penilaian dapat dilihat dari table dibawah ini:</w:t>
      </w:r>
    </w:p>
    <w:p w:rsidR="00C870B5" w:rsidRPr="008902F3" w:rsidRDefault="00C870B5" w:rsidP="00654778">
      <w:pPr>
        <w:pStyle w:val="BodyText"/>
        <w:spacing w:before="80" w:line="276" w:lineRule="auto"/>
        <w:ind w:right="38" w:firstLine="360"/>
        <w:jc w:val="both"/>
      </w:pPr>
    </w:p>
    <w:tbl>
      <w:tblPr>
        <w:tblStyle w:val="TableGrid"/>
        <w:tblW w:w="4175" w:type="dxa"/>
        <w:jc w:val="center"/>
        <w:tblLook w:val="04A0"/>
      </w:tblPr>
      <w:tblGrid>
        <w:gridCol w:w="2160"/>
        <w:gridCol w:w="2015"/>
      </w:tblGrid>
      <w:tr w:rsidR="00212A71" w:rsidRPr="008902F3" w:rsidTr="00212A71">
        <w:trPr>
          <w:jc w:val="center"/>
        </w:trPr>
        <w:tc>
          <w:tcPr>
            <w:tcW w:w="2160" w:type="dxa"/>
            <w:shd w:val="clear" w:color="auto" w:fill="00B0F0"/>
          </w:tcPr>
          <w:p w:rsidR="00212A71" w:rsidRPr="008902F3" w:rsidRDefault="00212A71" w:rsidP="00312E56">
            <w:pPr>
              <w:pStyle w:val="NoSpacing"/>
              <w:jc w:val="center"/>
              <w:rPr>
                <w:sz w:val="20"/>
                <w:szCs w:val="20"/>
              </w:rPr>
            </w:pPr>
            <w:r w:rsidRPr="008902F3">
              <w:rPr>
                <w:sz w:val="20"/>
                <w:szCs w:val="20"/>
              </w:rPr>
              <w:t>Penelitian</w:t>
            </w:r>
          </w:p>
        </w:tc>
        <w:tc>
          <w:tcPr>
            <w:tcW w:w="2015" w:type="dxa"/>
            <w:shd w:val="clear" w:color="auto" w:fill="00B0F0"/>
          </w:tcPr>
          <w:p w:rsidR="00212A71" w:rsidRPr="008902F3" w:rsidRDefault="00212A71" w:rsidP="00312E56">
            <w:pPr>
              <w:pStyle w:val="NoSpacing"/>
              <w:jc w:val="center"/>
              <w:rPr>
                <w:sz w:val="20"/>
                <w:szCs w:val="20"/>
              </w:rPr>
            </w:pPr>
            <w:r w:rsidRPr="008902F3">
              <w:rPr>
                <w:sz w:val="20"/>
                <w:szCs w:val="20"/>
              </w:rPr>
              <w:t>Kriteria</w:t>
            </w:r>
          </w:p>
        </w:tc>
      </w:tr>
      <w:tr w:rsidR="00212A71" w:rsidRPr="008902F3" w:rsidTr="00212A71">
        <w:trPr>
          <w:jc w:val="center"/>
        </w:trPr>
        <w:tc>
          <w:tcPr>
            <w:tcW w:w="2160" w:type="dxa"/>
          </w:tcPr>
          <w:p w:rsidR="00212A71" w:rsidRPr="008902F3" w:rsidRDefault="00212A71" w:rsidP="00312E56">
            <w:pPr>
              <w:pStyle w:val="NoSpacing"/>
              <w:jc w:val="center"/>
              <w:rPr>
                <w:sz w:val="20"/>
                <w:szCs w:val="20"/>
              </w:rPr>
            </w:pPr>
            <w:r w:rsidRPr="008902F3">
              <w:rPr>
                <w:sz w:val="20"/>
                <w:szCs w:val="20"/>
              </w:rPr>
              <w:t>75% ≤ PSP ≥ 100%</w:t>
            </w:r>
          </w:p>
        </w:tc>
        <w:tc>
          <w:tcPr>
            <w:tcW w:w="2015" w:type="dxa"/>
          </w:tcPr>
          <w:p w:rsidR="00212A71" w:rsidRPr="008902F3" w:rsidRDefault="00212A71" w:rsidP="00312E56">
            <w:pPr>
              <w:pStyle w:val="NoSpacing"/>
              <w:jc w:val="center"/>
              <w:rPr>
                <w:sz w:val="20"/>
                <w:szCs w:val="20"/>
              </w:rPr>
            </w:pPr>
            <w:r w:rsidRPr="008902F3">
              <w:rPr>
                <w:sz w:val="20"/>
                <w:szCs w:val="20"/>
              </w:rPr>
              <w:t>Valid tanpa revisi</w:t>
            </w:r>
          </w:p>
        </w:tc>
      </w:tr>
      <w:tr w:rsidR="00212A71" w:rsidRPr="008902F3" w:rsidTr="00212A71">
        <w:trPr>
          <w:jc w:val="center"/>
        </w:trPr>
        <w:tc>
          <w:tcPr>
            <w:tcW w:w="2160" w:type="dxa"/>
          </w:tcPr>
          <w:p w:rsidR="00212A71" w:rsidRPr="008902F3" w:rsidRDefault="00212A71" w:rsidP="00312E56">
            <w:pPr>
              <w:pStyle w:val="NoSpacing"/>
              <w:jc w:val="center"/>
              <w:rPr>
                <w:sz w:val="20"/>
                <w:szCs w:val="20"/>
              </w:rPr>
            </w:pPr>
            <w:r w:rsidRPr="008902F3">
              <w:t>50% ≤ PSP ≥ 74%</w:t>
            </w:r>
          </w:p>
        </w:tc>
        <w:tc>
          <w:tcPr>
            <w:tcW w:w="2015" w:type="dxa"/>
          </w:tcPr>
          <w:p w:rsidR="00212A71" w:rsidRPr="008902F3" w:rsidRDefault="00212A71" w:rsidP="00312E56">
            <w:pPr>
              <w:pStyle w:val="NoSpacing"/>
              <w:jc w:val="center"/>
              <w:rPr>
                <w:sz w:val="20"/>
                <w:szCs w:val="20"/>
              </w:rPr>
            </w:pPr>
            <w:r w:rsidRPr="008902F3">
              <w:t>Valid dengan revisi ringan</w:t>
            </w:r>
          </w:p>
        </w:tc>
      </w:tr>
      <w:tr w:rsidR="00212A71" w:rsidRPr="008902F3" w:rsidTr="00212A71">
        <w:trPr>
          <w:jc w:val="center"/>
        </w:trPr>
        <w:tc>
          <w:tcPr>
            <w:tcW w:w="2160" w:type="dxa"/>
          </w:tcPr>
          <w:p w:rsidR="00212A71" w:rsidRPr="008902F3" w:rsidRDefault="00212A71" w:rsidP="00312E56">
            <w:pPr>
              <w:pStyle w:val="NoSpacing"/>
              <w:jc w:val="center"/>
              <w:rPr>
                <w:sz w:val="20"/>
                <w:szCs w:val="20"/>
              </w:rPr>
            </w:pPr>
            <w:r w:rsidRPr="008902F3">
              <w:t>25% ≤ PSP ≥ 49%</w:t>
            </w:r>
          </w:p>
        </w:tc>
        <w:tc>
          <w:tcPr>
            <w:tcW w:w="2015" w:type="dxa"/>
          </w:tcPr>
          <w:p w:rsidR="00212A71" w:rsidRPr="008902F3" w:rsidRDefault="00212A71" w:rsidP="00312E56">
            <w:pPr>
              <w:pStyle w:val="NoSpacing"/>
              <w:jc w:val="center"/>
              <w:rPr>
                <w:sz w:val="20"/>
                <w:szCs w:val="20"/>
              </w:rPr>
            </w:pPr>
            <w:r w:rsidRPr="008902F3">
              <w:t>Valid dengan revisi berat</w:t>
            </w:r>
          </w:p>
        </w:tc>
      </w:tr>
      <w:tr w:rsidR="00212A71" w:rsidRPr="008902F3" w:rsidTr="00212A71">
        <w:trPr>
          <w:jc w:val="center"/>
        </w:trPr>
        <w:tc>
          <w:tcPr>
            <w:tcW w:w="2160" w:type="dxa"/>
          </w:tcPr>
          <w:p w:rsidR="00212A71" w:rsidRPr="008902F3" w:rsidRDefault="00212A71" w:rsidP="00312E56">
            <w:pPr>
              <w:pStyle w:val="NoSpacing"/>
              <w:jc w:val="center"/>
              <w:rPr>
                <w:sz w:val="20"/>
                <w:szCs w:val="20"/>
              </w:rPr>
            </w:pPr>
            <w:r w:rsidRPr="008902F3">
              <w:t>≤ 24%</w:t>
            </w:r>
          </w:p>
        </w:tc>
        <w:tc>
          <w:tcPr>
            <w:tcW w:w="2015" w:type="dxa"/>
          </w:tcPr>
          <w:p w:rsidR="00212A71" w:rsidRPr="008902F3" w:rsidRDefault="00212A71" w:rsidP="00312E56">
            <w:pPr>
              <w:pStyle w:val="NoSpacing"/>
              <w:jc w:val="center"/>
              <w:rPr>
                <w:sz w:val="20"/>
                <w:szCs w:val="20"/>
              </w:rPr>
            </w:pPr>
            <w:r w:rsidRPr="008902F3">
              <w:t>Tidak valid</w:t>
            </w:r>
          </w:p>
        </w:tc>
      </w:tr>
    </w:tbl>
    <w:p w:rsidR="00212A71" w:rsidRPr="008902F3" w:rsidRDefault="00212A71" w:rsidP="00BB1D5C">
      <w:pPr>
        <w:pStyle w:val="BodyText"/>
        <w:spacing w:before="80" w:line="276" w:lineRule="auto"/>
        <w:ind w:right="38" w:firstLine="360"/>
        <w:jc w:val="both"/>
      </w:pPr>
      <w:r w:rsidRPr="008902F3">
        <w:t>Table 2. Presentase Kriteria Hasil Validasi.</w:t>
      </w:r>
    </w:p>
    <w:p w:rsidR="00E76000" w:rsidRPr="008902F3" w:rsidRDefault="00E76000" w:rsidP="00BB1D5C">
      <w:pPr>
        <w:pStyle w:val="BodyText"/>
        <w:spacing w:before="80" w:line="276" w:lineRule="auto"/>
        <w:ind w:right="38" w:firstLine="360"/>
        <w:jc w:val="both"/>
      </w:pPr>
    </w:p>
    <w:p w:rsidR="001F02C8" w:rsidRPr="008902F3" w:rsidRDefault="00E76000" w:rsidP="00654778">
      <w:pPr>
        <w:pStyle w:val="BodyText"/>
        <w:spacing w:before="80" w:line="276" w:lineRule="auto"/>
        <w:ind w:right="38" w:firstLine="360"/>
        <w:jc w:val="both"/>
      </w:pPr>
      <w:r w:rsidRPr="008902F3">
        <w:t>Data angket didapatkan dari menghitung persentase setiap butir jawaban dari angket yang telah diberikan kepada subyek. Metode deskriptif digunakan untuk mengolah dan menghitung data yang didapatkan dengan rumus seperti berikut :</w:t>
      </w:r>
    </w:p>
    <w:p w:rsidR="00C870B5" w:rsidRPr="008902F3" w:rsidRDefault="00C870B5" w:rsidP="00654778">
      <w:pPr>
        <w:pStyle w:val="BodyText"/>
        <w:spacing w:before="80" w:line="276" w:lineRule="auto"/>
        <w:ind w:right="38" w:firstLine="360"/>
        <w:jc w:val="both"/>
      </w:pPr>
    </w:p>
    <w:p w:rsidR="001F02C8" w:rsidRPr="008902F3" w:rsidRDefault="001F02C8" w:rsidP="001F02C8">
      <w:pPr>
        <w:pStyle w:val="BodyText"/>
        <w:spacing w:before="80" w:line="276" w:lineRule="auto"/>
        <w:ind w:right="38"/>
        <w:jc w:val="both"/>
        <w:rPr>
          <w:sz w:val="16"/>
          <w:szCs w:val="16"/>
        </w:rPr>
      </w:pPr>
      <m:oMathPara>
        <m:oMath>
          <m:r>
            <w:rPr>
              <w:rFonts w:ascii="Cambria Math" w:hAnsi="Cambria Math"/>
              <w:sz w:val="16"/>
              <w:szCs w:val="16"/>
            </w:rPr>
            <m:t xml:space="preserve">PSA= </m:t>
          </m:r>
          <m:f>
            <m:fPr>
              <m:ctrlPr>
                <w:rPr>
                  <w:rFonts w:ascii="Cambria Math" w:hAnsi="Cambria Math"/>
                  <w:i/>
                  <w:sz w:val="16"/>
                  <w:szCs w:val="16"/>
                </w:rPr>
              </m:ctrlPr>
            </m:fPr>
            <m:num>
              <m:r>
                <m:rPr>
                  <m:sty m:val="p"/>
                </m:rPr>
                <w:rPr>
                  <w:rFonts w:ascii="Cambria Math" w:hAnsi="Cambria Math"/>
                  <w:sz w:val="16"/>
                  <w:szCs w:val="16"/>
                </w:rPr>
                <m:t xml:space="preserve">ΣAlternatif jawaban yang dipilih dari setiap aspek </m:t>
              </m:r>
            </m:num>
            <m:den>
              <m:r>
                <m:rPr>
                  <m:sty m:val="p"/>
                </m:rPr>
                <w:rPr>
                  <w:rFonts w:ascii="Cambria Math" w:hAnsi="Cambria Math"/>
                  <w:sz w:val="16"/>
                  <w:szCs w:val="16"/>
                </w:rPr>
                <m:t>ΣAlternatif jawaban ideal dari setiap aspek χ N</m:t>
              </m:r>
            </m:den>
          </m:f>
          <m:r>
            <w:rPr>
              <w:rFonts w:ascii="Cambria Math" w:hAnsi="Cambria Math"/>
              <w:sz w:val="16"/>
              <w:szCs w:val="16"/>
            </w:rPr>
            <m:t>χ100%</m:t>
          </m:r>
        </m:oMath>
      </m:oMathPara>
    </w:p>
    <w:p w:rsidR="00E76000" w:rsidRPr="008902F3" w:rsidRDefault="001F02C8" w:rsidP="00BB1D5C">
      <w:pPr>
        <w:pStyle w:val="BodyText"/>
        <w:spacing w:before="80" w:line="276" w:lineRule="auto"/>
        <w:ind w:right="38" w:firstLine="360"/>
        <w:jc w:val="both"/>
        <w:rPr>
          <w:sz w:val="16"/>
          <w:szCs w:val="16"/>
        </w:rPr>
      </w:pPr>
      <m:oMathPara>
        <m:oMath>
          <m:r>
            <w:rPr>
              <w:rFonts w:ascii="Cambria Math" w:hAnsi="Cambria Math"/>
              <w:sz w:val="16"/>
              <w:szCs w:val="16"/>
            </w:rPr>
            <m:t xml:space="preserve">PSP= </m:t>
          </m:r>
          <m:f>
            <m:fPr>
              <m:ctrlPr>
                <w:rPr>
                  <w:rFonts w:ascii="Cambria Math" w:hAnsi="Cambria Math"/>
                  <w:i/>
                  <w:sz w:val="16"/>
                  <w:szCs w:val="16"/>
                </w:rPr>
              </m:ctrlPr>
            </m:fPr>
            <m:num>
              <m:r>
                <m:rPr>
                  <m:sty m:val="p"/>
                </m:rPr>
                <w:rPr>
                  <w:rFonts w:ascii="Cambria Math" w:hAnsi="Cambria Math"/>
                  <w:sz w:val="16"/>
                  <w:szCs w:val="16"/>
                </w:rPr>
                <m:t>ΣNilai Seluruh Aspek</m:t>
              </m:r>
            </m:num>
            <m:den>
              <m:r>
                <m:rPr>
                  <m:sty m:val="p"/>
                </m:rPr>
                <w:rPr>
                  <w:rFonts w:ascii="Cambria Math" w:hAnsi="Cambria Math"/>
                  <w:sz w:val="16"/>
                  <w:szCs w:val="16"/>
                </w:rPr>
                <m:t>ΣJumlah Aspek χ N</m:t>
              </m:r>
            </m:den>
          </m:f>
          <m:r>
            <w:rPr>
              <w:rFonts w:ascii="Cambria Math" w:hAnsi="Cambria Math"/>
              <w:sz w:val="16"/>
              <w:szCs w:val="16"/>
            </w:rPr>
            <m:t>χ100%</m:t>
          </m:r>
        </m:oMath>
      </m:oMathPara>
    </w:p>
    <w:p w:rsidR="001F02C8" w:rsidRPr="008902F3" w:rsidRDefault="001F02C8" w:rsidP="00654778">
      <w:pPr>
        <w:pStyle w:val="BodyText"/>
        <w:spacing w:before="80" w:line="276" w:lineRule="auto"/>
        <w:ind w:right="38" w:firstLine="360"/>
        <w:jc w:val="right"/>
        <w:rPr>
          <w:sz w:val="16"/>
          <w:szCs w:val="16"/>
        </w:rPr>
      </w:pPr>
      <w:r w:rsidRPr="008902F3">
        <w:rPr>
          <w:bCs/>
          <w:lang w:val="id-ID"/>
        </w:rPr>
        <w:t>(Arthana, 2005 : 103)</w:t>
      </w:r>
    </w:p>
    <w:p w:rsidR="00C870B5" w:rsidRPr="008902F3" w:rsidRDefault="00C870B5" w:rsidP="00654778">
      <w:pPr>
        <w:pStyle w:val="BodyText"/>
        <w:spacing w:before="80" w:line="276" w:lineRule="auto"/>
        <w:ind w:right="38" w:firstLine="360"/>
        <w:jc w:val="both"/>
      </w:pPr>
    </w:p>
    <w:p w:rsidR="001F02C8" w:rsidRPr="008902F3" w:rsidRDefault="001F02C8" w:rsidP="00654778">
      <w:pPr>
        <w:pStyle w:val="BodyText"/>
        <w:spacing w:before="80" w:line="276" w:lineRule="auto"/>
        <w:ind w:right="38" w:firstLine="360"/>
        <w:jc w:val="both"/>
      </w:pPr>
      <w:r w:rsidRPr="008902F3">
        <w:t>Untuk mendapat nilai tingkat ke</w:t>
      </w:r>
      <w:r w:rsidR="00E234F5" w:rsidRPr="008902F3">
        <w:t>praktisan</w:t>
      </w:r>
      <w:r w:rsidRPr="008902F3">
        <w:t>an media dapat diambil dari rumus tersebut dengan kriteria keefektifan sebagai berikut:</w:t>
      </w:r>
    </w:p>
    <w:p w:rsidR="00C870B5" w:rsidRPr="008902F3" w:rsidRDefault="00C870B5" w:rsidP="00654778">
      <w:pPr>
        <w:pStyle w:val="BodyText"/>
        <w:spacing w:before="80" w:line="276" w:lineRule="auto"/>
        <w:ind w:right="38" w:firstLine="360"/>
        <w:jc w:val="both"/>
      </w:pPr>
    </w:p>
    <w:tbl>
      <w:tblPr>
        <w:tblStyle w:val="TableGrid"/>
        <w:tblW w:w="3820" w:type="dxa"/>
        <w:jc w:val="center"/>
        <w:tblLook w:val="04A0"/>
      </w:tblPr>
      <w:tblGrid>
        <w:gridCol w:w="1387"/>
        <w:gridCol w:w="2433"/>
      </w:tblGrid>
      <w:tr w:rsidR="001F02C8" w:rsidRPr="008902F3" w:rsidTr="001F02C8">
        <w:trPr>
          <w:jc w:val="center"/>
        </w:trPr>
        <w:tc>
          <w:tcPr>
            <w:tcW w:w="1387" w:type="dxa"/>
            <w:shd w:val="clear" w:color="auto" w:fill="00B0F0"/>
          </w:tcPr>
          <w:p w:rsidR="001F02C8" w:rsidRPr="008902F3" w:rsidRDefault="001F02C8" w:rsidP="001F02C8">
            <w:pPr>
              <w:pStyle w:val="NoSpacing"/>
              <w:jc w:val="center"/>
            </w:pPr>
            <w:bookmarkStart w:id="1" w:name="_Toc63777286"/>
            <w:r w:rsidRPr="008902F3">
              <w:t>Penilaian</w:t>
            </w:r>
            <w:bookmarkEnd w:id="1"/>
          </w:p>
        </w:tc>
        <w:tc>
          <w:tcPr>
            <w:tcW w:w="2433" w:type="dxa"/>
            <w:shd w:val="clear" w:color="auto" w:fill="00B0F0"/>
          </w:tcPr>
          <w:p w:rsidR="001F02C8" w:rsidRPr="008902F3" w:rsidRDefault="001F02C8" w:rsidP="001F02C8">
            <w:pPr>
              <w:pStyle w:val="NoSpacing"/>
              <w:jc w:val="center"/>
            </w:pPr>
            <w:bookmarkStart w:id="2" w:name="_Toc63777287"/>
            <w:r w:rsidRPr="008902F3">
              <w:t>Kriteria</w:t>
            </w:r>
            <w:bookmarkEnd w:id="2"/>
          </w:p>
        </w:tc>
      </w:tr>
      <w:tr w:rsidR="001F02C8" w:rsidRPr="008902F3" w:rsidTr="001F02C8">
        <w:trPr>
          <w:jc w:val="center"/>
        </w:trPr>
        <w:tc>
          <w:tcPr>
            <w:tcW w:w="1387" w:type="dxa"/>
          </w:tcPr>
          <w:p w:rsidR="001F02C8" w:rsidRPr="008902F3" w:rsidRDefault="001F02C8" w:rsidP="001F02C8">
            <w:pPr>
              <w:pStyle w:val="NoSpacing"/>
              <w:jc w:val="center"/>
            </w:pPr>
            <w:bookmarkStart w:id="3" w:name="_Toc63777288"/>
            <w:r w:rsidRPr="008902F3">
              <w:t>0% - 20%</w:t>
            </w:r>
            <w:bookmarkEnd w:id="3"/>
          </w:p>
        </w:tc>
        <w:tc>
          <w:tcPr>
            <w:tcW w:w="2433" w:type="dxa"/>
          </w:tcPr>
          <w:p w:rsidR="001F02C8" w:rsidRPr="008902F3" w:rsidRDefault="001F02C8" w:rsidP="001F02C8">
            <w:pPr>
              <w:pStyle w:val="NoSpacing"/>
              <w:jc w:val="center"/>
            </w:pPr>
            <w:bookmarkStart w:id="4" w:name="_Toc63777289"/>
            <w:r w:rsidRPr="008902F3">
              <w:t xml:space="preserve">Tidak </w:t>
            </w:r>
            <w:r w:rsidR="00E234F5" w:rsidRPr="008902F3">
              <w:t>praktis</w:t>
            </w:r>
            <w:bookmarkEnd w:id="4"/>
          </w:p>
        </w:tc>
      </w:tr>
      <w:tr w:rsidR="001F02C8" w:rsidRPr="008902F3" w:rsidTr="001F02C8">
        <w:trPr>
          <w:jc w:val="center"/>
        </w:trPr>
        <w:tc>
          <w:tcPr>
            <w:tcW w:w="1387" w:type="dxa"/>
          </w:tcPr>
          <w:p w:rsidR="001F02C8" w:rsidRPr="008902F3" w:rsidRDefault="001F02C8" w:rsidP="001F02C8">
            <w:pPr>
              <w:pStyle w:val="NoSpacing"/>
              <w:jc w:val="center"/>
            </w:pPr>
            <w:bookmarkStart w:id="5" w:name="_Toc63777290"/>
            <w:r w:rsidRPr="008902F3">
              <w:t>21% - 40%</w:t>
            </w:r>
            <w:bookmarkEnd w:id="5"/>
          </w:p>
        </w:tc>
        <w:tc>
          <w:tcPr>
            <w:tcW w:w="2433" w:type="dxa"/>
          </w:tcPr>
          <w:p w:rsidR="001F02C8" w:rsidRPr="008902F3" w:rsidRDefault="001F02C8" w:rsidP="001F02C8">
            <w:pPr>
              <w:pStyle w:val="NoSpacing"/>
              <w:jc w:val="center"/>
            </w:pPr>
            <w:bookmarkStart w:id="6" w:name="_Toc63777291"/>
            <w:r w:rsidRPr="008902F3">
              <w:t xml:space="preserve">Kurang </w:t>
            </w:r>
            <w:r w:rsidR="00E234F5" w:rsidRPr="008902F3">
              <w:t>praktis</w:t>
            </w:r>
            <w:bookmarkEnd w:id="6"/>
          </w:p>
        </w:tc>
      </w:tr>
      <w:tr w:rsidR="001F02C8" w:rsidRPr="008902F3" w:rsidTr="001F02C8">
        <w:trPr>
          <w:jc w:val="center"/>
        </w:trPr>
        <w:tc>
          <w:tcPr>
            <w:tcW w:w="1387" w:type="dxa"/>
          </w:tcPr>
          <w:p w:rsidR="001F02C8" w:rsidRPr="008902F3" w:rsidRDefault="001F02C8" w:rsidP="001F02C8">
            <w:pPr>
              <w:pStyle w:val="NoSpacing"/>
              <w:jc w:val="center"/>
            </w:pPr>
            <w:bookmarkStart w:id="7" w:name="_Toc63777292"/>
            <w:r w:rsidRPr="008902F3">
              <w:t>41% - 60%</w:t>
            </w:r>
            <w:bookmarkEnd w:id="7"/>
          </w:p>
        </w:tc>
        <w:tc>
          <w:tcPr>
            <w:tcW w:w="2433" w:type="dxa"/>
          </w:tcPr>
          <w:p w:rsidR="001F02C8" w:rsidRPr="008902F3" w:rsidRDefault="001F02C8" w:rsidP="001F02C8">
            <w:pPr>
              <w:pStyle w:val="NoSpacing"/>
              <w:jc w:val="center"/>
            </w:pPr>
            <w:bookmarkStart w:id="8" w:name="_Toc63777293"/>
            <w:r w:rsidRPr="008902F3">
              <w:t xml:space="preserve">Cukup </w:t>
            </w:r>
            <w:r w:rsidR="008679A4" w:rsidRPr="008902F3">
              <w:t>praktis</w:t>
            </w:r>
            <w:bookmarkEnd w:id="8"/>
          </w:p>
        </w:tc>
      </w:tr>
      <w:tr w:rsidR="001F02C8" w:rsidRPr="008902F3" w:rsidTr="001F02C8">
        <w:trPr>
          <w:jc w:val="center"/>
        </w:trPr>
        <w:tc>
          <w:tcPr>
            <w:tcW w:w="1387" w:type="dxa"/>
          </w:tcPr>
          <w:p w:rsidR="001F02C8" w:rsidRPr="008902F3" w:rsidRDefault="001F02C8" w:rsidP="001F02C8">
            <w:pPr>
              <w:pStyle w:val="NoSpacing"/>
              <w:jc w:val="center"/>
            </w:pPr>
            <w:bookmarkStart w:id="9" w:name="_Toc63777294"/>
            <w:r w:rsidRPr="008902F3">
              <w:lastRenderedPageBreak/>
              <w:t>61% - 80%</w:t>
            </w:r>
            <w:bookmarkEnd w:id="9"/>
          </w:p>
        </w:tc>
        <w:tc>
          <w:tcPr>
            <w:tcW w:w="2433" w:type="dxa"/>
          </w:tcPr>
          <w:p w:rsidR="001F02C8" w:rsidRPr="008902F3" w:rsidRDefault="008679A4" w:rsidP="001F02C8">
            <w:pPr>
              <w:pStyle w:val="NoSpacing"/>
              <w:jc w:val="center"/>
            </w:pPr>
            <w:r w:rsidRPr="008902F3">
              <w:t xml:space="preserve">Praktis </w:t>
            </w:r>
          </w:p>
        </w:tc>
      </w:tr>
      <w:tr w:rsidR="001F02C8" w:rsidRPr="008902F3" w:rsidTr="001F02C8">
        <w:trPr>
          <w:jc w:val="center"/>
        </w:trPr>
        <w:tc>
          <w:tcPr>
            <w:tcW w:w="1387" w:type="dxa"/>
          </w:tcPr>
          <w:p w:rsidR="001F02C8" w:rsidRPr="008902F3" w:rsidRDefault="001F02C8" w:rsidP="001F02C8">
            <w:pPr>
              <w:pStyle w:val="NoSpacing"/>
              <w:jc w:val="center"/>
            </w:pPr>
            <w:bookmarkStart w:id="10" w:name="_Toc63777296"/>
            <w:r w:rsidRPr="008902F3">
              <w:t>81% - 100%</w:t>
            </w:r>
            <w:bookmarkEnd w:id="10"/>
          </w:p>
        </w:tc>
        <w:tc>
          <w:tcPr>
            <w:tcW w:w="2433" w:type="dxa"/>
          </w:tcPr>
          <w:p w:rsidR="001F02C8" w:rsidRPr="008902F3" w:rsidRDefault="001F02C8" w:rsidP="001F02C8">
            <w:pPr>
              <w:pStyle w:val="NoSpacing"/>
              <w:jc w:val="center"/>
            </w:pPr>
            <w:bookmarkStart w:id="11" w:name="_Toc63777297"/>
            <w:r w:rsidRPr="008902F3">
              <w:t xml:space="preserve">Sangat </w:t>
            </w:r>
            <w:r w:rsidR="008679A4" w:rsidRPr="008902F3">
              <w:t>praktis</w:t>
            </w:r>
            <w:bookmarkEnd w:id="11"/>
          </w:p>
        </w:tc>
      </w:tr>
    </w:tbl>
    <w:p w:rsidR="001F02C8" w:rsidRPr="008902F3" w:rsidRDefault="001F02C8" w:rsidP="00BB1D5C">
      <w:pPr>
        <w:pStyle w:val="BodyText"/>
        <w:spacing w:before="80" w:line="276" w:lineRule="auto"/>
        <w:ind w:right="38" w:firstLine="360"/>
        <w:jc w:val="both"/>
      </w:pPr>
      <w:r w:rsidRPr="008902F3">
        <w:t>Table 3. Persentase Kriteria Angket Pengguna</w:t>
      </w:r>
    </w:p>
    <w:p w:rsidR="00C870B5" w:rsidRPr="008902F3" w:rsidRDefault="00C870B5" w:rsidP="00BB1D5C">
      <w:pPr>
        <w:pStyle w:val="BodyText"/>
        <w:spacing w:before="80" w:line="276" w:lineRule="auto"/>
        <w:ind w:right="38" w:firstLine="360"/>
        <w:jc w:val="both"/>
      </w:pPr>
    </w:p>
    <w:p w:rsidR="001F02C8" w:rsidRPr="008902F3" w:rsidRDefault="001F02C8" w:rsidP="00BB1D5C">
      <w:pPr>
        <w:pStyle w:val="BodyText"/>
        <w:spacing w:before="80" w:line="276" w:lineRule="auto"/>
        <w:ind w:right="38" w:firstLine="360"/>
        <w:jc w:val="both"/>
      </w:pPr>
      <w:r w:rsidRPr="008902F3">
        <w:t xml:space="preserve">Kegiatan </w:t>
      </w:r>
      <w:r w:rsidRPr="008902F3">
        <w:rPr>
          <w:i/>
        </w:rPr>
        <w:t>pretest</w:t>
      </w:r>
      <w:r w:rsidRPr="008902F3">
        <w:t xml:space="preserve"> dan </w:t>
      </w:r>
      <w:r w:rsidR="00C870B5" w:rsidRPr="008902F3">
        <w:rPr>
          <w:i/>
        </w:rPr>
        <w:t>pa</w:t>
      </w:r>
      <w:r w:rsidRPr="008902F3">
        <w:rPr>
          <w:i/>
        </w:rPr>
        <w:t>sttest</w:t>
      </w:r>
      <w:r w:rsidRPr="008902F3">
        <w:t xml:space="preserve"> digunakan untuk mendapatkan analisis data tes. Dari hasil tes ini bertujuan untuk mengetahui tingkat pemahaman siswa terhadap materi pesawat sederhana setelah penggunaan media dan persentase tingkat keberhasilan tes secara mendetail menggunakan rumus seperti berikut :</w:t>
      </w:r>
    </w:p>
    <w:p w:rsidR="001F02C8" w:rsidRPr="008902F3" w:rsidRDefault="001F02C8" w:rsidP="00BB1D5C">
      <w:pPr>
        <w:pStyle w:val="BodyText"/>
        <w:spacing w:before="80" w:line="276" w:lineRule="auto"/>
        <w:ind w:right="38" w:firstLine="360"/>
        <w:jc w:val="both"/>
      </w:pPr>
    </w:p>
    <w:p w:rsidR="001F02C8" w:rsidRPr="008902F3" w:rsidRDefault="001F02C8" w:rsidP="00BB1D5C">
      <w:pPr>
        <w:pStyle w:val="BodyText"/>
        <w:spacing w:before="80" w:line="276" w:lineRule="auto"/>
        <w:ind w:right="38" w:firstLine="360"/>
        <w:jc w:val="both"/>
      </w:pPr>
      <m:oMathPara>
        <m:oMath>
          <m:r>
            <w:rPr>
              <w:rFonts w:ascii="Cambria Math" w:hAnsi="Cambria Math"/>
            </w:rPr>
            <m:t xml:space="preserve">P= </m:t>
          </m:r>
          <m:f>
            <m:fPr>
              <m:ctrlPr>
                <w:rPr>
                  <w:rFonts w:ascii="Cambria Math" w:hAnsi="Cambria Math"/>
                  <w:i/>
                </w:rPr>
              </m:ctrlPr>
            </m:fPr>
            <m:num>
              <m:r>
                <m:rPr>
                  <m:sty m:val="p"/>
                </m:rPr>
                <w:rPr>
                  <w:rFonts w:ascii="Cambria Math" w:hAnsi="Cambria Math"/>
                </w:rPr>
                <m:t>ΣSiswa yang mengalami peningkatan</m:t>
              </m:r>
            </m:num>
            <m:den>
              <m:r>
                <m:rPr>
                  <m:sty m:val="p"/>
                </m:rPr>
                <w:rPr>
                  <w:rFonts w:ascii="Cambria Math" w:hAnsi="Cambria Math"/>
                </w:rPr>
                <m:t>ΣJumlah siswa seluruhnya</m:t>
              </m:r>
            </m:den>
          </m:f>
          <m:r>
            <w:rPr>
              <w:rFonts w:ascii="Cambria Math" w:hAnsi="Cambria Math"/>
            </w:rPr>
            <m:t>χ100%</m:t>
          </m:r>
        </m:oMath>
      </m:oMathPara>
    </w:p>
    <w:p w:rsidR="001F02C8" w:rsidRPr="008902F3" w:rsidRDefault="001F02C8" w:rsidP="001F02C8">
      <w:pPr>
        <w:pStyle w:val="BodyText"/>
        <w:spacing w:before="80" w:line="276" w:lineRule="auto"/>
        <w:ind w:right="38" w:firstLine="360"/>
        <w:jc w:val="right"/>
      </w:pPr>
      <w:bookmarkStart w:id="12" w:name="_Toc63777301"/>
      <w:r w:rsidRPr="008902F3">
        <w:t>(Sudijono, 2015:43)</w:t>
      </w:r>
      <w:bookmarkEnd w:id="12"/>
    </w:p>
    <w:p w:rsidR="00D66554" w:rsidRPr="008902F3" w:rsidRDefault="00D66554" w:rsidP="001F02C8">
      <w:pPr>
        <w:pStyle w:val="BodyText"/>
        <w:spacing w:before="80" w:line="276" w:lineRule="auto"/>
        <w:ind w:right="38" w:firstLine="360"/>
        <w:jc w:val="right"/>
      </w:pPr>
    </w:p>
    <w:p w:rsidR="00E234F5" w:rsidRPr="008902F3" w:rsidRDefault="00E234F5" w:rsidP="00E234F5">
      <w:pPr>
        <w:pStyle w:val="BodyText"/>
        <w:spacing w:before="80" w:line="276" w:lineRule="auto"/>
        <w:ind w:right="38" w:firstLine="360"/>
        <w:jc w:val="both"/>
      </w:pPr>
      <w:r w:rsidRPr="008902F3">
        <w:t>Untuk mendapat nilai tingkat keefektifan media dapat diambil dari rumus tersebut dengan kriteria keefektifan sebagai berikut:</w:t>
      </w:r>
    </w:p>
    <w:p w:rsidR="00E234F5" w:rsidRPr="008902F3" w:rsidRDefault="00E234F5" w:rsidP="00E234F5">
      <w:pPr>
        <w:pStyle w:val="BodyText"/>
        <w:spacing w:before="80" w:line="276" w:lineRule="auto"/>
        <w:ind w:right="38" w:firstLine="360"/>
        <w:jc w:val="both"/>
      </w:pPr>
    </w:p>
    <w:tbl>
      <w:tblPr>
        <w:tblStyle w:val="TableGrid"/>
        <w:tblW w:w="3820" w:type="dxa"/>
        <w:jc w:val="center"/>
        <w:tblLook w:val="04A0"/>
      </w:tblPr>
      <w:tblGrid>
        <w:gridCol w:w="1387"/>
        <w:gridCol w:w="2433"/>
      </w:tblGrid>
      <w:tr w:rsidR="00E234F5" w:rsidRPr="008902F3" w:rsidTr="00773941">
        <w:trPr>
          <w:jc w:val="center"/>
        </w:trPr>
        <w:tc>
          <w:tcPr>
            <w:tcW w:w="1387" w:type="dxa"/>
            <w:shd w:val="clear" w:color="auto" w:fill="00B0F0"/>
          </w:tcPr>
          <w:p w:rsidR="00E234F5" w:rsidRPr="008902F3" w:rsidRDefault="00E234F5" w:rsidP="00773941">
            <w:pPr>
              <w:pStyle w:val="NoSpacing"/>
              <w:jc w:val="center"/>
            </w:pPr>
            <w:r w:rsidRPr="008902F3">
              <w:t>Penilaian</w:t>
            </w:r>
          </w:p>
        </w:tc>
        <w:tc>
          <w:tcPr>
            <w:tcW w:w="2433" w:type="dxa"/>
            <w:shd w:val="clear" w:color="auto" w:fill="00B0F0"/>
          </w:tcPr>
          <w:p w:rsidR="00E234F5" w:rsidRPr="008902F3" w:rsidRDefault="00E234F5" w:rsidP="00773941">
            <w:pPr>
              <w:pStyle w:val="NoSpacing"/>
              <w:jc w:val="center"/>
            </w:pPr>
            <w:r w:rsidRPr="008902F3">
              <w:t>Kriteria</w:t>
            </w:r>
          </w:p>
        </w:tc>
      </w:tr>
      <w:tr w:rsidR="00E234F5" w:rsidRPr="008902F3" w:rsidTr="00773941">
        <w:trPr>
          <w:jc w:val="center"/>
        </w:trPr>
        <w:tc>
          <w:tcPr>
            <w:tcW w:w="1387" w:type="dxa"/>
          </w:tcPr>
          <w:p w:rsidR="00E234F5" w:rsidRPr="008902F3" w:rsidRDefault="00E234F5" w:rsidP="00773941">
            <w:pPr>
              <w:pStyle w:val="NoSpacing"/>
              <w:jc w:val="center"/>
            </w:pPr>
            <w:r w:rsidRPr="008902F3">
              <w:t>0% - 20%</w:t>
            </w:r>
          </w:p>
        </w:tc>
        <w:tc>
          <w:tcPr>
            <w:tcW w:w="2433" w:type="dxa"/>
          </w:tcPr>
          <w:p w:rsidR="00E234F5" w:rsidRPr="008902F3" w:rsidRDefault="00E234F5" w:rsidP="00773941">
            <w:pPr>
              <w:pStyle w:val="NoSpacing"/>
              <w:jc w:val="center"/>
            </w:pPr>
            <w:r w:rsidRPr="008902F3">
              <w:t>Tidak efektif</w:t>
            </w:r>
          </w:p>
        </w:tc>
      </w:tr>
      <w:tr w:rsidR="00E234F5" w:rsidRPr="008902F3" w:rsidTr="00773941">
        <w:trPr>
          <w:jc w:val="center"/>
        </w:trPr>
        <w:tc>
          <w:tcPr>
            <w:tcW w:w="1387" w:type="dxa"/>
          </w:tcPr>
          <w:p w:rsidR="00E234F5" w:rsidRPr="008902F3" w:rsidRDefault="00E234F5" w:rsidP="00773941">
            <w:pPr>
              <w:pStyle w:val="NoSpacing"/>
              <w:jc w:val="center"/>
            </w:pPr>
            <w:r w:rsidRPr="008902F3">
              <w:t>21% - 40%</w:t>
            </w:r>
          </w:p>
        </w:tc>
        <w:tc>
          <w:tcPr>
            <w:tcW w:w="2433" w:type="dxa"/>
          </w:tcPr>
          <w:p w:rsidR="00E234F5" w:rsidRPr="008902F3" w:rsidRDefault="00E234F5" w:rsidP="00773941">
            <w:pPr>
              <w:pStyle w:val="NoSpacing"/>
              <w:jc w:val="center"/>
            </w:pPr>
            <w:r w:rsidRPr="008902F3">
              <w:t>Kurang efektif</w:t>
            </w:r>
          </w:p>
        </w:tc>
      </w:tr>
      <w:tr w:rsidR="00E234F5" w:rsidRPr="008902F3" w:rsidTr="00773941">
        <w:trPr>
          <w:jc w:val="center"/>
        </w:trPr>
        <w:tc>
          <w:tcPr>
            <w:tcW w:w="1387" w:type="dxa"/>
          </w:tcPr>
          <w:p w:rsidR="00E234F5" w:rsidRPr="008902F3" w:rsidRDefault="00E234F5" w:rsidP="00773941">
            <w:pPr>
              <w:pStyle w:val="NoSpacing"/>
              <w:jc w:val="center"/>
            </w:pPr>
            <w:r w:rsidRPr="008902F3">
              <w:t>41% - 60%</w:t>
            </w:r>
          </w:p>
        </w:tc>
        <w:tc>
          <w:tcPr>
            <w:tcW w:w="2433" w:type="dxa"/>
          </w:tcPr>
          <w:p w:rsidR="00E234F5" w:rsidRPr="008902F3" w:rsidRDefault="00E234F5" w:rsidP="00773941">
            <w:pPr>
              <w:pStyle w:val="NoSpacing"/>
              <w:jc w:val="center"/>
            </w:pPr>
            <w:r w:rsidRPr="008902F3">
              <w:t>Cukup efektif</w:t>
            </w:r>
          </w:p>
        </w:tc>
      </w:tr>
      <w:tr w:rsidR="00E234F5" w:rsidRPr="008902F3" w:rsidTr="00773941">
        <w:trPr>
          <w:jc w:val="center"/>
        </w:trPr>
        <w:tc>
          <w:tcPr>
            <w:tcW w:w="1387" w:type="dxa"/>
          </w:tcPr>
          <w:p w:rsidR="00E234F5" w:rsidRPr="008902F3" w:rsidRDefault="00E234F5" w:rsidP="00773941">
            <w:pPr>
              <w:pStyle w:val="NoSpacing"/>
              <w:jc w:val="center"/>
            </w:pPr>
            <w:r w:rsidRPr="008902F3">
              <w:t>61% - 80%</w:t>
            </w:r>
          </w:p>
        </w:tc>
        <w:tc>
          <w:tcPr>
            <w:tcW w:w="2433" w:type="dxa"/>
          </w:tcPr>
          <w:p w:rsidR="00E234F5" w:rsidRPr="008902F3" w:rsidRDefault="00E234F5" w:rsidP="00773941">
            <w:pPr>
              <w:pStyle w:val="NoSpacing"/>
              <w:jc w:val="center"/>
            </w:pPr>
            <w:r w:rsidRPr="008902F3">
              <w:t>Efektif</w:t>
            </w:r>
          </w:p>
        </w:tc>
      </w:tr>
      <w:tr w:rsidR="00E234F5" w:rsidRPr="008902F3" w:rsidTr="00773941">
        <w:trPr>
          <w:jc w:val="center"/>
        </w:trPr>
        <w:tc>
          <w:tcPr>
            <w:tcW w:w="1387" w:type="dxa"/>
          </w:tcPr>
          <w:p w:rsidR="00E234F5" w:rsidRPr="008902F3" w:rsidRDefault="00E234F5" w:rsidP="00773941">
            <w:pPr>
              <w:pStyle w:val="NoSpacing"/>
              <w:jc w:val="center"/>
            </w:pPr>
            <w:r w:rsidRPr="008902F3">
              <w:t>81% - 100%</w:t>
            </w:r>
          </w:p>
        </w:tc>
        <w:tc>
          <w:tcPr>
            <w:tcW w:w="2433" w:type="dxa"/>
          </w:tcPr>
          <w:p w:rsidR="00E234F5" w:rsidRPr="008902F3" w:rsidRDefault="00E234F5" w:rsidP="00773941">
            <w:pPr>
              <w:pStyle w:val="NoSpacing"/>
              <w:jc w:val="center"/>
            </w:pPr>
            <w:r w:rsidRPr="008902F3">
              <w:t>Sangat efektif</w:t>
            </w:r>
          </w:p>
        </w:tc>
      </w:tr>
    </w:tbl>
    <w:p w:rsidR="001F02C8" w:rsidRPr="008902F3" w:rsidRDefault="00E234F5" w:rsidP="00E234F5">
      <w:pPr>
        <w:pStyle w:val="BodyText"/>
        <w:spacing w:before="80" w:line="276" w:lineRule="auto"/>
        <w:ind w:right="38" w:firstLine="360"/>
        <w:jc w:val="both"/>
      </w:pPr>
      <w:r w:rsidRPr="008902F3">
        <w:t>Table 3. Persentase Kriteria Angket Pengguna</w:t>
      </w:r>
    </w:p>
    <w:p w:rsidR="00340074" w:rsidRPr="008902F3" w:rsidRDefault="00340074" w:rsidP="00BB1D5C">
      <w:pPr>
        <w:pStyle w:val="BodyText"/>
        <w:spacing w:before="80" w:line="276" w:lineRule="auto"/>
        <w:ind w:right="38" w:firstLine="360"/>
        <w:jc w:val="both"/>
      </w:pPr>
    </w:p>
    <w:p w:rsidR="00340074" w:rsidRPr="008902F3" w:rsidRDefault="007448E9" w:rsidP="007448E9">
      <w:pPr>
        <w:pStyle w:val="BodyText"/>
        <w:spacing w:before="80" w:line="276" w:lineRule="auto"/>
        <w:ind w:right="38"/>
        <w:jc w:val="both"/>
      </w:pPr>
      <w:r w:rsidRPr="008902F3">
        <w:rPr>
          <w:b/>
        </w:rPr>
        <w:t>HASIL</w:t>
      </w:r>
      <w:r w:rsidR="00EB11FE">
        <w:rPr>
          <w:b/>
        </w:rPr>
        <w:t xml:space="preserve"> </w:t>
      </w:r>
      <w:r w:rsidRPr="008902F3">
        <w:rPr>
          <w:b/>
        </w:rPr>
        <w:t>DAN</w:t>
      </w:r>
      <w:r w:rsidR="00EB11FE">
        <w:rPr>
          <w:b/>
        </w:rPr>
        <w:t xml:space="preserve"> </w:t>
      </w:r>
      <w:r w:rsidRPr="008902F3">
        <w:rPr>
          <w:b/>
        </w:rPr>
        <w:t>PEMBAHASAN</w:t>
      </w:r>
    </w:p>
    <w:p w:rsidR="00037DB4" w:rsidRPr="008902F3" w:rsidRDefault="007360B4" w:rsidP="007360B4">
      <w:pPr>
        <w:pStyle w:val="BodyText"/>
        <w:ind w:firstLine="360"/>
      </w:pPr>
      <w:r w:rsidRPr="008902F3">
        <w:t xml:space="preserve">Hasil penelitian penelitian berupa media </w:t>
      </w:r>
      <w:r w:rsidRPr="008902F3">
        <w:rPr>
          <w:i/>
        </w:rPr>
        <w:t>game</w:t>
      </w:r>
      <w:r w:rsidRPr="008902F3">
        <w:t xml:space="preserve"> edukasi “</w:t>
      </w:r>
      <w:r w:rsidRPr="008902F3">
        <w:rPr>
          <w:i/>
        </w:rPr>
        <w:t>Help The Cow</w:t>
      </w:r>
      <w:r w:rsidRPr="008902F3">
        <w:t xml:space="preserve">” berbasis </w:t>
      </w:r>
      <w:r w:rsidRPr="008902F3">
        <w:rPr>
          <w:i/>
        </w:rPr>
        <w:t>android</w:t>
      </w:r>
      <w:r w:rsidRPr="008902F3">
        <w:t xml:space="preserve">. Gambar 1 Menunjukkan sebagian </w:t>
      </w:r>
      <w:r w:rsidRPr="008902F3">
        <w:rPr>
          <w:i/>
        </w:rPr>
        <w:t>screenshot</w:t>
      </w:r>
      <w:r w:rsidRPr="008902F3">
        <w:t xml:space="preserve"> dari media </w:t>
      </w:r>
      <w:r w:rsidRPr="008902F3">
        <w:rPr>
          <w:i/>
        </w:rPr>
        <w:t>game</w:t>
      </w:r>
      <w:r w:rsidRPr="008902F3">
        <w:t xml:space="preserve"> edukasi “</w:t>
      </w:r>
      <w:r w:rsidRPr="008902F3">
        <w:rPr>
          <w:i/>
        </w:rPr>
        <w:t>Help The Cow</w:t>
      </w:r>
      <w:r w:rsidRPr="008902F3">
        <w:t xml:space="preserve">” berbasis </w:t>
      </w:r>
      <w:r w:rsidRPr="008902F3">
        <w:rPr>
          <w:i/>
        </w:rPr>
        <w:t>android</w:t>
      </w:r>
    </w:p>
    <w:p w:rsidR="0073059E" w:rsidRPr="008902F3" w:rsidRDefault="0073059E" w:rsidP="005E1E1D">
      <w:pPr>
        <w:pStyle w:val="BodyText"/>
        <w:spacing w:before="80" w:line="276" w:lineRule="auto"/>
        <w:ind w:left="0" w:right="38"/>
        <w:jc w:val="both"/>
      </w:pPr>
      <w:r w:rsidRPr="008902F3">
        <w:rPr>
          <w:noProof/>
        </w:rPr>
        <w:drawing>
          <wp:inline distT="0" distB="0" distL="0" distR="0">
            <wp:extent cx="914400" cy="2029784"/>
            <wp:effectExtent l="19050" t="0" r="0" b="0"/>
            <wp:docPr id="18" name="Picture 8" descr="Storyboard halaman aw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yboard halaman awal.jpg"/>
                    <pic:cNvPicPr/>
                  </pic:nvPicPr>
                  <pic:blipFill>
                    <a:blip r:embed="rId15" cstate="print"/>
                    <a:stretch>
                      <a:fillRect/>
                    </a:stretch>
                  </pic:blipFill>
                  <pic:spPr>
                    <a:xfrm>
                      <a:off x="0" y="0"/>
                      <a:ext cx="914400" cy="2029784"/>
                    </a:xfrm>
                    <a:prstGeom prst="rect">
                      <a:avLst/>
                    </a:prstGeom>
                  </pic:spPr>
                </pic:pic>
              </a:graphicData>
            </a:graphic>
          </wp:inline>
        </w:drawing>
      </w:r>
      <w:r w:rsidRPr="008902F3">
        <w:rPr>
          <w:noProof/>
        </w:rPr>
        <w:drawing>
          <wp:inline distT="0" distB="0" distL="0" distR="0">
            <wp:extent cx="914400" cy="2029784"/>
            <wp:effectExtent l="19050" t="0" r="0" b="0"/>
            <wp:docPr id="20" name="Picture 11" descr="WhatsApp Image 2021-04-12 at 22.04.15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4-12 at 22.04.15 (3).jpeg"/>
                    <pic:cNvPicPr/>
                  </pic:nvPicPr>
                  <pic:blipFill>
                    <a:blip r:embed="rId16" cstate="print"/>
                    <a:stretch>
                      <a:fillRect/>
                    </a:stretch>
                  </pic:blipFill>
                  <pic:spPr>
                    <a:xfrm>
                      <a:off x="0" y="0"/>
                      <a:ext cx="914400" cy="2029784"/>
                    </a:xfrm>
                    <a:prstGeom prst="rect">
                      <a:avLst/>
                    </a:prstGeom>
                  </pic:spPr>
                </pic:pic>
              </a:graphicData>
            </a:graphic>
          </wp:inline>
        </w:drawing>
      </w:r>
      <w:r w:rsidRPr="008902F3">
        <w:rPr>
          <w:noProof/>
        </w:rPr>
        <w:drawing>
          <wp:inline distT="0" distB="0" distL="0" distR="0">
            <wp:extent cx="914400" cy="2029784"/>
            <wp:effectExtent l="19050" t="0" r="0" b="0"/>
            <wp:docPr id="19" name="Picture 10" descr="WhatsApp Image 2021-04-12 at 22.04.15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4-12 at 22.04.15 (2).jpeg"/>
                    <pic:cNvPicPr/>
                  </pic:nvPicPr>
                  <pic:blipFill>
                    <a:blip r:embed="rId17" cstate="print"/>
                    <a:stretch>
                      <a:fillRect/>
                    </a:stretch>
                  </pic:blipFill>
                  <pic:spPr>
                    <a:xfrm>
                      <a:off x="0" y="0"/>
                      <a:ext cx="914400" cy="2029784"/>
                    </a:xfrm>
                    <a:prstGeom prst="rect">
                      <a:avLst/>
                    </a:prstGeom>
                  </pic:spPr>
                </pic:pic>
              </a:graphicData>
            </a:graphic>
          </wp:inline>
        </w:drawing>
      </w:r>
      <w:r w:rsidRPr="008902F3">
        <w:rPr>
          <w:noProof/>
        </w:rPr>
        <w:lastRenderedPageBreak/>
        <w:drawing>
          <wp:inline distT="0" distB="0" distL="0" distR="0">
            <wp:extent cx="914400" cy="2032954"/>
            <wp:effectExtent l="19050" t="0" r="0" b="0"/>
            <wp:docPr id="8" name="Picture 7" descr="Storyboard ben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yboard benda.jpg"/>
                    <pic:cNvPicPr/>
                  </pic:nvPicPr>
                  <pic:blipFill>
                    <a:blip r:embed="rId18" cstate="print"/>
                    <a:stretch>
                      <a:fillRect/>
                    </a:stretch>
                  </pic:blipFill>
                  <pic:spPr>
                    <a:xfrm>
                      <a:off x="0" y="0"/>
                      <a:ext cx="914400" cy="2032954"/>
                    </a:xfrm>
                    <a:prstGeom prst="rect">
                      <a:avLst/>
                    </a:prstGeom>
                  </pic:spPr>
                </pic:pic>
              </a:graphicData>
            </a:graphic>
          </wp:inline>
        </w:drawing>
      </w:r>
      <w:r w:rsidRPr="008902F3">
        <w:rPr>
          <w:noProof/>
        </w:rPr>
        <w:drawing>
          <wp:inline distT="0" distB="0" distL="0" distR="0">
            <wp:extent cx="914400" cy="2032954"/>
            <wp:effectExtent l="19050" t="0" r="0" b="0"/>
            <wp:docPr id="10" name="Picture 9" descr="WhatsApp Image 2021-04-12 at 22.04.15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4-12 at 22.04.15 (1).jpeg"/>
                    <pic:cNvPicPr/>
                  </pic:nvPicPr>
                  <pic:blipFill>
                    <a:blip r:embed="rId19" cstate="print"/>
                    <a:stretch>
                      <a:fillRect/>
                    </a:stretch>
                  </pic:blipFill>
                  <pic:spPr>
                    <a:xfrm>
                      <a:off x="0" y="0"/>
                      <a:ext cx="914400" cy="2032954"/>
                    </a:xfrm>
                    <a:prstGeom prst="rect">
                      <a:avLst/>
                    </a:prstGeom>
                  </pic:spPr>
                </pic:pic>
              </a:graphicData>
            </a:graphic>
          </wp:inline>
        </w:drawing>
      </w:r>
      <w:r w:rsidRPr="008902F3">
        <w:rPr>
          <w:noProof/>
        </w:rPr>
        <w:drawing>
          <wp:inline distT="0" distB="0" distL="0" distR="0">
            <wp:extent cx="914400" cy="2032954"/>
            <wp:effectExtent l="19050" t="0" r="0" b="0"/>
            <wp:docPr id="13" name="Picture 12" descr="WhatsApp Image 2021-04-12 at 22.04.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4-12 at 22.04.15.jpeg"/>
                    <pic:cNvPicPr/>
                  </pic:nvPicPr>
                  <pic:blipFill>
                    <a:blip r:embed="rId20" cstate="print"/>
                    <a:stretch>
                      <a:fillRect/>
                    </a:stretch>
                  </pic:blipFill>
                  <pic:spPr>
                    <a:xfrm>
                      <a:off x="0" y="0"/>
                      <a:ext cx="914400" cy="2032954"/>
                    </a:xfrm>
                    <a:prstGeom prst="rect">
                      <a:avLst/>
                    </a:prstGeom>
                  </pic:spPr>
                </pic:pic>
              </a:graphicData>
            </a:graphic>
          </wp:inline>
        </w:drawing>
      </w:r>
    </w:p>
    <w:p w:rsidR="009F4B21" w:rsidRPr="008902F3" w:rsidRDefault="009F4B21" w:rsidP="0067749A">
      <w:pPr>
        <w:pStyle w:val="BodyText"/>
        <w:spacing w:before="80" w:line="276" w:lineRule="auto"/>
        <w:ind w:right="38" w:firstLine="360"/>
        <w:jc w:val="both"/>
      </w:pPr>
      <w:r w:rsidRPr="008902F3">
        <w:t>S</w:t>
      </w:r>
      <w:r w:rsidR="004B7FCE" w:rsidRPr="008902F3">
        <w:t>elanjutnya</w:t>
      </w:r>
      <w:r w:rsidRPr="008902F3">
        <w:t xml:space="preserve"> peneliti melakukan proses validasi desain untuk menentukan tingkat kevalidan media. Media akan divalidasi oleh validator ahli materi dan ahli media. Proses uji validasi materi dilakukan oleh ahli materi</w:t>
      </w:r>
      <w:r w:rsidR="00666743" w:rsidRPr="008902F3">
        <w:t xml:space="preserve">. </w:t>
      </w:r>
      <w:r w:rsidR="00A74B37" w:rsidRPr="008902F3">
        <w:t xml:space="preserve">Kriteria </w:t>
      </w:r>
      <w:r w:rsidR="00666743" w:rsidRPr="008902F3">
        <w:t xml:space="preserve">Validator </w:t>
      </w:r>
      <w:r w:rsidR="00A74B37" w:rsidRPr="008902F3">
        <w:t xml:space="preserve">yaitu megister dan ahli </w:t>
      </w:r>
      <w:r w:rsidR="0095732D" w:rsidRPr="008902F3">
        <w:t>materi</w:t>
      </w:r>
      <w:r w:rsidR="00666743" w:rsidRPr="008902F3">
        <w:t xml:space="preserve">. </w:t>
      </w:r>
      <w:r w:rsidRPr="008902F3">
        <w:t xml:space="preserve">Proses validasi materi dilakukan dengan mengisi angket yang diberikan oleh peneliti. Didalam angket terdapat 12 Butir pertanyaan dari 4 aspek penelitian. Angket menggunakan skala </w:t>
      </w:r>
      <w:r w:rsidRPr="008902F3">
        <w:rPr>
          <w:i/>
        </w:rPr>
        <w:t>Likert</w:t>
      </w:r>
      <w:r w:rsidR="00A73512" w:rsidRPr="008902F3">
        <w:t xml:space="preserve"> dengan 5 Alternatif</w:t>
      </w:r>
      <w:r w:rsidRPr="008902F3">
        <w:t xml:space="preserve"> jawaban. Hasil dari validasi ahli materi adalah sebagai berikut :</w:t>
      </w:r>
    </w:p>
    <w:tbl>
      <w:tblPr>
        <w:tblStyle w:val="TableGrid"/>
        <w:tblW w:w="4815" w:type="dxa"/>
        <w:tblInd w:w="113" w:type="dxa"/>
        <w:tblLayout w:type="fixed"/>
        <w:tblLook w:val="04A0"/>
      </w:tblPr>
      <w:tblGrid>
        <w:gridCol w:w="945"/>
        <w:gridCol w:w="990"/>
        <w:gridCol w:w="2160"/>
        <w:gridCol w:w="720"/>
      </w:tblGrid>
      <w:tr w:rsidR="00F47C23" w:rsidRPr="008902F3" w:rsidTr="005E352F">
        <w:tc>
          <w:tcPr>
            <w:tcW w:w="945" w:type="dxa"/>
            <w:shd w:val="clear" w:color="auto" w:fill="C6D9F1" w:themeFill="text2" w:themeFillTint="33"/>
            <w:vAlign w:val="center"/>
          </w:tcPr>
          <w:p w:rsidR="00F47C23" w:rsidRPr="008902F3" w:rsidRDefault="00F47C23" w:rsidP="00266F2F">
            <w:pPr>
              <w:pStyle w:val="BodyText"/>
              <w:spacing w:before="80" w:line="276" w:lineRule="auto"/>
              <w:ind w:left="0" w:right="38"/>
              <w:jc w:val="center"/>
            </w:pPr>
            <w:r w:rsidRPr="008902F3">
              <w:t>Variabel</w:t>
            </w:r>
          </w:p>
        </w:tc>
        <w:tc>
          <w:tcPr>
            <w:tcW w:w="990" w:type="dxa"/>
            <w:shd w:val="clear" w:color="auto" w:fill="C6D9F1" w:themeFill="text2" w:themeFillTint="33"/>
            <w:vAlign w:val="center"/>
          </w:tcPr>
          <w:p w:rsidR="00F47C23" w:rsidRPr="008902F3" w:rsidRDefault="00F47C23" w:rsidP="00266F2F">
            <w:pPr>
              <w:pStyle w:val="BodyText"/>
              <w:spacing w:before="80" w:line="276" w:lineRule="auto"/>
              <w:ind w:left="0" w:right="38"/>
              <w:jc w:val="center"/>
            </w:pPr>
            <w:r w:rsidRPr="008902F3">
              <w:t>Sub Variabel</w:t>
            </w:r>
          </w:p>
        </w:tc>
        <w:tc>
          <w:tcPr>
            <w:tcW w:w="2160" w:type="dxa"/>
            <w:shd w:val="clear" w:color="auto" w:fill="C6D9F1" w:themeFill="text2" w:themeFillTint="33"/>
            <w:vAlign w:val="center"/>
          </w:tcPr>
          <w:p w:rsidR="00F47C23" w:rsidRPr="008902F3" w:rsidRDefault="00F47C23" w:rsidP="00266F2F">
            <w:pPr>
              <w:pStyle w:val="BodyText"/>
              <w:spacing w:before="80" w:line="276" w:lineRule="auto"/>
              <w:ind w:left="0" w:right="38"/>
              <w:jc w:val="center"/>
            </w:pPr>
            <w:r w:rsidRPr="008902F3">
              <w:t>Indikator</w:t>
            </w:r>
          </w:p>
        </w:tc>
        <w:tc>
          <w:tcPr>
            <w:tcW w:w="720" w:type="dxa"/>
            <w:shd w:val="clear" w:color="auto" w:fill="C6D9F1" w:themeFill="text2" w:themeFillTint="33"/>
            <w:vAlign w:val="center"/>
          </w:tcPr>
          <w:p w:rsidR="00F47C23" w:rsidRPr="008902F3" w:rsidRDefault="00F47C23" w:rsidP="00266F2F">
            <w:pPr>
              <w:pStyle w:val="BodyText"/>
              <w:spacing w:before="80" w:line="276" w:lineRule="auto"/>
              <w:ind w:left="0" w:right="38"/>
              <w:jc w:val="center"/>
            </w:pPr>
            <w:r w:rsidRPr="008902F3">
              <w:t>Skor</w:t>
            </w:r>
          </w:p>
        </w:tc>
      </w:tr>
      <w:tr w:rsidR="001C7AF0" w:rsidRPr="008902F3" w:rsidTr="005E352F">
        <w:tc>
          <w:tcPr>
            <w:tcW w:w="945" w:type="dxa"/>
            <w:vMerge w:val="restart"/>
            <w:vAlign w:val="center"/>
          </w:tcPr>
          <w:p w:rsidR="001C7AF0" w:rsidRPr="008902F3" w:rsidRDefault="001C7AF0" w:rsidP="00266F2F">
            <w:pPr>
              <w:pStyle w:val="ListParagraph"/>
              <w:spacing w:line="360" w:lineRule="auto"/>
              <w:jc w:val="center"/>
              <w:rPr>
                <w:sz w:val="20"/>
                <w:szCs w:val="20"/>
              </w:rPr>
            </w:pPr>
            <w:r w:rsidRPr="008902F3">
              <w:rPr>
                <w:sz w:val="20"/>
                <w:szCs w:val="20"/>
              </w:rPr>
              <w:t xml:space="preserve">Media </w:t>
            </w:r>
            <w:r w:rsidRPr="008902F3">
              <w:rPr>
                <w:i/>
                <w:sz w:val="20"/>
                <w:szCs w:val="20"/>
              </w:rPr>
              <w:t>Game</w:t>
            </w:r>
            <w:r w:rsidRPr="008902F3">
              <w:rPr>
                <w:sz w:val="20"/>
                <w:szCs w:val="20"/>
              </w:rPr>
              <w:t xml:space="preserve"> Edukasi </w:t>
            </w:r>
            <w:r w:rsidRPr="008902F3">
              <w:rPr>
                <w:i/>
                <w:sz w:val="20"/>
                <w:szCs w:val="20"/>
              </w:rPr>
              <w:t>“Help The Catow”</w:t>
            </w:r>
          </w:p>
        </w:tc>
        <w:tc>
          <w:tcPr>
            <w:tcW w:w="990" w:type="dxa"/>
            <w:vMerge w:val="restart"/>
            <w:vAlign w:val="center"/>
          </w:tcPr>
          <w:p w:rsidR="001C7AF0" w:rsidRPr="008902F3" w:rsidRDefault="001C7AF0" w:rsidP="00357092">
            <w:pPr>
              <w:pStyle w:val="ListParagraph"/>
              <w:spacing w:line="360" w:lineRule="auto"/>
              <w:jc w:val="center"/>
              <w:rPr>
                <w:sz w:val="20"/>
                <w:szCs w:val="20"/>
              </w:rPr>
            </w:pPr>
            <w:r w:rsidRPr="008902F3">
              <w:rPr>
                <w:sz w:val="20"/>
                <w:szCs w:val="20"/>
              </w:rPr>
              <w:t>Pembela</w:t>
            </w:r>
            <w:r w:rsidR="00266F2F" w:rsidRPr="008902F3">
              <w:rPr>
                <w:sz w:val="20"/>
                <w:szCs w:val="20"/>
              </w:rPr>
              <w:t>-</w:t>
            </w:r>
            <w:r w:rsidRPr="008902F3">
              <w:rPr>
                <w:sz w:val="20"/>
                <w:szCs w:val="20"/>
              </w:rPr>
              <w:t>jaran</w:t>
            </w:r>
          </w:p>
        </w:tc>
        <w:tc>
          <w:tcPr>
            <w:tcW w:w="2160" w:type="dxa"/>
          </w:tcPr>
          <w:p w:rsidR="001C7AF0" w:rsidRPr="008902F3" w:rsidRDefault="001C7AF0" w:rsidP="00266F2F">
            <w:pPr>
              <w:pStyle w:val="TableParagraph"/>
              <w:spacing w:line="275" w:lineRule="exact"/>
              <w:ind w:left="22"/>
              <w:jc w:val="left"/>
              <w:rPr>
                <w:sz w:val="20"/>
                <w:szCs w:val="20"/>
              </w:rPr>
            </w:pPr>
            <w:r w:rsidRPr="008902F3">
              <w:rPr>
                <w:sz w:val="20"/>
                <w:szCs w:val="20"/>
              </w:rPr>
              <w:t>Kesesuaianmateriyangdisampaikan</w:t>
            </w:r>
          </w:p>
        </w:tc>
        <w:tc>
          <w:tcPr>
            <w:tcW w:w="720" w:type="dxa"/>
            <w:vAlign w:val="center"/>
          </w:tcPr>
          <w:p w:rsidR="001C7AF0" w:rsidRPr="008902F3" w:rsidRDefault="001C7AF0" w:rsidP="00266F2F">
            <w:pPr>
              <w:pStyle w:val="ListParagraph"/>
              <w:spacing w:line="360" w:lineRule="auto"/>
              <w:jc w:val="center"/>
              <w:rPr>
                <w:sz w:val="20"/>
                <w:szCs w:val="20"/>
              </w:rPr>
            </w:pPr>
            <w:r w:rsidRPr="008902F3">
              <w:rPr>
                <w:sz w:val="20"/>
                <w:szCs w:val="20"/>
              </w:rPr>
              <w:t>4</w:t>
            </w:r>
          </w:p>
        </w:tc>
      </w:tr>
      <w:tr w:rsidR="001C7AF0" w:rsidRPr="008902F3" w:rsidTr="005E352F">
        <w:tc>
          <w:tcPr>
            <w:tcW w:w="945" w:type="dxa"/>
            <w:vMerge/>
          </w:tcPr>
          <w:p w:rsidR="001C7AF0" w:rsidRPr="008902F3" w:rsidRDefault="001C7AF0" w:rsidP="0067749A">
            <w:pPr>
              <w:pStyle w:val="BodyText"/>
              <w:spacing w:before="80" w:line="276" w:lineRule="auto"/>
              <w:ind w:left="0" w:right="38"/>
              <w:jc w:val="both"/>
            </w:pPr>
          </w:p>
        </w:tc>
        <w:tc>
          <w:tcPr>
            <w:tcW w:w="990" w:type="dxa"/>
            <w:vMerge/>
            <w:vAlign w:val="center"/>
          </w:tcPr>
          <w:p w:rsidR="001C7AF0" w:rsidRPr="008902F3" w:rsidRDefault="001C7AF0" w:rsidP="0067749A">
            <w:pPr>
              <w:pStyle w:val="BodyText"/>
              <w:spacing w:before="80" w:line="276" w:lineRule="auto"/>
              <w:ind w:left="0" w:right="38"/>
              <w:jc w:val="both"/>
            </w:pPr>
          </w:p>
        </w:tc>
        <w:tc>
          <w:tcPr>
            <w:tcW w:w="2160" w:type="dxa"/>
          </w:tcPr>
          <w:p w:rsidR="001C7AF0" w:rsidRPr="008902F3" w:rsidRDefault="001C7AF0" w:rsidP="00266F2F">
            <w:pPr>
              <w:pStyle w:val="TableParagraph"/>
              <w:spacing w:line="275" w:lineRule="exact"/>
              <w:ind w:left="22"/>
              <w:jc w:val="left"/>
              <w:rPr>
                <w:sz w:val="20"/>
                <w:szCs w:val="20"/>
              </w:rPr>
            </w:pPr>
            <w:r w:rsidRPr="008902F3">
              <w:rPr>
                <w:sz w:val="20"/>
                <w:szCs w:val="20"/>
              </w:rPr>
              <w:t>Kejelasanmateriyangdisampaikan</w:t>
            </w:r>
          </w:p>
        </w:tc>
        <w:tc>
          <w:tcPr>
            <w:tcW w:w="720" w:type="dxa"/>
            <w:vAlign w:val="center"/>
          </w:tcPr>
          <w:p w:rsidR="001C7AF0" w:rsidRPr="008902F3" w:rsidRDefault="001C7AF0" w:rsidP="00266F2F">
            <w:pPr>
              <w:pStyle w:val="ListParagraph"/>
              <w:spacing w:line="360" w:lineRule="auto"/>
              <w:jc w:val="center"/>
              <w:rPr>
                <w:sz w:val="20"/>
                <w:szCs w:val="20"/>
              </w:rPr>
            </w:pPr>
            <w:r w:rsidRPr="008902F3">
              <w:rPr>
                <w:sz w:val="20"/>
                <w:szCs w:val="20"/>
              </w:rPr>
              <w:t>3</w:t>
            </w:r>
          </w:p>
        </w:tc>
      </w:tr>
      <w:tr w:rsidR="001C7AF0" w:rsidRPr="008902F3" w:rsidTr="005E352F">
        <w:tc>
          <w:tcPr>
            <w:tcW w:w="945" w:type="dxa"/>
            <w:vMerge/>
          </w:tcPr>
          <w:p w:rsidR="001C7AF0" w:rsidRPr="008902F3" w:rsidRDefault="001C7AF0" w:rsidP="0067749A">
            <w:pPr>
              <w:pStyle w:val="BodyText"/>
              <w:spacing w:before="80" w:line="276" w:lineRule="auto"/>
              <w:ind w:left="0" w:right="38"/>
              <w:jc w:val="both"/>
            </w:pPr>
          </w:p>
        </w:tc>
        <w:tc>
          <w:tcPr>
            <w:tcW w:w="990" w:type="dxa"/>
            <w:vMerge/>
            <w:vAlign w:val="center"/>
          </w:tcPr>
          <w:p w:rsidR="001C7AF0" w:rsidRPr="008902F3" w:rsidRDefault="001C7AF0" w:rsidP="0067749A">
            <w:pPr>
              <w:pStyle w:val="BodyText"/>
              <w:spacing w:before="80" w:line="276" w:lineRule="auto"/>
              <w:ind w:left="0" w:right="38"/>
              <w:jc w:val="both"/>
            </w:pPr>
          </w:p>
        </w:tc>
        <w:tc>
          <w:tcPr>
            <w:tcW w:w="2160" w:type="dxa"/>
          </w:tcPr>
          <w:p w:rsidR="001C7AF0" w:rsidRPr="008902F3" w:rsidRDefault="001C7AF0" w:rsidP="00266F2F">
            <w:pPr>
              <w:pStyle w:val="TableParagraph"/>
              <w:spacing w:line="275" w:lineRule="exact"/>
              <w:ind w:left="22"/>
              <w:jc w:val="left"/>
              <w:rPr>
                <w:sz w:val="20"/>
                <w:szCs w:val="20"/>
              </w:rPr>
            </w:pPr>
            <w:r w:rsidRPr="008902F3">
              <w:rPr>
                <w:sz w:val="20"/>
                <w:szCs w:val="20"/>
              </w:rPr>
              <w:t>Kemudahandalampemahamanmateri</w:t>
            </w:r>
          </w:p>
        </w:tc>
        <w:tc>
          <w:tcPr>
            <w:tcW w:w="720" w:type="dxa"/>
            <w:vAlign w:val="center"/>
          </w:tcPr>
          <w:p w:rsidR="001C7AF0" w:rsidRPr="008902F3" w:rsidRDefault="001C7AF0" w:rsidP="00266F2F">
            <w:pPr>
              <w:pStyle w:val="ListParagraph"/>
              <w:spacing w:line="360" w:lineRule="auto"/>
              <w:jc w:val="center"/>
              <w:rPr>
                <w:sz w:val="20"/>
                <w:szCs w:val="20"/>
              </w:rPr>
            </w:pPr>
            <w:r w:rsidRPr="008902F3">
              <w:rPr>
                <w:sz w:val="20"/>
                <w:szCs w:val="20"/>
              </w:rPr>
              <w:t>3</w:t>
            </w:r>
          </w:p>
        </w:tc>
      </w:tr>
      <w:tr w:rsidR="001C7AF0" w:rsidRPr="008902F3" w:rsidTr="005E352F">
        <w:tc>
          <w:tcPr>
            <w:tcW w:w="945" w:type="dxa"/>
            <w:vMerge/>
          </w:tcPr>
          <w:p w:rsidR="001C7AF0" w:rsidRPr="008902F3" w:rsidRDefault="001C7AF0" w:rsidP="0067749A">
            <w:pPr>
              <w:pStyle w:val="BodyText"/>
              <w:spacing w:before="80" w:line="276" w:lineRule="auto"/>
              <w:ind w:left="0" w:right="38"/>
              <w:jc w:val="both"/>
            </w:pPr>
          </w:p>
        </w:tc>
        <w:tc>
          <w:tcPr>
            <w:tcW w:w="990" w:type="dxa"/>
            <w:vMerge w:val="restart"/>
            <w:vAlign w:val="center"/>
          </w:tcPr>
          <w:p w:rsidR="001C7AF0" w:rsidRPr="008902F3" w:rsidRDefault="001C7AF0" w:rsidP="0067749A">
            <w:pPr>
              <w:pStyle w:val="BodyText"/>
              <w:spacing w:before="80" w:line="276" w:lineRule="auto"/>
              <w:ind w:left="0" w:right="38"/>
              <w:jc w:val="both"/>
            </w:pPr>
            <w:r w:rsidRPr="008902F3">
              <w:t>IsiMateri</w:t>
            </w:r>
          </w:p>
        </w:tc>
        <w:tc>
          <w:tcPr>
            <w:tcW w:w="2160" w:type="dxa"/>
          </w:tcPr>
          <w:p w:rsidR="001C7AF0" w:rsidRPr="008902F3" w:rsidRDefault="001C7AF0" w:rsidP="00266F2F">
            <w:pPr>
              <w:pStyle w:val="TableParagraph"/>
              <w:spacing w:line="275" w:lineRule="exact"/>
              <w:ind w:left="22"/>
              <w:jc w:val="left"/>
              <w:rPr>
                <w:sz w:val="20"/>
                <w:szCs w:val="20"/>
              </w:rPr>
            </w:pPr>
            <w:r w:rsidRPr="008902F3">
              <w:rPr>
                <w:sz w:val="20"/>
                <w:szCs w:val="20"/>
              </w:rPr>
              <w:t>Kebenaranisimateri</w:t>
            </w:r>
          </w:p>
        </w:tc>
        <w:tc>
          <w:tcPr>
            <w:tcW w:w="720" w:type="dxa"/>
            <w:vAlign w:val="center"/>
          </w:tcPr>
          <w:p w:rsidR="001C7AF0" w:rsidRPr="008902F3" w:rsidRDefault="001C7AF0" w:rsidP="00266F2F">
            <w:pPr>
              <w:pStyle w:val="ListParagraph"/>
              <w:spacing w:line="360" w:lineRule="auto"/>
              <w:jc w:val="center"/>
              <w:rPr>
                <w:sz w:val="20"/>
                <w:szCs w:val="20"/>
              </w:rPr>
            </w:pPr>
            <w:r w:rsidRPr="008902F3">
              <w:rPr>
                <w:sz w:val="20"/>
                <w:szCs w:val="20"/>
              </w:rPr>
              <w:t>3</w:t>
            </w:r>
          </w:p>
        </w:tc>
      </w:tr>
      <w:tr w:rsidR="001C7AF0" w:rsidRPr="008902F3" w:rsidTr="005E352F">
        <w:tc>
          <w:tcPr>
            <w:tcW w:w="945" w:type="dxa"/>
            <w:vMerge/>
          </w:tcPr>
          <w:p w:rsidR="001C7AF0" w:rsidRPr="008902F3" w:rsidRDefault="001C7AF0" w:rsidP="0067749A">
            <w:pPr>
              <w:pStyle w:val="BodyText"/>
              <w:spacing w:before="80" w:line="276" w:lineRule="auto"/>
              <w:ind w:left="0" w:right="38"/>
              <w:jc w:val="both"/>
            </w:pPr>
          </w:p>
        </w:tc>
        <w:tc>
          <w:tcPr>
            <w:tcW w:w="990" w:type="dxa"/>
            <w:vMerge/>
            <w:vAlign w:val="center"/>
          </w:tcPr>
          <w:p w:rsidR="001C7AF0" w:rsidRPr="008902F3" w:rsidRDefault="001C7AF0" w:rsidP="0067749A">
            <w:pPr>
              <w:pStyle w:val="BodyText"/>
              <w:spacing w:before="80" w:line="276" w:lineRule="auto"/>
              <w:ind w:left="0" w:right="38"/>
              <w:jc w:val="both"/>
            </w:pPr>
          </w:p>
        </w:tc>
        <w:tc>
          <w:tcPr>
            <w:tcW w:w="2160" w:type="dxa"/>
          </w:tcPr>
          <w:p w:rsidR="001C7AF0" w:rsidRPr="008902F3" w:rsidRDefault="001C7AF0" w:rsidP="00266F2F">
            <w:pPr>
              <w:pStyle w:val="TableParagraph"/>
              <w:spacing w:line="275" w:lineRule="exact"/>
              <w:ind w:left="22"/>
              <w:jc w:val="left"/>
              <w:rPr>
                <w:sz w:val="20"/>
                <w:szCs w:val="20"/>
              </w:rPr>
            </w:pPr>
            <w:r w:rsidRPr="008902F3">
              <w:rPr>
                <w:sz w:val="20"/>
                <w:szCs w:val="20"/>
              </w:rPr>
              <w:t>Keberuntunanisimateri</w:t>
            </w:r>
          </w:p>
        </w:tc>
        <w:tc>
          <w:tcPr>
            <w:tcW w:w="720" w:type="dxa"/>
            <w:vAlign w:val="center"/>
          </w:tcPr>
          <w:p w:rsidR="001C7AF0" w:rsidRPr="008902F3" w:rsidRDefault="001C7AF0" w:rsidP="00266F2F">
            <w:pPr>
              <w:pStyle w:val="ListParagraph"/>
              <w:spacing w:line="360" w:lineRule="auto"/>
              <w:jc w:val="center"/>
              <w:rPr>
                <w:sz w:val="20"/>
                <w:szCs w:val="20"/>
              </w:rPr>
            </w:pPr>
            <w:r w:rsidRPr="008902F3">
              <w:rPr>
                <w:sz w:val="20"/>
                <w:szCs w:val="20"/>
              </w:rPr>
              <w:t>4</w:t>
            </w:r>
          </w:p>
        </w:tc>
      </w:tr>
      <w:tr w:rsidR="001C7AF0" w:rsidRPr="008902F3" w:rsidTr="005E352F">
        <w:tc>
          <w:tcPr>
            <w:tcW w:w="945" w:type="dxa"/>
            <w:vMerge/>
          </w:tcPr>
          <w:p w:rsidR="001C7AF0" w:rsidRPr="008902F3" w:rsidRDefault="001C7AF0" w:rsidP="0067749A">
            <w:pPr>
              <w:pStyle w:val="BodyText"/>
              <w:spacing w:before="80" w:line="276" w:lineRule="auto"/>
              <w:ind w:left="0" w:right="38"/>
              <w:jc w:val="both"/>
            </w:pPr>
          </w:p>
        </w:tc>
        <w:tc>
          <w:tcPr>
            <w:tcW w:w="990" w:type="dxa"/>
            <w:vMerge/>
            <w:vAlign w:val="center"/>
          </w:tcPr>
          <w:p w:rsidR="001C7AF0" w:rsidRPr="008902F3" w:rsidRDefault="001C7AF0" w:rsidP="0067749A">
            <w:pPr>
              <w:pStyle w:val="BodyText"/>
              <w:spacing w:before="80" w:line="276" w:lineRule="auto"/>
              <w:ind w:left="0" w:right="38"/>
              <w:jc w:val="both"/>
            </w:pPr>
          </w:p>
        </w:tc>
        <w:tc>
          <w:tcPr>
            <w:tcW w:w="2160" w:type="dxa"/>
          </w:tcPr>
          <w:p w:rsidR="001C7AF0" w:rsidRPr="008902F3" w:rsidRDefault="001C7AF0" w:rsidP="00266F2F">
            <w:pPr>
              <w:pStyle w:val="TableParagraph"/>
              <w:spacing w:line="275" w:lineRule="exact"/>
              <w:ind w:left="22"/>
              <w:jc w:val="left"/>
              <w:rPr>
                <w:sz w:val="20"/>
                <w:szCs w:val="20"/>
              </w:rPr>
            </w:pPr>
            <w:r w:rsidRPr="008902F3">
              <w:rPr>
                <w:sz w:val="20"/>
                <w:szCs w:val="20"/>
              </w:rPr>
              <w:t>Kesesuaianisimateridengansoal</w:t>
            </w:r>
          </w:p>
        </w:tc>
        <w:tc>
          <w:tcPr>
            <w:tcW w:w="720" w:type="dxa"/>
            <w:vAlign w:val="center"/>
          </w:tcPr>
          <w:p w:rsidR="001C7AF0" w:rsidRPr="008902F3" w:rsidRDefault="001C7AF0" w:rsidP="00266F2F">
            <w:pPr>
              <w:pStyle w:val="ListParagraph"/>
              <w:spacing w:line="360" w:lineRule="auto"/>
              <w:jc w:val="center"/>
              <w:rPr>
                <w:sz w:val="20"/>
                <w:szCs w:val="20"/>
              </w:rPr>
            </w:pPr>
            <w:r w:rsidRPr="008902F3">
              <w:rPr>
                <w:sz w:val="20"/>
                <w:szCs w:val="20"/>
              </w:rPr>
              <w:t>4</w:t>
            </w:r>
          </w:p>
        </w:tc>
      </w:tr>
      <w:tr w:rsidR="001C7AF0" w:rsidRPr="008902F3" w:rsidTr="005E352F">
        <w:tc>
          <w:tcPr>
            <w:tcW w:w="945" w:type="dxa"/>
            <w:vMerge/>
          </w:tcPr>
          <w:p w:rsidR="001C7AF0" w:rsidRPr="008902F3" w:rsidRDefault="001C7AF0" w:rsidP="0067749A">
            <w:pPr>
              <w:pStyle w:val="BodyText"/>
              <w:spacing w:before="80" w:line="276" w:lineRule="auto"/>
              <w:ind w:left="0" w:right="38"/>
              <w:jc w:val="both"/>
            </w:pPr>
          </w:p>
        </w:tc>
        <w:tc>
          <w:tcPr>
            <w:tcW w:w="990" w:type="dxa"/>
            <w:vMerge/>
            <w:vAlign w:val="center"/>
          </w:tcPr>
          <w:p w:rsidR="001C7AF0" w:rsidRPr="008902F3" w:rsidRDefault="001C7AF0" w:rsidP="0067749A">
            <w:pPr>
              <w:pStyle w:val="BodyText"/>
              <w:spacing w:before="80" w:line="276" w:lineRule="auto"/>
              <w:ind w:left="0" w:right="38"/>
              <w:jc w:val="both"/>
            </w:pPr>
          </w:p>
        </w:tc>
        <w:tc>
          <w:tcPr>
            <w:tcW w:w="2160" w:type="dxa"/>
          </w:tcPr>
          <w:p w:rsidR="001C7AF0" w:rsidRPr="008902F3" w:rsidRDefault="001C7AF0" w:rsidP="00266F2F">
            <w:pPr>
              <w:pStyle w:val="TableParagraph"/>
              <w:spacing w:line="275" w:lineRule="exact"/>
              <w:ind w:left="22"/>
              <w:jc w:val="left"/>
              <w:rPr>
                <w:sz w:val="20"/>
                <w:szCs w:val="20"/>
              </w:rPr>
            </w:pPr>
            <w:r w:rsidRPr="008902F3">
              <w:rPr>
                <w:sz w:val="20"/>
                <w:szCs w:val="20"/>
              </w:rPr>
              <w:t>Isimateriyangdisampaikandapatmenambahpengetahuansiswa</w:t>
            </w:r>
          </w:p>
        </w:tc>
        <w:tc>
          <w:tcPr>
            <w:tcW w:w="720" w:type="dxa"/>
            <w:vAlign w:val="center"/>
          </w:tcPr>
          <w:p w:rsidR="001C7AF0" w:rsidRPr="008902F3" w:rsidRDefault="001C7AF0" w:rsidP="00266F2F">
            <w:pPr>
              <w:pStyle w:val="ListParagraph"/>
              <w:spacing w:line="360" w:lineRule="auto"/>
              <w:jc w:val="center"/>
              <w:rPr>
                <w:sz w:val="20"/>
                <w:szCs w:val="20"/>
              </w:rPr>
            </w:pPr>
            <w:r w:rsidRPr="008902F3">
              <w:rPr>
                <w:sz w:val="20"/>
                <w:szCs w:val="20"/>
              </w:rPr>
              <w:t>3</w:t>
            </w:r>
          </w:p>
        </w:tc>
      </w:tr>
      <w:tr w:rsidR="001C7AF0" w:rsidRPr="008902F3" w:rsidTr="005E352F">
        <w:tc>
          <w:tcPr>
            <w:tcW w:w="945" w:type="dxa"/>
            <w:vMerge/>
          </w:tcPr>
          <w:p w:rsidR="001C7AF0" w:rsidRPr="008902F3" w:rsidRDefault="001C7AF0" w:rsidP="0067749A">
            <w:pPr>
              <w:pStyle w:val="BodyText"/>
              <w:spacing w:before="80" w:line="276" w:lineRule="auto"/>
              <w:ind w:left="0" w:right="38"/>
              <w:jc w:val="both"/>
            </w:pPr>
          </w:p>
        </w:tc>
        <w:tc>
          <w:tcPr>
            <w:tcW w:w="990" w:type="dxa"/>
            <w:vMerge w:val="restart"/>
            <w:vAlign w:val="center"/>
          </w:tcPr>
          <w:p w:rsidR="001C7AF0" w:rsidRPr="008902F3" w:rsidRDefault="001C7AF0" w:rsidP="0067749A">
            <w:pPr>
              <w:pStyle w:val="BodyText"/>
              <w:spacing w:before="80" w:line="276" w:lineRule="auto"/>
              <w:ind w:left="0" w:right="38"/>
              <w:jc w:val="both"/>
            </w:pPr>
            <w:r w:rsidRPr="008902F3">
              <w:t>Penyaji</w:t>
            </w:r>
            <w:r w:rsidR="00266F2F" w:rsidRPr="008902F3">
              <w:t>-</w:t>
            </w:r>
            <w:r w:rsidRPr="008902F3">
              <w:t>an</w:t>
            </w:r>
          </w:p>
        </w:tc>
        <w:tc>
          <w:tcPr>
            <w:tcW w:w="2160" w:type="dxa"/>
          </w:tcPr>
          <w:p w:rsidR="001C7AF0" w:rsidRPr="008902F3" w:rsidRDefault="001C7AF0" w:rsidP="00266F2F">
            <w:pPr>
              <w:pStyle w:val="TableParagraph"/>
              <w:spacing w:line="275" w:lineRule="exact"/>
              <w:ind w:left="22"/>
              <w:jc w:val="left"/>
              <w:rPr>
                <w:sz w:val="20"/>
                <w:szCs w:val="20"/>
              </w:rPr>
            </w:pPr>
            <w:r w:rsidRPr="008902F3">
              <w:rPr>
                <w:sz w:val="20"/>
                <w:szCs w:val="20"/>
              </w:rPr>
              <w:t>Kemudahanbahasayangdigunakandalampenyampaianmateri</w:t>
            </w:r>
          </w:p>
        </w:tc>
        <w:tc>
          <w:tcPr>
            <w:tcW w:w="720" w:type="dxa"/>
            <w:vAlign w:val="center"/>
          </w:tcPr>
          <w:p w:rsidR="001C7AF0" w:rsidRPr="008902F3" w:rsidRDefault="001C7AF0" w:rsidP="00266F2F">
            <w:pPr>
              <w:pStyle w:val="ListParagraph"/>
              <w:spacing w:line="360" w:lineRule="auto"/>
              <w:jc w:val="center"/>
              <w:rPr>
                <w:sz w:val="20"/>
                <w:szCs w:val="20"/>
              </w:rPr>
            </w:pPr>
            <w:r w:rsidRPr="008902F3">
              <w:rPr>
                <w:sz w:val="20"/>
                <w:szCs w:val="20"/>
              </w:rPr>
              <w:t>4</w:t>
            </w:r>
          </w:p>
        </w:tc>
      </w:tr>
      <w:tr w:rsidR="001C7AF0" w:rsidRPr="008902F3" w:rsidTr="005E352F">
        <w:tc>
          <w:tcPr>
            <w:tcW w:w="945" w:type="dxa"/>
            <w:vMerge/>
          </w:tcPr>
          <w:p w:rsidR="001C7AF0" w:rsidRPr="008902F3" w:rsidRDefault="001C7AF0" w:rsidP="0067749A">
            <w:pPr>
              <w:pStyle w:val="BodyText"/>
              <w:spacing w:before="80" w:line="276" w:lineRule="auto"/>
              <w:ind w:left="0" w:right="38"/>
              <w:jc w:val="both"/>
            </w:pPr>
          </w:p>
        </w:tc>
        <w:tc>
          <w:tcPr>
            <w:tcW w:w="990" w:type="dxa"/>
            <w:vMerge/>
            <w:vAlign w:val="center"/>
          </w:tcPr>
          <w:p w:rsidR="001C7AF0" w:rsidRPr="008902F3" w:rsidRDefault="001C7AF0" w:rsidP="0067749A">
            <w:pPr>
              <w:pStyle w:val="BodyText"/>
              <w:spacing w:before="80" w:line="276" w:lineRule="auto"/>
              <w:ind w:left="0" w:right="38"/>
              <w:jc w:val="both"/>
            </w:pPr>
          </w:p>
        </w:tc>
        <w:tc>
          <w:tcPr>
            <w:tcW w:w="2160" w:type="dxa"/>
          </w:tcPr>
          <w:p w:rsidR="001C7AF0" w:rsidRPr="008902F3" w:rsidRDefault="001C7AF0" w:rsidP="00266F2F">
            <w:pPr>
              <w:pStyle w:val="TableParagraph"/>
              <w:spacing w:line="271" w:lineRule="exact"/>
              <w:ind w:left="22"/>
              <w:jc w:val="left"/>
              <w:rPr>
                <w:sz w:val="20"/>
                <w:szCs w:val="20"/>
              </w:rPr>
            </w:pPr>
            <w:r w:rsidRPr="008902F3">
              <w:rPr>
                <w:sz w:val="20"/>
                <w:szCs w:val="20"/>
              </w:rPr>
              <w:t>Kesesuaianmateridengankemampuandasarsiswa</w:t>
            </w:r>
          </w:p>
        </w:tc>
        <w:tc>
          <w:tcPr>
            <w:tcW w:w="720" w:type="dxa"/>
            <w:vAlign w:val="center"/>
          </w:tcPr>
          <w:p w:rsidR="001C7AF0" w:rsidRPr="008902F3" w:rsidRDefault="001C7AF0" w:rsidP="00266F2F">
            <w:pPr>
              <w:pStyle w:val="ListParagraph"/>
              <w:spacing w:line="360" w:lineRule="auto"/>
              <w:jc w:val="center"/>
              <w:rPr>
                <w:sz w:val="20"/>
                <w:szCs w:val="20"/>
              </w:rPr>
            </w:pPr>
            <w:r w:rsidRPr="008902F3">
              <w:rPr>
                <w:sz w:val="20"/>
                <w:szCs w:val="20"/>
              </w:rPr>
              <w:t>3</w:t>
            </w:r>
          </w:p>
        </w:tc>
      </w:tr>
      <w:tr w:rsidR="001C7AF0" w:rsidRPr="008902F3" w:rsidTr="005E352F">
        <w:tc>
          <w:tcPr>
            <w:tcW w:w="945" w:type="dxa"/>
            <w:vMerge/>
          </w:tcPr>
          <w:p w:rsidR="001C7AF0" w:rsidRPr="008902F3" w:rsidRDefault="001C7AF0" w:rsidP="0067749A">
            <w:pPr>
              <w:pStyle w:val="BodyText"/>
              <w:spacing w:before="80" w:line="276" w:lineRule="auto"/>
              <w:ind w:left="0" w:right="38"/>
              <w:jc w:val="both"/>
            </w:pPr>
          </w:p>
        </w:tc>
        <w:tc>
          <w:tcPr>
            <w:tcW w:w="990" w:type="dxa"/>
            <w:vMerge/>
            <w:vAlign w:val="center"/>
          </w:tcPr>
          <w:p w:rsidR="001C7AF0" w:rsidRPr="008902F3" w:rsidRDefault="001C7AF0" w:rsidP="0067749A">
            <w:pPr>
              <w:pStyle w:val="BodyText"/>
              <w:spacing w:before="80" w:line="276" w:lineRule="auto"/>
              <w:ind w:left="0" w:right="38"/>
              <w:jc w:val="both"/>
            </w:pPr>
          </w:p>
        </w:tc>
        <w:tc>
          <w:tcPr>
            <w:tcW w:w="2160" w:type="dxa"/>
          </w:tcPr>
          <w:p w:rsidR="001C7AF0" w:rsidRPr="008902F3" w:rsidRDefault="001C7AF0" w:rsidP="00266F2F">
            <w:pPr>
              <w:pStyle w:val="TableParagraph"/>
              <w:spacing w:line="271" w:lineRule="exact"/>
              <w:ind w:left="22"/>
              <w:jc w:val="left"/>
              <w:rPr>
                <w:sz w:val="20"/>
                <w:szCs w:val="20"/>
              </w:rPr>
            </w:pPr>
            <w:r w:rsidRPr="008902F3">
              <w:rPr>
                <w:sz w:val="20"/>
                <w:szCs w:val="20"/>
              </w:rPr>
              <w:t>Kesesuaianmateridengantujuanpembelajaran</w:t>
            </w:r>
          </w:p>
        </w:tc>
        <w:tc>
          <w:tcPr>
            <w:tcW w:w="720" w:type="dxa"/>
            <w:vAlign w:val="center"/>
          </w:tcPr>
          <w:p w:rsidR="001C7AF0" w:rsidRPr="008902F3" w:rsidRDefault="001C7AF0" w:rsidP="00266F2F">
            <w:pPr>
              <w:pStyle w:val="ListParagraph"/>
              <w:spacing w:line="360" w:lineRule="auto"/>
              <w:jc w:val="center"/>
              <w:rPr>
                <w:sz w:val="20"/>
                <w:szCs w:val="20"/>
              </w:rPr>
            </w:pPr>
            <w:r w:rsidRPr="008902F3">
              <w:rPr>
                <w:sz w:val="20"/>
                <w:szCs w:val="20"/>
              </w:rPr>
              <w:t>4</w:t>
            </w:r>
          </w:p>
        </w:tc>
      </w:tr>
      <w:tr w:rsidR="001C7AF0" w:rsidRPr="008902F3" w:rsidTr="005E352F">
        <w:tc>
          <w:tcPr>
            <w:tcW w:w="945" w:type="dxa"/>
            <w:vMerge/>
          </w:tcPr>
          <w:p w:rsidR="001C7AF0" w:rsidRPr="008902F3" w:rsidRDefault="001C7AF0" w:rsidP="0067749A">
            <w:pPr>
              <w:pStyle w:val="BodyText"/>
              <w:spacing w:before="80" w:line="276" w:lineRule="auto"/>
              <w:ind w:left="0" w:right="38"/>
              <w:jc w:val="both"/>
            </w:pPr>
          </w:p>
        </w:tc>
        <w:tc>
          <w:tcPr>
            <w:tcW w:w="990" w:type="dxa"/>
            <w:vMerge w:val="restart"/>
            <w:vAlign w:val="center"/>
          </w:tcPr>
          <w:p w:rsidR="001C7AF0" w:rsidRPr="008902F3" w:rsidRDefault="001C7AF0" w:rsidP="0067749A">
            <w:pPr>
              <w:pStyle w:val="BodyText"/>
              <w:spacing w:before="80" w:line="276" w:lineRule="auto"/>
              <w:ind w:left="0" w:right="38"/>
              <w:jc w:val="both"/>
            </w:pPr>
            <w:r w:rsidRPr="008902F3">
              <w:t>Keefek</w:t>
            </w:r>
            <w:r w:rsidR="00266F2F" w:rsidRPr="008902F3">
              <w:t>-</w:t>
            </w:r>
            <w:r w:rsidRPr="008902F3">
              <w:t>tifan</w:t>
            </w:r>
          </w:p>
        </w:tc>
        <w:tc>
          <w:tcPr>
            <w:tcW w:w="2160" w:type="dxa"/>
          </w:tcPr>
          <w:p w:rsidR="001C7AF0" w:rsidRPr="008902F3" w:rsidRDefault="001C7AF0" w:rsidP="00266F2F">
            <w:pPr>
              <w:pStyle w:val="TableParagraph"/>
              <w:spacing w:line="271" w:lineRule="exact"/>
              <w:ind w:left="22"/>
              <w:jc w:val="left"/>
              <w:rPr>
                <w:sz w:val="20"/>
                <w:szCs w:val="20"/>
              </w:rPr>
            </w:pPr>
            <w:r w:rsidRPr="008902F3">
              <w:rPr>
                <w:sz w:val="20"/>
                <w:szCs w:val="20"/>
              </w:rPr>
              <w:t>Materiyangdisajikanefektifuntukditerapkandalampembelajaran</w:t>
            </w:r>
          </w:p>
        </w:tc>
        <w:tc>
          <w:tcPr>
            <w:tcW w:w="720" w:type="dxa"/>
            <w:vAlign w:val="center"/>
          </w:tcPr>
          <w:p w:rsidR="001C7AF0" w:rsidRPr="008902F3" w:rsidRDefault="001C7AF0" w:rsidP="00266F2F">
            <w:pPr>
              <w:pStyle w:val="ListParagraph"/>
              <w:spacing w:line="360" w:lineRule="auto"/>
              <w:jc w:val="center"/>
              <w:rPr>
                <w:sz w:val="20"/>
                <w:szCs w:val="20"/>
              </w:rPr>
            </w:pPr>
            <w:r w:rsidRPr="008902F3">
              <w:rPr>
                <w:sz w:val="20"/>
                <w:szCs w:val="20"/>
              </w:rPr>
              <w:t>4</w:t>
            </w:r>
          </w:p>
        </w:tc>
      </w:tr>
      <w:tr w:rsidR="001C7AF0" w:rsidRPr="008902F3" w:rsidTr="005E352F">
        <w:tc>
          <w:tcPr>
            <w:tcW w:w="945" w:type="dxa"/>
            <w:vMerge/>
          </w:tcPr>
          <w:p w:rsidR="001C7AF0" w:rsidRPr="008902F3" w:rsidRDefault="001C7AF0" w:rsidP="0067749A">
            <w:pPr>
              <w:pStyle w:val="BodyText"/>
              <w:spacing w:before="80" w:line="276" w:lineRule="auto"/>
              <w:ind w:left="0" w:right="38"/>
              <w:jc w:val="both"/>
            </w:pPr>
          </w:p>
        </w:tc>
        <w:tc>
          <w:tcPr>
            <w:tcW w:w="990" w:type="dxa"/>
            <w:vMerge/>
          </w:tcPr>
          <w:p w:rsidR="001C7AF0" w:rsidRPr="008902F3" w:rsidRDefault="001C7AF0" w:rsidP="0067749A">
            <w:pPr>
              <w:pStyle w:val="BodyText"/>
              <w:spacing w:before="80" w:line="276" w:lineRule="auto"/>
              <w:ind w:left="0" w:right="38"/>
              <w:jc w:val="both"/>
            </w:pPr>
          </w:p>
        </w:tc>
        <w:tc>
          <w:tcPr>
            <w:tcW w:w="2160" w:type="dxa"/>
          </w:tcPr>
          <w:p w:rsidR="001C7AF0" w:rsidRPr="008902F3" w:rsidRDefault="001C7AF0" w:rsidP="00266F2F">
            <w:pPr>
              <w:pStyle w:val="TableParagraph"/>
              <w:spacing w:line="271" w:lineRule="exact"/>
              <w:ind w:left="22"/>
              <w:jc w:val="left"/>
              <w:rPr>
                <w:sz w:val="20"/>
                <w:szCs w:val="20"/>
              </w:rPr>
            </w:pPr>
            <w:r w:rsidRPr="008902F3">
              <w:rPr>
                <w:sz w:val="20"/>
                <w:szCs w:val="20"/>
              </w:rPr>
              <w:t xml:space="preserve">Keefektifanmediadalammenyampaikanmateriberdasarkandurasi </w:t>
            </w:r>
            <w:r w:rsidRPr="008902F3">
              <w:rPr>
                <w:sz w:val="20"/>
                <w:szCs w:val="20"/>
              </w:rPr>
              <w:lastRenderedPageBreak/>
              <w:t>Penggunaan</w:t>
            </w:r>
          </w:p>
        </w:tc>
        <w:tc>
          <w:tcPr>
            <w:tcW w:w="720" w:type="dxa"/>
            <w:vAlign w:val="center"/>
          </w:tcPr>
          <w:p w:rsidR="001C7AF0" w:rsidRPr="008902F3" w:rsidRDefault="001C7AF0" w:rsidP="00266F2F">
            <w:pPr>
              <w:pStyle w:val="ListParagraph"/>
              <w:spacing w:line="360" w:lineRule="auto"/>
              <w:jc w:val="center"/>
              <w:rPr>
                <w:sz w:val="20"/>
                <w:szCs w:val="20"/>
              </w:rPr>
            </w:pPr>
            <w:r w:rsidRPr="008902F3">
              <w:rPr>
                <w:sz w:val="20"/>
                <w:szCs w:val="20"/>
              </w:rPr>
              <w:t>3</w:t>
            </w:r>
          </w:p>
        </w:tc>
      </w:tr>
      <w:tr w:rsidR="001C7AF0" w:rsidRPr="008902F3" w:rsidTr="005E352F">
        <w:tc>
          <w:tcPr>
            <w:tcW w:w="4095" w:type="dxa"/>
            <w:gridSpan w:val="3"/>
            <w:vAlign w:val="center"/>
          </w:tcPr>
          <w:p w:rsidR="001C7AF0" w:rsidRPr="008902F3" w:rsidRDefault="00266F2F" w:rsidP="00266F2F">
            <w:pPr>
              <w:pStyle w:val="BodyText"/>
              <w:spacing w:before="80" w:line="276" w:lineRule="auto"/>
              <w:ind w:left="0" w:right="38"/>
              <w:jc w:val="center"/>
            </w:pPr>
            <w:r w:rsidRPr="008902F3">
              <w:t>Total</w:t>
            </w:r>
          </w:p>
        </w:tc>
        <w:tc>
          <w:tcPr>
            <w:tcW w:w="720" w:type="dxa"/>
            <w:vAlign w:val="center"/>
          </w:tcPr>
          <w:p w:rsidR="001C7AF0" w:rsidRPr="008902F3" w:rsidRDefault="00266F2F" w:rsidP="00266F2F">
            <w:pPr>
              <w:pStyle w:val="BodyText"/>
              <w:spacing w:before="80" w:line="276" w:lineRule="auto"/>
              <w:ind w:left="0" w:right="38"/>
              <w:jc w:val="center"/>
            </w:pPr>
            <w:r w:rsidRPr="008902F3">
              <w:t>42</w:t>
            </w:r>
          </w:p>
        </w:tc>
      </w:tr>
    </w:tbl>
    <w:p w:rsidR="00F8060D" w:rsidRPr="008902F3" w:rsidRDefault="00F8060D" w:rsidP="00F8060D">
      <w:pPr>
        <w:pStyle w:val="BodyText"/>
        <w:spacing w:before="80" w:line="276" w:lineRule="auto"/>
        <w:ind w:right="38" w:firstLine="360"/>
        <w:jc w:val="both"/>
      </w:pPr>
      <w:r w:rsidRPr="008902F3">
        <w:t>Dalam penil</w:t>
      </w:r>
      <w:r w:rsidR="00CF3F51" w:rsidRPr="008902F3">
        <w:t xml:space="preserve">aian instrument validasi materi </w:t>
      </w:r>
      <w:r w:rsidRPr="008902F3">
        <w:t>menggunakan tabel pengukuran dalam skala Likert (Sugiyono, 2018 : 23) seperti ini :</w:t>
      </w:r>
    </w:p>
    <w:tbl>
      <w:tblPr>
        <w:tblStyle w:val="TableGrid"/>
        <w:tblW w:w="2563" w:type="dxa"/>
        <w:jc w:val="center"/>
        <w:tblLook w:val="04A0"/>
      </w:tblPr>
      <w:tblGrid>
        <w:gridCol w:w="1843"/>
        <w:gridCol w:w="720"/>
      </w:tblGrid>
      <w:tr w:rsidR="00CF3F51" w:rsidRPr="008902F3" w:rsidTr="00CF3F51">
        <w:trPr>
          <w:jc w:val="center"/>
        </w:trPr>
        <w:tc>
          <w:tcPr>
            <w:tcW w:w="1843" w:type="dxa"/>
            <w:shd w:val="clear" w:color="auto" w:fill="C6D9F1" w:themeFill="text2" w:themeFillTint="33"/>
            <w:vAlign w:val="center"/>
          </w:tcPr>
          <w:p w:rsidR="00CF3F51" w:rsidRPr="008902F3" w:rsidRDefault="00CF3F51" w:rsidP="00CF3F51">
            <w:pPr>
              <w:pStyle w:val="NoSpacing"/>
              <w:jc w:val="center"/>
              <w:rPr>
                <w:b/>
              </w:rPr>
            </w:pPr>
            <w:bookmarkStart w:id="13" w:name="_Toc63777244"/>
            <w:r w:rsidRPr="008902F3">
              <w:t>Kriteria</w:t>
            </w:r>
            <w:bookmarkEnd w:id="13"/>
          </w:p>
        </w:tc>
        <w:tc>
          <w:tcPr>
            <w:tcW w:w="720" w:type="dxa"/>
            <w:shd w:val="clear" w:color="auto" w:fill="C6D9F1" w:themeFill="text2" w:themeFillTint="33"/>
            <w:vAlign w:val="center"/>
          </w:tcPr>
          <w:p w:rsidR="00CF3F51" w:rsidRPr="008902F3" w:rsidRDefault="00CF3F51" w:rsidP="00CF3F51">
            <w:pPr>
              <w:pStyle w:val="NoSpacing"/>
              <w:jc w:val="center"/>
              <w:rPr>
                <w:b/>
              </w:rPr>
            </w:pPr>
            <w:bookmarkStart w:id="14" w:name="_Toc63777245"/>
            <w:r w:rsidRPr="008902F3">
              <w:t>Nilai</w:t>
            </w:r>
            <w:bookmarkEnd w:id="14"/>
          </w:p>
        </w:tc>
      </w:tr>
      <w:tr w:rsidR="00CF3F51" w:rsidRPr="008902F3" w:rsidTr="00CF3F51">
        <w:trPr>
          <w:jc w:val="center"/>
        </w:trPr>
        <w:tc>
          <w:tcPr>
            <w:tcW w:w="1843" w:type="dxa"/>
          </w:tcPr>
          <w:p w:rsidR="00CF3F51" w:rsidRPr="008902F3" w:rsidRDefault="00CF3F51" w:rsidP="00CF3F51">
            <w:pPr>
              <w:pStyle w:val="NoSpacing"/>
              <w:rPr>
                <w:b/>
              </w:rPr>
            </w:pPr>
            <w:bookmarkStart w:id="15" w:name="_Toc63777246"/>
            <w:r w:rsidRPr="008902F3">
              <w:t>Sangat baik</w:t>
            </w:r>
            <w:bookmarkEnd w:id="15"/>
          </w:p>
        </w:tc>
        <w:tc>
          <w:tcPr>
            <w:tcW w:w="720" w:type="dxa"/>
            <w:vAlign w:val="center"/>
          </w:tcPr>
          <w:p w:rsidR="00CF3F51" w:rsidRPr="008902F3" w:rsidRDefault="00CF3F51" w:rsidP="00CF3F51">
            <w:pPr>
              <w:pStyle w:val="NoSpacing"/>
              <w:jc w:val="center"/>
              <w:rPr>
                <w:b/>
              </w:rPr>
            </w:pPr>
            <w:bookmarkStart w:id="16" w:name="_Toc63777247"/>
            <w:r w:rsidRPr="008902F3">
              <w:t>4</w:t>
            </w:r>
            <w:bookmarkEnd w:id="16"/>
          </w:p>
        </w:tc>
      </w:tr>
      <w:tr w:rsidR="00CF3F51" w:rsidRPr="008902F3" w:rsidTr="00CF3F51">
        <w:trPr>
          <w:jc w:val="center"/>
        </w:trPr>
        <w:tc>
          <w:tcPr>
            <w:tcW w:w="1843" w:type="dxa"/>
          </w:tcPr>
          <w:p w:rsidR="00CF3F51" w:rsidRPr="008902F3" w:rsidRDefault="00CF3F51" w:rsidP="00CF3F51">
            <w:pPr>
              <w:pStyle w:val="NoSpacing"/>
              <w:rPr>
                <w:b/>
              </w:rPr>
            </w:pPr>
            <w:bookmarkStart w:id="17" w:name="_Toc63777248"/>
            <w:r w:rsidRPr="008902F3">
              <w:t>Baik</w:t>
            </w:r>
            <w:bookmarkEnd w:id="17"/>
          </w:p>
        </w:tc>
        <w:tc>
          <w:tcPr>
            <w:tcW w:w="720" w:type="dxa"/>
            <w:vAlign w:val="center"/>
          </w:tcPr>
          <w:p w:rsidR="00CF3F51" w:rsidRPr="008902F3" w:rsidRDefault="00CF3F51" w:rsidP="00CF3F51">
            <w:pPr>
              <w:pStyle w:val="NoSpacing"/>
              <w:jc w:val="center"/>
              <w:rPr>
                <w:b/>
              </w:rPr>
            </w:pPr>
            <w:bookmarkStart w:id="18" w:name="_Toc63777249"/>
            <w:r w:rsidRPr="008902F3">
              <w:t>3</w:t>
            </w:r>
            <w:bookmarkEnd w:id="18"/>
          </w:p>
        </w:tc>
      </w:tr>
      <w:tr w:rsidR="00CF3F51" w:rsidRPr="008902F3" w:rsidTr="00CF3F51">
        <w:trPr>
          <w:jc w:val="center"/>
        </w:trPr>
        <w:tc>
          <w:tcPr>
            <w:tcW w:w="1843" w:type="dxa"/>
          </w:tcPr>
          <w:p w:rsidR="00CF3F51" w:rsidRPr="008902F3" w:rsidRDefault="00CF3F51" w:rsidP="00CF3F51">
            <w:pPr>
              <w:pStyle w:val="NoSpacing"/>
              <w:rPr>
                <w:b/>
              </w:rPr>
            </w:pPr>
            <w:bookmarkStart w:id="19" w:name="_Toc63777250"/>
            <w:r w:rsidRPr="008902F3">
              <w:t>Tidak baik</w:t>
            </w:r>
            <w:bookmarkEnd w:id="19"/>
          </w:p>
        </w:tc>
        <w:tc>
          <w:tcPr>
            <w:tcW w:w="720" w:type="dxa"/>
            <w:vAlign w:val="center"/>
          </w:tcPr>
          <w:p w:rsidR="00CF3F51" w:rsidRPr="008902F3" w:rsidRDefault="00CF3F51" w:rsidP="00CF3F51">
            <w:pPr>
              <w:pStyle w:val="NoSpacing"/>
              <w:jc w:val="center"/>
              <w:rPr>
                <w:b/>
              </w:rPr>
            </w:pPr>
            <w:bookmarkStart w:id="20" w:name="_Toc63777251"/>
            <w:r w:rsidRPr="008902F3">
              <w:t>2</w:t>
            </w:r>
            <w:bookmarkEnd w:id="20"/>
          </w:p>
        </w:tc>
      </w:tr>
      <w:tr w:rsidR="00CF3F51" w:rsidRPr="008902F3" w:rsidTr="00CF3F51">
        <w:trPr>
          <w:jc w:val="center"/>
        </w:trPr>
        <w:tc>
          <w:tcPr>
            <w:tcW w:w="1843" w:type="dxa"/>
          </w:tcPr>
          <w:p w:rsidR="00CF3F51" w:rsidRPr="008902F3" w:rsidRDefault="00CF3F51" w:rsidP="00CF3F51">
            <w:pPr>
              <w:pStyle w:val="NoSpacing"/>
              <w:rPr>
                <w:b/>
              </w:rPr>
            </w:pPr>
            <w:bookmarkStart w:id="21" w:name="_Toc63777252"/>
            <w:r w:rsidRPr="008902F3">
              <w:t>Sangat tidak baik</w:t>
            </w:r>
            <w:bookmarkEnd w:id="21"/>
          </w:p>
        </w:tc>
        <w:tc>
          <w:tcPr>
            <w:tcW w:w="720" w:type="dxa"/>
            <w:vAlign w:val="center"/>
          </w:tcPr>
          <w:p w:rsidR="00CF3F51" w:rsidRPr="008902F3" w:rsidRDefault="00CF3F51" w:rsidP="00CF3F51">
            <w:pPr>
              <w:pStyle w:val="NoSpacing"/>
              <w:jc w:val="center"/>
              <w:rPr>
                <w:b/>
              </w:rPr>
            </w:pPr>
            <w:bookmarkStart w:id="22" w:name="_Toc63777253"/>
            <w:r w:rsidRPr="008902F3">
              <w:t>1</w:t>
            </w:r>
            <w:bookmarkEnd w:id="22"/>
          </w:p>
        </w:tc>
      </w:tr>
      <w:tr w:rsidR="00CF3F51" w:rsidRPr="008902F3" w:rsidTr="00CF3F51">
        <w:trPr>
          <w:jc w:val="center"/>
        </w:trPr>
        <w:tc>
          <w:tcPr>
            <w:tcW w:w="1843" w:type="dxa"/>
          </w:tcPr>
          <w:p w:rsidR="00CF3F51" w:rsidRPr="008902F3" w:rsidRDefault="00CF3F51" w:rsidP="00CF3F51">
            <w:pPr>
              <w:pStyle w:val="NoSpacing"/>
            </w:pPr>
            <w:r w:rsidRPr="008902F3">
              <w:t>Tidak ada</w:t>
            </w:r>
          </w:p>
        </w:tc>
        <w:tc>
          <w:tcPr>
            <w:tcW w:w="720" w:type="dxa"/>
            <w:vAlign w:val="center"/>
          </w:tcPr>
          <w:p w:rsidR="00CF3F51" w:rsidRPr="008902F3" w:rsidRDefault="00CF3F51" w:rsidP="00CF3F51">
            <w:pPr>
              <w:pStyle w:val="NoSpacing"/>
              <w:jc w:val="center"/>
            </w:pPr>
            <w:r w:rsidRPr="008902F3">
              <w:t>0</w:t>
            </w:r>
          </w:p>
        </w:tc>
      </w:tr>
    </w:tbl>
    <w:p w:rsidR="00F47C23" w:rsidRPr="008902F3" w:rsidRDefault="00F344F0" w:rsidP="004B7FCE">
      <w:pPr>
        <w:pStyle w:val="BodyText"/>
        <w:spacing w:before="80" w:line="276" w:lineRule="auto"/>
        <w:ind w:left="0" w:right="38"/>
        <w:jc w:val="center"/>
      </w:pPr>
      <w:r w:rsidRPr="008902F3">
        <w:t xml:space="preserve">Tabel </w:t>
      </w:r>
      <w:r w:rsidR="00F8060D" w:rsidRPr="008902F3">
        <w:t>Pengukuran dalam Skala Likert.</w:t>
      </w:r>
    </w:p>
    <w:p w:rsidR="004B7FCE" w:rsidRPr="008902F3" w:rsidRDefault="004B7FCE" w:rsidP="0067749A">
      <w:pPr>
        <w:pStyle w:val="BodyText"/>
        <w:spacing w:before="80" w:line="276" w:lineRule="auto"/>
        <w:ind w:right="38" w:firstLine="360"/>
        <w:jc w:val="both"/>
      </w:pPr>
    </w:p>
    <w:p w:rsidR="0067749A" w:rsidRPr="008902F3" w:rsidRDefault="0067749A" w:rsidP="0067749A">
      <w:pPr>
        <w:pStyle w:val="BodyText"/>
        <w:spacing w:before="80" w:line="276" w:lineRule="auto"/>
        <w:ind w:right="38" w:firstLine="360"/>
        <w:jc w:val="both"/>
      </w:pPr>
      <w:r w:rsidRPr="008902F3">
        <w:t xml:space="preserve">Untuk mengetahui nilai tingkat kevalidan </w:t>
      </w:r>
      <w:r w:rsidR="00266F2F" w:rsidRPr="008902F3">
        <w:t>materi</w:t>
      </w:r>
      <w:r w:rsidRPr="008902F3">
        <w:rPr>
          <w:i/>
        </w:rPr>
        <w:t>game</w:t>
      </w:r>
      <w:r w:rsidRPr="008902F3">
        <w:t xml:space="preserve"> edukasi “</w:t>
      </w:r>
      <w:r w:rsidRPr="008902F3">
        <w:rPr>
          <w:i/>
        </w:rPr>
        <w:t>Help The Cow</w:t>
      </w:r>
      <w:r w:rsidRPr="008902F3">
        <w:t>”. Peneliti menghitung menggunakan metode deskriptif persentasi , rumus yang digunakan seperti berikut :</w:t>
      </w:r>
    </w:p>
    <w:p w:rsidR="002E3476" w:rsidRPr="008902F3" w:rsidRDefault="002E3476" w:rsidP="002E3476">
      <w:pPr>
        <w:pStyle w:val="BodyText"/>
        <w:spacing w:before="80" w:line="276" w:lineRule="auto"/>
        <w:ind w:right="38" w:firstLine="360"/>
      </w:pPr>
      <m:oMathPara>
        <m:oMath>
          <m:r>
            <w:rPr>
              <w:rFonts w:ascii="Cambria Math" w:hAnsi="Cambria Math"/>
            </w:rPr>
            <m:t xml:space="preserve">PSP= </m:t>
          </m:r>
          <m:f>
            <m:fPr>
              <m:ctrlPr>
                <w:rPr>
                  <w:rFonts w:ascii="Cambria Math" w:hAnsi="Cambria Math"/>
                  <w:i/>
                </w:rPr>
              </m:ctrlPr>
            </m:fPr>
            <m:num>
              <m:r>
                <w:rPr>
                  <w:rFonts w:ascii="Cambria Math" w:hAnsi="Cambria Math"/>
                </w:rPr>
                <m:t>∑Nilai seluruh aspek</m:t>
              </m:r>
            </m:num>
            <m:den>
              <m:r>
                <w:rPr>
                  <w:rFonts w:ascii="Cambria Math" w:hAnsi="Cambria Math"/>
                </w:rPr>
                <m:t>∑Jumlah aspek x N</m:t>
              </m:r>
            </m:den>
          </m:f>
          <m:r>
            <w:rPr>
              <w:rFonts w:ascii="Cambria Math" w:hAnsi="Cambria Math"/>
            </w:rPr>
            <m:t xml:space="preserve"> x 100%</m:t>
          </m:r>
        </m:oMath>
      </m:oMathPara>
    </w:p>
    <w:p w:rsidR="002E3476" w:rsidRPr="008902F3" w:rsidRDefault="002E3476" w:rsidP="002E3476">
      <w:pPr>
        <w:pStyle w:val="BodyText"/>
        <w:spacing w:before="80" w:line="276" w:lineRule="auto"/>
        <w:ind w:right="38" w:firstLine="360"/>
      </w:pPr>
      <m:oMathPara>
        <m:oMath>
          <m:r>
            <w:rPr>
              <w:rFonts w:ascii="Cambria Math" w:hAnsi="Cambria Math"/>
            </w:rPr>
            <m:t xml:space="preserve">PSP= </m:t>
          </m:r>
          <m:f>
            <m:fPr>
              <m:ctrlPr>
                <w:rPr>
                  <w:rFonts w:ascii="Cambria Math" w:hAnsi="Cambria Math"/>
                  <w:i/>
                </w:rPr>
              </m:ctrlPr>
            </m:fPr>
            <m:num>
              <m:r>
                <w:rPr>
                  <w:rFonts w:ascii="Cambria Math" w:hAnsi="Cambria Math"/>
                </w:rPr>
                <m:t>42</m:t>
              </m:r>
            </m:num>
            <m:den>
              <m:r>
                <w:rPr>
                  <w:rFonts w:ascii="Cambria Math" w:hAnsi="Cambria Math"/>
                </w:rPr>
                <m:t>48</m:t>
              </m:r>
            </m:den>
          </m:f>
          <m:r>
            <w:rPr>
              <w:rFonts w:ascii="Cambria Math" w:hAnsi="Cambria Math"/>
            </w:rPr>
            <m:t xml:space="preserve"> x 100%</m:t>
          </m:r>
        </m:oMath>
      </m:oMathPara>
    </w:p>
    <w:p w:rsidR="002E3476" w:rsidRPr="008902F3" w:rsidRDefault="002E3476" w:rsidP="002E3476">
      <w:pPr>
        <w:pStyle w:val="BodyText"/>
        <w:spacing w:before="80" w:line="276" w:lineRule="auto"/>
        <w:ind w:right="38" w:firstLine="360"/>
        <w:jc w:val="both"/>
      </w:pPr>
      <m:oMathPara>
        <m:oMath>
          <m:r>
            <w:rPr>
              <w:rFonts w:ascii="Cambria Math" w:hAnsi="Cambria Math"/>
            </w:rPr>
            <m:t>PSP=87,5 %</m:t>
          </m:r>
        </m:oMath>
      </m:oMathPara>
    </w:p>
    <w:p w:rsidR="00312E56" w:rsidRPr="008902F3" w:rsidRDefault="004B7FCE" w:rsidP="00BB1D5C">
      <w:pPr>
        <w:pStyle w:val="BodyText"/>
        <w:spacing w:before="80" w:line="276" w:lineRule="auto"/>
        <w:ind w:right="38" w:firstLine="360"/>
        <w:jc w:val="both"/>
      </w:pPr>
      <w:r w:rsidRPr="008902F3">
        <w:t>Hasil</w:t>
      </w:r>
      <w:r w:rsidR="002E3476" w:rsidRPr="008902F3">
        <w:t xml:space="preserve"> validasi materi sebesar 87,5% dan termasuk dalam kriter</w:t>
      </w:r>
      <w:r w:rsidR="00A5067B" w:rsidRPr="008902F3">
        <w:t>ia “Valid”. Media ini memenuhi k</w:t>
      </w:r>
      <w:r w:rsidR="002E3476" w:rsidRPr="008902F3">
        <w:t>riteria yang diinginkan, tetapi masih terdapat beberapa hal yang harus diperbaiki oleh peneliti dalam tahapan berikutnya. Skor 3 yang diberikan oleh</w:t>
      </w:r>
      <w:r w:rsidR="004D7AD5" w:rsidRPr="008902F3">
        <w:t xml:space="preserve"> validator ahli materi terdapat pada beberapa indikator yaitu</w:t>
      </w:r>
      <w:r w:rsidR="002E3476" w:rsidRPr="008902F3">
        <w:t>: Kejelasan materi yang disampaikan, Kemudahan dalam pemahaman materi, Kebenaran isi materi, Isi materi yang disampaikan dapat menambah pengetahuan siswa, Kesesuaian materi dengan kemampuan dasar siswa, Keefektifan media dalam menyampaikan materi berdasarkan durasi Penggunaan.</w:t>
      </w:r>
    </w:p>
    <w:p w:rsidR="002E3476" w:rsidRPr="008902F3" w:rsidRDefault="002E3476" w:rsidP="00BB1D5C">
      <w:pPr>
        <w:pStyle w:val="BodyText"/>
        <w:spacing w:before="80" w:line="276" w:lineRule="auto"/>
        <w:ind w:right="38" w:firstLine="360"/>
        <w:jc w:val="both"/>
      </w:pPr>
      <w:r w:rsidRPr="008902F3">
        <w:t>Proses uji validasi kedua yaitu validasi media dilakukan oleh ahli media</w:t>
      </w:r>
      <w:r w:rsidR="004D7AD5" w:rsidRPr="008902F3">
        <w:t xml:space="preserve">. </w:t>
      </w:r>
      <w:r w:rsidR="00A74B37" w:rsidRPr="008902F3">
        <w:t>Kriteria Validator yaitu megister dan ahli media</w:t>
      </w:r>
      <w:r w:rsidR="004D7AD5" w:rsidRPr="008902F3">
        <w:t xml:space="preserve">. </w:t>
      </w:r>
      <w:r w:rsidRPr="008902F3">
        <w:t xml:space="preserve">Proses validasi media dilakukan dengan mengisi angket yang diberikan oleh peneliti. Didalam angket terdapat </w:t>
      </w:r>
      <w:r w:rsidR="004D7AD5" w:rsidRPr="008902F3">
        <w:t>15</w:t>
      </w:r>
      <w:r w:rsidRPr="008902F3">
        <w:t xml:space="preserve"> Butir pertanyaan dari </w:t>
      </w:r>
      <w:r w:rsidR="004D7AD5" w:rsidRPr="008902F3">
        <w:t>5</w:t>
      </w:r>
      <w:r w:rsidRPr="008902F3">
        <w:t xml:space="preserve"> aspek penelitian. Angket menggunakan skala </w:t>
      </w:r>
      <w:r w:rsidRPr="008902F3">
        <w:rPr>
          <w:i/>
        </w:rPr>
        <w:t>Likert</w:t>
      </w:r>
      <w:r w:rsidRPr="008902F3">
        <w:t xml:space="preserve"> dengan </w:t>
      </w:r>
      <w:r w:rsidR="004D7AD5" w:rsidRPr="008902F3">
        <w:t>5</w:t>
      </w:r>
      <w:r w:rsidRPr="008902F3">
        <w:t xml:space="preserve"> Alternatif jawaban. Hasil dari validasi ahli media adalah sebagai berikut :</w:t>
      </w:r>
    </w:p>
    <w:tbl>
      <w:tblPr>
        <w:tblStyle w:val="TableGrid"/>
        <w:tblW w:w="4855" w:type="dxa"/>
        <w:tblInd w:w="113" w:type="dxa"/>
        <w:tblLayout w:type="fixed"/>
        <w:tblLook w:val="04A0"/>
      </w:tblPr>
      <w:tblGrid>
        <w:gridCol w:w="945"/>
        <w:gridCol w:w="990"/>
        <w:gridCol w:w="2200"/>
        <w:gridCol w:w="720"/>
      </w:tblGrid>
      <w:tr w:rsidR="00E04461" w:rsidRPr="008902F3" w:rsidTr="00F344F0">
        <w:tc>
          <w:tcPr>
            <w:tcW w:w="945" w:type="dxa"/>
            <w:shd w:val="clear" w:color="auto" w:fill="C6D9F1" w:themeFill="text2" w:themeFillTint="33"/>
            <w:vAlign w:val="center"/>
          </w:tcPr>
          <w:p w:rsidR="0095732D" w:rsidRPr="008902F3" w:rsidRDefault="0095732D" w:rsidP="00E04461">
            <w:pPr>
              <w:pStyle w:val="NoSpacing"/>
              <w:jc w:val="center"/>
              <w:rPr>
                <w:sz w:val="20"/>
                <w:szCs w:val="20"/>
              </w:rPr>
            </w:pPr>
            <w:r w:rsidRPr="008902F3">
              <w:rPr>
                <w:sz w:val="20"/>
                <w:szCs w:val="20"/>
              </w:rPr>
              <w:t>Variabel</w:t>
            </w:r>
          </w:p>
        </w:tc>
        <w:tc>
          <w:tcPr>
            <w:tcW w:w="990" w:type="dxa"/>
            <w:shd w:val="clear" w:color="auto" w:fill="C6D9F1" w:themeFill="text2" w:themeFillTint="33"/>
            <w:vAlign w:val="center"/>
          </w:tcPr>
          <w:p w:rsidR="0095732D" w:rsidRPr="008902F3" w:rsidRDefault="0095732D" w:rsidP="00E04461">
            <w:pPr>
              <w:pStyle w:val="NoSpacing"/>
              <w:jc w:val="center"/>
              <w:rPr>
                <w:sz w:val="20"/>
                <w:szCs w:val="20"/>
              </w:rPr>
            </w:pPr>
            <w:r w:rsidRPr="008902F3">
              <w:rPr>
                <w:sz w:val="20"/>
                <w:szCs w:val="20"/>
              </w:rPr>
              <w:t>Sub Variabel</w:t>
            </w:r>
          </w:p>
        </w:tc>
        <w:tc>
          <w:tcPr>
            <w:tcW w:w="2200" w:type="dxa"/>
            <w:shd w:val="clear" w:color="auto" w:fill="C6D9F1" w:themeFill="text2" w:themeFillTint="33"/>
            <w:vAlign w:val="center"/>
          </w:tcPr>
          <w:p w:rsidR="0095732D" w:rsidRPr="008902F3" w:rsidRDefault="0095732D" w:rsidP="00E04461">
            <w:pPr>
              <w:pStyle w:val="NoSpacing"/>
              <w:jc w:val="center"/>
              <w:rPr>
                <w:sz w:val="20"/>
                <w:szCs w:val="20"/>
              </w:rPr>
            </w:pPr>
            <w:r w:rsidRPr="008902F3">
              <w:rPr>
                <w:sz w:val="20"/>
                <w:szCs w:val="20"/>
              </w:rPr>
              <w:t>Indikator</w:t>
            </w:r>
          </w:p>
        </w:tc>
        <w:tc>
          <w:tcPr>
            <w:tcW w:w="720" w:type="dxa"/>
            <w:shd w:val="clear" w:color="auto" w:fill="C6D9F1" w:themeFill="text2" w:themeFillTint="33"/>
            <w:vAlign w:val="center"/>
          </w:tcPr>
          <w:p w:rsidR="0095732D" w:rsidRPr="008902F3" w:rsidRDefault="0095732D" w:rsidP="00E04461">
            <w:pPr>
              <w:pStyle w:val="NoSpacing"/>
              <w:jc w:val="center"/>
              <w:rPr>
                <w:sz w:val="20"/>
                <w:szCs w:val="20"/>
              </w:rPr>
            </w:pPr>
            <w:r w:rsidRPr="008902F3">
              <w:rPr>
                <w:sz w:val="20"/>
                <w:szCs w:val="20"/>
              </w:rPr>
              <w:t>Skor</w:t>
            </w:r>
          </w:p>
        </w:tc>
      </w:tr>
      <w:tr w:rsidR="00E04461" w:rsidRPr="008902F3" w:rsidTr="00E04461">
        <w:tc>
          <w:tcPr>
            <w:tcW w:w="945" w:type="dxa"/>
            <w:vMerge w:val="restart"/>
            <w:vAlign w:val="center"/>
          </w:tcPr>
          <w:p w:rsidR="00E04461" w:rsidRPr="008902F3" w:rsidRDefault="00E04461" w:rsidP="00E04461">
            <w:pPr>
              <w:pStyle w:val="NoSpacing"/>
              <w:jc w:val="center"/>
              <w:rPr>
                <w:sz w:val="20"/>
                <w:szCs w:val="20"/>
              </w:rPr>
            </w:pPr>
            <w:r w:rsidRPr="008902F3">
              <w:rPr>
                <w:sz w:val="20"/>
                <w:szCs w:val="20"/>
              </w:rPr>
              <w:t xml:space="preserve">Media </w:t>
            </w:r>
            <w:r w:rsidRPr="008902F3">
              <w:rPr>
                <w:i/>
                <w:sz w:val="20"/>
                <w:szCs w:val="20"/>
              </w:rPr>
              <w:t>Game</w:t>
            </w:r>
            <w:r w:rsidRPr="008902F3">
              <w:rPr>
                <w:sz w:val="20"/>
                <w:szCs w:val="20"/>
              </w:rPr>
              <w:t xml:space="preserve"> Edukasi </w:t>
            </w:r>
            <w:r w:rsidRPr="008902F3">
              <w:rPr>
                <w:i/>
                <w:sz w:val="20"/>
                <w:szCs w:val="20"/>
              </w:rPr>
              <w:t>“Help The Catow”</w:t>
            </w:r>
          </w:p>
        </w:tc>
        <w:tc>
          <w:tcPr>
            <w:tcW w:w="990" w:type="dxa"/>
            <w:vMerge w:val="restart"/>
            <w:vAlign w:val="center"/>
          </w:tcPr>
          <w:p w:rsidR="00E04461" w:rsidRPr="008902F3" w:rsidRDefault="00E04461" w:rsidP="00E04461">
            <w:pPr>
              <w:pStyle w:val="NoSpacing"/>
              <w:jc w:val="center"/>
              <w:rPr>
                <w:sz w:val="20"/>
                <w:szCs w:val="20"/>
              </w:rPr>
            </w:pPr>
            <w:r w:rsidRPr="008902F3">
              <w:rPr>
                <w:sz w:val="20"/>
                <w:szCs w:val="20"/>
              </w:rPr>
              <w:t>Desain Tampilan</w:t>
            </w:r>
          </w:p>
        </w:tc>
        <w:tc>
          <w:tcPr>
            <w:tcW w:w="2200" w:type="dxa"/>
          </w:tcPr>
          <w:p w:rsidR="00E04461" w:rsidRPr="008902F3" w:rsidRDefault="00E04461" w:rsidP="00E04461">
            <w:pPr>
              <w:pStyle w:val="NoSpacing"/>
              <w:rPr>
                <w:sz w:val="20"/>
                <w:szCs w:val="20"/>
              </w:rPr>
            </w:pPr>
            <w:r w:rsidRPr="008902F3">
              <w:rPr>
                <w:sz w:val="20"/>
                <w:szCs w:val="20"/>
              </w:rPr>
              <w:t>Kesesuaian tema yang digunakan</w:t>
            </w:r>
          </w:p>
        </w:tc>
        <w:tc>
          <w:tcPr>
            <w:tcW w:w="720" w:type="dxa"/>
            <w:vAlign w:val="center"/>
          </w:tcPr>
          <w:p w:rsidR="00E04461" w:rsidRPr="008902F3" w:rsidRDefault="00E04461" w:rsidP="00E04461">
            <w:pPr>
              <w:pStyle w:val="NoSpacing"/>
              <w:jc w:val="center"/>
              <w:rPr>
                <w:sz w:val="20"/>
                <w:szCs w:val="20"/>
              </w:rPr>
            </w:pPr>
            <w:r w:rsidRPr="008902F3">
              <w:rPr>
                <w:sz w:val="20"/>
                <w:szCs w:val="20"/>
              </w:rPr>
              <w:t>3</w:t>
            </w:r>
          </w:p>
        </w:tc>
      </w:tr>
      <w:tr w:rsidR="00E04461" w:rsidRPr="008902F3" w:rsidTr="00E04461">
        <w:tc>
          <w:tcPr>
            <w:tcW w:w="945" w:type="dxa"/>
            <w:vMerge/>
          </w:tcPr>
          <w:p w:rsidR="00E04461" w:rsidRPr="008902F3" w:rsidRDefault="00E04461" w:rsidP="00E04461">
            <w:pPr>
              <w:pStyle w:val="NoSpacing"/>
              <w:rPr>
                <w:sz w:val="20"/>
                <w:szCs w:val="20"/>
              </w:rPr>
            </w:pPr>
          </w:p>
        </w:tc>
        <w:tc>
          <w:tcPr>
            <w:tcW w:w="990" w:type="dxa"/>
            <w:vMerge/>
            <w:vAlign w:val="center"/>
          </w:tcPr>
          <w:p w:rsidR="00E04461" w:rsidRPr="008902F3" w:rsidRDefault="00E04461" w:rsidP="00E04461">
            <w:pPr>
              <w:pStyle w:val="NoSpacing"/>
              <w:jc w:val="center"/>
              <w:rPr>
                <w:sz w:val="20"/>
                <w:szCs w:val="20"/>
              </w:rPr>
            </w:pPr>
          </w:p>
        </w:tc>
        <w:tc>
          <w:tcPr>
            <w:tcW w:w="2200" w:type="dxa"/>
          </w:tcPr>
          <w:p w:rsidR="00E04461" w:rsidRPr="008902F3" w:rsidRDefault="00E04461" w:rsidP="00E04461">
            <w:pPr>
              <w:pStyle w:val="NoSpacing"/>
              <w:rPr>
                <w:sz w:val="20"/>
                <w:szCs w:val="20"/>
              </w:rPr>
            </w:pPr>
            <w:r w:rsidRPr="008902F3">
              <w:rPr>
                <w:sz w:val="20"/>
                <w:szCs w:val="20"/>
              </w:rPr>
              <w:t xml:space="preserve">Kemenarikan karakter sapi pada media </w:t>
            </w:r>
          </w:p>
        </w:tc>
        <w:tc>
          <w:tcPr>
            <w:tcW w:w="720" w:type="dxa"/>
            <w:vAlign w:val="center"/>
          </w:tcPr>
          <w:p w:rsidR="00E04461" w:rsidRPr="008902F3" w:rsidRDefault="00E04461" w:rsidP="00E04461">
            <w:pPr>
              <w:pStyle w:val="NoSpacing"/>
              <w:jc w:val="center"/>
              <w:rPr>
                <w:sz w:val="20"/>
                <w:szCs w:val="20"/>
              </w:rPr>
            </w:pPr>
            <w:r w:rsidRPr="008902F3">
              <w:rPr>
                <w:sz w:val="20"/>
                <w:szCs w:val="20"/>
              </w:rPr>
              <w:t>3</w:t>
            </w:r>
          </w:p>
        </w:tc>
      </w:tr>
      <w:tr w:rsidR="00E04461" w:rsidRPr="008902F3" w:rsidTr="00E04461">
        <w:tc>
          <w:tcPr>
            <w:tcW w:w="945" w:type="dxa"/>
            <w:vMerge/>
          </w:tcPr>
          <w:p w:rsidR="00E04461" w:rsidRPr="008902F3" w:rsidRDefault="00E04461" w:rsidP="00E04461">
            <w:pPr>
              <w:pStyle w:val="NoSpacing"/>
              <w:rPr>
                <w:sz w:val="20"/>
                <w:szCs w:val="20"/>
              </w:rPr>
            </w:pPr>
          </w:p>
        </w:tc>
        <w:tc>
          <w:tcPr>
            <w:tcW w:w="990" w:type="dxa"/>
            <w:vMerge/>
            <w:vAlign w:val="center"/>
          </w:tcPr>
          <w:p w:rsidR="00E04461" w:rsidRPr="008902F3" w:rsidRDefault="00E04461" w:rsidP="00E04461">
            <w:pPr>
              <w:pStyle w:val="NoSpacing"/>
              <w:jc w:val="center"/>
              <w:rPr>
                <w:sz w:val="20"/>
                <w:szCs w:val="20"/>
              </w:rPr>
            </w:pPr>
          </w:p>
        </w:tc>
        <w:tc>
          <w:tcPr>
            <w:tcW w:w="2200" w:type="dxa"/>
          </w:tcPr>
          <w:p w:rsidR="00E04461" w:rsidRPr="008902F3" w:rsidRDefault="00E04461" w:rsidP="00E04461">
            <w:pPr>
              <w:pStyle w:val="NoSpacing"/>
              <w:rPr>
                <w:sz w:val="20"/>
                <w:szCs w:val="20"/>
              </w:rPr>
            </w:pPr>
            <w:r w:rsidRPr="008902F3">
              <w:rPr>
                <w:sz w:val="20"/>
                <w:szCs w:val="20"/>
              </w:rPr>
              <w:t>Kemenarikan animasi yang digunakan</w:t>
            </w:r>
          </w:p>
        </w:tc>
        <w:tc>
          <w:tcPr>
            <w:tcW w:w="720" w:type="dxa"/>
            <w:vAlign w:val="center"/>
          </w:tcPr>
          <w:p w:rsidR="00E04461" w:rsidRPr="008902F3" w:rsidRDefault="00E04461" w:rsidP="00E04461">
            <w:pPr>
              <w:pStyle w:val="NoSpacing"/>
              <w:jc w:val="center"/>
              <w:rPr>
                <w:sz w:val="20"/>
                <w:szCs w:val="20"/>
              </w:rPr>
            </w:pPr>
            <w:r w:rsidRPr="008902F3">
              <w:rPr>
                <w:sz w:val="20"/>
                <w:szCs w:val="20"/>
              </w:rPr>
              <w:t>3</w:t>
            </w:r>
          </w:p>
        </w:tc>
      </w:tr>
      <w:tr w:rsidR="00E04461" w:rsidRPr="008902F3" w:rsidTr="00E04461">
        <w:tc>
          <w:tcPr>
            <w:tcW w:w="945" w:type="dxa"/>
            <w:vMerge/>
          </w:tcPr>
          <w:p w:rsidR="00E04461" w:rsidRPr="008902F3" w:rsidRDefault="00E04461" w:rsidP="00E04461">
            <w:pPr>
              <w:pStyle w:val="NoSpacing"/>
              <w:rPr>
                <w:sz w:val="20"/>
                <w:szCs w:val="20"/>
              </w:rPr>
            </w:pPr>
          </w:p>
        </w:tc>
        <w:tc>
          <w:tcPr>
            <w:tcW w:w="990" w:type="dxa"/>
            <w:vMerge/>
            <w:vAlign w:val="center"/>
          </w:tcPr>
          <w:p w:rsidR="00E04461" w:rsidRPr="008902F3" w:rsidRDefault="00E04461" w:rsidP="00E04461">
            <w:pPr>
              <w:pStyle w:val="NoSpacing"/>
              <w:jc w:val="center"/>
              <w:rPr>
                <w:sz w:val="20"/>
                <w:szCs w:val="20"/>
              </w:rPr>
            </w:pPr>
          </w:p>
        </w:tc>
        <w:tc>
          <w:tcPr>
            <w:tcW w:w="2200" w:type="dxa"/>
          </w:tcPr>
          <w:p w:rsidR="00E04461" w:rsidRPr="008902F3" w:rsidRDefault="00E04461" w:rsidP="00E04461">
            <w:pPr>
              <w:pStyle w:val="NoSpacing"/>
              <w:rPr>
                <w:sz w:val="20"/>
                <w:szCs w:val="20"/>
              </w:rPr>
            </w:pPr>
            <w:r w:rsidRPr="008902F3">
              <w:rPr>
                <w:sz w:val="20"/>
                <w:szCs w:val="20"/>
              </w:rPr>
              <w:t xml:space="preserve">Kemenarikan warna desain </w:t>
            </w:r>
          </w:p>
        </w:tc>
        <w:tc>
          <w:tcPr>
            <w:tcW w:w="720" w:type="dxa"/>
            <w:vAlign w:val="center"/>
          </w:tcPr>
          <w:p w:rsidR="00E04461" w:rsidRPr="008902F3" w:rsidRDefault="00E04461" w:rsidP="00E04461">
            <w:pPr>
              <w:pStyle w:val="NoSpacing"/>
              <w:jc w:val="center"/>
              <w:rPr>
                <w:sz w:val="20"/>
                <w:szCs w:val="20"/>
              </w:rPr>
            </w:pPr>
            <w:r w:rsidRPr="008902F3">
              <w:rPr>
                <w:sz w:val="20"/>
                <w:szCs w:val="20"/>
              </w:rPr>
              <w:t>3</w:t>
            </w:r>
          </w:p>
        </w:tc>
      </w:tr>
      <w:tr w:rsidR="00E04461" w:rsidRPr="008902F3" w:rsidTr="00E04461">
        <w:tc>
          <w:tcPr>
            <w:tcW w:w="945" w:type="dxa"/>
            <w:vMerge/>
          </w:tcPr>
          <w:p w:rsidR="00E04461" w:rsidRPr="008902F3" w:rsidRDefault="00E04461" w:rsidP="00E04461">
            <w:pPr>
              <w:pStyle w:val="NoSpacing"/>
              <w:rPr>
                <w:sz w:val="20"/>
                <w:szCs w:val="20"/>
              </w:rPr>
            </w:pPr>
          </w:p>
        </w:tc>
        <w:tc>
          <w:tcPr>
            <w:tcW w:w="990" w:type="dxa"/>
            <w:vMerge/>
            <w:vAlign w:val="center"/>
          </w:tcPr>
          <w:p w:rsidR="00E04461" w:rsidRPr="008902F3" w:rsidRDefault="00E04461" w:rsidP="00E04461">
            <w:pPr>
              <w:pStyle w:val="NoSpacing"/>
              <w:jc w:val="center"/>
              <w:rPr>
                <w:sz w:val="20"/>
                <w:szCs w:val="20"/>
              </w:rPr>
            </w:pPr>
          </w:p>
        </w:tc>
        <w:tc>
          <w:tcPr>
            <w:tcW w:w="2200" w:type="dxa"/>
          </w:tcPr>
          <w:p w:rsidR="00E04461" w:rsidRPr="008902F3" w:rsidRDefault="00E04461" w:rsidP="00E04461">
            <w:pPr>
              <w:pStyle w:val="NoSpacing"/>
              <w:rPr>
                <w:sz w:val="20"/>
                <w:szCs w:val="20"/>
              </w:rPr>
            </w:pPr>
            <w:r w:rsidRPr="008902F3">
              <w:rPr>
                <w:sz w:val="20"/>
                <w:szCs w:val="20"/>
              </w:rPr>
              <w:t xml:space="preserve">Kesesuaian warna desain dengan </w:t>
            </w:r>
            <w:r w:rsidRPr="008902F3">
              <w:rPr>
                <w:i/>
                <w:sz w:val="20"/>
                <w:szCs w:val="20"/>
              </w:rPr>
              <w:t>layout</w:t>
            </w:r>
          </w:p>
        </w:tc>
        <w:tc>
          <w:tcPr>
            <w:tcW w:w="720" w:type="dxa"/>
            <w:vAlign w:val="center"/>
          </w:tcPr>
          <w:p w:rsidR="00E04461" w:rsidRPr="008902F3" w:rsidRDefault="00E04461" w:rsidP="00E04461">
            <w:pPr>
              <w:pStyle w:val="NoSpacing"/>
              <w:jc w:val="center"/>
              <w:rPr>
                <w:sz w:val="20"/>
                <w:szCs w:val="20"/>
              </w:rPr>
            </w:pPr>
            <w:r w:rsidRPr="008902F3">
              <w:rPr>
                <w:sz w:val="20"/>
                <w:szCs w:val="20"/>
              </w:rPr>
              <w:t>4</w:t>
            </w:r>
          </w:p>
        </w:tc>
      </w:tr>
      <w:tr w:rsidR="00E04461" w:rsidRPr="008902F3" w:rsidTr="00E04461">
        <w:tc>
          <w:tcPr>
            <w:tcW w:w="945" w:type="dxa"/>
            <w:vMerge/>
          </w:tcPr>
          <w:p w:rsidR="00E04461" w:rsidRPr="008902F3" w:rsidRDefault="00E04461" w:rsidP="00E04461">
            <w:pPr>
              <w:pStyle w:val="NoSpacing"/>
              <w:rPr>
                <w:sz w:val="20"/>
                <w:szCs w:val="20"/>
              </w:rPr>
            </w:pPr>
          </w:p>
        </w:tc>
        <w:tc>
          <w:tcPr>
            <w:tcW w:w="990" w:type="dxa"/>
            <w:vMerge/>
            <w:vAlign w:val="center"/>
          </w:tcPr>
          <w:p w:rsidR="00E04461" w:rsidRPr="008902F3" w:rsidRDefault="00E04461" w:rsidP="00E04461">
            <w:pPr>
              <w:pStyle w:val="NoSpacing"/>
              <w:jc w:val="center"/>
              <w:rPr>
                <w:sz w:val="20"/>
                <w:szCs w:val="20"/>
              </w:rPr>
            </w:pPr>
          </w:p>
        </w:tc>
        <w:tc>
          <w:tcPr>
            <w:tcW w:w="2200" w:type="dxa"/>
          </w:tcPr>
          <w:p w:rsidR="00E04461" w:rsidRPr="008902F3" w:rsidRDefault="00E04461" w:rsidP="00E04461">
            <w:pPr>
              <w:pStyle w:val="NoSpacing"/>
              <w:rPr>
                <w:sz w:val="20"/>
                <w:szCs w:val="20"/>
              </w:rPr>
            </w:pPr>
            <w:r w:rsidRPr="008902F3">
              <w:rPr>
                <w:sz w:val="20"/>
                <w:szCs w:val="20"/>
              </w:rPr>
              <w:t>Kemenarikan gambar yang digunakan</w:t>
            </w:r>
          </w:p>
        </w:tc>
        <w:tc>
          <w:tcPr>
            <w:tcW w:w="720" w:type="dxa"/>
            <w:vAlign w:val="center"/>
          </w:tcPr>
          <w:p w:rsidR="00E04461" w:rsidRPr="008902F3" w:rsidRDefault="00E04461" w:rsidP="00E04461">
            <w:pPr>
              <w:pStyle w:val="NoSpacing"/>
              <w:jc w:val="center"/>
              <w:rPr>
                <w:sz w:val="20"/>
                <w:szCs w:val="20"/>
              </w:rPr>
            </w:pPr>
            <w:r w:rsidRPr="008902F3">
              <w:rPr>
                <w:sz w:val="20"/>
                <w:szCs w:val="20"/>
              </w:rPr>
              <w:t>3</w:t>
            </w:r>
          </w:p>
        </w:tc>
      </w:tr>
      <w:tr w:rsidR="00E04461" w:rsidRPr="008902F3" w:rsidTr="00E04461">
        <w:tc>
          <w:tcPr>
            <w:tcW w:w="945" w:type="dxa"/>
            <w:vMerge/>
          </w:tcPr>
          <w:p w:rsidR="00E04461" w:rsidRPr="008902F3" w:rsidRDefault="00E04461" w:rsidP="00E04461">
            <w:pPr>
              <w:pStyle w:val="NoSpacing"/>
              <w:rPr>
                <w:sz w:val="20"/>
                <w:szCs w:val="20"/>
              </w:rPr>
            </w:pPr>
          </w:p>
        </w:tc>
        <w:tc>
          <w:tcPr>
            <w:tcW w:w="990" w:type="dxa"/>
            <w:vMerge/>
            <w:vAlign w:val="center"/>
          </w:tcPr>
          <w:p w:rsidR="00E04461" w:rsidRPr="008902F3" w:rsidRDefault="00E04461" w:rsidP="00E04461">
            <w:pPr>
              <w:pStyle w:val="NoSpacing"/>
              <w:jc w:val="center"/>
              <w:rPr>
                <w:sz w:val="20"/>
                <w:szCs w:val="20"/>
              </w:rPr>
            </w:pPr>
          </w:p>
        </w:tc>
        <w:tc>
          <w:tcPr>
            <w:tcW w:w="2200" w:type="dxa"/>
          </w:tcPr>
          <w:p w:rsidR="00E04461" w:rsidRPr="008902F3" w:rsidRDefault="00E04461" w:rsidP="00E04461">
            <w:pPr>
              <w:pStyle w:val="NoSpacing"/>
              <w:rPr>
                <w:sz w:val="20"/>
                <w:szCs w:val="20"/>
              </w:rPr>
            </w:pPr>
            <w:r w:rsidRPr="008902F3">
              <w:rPr>
                <w:sz w:val="20"/>
                <w:szCs w:val="20"/>
              </w:rPr>
              <w:t xml:space="preserve">Kesesuaian gambar dengan </w:t>
            </w:r>
            <w:r w:rsidRPr="008902F3">
              <w:rPr>
                <w:i/>
                <w:sz w:val="20"/>
                <w:szCs w:val="20"/>
              </w:rPr>
              <w:t>layout</w:t>
            </w:r>
          </w:p>
        </w:tc>
        <w:tc>
          <w:tcPr>
            <w:tcW w:w="720" w:type="dxa"/>
            <w:vAlign w:val="center"/>
          </w:tcPr>
          <w:p w:rsidR="00E04461" w:rsidRPr="008902F3" w:rsidRDefault="00E04461" w:rsidP="00E04461">
            <w:pPr>
              <w:pStyle w:val="NoSpacing"/>
              <w:jc w:val="center"/>
              <w:rPr>
                <w:sz w:val="20"/>
                <w:szCs w:val="20"/>
              </w:rPr>
            </w:pPr>
            <w:r w:rsidRPr="008902F3">
              <w:rPr>
                <w:sz w:val="20"/>
                <w:szCs w:val="20"/>
              </w:rPr>
              <w:t>4</w:t>
            </w:r>
          </w:p>
        </w:tc>
      </w:tr>
      <w:tr w:rsidR="00E04461" w:rsidRPr="008902F3" w:rsidTr="00E04461">
        <w:tc>
          <w:tcPr>
            <w:tcW w:w="945" w:type="dxa"/>
            <w:vMerge/>
          </w:tcPr>
          <w:p w:rsidR="00E04461" w:rsidRPr="008902F3" w:rsidRDefault="00E04461" w:rsidP="00E04461">
            <w:pPr>
              <w:pStyle w:val="NoSpacing"/>
              <w:rPr>
                <w:sz w:val="20"/>
                <w:szCs w:val="20"/>
              </w:rPr>
            </w:pPr>
          </w:p>
        </w:tc>
        <w:tc>
          <w:tcPr>
            <w:tcW w:w="990" w:type="dxa"/>
            <w:vMerge w:val="restart"/>
            <w:vAlign w:val="center"/>
          </w:tcPr>
          <w:p w:rsidR="00E04461" w:rsidRPr="008902F3" w:rsidRDefault="00E04461" w:rsidP="00E04461">
            <w:pPr>
              <w:pStyle w:val="NoSpacing"/>
              <w:jc w:val="center"/>
              <w:rPr>
                <w:sz w:val="20"/>
                <w:szCs w:val="20"/>
              </w:rPr>
            </w:pPr>
            <w:r w:rsidRPr="008902F3">
              <w:rPr>
                <w:sz w:val="20"/>
                <w:szCs w:val="20"/>
              </w:rPr>
              <w:t>Font Tulisan</w:t>
            </w:r>
          </w:p>
        </w:tc>
        <w:tc>
          <w:tcPr>
            <w:tcW w:w="2200" w:type="dxa"/>
          </w:tcPr>
          <w:p w:rsidR="00E04461" w:rsidRPr="008902F3" w:rsidRDefault="00E04461" w:rsidP="00E04461">
            <w:pPr>
              <w:pStyle w:val="NoSpacing"/>
              <w:rPr>
                <w:sz w:val="20"/>
                <w:szCs w:val="20"/>
              </w:rPr>
            </w:pPr>
            <w:r w:rsidRPr="008902F3">
              <w:rPr>
                <w:sz w:val="20"/>
                <w:szCs w:val="20"/>
              </w:rPr>
              <w:t>Kejelasan tulisan huruf untuk dibaca</w:t>
            </w:r>
          </w:p>
        </w:tc>
        <w:tc>
          <w:tcPr>
            <w:tcW w:w="720" w:type="dxa"/>
            <w:vAlign w:val="center"/>
          </w:tcPr>
          <w:p w:rsidR="00E04461" w:rsidRPr="008902F3" w:rsidRDefault="00E04461" w:rsidP="00E04461">
            <w:pPr>
              <w:pStyle w:val="NoSpacing"/>
              <w:jc w:val="center"/>
              <w:rPr>
                <w:sz w:val="20"/>
                <w:szCs w:val="20"/>
              </w:rPr>
            </w:pPr>
            <w:r w:rsidRPr="008902F3">
              <w:rPr>
                <w:sz w:val="20"/>
                <w:szCs w:val="20"/>
              </w:rPr>
              <w:t>3</w:t>
            </w:r>
          </w:p>
        </w:tc>
      </w:tr>
      <w:tr w:rsidR="00E04461" w:rsidRPr="008902F3" w:rsidTr="00E04461">
        <w:tc>
          <w:tcPr>
            <w:tcW w:w="945" w:type="dxa"/>
            <w:vMerge/>
          </w:tcPr>
          <w:p w:rsidR="00E04461" w:rsidRPr="008902F3" w:rsidRDefault="00E04461" w:rsidP="00E04461">
            <w:pPr>
              <w:pStyle w:val="NoSpacing"/>
              <w:rPr>
                <w:sz w:val="20"/>
                <w:szCs w:val="20"/>
              </w:rPr>
            </w:pPr>
          </w:p>
        </w:tc>
        <w:tc>
          <w:tcPr>
            <w:tcW w:w="990" w:type="dxa"/>
            <w:vMerge/>
            <w:vAlign w:val="center"/>
          </w:tcPr>
          <w:p w:rsidR="00E04461" w:rsidRPr="008902F3" w:rsidRDefault="00E04461" w:rsidP="00E04461">
            <w:pPr>
              <w:pStyle w:val="NoSpacing"/>
              <w:jc w:val="center"/>
              <w:rPr>
                <w:sz w:val="20"/>
                <w:szCs w:val="20"/>
              </w:rPr>
            </w:pPr>
          </w:p>
        </w:tc>
        <w:tc>
          <w:tcPr>
            <w:tcW w:w="2200" w:type="dxa"/>
          </w:tcPr>
          <w:p w:rsidR="00E04461" w:rsidRPr="008902F3" w:rsidRDefault="00E04461" w:rsidP="00E04461">
            <w:pPr>
              <w:pStyle w:val="NoSpacing"/>
              <w:rPr>
                <w:sz w:val="20"/>
                <w:szCs w:val="20"/>
              </w:rPr>
            </w:pPr>
            <w:r w:rsidRPr="008902F3">
              <w:rPr>
                <w:sz w:val="20"/>
                <w:szCs w:val="20"/>
              </w:rPr>
              <w:t>Kesesuaian ukuran huruf yang digunakan</w:t>
            </w:r>
          </w:p>
        </w:tc>
        <w:tc>
          <w:tcPr>
            <w:tcW w:w="720" w:type="dxa"/>
            <w:vAlign w:val="center"/>
          </w:tcPr>
          <w:p w:rsidR="00E04461" w:rsidRPr="008902F3" w:rsidRDefault="00E04461" w:rsidP="00E04461">
            <w:pPr>
              <w:pStyle w:val="NoSpacing"/>
              <w:jc w:val="center"/>
              <w:rPr>
                <w:sz w:val="20"/>
                <w:szCs w:val="20"/>
              </w:rPr>
            </w:pPr>
            <w:r w:rsidRPr="008902F3">
              <w:rPr>
                <w:sz w:val="20"/>
                <w:szCs w:val="20"/>
              </w:rPr>
              <w:t>3</w:t>
            </w:r>
          </w:p>
        </w:tc>
      </w:tr>
      <w:tr w:rsidR="00E04461" w:rsidRPr="008902F3" w:rsidTr="00E04461">
        <w:tc>
          <w:tcPr>
            <w:tcW w:w="945" w:type="dxa"/>
            <w:vMerge/>
          </w:tcPr>
          <w:p w:rsidR="00E04461" w:rsidRPr="008902F3" w:rsidRDefault="00E04461" w:rsidP="00E04461">
            <w:pPr>
              <w:pStyle w:val="NoSpacing"/>
              <w:rPr>
                <w:sz w:val="20"/>
                <w:szCs w:val="20"/>
              </w:rPr>
            </w:pPr>
          </w:p>
        </w:tc>
        <w:tc>
          <w:tcPr>
            <w:tcW w:w="990" w:type="dxa"/>
            <w:vMerge/>
            <w:vAlign w:val="center"/>
          </w:tcPr>
          <w:p w:rsidR="00E04461" w:rsidRPr="008902F3" w:rsidRDefault="00E04461" w:rsidP="00E04461">
            <w:pPr>
              <w:pStyle w:val="NoSpacing"/>
              <w:jc w:val="center"/>
              <w:rPr>
                <w:sz w:val="20"/>
                <w:szCs w:val="20"/>
              </w:rPr>
            </w:pPr>
          </w:p>
        </w:tc>
        <w:tc>
          <w:tcPr>
            <w:tcW w:w="2200" w:type="dxa"/>
          </w:tcPr>
          <w:p w:rsidR="00E04461" w:rsidRPr="008902F3" w:rsidRDefault="00E04461" w:rsidP="00E04461">
            <w:pPr>
              <w:pStyle w:val="NoSpacing"/>
              <w:rPr>
                <w:sz w:val="20"/>
                <w:szCs w:val="20"/>
              </w:rPr>
            </w:pPr>
            <w:r w:rsidRPr="008902F3">
              <w:rPr>
                <w:sz w:val="20"/>
                <w:szCs w:val="20"/>
              </w:rPr>
              <w:t>Kesesuaian warna huruf yang digunakan</w:t>
            </w:r>
          </w:p>
        </w:tc>
        <w:tc>
          <w:tcPr>
            <w:tcW w:w="720" w:type="dxa"/>
            <w:vAlign w:val="center"/>
          </w:tcPr>
          <w:p w:rsidR="00E04461" w:rsidRPr="008902F3" w:rsidRDefault="00E04461" w:rsidP="00E04461">
            <w:pPr>
              <w:pStyle w:val="NoSpacing"/>
              <w:jc w:val="center"/>
              <w:rPr>
                <w:sz w:val="20"/>
                <w:szCs w:val="20"/>
              </w:rPr>
            </w:pPr>
            <w:r w:rsidRPr="008902F3">
              <w:rPr>
                <w:sz w:val="20"/>
                <w:szCs w:val="20"/>
              </w:rPr>
              <w:t>3</w:t>
            </w:r>
          </w:p>
        </w:tc>
      </w:tr>
      <w:tr w:rsidR="00E04461" w:rsidRPr="008902F3" w:rsidTr="00E04461">
        <w:tc>
          <w:tcPr>
            <w:tcW w:w="945" w:type="dxa"/>
            <w:vMerge/>
          </w:tcPr>
          <w:p w:rsidR="00E04461" w:rsidRPr="008902F3" w:rsidRDefault="00E04461" w:rsidP="00E04461">
            <w:pPr>
              <w:pStyle w:val="NoSpacing"/>
              <w:rPr>
                <w:sz w:val="20"/>
                <w:szCs w:val="20"/>
              </w:rPr>
            </w:pPr>
          </w:p>
        </w:tc>
        <w:tc>
          <w:tcPr>
            <w:tcW w:w="990" w:type="dxa"/>
            <w:vMerge w:val="restart"/>
            <w:vAlign w:val="center"/>
          </w:tcPr>
          <w:p w:rsidR="00E04461" w:rsidRPr="008902F3" w:rsidRDefault="00E04461" w:rsidP="00E04461">
            <w:pPr>
              <w:pStyle w:val="NoSpacing"/>
              <w:jc w:val="center"/>
              <w:rPr>
                <w:sz w:val="20"/>
                <w:szCs w:val="20"/>
              </w:rPr>
            </w:pPr>
            <w:r w:rsidRPr="008902F3">
              <w:rPr>
                <w:sz w:val="20"/>
                <w:szCs w:val="20"/>
              </w:rPr>
              <w:t>Audio</w:t>
            </w:r>
          </w:p>
        </w:tc>
        <w:tc>
          <w:tcPr>
            <w:tcW w:w="2200" w:type="dxa"/>
          </w:tcPr>
          <w:p w:rsidR="00E04461" w:rsidRPr="008902F3" w:rsidRDefault="00E04461" w:rsidP="00E04461">
            <w:pPr>
              <w:pStyle w:val="NoSpacing"/>
              <w:rPr>
                <w:sz w:val="20"/>
                <w:szCs w:val="20"/>
              </w:rPr>
            </w:pPr>
            <w:r w:rsidRPr="008902F3">
              <w:rPr>
                <w:sz w:val="20"/>
                <w:szCs w:val="20"/>
              </w:rPr>
              <w:t xml:space="preserve">Kesesuaian </w:t>
            </w:r>
            <w:r w:rsidRPr="008902F3">
              <w:rPr>
                <w:i/>
                <w:sz w:val="20"/>
                <w:szCs w:val="20"/>
              </w:rPr>
              <w:t>backsound</w:t>
            </w:r>
            <w:r w:rsidRPr="008902F3">
              <w:rPr>
                <w:sz w:val="20"/>
                <w:szCs w:val="20"/>
              </w:rPr>
              <w:t xml:space="preserve"> yang digunakan</w:t>
            </w:r>
          </w:p>
        </w:tc>
        <w:tc>
          <w:tcPr>
            <w:tcW w:w="720" w:type="dxa"/>
            <w:vAlign w:val="center"/>
          </w:tcPr>
          <w:p w:rsidR="00E04461" w:rsidRPr="008902F3" w:rsidRDefault="00E04461" w:rsidP="00E04461">
            <w:pPr>
              <w:pStyle w:val="NoSpacing"/>
              <w:jc w:val="center"/>
              <w:rPr>
                <w:sz w:val="20"/>
                <w:szCs w:val="20"/>
              </w:rPr>
            </w:pPr>
            <w:r w:rsidRPr="008902F3">
              <w:rPr>
                <w:sz w:val="20"/>
                <w:szCs w:val="20"/>
              </w:rPr>
              <w:t>3</w:t>
            </w:r>
          </w:p>
        </w:tc>
      </w:tr>
      <w:tr w:rsidR="00E04461" w:rsidRPr="008902F3" w:rsidTr="00E04461">
        <w:tc>
          <w:tcPr>
            <w:tcW w:w="945" w:type="dxa"/>
            <w:vMerge/>
          </w:tcPr>
          <w:p w:rsidR="00E04461" w:rsidRPr="008902F3" w:rsidRDefault="00E04461" w:rsidP="00E04461">
            <w:pPr>
              <w:pStyle w:val="NoSpacing"/>
              <w:rPr>
                <w:sz w:val="20"/>
                <w:szCs w:val="20"/>
              </w:rPr>
            </w:pPr>
          </w:p>
        </w:tc>
        <w:tc>
          <w:tcPr>
            <w:tcW w:w="990" w:type="dxa"/>
            <w:vMerge/>
            <w:vAlign w:val="center"/>
          </w:tcPr>
          <w:p w:rsidR="00E04461" w:rsidRPr="008902F3" w:rsidRDefault="00E04461" w:rsidP="00E04461">
            <w:pPr>
              <w:pStyle w:val="NoSpacing"/>
              <w:jc w:val="center"/>
              <w:rPr>
                <w:sz w:val="20"/>
                <w:szCs w:val="20"/>
              </w:rPr>
            </w:pPr>
          </w:p>
        </w:tc>
        <w:tc>
          <w:tcPr>
            <w:tcW w:w="2200" w:type="dxa"/>
          </w:tcPr>
          <w:p w:rsidR="00E04461" w:rsidRPr="008902F3" w:rsidRDefault="00E04461" w:rsidP="00E04461">
            <w:pPr>
              <w:pStyle w:val="NoSpacing"/>
              <w:rPr>
                <w:sz w:val="20"/>
                <w:szCs w:val="20"/>
              </w:rPr>
            </w:pPr>
            <w:r w:rsidRPr="008902F3">
              <w:rPr>
                <w:sz w:val="20"/>
                <w:szCs w:val="20"/>
              </w:rPr>
              <w:t xml:space="preserve">Kemenarikan </w:t>
            </w:r>
            <w:r w:rsidRPr="008902F3">
              <w:rPr>
                <w:i/>
                <w:sz w:val="20"/>
                <w:szCs w:val="20"/>
              </w:rPr>
              <w:t>backsound</w:t>
            </w:r>
            <w:r w:rsidRPr="008902F3">
              <w:rPr>
                <w:sz w:val="20"/>
                <w:szCs w:val="20"/>
              </w:rPr>
              <w:t xml:space="preserve"> yang digunakan</w:t>
            </w:r>
          </w:p>
        </w:tc>
        <w:tc>
          <w:tcPr>
            <w:tcW w:w="720" w:type="dxa"/>
            <w:vAlign w:val="center"/>
          </w:tcPr>
          <w:p w:rsidR="00E04461" w:rsidRPr="008902F3" w:rsidRDefault="00E04461" w:rsidP="00E04461">
            <w:pPr>
              <w:pStyle w:val="NoSpacing"/>
              <w:jc w:val="center"/>
              <w:rPr>
                <w:sz w:val="20"/>
                <w:szCs w:val="20"/>
              </w:rPr>
            </w:pPr>
            <w:r w:rsidRPr="008902F3">
              <w:rPr>
                <w:sz w:val="20"/>
                <w:szCs w:val="20"/>
              </w:rPr>
              <w:t>3</w:t>
            </w:r>
          </w:p>
        </w:tc>
      </w:tr>
      <w:tr w:rsidR="00E04461" w:rsidRPr="008902F3" w:rsidTr="00E04461">
        <w:tc>
          <w:tcPr>
            <w:tcW w:w="945" w:type="dxa"/>
            <w:vMerge/>
          </w:tcPr>
          <w:p w:rsidR="00E04461" w:rsidRPr="008902F3" w:rsidRDefault="00E04461" w:rsidP="00E04461">
            <w:pPr>
              <w:pStyle w:val="NoSpacing"/>
              <w:rPr>
                <w:sz w:val="20"/>
                <w:szCs w:val="20"/>
              </w:rPr>
            </w:pPr>
          </w:p>
        </w:tc>
        <w:tc>
          <w:tcPr>
            <w:tcW w:w="990" w:type="dxa"/>
            <w:vAlign w:val="center"/>
          </w:tcPr>
          <w:p w:rsidR="00E04461" w:rsidRPr="008902F3" w:rsidRDefault="00E04461" w:rsidP="00E04461">
            <w:pPr>
              <w:pStyle w:val="NoSpacing"/>
              <w:jc w:val="center"/>
              <w:rPr>
                <w:sz w:val="20"/>
                <w:szCs w:val="20"/>
              </w:rPr>
            </w:pPr>
            <w:r w:rsidRPr="008902F3">
              <w:rPr>
                <w:sz w:val="20"/>
                <w:szCs w:val="20"/>
              </w:rPr>
              <w:t>Petunjuk</w:t>
            </w:r>
          </w:p>
        </w:tc>
        <w:tc>
          <w:tcPr>
            <w:tcW w:w="2200" w:type="dxa"/>
          </w:tcPr>
          <w:p w:rsidR="00E04461" w:rsidRPr="008902F3" w:rsidRDefault="00E04461" w:rsidP="00E04461">
            <w:pPr>
              <w:pStyle w:val="NoSpacing"/>
              <w:rPr>
                <w:sz w:val="20"/>
                <w:szCs w:val="20"/>
              </w:rPr>
            </w:pPr>
            <w:r w:rsidRPr="008902F3">
              <w:rPr>
                <w:sz w:val="20"/>
                <w:szCs w:val="20"/>
              </w:rPr>
              <w:t xml:space="preserve">Kejelasan petunjuk penggunaan media </w:t>
            </w:r>
            <w:r w:rsidRPr="008902F3">
              <w:rPr>
                <w:i/>
                <w:sz w:val="20"/>
                <w:szCs w:val="20"/>
              </w:rPr>
              <w:t>“Help The Cow”</w:t>
            </w:r>
          </w:p>
        </w:tc>
        <w:tc>
          <w:tcPr>
            <w:tcW w:w="720" w:type="dxa"/>
            <w:vAlign w:val="center"/>
          </w:tcPr>
          <w:p w:rsidR="00E04461" w:rsidRPr="008902F3" w:rsidRDefault="00E04461" w:rsidP="00E04461">
            <w:pPr>
              <w:pStyle w:val="NoSpacing"/>
              <w:jc w:val="center"/>
              <w:rPr>
                <w:sz w:val="20"/>
                <w:szCs w:val="20"/>
              </w:rPr>
            </w:pPr>
            <w:r w:rsidRPr="008902F3">
              <w:rPr>
                <w:sz w:val="20"/>
                <w:szCs w:val="20"/>
              </w:rPr>
              <w:t>3</w:t>
            </w:r>
          </w:p>
        </w:tc>
      </w:tr>
      <w:tr w:rsidR="00E04461" w:rsidRPr="008902F3" w:rsidTr="00E04461">
        <w:tc>
          <w:tcPr>
            <w:tcW w:w="945" w:type="dxa"/>
            <w:vMerge/>
          </w:tcPr>
          <w:p w:rsidR="00E04461" w:rsidRPr="008902F3" w:rsidRDefault="00E04461" w:rsidP="00E04461">
            <w:pPr>
              <w:pStyle w:val="NoSpacing"/>
              <w:rPr>
                <w:sz w:val="20"/>
                <w:szCs w:val="20"/>
              </w:rPr>
            </w:pPr>
          </w:p>
        </w:tc>
        <w:tc>
          <w:tcPr>
            <w:tcW w:w="990" w:type="dxa"/>
            <w:vMerge w:val="restart"/>
            <w:vAlign w:val="center"/>
          </w:tcPr>
          <w:p w:rsidR="00E04461" w:rsidRPr="008902F3" w:rsidRDefault="00E04461" w:rsidP="00E04461">
            <w:pPr>
              <w:pStyle w:val="NoSpacing"/>
              <w:jc w:val="center"/>
              <w:rPr>
                <w:sz w:val="20"/>
                <w:szCs w:val="20"/>
              </w:rPr>
            </w:pPr>
            <w:r w:rsidRPr="008902F3">
              <w:rPr>
                <w:sz w:val="20"/>
                <w:szCs w:val="20"/>
              </w:rPr>
              <w:t>Kemu</w:t>
            </w:r>
            <w:r w:rsidR="00ED62EF" w:rsidRPr="008902F3">
              <w:rPr>
                <w:sz w:val="20"/>
                <w:szCs w:val="20"/>
              </w:rPr>
              <w:t>-</w:t>
            </w:r>
            <w:r w:rsidRPr="008902F3">
              <w:rPr>
                <w:sz w:val="20"/>
                <w:szCs w:val="20"/>
              </w:rPr>
              <w:t>dahan</w:t>
            </w:r>
          </w:p>
        </w:tc>
        <w:tc>
          <w:tcPr>
            <w:tcW w:w="2200" w:type="dxa"/>
          </w:tcPr>
          <w:p w:rsidR="00E04461" w:rsidRPr="008902F3" w:rsidRDefault="00E04461" w:rsidP="00E04461">
            <w:pPr>
              <w:pStyle w:val="NoSpacing"/>
              <w:rPr>
                <w:sz w:val="20"/>
                <w:szCs w:val="20"/>
              </w:rPr>
            </w:pPr>
            <w:r w:rsidRPr="008902F3">
              <w:rPr>
                <w:sz w:val="20"/>
                <w:szCs w:val="20"/>
              </w:rPr>
              <w:t xml:space="preserve">Kemudahan dalam penggunaan media </w:t>
            </w:r>
            <w:r w:rsidRPr="008902F3">
              <w:rPr>
                <w:i/>
                <w:sz w:val="20"/>
                <w:szCs w:val="20"/>
              </w:rPr>
              <w:t>“Help The Cow”</w:t>
            </w:r>
          </w:p>
        </w:tc>
        <w:tc>
          <w:tcPr>
            <w:tcW w:w="720" w:type="dxa"/>
            <w:vAlign w:val="center"/>
          </w:tcPr>
          <w:p w:rsidR="00E04461" w:rsidRPr="008902F3" w:rsidRDefault="00E04461" w:rsidP="00E04461">
            <w:pPr>
              <w:pStyle w:val="NoSpacing"/>
              <w:jc w:val="center"/>
              <w:rPr>
                <w:sz w:val="20"/>
                <w:szCs w:val="20"/>
              </w:rPr>
            </w:pPr>
            <w:r w:rsidRPr="008902F3">
              <w:rPr>
                <w:sz w:val="20"/>
                <w:szCs w:val="20"/>
              </w:rPr>
              <w:t>3</w:t>
            </w:r>
          </w:p>
        </w:tc>
      </w:tr>
      <w:tr w:rsidR="00E04461" w:rsidRPr="008902F3" w:rsidTr="00E04461">
        <w:tc>
          <w:tcPr>
            <w:tcW w:w="945" w:type="dxa"/>
            <w:vMerge/>
          </w:tcPr>
          <w:p w:rsidR="00E04461" w:rsidRPr="008902F3" w:rsidRDefault="00E04461" w:rsidP="00E04461">
            <w:pPr>
              <w:pStyle w:val="NoSpacing"/>
              <w:rPr>
                <w:sz w:val="20"/>
                <w:szCs w:val="20"/>
              </w:rPr>
            </w:pPr>
          </w:p>
        </w:tc>
        <w:tc>
          <w:tcPr>
            <w:tcW w:w="990" w:type="dxa"/>
            <w:vMerge/>
          </w:tcPr>
          <w:p w:rsidR="00E04461" w:rsidRPr="008902F3" w:rsidRDefault="00E04461" w:rsidP="00E04461">
            <w:pPr>
              <w:pStyle w:val="NoSpacing"/>
              <w:rPr>
                <w:sz w:val="20"/>
                <w:szCs w:val="20"/>
              </w:rPr>
            </w:pPr>
          </w:p>
        </w:tc>
        <w:tc>
          <w:tcPr>
            <w:tcW w:w="2200" w:type="dxa"/>
          </w:tcPr>
          <w:p w:rsidR="00E04461" w:rsidRPr="008902F3" w:rsidRDefault="00E04461" w:rsidP="00E04461">
            <w:pPr>
              <w:pStyle w:val="NoSpacing"/>
              <w:rPr>
                <w:sz w:val="20"/>
                <w:szCs w:val="20"/>
              </w:rPr>
            </w:pPr>
            <w:r w:rsidRPr="008902F3">
              <w:rPr>
                <w:sz w:val="20"/>
                <w:szCs w:val="20"/>
              </w:rPr>
              <w:t xml:space="preserve">Kemudahan bahasa yang digunakan dalam media </w:t>
            </w:r>
            <w:r w:rsidRPr="008902F3">
              <w:rPr>
                <w:i/>
                <w:sz w:val="20"/>
                <w:szCs w:val="20"/>
              </w:rPr>
              <w:t>“Help The Cow”</w:t>
            </w:r>
          </w:p>
        </w:tc>
        <w:tc>
          <w:tcPr>
            <w:tcW w:w="720" w:type="dxa"/>
            <w:vAlign w:val="center"/>
          </w:tcPr>
          <w:p w:rsidR="00E04461" w:rsidRPr="008902F3" w:rsidRDefault="00E04461" w:rsidP="00E04461">
            <w:pPr>
              <w:pStyle w:val="NoSpacing"/>
              <w:jc w:val="center"/>
              <w:rPr>
                <w:sz w:val="20"/>
                <w:szCs w:val="20"/>
              </w:rPr>
            </w:pPr>
            <w:r w:rsidRPr="008902F3">
              <w:rPr>
                <w:sz w:val="20"/>
                <w:szCs w:val="20"/>
              </w:rPr>
              <w:t>3</w:t>
            </w:r>
          </w:p>
        </w:tc>
      </w:tr>
      <w:tr w:rsidR="00E04461" w:rsidRPr="008902F3" w:rsidTr="00E04461">
        <w:tc>
          <w:tcPr>
            <w:tcW w:w="4135" w:type="dxa"/>
            <w:gridSpan w:val="3"/>
            <w:vAlign w:val="center"/>
          </w:tcPr>
          <w:p w:rsidR="00E04461" w:rsidRPr="008902F3" w:rsidRDefault="00E04461" w:rsidP="00E04461">
            <w:pPr>
              <w:pStyle w:val="NoSpacing"/>
              <w:jc w:val="center"/>
              <w:rPr>
                <w:sz w:val="20"/>
                <w:szCs w:val="20"/>
              </w:rPr>
            </w:pPr>
            <w:r w:rsidRPr="008902F3">
              <w:rPr>
                <w:sz w:val="20"/>
                <w:szCs w:val="20"/>
              </w:rPr>
              <w:t>Total</w:t>
            </w:r>
          </w:p>
        </w:tc>
        <w:tc>
          <w:tcPr>
            <w:tcW w:w="720" w:type="dxa"/>
            <w:vAlign w:val="center"/>
          </w:tcPr>
          <w:p w:rsidR="00E04461" w:rsidRPr="008902F3" w:rsidRDefault="00E04461" w:rsidP="00E04461">
            <w:pPr>
              <w:pStyle w:val="NoSpacing"/>
              <w:jc w:val="center"/>
              <w:rPr>
                <w:sz w:val="20"/>
                <w:szCs w:val="20"/>
              </w:rPr>
            </w:pPr>
            <w:r w:rsidRPr="008902F3">
              <w:rPr>
                <w:sz w:val="20"/>
                <w:szCs w:val="20"/>
              </w:rPr>
              <w:t>42</w:t>
            </w:r>
          </w:p>
        </w:tc>
      </w:tr>
    </w:tbl>
    <w:p w:rsidR="00F344F0" w:rsidRPr="008902F3" w:rsidRDefault="00F344F0" w:rsidP="00F344F0">
      <w:pPr>
        <w:pStyle w:val="BodyText"/>
        <w:spacing w:before="80" w:line="276" w:lineRule="auto"/>
        <w:ind w:right="38" w:firstLine="360"/>
        <w:jc w:val="both"/>
      </w:pPr>
      <w:r w:rsidRPr="008902F3">
        <w:t>Dalam penilaian instrument validasi media menggunakan tabel pengukuran dalam skala Likert (Sugiyono, 2018 : 23) seperti ini :</w:t>
      </w:r>
    </w:p>
    <w:tbl>
      <w:tblPr>
        <w:tblStyle w:val="TableGrid"/>
        <w:tblW w:w="2563" w:type="dxa"/>
        <w:jc w:val="center"/>
        <w:tblLook w:val="04A0"/>
      </w:tblPr>
      <w:tblGrid>
        <w:gridCol w:w="1843"/>
        <w:gridCol w:w="720"/>
      </w:tblGrid>
      <w:tr w:rsidR="00F344F0" w:rsidRPr="008902F3" w:rsidTr="00357092">
        <w:trPr>
          <w:jc w:val="center"/>
        </w:trPr>
        <w:tc>
          <w:tcPr>
            <w:tcW w:w="1843" w:type="dxa"/>
            <w:shd w:val="clear" w:color="auto" w:fill="C6D9F1" w:themeFill="text2" w:themeFillTint="33"/>
            <w:vAlign w:val="center"/>
          </w:tcPr>
          <w:p w:rsidR="00F344F0" w:rsidRPr="008902F3" w:rsidRDefault="00F344F0" w:rsidP="00357092">
            <w:pPr>
              <w:pStyle w:val="NoSpacing"/>
              <w:jc w:val="center"/>
              <w:rPr>
                <w:b/>
              </w:rPr>
            </w:pPr>
            <w:r w:rsidRPr="008902F3">
              <w:t>Kriteria</w:t>
            </w:r>
          </w:p>
        </w:tc>
        <w:tc>
          <w:tcPr>
            <w:tcW w:w="720" w:type="dxa"/>
            <w:shd w:val="clear" w:color="auto" w:fill="C6D9F1" w:themeFill="text2" w:themeFillTint="33"/>
            <w:vAlign w:val="center"/>
          </w:tcPr>
          <w:p w:rsidR="00F344F0" w:rsidRPr="008902F3" w:rsidRDefault="00F344F0" w:rsidP="00357092">
            <w:pPr>
              <w:pStyle w:val="NoSpacing"/>
              <w:jc w:val="center"/>
              <w:rPr>
                <w:b/>
              </w:rPr>
            </w:pPr>
            <w:r w:rsidRPr="008902F3">
              <w:t>Nilai</w:t>
            </w:r>
          </w:p>
        </w:tc>
      </w:tr>
      <w:tr w:rsidR="00F344F0" w:rsidRPr="008902F3" w:rsidTr="00357092">
        <w:trPr>
          <w:jc w:val="center"/>
        </w:trPr>
        <w:tc>
          <w:tcPr>
            <w:tcW w:w="1843" w:type="dxa"/>
          </w:tcPr>
          <w:p w:rsidR="00F344F0" w:rsidRPr="008902F3" w:rsidRDefault="00F344F0" w:rsidP="00357092">
            <w:pPr>
              <w:pStyle w:val="NoSpacing"/>
              <w:rPr>
                <w:b/>
              </w:rPr>
            </w:pPr>
            <w:r w:rsidRPr="008902F3">
              <w:t>Sangat baik</w:t>
            </w:r>
          </w:p>
        </w:tc>
        <w:tc>
          <w:tcPr>
            <w:tcW w:w="720" w:type="dxa"/>
            <w:vAlign w:val="center"/>
          </w:tcPr>
          <w:p w:rsidR="00F344F0" w:rsidRPr="008902F3" w:rsidRDefault="00F344F0" w:rsidP="00357092">
            <w:pPr>
              <w:pStyle w:val="NoSpacing"/>
              <w:jc w:val="center"/>
              <w:rPr>
                <w:b/>
              </w:rPr>
            </w:pPr>
            <w:r w:rsidRPr="008902F3">
              <w:t>4</w:t>
            </w:r>
          </w:p>
        </w:tc>
      </w:tr>
      <w:tr w:rsidR="00F344F0" w:rsidRPr="008902F3" w:rsidTr="00357092">
        <w:trPr>
          <w:jc w:val="center"/>
        </w:trPr>
        <w:tc>
          <w:tcPr>
            <w:tcW w:w="1843" w:type="dxa"/>
          </w:tcPr>
          <w:p w:rsidR="00F344F0" w:rsidRPr="008902F3" w:rsidRDefault="00F344F0" w:rsidP="00357092">
            <w:pPr>
              <w:pStyle w:val="NoSpacing"/>
              <w:rPr>
                <w:b/>
              </w:rPr>
            </w:pPr>
            <w:r w:rsidRPr="008902F3">
              <w:t>Baik</w:t>
            </w:r>
          </w:p>
        </w:tc>
        <w:tc>
          <w:tcPr>
            <w:tcW w:w="720" w:type="dxa"/>
            <w:vAlign w:val="center"/>
          </w:tcPr>
          <w:p w:rsidR="00F344F0" w:rsidRPr="008902F3" w:rsidRDefault="00F344F0" w:rsidP="00357092">
            <w:pPr>
              <w:pStyle w:val="NoSpacing"/>
              <w:jc w:val="center"/>
              <w:rPr>
                <w:b/>
              </w:rPr>
            </w:pPr>
            <w:r w:rsidRPr="008902F3">
              <w:t>3</w:t>
            </w:r>
          </w:p>
        </w:tc>
      </w:tr>
      <w:tr w:rsidR="00F344F0" w:rsidRPr="008902F3" w:rsidTr="00357092">
        <w:trPr>
          <w:jc w:val="center"/>
        </w:trPr>
        <w:tc>
          <w:tcPr>
            <w:tcW w:w="1843" w:type="dxa"/>
          </w:tcPr>
          <w:p w:rsidR="00F344F0" w:rsidRPr="008902F3" w:rsidRDefault="00F344F0" w:rsidP="00357092">
            <w:pPr>
              <w:pStyle w:val="NoSpacing"/>
              <w:rPr>
                <w:b/>
              </w:rPr>
            </w:pPr>
            <w:r w:rsidRPr="008902F3">
              <w:t>Tidak baik</w:t>
            </w:r>
          </w:p>
        </w:tc>
        <w:tc>
          <w:tcPr>
            <w:tcW w:w="720" w:type="dxa"/>
            <w:vAlign w:val="center"/>
          </w:tcPr>
          <w:p w:rsidR="00F344F0" w:rsidRPr="008902F3" w:rsidRDefault="00F344F0" w:rsidP="00357092">
            <w:pPr>
              <w:pStyle w:val="NoSpacing"/>
              <w:jc w:val="center"/>
              <w:rPr>
                <w:b/>
              </w:rPr>
            </w:pPr>
            <w:r w:rsidRPr="008902F3">
              <w:t>2</w:t>
            </w:r>
          </w:p>
        </w:tc>
      </w:tr>
      <w:tr w:rsidR="00F344F0" w:rsidRPr="008902F3" w:rsidTr="00357092">
        <w:trPr>
          <w:jc w:val="center"/>
        </w:trPr>
        <w:tc>
          <w:tcPr>
            <w:tcW w:w="1843" w:type="dxa"/>
          </w:tcPr>
          <w:p w:rsidR="00F344F0" w:rsidRPr="008902F3" w:rsidRDefault="00F344F0" w:rsidP="00357092">
            <w:pPr>
              <w:pStyle w:val="NoSpacing"/>
              <w:rPr>
                <w:b/>
              </w:rPr>
            </w:pPr>
            <w:r w:rsidRPr="008902F3">
              <w:t>Sangat tidak baik</w:t>
            </w:r>
          </w:p>
        </w:tc>
        <w:tc>
          <w:tcPr>
            <w:tcW w:w="720" w:type="dxa"/>
            <w:vAlign w:val="center"/>
          </w:tcPr>
          <w:p w:rsidR="00F344F0" w:rsidRPr="008902F3" w:rsidRDefault="00F344F0" w:rsidP="00357092">
            <w:pPr>
              <w:pStyle w:val="NoSpacing"/>
              <w:jc w:val="center"/>
              <w:rPr>
                <w:b/>
              </w:rPr>
            </w:pPr>
            <w:r w:rsidRPr="008902F3">
              <w:t>1</w:t>
            </w:r>
          </w:p>
        </w:tc>
      </w:tr>
      <w:tr w:rsidR="00F344F0" w:rsidRPr="008902F3" w:rsidTr="00357092">
        <w:trPr>
          <w:jc w:val="center"/>
        </w:trPr>
        <w:tc>
          <w:tcPr>
            <w:tcW w:w="1843" w:type="dxa"/>
          </w:tcPr>
          <w:p w:rsidR="00F344F0" w:rsidRPr="008902F3" w:rsidRDefault="00F344F0" w:rsidP="00357092">
            <w:pPr>
              <w:pStyle w:val="NoSpacing"/>
            </w:pPr>
            <w:r w:rsidRPr="008902F3">
              <w:t>Tidak ada</w:t>
            </w:r>
          </w:p>
        </w:tc>
        <w:tc>
          <w:tcPr>
            <w:tcW w:w="720" w:type="dxa"/>
            <w:vAlign w:val="center"/>
          </w:tcPr>
          <w:p w:rsidR="00F344F0" w:rsidRPr="008902F3" w:rsidRDefault="00F344F0" w:rsidP="00357092">
            <w:pPr>
              <w:pStyle w:val="NoSpacing"/>
              <w:jc w:val="center"/>
            </w:pPr>
            <w:r w:rsidRPr="008902F3">
              <w:t>0</w:t>
            </w:r>
          </w:p>
        </w:tc>
      </w:tr>
    </w:tbl>
    <w:p w:rsidR="0095732D" w:rsidRPr="008902F3" w:rsidRDefault="00F344F0" w:rsidP="00F344F0">
      <w:pPr>
        <w:pStyle w:val="BodyText"/>
        <w:spacing w:before="80" w:line="276" w:lineRule="auto"/>
        <w:ind w:right="38" w:firstLine="360"/>
        <w:jc w:val="center"/>
      </w:pPr>
      <w:r w:rsidRPr="008902F3">
        <w:t>Tabel Pengukuran dalam Skala Likert.</w:t>
      </w:r>
    </w:p>
    <w:p w:rsidR="0095732D" w:rsidRPr="008902F3" w:rsidRDefault="0095732D" w:rsidP="00BB1D5C">
      <w:pPr>
        <w:pStyle w:val="BodyText"/>
        <w:spacing w:before="80" w:line="276" w:lineRule="auto"/>
        <w:ind w:right="38" w:firstLine="360"/>
        <w:jc w:val="both"/>
      </w:pPr>
      <w:r w:rsidRPr="008902F3">
        <w:t xml:space="preserve">Untuk mengetahui nilai tingkat kevalidan media </w:t>
      </w:r>
      <w:r w:rsidRPr="008902F3">
        <w:rPr>
          <w:i/>
        </w:rPr>
        <w:t>game</w:t>
      </w:r>
      <w:r w:rsidRPr="008902F3">
        <w:t xml:space="preserve"> edukasi “</w:t>
      </w:r>
      <w:r w:rsidRPr="008902F3">
        <w:rPr>
          <w:i/>
        </w:rPr>
        <w:t>Help The Cow</w:t>
      </w:r>
      <w:r w:rsidRPr="008902F3">
        <w:t>”. Peneliti menghitung menggunakan metode deskriptif persentasi , rumus yang digunakan seperti berikut :</w:t>
      </w:r>
    </w:p>
    <w:p w:rsidR="00F73164" w:rsidRPr="008902F3" w:rsidRDefault="00F73164" w:rsidP="00F73164">
      <w:pPr>
        <w:pStyle w:val="BodyText"/>
        <w:spacing w:before="80" w:line="276" w:lineRule="auto"/>
        <w:ind w:right="38" w:firstLine="360"/>
      </w:pPr>
      <m:oMathPara>
        <m:oMath>
          <m:r>
            <w:rPr>
              <w:rFonts w:ascii="Cambria Math" w:hAnsi="Cambria Math"/>
            </w:rPr>
            <m:t xml:space="preserve">PSP= </m:t>
          </m:r>
          <m:f>
            <m:fPr>
              <m:ctrlPr>
                <w:rPr>
                  <w:rFonts w:ascii="Cambria Math" w:hAnsi="Cambria Math"/>
                  <w:i/>
                </w:rPr>
              </m:ctrlPr>
            </m:fPr>
            <m:num>
              <m:r>
                <w:rPr>
                  <w:rFonts w:ascii="Cambria Math" w:hAnsi="Cambria Math"/>
                </w:rPr>
                <m:t>∑Nilai seluruh aspek</m:t>
              </m:r>
            </m:num>
            <m:den>
              <m:r>
                <w:rPr>
                  <w:rFonts w:ascii="Cambria Math" w:hAnsi="Cambria Math"/>
                </w:rPr>
                <m:t>∑Jumlah aspek x N</m:t>
              </m:r>
            </m:den>
          </m:f>
          <m:r>
            <w:rPr>
              <w:rFonts w:ascii="Cambria Math" w:hAnsi="Cambria Math"/>
            </w:rPr>
            <m:t xml:space="preserve"> x 100%</m:t>
          </m:r>
        </m:oMath>
      </m:oMathPara>
    </w:p>
    <w:p w:rsidR="00F73164" w:rsidRPr="008902F3" w:rsidRDefault="00F73164" w:rsidP="00F73164">
      <w:pPr>
        <w:pStyle w:val="BodyText"/>
        <w:spacing w:before="80" w:line="276" w:lineRule="auto"/>
        <w:ind w:right="38" w:firstLine="360"/>
      </w:pPr>
      <m:oMathPara>
        <m:oMath>
          <m:r>
            <w:rPr>
              <w:rFonts w:ascii="Cambria Math" w:hAnsi="Cambria Math"/>
            </w:rPr>
            <m:t xml:space="preserve">PSP= </m:t>
          </m:r>
          <m:f>
            <m:fPr>
              <m:ctrlPr>
                <w:rPr>
                  <w:rFonts w:ascii="Cambria Math" w:hAnsi="Cambria Math"/>
                  <w:i/>
                </w:rPr>
              </m:ctrlPr>
            </m:fPr>
            <m:num>
              <m:r>
                <w:rPr>
                  <w:rFonts w:ascii="Cambria Math" w:hAnsi="Cambria Math"/>
                </w:rPr>
                <m:t>47</m:t>
              </m:r>
            </m:num>
            <m:den>
              <m:r>
                <w:rPr>
                  <w:rFonts w:ascii="Cambria Math" w:hAnsi="Cambria Math"/>
                </w:rPr>
                <m:t>60</m:t>
              </m:r>
            </m:den>
          </m:f>
          <m:r>
            <w:rPr>
              <w:rFonts w:ascii="Cambria Math" w:hAnsi="Cambria Math"/>
            </w:rPr>
            <m:t xml:space="preserve"> x 100%</m:t>
          </m:r>
        </m:oMath>
      </m:oMathPara>
    </w:p>
    <w:p w:rsidR="00F73164" w:rsidRPr="008902F3" w:rsidRDefault="00F73164" w:rsidP="00F73164">
      <w:pPr>
        <w:pStyle w:val="BodyText"/>
        <w:spacing w:before="80" w:line="276" w:lineRule="auto"/>
        <w:ind w:right="38" w:firstLine="360"/>
      </w:pPr>
      <m:oMathPara>
        <m:oMath>
          <m:r>
            <w:rPr>
              <w:rFonts w:ascii="Cambria Math" w:hAnsi="Cambria Math"/>
            </w:rPr>
            <m:t>PSP=78,3 %</m:t>
          </m:r>
        </m:oMath>
      </m:oMathPara>
    </w:p>
    <w:p w:rsidR="00F73164" w:rsidRPr="008902F3" w:rsidRDefault="001D7B36" w:rsidP="00D1671A">
      <w:pPr>
        <w:pStyle w:val="BodyText"/>
        <w:spacing w:before="80" w:line="276" w:lineRule="auto"/>
        <w:ind w:right="38" w:firstLine="360"/>
        <w:jc w:val="both"/>
      </w:pPr>
      <w:r w:rsidRPr="008902F3">
        <w:t xml:space="preserve">Hasil validasi media sebesar </w:t>
      </w:r>
      <w:r w:rsidR="00D1671A" w:rsidRPr="008902F3">
        <w:t>78,3%</w:t>
      </w:r>
      <w:r w:rsidRPr="008902F3">
        <w:t xml:space="preserve"> dan termasuk dalam kriteria “Valid”. Media ini memenuhi kriteria yang diinginkan, tetapi masih terdapat beberapa hal yang harus diperbaiki oleh peneliti dalam tahapan berikutnya</w:t>
      </w:r>
      <w:r w:rsidR="001E4DEC" w:rsidRPr="008902F3">
        <w:t xml:space="preserve">. </w:t>
      </w:r>
      <w:r w:rsidR="00D1671A" w:rsidRPr="008902F3">
        <w:t>Pada aspek desain tampilan beberapa indikator</w:t>
      </w:r>
      <w:r w:rsidR="00F8060D" w:rsidRPr="008902F3">
        <w:t xml:space="preserve"> mendapatkan skor 3 diantaranya</w:t>
      </w:r>
      <w:r w:rsidR="00D1671A" w:rsidRPr="008902F3">
        <w:t xml:space="preserve">: Kesesuaian tema yang digunakan, Kemenarikan karakter sapi pada media , Kemenarikan animasi yang digunakan, Kemenarikan warna desain, Kemenarikan gambar yang digunakan. Pada aspek font tulisan beberapa indikator mendapatkan skor 3 diantaranya : Kejelasan tulisan huruf untuk dibaca, </w:t>
      </w:r>
      <w:r w:rsidR="00D1671A" w:rsidRPr="008902F3">
        <w:lastRenderedPageBreak/>
        <w:t>Kesesuaian ukuran huruf yang digunakan, Kesesuaian warna huruf yang digunakan. Pada aspek audio beberapa indikator mendapatkan skor 3 diantaranya : Kesesuaian backsound yang digunakan dan Kemenarikan backsound yang digunakan. Pada aspek petunjuk terdapat indikator yang mendapatkan skor 3 yaitu : Kejelasan petunjuk penggunaan media “</w:t>
      </w:r>
      <w:r w:rsidR="00D1671A" w:rsidRPr="008902F3">
        <w:rPr>
          <w:i/>
        </w:rPr>
        <w:t>Help The Cow</w:t>
      </w:r>
      <w:r w:rsidR="00D1671A" w:rsidRPr="008902F3">
        <w:t>”. Pada aspek kemudahan beberapa indikator yang mendapatkan skor 3 yaitu : Kemudahan dalam penggunaan media “</w:t>
      </w:r>
      <w:r w:rsidR="00D1671A" w:rsidRPr="008902F3">
        <w:rPr>
          <w:i/>
        </w:rPr>
        <w:t>Help The Cow</w:t>
      </w:r>
      <w:r w:rsidR="00D1671A" w:rsidRPr="008902F3">
        <w:t>” dan Kemudahan bahasa yang digunakan dalam media “</w:t>
      </w:r>
      <w:r w:rsidR="00D1671A" w:rsidRPr="008902F3">
        <w:rPr>
          <w:i/>
        </w:rPr>
        <w:t>Help The Cow</w:t>
      </w:r>
      <w:r w:rsidR="00D1671A" w:rsidRPr="008902F3">
        <w:t xml:space="preserve">”. </w:t>
      </w:r>
    </w:p>
    <w:p w:rsidR="001E4DEC" w:rsidRPr="008902F3" w:rsidRDefault="00357EC3" w:rsidP="00BB1D5C">
      <w:pPr>
        <w:pStyle w:val="BodyText"/>
        <w:spacing w:before="80" w:line="276" w:lineRule="auto"/>
        <w:ind w:right="38" w:firstLine="360"/>
        <w:jc w:val="both"/>
      </w:pPr>
      <w:r w:rsidRPr="008902F3">
        <w:t xml:space="preserve">Tahapan kelima, setelah mendapatkan nilai validasi media, selanjutnya melakukan perbaikan pada Media </w:t>
      </w:r>
      <w:r w:rsidRPr="008902F3">
        <w:rPr>
          <w:i/>
        </w:rPr>
        <w:t>Game</w:t>
      </w:r>
      <w:r w:rsidRPr="008902F3">
        <w:t xml:space="preserve"> Edukasi “</w:t>
      </w:r>
      <w:r w:rsidRPr="008902F3">
        <w:rPr>
          <w:i/>
        </w:rPr>
        <w:t>Help The Cow</w:t>
      </w:r>
      <w:r w:rsidRPr="008902F3">
        <w:t xml:space="preserve">” yang akan dilakukan oleh peneliti dan </w:t>
      </w:r>
      <w:r w:rsidRPr="008902F3">
        <w:rPr>
          <w:i/>
        </w:rPr>
        <w:t>progra</w:t>
      </w:r>
      <w:r w:rsidR="00520068" w:rsidRPr="008902F3">
        <w:rPr>
          <w:i/>
        </w:rPr>
        <w:t>m</w:t>
      </w:r>
      <w:r w:rsidRPr="008902F3">
        <w:rPr>
          <w:i/>
        </w:rPr>
        <w:t>mer</w:t>
      </w:r>
      <w:r w:rsidRPr="008902F3">
        <w:t>. Setiap saran yang diberikan oleh validator merupakan sebuah dasar untuk merevisi media ini.</w:t>
      </w:r>
      <w:r w:rsidR="000C5643" w:rsidRPr="008902F3">
        <w:t xml:space="preserve"> Revisi dilakukan oleh peneliti dan </w:t>
      </w:r>
      <w:r w:rsidR="000C5643" w:rsidRPr="008902F3">
        <w:rPr>
          <w:i/>
        </w:rPr>
        <w:t>program</w:t>
      </w:r>
      <w:r w:rsidR="00520068" w:rsidRPr="008902F3">
        <w:rPr>
          <w:i/>
        </w:rPr>
        <w:t>m</w:t>
      </w:r>
      <w:r w:rsidR="000C5643" w:rsidRPr="008902F3">
        <w:rPr>
          <w:i/>
        </w:rPr>
        <w:t>er</w:t>
      </w:r>
      <w:r w:rsidR="000C5643" w:rsidRPr="008902F3">
        <w:t xml:space="preserve"> sesuai dengan saran yang diberikan oleh validator. Tentu tujuan dari perbaikan media ini untuk menciptakan media yang baik dan mampu digunakan oleh sis</w:t>
      </w:r>
      <w:r w:rsidR="00520068" w:rsidRPr="008902F3">
        <w:t>w</w:t>
      </w:r>
      <w:r w:rsidR="000C5643" w:rsidRPr="008902F3">
        <w:t>a secara baik.</w:t>
      </w:r>
    </w:p>
    <w:p w:rsidR="00164F81" w:rsidRPr="008902F3" w:rsidRDefault="00164F81" w:rsidP="00BB1D5C">
      <w:pPr>
        <w:pStyle w:val="BodyText"/>
        <w:spacing w:before="80" w:line="276" w:lineRule="auto"/>
        <w:ind w:right="38" w:firstLine="360"/>
        <w:jc w:val="both"/>
      </w:pPr>
      <w:r w:rsidRPr="008902F3">
        <w:t xml:space="preserve">Tahapan keenam yaitu uji coba kelompok kecil, Pada proses ini media </w:t>
      </w:r>
      <w:r w:rsidRPr="008902F3">
        <w:rPr>
          <w:i/>
        </w:rPr>
        <w:t>game</w:t>
      </w:r>
      <w:r w:rsidRPr="008902F3">
        <w:t xml:space="preserve"> edukasi berbasis </w:t>
      </w:r>
      <w:r w:rsidRPr="008902F3">
        <w:rPr>
          <w:i/>
        </w:rPr>
        <w:t>android</w:t>
      </w:r>
      <w:r w:rsidRPr="008902F3">
        <w:t xml:space="preserve"> “</w:t>
      </w:r>
      <w:r w:rsidRPr="008902F3">
        <w:rPr>
          <w:i/>
        </w:rPr>
        <w:t>Help The Cow</w:t>
      </w:r>
      <w:r w:rsidRPr="008902F3">
        <w:t xml:space="preserve">” sudah menjadi sebuah draf akhir yang dapat diuji cobakan menggunakan sampel beberapa siswa kelas V SDN Sumokembangsri 1 dan SDN Watesari. Dalam melakukan uji coba ini subjek sangat terbatas karena pemberlakuan </w:t>
      </w:r>
      <w:r w:rsidRPr="008902F3">
        <w:rPr>
          <w:i/>
        </w:rPr>
        <w:t>Social Distancing</w:t>
      </w:r>
      <w:r w:rsidRPr="008902F3">
        <w:t xml:space="preserve"> karena wabah virus Covid-19, hal ini menyebabkan peneliti tidak mampu melakukan uji coba di sekolah. </w:t>
      </w:r>
    </w:p>
    <w:p w:rsidR="00A02611" w:rsidRPr="008902F3" w:rsidRDefault="00164F81" w:rsidP="00164F81">
      <w:pPr>
        <w:pStyle w:val="BodyText"/>
        <w:spacing w:before="80" w:line="276" w:lineRule="auto"/>
        <w:ind w:right="38" w:firstLine="360"/>
        <w:jc w:val="both"/>
      </w:pPr>
      <w:r w:rsidRPr="008902F3">
        <w:t xml:space="preserve">Peneliti memberikan angket berupa </w:t>
      </w:r>
      <w:r w:rsidRPr="008902F3">
        <w:rPr>
          <w:i/>
        </w:rPr>
        <w:t>googleform</w:t>
      </w:r>
      <w:r w:rsidRPr="008902F3">
        <w:t xml:space="preserve"> setelah uji coba berakhir untuk bahan dianalisis nantinya. Pemberian kritik dan saran tekait dengan media </w:t>
      </w:r>
      <w:r w:rsidRPr="008902F3">
        <w:rPr>
          <w:i/>
        </w:rPr>
        <w:t>game</w:t>
      </w:r>
      <w:r w:rsidRPr="008902F3">
        <w:t xml:space="preserve"> edukasi berbasis </w:t>
      </w:r>
      <w:r w:rsidRPr="008902F3">
        <w:rPr>
          <w:i/>
        </w:rPr>
        <w:t>android “Help The Cow”</w:t>
      </w:r>
      <w:r w:rsidRPr="008902F3">
        <w:t xml:space="preserve"> dalam bentuk instrument dalam googleform agar dapat diperbaiki oleh peneliti dengan tujuan mendapatkan media yang sesuai dengan yang diharapkan. Hal ini dilakukan untuk mengukur tingkat </w:t>
      </w:r>
      <w:r w:rsidR="00A02611" w:rsidRPr="008902F3">
        <w:t>kepraktisan media. Hasil perhitungan skor angket seperti berikut :</w:t>
      </w:r>
    </w:p>
    <w:p w:rsidR="00357092" w:rsidRPr="008902F3" w:rsidRDefault="00357092" w:rsidP="00357092">
      <w:pPr>
        <w:pStyle w:val="BodyText"/>
        <w:spacing w:before="80" w:line="276" w:lineRule="auto"/>
        <w:ind w:right="38" w:firstLine="360"/>
        <w:jc w:val="both"/>
      </w:pPr>
      <w:r w:rsidRPr="008902F3">
        <w:t xml:space="preserve">Diagram Hasil Angket Pengguna Media </w:t>
      </w:r>
      <w:r w:rsidRPr="008902F3">
        <w:rPr>
          <w:i/>
        </w:rPr>
        <w:t>Game</w:t>
      </w:r>
      <w:r w:rsidRPr="008902F3">
        <w:t xml:space="preserve"> Edukasi “Help The Cow”</w:t>
      </w:r>
    </w:p>
    <w:p w:rsidR="00357092" w:rsidRPr="008902F3" w:rsidRDefault="00357092" w:rsidP="00357092">
      <w:pPr>
        <w:pStyle w:val="NoSpacing"/>
      </w:pPr>
      <w:r w:rsidRPr="008902F3">
        <w:rPr>
          <w:noProof/>
        </w:rPr>
        <w:drawing>
          <wp:inline distT="0" distB="0" distL="0" distR="0">
            <wp:extent cx="2978591" cy="1892411"/>
            <wp:effectExtent l="19050" t="0" r="12259" b="0"/>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357092" w:rsidRPr="008902F3" w:rsidRDefault="00357092" w:rsidP="00357092">
      <w:pPr>
        <w:pStyle w:val="BodyText"/>
        <w:spacing w:before="80" w:line="276" w:lineRule="auto"/>
        <w:ind w:right="38" w:firstLine="360"/>
      </w:pPr>
    </w:p>
    <w:p w:rsidR="00357092" w:rsidRPr="008902F3" w:rsidRDefault="00357092" w:rsidP="00357092">
      <w:pPr>
        <w:pStyle w:val="BodyText"/>
        <w:spacing w:before="80" w:line="276" w:lineRule="auto"/>
        <w:ind w:right="38" w:firstLine="360"/>
        <w:jc w:val="both"/>
      </w:pPr>
      <w:r w:rsidRPr="008902F3">
        <w:lastRenderedPageBreak/>
        <w:t>Table Keterangan dalam Indikator penilaian</w:t>
      </w:r>
    </w:p>
    <w:tbl>
      <w:tblPr>
        <w:tblStyle w:val="TableGrid"/>
        <w:tblW w:w="4709" w:type="dxa"/>
        <w:tblInd w:w="248" w:type="dxa"/>
        <w:tblLayout w:type="fixed"/>
        <w:tblLook w:val="04A0"/>
      </w:tblPr>
      <w:tblGrid>
        <w:gridCol w:w="630"/>
        <w:gridCol w:w="3150"/>
        <w:gridCol w:w="929"/>
      </w:tblGrid>
      <w:tr w:rsidR="00622918" w:rsidRPr="008902F3" w:rsidTr="00622918">
        <w:tc>
          <w:tcPr>
            <w:tcW w:w="630" w:type="dxa"/>
            <w:shd w:val="clear" w:color="auto" w:fill="C6D9F1" w:themeFill="text2" w:themeFillTint="33"/>
            <w:vAlign w:val="center"/>
          </w:tcPr>
          <w:p w:rsidR="00622918" w:rsidRPr="008902F3" w:rsidRDefault="00622918" w:rsidP="00B364B8">
            <w:pPr>
              <w:pStyle w:val="NoSpacing"/>
              <w:jc w:val="center"/>
              <w:rPr>
                <w:sz w:val="20"/>
                <w:szCs w:val="20"/>
              </w:rPr>
            </w:pPr>
            <w:r w:rsidRPr="008902F3">
              <w:rPr>
                <w:sz w:val="20"/>
                <w:szCs w:val="20"/>
              </w:rPr>
              <w:t>Indikator</w:t>
            </w:r>
          </w:p>
        </w:tc>
        <w:tc>
          <w:tcPr>
            <w:tcW w:w="3150" w:type="dxa"/>
            <w:shd w:val="clear" w:color="auto" w:fill="C6D9F1" w:themeFill="text2" w:themeFillTint="33"/>
            <w:vAlign w:val="center"/>
          </w:tcPr>
          <w:p w:rsidR="00622918" w:rsidRPr="008902F3" w:rsidRDefault="00622918" w:rsidP="00B364B8">
            <w:pPr>
              <w:pStyle w:val="BodyText"/>
              <w:jc w:val="center"/>
            </w:pPr>
            <w:r w:rsidRPr="008902F3">
              <w:t>Keterangan</w:t>
            </w:r>
          </w:p>
        </w:tc>
        <w:tc>
          <w:tcPr>
            <w:tcW w:w="929" w:type="dxa"/>
            <w:shd w:val="clear" w:color="auto" w:fill="C6D9F1" w:themeFill="text2" w:themeFillTint="33"/>
          </w:tcPr>
          <w:p w:rsidR="00622918" w:rsidRPr="008902F3" w:rsidRDefault="00622918" w:rsidP="00B364B8">
            <w:pPr>
              <w:pStyle w:val="BodyText"/>
              <w:jc w:val="center"/>
            </w:pPr>
            <w:r w:rsidRPr="008902F3">
              <w:t>Respon Siswa (%)</w:t>
            </w:r>
          </w:p>
        </w:tc>
      </w:tr>
      <w:tr w:rsidR="00622918" w:rsidRPr="008902F3" w:rsidTr="00622918">
        <w:tc>
          <w:tcPr>
            <w:tcW w:w="630" w:type="dxa"/>
            <w:vAlign w:val="center"/>
          </w:tcPr>
          <w:p w:rsidR="00622918" w:rsidRPr="008902F3" w:rsidRDefault="00622918" w:rsidP="00B364B8">
            <w:pPr>
              <w:pStyle w:val="NoSpacing"/>
              <w:jc w:val="center"/>
              <w:rPr>
                <w:sz w:val="20"/>
                <w:szCs w:val="20"/>
              </w:rPr>
            </w:pPr>
            <w:r w:rsidRPr="008902F3">
              <w:rPr>
                <w:sz w:val="20"/>
                <w:szCs w:val="20"/>
              </w:rPr>
              <w:t>1.</w:t>
            </w:r>
          </w:p>
        </w:tc>
        <w:tc>
          <w:tcPr>
            <w:tcW w:w="3150" w:type="dxa"/>
          </w:tcPr>
          <w:p w:rsidR="00622918" w:rsidRPr="008902F3" w:rsidRDefault="00622918" w:rsidP="00357092">
            <w:pPr>
              <w:pStyle w:val="NoSpacing"/>
              <w:rPr>
                <w:sz w:val="20"/>
                <w:szCs w:val="20"/>
              </w:rPr>
            </w:pPr>
            <w:r w:rsidRPr="008902F3">
              <w:rPr>
                <w:sz w:val="20"/>
                <w:szCs w:val="20"/>
              </w:rPr>
              <w:t>Karakter “Si Sapi” menarik bagi saya</w:t>
            </w:r>
          </w:p>
        </w:tc>
        <w:tc>
          <w:tcPr>
            <w:tcW w:w="929" w:type="dxa"/>
          </w:tcPr>
          <w:p w:rsidR="00622918" w:rsidRPr="008902F3" w:rsidRDefault="00622918" w:rsidP="00622918">
            <w:pPr>
              <w:pStyle w:val="NoSpacing"/>
              <w:rPr>
                <w:sz w:val="20"/>
                <w:szCs w:val="20"/>
              </w:rPr>
            </w:pPr>
            <w:r w:rsidRPr="008902F3">
              <w:rPr>
                <w:sz w:val="20"/>
                <w:szCs w:val="20"/>
              </w:rPr>
              <w:t>80,54</w:t>
            </w:r>
          </w:p>
        </w:tc>
      </w:tr>
      <w:tr w:rsidR="00622918" w:rsidRPr="008902F3" w:rsidTr="00622918">
        <w:tc>
          <w:tcPr>
            <w:tcW w:w="630" w:type="dxa"/>
            <w:vAlign w:val="center"/>
          </w:tcPr>
          <w:p w:rsidR="00622918" w:rsidRPr="008902F3" w:rsidRDefault="00622918" w:rsidP="00B364B8">
            <w:pPr>
              <w:pStyle w:val="NoSpacing"/>
              <w:jc w:val="center"/>
              <w:rPr>
                <w:sz w:val="20"/>
                <w:szCs w:val="20"/>
              </w:rPr>
            </w:pPr>
            <w:r w:rsidRPr="008902F3">
              <w:rPr>
                <w:sz w:val="20"/>
                <w:szCs w:val="20"/>
              </w:rPr>
              <w:t>2.</w:t>
            </w:r>
          </w:p>
        </w:tc>
        <w:tc>
          <w:tcPr>
            <w:tcW w:w="3150" w:type="dxa"/>
          </w:tcPr>
          <w:p w:rsidR="00622918" w:rsidRPr="008902F3" w:rsidRDefault="00622918" w:rsidP="00357092">
            <w:pPr>
              <w:pStyle w:val="NoSpacing"/>
              <w:rPr>
                <w:sz w:val="20"/>
                <w:szCs w:val="20"/>
              </w:rPr>
            </w:pPr>
            <w:r w:rsidRPr="008902F3">
              <w:rPr>
                <w:sz w:val="20"/>
                <w:szCs w:val="20"/>
              </w:rPr>
              <w:t>Gambar yang digunakan menarik dan jelas bagi saya</w:t>
            </w:r>
          </w:p>
        </w:tc>
        <w:tc>
          <w:tcPr>
            <w:tcW w:w="929" w:type="dxa"/>
          </w:tcPr>
          <w:p w:rsidR="00622918" w:rsidRPr="008902F3" w:rsidRDefault="00622918" w:rsidP="00B36B32">
            <w:pPr>
              <w:pStyle w:val="NoSpacing"/>
              <w:rPr>
                <w:sz w:val="20"/>
                <w:szCs w:val="20"/>
              </w:rPr>
            </w:pPr>
            <w:r w:rsidRPr="008902F3">
              <w:rPr>
                <w:sz w:val="20"/>
                <w:szCs w:val="20"/>
              </w:rPr>
              <w:t>84,32</w:t>
            </w:r>
          </w:p>
        </w:tc>
      </w:tr>
      <w:tr w:rsidR="00622918" w:rsidRPr="008902F3" w:rsidTr="00622918">
        <w:tc>
          <w:tcPr>
            <w:tcW w:w="630" w:type="dxa"/>
            <w:vAlign w:val="center"/>
          </w:tcPr>
          <w:p w:rsidR="00622918" w:rsidRPr="008902F3" w:rsidRDefault="00622918" w:rsidP="00B364B8">
            <w:pPr>
              <w:pStyle w:val="NoSpacing"/>
              <w:jc w:val="center"/>
              <w:rPr>
                <w:sz w:val="20"/>
                <w:szCs w:val="20"/>
              </w:rPr>
            </w:pPr>
            <w:r w:rsidRPr="008902F3">
              <w:rPr>
                <w:sz w:val="20"/>
                <w:szCs w:val="20"/>
              </w:rPr>
              <w:t>3.</w:t>
            </w:r>
          </w:p>
        </w:tc>
        <w:tc>
          <w:tcPr>
            <w:tcW w:w="3150" w:type="dxa"/>
          </w:tcPr>
          <w:p w:rsidR="00622918" w:rsidRPr="008902F3" w:rsidRDefault="00622918" w:rsidP="00357092">
            <w:pPr>
              <w:pStyle w:val="NoSpacing"/>
              <w:rPr>
                <w:sz w:val="20"/>
                <w:szCs w:val="20"/>
              </w:rPr>
            </w:pPr>
            <w:r w:rsidRPr="008902F3">
              <w:rPr>
                <w:i/>
                <w:sz w:val="20"/>
                <w:szCs w:val="20"/>
              </w:rPr>
              <w:t>Background</w:t>
            </w:r>
            <w:r w:rsidRPr="008902F3">
              <w:rPr>
                <w:sz w:val="20"/>
                <w:szCs w:val="20"/>
              </w:rPr>
              <w:t xml:space="preserve"> yang digunakan menarik dan jelas bagi saya</w:t>
            </w:r>
          </w:p>
        </w:tc>
        <w:tc>
          <w:tcPr>
            <w:tcW w:w="929" w:type="dxa"/>
          </w:tcPr>
          <w:p w:rsidR="00622918" w:rsidRPr="008902F3" w:rsidRDefault="00622918" w:rsidP="00B36B32">
            <w:pPr>
              <w:pStyle w:val="NoSpacing"/>
              <w:rPr>
                <w:sz w:val="20"/>
                <w:szCs w:val="20"/>
              </w:rPr>
            </w:pPr>
            <w:r w:rsidRPr="008902F3">
              <w:rPr>
                <w:sz w:val="20"/>
                <w:szCs w:val="20"/>
              </w:rPr>
              <w:t>80,54</w:t>
            </w:r>
          </w:p>
        </w:tc>
      </w:tr>
      <w:tr w:rsidR="00622918" w:rsidRPr="008902F3" w:rsidTr="00622918">
        <w:tc>
          <w:tcPr>
            <w:tcW w:w="630" w:type="dxa"/>
            <w:vAlign w:val="center"/>
          </w:tcPr>
          <w:p w:rsidR="00622918" w:rsidRPr="008902F3" w:rsidRDefault="00622918" w:rsidP="00B364B8">
            <w:pPr>
              <w:pStyle w:val="NoSpacing"/>
              <w:jc w:val="center"/>
              <w:rPr>
                <w:sz w:val="20"/>
                <w:szCs w:val="20"/>
              </w:rPr>
            </w:pPr>
            <w:r w:rsidRPr="008902F3">
              <w:rPr>
                <w:sz w:val="20"/>
                <w:szCs w:val="20"/>
              </w:rPr>
              <w:t>4.</w:t>
            </w:r>
          </w:p>
        </w:tc>
        <w:tc>
          <w:tcPr>
            <w:tcW w:w="3150" w:type="dxa"/>
          </w:tcPr>
          <w:p w:rsidR="00622918" w:rsidRPr="008902F3" w:rsidRDefault="00622918" w:rsidP="00357092">
            <w:pPr>
              <w:pStyle w:val="NoSpacing"/>
              <w:rPr>
                <w:sz w:val="20"/>
                <w:szCs w:val="20"/>
              </w:rPr>
            </w:pPr>
            <w:r w:rsidRPr="008902F3">
              <w:rPr>
                <w:sz w:val="20"/>
                <w:szCs w:val="20"/>
              </w:rPr>
              <w:t xml:space="preserve">Petunjuk penggunaan </w:t>
            </w:r>
            <w:r w:rsidRPr="008902F3">
              <w:rPr>
                <w:i/>
                <w:sz w:val="20"/>
                <w:szCs w:val="20"/>
              </w:rPr>
              <w:t xml:space="preserve">game“Help The Cow” </w:t>
            </w:r>
            <w:r w:rsidRPr="008902F3">
              <w:rPr>
                <w:sz w:val="20"/>
                <w:szCs w:val="20"/>
              </w:rPr>
              <w:t>jelas bagi saya</w:t>
            </w:r>
          </w:p>
        </w:tc>
        <w:tc>
          <w:tcPr>
            <w:tcW w:w="929" w:type="dxa"/>
          </w:tcPr>
          <w:p w:rsidR="00622918" w:rsidRPr="008902F3" w:rsidRDefault="00622918" w:rsidP="00B36B32">
            <w:pPr>
              <w:pStyle w:val="NoSpacing"/>
              <w:rPr>
                <w:sz w:val="20"/>
                <w:szCs w:val="20"/>
              </w:rPr>
            </w:pPr>
            <w:r w:rsidRPr="008902F3">
              <w:rPr>
                <w:sz w:val="20"/>
                <w:szCs w:val="20"/>
              </w:rPr>
              <w:t>76,2</w:t>
            </w:r>
            <w:r w:rsidR="00B36B32" w:rsidRPr="008902F3">
              <w:rPr>
                <w:sz w:val="20"/>
                <w:szCs w:val="20"/>
              </w:rPr>
              <w:t>2</w:t>
            </w:r>
          </w:p>
        </w:tc>
      </w:tr>
      <w:tr w:rsidR="00622918" w:rsidRPr="008902F3" w:rsidTr="00622918">
        <w:tc>
          <w:tcPr>
            <w:tcW w:w="630" w:type="dxa"/>
            <w:vAlign w:val="center"/>
          </w:tcPr>
          <w:p w:rsidR="00622918" w:rsidRPr="008902F3" w:rsidRDefault="00622918" w:rsidP="00B364B8">
            <w:pPr>
              <w:pStyle w:val="NoSpacing"/>
              <w:jc w:val="center"/>
              <w:rPr>
                <w:sz w:val="20"/>
                <w:szCs w:val="20"/>
              </w:rPr>
            </w:pPr>
            <w:r w:rsidRPr="008902F3">
              <w:rPr>
                <w:sz w:val="20"/>
                <w:szCs w:val="20"/>
              </w:rPr>
              <w:t>5.</w:t>
            </w:r>
          </w:p>
        </w:tc>
        <w:tc>
          <w:tcPr>
            <w:tcW w:w="3150" w:type="dxa"/>
          </w:tcPr>
          <w:p w:rsidR="00622918" w:rsidRPr="008902F3" w:rsidRDefault="00622918" w:rsidP="00357092">
            <w:pPr>
              <w:pStyle w:val="NoSpacing"/>
              <w:rPr>
                <w:sz w:val="20"/>
                <w:szCs w:val="20"/>
              </w:rPr>
            </w:pPr>
            <w:r w:rsidRPr="008902F3">
              <w:rPr>
                <w:sz w:val="20"/>
                <w:szCs w:val="20"/>
              </w:rPr>
              <w:t>Option dan pilihan menu dapat saya gunakan dengan mudah</w:t>
            </w:r>
          </w:p>
        </w:tc>
        <w:tc>
          <w:tcPr>
            <w:tcW w:w="929" w:type="dxa"/>
          </w:tcPr>
          <w:p w:rsidR="00622918" w:rsidRPr="008902F3" w:rsidRDefault="00622918" w:rsidP="00B36B32">
            <w:pPr>
              <w:pStyle w:val="NoSpacing"/>
              <w:rPr>
                <w:sz w:val="20"/>
                <w:szCs w:val="20"/>
              </w:rPr>
            </w:pPr>
            <w:r w:rsidRPr="008902F3">
              <w:rPr>
                <w:sz w:val="20"/>
                <w:szCs w:val="20"/>
              </w:rPr>
              <w:t>77,8</w:t>
            </w:r>
            <w:r w:rsidR="00B36B32" w:rsidRPr="008902F3">
              <w:rPr>
                <w:sz w:val="20"/>
                <w:szCs w:val="20"/>
              </w:rPr>
              <w:t>4</w:t>
            </w:r>
          </w:p>
        </w:tc>
      </w:tr>
      <w:tr w:rsidR="00622918" w:rsidRPr="008902F3" w:rsidTr="00622918">
        <w:tc>
          <w:tcPr>
            <w:tcW w:w="630" w:type="dxa"/>
            <w:vAlign w:val="center"/>
          </w:tcPr>
          <w:p w:rsidR="00622918" w:rsidRPr="008902F3" w:rsidRDefault="00622918" w:rsidP="00B364B8">
            <w:pPr>
              <w:pStyle w:val="NoSpacing"/>
              <w:jc w:val="center"/>
              <w:rPr>
                <w:sz w:val="20"/>
                <w:szCs w:val="20"/>
              </w:rPr>
            </w:pPr>
            <w:r w:rsidRPr="008902F3">
              <w:rPr>
                <w:sz w:val="20"/>
                <w:szCs w:val="20"/>
              </w:rPr>
              <w:t>6.</w:t>
            </w:r>
          </w:p>
        </w:tc>
        <w:tc>
          <w:tcPr>
            <w:tcW w:w="3150" w:type="dxa"/>
          </w:tcPr>
          <w:p w:rsidR="00622918" w:rsidRPr="008902F3" w:rsidRDefault="00622918" w:rsidP="00357092">
            <w:pPr>
              <w:pStyle w:val="NoSpacing"/>
              <w:rPr>
                <w:sz w:val="20"/>
                <w:szCs w:val="20"/>
              </w:rPr>
            </w:pPr>
            <w:r w:rsidRPr="008902F3">
              <w:rPr>
                <w:sz w:val="20"/>
                <w:szCs w:val="20"/>
              </w:rPr>
              <w:t xml:space="preserve">Font tulisan yang digunakan </w:t>
            </w:r>
            <w:r w:rsidRPr="008902F3">
              <w:rPr>
                <w:i/>
                <w:sz w:val="20"/>
                <w:szCs w:val="20"/>
              </w:rPr>
              <w:t xml:space="preserve">game“Help The Cow” </w:t>
            </w:r>
            <w:r w:rsidRPr="008902F3">
              <w:rPr>
                <w:sz w:val="20"/>
                <w:szCs w:val="20"/>
              </w:rPr>
              <w:t>menarik dan jelas bagi saya</w:t>
            </w:r>
          </w:p>
        </w:tc>
        <w:tc>
          <w:tcPr>
            <w:tcW w:w="929" w:type="dxa"/>
          </w:tcPr>
          <w:p w:rsidR="00622918" w:rsidRPr="008902F3" w:rsidRDefault="00622918" w:rsidP="00B36B32">
            <w:pPr>
              <w:pStyle w:val="NoSpacing"/>
              <w:rPr>
                <w:sz w:val="20"/>
                <w:szCs w:val="20"/>
              </w:rPr>
            </w:pPr>
            <w:r w:rsidRPr="008902F3">
              <w:rPr>
                <w:sz w:val="20"/>
                <w:szCs w:val="20"/>
              </w:rPr>
              <w:t>79,4</w:t>
            </w:r>
            <w:r w:rsidR="00B36B32" w:rsidRPr="008902F3">
              <w:rPr>
                <w:sz w:val="20"/>
                <w:szCs w:val="20"/>
              </w:rPr>
              <w:t>6</w:t>
            </w:r>
          </w:p>
        </w:tc>
      </w:tr>
      <w:tr w:rsidR="00622918" w:rsidRPr="008902F3" w:rsidTr="00622918">
        <w:tc>
          <w:tcPr>
            <w:tcW w:w="630" w:type="dxa"/>
            <w:vAlign w:val="center"/>
          </w:tcPr>
          <w:p w:rsidR="00622918" w:rsidRPr="008902F3" w:rsidRDefault="00622918" w:rsidP="00B364B8">
            <w:pPr>
              <w:pStyle w:val="NoSpacing"/>
              <w:jc w:val="center"/>
              <w:rPr>
                <w:sz w:val="20"/>
                <w:szCs w:val="20"/>
              </w:rPr>
            </w:pPr>
            <w:r w:rsidRPr="008902F3">
              <w:rPr>
                <w:sz w:val="20"/>
                <w:szCs w:val="20"/>
              </w:rPr>
              <w:t>7.</w:t>
            </w:r>
          </w:p>
        </w:tc>
        <w:tc>
          <w:tcPr>
            <w:tcW w:w="3150" w:type="dxa"/>
          </w:tcPr>
          <w:p w:rsidR="00622918" w:rsidRPr="008902F3" w:rsidRDefault="00622918" w:rsidP="00357092">
            <w:pPr>
              <w:pStyle w:val="NoSpacing"/>
              <w:rPr>
                <w:sz w:val="20"/>
                <w:szCs w:val="20"/>
              </w:rPr>
            </w:pPr>
            <w:r w:rsidRPr="008902F3">
              <w:rPr>
                <w:i/>
                <w:sz w:val="20"/>
                <w:szCs w:val="20"/>
              </w:rPr>
              <w:t>Backsound</w:t>
            </w:r>
            <w:r w:rsidRPr="008902F3">
              <w:rPr>
                <w:sz w:val="20"/>
                <w:szCs w:val="20"/>
              </w:rPr>
              <w:t xml:space="preserve"> pada </w:t>
            </w:r>
            <w:r w:rsidRPr="008902F3">
              <w:rPr>
                <w:i/>
                <w:sz w:val="20"/>
                <w:szCs w:val="20"/>
              </w:rPr>
              <w:t xml:space="preserve">game“Help The Cow” </w:t>
            </w:r>
            <w:r w:rsidRPr="008902F3">
              <w:rPr>
                <w:sz w:val="20"/>
                <w:szCs w:val="20"/>
              </w:rPr>
              <w:t>menarik dan jelas bagi saya</w:t>
            </w:r>
          </w:p>
        </w:tc>
        <w:tc>
          <w:tcPr>
            <w:tcW w:w="929" w:type="dxa"/>
          </w:tcPr>
          <w:p w:rsidR="00622918" w:rsidRPr="008902F3" w:rsidRDefault="00B36B32" w:rsidP="00B36B32">
            <w:pPr>
              <w:pStyle w:val="NoSpacing"/>
              <w:rPr>
                <w:sz w:val="20"/>
                <w:szCs w:val="20"/>
              </w:rPr>
            </w:pPr>
            <w:r w:rsidRPr="008902F3">
              <w:rPr>
                <w:sz w:val="20"/>
                <w:szCs w:val="20"/>
              </w:rPr>
              <w:t>77,3</w:t>
            </w:r>
          </w:p>
        </w:tc>
      </w:tr>
      <w:tr w:rsidR="00622918" w:rsidRPr="008902F3" w:rsidTr="00622918">
        <w:tc>
          <w:tcPr>
            <w:tcW w:w="630" w:type="dxa"/>
            <w:vAlign w:val="center"/>
          </w:tcPr>
          <w:p w:rsidR="00622918" w:rsidRPr="008902F3" w:rsidRDefault="00622918" w:rsidP="00B364B8">
            <w:pPr>
              <w:pStyle w:val="NoSpacing"/>
              <w:jc w:val="center"/>
              <w:rPr>
                <w:sz w:val="20"/>
                <w:szCs w:val="20"/>
              </w:rPr>
            </w:pPr>
            <w:r w:rsidRPr="008902F3">
              <w:rPr>
                <w:sz w:val="20"/>
                <w:szCs w:val="20"/>
              </w:rPr>
              <w:t>8.</w:t>
            </w:r>
          </w:p>
        </w:tc>
        <w:tc>
          <w:tcPr>
            <w:tcW w:w="3150" w:type="dxa"/>
          </w:tcPr>
          <w:p w:rsidR="00622918" w:rsidRPr="008902F3" w:rsidRDefault="00622918" w:rsidP="00357092">
            <w:pPr>
              <w:pStyle w:val="NoSpacing"/>
              <w:rPr>
                <w:sz w:val="20"/>
                <w:szCs w:val="20"/>
              </w:rPr>
            </w:pPr>
            <w:r w:rsidRPr="008902F3">
              <w:rPr>
                <w:sz w:val="20"/>
                <w:szCs w:val="20"/>
              </w:rPr>
              <w:t xml:space="preserve">Efek suara pada </w:t>
            </w:r>
            <w:r w:rsidRPr="008902F3">
              <w:rPr>
                <w:i/>
                <w:sz w:val="20"/>
                <w:szCs w:val="20"/>
              </w:rPr>
              <w:t xml:space="preserve">game“Help The Cow” </w:t>
            </w:r>
            <w:r w:rsidRPr="008902F3">
              <w:rPr>
                <w:sz w:val="20"/>
                <w:szCs w:val="20"/>
              </w:rPr>
              <w:t>menarik dan jelas bagi saya</w:t>
            </w:r>
          </w:p>
        </w:tc>
        <w:tc>
          <w:tcPr>
            <w:tcW w:w="929" w:type="dxa"/>
          </w:tcPr>
          <w:p w:rsidR="00622918" w:rsidRPr="008902F3" w:rsidRDefault="00B36B32" w:rsidP="00B36B32">
            <w:pPr>
              <w:pStyle w:val="NoSpacing"/>
              <w:rPr>
                <w:sz w:val="20"/>
                <w:szCs w:val="20"/>
              </w:rPr>
            </w:pPr>
            <w:r w:rsidRPr="008902F3">
              <w:rPr>
                <w:sz w:val="20"/>
                <w:szCs w:val="20"/>
              </w:rPr>
              <w:t>85,41</w:t>
            </w:r>
          </w:p>
        </w:tc>
      </w:tr>
      <w:tr w:rsidR="00622918" w:rsidRPr="008902F3" w:rsidTr="00622918">
        <w:tc>
          <w:tcPr>
            <w:tcW w:w="630" w:type="dxa"/>
            <w:vAlign w:val="center"/>
          </w:tcPr>
          <w:p w:rsidR="00622918" w:rsidRPr="008902F3" w:rsidRDefault="00622918" w:rsidP="00B364B8">
            <w:pPr>
              <w:pStyle w:val="NoSpacing"/>
              <w:jc w:val="center"/>
              <w:rPr>
                <w:sz w:val="20"/>
                <w:szCs w:val="20"/>
              </w:rPr>
            </w:pPr>
            <w:r w:rsidRPr="008902F3">
              <w:rPr>
                <w:sz w:val="20"/>
                <w:szCs w:val="20"/>
              </w:rPr>
              <w:t>9.</w:t>
            </w:r>
          </w:p>
        </w:tc>
        <w:tc>
          <w:tcPr>
            <w:tcW w:w="3150" w:type="dxa"/>
          </w:tcPr>
          <w:p w:rsidR="00622918" w:rsidRPr="008902F3" w:rsidRDefault="00622918" w:rsidP="00357092">
            <w:pPr>
              <w:pStyle w:val="NoSpacing"/>
              <w:rPr>
                <w:sz w:val="20"/>
                <w:szCs w:val="20"/>
              </w:rPr>
            </w:pPr>
            <w:r w:rsidRPr="008902F3">
              <w:rPr>
                <w:sz w:val="20"/>
                <w:szCs w:val="20"/>
              </w:rPr>
              <w:t xml:space="preserve">Penggunaan </w:t>
            </w:r>
            <w:r w:rsidRPr="008902F3">
              <w:rPr>
                <w:i/>
                <w:sz w:val="20"/>
                <w:szCs w:val="20"/>
              </w:rPr>
              <w:t>game“Help The Cow”</w:t>
            </w:r>
            <w:r w:rsidRPr="008902F3">
              <w:rPr>
                <w:sz w:val="20"/>
                <w:szCs w:val="20"/>
              </w:rPr>
              <w:t xml:space="preserve"> mudah bagi saya</w:t>
            </w:r>
          </w:p>
        </w:tc>
        <w:tc>
          <w:tcPr>
            <w:tcW w:w="929" w:type="dxa"/>
          </w:tcPr>
          <w:p w:rsidR="00622918" w:rsidRPr="008902F3" w:rsidRDefault="00B36B32" w:rsidP="00B36B32">
            <w:pPr>
              <w:pStyle w:val="NoSpacing"/>
              <w:rPr>
                <w:sz w:val="20"/>
                <w:szCs w:val="20"/>
              </w:rPr>
            </w:pPr>
            <w:r w:rsidRPr="008902F3">
              <w:rPr>
                <w:sz w:val="20"/>
                <w:szCs w:val="20"/>
              </w:rPr>
              <w:t>74,59</w:t>
            </w:r>
          </w:p>
        </w:tc>
      </w:tr>
      <w:tr w:rsidR="00622918" w:rsidRPr="008902F3" w:rsidTr="00622918">
        <w:tc>
          <w:tcPr>
            <w:tcW w:w="630" w:type="dxa"/>
            <w:vAlign w:val="center"/>
          </w:tcPr>
          <w:p w:rsidR="00622918" w:rsidRPr="008902F3" w:rsidRDefault="00622918" w:rsidP="00B364B8">
            <w:pPr>
              <w:pStyle w:val="NoSpacing"/>
              <w:jc w:val="center"/>
              <w:rPr>
                <w:sz w:val="20"/>
                <w:szCs w:val="20"/>
              </w:rPr>
            </w:pPr>
            <w:r w:rsidRPr="008902F3">
              <w:rPr>
                <w:sz w:val="20"/>
                <w:szCs w:val="20"/>
              </w:rPr>
              <w:t>10.</w:t>
            </w:r>
          </w:p>
        </w:tc>
        <w:tc>
          <w:tcPr>
            <w:tcW w:w="3150" w:type="dxa"/>
          </w:tcPr>
          <w:p w:rsidR="00622918" w:rsidRPr="008902F3" w:rsidRDefault="00622918" w:rsidP="00357092">
            <w:pPr>
              <w:pStyle w:val="NoSpacing"/>
              <w:rPr>
                <w:sz w:val="20"/>
                <w:szCs w:val="20"/>
              </w:rPr>
            </w:pPr>
            <w:r w:rsidRPr="008902F3">
              <w:rPr>
                <w:sz w:val="20"/>
                <w:szCs w:val="20"/>
              </w:rPr>
              <w:t>Bahasa yang digunakan mudah saya pahami</w:t>
            </w:r>
          </w:p>
        </w:tc>
        <w:tc>
          <w:tcPr>
            <w:tcW w:w="929" w:type="dxa"/>
          </w:tcPr>
          <w:p w:rsidR="00622918" w:rsidRPr="008902F3" w:rsidRDefault="00B36B32" w:rsidP="00B36B32">
            <w:pPr>
              <w:pStyle w:val="NoSpacing"/>
              <w:rPr>
                <w:sz w:val="20"/>
                <w:szCs w:val="20"/>
              </w:rPr>
            </w:pPr>
            <w:r w:rsidRPr="008902F3">
              <w:rPr>
                <w:sz w:val="20"/>
                <w:szCs w:val="20"/>
              </w:rPr>
              <w:t>79,46</w:t>
            </w:r>
          </w:p>
        </w:tc>
      </w:tr>
      <w:tr w:rsidR="00622918" w:rsidRPr="008902F3" w:rsidTr="00622918">
        <w:tc>
          <w:tcPr>
            <w:tcW w:w="630" w:type="dxa"/>
            <w:vAlign w:val="center"/>
          </w:tcPr>
          <w:p w:rsidR="00622918" w:rsidRPr="008902F3" w:rsidRDefault="00622918" w:rsidP="00B364B8">
            <w:pPr>
              <w:pStyle w:val="NoSpacing"/>
              <w:jc w:val="center"/>
              <w:rPr>
                <w:sz w:val="20"/>
                <w:szCs w:val="20"/>
              </w:rPr>
            </w:pPr>
            <w:r w:rsidRPr="008902F3">
              <w:rPr>
                <w:sz w:val="20"/>
                <w:szCs w:val="20"/>
              </w:rPr>
              <w:t>11.</w:t>
            </w:r>
          </w:p>
        </w:tc>
        <w:tc>
          <w:tcPr>
            <w:tcW w:w="3150" w:type="dxa"/>
          </w:tcPr>
          <w:p w:rsidR="00622918" w:rsidRPr="008902F3" w:rsidRDefault="00622918" w:rsidP="00357092">
            <w:pPr>
              <w:pStyle w:val="NoSpacing"/>
              <w:rPr>
                <w:sz w:val="20"/>
                <w:szCs w:val="20"/>
              </w:rPr>
            </w:pPr>
            <w:r w:rsidRPr="008902F3">
              <w:rPr>
                <w:sz w:val="20"/>
                <w:szCs w:val="20"/>
              </w:rPr>
              <w:t>Penyampaian materi melalui gambar dan animasi mudah saya pahami</w:t>
            </w:r>
          </w:p>
        </w:tc>
        <w:tc>
          <w:tcPr>
            <w:tcW w:w="929" w:type="dxa"/>
          </w:tcPr>
          <w:p w:rsidR="00622918" w:rsidRPr="008902F3" w:rsidRDefault="00B36B32" w:rsidP="00B36B32">
            <w:pPr>
              <w:pStyle w:val="NoSpacing"/>
              <w:rPr>
                <w:sz w:val="20"/>
                <w:szCs w:val="20"/>
              </w:rPr>
            </w:pPr>
            <w:r w:rsidRPr="008902F3">
              <w:rPr>
                <w:sz w:val="20"/>
                <w:szCs w:val="20"/>
              </w:rPr>
              <w:t>82,7</w:t>
            </w:r>
          </w:p>
        </w:tc>
      </w:tr>
      <w:tr w:rsidR="00622918" w:rsidRPr="008902F3" w:rsidTr="00622918">
        <w:tc>
          <w:tcPr>
            <w:tcW w:w="630" w:type="dxa"/>
            <w:vAlign w:val="center"/>
          </w:tcPr>
          <w:p w:rsidR="00622918" w:rsidRPr="008902F3" w:rsidRDefault="00622918" w:rsidP="00B364B8">
            <w:pPr>
              <w:pStyle w:val="NoSpacing"/>
              <w:jc w:val="center"/>
              <w:rPr>
                <w:sz w:val="20"/>
                <w:szCs w:val="20"/>
              </w:rPr>
            </w:pPr>
            <w:r w:rsidRPr="008902F3">
              <w:rPr>
                <w:sz w:val="20"/>
                <w:szCs w:val="20"/>
              </w:rPr>
              <w:t>12.</w:t>
            </w:r>
          </w:p>
        </w:tc>
        <w:tc>
          <w:tcPr>
            <w:tcW w:w="3150" w:type="dxa"/>
          </w:tcPr>
          <w:p w:rsidR="00622918" w:rsidRPr="008902F3" w:rsidRDefault="00622918" w:rsidP="00357092">
            <w:pPr>
              <w:pStyle w:val="NoSpacing"/>
              <w:rPr>
                <w:sz w:val="20"/>
                <w:szCs w:val="20"/>
              </w:rPr>
            </w:pPr>
            <w:r w:rsidRPr="008902F3">
              <w:rPr>
                <w:sz w:val="20"/>
                <w:szCs w:val="20"/>
              </w:rPr>
              <w:t>Materi yang disampaikan mudah saya pahami</w:t>
            </w:r>
          </w:p>
        </w:tc>
        <w:tc>
          <w:tcPr>
            <w:tcW w:w="929" w:type="dxa"/>
          </w:tcPr>
          <w:p w:rsidR="00622918" w:rsidRPr="008902F3" w:rsidRDefault="00B36B32" w:rsidP="00B36B32">
            <w:pPr>
              <w:pStyle w:val="NoSpacing"/>
              <w:rPr>
                <w:sz w:val="20"/>
                <w:szCs w:val="20"/>
              </w:rPr>
            </w:pPr>
            <w:r w:rsidRPr="008902F3">
              <w:rPr>
                <w:sz w:val="20"/>
                <w:szCs w:val="20"/>
              </w:rPr>
              <w:t>78,38</w:t>
            </w:r>
          </w:p>
        </w:tc>
      </w:tr>
      <w:tr w:rsidR="00622918" w:rsidRPr="008902F3" w:rsidTr="00622918">
        <w:tc>
          <w:tcPr>
            <w:tcW w:w="630" w:type="dxa"/>
            <w:vAlign w:val="center"/>
          </w:tcPr>
          <w:p w:rsidR="00622918" w:rsidRPr="008902F3" w:rsidRDefault="00622918" w:rsidP="00B364B8">
            <w:pPr>
              <w:pStyle w:val="NoSpacing"/>
              <w:jc w:val="center"/>
              <w:rPr>
                <w:sz w:val="20"/>
                <w:szCs w:val="20"/>
              </w:rPr>
            </w:pPr>
            <w:r w:rsidRPr="008902F3">
              <w:rPr>
                <w:sz w:val="20"/>
                <w:szCs w:val="20"/>
              </w:rPr>
              <w:t>13.</w:t>
            </w:r>
          </w:p>
        </w:tc>
        <w:tc>
          <w:tcPr>
            <w:tcW w:w="3150" w:type="dxa"/>
          </w:tcPr>
          <w:p w:rsidR="00622918" w:rsidRPr="008902F3" w:rsidRDefault="00622918" w:rsidP="00357092">
            <w:pPr>
              <w:pStyle w:val="NoSpacing"/>
              <w:rPr>
                <w:sz w:val="20"/>
                <w:szCs w:val="20"/>
              </w:rPr>
            </w:pPr>
            <w:r w:rsidRPr="008902F3">
              <w:rPr>
                <w:sz w:val="20"/>
                <w:szCs w:val="20"/>
              </w:rPr>
              <w:t>Soal kuis sesuai dengan materi bagi saya</w:t>
            </w:r>
          </w:p>
        </w:tc>
        <w:tc>
          <w:tcPr>
            <w:tcW w:w="929" w:type="dxa"/>
          </w:tcPr>
          <w:p w:rsidR="00622918" w:rsidRPr="008902F3" w:rsidRDefault="00B36B32" w:rsidP="00B36B32">
            <w:pPr>
              <w:pStyle w:val="NoSpacing"/>
              <w:rPr>
                <w:sz w:val="20"/>
                <w:szCs w:val="20"/>
              </w:rPr>
            </w:pPr>
            <w:r w:rsidRPr="008902F3">
              <w:rPr>
                <w:sz w:val="20"/>
                <w:szCs w:val="20"/>
              </w:rPr>
              <w:t>76,76</w:t>
            </w:r>
          </w:p>
        </w:tc>
      </w:tr>
      <w:tr w:rsidR="00622918" w:rsidRPr="008902F3" w:rsidTr="00622918">
        <w:tc>
          <w:tcPr>
            <w:tcW w:w="630" w:type="dxa"/>
            <w:vAlign w:val="center"/>
          </w:tcPr>
          <w:p w:rsidR="00622918" w:rsidRPr="008902F3" w:rsidRDefault="00622918" w:rsidP="00B364B8">
            <w:pPr>
              <w:pStyle w:val="NoSpacing"/>
              <w:jc w:val="center"/>
              <w:rPr>
                <w:sz w:val="20"/>
                <w:szCs w:val="20"/>
              </w:rPr>
            </w:pPr>
            <w:r w:rsidRPr="008902F3">
              <w:rPr>
                <w:sz w:val="20"/>
                <w:szCs w:val="20"/>
              </w:rPr>
              <w:t>14.</w:t>
            </w:r>
          </w:p>
        </w:tc>
        <w:tc>
          <w:tcPr>
            <w:tcW w:w="3150" w:type="dxa"/>
          </w:tcPr>
          <w:p w:rsidR="00622918" w:rsidRPr="008902F3" w:rsidRDefault="00622918" w:rsidP="00357092">
            <w:pPr>
              <w:pStyle w:val="NoSpacing"/>
              <w:rPr>
                <w:sz w:val="20"/>
                <w:szCs w:val="20"/>
              </w:rPr>
            </w:pPr>
            <w:r w:rsidRPr="008902F3">
              <w:rPr>
                <w:sz w:val="20"/>
                <w:szCs w:val="20"/>
              </w:rPr>
              <w:t xml:space="preserve">Saya senang belajar materi pesawat sederhana dengan </w:t>
            </w:r>
            <w:r w:rsidRPr="008902F3">
              <w:rPr>
                <w:i/>
                <w:sz w:val="20"/>
                <w:szCs w:val="20"/>
              </w:rPr>
              <w:t>game“Help The Cow”</w:t>
            </w:r>
          </w:p>
        </w:tc>
        <w:tc>
          <w:tcPr>
            <w:tcW w:w="929" w:type="dxa"/>
          </w:tcPr>
          <w:p w:rsidR="00622918" w:rsidRPr="008902F3" w:rsidRDefault="00B36B32" w:rsidP="00B36B32">
            <w:pPr>
              <w:pStyle w:val="NoSpacing"/>
              <w:rPr>
                <w:sz w:val="20"/>
                <w:szCs w:val="20"/>
              </w:rPr>
            </w:pPr>
            <w:r w:rsidRPr="008902F3">
              <w:rPr>
                <w:sz w:val="20"/>
                <w:szCs w:val="20"/>
              </w:rPr>
              <w:t>83,78</w:t>
            </w:r>
          </w:p>
        </w:tc>
      </w:tr>
      <w:tr w:rsidR="00622918" w:rsidRPr="008902F3" w:rsidTr="00622918">
        <w:tc>
          <w:tcPr>
            <w:tcW w:w="630" w:type="dxa"/>
            <w:vAlign w:val="center"/>
          </w:tcPr>
          <w:p w:rsidR="00622918" w:rsidRPr="008902F3" w:rsidRDefault="00622918" w:rsidP="00B364B8">
            <w:pPr>
              <w:pStyle w:val="NoSpacing"/>
              <w:jc w:val="center"/>
              <w:rPr>
                <w:sz w:val="20"/>
                <w:szCs w:val="20"/>
              </w:rPr>
            </w:pPr>
            <w:r w:rsidRPr="008902F3">
              <w:rPr>
                <w:sz w:val="20"/>
                <w:szCs w:val="20"/>
              </w:rPr>
              <w:t>15.</w:t>
            </w:r>
          </w:p>
        </w:tc>
        <w:tc>
          <w:tcPr>
            <w:tcW w:w="3150" w:type="dxa"/>
          </w:tcPr>
          <w:p w:rsidR="00622918" w:rsidRPr="008902F3" w:rsidRDefault="00622918" w:rsidP="00357092">
            <w:pPr>
              <w:pStyle w:val="NoSpacing"/>
              <w:rPr>
                <w:sz w:val="20"/>
                <w:szCs w:val="20"/>
              </w:rPr>
            </w:pPr>
            <w:r w:rsidRPr="008902F3">
              <w:rPr>
                <w:i/>
                <w:sz w:val="20"/>
                <w:szCs w:val="20"/>
              </w:rPr>
              <w:t xml:space="preserve">Game“Help The Cow” </w:t>
            </w:r>
            <w:r w:rsidRPr="008902F3">
              <w:rPr>
                <w:sz w:val="20"/>
                <w:szCs w:val="20"/>
              </w:rPr>
              <w:t>meningkatkan semangat belajar saya</w:t>
            </w:r>
          </w:p>
        </w:tc>
        <w:tc>
          <w:tcPr>
            <w:tcW w:w="929" w:type="dxa"/>
          </w:tcPr>
          <w:p w:rsidR="00622918" w:rsidRPr="008902F3" w:rsidRDefault="00B36B32" w:rsidP="00B36B32">
            <w:pPr>
              <w:pStyle w:val="NoSpacing"/>
              <w:rPr>
                <w:sz w:val="20"/>
                <w:szCs w:val="20"/>
              </w:rPr>
            </w:pPr>
            <w:r w:rsidRPr="008902F3">
              <w:rPr>
                <w:sz w:val="20"/>
                <w:szCs w:val="20"/>
              </w:rPr>
              <w:t>86,49</w:t>
            </w:r>
          </w:p>
        </w:tc>
      </w:tr>
      <w:tr w:rsidR="00622918" w:rsidRPr="008902F3" w:rsidTr="00622918">
        <w:tc>
          <w:tcPr>
            <w:tcW w:w="630" w:type="dxa"/>
            <w:vAlign w:val="center"/>
          </w:tcPr>
          <w:p w:rsidR="00622918" w:rsidRPr="008902F3" w:rsidRDefault="00622918" w:rsidP="00B364B8">
            <w:pPr>
              <w:pStyle w:val="NoSpacing"/>
              <w:jc w:val="center"/>
              <w:rPr>
                <w:sz w:val="20"/>
                <w:szCs w:val="20"/>
              </w:rPr>
            </w:pPr>
            <w:r w:rsidRPr="008902F3">
              <w:rPr>
                <w:sz w:val="20"/>
                <w:szCs w:val="20"/>
              </w:rPr>
              <w:t>16.</w:t>
            </w:r>
          </w:p>
        </w:tc>
        <w:tc>
          <w:tcPr>
            <w:tcW w:w="3150" w:type="dxa"/>
          </w:tcPr>
          <w:p w:rsidR="00622918" w:rsidRPr="008902F3" w:rsidRDefault="00622918" w:rsidP="00357092">
            <w:pPr>
              <w:pStyle w:val="NoSpacing"/>
              <w:rPr>
                <w:sz w:val="20"/>
                <w:szCs w:val="20"/>
              </w:rPr>
            </w:pPr>
            <w:r w:rsidRPr="008902F3">
              <w:rPr>
                <w:sz w:val="20"/>
                <w:szCs w:val="20"/>
              </w:rPr>
              <w:t xml:space="preserve">Saya lebih tertarik belajar materi pesawat sederhana dengan </w:t>
            </w:r>
            <w:r w:rsidRPr="008902F3">
              <w:rPr>
                <w:i/>
                <w:sz w:val="20"/>
                <w:szCs w:val="20"/>
              </w:rPr>
              <w:t>game“Help The Cow”</w:t>
            </w:r>
          </w:p>
        </w:tc>
        <w:tc>
          <w:tcPr>
            <w:tcW w:w="929" w:type="dxa"/>
          </w:tcPr>
          <w:p w:rsidR="00622918" w:rsidRPr="008902F3" w:rsidRDefault="00B36B32" w:rsidP="00B36B32">
            <w:pPr>
              <w:pStyle w:val="NoSpacing"/>
              <w:rPr>
                <w:sz w:val="20"/>
                <w:szCs w:val="20"/>
              </w:rPr>
            </w:pPr>
            <w:r w:rsidRPr="008902F3">
              <w:rPr>
                <w:sz w:val="20"/>
                <w:szCs w:val="20"/>
              </w:rPr>
              <w:t>82,7</w:t>
            </w:r>
          </w:p>
        </w:tc>
      </w:tr>
    </w:tbl>
    <w:p w:rsidR="00A02611" w:rsidRPr="008902F3" w:rsidRDefault="00A02611" w:rsidP="009155FB">
      <w:pPr>
        <w:pStyle w:val="BodyText"/>
        <w:spacing w:before="80" w:line="276" w:lineRule="auto"/>
        <w:ind w:left="0" w:right="38"/>
        <w:jc w:val="both"/>
      </w:pPr>
    </w:p>
    <w:p w:rsidR="00432777" w:rsidRPr="008902F3" w:rsidRDefault="00432777" w:rsidP="00432777">
      <w:pPr>
        <w:pStyle w:val="BodyText"/>
        <w:spacing w:before="80" w:line="276" w:lineRule="auto"/>
        <w:ind w:right="38" w:firstLine="360"/>
        <w:jc w:val="both"/>
      </w:pPr>
      <w:r w:rsidRPr="008902F3">
        <w:t xml:space="preserve">Hasil angket pengguna menunjukan bahwa tingkat </w:t>
      </w:r>
      <w:r w:rsidR="003C0BB6">
        <w:t>kepraktisan media dalam kriteri</w:t>
      </w:r>
      <w:r w:rsidRPr="008902F3">
        <w:t>a “</w:t>
      </w:r>
      <w:r w:rsidR="00F207E4" w:rsidRPr="008902F3">
        <w:t>P</w:t>
      </w:r>
      <w:r w:rsidRPr="008902F3">
        <w:t xml:space="preserve">raktis” tetapi masih ada yang perlu diperbaiki pada </w:t>
      </w:r>
      <w:r w:rsidR="00523796" w:rsidRPr="008902F3">
        <w:t>beberapa indikator</w:t>
      </w:r>
      <w:r w:rsidRPr="008902F3">
        <w:t xml:space="preserve"> yaitu</w:t>
      </w:r>
      <w:r w:rsidR="00523796" w:rsidRPr="008902F3">
        <w:t xml:space="preserve">: Indikator 4 (Petunjuk penggunaan </w:t>
      </w:r>
      <w:r w:rsidR="00523796" w:rsidRPr="008902F3">
        <w:rPr>
          <w:i/>
        </w:rPr>
        <w:t>game</w:t>
      </w:r>
      <w:r w:rsidR="00523796" w:rsidRPr="008902F3">
        <w:t xml:space="preserve"> “</w:t>
      </w:r>
      <w:r w:rsidR="00523796" w:rsidRPr="008902F3">
        <w:rPr>
          <w:i/>
        </w:rPr>
        <w:t>Help The Cow</w:t>
      </w:r>
      <w:r w:rsidR="00523796" w:rsidRPr="008902F3">
        <w:t xml:space="preserve">” jelas bagi saya), Indikator 5 (Option dan pilihan menu dapat saya gunakan dengan mudah), Indikator 6 (Font tulisan yang digunakan </w:t>
      </w:r>
      <w:r w:rsidR="00523796" w:rsidRPr="008902F3">
        <w:rPr>
          <w:i/>
        </w:rPr>
        <w:t>game “Help The Cow”</w:t>
      </w:r>
      <w:r w:rsidR="00523796" w:rsidRPr="008902F3">
        <w:t xml:space="preserve"> menarik dan jelas bagi saya), Indikator 7 (Backsound pada </w:t>
      </w:r>
      <w:r w:rsidR="00523796" w:rsidRPr="008902F3">
        <w:rPr>
          <w:i/>
        </w:rPr>
        <w:t>game</w:t>
      </w:r>
      <w:r w:rsidR="00523796" w:rsidRPr="008902F3">
        <w:t xml:space="preserve"> “</w:t>
      </w:r>
      <w:r w:rsidR="00523796" w:rsidRPr="008902F3">
        <w:rPr>
          <w:i/>
        </w:rPr>
        <w:t>Help The Cow</w:t>
      </w:r>
      <w:r w:rsidR="00523796" w:rsidRPr="008902F3">
        <w:t xml:space="preserve">” menarik dan jelas bagi saya), Indikator 9 (Penggunaan </w:t>
      </w:r>
      <w:r w:rsidR="00523796" w:rsidRPr="008902F3">
        <w:rPr>
          <w:i/>
        </w:rPr>
        <w:t>game</w:t>
      </w:r>
      <w:r w:rsidR="00523796" w:rsidRPr="008902F3">
        <w:t xml:space="preserve"> “</w:t>
      </w:r>
      <w:r w:rsidR="00523796" w:rsidRPr="008902F3">
        <w:rPr>
          <w:i/>
        </w:rPr>
        <w:t>Help The Cow</w:t>
      </w:r>
      <w:r w:rsidR="00523796" w:rsidRPr="008902F3">
        <w:t>” mudah bagi saya), Indikator 10 (Bahasa yang digunakan mudah saya pahami), Indikator 12 (Materi yang disampaikan mudah saya pahami), dan Indikator 13 (Soal kuis sesuai dengan materi bagi saya). Beberapa hal tersebut yang menjadikan acuan bahan revisi terhadap tahap pengembangan selanjutnya.</w:t>
      </w:r>
    </w:p>
    <w:p w:rsidR="005B07C3" w:rsidRPr="008902F3" w:rsidRDefault="00432777" w:rsidP="005B07C3">
      <w:pPr>
        <w:pStyle w:val="BodyText"/>
        <w:spacing w:before="80" w:line="276" w:lineRule="auto"/>
        <w:ind w:right="38" w:firstLine="360"/>
        <w:jc w:val="both"/>
      </w:pPr>
      <w:r w:rsidRPr="008902F3">
        <w:lastRenderedPageBreak/>
        <w:t>Siswa, selain di</w:t>
      </w:r>
      <w:r w:rsidR="00FC53B3" w:rsidRPr="008902F3">
        <w:t xml:space="preserve">berikan angket juga diberikan </w:t>
      </w:r>
      <w:r w:rsidR="00FC53B3" w:rsidRPr="008902F3">
        <w:rPr>
          <w:i/>
        </w:rPr>
        <w:t>pa</w:t>
      </w:r>
      <w:r w:rsidRPr="008902F3">
        <w:rPr>
          <w:i/>
        </w:rPr>
        <w:t>sttest</w:t>
      </w:r>
      <w:r w:rsidRPr="008902F3">
        <w:t xml:space="preserve"> untuk mengetahui hasil peningkatan nilai belajar siswa dan pemahaan siswa pada materi pesawat sederhana. </w:t>
      </w:r>
      <w:r w:rsidR="00561A51" w:rsidRPr="008902F3">
        <w:t xml:space="preserve">Hasil dari </w:t>
      </w:r>
      <w:r w:rsidR="00561A51" w:rsidRPr="008902F3">
        <w:rPr>
          <w:i/>
        </w:rPr>
        <w:t xml:space="preserve">pretest </w:t>
      </w:r>
      <w:r w:rsidR="00561A51" w:rsidRPr="008902F3">
        <w:t>dan</w:t>
      </w:r>
      <w:r w:rsidR="00561A51" w:rsidRPr="008902F3">
        <w:rPr>
          <w:i/>
        </w:rPr>
        <w:t xml:space="preserve"> posttest</w:t>
      </w:r>
      <w:r w:rsidR="00561A51" w:rsidRPr="008902F3">
        <w:t xml:space="preserve"> pada Media </w:t>
      </w:r>
      <w:r w:rsidR="00561A51" w:rsidRPr="008902F3">
        <w:rPr>
          <w:i/>
        </w:rPr>
        <w:t>Game</w:t>
      </w:r>
      <w:r w:rsidR="00561A51" w:rsidRPr="008902F3">
        <w:t xml:space="preserve"> Edukasi “</w:t>
      </w:r>
      <w:r w:rsidR="00561A51" w:rsidRPr="008902F3">
        <w:rPr>
          <w:i/>
        </w:rPr>
        <w:t>Help The Cow</w:t>
      </w:r>
      <w:r w:rsidR="00561A51" w:rsidRPr="008902F3">
        <w:t>” dapat dilihat sebagai berikut:</w:t>
      </w:r>
    </w:p>
    <w:p w:rsidR="005B07C3" w:rsidRPr="008902F3" w:rsidRDefault="005B07C3" w:rsidP="005B07C3">
      <w:pPr>
        <w:pStyle w:val="BodyText"/>
        <w:spacing w:before="80" w:line="276" w:lineRule="auto"/>
        <w:ind w:right="38" w:firstLine="360"/>
        <w:jc w:val="both"/>
      </w:pPr>
      <w:r w:rsidRPr="008902F3">
        <w:t>Tabel Hasil Tes Uji Coba Kelompok Kecil</w:t>
      </w:r>
    </w:p>
    <w:tbl>
      <w:tblPr>
        <w:tblStyle w:val="TableGrid"/>
        <w:tblW w:w="4860" w:type="dxa"/>
        <w:tblInd w:w="108" w:type="dxa"/>
        <w:tblLayout w:type="fixed"/>
        <w:tblLook w:val="04A0"/>
      </w:tblPr>
      <w:tblGrid>
        <w:gridCol w:w="540"/>
        <w:gridCol w:w="720"/>
        <w:gridCol w:w="720"/>
        <w:gridCol w:w="720"/>
        <w:gridCol w:w="1080"/>
        <w:gridCol w:w="1080"/>
      </w:tblGrid>
      <w:tr w:rsidR="004E5F0B" w:rsidRPr="008902F3" w:rsidTr="007A3562">
        <w:tc>
          <w:tcPr>
            <w:tcW w:w="540" w:type="dxa"/>
            <w:shd w:val="clear" w:color="auto" w:fill="C6D9F1" w:themeFill="text2" w:themeFillTint="33"/>
            <w:vAlign w:val="center"/>
          </w:tcPr>
          <w:p w:rsidR="005B07C3" w:rsidRPr="008902F3" w:rsidRDefault="005B07C3" w:rsidP="005B07C3">
            <w:pPr>
              <w:pStyle w:val="NoSpacing"/>
              <w:rPr>
                <w:sz w:val="20"/>
                <w:szCs w:val="20"/>
              </w:rPr>
            </w:pPr>
            <w:r w:rsidRPr="008902F3">
              <w:rPr>
                <w:sz w:val="20"/>
                <w:szCs w:val="20"/>
              </w:rPr>
              <w:t>No.</w:t>
            </w:r>
          </w:p>
        </w:tc>
        <w:tc>
          <w:tcPr>
            <w:tcW w:w="720" w:type="dxa"/>
            <w:shd w:val="clear" w:color="auto" w:fill="C6D9F1" w:themeFill="text2" w:themeFillTint="33"/>
            <w:vAlign w:val="center"/>
          </w:tcPr>
          <w:p w:rsidR="005B07C3" w:rsidRPr="008902F3" w:rsidRDefault="005B07C3" w:rsidP="005B07C3">
            <w:pPr>
              <w:pStyle w:val="NoSpacing"/>
              <w:rPr>
                <w:sz w:val="20"/>
                <w:szCs w:val="20"/>
              </w:rPr>
            </w:pPr>
            <w:r w:rsidRPr="008902F3">
              <w:rPr>
                <w:sz w:val="20"/>
                <w:szCs w:val="20"/>
              </w:rPr>
              <w:t>Nama</w:t>
            </w:r>
          </w:p>
        </w:tc>
        <w:tc>
          <w:tcPr>
            <w:tcW w:w="720" w:type="dxa"/>
            <w:shd w:val="clear" w:color="auto" w:fill="C6D9F1" w:themeFill="text2" w:themeFillTint="33"/>
            <w:vAlign w:val="center"/>
          </w:tcPr>
          <w:p w:rsidR="005B07C3" w:rsidRPr="008902F3" w:rsidRDefault="005B07C3" w:rsidP="005B07C3">
            <w:pPr>
              <w:pStyle w:val="NoSpacing"/>
              <w:rPr>
                <w:sz w:val="20"/>
                <w:szCs w:val="20"/>
              </w:rPr>
            </w:pPr>
            <w:r w:rsidRPr="008902F3">
              <w:rPr>
                <w:sz w:val="20"/>
                <w:szCs w:val="20"/>
              </w:rPr>
              <w:t xml:space="preserve">Hasil </w:t>
            </w:r>
            <w:r w:rsidRPr="008902F3">
              <w:rPr>
                <w:i/>
                <w:sz w:val="20"/>
                <w:szCs w:val="20"/>
              </w:rPr>
              <w:t>Pre-test</w:t>
            </w:r>
          </w:p>
        </w:tc>
        <w:tc>
          <w:tcPr>
            <w:tcW w:w="720" w:type="dxa"/>
            <w:shd w:val="clear" w:color="auto" w:fill="C6D9F1" w:themeFill="text2" w:themeFillTint="33"/>
            <w:vAlign w:val="center"/>
          </w:tcPr>
          <w:p w:rsidR="005B07C3" w:rsidRPr="008902F3" w:rsidRDefault="005B07C3" w:rsidP="005B07C3">
            <w:pPr>
              <w:pStyle w:val="NoSpacing"/>
              <w:rPr>
                <w:sz w:val="20"/>
                <w:szCs w:val="20"/>
              </w:rPr>
            </w:pPr>
            <w:r w:rsidRPr="008902F3">
              <w:rPr>
                <w:sz w:val="20"/>
                <w:szCs w:val="20"/>
              </w:rPr>
              <w:t xml:space="preserve">Hasil </w:t>
            </w:r>
            <w:r w:rsidRPr="008902F3">
              <w:rPr>
                <w:i/>
                <w:sz w:val="20"/>
                <w:szCs w:val="20"/>
              </w:rPr>
              <w:t>Post-test</w:t>
            </w:r>
          </w:p>
        </w:tc>
        <w:tc>
          <w:tcPr>
            <w:tcW w:w="1080" w:type="dxa"/>
            <w:shd w:val="clear" w:color="auto" w:fill="C6D9F1" w:themeFill="text2" w:themeFillTint="33"/>
            <w:vAlign w:val="center"/>
          </w:tcPr>
          <w:p w:rsidR="005B07C3" w:rsidRPr="008902F3" w:rsidRDefault="00A10F07" w:rsidP="005B07C3">
            <w:pPr>
              <w:pStyle w:val="NoSpacing"/>
              <w:rPr>
                <w:sz w:val="20"/>
                <w:szCs w:val="20"/>
              </w:rPr>
            </w:pPr>
            <w:r w:rsidRPr="008902F3">
              <w:rPr>
                <w:sz w:val="20"/>
                <w:szCs w:val="20"/>
              </w:rPr>
              <w:t>N-Gain score (%)</w:t>
            </w:r>
          </w:p>
        </w:tc>
        <w:tc>
          <w:tcPr>
            <w:tcW w:w="1080" w:type="dxa"/>
            <w:shd w:val="clear" w:color="auto" w:fill="C6D9F1" w:themeFill="text2" w:themeFillTint="33"/>
            <w:vAlign w:val="center"/>
          </w:tcPr>
          <w:p w:rsidR="005B07C3" w:rsidRPr="008902F3" w:rsidRDefault="007A3562" w:rsidP="005B07C3">
            <w:pPr>
              <w:pStyle w:val="NoSpacing"/>
              <w:rPr>
                <w:sz w:val="20"/>
                <w:szCs w:val="20"/>
              </w:rPr>
            </w:pPr>
            <w:r w:rsidRPr="008902F3">
              <w:rPr>
                <w:sz w:val="20"/>
                <w:szCs w:val="20"/>
              </w:rPr>
              <w:t>Kategori</w:t>
            </w:r>
          </w:p>
        </w:tc>
      </w:tr>
      <w:tr w:rsidR="005B07C3" w:rsidRPr="008902F3" w:rsidTr="007A3562">
        <w:tc>
          <w:tcPr>
            <w:tcW w:w="4860" w:type="dxa"/>
            <w:gridSpan w:val="6"/>
            <w:shd w:val="clear" w:color="auto" w:fill="C6D9F1" w:themeFill="text2" w:themeFillTint="33"/>
            <w:vAlign w:val="center"/>
          </w:tcPr>
          <w:p w:rsidR="005B07C3" w:rsidRPr="008902F3" w:rsidRDefault="005B07C3" w:rsidP="004E5F0B">
            <w:pPr>
              <w:pStyle w:val="NoSpacing"/>
              <w:jc w:val="center"/>
              <w:rPr>
                <w:sz w:val="20"/>
                <w:szCs w:val="20"/>
              </w:rPr>
            </w:pPr>
            <w:r w:rsidRPr="008902F3">
              <w:rPr>
                <w:sz w:val="20"/>
                <w:szCs w:val="20"/>
              </w:rPr>
              <w:t>SDN Sumokembangsri 1</w:t>
            </w:r>
          </w:p>
        </w:tc>
      </w:tr>
      <w:tr w:rsidR="00A10F07" w:rsidRPr="008902F3" w:rsidTr="007A3562">
        <w:tc>
          <w:tcPr>
            <w:tcW w:w="540" w:type="dxa"/>
            <w:vAlign w:val="center"/>
          </w:tcPr>
          <w:p w:rsidR="00A10F07" w:rsidRPr="008902F3" w:rsidRDefault="00A10F07" w:rsidP="005B07C3">
            <w:pPr>
              <w:pStyle w:val="NoSpacing"/>
              <w:rPr>
                <w:sz w:val="20"/>
                <w:szCs w:val="20"/>
              </w:rPr>
            </w:pPr>
            <w:r w:rsidRPr="008902F3">
              <w:rPr>
                <w:sz w:val="20"/>
                <w:szCs w:val="20"/>
              </w:rPr>
              <w:t>1</w:t>
            </w:r>
          </w:p>
        </w:tc>
        <w:tc>
          <w:tcPr>
            <w:tcW w:w="720" w:type="dxa"/>
            <w:vAlign w:val="center"/>
          </w:tcPr>
          <w:p w:rsidR="00A10F07" w:rsidRPr="008902F3" w:rsidRDefault="00A10F07" w:rsidP="005B07C3">
            <w:pPr>
              <w:pStyle w:val="NoSpacing"/>
              <w:rPr>
                <w:sz w:val="20"/>
                <w:szCs w:val="20"/>
              </w:rPr>
            </w:pPr>
            <w:r w:rsidRPr="008902F3">
              <w:rPr>
                <w:sz w:val="20"/>
                <w:szCs w:val="20"/>
              </w:rPr>
              <w:t>B</w:t>
            </w:r>
          </w:p>
        </w:tc>
        <w:tc>
          <w:tcPr>
            <w:tcW w:w="720" w:type="dxa"/>
            <w:vAlign w:val="center"/>
          </w:tcPr>
          <w:p w:rsidR="00A10F07" w:rsidRPr="008902F3" w:rsidRDefault="00A10F07" w:rsidP="004E5F0B">
            <w:pPr>
              <w:pStyle w:val="NoSpacing"/>
              <w:jc w:val="center"/>
              <w:rPr>
                <w:sz w:val="20"/>
                <w:szCs w:val="20"/>
              </w:rPr>
            </w:pPr>
            <w:r w:rsidRPr="008902F3">
              <w:rPr>
                <w:sz w:val="20"/>
                <w:szCs w:val="20"/>
              </w:rPr>
              <w:t>35</w:t>
            </w:r>
          </w:p>
        </w:tc>
        <w:tc>
          <w:tcPr>
            <w:tcW w:w="720" w:type="dxa"/>
            <w:vAlign w:val="center"/>
          </w:tcPr>
          <w:p w:rsidR="00A10F07" w:rsidRPr="008902F3" w:rsidRDefault="00A10F07" w:rsidP="004E5F0B">
            <w:pPr>
              <w:pStyle w:val="NoSpacing"/>
              <w:jc w:val="center"/>
              <w:rPr>
                <w:sz w:val="20"/>
                <w:szCs w:val="20"/>
              </w:rPr>
            </w:pPr>
            <w:r w:rsidRPr="008902F3">
              <w:rPr>
                <w:sz w:val="20"/>
                <w:szCs w:val="20"/>
              </w:rPr>
              <w:t>80</w:t>
            </w:r>
          </w:p>
        </w:tc>
        <w:tc>
          <w:tcPr>
            <w:tcW w:w="1080" w:type="dxa"/>
            <w:vAlign w:val="bottom"/>
          </w:tcPr>
          <w:p w:rsidR="00A10F07" w:rsidRPr="008902F3" w:rsidRDefault="008348EA">
            <w:pPr>
              <w:jc w:val="right"/>
              <w:rPr>
                <w:sz w:val="20"/>
                <w:szCs w:val="20"/>
              </w:rPr>
            </w:pPr>
            <w:r w:rsidRPr="008902F3">
              <w:rPr>
                <w:sz w:val="20"/>
                <w:szCs w:val="20"/>
              </w:rPr>
              <w:t>0,</w:t>
            </w:r>
            <w:r w:rsidR="00A10F07" w:rsidRPr="008902F3">
              <w:rPr>
                <w:sz w:val="20"/>
                <w:szCs w:val="20"/>
              </w:rPr>
              <w:t>69</w:t>
            </w:r>
          </w:p>
        </w:tc>
        <w:tc>
          <w:tcPr>
            <w:tcW w:w="1080" w:type="dxa"/>
            <w:vAlign w:val="center"/>
          </w:tcPr>
          <w:p w:rsidR="00A10F07" w:rsidRPr="008902F3" w:rsidRDefault="007A3562" w:rsidP="004E5F0B">
            <w:pPr>
              <w:pStyle w:val="NoSpacing"/>
              <w:jc w:val="center"/>
              <w:rPr>
                <w:sz w:val="20"/>
                <w:szCs w:val="20"/>
              </w:rPr>
            </w:pPr>
            <w:r w:rsidRPr="008902F3">
              <w:rPr>
                <w:sz w:val="20"/>
                <w:szCs w:val="20"/>
              </w:rPr>
              <w:t>Sedang</w:t>
            </w:r>
          </w:p>
        </w:tc>
      </w:tr>
      <w:tr w:rsidR="00A10F07" w:rsidRPr="008902F3" w:rsidTr="007A3562">
        <w:tc>
          <w:tcPr>
            <w:tcW w:w="540" w:type="dxa"/>
            <w:vAlign w:val="center"/>
          </w:tcPr>
          <w:p w:rsidR="00A10F07" w:rsidRPr="008902F3" w:rsidRDefault="00A10F07" w:rsidP="005B07C3">
            <w:pPr>
              <w:pStyle w:val="NoSpacing"/>
              <w:rPr>
                <w:sz w:val="20"/>
                <w:szCs w:val="20"/>
              </w:rPr>
            </w:pPr>
            <w:r w:rsidRPr="008902F3">
              <w:rPr>
                <w:sz w:val="20"/>
                <w:szCs w:val="20"/>
              </w:rPr>
              <w:t>2.</w:t>
            </w:r>
          </w:p>
        </w:tc>
        <w:tc>
          <w:tcPr>
            <w:tcW w:w="720" w:type="dxa"/>
            <w:vAlign w:val="center"/>
          </w:tcPr>
          <w:p w:rsidR="00A10F07" w:rsidRPr="008902F3" w:rsidRDefault="00A10F07" w:rsidP="003F02A0">
            <w:pPr>
              <w:pStyle w:val="NoSpacing"/>
              <w:rPr>
                <w:sz w:val="20"/>
                <w:szCs w:val="20"/>
              </w:rPr>
            </w:pPr>
            <w:r w:rsidRPr="008902F3">
              <w:rPr>
                <w:sz w:val="20"/>
                <w:szCs w:val="20"/>
              </w:rPr>
              <w:t>NAP</w:t>
            </w:r>
          </w:p>
        </w:tc>
        <w:tc>
          <w:tcPr>
            <w:tcW w:w="720" w:type="dxa"/>
            <w:vAlign w:val="center"/>
          </w:tcPr>
          <w:p w:rsidR="00A10F07" w:rsidRPr="008902F3" w:rsidRDefault="00A10F07" w:rsidP="004E5F0B">
            <w:pPr>
              <w:pStyle w:val="NoSpacing"/>
              <w:jc w:val="center"/>
              <w:rPr>
                <w:sz w:val="20"/>
                <w:szCs w:val="20"/>
              </w:rPr>
            </w:pPr>
            <w:r w:rsidRPr="008902F3">
              <w:rPr>
                <w:sz w:val="20"/>
                <w:szCs w:val="20"/>
              </w:rPr>
              <w:t>35</w:t>
            </w:r>
          </w:p>
        </w:tc>
        <w:tc>
          <w:tcPr>
            <w:tcW w:w="720" w:type="dxa"/>
            <w:vAlign w:val="center"/>
          </w:tcPr>
          <w:p w:rsidR="00A10F07" w:rsidRPr="008902F3" w:rsidRDefault="00A10F07" w:rsidP="004E5F0B">
            <w:pPr>
              <w:pStyle w:val="NoSpacing"/>
              <w:jc w:val="center"/>
              <w:rPr>
                <w:sz w:val="20"/>
                <w:szCs w:val="20"/>
              </w:rPr>
            </w:pPr>
            <w:r w:rsidRPr="008902F3">
              <w:rPr>
                <w:sz w:val="20"/>
                <w:szCs w:val="20"/>
              </w:rPr>
              <w:t>65</w:t>
            </w:r>
          </w:p>
        </w:tc>
        <w:tc>
          <w:tcPr>
            <w:tcW w:w="1080" w:type="dxa"/>
            <w:vAlign w:val="bottom"/>
          </w:tcPr>
          <w:p w:rsidR="00A10F07" w:rsidRPr="008902F3" w:rsidRDefault="008348EA">
            <w:pPr>
              <w:jc w:val="right"/>
              <w:rPr>
                <w:sz w:val="20"/>
                <w:szCs w:val="20"/>
              </w:rPr>
            </w:pPr>
            <w:r w:rsidRPr="008902F3">
              <w:rPr>
                <w:sz w:val="20"/>
                <w:szCs w:val="20"/>
              </w:rPr>
              <w:t>0,</w:t>
            </w:r>
            <w:r w:rsidR="00A10F07" w:rsidRPr="008902F3">
              <w:rPr>
                <w:sz w:val="20"/>
                <w:szCs w:val="20"/>
              </w:rPr>
              <w:t>46</w:t>
            </w:r>
          </w:p>
        </w:tc>
        <w:tc>
          <w:tcPr>
            <w:tcW w:w="1080" w:type="dxa"/>
            <w:vAlign w:val="center"/>
          </w:tcPr>
          <w:p w:rsidR="00A10F07" w:rsidRPr="008902F3" w:rsidRDefault="007A3562" w:rsidP="004E5F0B">
            <w:pPr>
              <w:pStyle w:val="NoSpacing"/>
              <w:jc w:val="center"/>
              <w:rPr>
                <w:sz w:val="20"/>
                <w:szCs w:val="20"/>
              </w:rPr>
            </w:pPr>
            <w:r w:rsidRPr="008902F3">
              <w:rPr>
                <w:sz w:val="20"/>
                <w:szCs w:val="20"/>
              </w:rPr>
              <w:t>Sedang</w:t>
            </w:r>
          </w:p>
        </w:tc>
      </w:tr>
      <w:tr w:rsidR="00A10F07" w:rsidRPr="008902F3" w:rsidTr="007A3562">
        <w:tc>
          <w:tcPr>
            <w:tcW w:w="540" w:type="dxa"/>
            <w:vAlign w:val="center"/>
          </w:tcPr>
          <w:p w:rsidR="00A10F07" w:rsidRPr="008902F3" w:rsidRDefault="00A10F07" w:rsidP="005B07C3">
            <w:pPr>
              <w:pStyle w:val="NoSpacing"/>
              <w:rPr>
                <w:sz w:val="20"/>
                <w:szCs w:val="20"/>
              </w:rPr>
            </w:pPr>
            <w:r w:rsidRPr="008902F3">
              <w:rPr>
                <w:sz w:val="20"/>
                <w:szCs w:val="20"/>
              </w:rPr>
              <w:t>3.</w:t>
            </w:r>
          </w:p>
        </w:tc>
        <w:tc>
          <w:tcPr>
            <w:tcW w:w="720" w:type="dxa"/>
            <w:vAlign w:val="center"/>
          </w:tcPr>
          <w:p w:rsidR="00A10F07" w:rsidRPr="008902F3" w:rsidRDefault="00A10F07" w:rsidP="003F02A0">
            <w:pPr>
              <w:pStyle w:val="NoSpacing"/>
              <w:rPr>
                <w:sz w:val="20"/>
                <w:szCs w:val="20"/>
              </w:rPr>
            </w:pPr>
            <w:r w:rsidRPr="008902F3">
              <w:rPr>
                <w:sz w:val="20"/>
                <w:szCs w:val="20"/>
              </w:rPr>
              <w:t>NA</w:t>
            </w:r>
          </w:p>
        </w:tc>
        <w:tc>
          <w:tcPr>
            <w:tcW w:w="720" w:type="dxa"/>
            <w:vAlign w:val="center"/>
          </w:tcPr>
          <w:p w:rsidR="00A10F07" w:rsidRPr="008902F3" w:rsidRDefault="00A10F07" w:rsidP="004E5F0B">
            <w:pPr>
              <w:pStyle w:val="NoSpacing"/>
              <w:jc w:val="center"/>
              <w:rPr>
                <w:sz w:val="20"/>
                <w:szCs w:val="20"/>
              </w:rPr>
            </w:pPr>
            <w:r w:rsidRPr="008902F3">
              <w:rPr>
                <w:sz w:val="20"/>
                <w:szCs w:val="20"/>
              </w:rPr>
              <w:t>45</w:t>
            </w:r>
          </w:p>
        </w:tc>
        <w:tc>
          <w:tcPr>
            <w:tcW w:w="720" w:type="dxa"/>
            <w:vAlign w:val="center"/>
          </w:tcPr>
          <w:p w:rsidR="00A10F07" w:rsidRPr="008902F3" w:rsidRDefault="00A10F07" w:rsidP="004E5F0B">
            <w:pPr>
              <w:pStyle w:val="NoSpacing"/>
              <w:jc w:val="center"/>
              <w:rPr>
                <w:sz w:val="20"/>
                <w:szCs w:val="20"/>
              </w:rPr>
            </w:pPr>
            <w:r w:rsidRPr="008902F3">
              <w:rPr>
                <w:sz w:val="20"/>
                <w:szCs w:val="20"/>
              </w:rPr>
              <w:t>65</w:t>
            </w:r>
          </w:p>
        </w:tc>
        <w:tc>
          <w:tcPr>
            <w:tcW w:w="1080" w:type="dxa"/>
            <w:vAlign w:val="bottom"/>
          </w:tcPr>
          <w:p w:rsidR="00A10F07" w:rsidRPr="008902F3" w:rsidRDefault="008348EA" w:rsidP="00A10F07">
            <w:pPr>
              <w:jc w:val="right"/>
              <w:rPr>
                <w:sz w:val="20"/>
                <w:szCs w:val="20"/>
              </w:rPr>
            </w:pPr>
            <w:r w:rsidRPr="008902F3">
              <w:rPr>
                <w:sz w:val="20"/>
                <w:szCs w:val="20"/>
              </w:rPr>
              <w:t>0,</w:t>
            </w:r>
            <w:r w:rsidR="00A10F07" w:rsidRPr="008902F3">
              <w:rPr>
                <w:sz w:val="20"/>
                <w:szCs w:val="20"/>
              </w:rPr>
              <w:t>36</w:t>
            </w:r>
          </w:p>
        </w:tc>
        <w:tc>
          <w:tcPr>
            <w:tcW w:w="1080" w:type="dxa"/>
            <w:vAlign w:val="center"/>
          </w:tcPr>
          <w:p w:rsidR="00A10F07" w:rsidRPr="008902F3" w:rsidRDefault="007A3562" w:rsidP="004E5F0B">
            <w:pPr>
              <w:pStyle w:val="NoSpacing"/>
              <w:jc w:val="center"/>
              <w:rPr>
                <w:sz w:val="20"/>
                <w:szCs w:val="20"/>
              </w:rPr>
            </w:pPr>
            <w:r w:rsidRPr="008902F3">
              <w:rPr>
                <w:sz w:val="20"/>
                <w:szCs w:val="20"/>
              </w:rPr>
              <w:t>Sedang</w:t>
            </w:r>
          </w:p>
        </w:tc>
      </w:tr>
      <w:tr w:rsidR="00A10F07" w:rsidRPr="008902F3" w:rsidTr="007A3562">
        <w:tc>
          <w:tcPr>
            <w:tcW w:w="540" w:type="dxa"/>
            <w:vAlign w:val="center"/>
          </w:tcPr>
          <w:p w:rsidR="00A10F07" w:rsidRPr="008902F3" w:rsidRDefault="00A10F07" w:rsidP="005B07C3">
            <w:pPr>
              <w:pStyle w:val="NoSpacing"/>
              <w:rPr>
                <w:sz w:val="20"/>
                <w:szCs w:val="20"/>
              </w:rPr>
            </w:pPr>
            <w:r w:rsidRPr="008902F3">
              <w:rPr>
                <w:sz w:val="20"/>
                <w:szCs w:val="20"/>
              </w:rPr>
              <w:t>4.</w:t>
            </w:r>
          </w:p>
        </w:tc>
        <w:tc>
          <w:tcPr>
            <w:tcW w:w="720" w:type="dxa"/>
            <w:vAlign w:val="center"/>
          </w:tcPr>
          <w:p w:rsidR="00A10F07" w:rsidRPr="008902F3" w:rsidRDefault="00A10F07" w:rsidP="003F02A0">
            <w:pPr>
              <w:pStyle w:val="NoSpacing"/>
              <w:rPr>
                <w:sz w:val="20"/>
                <w:szCs w:val="20"/>
              </w:rPr>
            </w:pPr>
            <w:r w:rsidRPr="008902F3">
              <w:rPr>
                <w:sz w:val="20"/>
                <w:szCs w:val="20"/>
              </w:rPr>
              <w:t>IMI</w:t>
            </w:r>
          </w:p>
        </w:tc>
        <w:tc>
          <w:tcPr>
            <w:tcW w:w="720" w:type="dxa"/>
            <w:vAlign w:val="center"/>
          </w:tcPr>
          <w:p w:rsidR="00A10F07" w:rsidRPr="008902F3" w:rsidRDefault="00A10F07" w:rsidP="004E5F0B">
            <w:pPr>
              <w:pStyle w:val="NoSpacing"/>
              <w:jc w:val="center"/>
              <w:rPr>
                <w:sz w:val="20"/>
                <w:szCs w:val="20"/>
              </w:rPr>
            </w:pPr>
            <w:r w:rsidRPr="008902F3">
              <w:rPr>
                <w:sz w:val="20"/>
                <w:szCs w:val="20"/>
              </w:rPr>
              <w:t>60</w:t>
            </w:r>
          </w:p>
        </w:tc>
        <w:tc>
          <w:tcPr>
            <w:tcW w:w="720" w:type="dxa"/>
            <w:vAlign w:val="center"/>
          </w:tcPr>
          <w:p w:rsidR="00A10F07" w:rsidRPr="008902F3" w:rsidRDefault="00A10F07" w:rsidP="004E5F0B">
            <w:pPr>
              <w:pStyle w:val="NoSpacing"/>
              <w:jc w:val="center"/>
              <w:rPr>
                <w:sz w:val="20"/>
                <w:szCs w:val="20"/>
              </w:rPr>
            </w:pPr>
            <w:r w:rsidRPr="008902F3">
              <w:rPr>
                <w:sz w:val="20"/>
                <w:szCs w:val="20"/>
              </w:rPr>
              <w:t>85</w:t>
            </w:r>
          </w:p>
        </w:tc>
        <w:tc>
          <w:tcPr>
            <w:tcW w:w="1080" w:type="dxa"/>
            <w:vAlign w:val="bottom"/>
          </w:tcPr>
          <w:p w:rsidR="00A10F07" w:rsidRPr="008902F3" w:rsidRDefault="008348EA">
            <w:pPr>
              <w:jc w:val="right"/>
              <w:rPr>
                <w:sz w:val="20"/>
                <w:szCs w:val="20"/>
              </w:rPr>
            </w:pPr>
            <w:r w:rsidRPr="008902F3">
              <w:rPr>
                <w:sz w:val="20"/>
                <w:szCs w:val="20"/>
              </w:rPr>
              <w:t>0,</w:t>
            </w:r>
            <w:r w:rsidR="00A10F07" w:rsidRPr="008902F3">
              <w:rPr>
                <w:sz w:val="20"/>
                <w:szCs w:val="20"/>
              </w:rPr>
              <w:t>6</w:t>
            </w:r>
            <w:r w:rsidRPr="008902F3">
              <w:rPr>
                <w:sz w:val="20"/>
                <w:szCs w:val="20"/>
              </w:rPr>
              <w:t>3</w:t>
            </w:r>
          </w:p>
        </w:tc>
        <w:tc>
          <w:tcPr>
            <w:tcW w:w="1080" w:type="dxa"/>
            <w:vAlign w:val="center"/>
          </w:tcPr>
          <w:p w:rsidR="00A10F07" w:rsidRPr="008902F3" w:rsidRDefault="007A3562" w:rsidP="004E5F0B">
            <w:pPr>
              <w:pStyle w:val="NoSpacing"/>
              <w:jc w:val="center"/>
              <w:rPr>
                <w:sz w:val="20"/>
                <w:szCs w:val="20"/>
              </w:rPr>
            </w:pPr>
            <w:r w:rsidRPr="008902F3">
              <w:rPr>
                <w:sz w:val="20"/>
                <w:szCs w:val="20"/>
              </w:rPr>
              <w:t>Sedang</w:t>
            </w:r>
          </w:p>
        </w:tc>
      </w:tr>
      <w:tr w:rsidR="00A10F07" w:rsidRPr="008902F3" w:rsidTr="007A3562">
        <w:tc>
          <w:tcPr>
            <w:tcW w:w="540" w:type="dxa"/>
            <w:vAlign w:val="center"/>
          </w:tcPr>
          <w:p w:rsidR="00A10F07" w:rsidRPr="008902F3" w:rsidRDefault="00A10F07" w:rsidP="005B07C3">
            <w:pPr>
              <w:pStyle w:val="NoSpacing"/>
              <w:rPr>
                <w:sz w:val="20"/>
                <w:szCs w:val="20"/>
              </w:rPr>
            </w:pPr>
            <w:r w:rsidRPr="008902F3">
              <w:rPr>
                <w:sz w:val="20"/>
                <w:szCs w:val="20"/>
              </w:rPr>
              <w:t>5.</w:t>
            </w:r>
          </w:p>
        </w:tc>
        <w:tc>
          <w:tcPr>
            <w:tcW w:w="720" w:type="dxa"/>
            <w:vAlign w:val="center"/>
          </w:tcPr>
          <w:p w:rsidR="00A10F07" w:rsidRPr="008902F3" w:rsidRDefault="00A10F07" w:rsidP="003F02A0">
            <w:pPr>
              <w:pStyle w:val="NoSpacing"/>
              <w:rPr>
                <w:sz w:val="20"/>
                <w:szCs w:val="20"/>
              </w:rPr>
            </w:pPr>
            <w:r w:rsidRPr="008902F3">
              <w:rPr>
                <w:sz w:val="20"/>
                <w:szCs w:val="20"/>
              </w:rPr>
              <w:t>RAA</w:t>
            </w:r>
          </w:p>
        </w:tc>
        <w:tc>
          <w:tcPr>
            <w:tcW w:w="720" w:type="dxa"/>
            <w:vAlign w:val="center"/>
          </w:tcPr>
          <w:p w:rsidR="00A10F07" w:rsidRPr="008902F3" w:rsidRDefault="00A10F07" w:rsidP="004E5F0B">
            <w:pPr>
              <w:pStyle w:val="NoSpacing"/>
              <w:jc w:val="center"/>
              <w:rPr>
                <w:sz w:val="20"/>
                <w:szCs w:val="20"/>
              </w:rPr>
            </w:pPr>
            <w:r w:rsidRPr="008902F3">
              <w:rPr>
                <w:sz w:val="20"/>
                <w:szCs w:val="20"/>
              </w:rPr>
              <w:t>65</w:t>
            </w:r>
          </w:p>
        </w:tc>
        <w:tc>
          <w:tcPr>
            <w:tcW w:w="720" w:type="dxa"/>
            <w:vAlign w:val="center"/>
          </w:tcPr>
          <w:p w:rsidR="00A10F07" w:rsidRPr="008902F3" w:rsidRDefault="00A10F07" w:rsidP="004E5F0B">
            <w:pPr>
              <w:pStyle w:val="NoSpacing"/>
              <w:jc w:val="center"/>
              <w:rPr>
                <w:sz w:val="20"/>
                <w:szCs w:val="20"/>
              </w:rPr>
            </w:pPr>
            <w:r w:rsidRPr="008902F3">
              <w:rPr>
                <w:sz w:val="20"/>
                <w:szCs w:val="20"/>
              </w:rPr>
              <w:t>65</w:t>
            </w:r>
          </w:p>
        </w:tc>
        <w:tc>
          <w:tcPr>
            <w:tcW w:w="1080" w:type="dxa"/>
            <w:vAlign w:val="bottom"/>
          </w:tcPr>
          <w:p w:rsidR="00A10F07" w:rsidRPr="008902F3" w:rsidRDefault="00A10F07">
            <w:pPr>
              <w:jc w:val="right"/>
              <w:rPr>
                <w:sz w:val="20"/>
                <w:szCs w:val="20"/>
              </w:rPr>
            </w:pPr>
            <w:r w:rsidRPr="008902F3">
              <w:rPr>
                <w:sz w:val="20"/>
                <w:szCs w:val="20"/>
              </w:rPr>
              <w:t>0</w:t>
            </w:r>
          </w:p>
        </w:tc>
        <w:tc>
          <w:tcPr>
            <w:tcW w:w="1080" w:type="dxa"/>
            <w:vAlign w:val="center"/>
          </w:tcPr>
          <w:p w:rsidR="00A10F07" w:rsidRPr="008902F3" w:rsidRDefault="007A3562" w:rsidP="004E5F0B">
            <w:pPr>
              <w:pStyle w:val="NoSpacing"/>
              <w:jc w:val="center"/>
              <w:rPr>
                <w:sz w:val="20"/>
                <w:szCs w:val="20"/>
              </w:rPr>
            </w:pPr>
            <w:r w:rsidRPr="008902F3">
              <w:rPr>
                <w:sz w:val="20"/>
                <w:szCs w:val="20"/>
              </w:rPr>
              <w:t>Rendah</w:t>
            </w:r>
          </w:p>
        </w:tc>
      </w:tr>
      <w:tr w:rsidR="00A10F07" w:rsidRPr="008902F3" w:rsidTr="007A3562">
        <w:tc>
          <w:tcPr>
            <w:tcW w:w="540" w:type="dxa"/>
            <w:vAlign w:val="center"/>
          </w:tcPr>
          <w:p w:rsidR="00A10F07" w:rsidRPr="008902F3" w:rsidRDefault="00A10F07" w:rsidP="005B07C3">
            <w:pPr>
              <w:pStyle w:val="NoSpacing"/>
              <w:rPr>
                <w:sz w:val="20"/>
                <w:szCs w:val="20"/>
              </w:rPr>
            </w:pPr>
            <w:r w:rsidRPr="008902F3">
              <w:rPr>
                <w:sz w:val="20"/>
                <w:szCs w:val="20"/>
              </w:rPr>
              <w:t>6.</w:t>
            </w:r>
          </w:p>
        </w:tc>
        <w:tc>
          <w:tcPr>
            <w:tcW w:w="720" w:type="dxa"/>
            <w:vAlign w:val="center"/>
          </w:tcPr>
          <w:p w:rsidR="00A10F07" w:rsidRPr="008902F3" w:rsidRDefault="00A10F07" w:rsidP="003F02A0">
            <w:pPr>
              <w:pStyle w:val="NoSpacing"/>
              <w:rPr>
                <w:sz w:val="20"/>
                <w:szCs w:val="20"/>
              </w:rPr>
            </w:pPr>
            <w:r w:rsidRPr="008902F3">
              <w:rPr>
                <w:sz w:val="20"/>
                <w:szCs w:val="20"/>
              </w:rPr>
              <w:t>EAP</w:t>
            </w:r>
          </w:p>
        </w:tc>
        <w:tc>
          <w:tcPr>
            <w:tcW w:w="720" w:type="dxa"/>
            <w:vAlign w:val="center"/>
          </w:tcPr>
          <w:p w:rsidR="00A10F07" w:rsidRPr="008902F3" w:rsidRDefault="00A10F07" w:rsidP="004E5F0B">
            <w:pPr>
              <w:pStyle w:val="NoSpacing"/>
              <w:jc w:val="center"/>
              <w:rPr>
                <w:sz w:val="20"/>
                <w:szCs w:val="20"/>
              </w:rPr>
            </w:pPr>
            <w:r w:rsidRPr="008902F3">
              <w:rPr>
                <w:sz w:val="20"/>
                <w:szCs w:val="20"/>
              </w:rPr>
              <w:t>80</w:t>
            </w:r>
          </w:p>
        </w:tc>
        <w:tc>
          <w:tcPr>
            <w:tcW w:w="720" w:type="dxa"/>
            <w:vAlign w:val="center"/>
          </w:tcPr>
          <w:p w:rsidR="00A10F07" w:rsidRPr="008902F3" w:rsidRDefault="00A10F07" w:rsidP="004E5F0B">
            <w:pPr>
              <w:pStyle w:val="NoSpacing"/>
              <w:jc w:val="center"/>
              <w:rPr>
                <w:sz w:val="20"/>
                <w:szCs w:val="20"/>
              </w:rPr>
            </w:pPr>
            <w:r w:rsidRPr="008902F3">
              <w:rPr>
                <w:sz w:val="20"/>
                <w:szCs w:val="20"/>
              </w:rPr>
              <w:t>95</w:t>
            </w:r>
          </w:p>
        </w:tc>
        <w:tc>
          <w:tcPr>
            <w:tcW w:w="1080" w:type="dxa"/>
            <w:vAlign w:val="bottom"/>
          </w:tcPr>
          <w:p w:rsidR="00A10F07" w:rsidRPr="008902F3" w:rsidRDefault="008348EA">
            <w:pPr>
              <w:jc w:val="right"/>
              <w:rPr>
                <w:sz w:val="20"/>
                <w:szCs w:val="20"/>
              </w:rPr>
            </w:pPr>
            <w:r w:rsidRPr="008902F3">
              <w:rPr>
                <w:sz w:val="20"/>
                <w:szCs w:val="20"/>
              </w:rPr>
              <w:t>0,</w:t>
            </w:r>
            <w:r w:rsidR="00A10F07" w:rsidRPr="008902F3">
              <w:rPr>
                <w:sz w:val="20"/>
                <w:szCs w:val="20"/>
              </w:rPr>
              <w:t>7</w:t>
            </w:r>
            <w:r w:rsidRPr="008902F3">
              <w:rPr>
                <w:sz w:val="20"/>
                <w:szCs w:val="20"/>
              </w:rPr>
              <w:t>5</w:t>
            </w:r>
          </w:p>
        </w:tc>
        <w:tc>
          <w:tcPr>
            <w:tcW w:w="1080" w:type="dxa"/>
            <w:vAlign w:val="center"/>
          </w:tcPr>
          <w:p w:rsidR="00A10F07" w:rsidRPr="008902F3" w:rsidRDefault="007A3562" w:rsidP="004E5F0B">
            <w:pPr>
              <w:pStyle w:val="NoSpacing"/>
              <w:jc w:val="center"/>
              <w:rPr>
                <w:sz w:val="20"/>
                <w:szCs w:val="20"/>
              </w:rPr>
            </w:pPr>
            <w:r w:rsidRPr="008902F3">
              <w:rPr>
                <w:sz w:val="20"/>
                <w:szCs w:val="20"/>
              </w:rPr>
              <w:t>Tinggi</w:t>
            </w:r>
          </w:p>
        </w:tc>
      </w:tr>
      <w:tr w:rsidR="00A10F07" w:rsidRPr="008902F3" w:rsidTr="007A3562">
        <w:tc>
          <w:tcPr>
            <w:tcW w:w="540" w:type="dxa"/>
            <w:vAlign w:val="center"/>
          </w:tcPr>
          <w:p w:rsidR="00A10F07" w:rsidRPr="008902F3" w:rsidRDefault="00A10F07" w:rsidP="005B07C3">
            <w:pPr>
              <w:pStyle w:val="NoSpacing"/>
              <w:rPr>
                <w:sz w:val="20"/>
                <w:szCs w:val="20"/>
              </w:rPr>
            </w:pPr>
            <w:r w:rsidRPr="008902F3">
              <w:rPr>
                <w:sz w:val="20"/>
                <w:szCs w:val="20"/>
              </w:rPr>
              <w:t>7.</w:t>
            </w:r>
          </w:p>
        </w:tc>
        <w:tc>
          <w:tcPr>
            <w:tcW w:w="720" w:type="dxa"/>
            <w:vAlign w:val="center"/>
          </w:tcPr>
          <w:p w:rsidR="00A10F07" w:rsidRPr="008902F3" w:rsidRDefault="00A10F07" w:rsidP="003F02A0">
            <w:pPr>
              <w:pStyle w:val="NoSpacing"/>
              <w:rPr>
                <w:sz w:val="20"/>
                <w:szCs w:val="20"/>
              </w:rPr>
            </w:pPr>
            <w:r w:rsidRPr="008902F3">
              <w:rPr>
                <w:sz w:val="20"/>
                <w:szCs w:val="20"/>
              </w:rPr>
              <w:t>LO</w:t>
            </w:r>
          </w:p>
        </w:tc>
        <w:tc>
          <w:tcPr>
            <w:tcW w:w="720" w:type="dxa"/>
            <w:vAlign w:val="center"/>
          </w:tcPr>
          <w:p w:rsidR="00A10F07" w:rsidRPr="008902F3" w:rsidRDefault="00A10F07" w:rsidP="004E5F0B">
            <w:pPr>
              <w:pStyle w:val="NoSpacing"/>
              <w:jc w:val="center"/>
              <w:rPr>
                <w:sz w:val="20"/>
                <w:szCs w:val="20"/>
              </w:rPr>
            </w:pPr>
            <w:r w:rsidRPr="008902F3">
              <w:rPr>
                <w:sz w:val="20"/>
                <w:szCs w:val="20"/>
              </w:rPr>
              <w:t>50</w:t>
            </w:r>
          </w:p>
        </w:tc>
        <w:tc>
          <w:tcPr>
            <w:tcW w:w="720" w:type="dxa"/>
            <w:vAlign w:val="center"/>
          </w:tcPr>
          <w:p w:rsidR="00A10F07" w:rsidRPr="008902F3" w:rsidRDefault="00A10F07" w:rsidP="004E5F0B">
            <w:pPr>
              <w:pStyle w:val="NoSpacing"/>
              <w:jc w:val="center"/>
              <w:rPr>
                <w:sz w:val="20"/>
                <w:szCs w:val="20"/>
              </w:rPr>
            </w:pPr>
            <w:r w:rsidRPr="008902F3">
              <w:rPr>
                <w:sz w:val="20"/>
                <w:szCs w:val="20"/>
              </w:rPr>
              <w:t>65</w:t>
            </w:r>
          </w:p>
        </w:tc>
        <w:tc>
          <w:tcPr>
            <w:tcW w:w="1080" w:type="dxa"/>
            <w:vAlign w:val="bottom"/>
          </w:tcPr>
          <w:p w:rsidR="00A10F07" w:rsidRPr="008902F3" w:rsidRDefault="008348EA">
            <w:pPr>
              <w:jc w:val="right"/>
              <w:rPr>
                <w:sz w:val="20"/>
                <w:szCs w:val="20"/>
              </w:rPr>
            </w:pPr>
            <w:r w:rsidRPr="008902F3">
              <w:rPr>
                <w:sz w:val="20"/>
                <w:szCs w:val="20"/>
              </w:rPr>
              <w:t>0,</w:t>
            </w:r>
            <w:r w:rsidR="00A10F07" w:rsidRPr="008902F3">
              <w:rPr>
                <w:sz w:val="20"/>
                <w:szCs w:val="20"/>
              </w:rPr>
              <w:t>3</w:t>
            </w:r>
          </w:p>
        </w:tc>
        <w:tc>
          <w:tcPr>
            <w:tcW w:w="1080" w:type="dxa"/>
            <w:vAlign w:val="center"/>
          </w:tcPr>
          <w:p w:rsidR="00A10F07" w:rsidRPr="008902F3" w:rsidRDefault="007A3562" w:rsidP="004E5F0B">
            <w:pPr>
              <w:pStyle w:val="NoSpacing"/>
              <w:jc w:val="center"/>
              <w:rPr>
                <w:sz w:val="20"/>
                <w:szCs w:val="20"/>
              </w:rPr>
            </w:pPr>
            <w:r w:rsidRPr="008902F3">
              <w:rPr>
                <w:sz w:val="20"/>
                <w:szCs w:val="20"/>
              </w:rPr>
              <w:t>Rendah</w:t>
            </w:r>
          </w:p>
        </w:tc>
      </w:tr>
      <w:tr w:rsidR="00A10F07" w:rsidRPr="008902F3" w:rsidTr="007A3562">
        <w:tc>
          <w:tcPr>
            <w:tcW w:w="540" w:type="dxa"/>
            <w:vAlign w:val="center"/>
          </w:tcPr>
          <w:p w:rsidR="00A10F07" w:rsidRPr="008902F3" w:rsidRDefault="00A10F07" w:rsidP="005B07C3">
            <w:pPr>
              <w:pStyle w:val="NoSpacing"/>
              <w:rPr>
                <w:sz w:val="20"/>
                <w:szCs w:val="20"/>
              </w:rPr>
            </w:pPr>
            <w:r w:rsidRPr="008902F3">
              <w:rPr>
                <w:sz w:val="20"/>
                <w:szCs w:val="20"/>
              </w:rPr>
              <w:t>8.</w:t>
            </w:r>
          </w:p>
        </w:tc>
        <w:tc>
          <w:tcPr>
            <w:tcW w:w="720" w:type="dxa"/>
            <w:vAlign w:val="center"/>
          </w:tcPr>
          <w:p w:rsidR="00A10F07" w:rsidRPr="008902F3" w:rsidRDefault="00A10F07" w:rsidP="003F02A0">
            <w:pPr>
              <w:pStyle w:val="NoSpacing"/>
              <w:rPr>
                <w:sz w:val="20"/>
                <w:szCs w:val="20"/>
              </w:rPr>
            </w:pPr>
            <w:r w:rsidRPr="008902F3">
              <w:rPr>
                <w:sz w:val="20"/>
                <w:szCs w:val="20"/>
              </w:rPr>
              <w:t>FSP</w:t>
            </w:r>
          </w:p>
        </w:tc>
        <w:tc>
          <w:tcPr>
            <w:tcW w:w="720" w:type="dxa"/>
            <w:vAlign w:val="center"/>
          </w:tcPr>
          <w:p w:rsidR="00A10F07" w:rsidRPr="008902F3" w:rsidRDefault="00A10F07" w:rsidP="004E5F0B">
            <w:pPr>
              <w:pStyle w:val="NoSpacing"/>
              <w:jc w:val="center"/>
              <w:rPr>
                <w:sz w:val="20"/>
                <w:szCs w:val="20"/>
              </w:rPr>
            </w:pPr>
            <w:r w:rsidRPr="008902F3">
              <w:rPr>
                <w:sz w:val="20"/>
                <w:szCs w:val="20"/>
              </w:rPr>
              <w:t>40</w:t>
            </w:r>
          </w:p>
        </w:tc>
        <w:tc>
          <w:tcPr>
            <w:tcW w:w="720" w:type="dxa"/>
            <w:vAlign w:val="center"/>
          </w:tcPr>
          <w:p w:rsidR="00A10F07" w:rsidRPr="008902F3" w:rsidRDefault="00A10F07" w:rsidP="004E5F0B">
            <w:pPr>
              <w:pStyle w:val="NoSpacing"/>
              <w:jc w:val="center"/>
              <w:rPr>
                <w:sz w:val="20"/>
                <w:szCs w:val="20"/>
              </w:rPr>
            </w:pPr>
            <w:r w:rsidRPr="008902F3">
              <w:rPr>
                <w:sz w:val="20"/>
                <w:szCs w:val="20"/>
              </w:rPr>
              <w:t>60</w:t>
            </w:r>
          </w:p>
        </w:tc>
        <w:tc>
          <w:tcPr>
            <w:tcW w:w="1080" w:type="dxa"/>
            <w:vAlign w:val="bottom"/>
          </w:tcPr>
          <w:p w:rsidR="00A10F07" w:rsidRPr="008902F3" w:rsidRDefault="008348EA">
            <w:pPr>
              <w:jc w:val="right"/>
              <w:rPr>
                <w:sz w:val="20"/>
                <w:szCs w:val="20"/>
              </w:rPr>
            </w:pPr>
            <w:r w:rsidRPr="008902F3">
              <w:rPr>
                <w:sz w:val="20"/>
                <w:szCs w:val="20"/>
              </w:rPr>
              <w:t>0,</w:t>
            </w:r>
            <w:r w:rsidR="00A10F07" w:rsidRPr="008902F3">
              <w:rPr>
                <w:sz w:val="20"/>
                <w:szCs w:val="20"/>
              </w:rPr>
              <w:t>33</w:t>
            </w:r>
          </w:p>
        </w:tc>
        <w:tc>
          <w:tcPr>
            <w:tcW w:w="1080" w:type="dxa"/>
            <w:vAlign w:val="center"/>
          </w:tcPr>
          <w:p w:rsidR="00A10F07" w:rsidRPr="008902F3" w:rsidRDefault="007A3562" w:rsidP="004E5F0B">
            <w:pPr>
              <w:pStyle w:val="NoSpacing"/>
              <w:jc w:val="center"/>
              <w:rPr>
                <w:sz w:val="20"/>
                <w:szCs w:val="20"/>
              </w:rPr>
            </w:pPr>
            <w:r w:rsidRPr="008902F3">
              <w:rPr>
                <w:sz w:val="20"/>
                <w:szCs w:val="20"/>
              </w:rPr>
              <w:t>Sedang</w:t>
            </w:r>
          </w:p>
        </w:tc>
      </w:tr>
      <w:tr w:rsidR="00A10F07" w:rsidRPr="008902F3" w:rsidTr="007A3562">
        <w:tc>
          <w:tcPr>
            <w:tcW w:w="540" w:type="dxa"/>
            <w:vAlign w:val="center"/>
          </w:tcPr>
          <w:p w:rsidR="00A10F07" w:rsidRPr="008902F3" w:rsidRDefault="00A10F07" w:rsidP="005B07C3">
            <w:pPr>
              <w:pStyle w:val="NoSpacing"/>
              <w:rPr>
                <w:sz w:val="20"/>
                <w:szCs w:val="20"/>
              </w:rPr>
            </w:pPr>
            <w:r w:rsidRPr="008902F3">
              <w:rPr>
                <w:sz w:val="20"/>
                <w:szCs w:val="20"/>
              </w:rPr>
              <w:t>9.</w:t>
            </w:r>
          </w:p>
        </w:tc>
        <w:tc>
          <w:tcPr>
            <w:tcW w:w="720" w:type="dxa"/>
            <w:vAlign w:val="center"/>
          </w:tcPr>
          <w:p w:rsidR="00A10F07" w:rsidRPr="008902F3" w:rsidRDefault="00A10F07" w:rsidP="003F02A0">
            <w:pPr>
              <w:pStyle w:val="NoSpacing"/>
              <w:rPr>
                <w:sz w:val="20"/>
                <w:szCs w:val="20"/>
              </w:rPr>
            </w:pPr>
            <w:r w:rsidRPr="008902F3">
              <w:rPr>
                <w:sz w:val="20"/>
                <w:szCs w:val="20"/>
              </w:rPr>
              <w:t>AZA</w:t>
            </w:r>
          </w:p>
        </w:tc>
        <w:tc>
          <w:tcPr>
            <w:tcW w:w="720" w:type="dxa"/>
            <w:vAlign w:val="center"/>
          </w:tcPr>
          <w:p w:rsidR="00A10F07" w:rsidRPr="008902F3" w:rsidRDefault="00A10F07" w:rsidP="004E5F0B">
            <w:pPr>
              <w:pStyle w:val="NoSpacing"/>
              <w:jc w:val="center"/>
              <w:rPr>
                <w:sz w:val="20"/>
                <w:szCs w:val="20"/>
              </w:rPr>
            </w:pPr>
            <w:r w:rsidRPr="008902F3">
              <w:rPr>
                <w:sz w:val="20"/>
                <w:szCs w:val="20"/>
              </w:rPr>
              <w:t>60</w:t>
            </w:r>
          </w:p>
        </w:tc>
        <w:tc>
          <w:tcPr>
            <w:tcW w:w="720" w:type="dxa"/>
            <w:vAlign w:val="center"/>
          </w:tcPr>
          <w:p w:rsidR="00A10F07" w:rsidRPr="008902F3" w:rsidRDefault="00A10F07" w:rsidP="004E5F0B">
            <w:pPr>
              <w:pStyle w:val="NoSpacing"/>
              <w:jc w:val="center"/>
              <w:rPr>
                <w:sz w:val="20"/>
                <w:szCs w:val="20"/>
              </w:rPr>
            </w:pPr>
            <w:r w:rsidRPr="008902F3">
              <w:rPr>
                <w:sz w:val="20"/>
                <w:szCs w:val="20"/>
              </w:rPr>
              <w:t>90</w:t>
            </w:r>
          </w:p>
        </w:tc>
        <w:tc>
          <w:tcPr>
            <w:tcW w:w="1080" w:type="dxa"/>
            <w:vAlign w:val="bottom"/>
          </w:tcPr>
          <w:p w:rsidR="00A10F07" w:rsidRPr="008902F3" w:rsidRDefault="008348EA">
            <w:pPr>
              <w:jc w:val="right"/>
              <w:rPr>
                <w:sz w:val="20"/>
                <w:szCs w:val="20"/>
              </w:rPr>
            </w:pPr>
            <w:r w:rsidRPr="008902F3">
              <w:rPr>
                <w:sz w:val="20"/>
                <w:szCs w:val="20"/>
              </w:rPr>
              <w:t>0,</w:t>
            </w:r>
            <w:r w:rsidR="00A10F07" w:rsidRPr="008902F3">
              <w:rPr>
                <w:sz w:val="20"/>
                <w:szCs w:val="20"/>
              </w:rPr>
              <w:t>75</w:t>
            </w:r>
          </w:p>
        </w:tc>
        <w:tc>
          <w:tcPr>
            <w:tcW w:w="1080" w:type="dxa"/>
            <w:vAlign w:val="center"/>
          </w:tcPr>
          <w:p w:rsidR="00A10F07" w:rsidRPr="008902F3" w:rsidRDefault="007A3562" w:rsidP="004E5F0B">
            <w:pPr>
              <w:pStyle w:val="NoSpacing"/>
              <w:jc w:val="center"/>
              <w:rPr>
                <w:sz w:val="20"/>
                <w:szCs w:val="20"/>
              </w:rPr>
            </w:pPr>
            <w:r w:rsidRPr="008902F3">
              <w:rPr>
                <w:sz w:val="20"/>
                <w:szCs w:val="20"/>
              </w:rPr>
              <w:t>Tinggi</w:t>
            </w:r>
          </w:p>
        </w:tc>
      </w:tr>
      <w:tr w:rsidR="00A10F07" w:rsidRPr="008902F3" w:rsidTr="007A3562">
        <w:tc>
          <w:tcPr>
            <w:tcW w:w="540" w:type="dxa"/>
            <w:vAlign w:val="center"/>
          </w:tcPr>
          <w:p w:rsidR="00A10F07" w:rsidRPr="008902F3" w:rsidRDefault="00A10F07" w:rsidP="005B07C3">
            <w:pPr>
              <w:pStyle w:val="NoSpacing"/>
              <w:rPr>
                <w:sz w:val="20"/>
                <w:szCs w:val="20"/>
              </w:rPr>
            </w:pPr>
            <w:r w:rsidRPr="008902F3">
              <w:rPr>
                <w:sz w:val="20"/>
                <w:szCs w:val="20"/>
              </w:rPr>
              <w:t>10.</w:t>
            </w:r>
          </w:p>
        </w:tc>
        <w:tc>
          <w:tcPr>
            <w:tcW w:w="720" w:type="dxa"/>
            <w:vAlign w:val="center"/>
          </w:tcPr>
          <w:p w:rsidR="00A10F07" w:rsidRPr="008902F3" w:rsidRDefault="00A10F07" w:rsidP="003F02A0">
            <w:pPr>
              <w:pStyle w:val="NoSpacing"/>
              <w:rPr>
                <w:sz w:val="20"/>
                <w:szCs w:val="20"/>
              </w:rPr>
            </w:pPr>
            <w:r w:rsidRPr="008902F3">
              <w:rPr>
                <w:sz w:val="20"/>
                <w:szCs w:val="20"/>
              </w:rPr>
              <w:t>IAS</w:t>
            </w:r>
          </w:p>
        </w:tc>
        <w:tc>
          <w:tcPr>
            <w:tcW w:w="720" w:type="dxa"/>
            <w:vAlign w:val="center"/>
          </w:tcPr>
          <w:p w:rsidR="00A10F07" w:rsidRPr="008902F3" w:rsidRDefault="00A10F07" w:rsidP="004E5F0B">
            <w:pPr>
              <w:pStyle w:val="NoSpacing"/>
              <w:jc w:val="center"/>
              <w:rPr>
                <w:sz w:val="20"/>
                <w:szCs w:val="20"/>
              </w:rPr>
            </w:pPr>
            <w:r w:rsidRPr="008902F3">
              <w:rPr>
                <w:sz w:val="20"/>
                <w:szCs w:val="20"/>
              </w:rPr>
              <w:t>40</w:t>
            </w:r>
          </w:p>
        </w:tc>
        <w:tc>
          <w:tcPr>
            <w:tcW w:w="720" w:type="dxa"/>
            <w:vAlign w:val="center"/>
          </w:tcPr>
          <w:p w:rsidR="00A10F07" w:rsidRPr="008902F3" w:rsidRDefault="00A10F07" w:rsidP="004E5F0B">
            <w:pPr>
              <w:pStyle w:val="NoSpacing"/>
              <w:jc w:val="center"/>
              <w:rPr>
                <w:sz w:val="20"/>
                <w:szCs w:val="20"/>
              </w:rPr>
            </w:pPr>
            <w:r w:rsidRPr="008902F3">
              <w:rPr>
                <w:sz w:val="20"/>
                <w:szCs w:val="20"/>
              </w:rPr>
              <w:t>85</w:t>
            </w:r>
          </w:p>
        </w:tc>
        <w:tc>
          <w:tcPr>
            <w:tcW w:w="1080" w:type="dxa"/>
            <w:vAlign w:val="bottom"/>
          </w:tcPr>
          <w:p w:rsidR="00A10F07" w:rsidRPr="008902F3" w:rsidRDefault="008348EA">
            <w:pPr>
              <w:jc w:val="right"/>
              <w:rPr>
                <w:sz w:val="20"/>
                <w:szCs w:val="20"/>
              </w:rPr>
            </w:pPr>
            <w:r w:rsidRPr="008902F3">
              <w:rPr>
                <w:sz w:val="20"/>
                <w:szCs w:val="20"/>
              </w:rPr>
              <w:t>0,</w:t>
            </w:r>
            <w:r w:rsidR="00A10F07" w:rsidRPr="008902F3">
              <w:rPr>
                <w:sz w:val="20"/>
                <w:szCs w:val="20"/>
              </w:rPr>
              <w:t>75</w:t>
            </w:r>
          </w:p>
        </w:tc>
        <w:tc>
          <w:tcPr>
            <w:tcW w:w="1080" w:type="dxa"/>
            <w:vAlign w:val="center"/>
          </w:tcPr>
          <w:p w:rsidR="00A10F07" w:rsidRPr="008902F3" w:rsidRDefault="007A3562" w:rsidP="004E5F0B">
            <w:pPr>
              <w:pStyle w:val="NoSpacing"/>
              <w:jc w:val="center"/>
              <w:rPr>
                <w:sz w:val="20"/>
                <w:szCs w:val="20"/>
              </w:rPr>
            </w:pPr>
            <w:r w:rsidRPr="008902F3">
              <w:rPr>
                <w:sz w:val="20"/>
                <w:szCs w:val="20"/>
              </w:rPr>
              <w:t>Tinggi</w:t>
            </w:r>
          </w:p>
        </w:tc>
      </w:tr>
      <w:tr w:rsidR="00A10F07" w:rsidRPr="008902F3" w:rsidTr="007A3562">
        <w:tc>
          <w:tcPr>
            <w:tcW w:w="540" w:type="dxa"/>
            <w:vAlign w:val="center"/>
          </w:tcPr>
          <w:p w:rsidR="00A10F07" w:rsidRPr="008902F3" w:rsidRDefault="00A10F07" w:rsidP="005B07C3">
            <w:pPr>
              <w:pStyle w:val="NoSpacing"/>
              <w:rPr>
                <w:sz w:val="20"/>
                <w:szCs w:val="20"/>
              </w:rPr>
            </w:pPr>
            <w:r w:rsidRPr="008902F3">
              <w:rPr>
                <w:sz w:val="20"/>
                <w:szCs w:val="20"/>
              </w:rPr>
              <w:t>11.</w:t>
            </w:r>
          </w:p>
        </w:tc>
        <w:tc>
          <w:tcPr>
            <w:tcW w:w="720" w:type="dxa"/>
            <w:vAlign w:val="center"/>
          </w:tcPr>
          <w:p w:rsidR="00A10F07" w:rsidRPr="008902F3" w:rsidRDefault="00A10F07" w:rsidP="003F02A0">
            <w:pPr>
              <w:pStyle w:val="NoSpacing"/>
              <w:rPr>
                <w:sz w:val="20"/>
                <w:szCs w:val="20"/>
              </w:rPr>
            </w:pPr>
            <w:r w:rsidRPr="008902F3">
              <w:rPr>
                <w:sz w:val="20"/>
                <w:szCs w:val="20"/>
              </w:rPr>
              <w:t>OB</w:t>
            </w:r>
          </w:p>
        </w:tc>
        <w:tc>
          <w:tcPr>
            <w:tcW w:w="720" w:type="dxa"/>
            <w:vAlign w:val="center"/>
          </w:tcPr>
          <w:p w:rsidR="00A10F07" w:rsidRPr="008902F3" w:rsidRDefault="00A10F07" w:rsidP="004E5F0B">
            <w:pPr>
              <w:pStyle w:val="NoSpacing"/>
              <w:jc w:val="center"/>
              <w:rPr>
                <w:sz w:val="20"/>
                <w:szCs w:val="20"/>
              </w:rPr>
            </w:pPr>
            <w:r w:rsidRPr="008902F3">
              <w:rPr>
                <w:sz w:val="20"/>
                <w:szCs w:val="20"/>
              </w:rPr>
              <w:t>5</w:t>
            </w:r>
          </w:p>
        </w:tc>
        <w:tc>
          <w:tcPr>
            <w:tcW w:w="720" w:type="dxa"/>
            <w:vAlign w:val="center"/>
          </w:tcPr>
          <w:p w:rsidR="00A10F07" w:rsidRPr="008902F3" w:rsidRDefault="00A10F07" w:rsidP="004E5F0B">
            <w:pPr>
              <w:pStyle w:val="NoSpacing"/>
              <w:jc w:val="center"/>
              <w:rPr>
                <w:sz w:val="20"/>
                <w:szCs w:val="20"/>
              </w:rPr>
            </w:pPr>
            <w:r w:rsidRPr="008902F3">
              <w:rPr>
                <w:sz w:val="20"/>
                <w:szCs w:val="20"/>
              </w:rPr>
              <w:t>30</w:t>
            </w:r>
          </w:p>
        </w:tc>
        <w:tc>
          <w:tcPr>
            <w:tcW w:w="1080" w:type="dxa"/>
            <w:vAlign w:val="bottom"/>
          </w:tcPr>
          <w:p w:rsidR="00A10F07" w:rsidRPr="008902F3" w:rsidRDefault="008348EA">
            <w:pPr>
              <w:jc w:val="right"/>
              <w:rPr>
                <w:sz w:val="20"/>
                <w:szCs w:val="20"/>
              </w:rPr>
            </w:pPr>
            <w:r w:rsidRPr="008902F3">
              <w:rPr>
                <w:sz w:val="20"/>
                <w:szCs w:val="20"/>
              </w:rPr>
              <w:t>0,</w:t>
            </w:r>
            <w:r w:rsidR="00A10F07" w:rsidRPr="008902F3">
              <w:rPr>
                <w:sz w:val="20"/>
                <w:szCs w:val="20"/>
              </w:rPr>
              <w:t>26</w:t>
            </w:r>
          </w:p>
        </w:tc>
        <w:tc>
          <w:tcPr>
            <w:tcW w:w="1080" w:type="dxa"/>
            <w:vAlign w:val="center"/>
          </w:tcPr>
          <w:p w:rsidR="00A10F07" w:rsidRPr="008902F3" w:rsidRDefault="007A3562" w:rsidP="004E5F0B">
            <w:pPr>
              <w:pStyle w:val="NoSpacing"/>
              <w:jc w:val="center"/>
              <w:rPr>
                <w:sz w:val="20"/>
                <w:szCs w:val="20"/>
              </w:rPr>
            </w:pPr>
            <w:r w:rsidRPr="008902F3">
              <w:rPr>
                <w:sz w:val="20"/>
                <w:szCs w:val="20"/>
              </w:rPr>
              <w:t>Rendah</w:t>
            </w:r>
          </w:p>
        </w:tc>
      </w:tr>
      <w:tr w:rsidR="00A10F07" w:rsidRPr="008902F3" w:rsidTr="007A3562">
        <w:tc>
          <w:tcPr>
            <w:tcW w:w="540" w:type="dxa"/>
            <w:vAlign w:val="center"/>
          </w:tcPr>
          <w:p w:rsidR="00A10F07" w:rsidRPr="008902F3" w:rsidRDefault="00A10F07" w:rsidP="005B07C3">
            <w:pPr>
              <w:pStyle w:val="NoSpacing"/>
              <w:rPr>
                <w:sz w:val="20"/>
                <w:szCs w:val="20"/>
              </w:rPr>
            </w:pPr>
            <w:r w:rsidRPr="008902F3">
              <w:rPr>
                <w:sz w:val="20"/>
                <w:szCs w:val="20"/>
              </w:rPr>
              <w:t>12.</w:t>
            </w:r>
          </w:p>
        </w:tc>
        <w:tc>
          <w:tcPr>
            <w:tcW w:w="720" w:type="dxa"/>
            <w:vAlign w:val="center"/>
          </w:tcPr>
          <w:p w:rsidR="00A10F07" w:rsidRPr="008902F3" w:rsidRDefault="00A10F07" w:rsidP="003F02A0">
            <w:pPr>
              <w:pStyle w:val="NoSpacing"/>
              <w:rPr>
                <w:sz w:val="20"/>
                <w:szCs w:val="20"/>
              </w:rPr>
            </w:pPr>
            <w:r w:rsidRPr="008902F3">
              <w:rPr>
                <w:sz w:val="20"/>
                <w:szCs w:val="20"/>
              </w:rPr>
              <w:t>LA</w:t>
            </w:r>
          </w:p>
        </w:tc>
        <w:tc>
          <w:tcPr>
            <w:tcW w:w="720" w:type="dxa"/>
            <w:vAlign w:val="center"/>
          </w:tcPr>
          <w:p w:rsidR="00A10F07" w:rsidRPr="008902F3" w:rsidRDefault="00A10F07" w:rsidP="004E5F0B">
            <w:pPr>
              <w:pStyle w:val="NoSpacing"/>
              <w:jc w:val="center"/>
              <w:rPr>
                <w:sz w:val="20"/>
                <w:szCs w:val="20"/>
              </w:rPr>
            </w:pPr>
            <w:r w:rsidRPr="008902F3">
              <w:rPr>
                <w:sz w:val="20"/>
                <w:szCs w:val="20"/>
              </w:rPr>
              <w:t>60</w:t>
            </w:r>
          </w:p>
        </w:tc>
        <w:tc>
          <w:tcPr>
            <w:tcW w:w="720" w:type="dxa"/>
            <w:vAlign w:val="center"/>
          </w:tcPr>
          <w:p w:rsidR="00A10F07" w:rsidRPr="008902F3" w:rsidRDefault="00A10F07" w:rsidP="004E5F0B">
            <w:pPr>
              <w:pStyle w:val="NoSpacing"/>
              <w:jc w:val="center"/>
              <w:rPr>
                <w:sz w:val="20"/>
                <w:szCs w:val="20"/>
              </w:rPr>
            </w:pPr>
            <w:r w:rsidRPr="008902F3">
              <w:rPr>
                <w:sz w:val="20"/>
                <w:szCs w:val="20"/>
              </w:rPr>
              <w:t>70</w:t>
            </w:r>
          </w:p>
        </w:tc>
        <w:tc>
          <w:tcPr>
            <w:tcW w:w="1080" w:type="dxa"/>
            <w:vAlign w:val="bottom"/>
          </w:tcPr>
          <w:p w:rsidR="00A10F07" w:rsidRPr="008902F3" w:rsidRDefault="008348EA">
            <w:pPr>
              <w:jc w:val="right"/>
              <w:rPr>
                <w:sz w:val="20"/>
                <w:szCs w:val="20"/>
              </w:rPr>
            </w:pPr>
            <w:r w:rsidRPr="008902F3">
              <w:rPr>
                <w:sz w:val="20"/>
                <w:szCs w:val="20"/>
              </w:rPr>
              <w:t>0,</w:t>
            </w:r>
            <w:r w:rsidR="00A10F07" w:rsidRPr="008902F3">
              <w:rPr>
                <w:sz w:val="20"/>
                <w:szCs w:val="20"/>
              </w:rPr>
              <w:t>25</w:t>
            </w:r>
          </w:p>
        </w:tc>
        <w:tc>
          <w:tcPr>
            <w:tcW w:w="1080" w:type="dxa"/>
            <w:vAlign w:val="center"/>
          </w:tcPr>
          <w:p w:rsidR="00A10F07" w:rsidRPr="008902F3" w:rsidRDefault="007A3562" w:rsidP="004E5F0B">
            <w:pPr>
              <w:pStyle w:val="NoSpacing"/>
              <w:jc w:val="center"/>
              <w:rPr>
                <w:sz w:val="20"/>
                <w:szCs w:val="20"/>
              </w:rPr>
            </w:pPr>
            <w:r w:rsidRPr="008902F3">
              <w:rPr>
                <w:sz w:val="20"/>
                <w:szCs w:val="20"/>
              </w:rPr>
              <w:t>Rendah</w:t>
            </w:r>
          </w:p>
        </w:tc>
      </w:tr>
      <w:tr w:rsidR="00A10F07" w:rsidRPr="008902F3" w:rsidTr="007A3562">
        <w:tc>
          <w:tcPr>
            <w:tcW w:w="540" w:type="dxa"/>
            <w:vAlign w:val="center"/>
          </w:tcPr>
          <w:p w:rsidR="00A10F07" w:rsidRPr="008902F3" w:rsidRDefault="00A10F07" w:rsidP="005B07C3">
            <w:pPr>
              <w:pStyle w:val="NoSpacing"/>
              <w:rPr>
                <w:sz w:val="20"/>
                <w:szCs w:val="20"/>
              </w:rPr>
            </w:pPr>
            <w:r w:rsidRPr="008902F3">
              <w:rPr>
                <w:sz w:val="20"/>
                <w:szCs w:val="20"/>
              </w:rPr>
              <w:t>13.</w:t>
            </w:r>
          </w:p>
        </w:tc>
        <w:tc>
          <w:tcPr>
            <w:tcW w:w="720" w:type="dxa"/>
            <w:vAlign w:val="center"/>
          </w:tcPr>
          <w:p w:rsidR="00A10F07" w:rsidRPr="008902F3" w:rsidRDefault="00A10F07" w:rsidP="003F02A0">
            <w:pPr>
              <w:pStyle w:val="NoSpacing"/>
              <w:rPr>
                <w:sz w:val="20"/>
                <w:szCs w:val="20"/>
              </w:rPr>
            </w:pPr>
            <w:r w:rsidRPr="008902F3">
              <w:rPr>
                <w:sz w:val="20"/>
                <w:szCs w:val="20"/>
              </w:rPr>
              <w:t>KA</w:t>
            </w:r>
          </w:p>
        </w:tc>
        <w:tc>
          <w:tcPr>
            <w:tcW w:w="720" w:type="dxa"/>
            <w:vAlign w:val="center"/>
          </w:tcPr>
          <w:p w:rsidR="00A10F07" w:rsidRPr="008902F3" w:rsidRDefault="00A10F07" w:rsidP="004E5F0B">
            <w:pPr>
              <w:pStyle w:val="NoSpacing"/>
              <w:jc w:val="center"/>
              <w:rPr>
                <w:sz w:val="20"/>
                <w:szCs w:val="20"/>
              </w:rPr>
            </w:pPr>
            <w:r w:rsidRPr="008902F3">
              <w:rPr>
                <w:sz w:val="20"/>
                <w:szCs w:val="20"/>
              </w:rPr>
              <w:t>45</w:t>
            </w:r>
          </w:p>
        </w:tc>
        <w:tc>
          <w:tcPr>
            <w:tcW w:w="720" w:type="dxa"/>
            <w:vAlign w:val="center"/>
          </w:tcPr>
          <w:p w:rsidR="00A10F07" w:rsidRPr="008902F3" w:rsidRDefault="00A10F07" w:rsidP="004E5F0B">
            <w:pPr>
              <w:pStyle w:val="NoSpacing"/>
              <w:jc w:val="center"/>
              <w:rPr>
                <w:sz w:val="20"/>
                <w:szCs w:val="20"/>
              </w:rPr>
            </w:pPr>
            <w:r w:rsidRPr="008902F3">
              <w:rPr>
                <w:sz w:val="20"/>
                <w:szCs w:val="20"/>
              </w:rPr>
              <w:t>35</w:t>
            </w:r>
          </w:p>
        </w:tc>
        <w:tc>
          <w:tcPr>
            <w:tcW w:w="1080" w:type="dxa"/>
            <w:vAlign w:val="bottom"/>
          </w:tcPr>
          <w:p w:rsidR="00A10F07" w:rsidRPr="008902F3" w:rsidRDefault="00520E51">
            <w:pPr>
              <w:jc w:val="right"/>
              <w:rPr>
                <w:sz w:val="20"/>
                <w:szCs w:val="20"/>
              </w:rPr>
            </w:pPr>
            <w:r w:rsidRPr="008902F3">
              <w:rPr>
                <w:sz w:val="20"/>
                <w:szCs w:val="20"/>
              </w:rPr>
              <w:t>-</w:t>
            </w:r>
            <w:r w:rsidR="008348EA" w:rsidRPr="008902F3">
              <w:rPr>
                <w:sz w:val="20"/>
                <w:szCs w:val="20"/>
              </w:rPr>
              <w:t>0,</w:t>
            </w:r>
            <w:r w:rsidR="00A10F07" w:rsidRPr="008902F3">
              <w:rPr>
                <w:sz w:val="20"/>
                <w:szCs w:val="20"/>
              </w:rPr>
              <w:t>18</w:t>
            </w:r>
          </w:p>
        </w:tc>
        <w:tc>
          <w:tcPr>
            <w:tcW w:w="1080" w:type="dxa"/>
            <w:vAlign w:val="center"/>
          </w:tcPr>
          <w:p w:rsidR="00A10F07" w:rsidRPr="008902F3" w:rsidRDefault="007A3562" w:rsidP="004E5F0B">
            <w:pPr>
              <w:pStyle w:val="NoSpacing"/>
              <w:jc w:val="center"/>
              <w:rPr>
                <w:sz w:val="20"/>
                <w:szCs w:val="20"/>
              </w:rPr>
            </w:pPr>
            <w:r w:rsidRPr="008902F3">
              <w:rPr>
                <w:sz w:val="20"/>
                <w:szCs w:val="20"/>
              </w:rPr>
              <w:t>Rendah</w:t>
            </w:r>
          </w:p>
        </w:tc>
      </w:tr>
      <w:tr w:rsidR="00A10F07" w:rsidRPr="008902F3" w:rsidTr="007A3562">
        <w:tc>
          <w:tcPr>
            <w:tcW w:w="540" w:type="dxa"/>
            <w:vAlign w:val="center"/>
          </w:tcPr>
          <w:p w:rsidR="00A10F07" w:rsidRPr="008902F3" w:rsidRDefault="00A10F07" w:rsidP="005B07C3">
            <w:pPr>
              <w:pStyle w:val="NoSpacing"/>
              <w:rPr>
                <w:sz w:val="20"/>
                <w:szCs w:val="20"/>
              </w:rPr>
            </w:pPr>
            <w:r w:rsidRPr="008902F3">
              <w:rPr>
                <w:sz w:val="20"/>
                <w:szCs w:val="20"/>
              </w:rPr>
              <w:t>14.</w:t>
            </w:r>
          </w:p>
        </w:tc>
        <w:tc>
          <w:tcPr>
            <w:tcW w:w="720" w:type="dxa"/>
            <w:vAlign w:val="center"/>
          </w:tcPr>
          <w:p w:rsidR="00A10F07" w:rsidRPr="008902F3" w:rsidRDefault="00A10F07" w:rsidP="00A448B5">
            <w:pPr>
              <w:pStyle w:val="NoSpacing"/>
              <w:rPr>
                <w:sz w:val="20"/>
                <w:szCs w:val="20"/>
              </w:rPr>
            </w:pPr>
            <w:r w:rsidRPr="008902F3">
              <w:rPr>
                <w:sz w:val="20"/>
                <w:szCs w:val="20"/>
              </w:rPr>
              <w:t>C</w:t>
            </w:r>
          </w:p>
        </w:tc>
        <w:tc>
          <w:tcPr>
            <w:tcW w:w="720" w:type="dxa"/>
            <w:vAlign w:val="center"/>
          </w:tcPr>
          <w:p w:rsidR="00A10F07" w:rsidRPr="008902F3" w:rsidRDefault="00A10F07" w:rsidP="004E5F0B">
            <w:pPr>
              <w:pStyle w:val="NoSpacing"/>
              <w:jc w:val="center"/>
              <w:rPr>
                <w:sz w:val="20"/>
                <w:szCs w:val="20"/>
              </w:rPr>
            </w:pPr>
            <w:r w:rsidRPr="008902F3">
              <w:rPr>
                <w:sz w:val="20"/>
                <w:szCs w:val="20"/>
              </w:rPr>
              <w:t>20</w:t>
            </w:r>
          </w:p>
        </w:tc>
        <w:tc>
          <w:tcPr>
            <w:tcW w:w="720" w:type="dxa"/>
            <w:vAlign w:val="center"/>
          </w:tcPr>
          <w:p w:rsidR="00A10F07" w:rsidRPr="008902F3" w:rsidRDefault="00A10F07" w:rsidP="004E5F0B">
            <w:pPr>
              <w:pStyle w:val="NoSpacing"/>
              <w:jc w:val="center"/>
              <w:rPr>
                <w:sz w:val="20"/>
                <w:szCs w:val="20"/>
              </w:rPr>
            </w:pPr>
            <w:r w:rsidRPr="008902F3">
              <w:rPr>
                <w:sz w:val="20"/>
                <w:szCs w:val="20"/>
              </w:rPr>
              <w:t>60</w:t>
            </w:r>
          </w:p>
        </w:tc>
        <w:tc>
          <w:tcPr>
            <w:tcW w:w="1080" w:type="dxa"/>
            <w:vAlign w:val="bottom"/>
          </w:tcPr>
          <w:p w:rsidR="00A10F07" w:rsidRPr="008902F3" w:rsidRDefault="008348EA">
            <w:pPr>
              <w:jc w:val="right"/>
              <w:rPr>
                <w:sz w:val="20"/>
                <w:szCs w:val="20"/>
              </w:rPr>
            </w:pPr>
            <w:r w:rsidRPr="008902F3">
              <w:rPr>
                <w:sz w:val="20"/>
                <w:szCs w:val="20"/>
              </w:rPr>
              <w:t>0,</w:t>
            </w:r>
            <w:r w:rsidR="00A10F07" w:rsidRPr="008902F3">
              <w:rPr>
                <w:sz w:val="20"/>
                <w:szCs w:val="20"/>
              </w:rPr>
              <w:t>5</w:t>
            </w:r>
          </w:p>
        </w:tc>
        <w:tc>
          <w:tcPr>
            <w:tcW w:w="1080" w:type="dxa"/>
            <w:vAlign w:val="center"/>
          </w:tcPr>
          <w:p w:rsidR="00A10F07" w:rsidRPr="008902F3" w:rsidRDefault="007A3562" w:rsidP="004E5F0B">
            <w:pPr>
              <w:pStyle w:val="NoSpacing"/>
              <w:jc w:val="center"/>
              <w:rPr>
                <w:sz w:val="20"/>
                <w:szCs w:val="20"/>
              </w:rPr>
            </w:pPr>
            <w:r w:rsidRPr="008902F3">
              <w:rPr>
                <w:sz w:val="20"/>
                <w:szCs w:val="20"/>
              </w:rPr>
              <w:t>Sedang</w:t>
            </w:r>
          </w:p>
        </w:tc>
      </w:tr>
      <w:tr w:rsidR="00A10F07" w:rsidRPr="008902F3" w:rsidTr="007A3562">
        <w:tc>
          <w:tcPr>
            <w:tcW w:w="540" w:type="dxa"/>
            <w:vAlign w:val="center"/>
          </w:tcPr>
          <w:p w:rsidR="00A10F07" w:rsidRPr="008902F3" w:rsidRDefault="00A10F07" w:rsidP="005B07C3">
            <w:pPr>
              <w:pStyle w:val="NoSpacing"/>
              <w:rPr>
                <w:sz w:val="20"/>
                <w:szCs w:val="20"/>
              </w:rPr>
            </w:pPr>
            <w:r w:rsidRPr="008902F3">
              <w:rPr>
                <w:sz w:val="20"/>
                <w:szCs w:val="20"/>
              </w:rPr>
              <w:t>15.</w:t>
            </w:r>
          </w:p>
        </w:tc>
        <w:tc>
          <w:tcPr>
            <w:tcW w:w="720" w:type="dxa"/>
            <w:vAlign w:val="center"/>
          </w:tcPr>
          <w:p w:rsidR="00A10F07" w:rsidRPr="008902F3" w:rsidRDefault="00A10F07" w:rsidP="00A448B5">
            <w:pPr>
              <w:pStyle w:val="NoSpacing"/>
              <w:rPr>
                <w:sz w:val="20"/>
                <w:szCs w:val="20"/>
              </w:rPr>
            </w:pPr>
            <w:r w:rsidRPr="008902F3">
              <w:rPr>
                <w:sz w:val="20"/>
                <w:szCs w:val="20"/>
              </w:rPr>
              <w:t>RR</w:t>
            </w:r>
          </w:p>
        </w:tc>
        <w:tc>
          <w:tcPr>
            <w:tcW w:w="720" w:type="dxa"/>
            <w:vAlign w:val="center"/>
          </w:tcPr>
          <w:p w:rsidR="00A10F07" w:rsidRPr="008902F3" w:rsidRDefault="00A10F07" w:rsidP="004E5F0B">
            <w:pPr>
              <w:pStyle w:val="NoSpacing"/>
              <w:jc w:val="center"/>
              <w:rPr>
                <w:sz w:val="20"/>
                <w:szCs w:val="20"/>
              </w:rPr>
            </w:pPr>
            <w:r w:rsidRPr="008902F3">
              <w:rPr>
                <w:sz w:val="20"/>
                <w:szCs w:val="20"/>
              </w:rPr>
              <w:t>45</w:t>
            </w:r>
          </w:p>
        </w:tc>
        <w:tc>
          <w:tcPr>
            <w:tcW w:w="720" w:type="dxa"/>
            <w:vAlign w:val="center"/>
          </w:tcPr>
          <w:p w:rsidR="00A10F07" w:rsidRPr="008902F3" w:rsidRDefault="00A10F07" w:rsidP="004E5F0B">
            <w:pPr>
              <w:pStyle w:val="NoSpacing"/>
              <w:jc w:val="center"/>
              <w:rPr>
                <w:sz w:val="20"/>
                <w:szCs w:val="20"/>
              </w:rPr>
            </w:pPr>
            <w:r w:rsidRPr="008902F3">
              <w:rPr>
                <w:sz w:val="20"/>
                <w:szCs w:val="20"/>
              </w:rPr>
              <w:t>85</w:t>
            </w:r>
          </w:p>
        </w:tc>
        <w:tc>
          <w:tcPr>
            <w:tcW w:w="1080" w:type="dxa"/>
            <w:vAlign w:val="bottom"/>
          </w:tcPr>
          <w:p w:rsidR="00A10F07" w:rsidRPr="008902F3" w:rsidRDefault="008348EA">
            <w:pPr>
              <w:jc w:val="right"/>
              <w:rPr>
                <w:sz w:val="20"/>
                <w:szCs w:val="20"/>
              </w:rPr>
            </w:pPr>
            <w:r w:rsidRPr="008902F3">
              <w:rPr>
                <w:sz w:val="20"/>
                <w:szCs w:val="20"/>
              </w:rPr>
              <w:t>0,</w:t>
            </w:r>
            <w:r w:rsidR="00A10F07" w:rsidRPr="008902F3">
              <w:rPr>
                <w:sz w:val="20"/>
                <w:szCs w:val="20"/>
              </w:rPr>
              <w:t>7</w:t>
            </w:r>
            <w:r w:rsidRPr="008902F3">
              <w:rPr>
                <w:sz w:val="20"/>
                <w:szCs w:val="20"/>
              </w:rPr>
              <w:t>3</w:t>
            </w:r>
          </w:p>
        </w:tc>
        <w:tc>
          <w:tcPr>
            <w:tcW w:w="1080" w:type="dxa"/>
            <w:vAlign w:val="center"/>
          </w:tcPr>
          <w:p w:rsidR="00A10F07" w:rsidRPr="008902F3" w:rsidRDefault="007A3562" w:rsidP="004E5F0B">
            <w:pPr>
              <w:pStyle w:val="NoSpacing"/>
              <w:jc w:val="center"/>
              <w:rPr>
                <w:sz w:val="20"/>
                <w:szCs w:val="20"/>
              </w:rPr>
            </w:pPr>
            <w:r w:rsidRPr="008902F3">
              <w:rPr>
                <w:sz w:val="20"/>
                <w:szCs w:val="20"/>
              </w:rPr>
              <w:t>Tinggi</w:t>
            </w:r>
          </w:p>
        </w:tc>
      </w:tr>
      <w:tr w:rsidR="00A10F07" w:rsidRPr="008902F3" w:rsidTr="007A3562">
        <w:tc>
          <w:tcPr>
            <w:tcW w:w="540" w:type="dxa"/>
            <w:vAlign w:val="center"/>
          </w:tcPr>
          <w:p w:rsidR="00A10F07" w:rsidRPr="008902F3" w:rsidRDefault="00A10F07" w:rsidP="005B07C3">
            <w:pPr>
              <w:pStyle w:val="NoSpacing"/>
              <w:rPr>
                <w:sz w:val="20"/>
                <w:szCs w:val="20"/>
              </w:rPr>
            </w:pPr>
            <w:r w:rsidRPr="008902F3">
              <w:rPr>
                <w:sz w:val="20"/>
                <w:szCs w:val="20"/>
              </w:rPr>
              <w:t>16.</w:t>
            </w:r>
          </w:p>
        </w:tc>
        <w:tc>
          <w:tcPr>
            <w:tcW w:w="720" w:type="dxa"/>
            <w:vAlign w:val="center"/>
          </w:tcPr>
          <w:p w:rsidR="00A10F07" w:rsidRPr="008902F3" w:rsidRDefault="00A10F07" w:rsidP="00A448B5">
            <w:pPr>
              <w:pStyle w:val="NoSpacing"/>
              <w:rPr>
                <w:sz w:val="20"/>
                <w:szCs w:val="20"/>
              </w:rPr>
            </w:pPr>
            <w:r w:rsidRPr="008902F3">
              <w:rPr>
                <w:sz w:val="20"/>
                <w:szCs w:val="20"/>
              </w:rPr>
              <w:t>PJA</w:t>
            </w:r>
          </w:p>
        </w:tc>
        <w:tc>
          <w:tcPr>
            <w:tcW w:w="720" w:type="dxa"/>
            <w:vAlign w:val="center"/>
          </w:tcPr>
          <w:p w:rsidR="00A10F07" w:rsidRPr="008902F3" w:rsidRDefault="00A10F07" w:rsidP="004E5F0B">
            <w:pPr>
              <w:pStyle w:val="NoSpacing"/>
              <w:jc w:val="center"/>
              <w:rPr>
                <w:sz w:val="20"/>
                <w:szCs w:val="20"/>
              </w:rPr>
            </w:pPr>
            <w:r w:rsidRPr="008902F3">
              <w:rPr>
                <w:sz w:val="20"/>
                <w:szCs w:val="20"/>
              </w:rPr>
              <w:t>50</w:t>
            </w:r>
          </w:p>
        </w:tc>
        <w:tc>
          <w:tcPr>
            <w:tcW w:w="720" w:type="dxa"/>
            <w:vAlign w:val="center"/>
          </w:tcPr>
          <w:p w:rsidR="00A10F07" w:rsidRPr="008902F3" w:rsidRDefault="00A10F07" w:rsidP="004E5F0B">
            <w:pPr>
              <w:pStyle w:val="NoSpacing"/>
              <w:jc w:val="center"/>
              <w:rPr>
                <w:sz w:val="20"/>
                <w:szCs w:val="20"/>
              </w:rPr>
            </w:pPr>
            <w:r w:rsidRPr="008902F3">
              <w:rPr>
                <w:sz w:val="20"/>
                <w:szCs w:val="20"/>
              </w:rPr>
              <w:t>75</w:t>
            </w:r>
          </w:p>
        </w:tc>
        <w:tc>
          <w:tcPr>
            <w:tcW w:w="1080" w:type="dxa"/>
            <w:vAlign w:val="bottom"/>
          </w:tcPr>
          <w:p w:rsidR="00A10F07" w:rsidRPr="008902F3" w:rsidRDefault="008348EA">
            <w:pPr>
              <w:jc w:val="right"/>
              <w:rPr>
                <w:sz w:val="20"/>
                <w:szCs w:val="20"/>
              </w:rPr>
            </w:pPr>
            <w:r w:rsidRPr="008902F3">
              <w:rPr>
                <w:sz w:val="20"/>
                <w:szCs w:val="20"/>
              </w:rPr>
              <w:t>0,</w:t>
            </w:r>
            <w:r w:rsidR="00A10F07" w:rsidRPr="008902F3">
              <w:rPr>
                <w:sz w:val="20"/>
                <w:szCs w:val="20"/>
              </w:rPr>
              <w:t>5</w:t>
            </w:r>
          </w:p>
        </w:tc>
        <w:tc>
          <w:tcPr>
            <w:tcW w:w="1080" w:type="dxa"/>
            <w:vAlign w:val="center"/>
          </w:tcPr>
          <w:p w:rsidR="00A10F07" w:rsidRPr="008902F3" w:rsidRDefault="007A3562" w:rsidP="004E5F0B">
            <w:pPr>
              <w:pStyle w:val="NoSpacing"/>
              <w:jc w:val="center"/>
              <w:rPr>
                <w:sz w:val="20"/>
                <w:szCs w:val="20"/>
              </w:rPr>
            </w:pPr>
            <w:r w:rsidRPr="008902F3">
              <w:rPr>
                <w:sz w:val="20"/>
                <w:szCs w:val="20"/>
              </w:rPr>
              <w:t>Sedang</w:t>
            </w:r>
          </w:p>
        </w:tc>
      </w:tr>
      <w:tr w:rsidR="00A10F07" w:rsidRPr="008902F3" w:rsidTr="007A3562">
        <w:tc>
          <w:tcPr>
            <w:tcW w:w="540" w:type="dxa"/>
            <w:vAlign w:val="center"/>
          </w:tcPr>
          <w:p w:rsidR="00A10F07" w:rsidRPr="008902F3" w:rsidRDefault="00A10F07" w:rsidP="005B07C3">
            <w:pPr>
              <w:pStyle w:val="NoSpacing"/>
              <w:rPr>
                <w:sz w:val="20"/>
                <w:szCs w:val="20"/>
              </w:rPr>
            </w:pPr>
            <w:r w:rsidRPr="008902F3">
              <w:rPr>
                <w:sz w:val="20"/>
                <w:szCs w:val="20"/>
              </w:rPr>
              <w:t>17.</w:t>
            </w:r>
          </w:p>
        </w:tc>
        <w:tc>
          <w:tcPr>
            <w:tcW w:w="720" w:type="dxa"/>
            <w:vAlign w:val="center"/>
          </w:tcPr>
          <w:p w:rsidR="00A10F07" w:rsidRPr="008902F3" w:rsidRDefault="00A10F07" w:rsidP="00A448B5">
            <w:pPr>
              <w:pStyle w:val="NoSpacing"/>
              <w:rPr>
                <w:sz w:val="20"/>
                <w:szCs w:val="20"/>
              </w:rPr>
            </w:pPr>
            <w:r w:rsidRPr="008902F3">
              <w:rPr>
                <w:sz w:val="20"/>
                <w:szCs w:val="20"/>
              </w:rPr>
              <w:t>GA</w:t>
            </w:r>
          </w:p>
        </w:tc>
        <w:tc>
          <w:tcPr>
            <w:tcW w:w="720" w:type="dxa"/>
            <w:vAlign w:val="center"/>
          </w:tcPr>
          <w:p w:rsidR="00A10F07" w:rsidRPr="008902F3" w:rsidRDefault="00A10F07" w:rsidP="004E5F0B">
            <w:pPr>
              <w:pStyle w:val="NoSpacing"/>
              <w:jc w:val="center"/>
              <w:rPr>
                <w:sz w:val="20"/>
                <w:szCs w:val="20"/>
              </w:rPr>
            </w:pPr>
            <w:r w:rsidRPr="008902F3">
              <w:rPr>
                <w:sz w:val="20"/>
                <w:szCs w:val="20"/>
              </w:rPr>
              <w:t>15</w:t>
            </w:r>
          </w:p>
        </w:tc>
        <w:tc>
          <w:tcPr>
            <w:tcW w:w="720" w:type="dxa"/>
            <w:vAlign w:val="center"/>
          </w:tcPr>
          <w:p w:rsidR="00A10F07" w:rsidRPr="008902F3" w:rsidRDefault="00A10F07" w:rsidP="004E5F0B">
            <w:pPr>
              <w:pStyle w:val="NoSpacing"/>
              <w:jc w:val="center"/>
              <w:rPr>
                <w:sz w:val="20"/>
                <w:szCs w:val="20"/>
              </w:rPr>
            </w:pPr>
            <w:r w:rsidRPr="008902F3">
              <w:rPr>
                <w:sz w:val="20"/>
                <w:szCs w:val="20"/>
              </w:rPr>
              <w:t>65</w:t>
            </w:r>
          </w:p>
        </w:tc>
        <w:tc>
          <w:tcPr>
            <w:tcW w:w="1080" w:type="dxa"/>
            <w:vAlign w:val="bottom"/>
          </w:tcPr>
          <w:p w:rsidR="00A10F07" w:rsidRPr="008902F3" w:rsidRDefault="008348EA">
            <w:pPr>
              <w:jc w:val="right"/>
              <w:rPr>
                <w:sz w:val="20"/>
                <w:szCs w:val="20"/>
              </w:rPr>
            </w:pPr>
            <w:r w:rsidRPr="008902F3">
              <w:rPr>
                <w:sz w:val="20"/>
                <w:szCs w:val="20"/>
              </w:rPr>
              <w:t>0,</w:t>
            </w:r>
            <w:r w:rsidR="00A10F07" w:rsidRPr="008902F3">
              <w:rPr>
                <w:sz w:val="20"/>
                <w:szCs w:val="20"/>
              </w:rPr>
              <w:t>5</w:t>
            </w:r>
            <w:r w:rsidRPr="008902F3">
              <w:rPr>
                <w:sz w:val="20"/>
                <w:szCs w:val="20"/>
              </w:rPr>
              <w:t>9</w:t>
            </w:r>
          </w:p>
        </w:tc>
        <w:tc>
          <w:tcPr>
            <w:tcW w:w="1080" w:type="dxa"/>
            <w:vAlign w:val="center"/>
          </w:tcPr>
          <w:p w:rsidR="00A10F07" w:rsidRPr="008902F3" w:rsidRDefault="007A3562" w:rsidP="004E5F0B">
            <w:pPr>
              <w:pStyle w:val="NoSpacing"/>
              <w:jc w:val="center"/>
              <w:rPr>
                <w:sz w:val="20"/>
                <w:szCs w:val="20"/>
              </w:rPr>
            </w:pPr>
            <w:r w:rsidRPr="008902F3">
              <w:rPr>
                <w:sz w:val="20"/>
                <w:szCs w:val="20"/>
              </w:rPr>
              <w:t>Sedang</w:t>
            </w:r>
          </w:p>
        </w:tc>
      </w:tr>
      <w:tr w:rsidR="00A10F07" w:rsidRPr="008902F3" w:rsidTr="007A3562">
        <w:tc>
          <w:tcPr>
            <w:tcW w:w="540" w:type="dxa"/>
            <w:vAlign w:val="center"/>
          </w:tcPr>
          <w:p w:rsidR="00A10F07" w:rsidRPr="008902F3" w:rsidRDefault="00A10F07" w:rsidP="005B07C3">
            <w:pPr>
              <w:pStyle w:val="NoSpacing"/>
              <w:rPr>
                <w:sz w:val="20"/>
                <w:szCs w:val="20"/>
              </w:rPr>
            </w:pPr>
            <w:r w:rsidRPr="008902F3">
              <w:rPr>
                <w:sz w:val="20"/>
                <w:szCs w:val="20"/>
              </w:rPr>
              <w:t>18.</w:t>
            </w:r>
          </w:p>
        </w:tc>
        <w:tc>
          <w:tcPr>
            <w:tcW w:w="720" w:type="dxa"/>
            <w:vAlign w:val="center"/>
          </w:tcPr>
          <w:p w:rsidR="00A10F07" w:rsidRPr="008902F3" w:rsidRDefault="00A10F07" w:rsidP="00A448B5">
            <w:pPr>
              <w:pStyle w:val="NoSpacing"/>
              <w:rPr>
                <w:sz w:val="20"/>
                <w:szCs w:val="20"/>
              </w:rPr>
            </w:pPr>
            <w:r w:rsidRPr="008902F3">
              <w:rPr>
                <w:sz w:val="20"/>
                <w:szCs w:val="20"/>
              </w:rPr>
              <w:t>WA</w:t>
            </w:r>
          </w:p>
        </w:tc>
        <w:tc>
          <w:tcPr>
            <w:tcW w:w="720" w:type="dxa"/>
            <w:vAlign w:val="center"/>
          </w:tcPr>
          <w:p w:rsidR="00A10F07" w:rsidRPr="008902F3" w:rsidRDefault="00A10F07" w:rsidP="004E5F0B">
            <w:pPr>
              <w:pStyle w:val="NoSpacing"/>
              <w:jc w:val="center"/>
              <w:rPr>
                <w:sz w:val="20"/>
                <w:szCs w:val="20"/>
              </w:rPr>
            </w:pPr>
            <w:r w:rsidRPr="008902F3">
              <w:rPr>
                <w:sz w:val="20"/>
                <w:szCs w:val="20"/>
              </w:rPr>
              <w:t>35</w:t>
            </w:r>
          </w:p>
        </w:tc>
        <w:tc>
          <w:tcPr>
            <w:tcW w:w="720" w:type="dxa"/>
            <w:vAlign w:val="center"/>
          </w:tcPr>
          <w:p w:rsidR="00A10F07" w:rsidRPr="008902F3" w:rsidRDefault="00A10F07" w:rsidP="004E5F0B">
            <w:pPr>
              <w:pStyle w:val="NoSpacing"/>
              <w:jc w:val="center"/>
              <w:rPr>
                <w:sz w:val="20"/>
                <w:szCs w:val="20"/>
              </w:rPr>
            </w:pPr>
            <w:r w:rsidRPr="008902F3">
              <w:rPr>
                <w:sz w:val="20"/>
                <w:szCs w:val="20"/>
              </w:rPr>
              <w:t>60</w:t>
            </w:r>
          </w:p>
        </w:tc>
        <w:tc>
          <w:tcPr>
            <w:tcW w:w="1080" w:type="dxa"/>
            <w:vAlign w:val="bottom"/>
          </w:tcPr>
          <w:p w:rsidR="00A10F07" w:rsidRPr="008902F3" w:rsidRDefault="008348EA" w:rsidP="00520E51">
            <w:pPr>
              <w:jc w:val="right"/>
              <w:rPr>
                <w:sz w:val="20"/>
                <w:szCs w:val="20"/>
              </w:rPr>
            </w:pPr>
            <w:r w:rsidRPr="008902F3">
              <w:rPr>
                <w:sz w:val="20"/>
                <w:szCs w:val="20"/>
              </w:rPr>
              <w:t>0,</w:t>
            </w:r>
            <w:r w:rsidR="00A10F07" w:rsidRPr="008902F3">
              <w:rPr>
                <w:sz w:val="20"/>
                <w:szCs w:val="20"/>
              </w:rPr>
              <w:t>38</w:t>
            </w:r>
          </w:p>
        </w:tc>
        <w:tc>
          <w:tcPr>
            <w:tcW w:w="1080" w:type="dxa"/>
            <w:vAlign w:val="center"/>
          </w:tcPr>
          <w:p w:rsidR="00A10F07" w:rsidRPr="008902F3" w:rsidRDefault="007A3562" w:rsidP="004E5F0B">
            <w:pPr>
              <w:pStyle w:val="NoSpacing"/>
              <w:jc w:val="center"/>
              <w:rPr>
                <w:sz w:val="20"/>
                <w:szCs w:val="20"/>
              </w:rPr>
            </w:pPr>
            <w:r w:rsidRPr="008902F3">
              <w:rPr>
                <w:sz w:val="20"/>
                <w:szCs w:val="20"/>
              </w:rPr>
              <w:t>Sedang</w:t>
            </w:r>
          </w:p>
        </w:tc>
      </w:tr>
      <w:tr w:rsidR="00A10F07" w:rsidRPr="008902F3" w:rsidTr="007A3562">
        <w:tc>
          <w:tcPr>
            <w:tcW w:w="540" w:type="dxa"/>
            <w:vAlign w:val="center"/>
          </w:tcPr>
          <w:p w:rsidR="00A10F07" w:rsidRPr="008902F3" w:rsidRDefault="00A10F07" w:rsidP="005B07C3">
            <w:pPr>
              <w:pStyle w:val="NoSpacing"/>
              <w:rPr>
                <w:sz w:val="20"/>
                <w:szCs w:val="20"/>
              </w:rPr>
            </w:pPr>
            <w:r w:rsidRPr="008902F3">
              <w:rPr>
                <w:sz w:val="20"/>
                <w:szCs w:val="20"/>
              </w:rPr>
              <w:t>19.</w:t>
            </w:r>
          </w:p>
        </w:tc>
        <w:tc>
          <w:tcPr>
            <w:tcW w:w="720" w:type="dxa"/>
            <w:vAlign w:val="center"/>
          </w:tcPr>
          <w:p w:rsidR="00A10F07" w:rsidRPr="008902F3" w:rsidRDefault="00A10F07" w:rsidP="00A448B5">
            <w:pPr>
              <w:pStyle w:val="NoSpacing"/>
              <w:rPr>
                <w:sz w:val="20"/>
                <w:szCs w:val="20"/>
              </w:rPr>
            </w:pPr>
            <w:r w:rsidRPr="008902F3">
              <w:rPr>
                <w:sz w:val="20"/>
                <w:szCs w:val="20"/>
              </w:rPr>
              <w:t>PBR</w:t>
            </w:r>
          </w:p>
        </w:tc>
        <w:tc>
          <w:tcPr>
            <w:tcW w:w="720" w:type="dxa"/>
            <w:vAlign w:val="center"/>
          </w:tcPr>
          <w:p w:rsidR="00A10F07" w:rsidRPr="008902F3" w:rsidRDefault="00A10F07" w:rsidP="004E5F0B">
            <w:pPr>
              <w:pStyle w:val="NoSpacing"/>
              <w:jc w:val="center"/>
              <w:rPr>
                <w:sz w:val="20"/>
                <w:szCs w:val="20"/>
              </w:rPr>
            </w:pPr>
            <w:r w:rsidRPr="008902F3">
              <w:rPr>
                <w:sz w:val="20"/>
                <w:szCs w:val="20"/>
              </w:rPr>
              <w:t>35</w:t>
            </w:r>
          </w:p>
        </w:tc>
        <w:tc>
          <w:tcPr>
            <w:tcW w:w="720" w:type="dxa"/>
            <w:vAlign w:val="center"/>
          </w:tcPr>
          <w:p w:rsidR="00A10F07" w:rsidRPr="008902F3" w:rsidRDefault="00A10F07" w:rsidP="004E5F0B">
            <w:pPr>
              <w:pStyle w:val="NoSpacing"/>
              <w:jc w:val="center"/>
              <w:rPr>
                <w:sz w:val="20"/>
                <w:szCs w:val="20"/>
              </w:rPr>
            </w:pPr>
            <w:r w:rsidRPr="008902F3">
              <w:rPr>
                <w:sz w:val="20"/>
                <w:szCs w:val="20"/>
              </w:rPr>
              <w:t>60</w:t>
            </w:r>
          </w:p>
        </w:tc>
        <w:tc>
          <w:tcPr>
            <w:tcW w:w="1080" w:type="dxa"/>
            <w:vAlign w:val="bottom"/>
          </w:tcPr>
          <w:p w:rsidR="00A10F07" w:rsidRPr="008902F3" w:rsidRDefault="008348EA" w:rsidP="00520E51">
            <w:pPr>
              <w:jc w:val="right"/>
              <w:rPr>
                <w:sz w:val="20"/>
                <w:szCs w:val="20"/>
              </w:rPr>
            </w:pPr>
            <w:r w:rsidRPr="008902F3">
              <w:rPr>
                <w:sz w:val="20"/>
                <w:szCs w:val="20"/>
              </w:rPr>
              <w:t>0,</w:t>
            </w:r>
            <w:r w:rsidR="00A10F07" w:rsidRPr="008902F3">
              <w:rPr>
                <w:sz w:val="20"/>
                <w:szCs w:val="20"/>
              </w:rPr>
              <w:t>38</w:t>
            </w:r>
          </w:p>
        </w:tc>
        <w:tc>
          <w:tcPr>
            <w:tcW w:w="1080" w:type="dxa"/>
            <w:vAlign w:val="center"/>
          </w:tcPr>
          <w:p w:rsidR="00A10F07" w:rsidRPr="008902F3" w:rsidRDefault="007A3562" w:rsidP="004E5F0B">
            <w:pPr>
              <w:pStyle w:val="NoSpacing"/>
              <w:jc w:val="center"/>
              <w:rPr>
                <w:sz w:val="20"/>
                <w:szCs w:val="20"/>
              </w:rPr>
            </w:pPr>
            <w:r w:rsidRPr="008902F3">
              <w:rPr>
                <w:sz w:val="20"/>
                <w:szCs w:val="20"/>
              </w:rPr>
              <w:t>Sedang</w:t>
            </w:r>
          </w:p>
        </w:tc>
      </w:tr>
      <w:tr w:rsidR="00A10F07" w:rsidRPr="008902F3" w:rsidTr="007A3562">
        <w:tc>
          <w:tcPr>
            <w:tcW w:w="540" w:type="dxa"/>
            <w:vAlign w:val="center"/>
          </w:tcPr>
          <w:p w:rsidR="00A10F07" w:rsidRPr="008902F3" w:rsidRDefault="00A10F07" w:rsidP="005B07C3">
            <w:pPr>
              <w:pStyle w:val="NoSpacing"/>
              <w:rPr>
                <w:sz w:val="20"/>
                <w:szCs w:val="20"/>
              </w:rPr>
            </w:pPr>
            <w:r w:rsidRPr="008902F3">
              <w:rPr>
                <w:sz w:val="20"/>
                <w:szCs w:val="20"/>
              </w:rPr>
              <w:t>20.</w:t>
            </w:r>
          </w:p>
        </w:tc>
        <w:tc>
          <w:tcPr>
            <w:tcW w:w="720" w:type="dxa"/>
            <w:vAlign w:val="center"/>
          </w:tcPr>
          <w:p w:rsidR="00A10F07" w:rsidRPr="008902F3" w:rsidRDefault="00A10F07" w:rsidP="00A448B5">
            <w:pPr>
              <w:pStyle w:val="NoSpacing"/>
              <w:rPr>
                <w:sz w:val="20"/>
                <w:szCs w:val="20"/>
              </w:rPr>
            </w:pPr>
            <w:r w:rsidRPr="008902F3">
              <w:rPr>
                <w:sz w:val="20"/>
                <w:szCs w:val="20"/>
              </w:rPr>
              <w:t>JAC</w:t>
            </w:r>
          </w:p>
        </w:tc>
        <w:tc>
          <w:tcPr>
            <w:tcW w:w="720" w:type="dxa"/>
            <w:vAlign w:val="center"/>
          </w:tcPr>
          <w:p w:rsidR="00A10F07" w:rsidRPr="008902F3" w:rsidRDefault="00A10F07" w:rsidP="004E5F0B">
            <w:pPr>
              <w:pStyle w:val="NoSpacing"/>
              <w:jc w:val="center"/>
              <w:rPr>
                <w:sz w:val="20"/>
                <w:szCs w:val="20"/>
              </w:rPr>
            </w:pPr>
            <w:r w:rsidRPr="008902F3">
              <w:rPr>
                <w:sz w:val="20"/>
                <w:szCs w:val="20"/>
              </w:rPr>
              <w:t>35</w:t>
            </w:r>
          </w:p>
        </w:tc>
        <w:tc>
          <w:tcPr>
            <w:tcW w:w="720" w:type="dxa"/>
            <w:vAlign w:val="center"/>
          </w:tcPr>
          <w:p w:rsidR="00A10F07" w:rsidRPr="008902F3" w:rsidRDefault="00A10F07" w:rsidP="004E5F0B">
            <w:pPr>
              <w:pStyle w:val="NoSpacing"/>
              <w:jc w:val="center"/>
              <w:rPr>
                <w:sz w:val="20"/>
                <w:szCs w:val="20"/>
              </w:rPr>
            </w:pPr>
            <w:r w:rsidRPr="008902F3">
              <w:rPr>
                <w:sz w:val="20"/>
                <w:szCs w:val="20"/>
              </w:rPr>
              <w:t>75</w:t>
            </w:r>
          </w:p>
        </w:tc>
        <w:tc>
          <w:tcPr>
            <w:tcW w:w="1080" w:type="dxa"/>
            <w:vAlign w:val="bottom"/>
          </w:tcPr>
          <w:p w:rsidR="00A10F07" w:rsidRPr="008902F3" w:rsidRDefault="008348EA" w:rsidP="00520E51">
            <w:pPr>
              <w:jc w:val="right"/>
              <w:rPr>
                <w:sz w:val="20"/>
                <w:szCs w:val="20"/>
              </w:rPr>
            </w:pPr>
            <w:r w:rsidRPr="008902F3">
              <w:rPr>
                <w:sz w:val="20"/>
                <w:szCs w:val="20"/>
              </w:rPr>
              <w:t>0,</w:t>
            </w:r>
            <w:r w:rsidR="00A10F07" w:rsidRPr="008902F3">
              <w:rPr>
                <w:sz w:val="20"/>
                <w:szCs w:val="20"/>
              </w:rPr>
              <w:t>6</w:t>
            </w:r>
            <w:r w:rsidRPr="008902F3">
              <w:rPr>
                <w:sz w:val="20"/>
                <w:szCs w:val="20"/>
              </w:rPr>
              <w:t>2</w:t>
            </w:r>
          </w:p>
        </w:tc>
        <w:tc>
          <w:tcPr>
            <w:tcW w:w="1080" w:type="dxa"/>
            <w:vAlign w:val="center"/>
          </w:tcPr>
          <w:p w:rsidR="00A10F07" w:rsidRPr="008902F3" w:rsidRDefault="007A3562" w:rsidP="004E5F0B">
            <w:pPr>
              <w:pStyle w:val="NoSpacing"/>
              <w:jc w:val="center"/>
              <w:rPr>
                <w:sz w:val="20"/>
                <w:szCs w:val="20"/>
              </w:rPr>
            </w:pPr>
            <w:r w:rsidRPr="008902F3">
              <w:rPr>
                <w:sz w:val="20"/>
                <w:szCs w:val="20"/>
              </w:rPr>
              <w:t>Sedang</w:t>
            </w:r>
          </w:p>
        </w:tc>
      </w:tr>
      <w:tr w:rsidR="00A10F07" w:rsidRPr="008902F3" w:rsidTr="007A3562">
        <w:tc>
          <w:tcPr>
            <w:tcW w:w="540" w:type="dxa"/>
            <w:vAlign w:val="center"/>
          </w:tcPr>
          <w:p w:rsidR="00A10F07" w:rsidRPr="008902F3" w:rsidRDefault="00A10F07" w:rsidP="005B07C3">
            <w:pPr>
              <w:pStyle w:val="NoSpacing"/>
              <w:rPr>
                <w:sz w:val="20"/>
                <w:szCs w:val="20"/>
              </w:rPr>
            </w:pPr>
            <w:r w:rsidRPr="008902F3">
              <w:rPr>
                <w:sz w:val="20"/>
                <w:szCs w:val="20"/>
              </w:rPr>
              <w:t>21.</w:t>
            </w:r>
          </w:p>
        </w:tc>
        <w:tc>
          <w:tcPr>
            <w:tcW w:w="720" w:type="dxa"/>
            <w:vAlign w:val="center"/>
          </w:tcPr>
          <w:p w:rsidR="00A10F07" w:rsidRPr="008902F3" w:rsidRDefault="00A10F07" w:rsidP="00A448B5">
            <w:pPr>
              <w:pStyle w:val="NoSpacing"/>
              <w:rPr>
                <w:sz w:val="20"/>
                <w:szCs w:val="20"/>
              </w:rPr>
            </w:pPr>
            <w:r w:rsidRPr="008902F3">
              <w:rPr>
                <w:sz w:val="20"/>
                <w:szCs w:val="20"/>
              </w:rPr>
              <w:t>NCA</w:t>
            </w:r>
          </w:p>
        </w:tc>
        <w:tc>
          <w:tcPr>
            <w:tcW w:w="720" w:type="dxa"/>
            <w:vAlign w:val="center"/>
          </w:tcPr>
          <w:p w:rsidR="00A10F07" w:rsidRPr="008902F3" w:rsidRDefault="00A10F07" w:rsidP="004E5F0B">
            <w:pPr>
              <w:pStyle w:val="NoSpacing"/>
              <w:jc w:val="center"/>
              <w:rPr>
                <w:sz w:val="20"/>
                <w:szCs w:val="20"/>
              </w:rPr>
            </w:pPr>
            <w:r w:rsidRPr="008902F3">
              <w:rPr>
                <w:sz w:val="20"/>
                <w:szCs w:val="20"/>
              </w:rPr>
              <w:t>70</w:t>
            </w:r>
          </w:p>
        </w:tc>
        <w:tc>
          <w:tcPr>
            <w:tcW w:w="720" w:type="dxa"/>
            <w:vAlign w:val="center"/>
          </w:tcPr>
          <w:p w:rsidR="00A10F07" w:rsidRPr="008902F3" w:rsidRDefault="00A10F07" w:rsidP="004E5F0B">
            <w:pPr>
              <w:pStyle w:val="NoSpacing"/>
              <w:jc w:val="center"/>
              <w:rPr>
                <w:sz w:val="20"/>
                <w:szCs w:val="20"/>
              </w:rPr>
            </w:pPr>
            <w:r w:rsidRPr="008902F3">
              <w:rPr>
                <w:sz w:val="20"/>
                <w:szCs w:val="20"/>
              </w:rPr>
              <w:t>90</w:t>
            </w:r>
          </w:p>
        </w:tc>
        <w:tc>
          <w:tcPr>
            <w:tcW w:w="1080" w:type="dxa"/>
            <w:vAlign w:val="bottom"/>
          </w:tcPr>
          <w:p w:rsidR="00A10F07" w:rsidRPr="008902F3" w:rsidRDefault="008348EA" w:rsidP="00520E51">
            <w:pPr>
              <w:jc w:val="right"/>
              <w:rPr>
                <w:sz w:val="20"/>
                <w:szCs w:val="20"/>
              </w:rPr>
            </w:pPr>
            <w:r w:rsidRPr="008902F3">
              <w:rPr>
                <w:sz w:val="20"/>
                <w:szCs w:val="20"/>
              </w:rPr>
              <w:t>0,</w:t>
            </w:r>
            <w:r w:rsidR="00A10F07" w:rsidRPr="008902F3">
              <w:rPr>
                <w:sz w:val="20"/>
                <w:szCs w:val="20"/>
              </w:rPr>
              <w:t>6</w:t>
            </w:r>
            <w:r w:rsidRPr="008902F3">
              <w:rPr>
                <w:sz w:val="20"/>
                <w:szCs w:val="20"/>
              </w:rPr>
              <w:t>7</w:t>
            </w:r>
          </w:p>
        </w:tc>
        <w:tc>
          <w:tcPr>
            <w:tcW w:w="1080" w:type="dxa"/>
            <w:vAlign w:val="center"/>
          </w:tcPr>
          <w:p w:rsidR="00A10F07" w:rsidRPr="008902F3" w:rsidRDefault="007A3562" w:rsidP="004E5F0B">
            <w:pPr>
              <w:pStyle w:val="NoSpacing"/>
              <w:jc w:val="center"/>
              <w:rPr>
                <w:sz w:val="20"/>
                <w:szCs w:val="20"/>
              </w:rPr>
            </w:pPr>
            <w:r w:rsidRPr="008902F3">
              <w:rPr>
                <w:sz w:val="20"/>
                <w:szCs w:val="20"/>
              </w:rPr>
              <w:t>Sedang</w:t>
            </w:r>
          </w:p>
        </w:tc>
      </w:tr>
      <w:tr w:rsidR="00A10F07" w:rsidRPr="008902F3" w:rsidTr="007A3562">
        <w:tc>
          <w:tcPr>
            <w:tcW w:w="540" w:type="dxa"/>
            <w:vAlign w:val="center"/>
          </w:tcPr>
          <w:p w:rsidR="00A10F07" w:rsidRPr="008902F3" w:rsidRDefault="00A10F07" w:rsidP="005B07C3">
            <w:pPr>
              <w:pStyle w:val="NoSpacing"/>
              <w:rPr>
                <w:sz w:val="20"/>
                <w:szCs w:val="20"/>
              </w:rPr>
            </w:pPr>
            <w:r w:rsidRPr="008902F3">
              <w:rPr>
                <w:sz w:val="20"/>
                <w:szCs w:val="20"/>
              </w:rPr>
              <w:t>22.</w:t>
            </w:r>
          </w:p>
        </w:tc>
        <w:tc>
          <w:tcPr>
            <w:tcW w:w="720" w:type="dxa"/>
            <w:vAlign w:val="center"/>
          </w:tcPr>
          <w:p w:rsidR="00A10F07" w:rsidRPr="008902F3" w:rsidRDefault="00A10F07" w:rsidP="00A448B5">
            <w:pPr>
              <w:pStyle w:val="NoSpacing"/>
              <w:rPr>
                <w:sz w:val="20"/>
                <w:szCs w:val="20"/>
              </w:rPr>
            </w:pPr>
            <w:r w:rsidRPr="008902F3">
              <w:rPr>
                <w:sz w:val="20"/>
                <w:szCs w:val="20"/>
              </w:rPr>
              <w:t>MAA</w:t>
            </w:r>
          </w:p>
        </w:tc>
        <w:tc>
          <w:tcPr>
            <w:tcW w:w="720" w:type="dxa"/>
            <w:vAlign w:val="center"/>
          </w:tcPr>
          <w:p w:rsidR="00A10F07" w:rsidRPr="008902F3" w:rsidRDefault="00A10F07" w:rsidP="004E5F0B">
            <w:pPr>
              <w:pStyle w:val="NoSpacing"/>
              <w:jc w:val="center"/>
              <w:rPr>
                <w:sz w:val="20"/>
                <w:szCs w:val="20"/>
              </w:rPr>
            </w:pPr>
            <w:r w:rsidRPr="008902F3">
              <w:rPr>
                <w:sz w:val="20"/>
                <w:szCs w:val="20"/>
              </w:rPr>
              <w:t>45</w:t>
            </w:r>
          </w:p>
        </w:tc>
        <w:tc>
          <w:tcPr>
            <w:tcW w:w="720" w:type="dxa"/>
            <w:vAlign w:val="center"/>
          </w:tcPr>
          <w:p w:rsidR="00A10F07" w:rsidRPr="008902F3" w:rsidRDefault="00A10F07" w:rsidP="004E5F0B">
            <w:pPr>
              <w:pStyle w:val="NoSpacing"/>
              <w:jc w:val="center"/>
              <w:rPr>
                <w:sz w:val="20"/>
                <w:szCs w:val="20"/>
              </w:rPr>
            </w:pPr>
            <w:r w:rsidRPr="008902F3">
              <w:rPr>
                <w:sz w:val="20"/>
                <w:szCs w:val="20"/>
              </w:rPr>
              <w:t>70</w:t>
            </w:r>
          </w:p>
        </w:tc>
        <w:tc>
          <w:tcPr>
            <w:tcW w:w="1080" w:type="dxa"/>
            <w:vAlign w:val="bottom"/>
          </w:tcPr>
          <w:p w:rsidR="00A10F07" w:rsidRPr="008902F3" w:rsidRDefault="008348EA" w:rsidP="00520E51">
            <w:pPr>
              <w:jc w:val="right"/>
              <w:rPr>
                <w:sz w:val="20"/>
                <w:szCs w:val="20"/>
              </w:rPr>
            </w:pPr>
            <w:r w:rsidRPr="008902F3">
              <w:rPr>
                <w:sz w:val="20"/>
                <w:szCs w:val="20"/>
              </w:rPr>
              <w:t>0,</w:t>
            </w:r>
            <w:r w:rsidR="00A10F07" w:rsidRPr="008902F3">
              <w:rPr>
                <w:sz w:val="20"/>
                <w:szCs w:val="20"/>
              </w:rPr>
              <w:t>45</w:t>
            </w:r>
          </w:p>
        </w:tc>
        <w:tc>
          <w:tcPr>
            <w:tcW w:w="1080" w:type="dxa"/>
            <w:vAlign w:val="center"/>
          </w:tcPr>
          <w:p w:rsidR="00A10F07" w:rsidRPr="008902F3" w:rsidRDefault="007A3562" w:rsidP="004E5F0B">
            <w:pPr>
              <w:pStyle w:val="NoSpacing"/>
              <w:jc w:val="center"/>
              <w:rPr>
                <w:sz w:val="20"/>
                <w:szCs w:val="20"/>
              </w:rPr>
            </w:pPr>
            <w:r w:rsidRPr="008902F3">
              <w:rPr>
                <w:sz w:val="20"/>
                <w:szCs w:val="20"/>
              </w:rPr>
              <w:t>Sedang</w:t>
            </w:r>
          </w:p>
        </w:tc>
      </w:tr>
      <w:tr w:rsidR="00A10F07" w:rsidRPr="008902F3" w:rsidTr="007A3562">
        <w:tc>
          <w:tcPr>
            <w:tcW w:w="540" w:type="dxa"/>
            <w:vAlign w:val="center"/>
          </w:tcPr>
          <w:p w:rsidR="00A10F07" w:rsidRPr="008902F3" w:rsidRDefault="00A10F07" w:rsidP="005B07C3">
            <w:pPr>
              <w:pStyle w:val="NoSpacing"/>
              <w:rPr>
                <w:sz w:val="20"/>
                <w:szCs w:val="20"/>
              </w:rPr>
            </w:pPr>
            <w:r w:rsidRPr="008902F3">
              <w:rPr>
                <w:sz w:val="20"/>
                <w:szCs w:val="20"/>
              </w:rPr>
              <w:t>23.</w:t>
            </w:r>
          </w:p>
        </w:tc>
        <w:tc>
          <w:tcPr>
            <w:tcW w:w="720" w:type="dxa"/>
            <w:vAlign w:val="center"/>
          </w:tcPr>
          <w:p w:rsidR="00A10F07" w:rsidRPr="008902F3" w:rsidRDefault="00A10F07" w:rsidP="00A448B5">
            <w:pPr>
              <w:pStyle w:val="NoSpacing"/>
              <w:rPr>
                <w:sz w:val="20"/>
                <w:szCs w:val="20"/>
              </w:rPr>
            </w:pPr>
            <w:r w:rsidRPr="008902F3">
              <w:rPr>
                <w:sz w:val="20"/>
                <w:szCs w:val="20"/>
              </w:rPr>
              <w:t>ARS</w:t>
            </w:r>
          </w:p>
        </w:tc>
        <w:tc>
          <w:tcPr>
            <w:tcW w:w="720" w:type="dxa"/>
            <w:vAlign w:val="center"/>
          </w:tcPr>
          <w:p w:rsidR="00A10F07" w:rsidRPr="008902F3" w:rsidRDefault="00A10F07" w:rsidP="004E5F0B">
            <w:pPr>
              <w:pStyle w:val="NoSpacing"/>
              <w:jc w:val="center"/>
              <w:rPr>
                <w:sz w:val="20"/>
                <w:szCs w:val="20"/>
              </w:rPr>
            </w:pPr>
            <w:r w:rsidRPr="008902F3">
              <w:rPr>
                <w:sz w:val="20"/>
                <w:szCs w:val="20"/>
              </w:rPr>
              <w:t>50</w:t>
            </w:r>
          </w:p>
        </w:tc>
        <w:tc>
          <w:tcPr>
            <w:tcW w:w="720" w:type="dxa"/>
            <w:vAlign w:val="center"/>
          </w:tcPr>
          <w:p w:rsidR="00A10F07" w:rsidRPr="008902F3" w:rsidRDefault="00A10F07" w:rsidP="004E5F0B">
            <w:pPr>
              <w:pStyle w:val="NoSpacing"/>
              <w:jc w:val="center"/>
              <w:rPr>
                <w:sz w:val="20"/>
                <w:szCs w:val="20"/>
              </w:rPr>
            </w:pPr>
            <w:r w:rsidRPr="008902F3">
              <w:rPr>
                <w:sz w:val="20"/>
                <w:szCs w:val="20"/>
              </w:rPr>
              <w:t>80</w:t>
            </w:r>
          </w:p>
        </w:tc>
        <w:tc>
          <w:tcPr>
            <w:tcW w:w="1080" w:type="dxa"/>
            <w:vAlign w:val="bottom"/>
          </w:tcPr>
          <w:p w:rsidR="00A10F07" w:rsidRPr="008902F3" w:rsidRDefault="008348EA">
            <w:pPr>
              <w:jc w:val="right"/>
              <w:rPr>
                <w:sz w:val="20"/>
                <w:szCs w:val="20"/>
              </w:rPr>
            </w:pPr>
            <w:r w:rsidRPr="008902F3">
              <w:rPr>
                <w:sz w:val="20"/>
                <w:szCs w:val="20"/>
              </w:rPr>
              <w:t>0,</w:t>
            </w:r>
            <w:r w:rsidR="00A10F07" w:rsidRPr="008902F3">
              <w:rPr>
                <w:sz w:val="20"/>
                <w:szCs w:val="20"/>
              </w:rPr>
              <w:t>6</w:t>
            </w:r>
          </w:p>
        </w:tc>
        <w:tc>
          <w:tcPr>
            <w:tcW w:w="1080" w:type="dxa"/>
            <w:vAlign w:val="center"/>
          </w:tcPr>
          <w:p w:rsidR="00A10F07" w:rsidRPr="008902F3" w:rsidRDefault="007A3562" w:rsidP="004E5F0B">
            <w:pPr>
              <w:pStyle w:val="NoSpacing"/>
              <w:jc w:val="center"/>
              <w:rPr>
                <w:sz w:val="20"/>
                <w:szCs w:val="20"/>
              </w:rPr>
            </w:pPr>
            <w:r w:rsidRPr="008902F3">
              <w:rPr>
                <w:sz w:val="20"/>
                <w:szCs w:val="20"/>
              </w:rPr>
              <w:t>Sedang</w:t>
            </w:r>
          </w:p>
        </w:tc>
      </w:tr>
      <w:tr w:rsidR="005B07C3" w:rsidRPr="008902F3" w:rsidTr="007A3562">
        <w:tc>
          <w:tcPr>
            <w:tcW w:w="4860" w:type="dxa"/>
            <w:gridSpan w:val="6"/>
            <w:shd w:val="clear" w:color="auto" w:fill="C6D9F1" w:themeFill="text2" w:themeFillTint="33"/>
            <w:vAlign w:val="center"/>
          </w:tcPr>
          <w:p w:rsidR="005B07C3" w:rsidRPr="008902F3" w:rsidRDefault="005B07C3" w:rsidP="004E5F0B">
            <w:pPr>
              <w:pStyle w:val="NoSpacing"/>
              <w:jc w:val="center"/>
              <w:rPr>
                <w:sz w:val="20"/>
                <w:szCs w:val="20"/>
              </w:rPr>
            </w:pPr>
            <w:r w:rsidRPr="008902F3">
              <w:rPr>
                <w:sz w:val="20"/>
                <w:szCs w:val="20"/>
              </w:rPr>
              <w:t>SDN Watesari</w:t>
            </w:r>
          </w:p>
        </w:tc>
      </w:tr>
      <w:tr w:rsidR="00A10F07" w:rsidRPr="008902F3" w:rsidTr="007A3562">
        <w:tc>
          <w:tcPr>
            <w:tcW w:w="540" w:type="dxa"/>
            <w:vAlign w:val="center"/>
          </w:tcPr>
          <w:p w:rsidR="00A10F07" w:rsidRPr="008902F3" w:rsidRDefault="00A10F07" w:rsidP="005B07C3">
            <w:pPr>
              <w:pStyle w:val="NoSpacing"/>
              <w:rPr>
                <w:sz w:val="20"/>
                <w:szCs w:val="20"/>
              </w:rPr>
            </w:pPr>
            <w:r w:rsidRPr="008902F3">
              <w:rPr>
                <w:sz w:val="20"/>
                <w:szCs w:val="20"/>
              </w:rPr>
              <w:t>24.</w:t>
            </w:r>
          </w:p>
        </w:tc>
        <w:tc>
          <w:tcPr>
            <w:tcW w:w="720" w:type="dxa"/>
            <w:vAlign w:val="center"/>
          </w:tcPr>
          <w:p w:rsidR="00A10F07" w:rsidRPr="008902F3" w:rsidRDefault="00A10F07" w:rsidP="00A448B5">
            <w:pPr>
              <w:pStyle w:val="NoSpacing"/>
              <w:rPr>
                <w:sz w:val="20"/>
                <w:szCs w:val="20"/>
              </w:rPr>
            </w:pPr>
            <w:r w:rsidRPr="008902F3">
              <w:rPr>
                <w:sz w:val="20"/>
                <w:szCs w:val="20"/>
              </w:rPr>
              <w:t>ADP</w:t>
            </w:r>
          </w:p>
        </w:tc>
        <w:tc>
          <w:tcPr>
            <w:tcW w:w="720" w:type="dxa"/>
            <w:vAlign w:val="center"/>
          </w:tcPr>
          <w:p w:rsidR="00A10F07" w:rsidRPr="008902F3" w:rsidRDefault="00A10F07" w:rsidP="004E5F0B">
            <w:pPr>
              <w:pStyle w:val="NoSpacing"/>
              <w:jc w:val="center"/>
              <w:rPr>
                <w:sz w:val="20"/>
                <w:szCs w:val="20"/>
              </w:rPr>
            </w:pPr>
            <w:r w:rsidRPr="008902F3">
              <w:rPr>
                <w:sz w:val="20"/>
                <w:szCs w:val="20"/>
              </w:rPr>
              <w:t>25</w:t>
            </w:r>
          </w:p>
        </w:tc>
        <w:tc>
          <w:tcPr>
            <w:tcW w:w="720" w:type="dxa"/>
            <w:vAlign w:val="center"/>
          </w:tcPr>
          <w:p w:rsidR="00A10F07" w:rsidRPr="008902F3" w:rsidRDefault="00A10F07" w:rsidP="004E5F0B">
            <w:pPr>
              <w:pStyle w:val="NoSpacing"/>
              <w:jc w:val="center"/>
              <w:rPr>
                <w:sz w:val="20"/>
                <w:szCs w:val="20"/>
              </w:rPr>
            </w:pPr>
            <w:r w:rsidRPr="008902F3">
              <w:rPr>
                <w:sz w:val="20"/>
                <w:szCs w:val="20"/>
              </w:rPr>
              <w:t>75</w:t>
            </w:r>
          </w:p>
        </w:tc>
        <w:tc>
          <w:tcPr>
            <w:tcW w:w="1080" w:type="dxa"/>
            <w:vAlign w:val="bottom"/>
          </w:tcPr>
          <w:p w:rsidR="00A10F07" w:rsidRPr="008902F3" w:rsidRDefault="008348EA" w:rsidP="00520E51">
            <w:pPr>
              <w:jc w:val="right"/>
              <w:rPr>
                <w:sz w:val="20"/>
                <w:szCs w:val="20"/>
              </w:rPr>
            </w:pPr>
            <w:r w:rsidRPr="008902F3">
              <w:rPr>
                <w:sz w:val="20"/>
                <w:szCs w:val="20"/>
              </w:rPr>
              <w:t>0,</w:t>
            </w:r>
            <w:r w:rsidR="00A10F07" w:rsidRPr="008902F3">
              <w:rPr>
                <w:sz w:val="20"/>
                <w:szCs w:val="20"/>
              </w:rPr>
              <w:t>6</w:t>
            </w:r>
            <w:r w:rsidRPr="008902F3">
              <w:rPr>
                <w:sz w:val="20"/>
                <w:szCs w:val="20"/>
              </w:rPr>
              <w:t>7</w:t>
            </w:r>
          </w:p>
        </w:tc>
        <w:tc>
          <w:tcPr>
            <w:tcW w:w="1080" w:type="dxa"/>
            <w:vAlign w:val="center"/>
          </w:tcPr>
          <w:p w:rsidR="00A10F07" w:rsidRPr="008902F3" w:rsidRDefault="007A3562" w:rsidP="004E5F0B">
            <w:pPr>
              <w:pStyle w:val="NoSpacing"/>
              <w:jc w:val="center"/>
              <w:rPr>
                <w:sz w:val="20"/>
                <w:szCs w:val="20"/>
              </w:rPr>
            </w:pPr>
            <w:r w:rsidRPr="008902F3">
              <w:rPr>
                <w:sz w:val="20"/>
                <w:szCs w:val="20"/>
              </w:rPr>
              <w:t>Sedang</w:t>
            </w:r>
          </w:p>
        </w:tc>
      </w:tr>
      <w:tr w:rsidR="00A10F07" w:rsidRPr="008902F3" w:rsidTr="007A3562">
        <w:tc>
          <w:tcPr>
            <w:tcW w:w="540" w:type="dxa"/>
            <w:vAlign w:val="center"/>
          </w:tcPr>
          <w:p w:rsidR="00A10F07" w:rsidRPr="008902F3" w:rsidRDefault="00A10F07" w:rsidP="005B07C3">
            <w:pPr>
              <w:pStyle w:val="NoSpacing"/>
              <w:rPr>
                <w:sz w:val="20"/>
                <w:szCs w:val="20"/>
              </w:rPr>
            </w:pPr>
            <w:r w:rsidRPr="008902F3">
              <w:rPr>
                <w:sz w:val="20"/>
                <w:szCs w:val="20"/>
              </w:rPr>
              <w:t>25.</w:t>
            </w:r>
          </w:p>
        </w:tc>
        <w:tc>
          <w:tcPr>
            <w:tcW w:w="720" w:type="dxa"/>
            <w:vAlign w:val="center"/>
          </w:tcPr>
          <w:p w:rsidR="00A10F07" w:rsidRPr="008902F3" w:rsidRDefault="00A10F07" w:rsidP="00A448B5">
            <w:pPr>
              <w:pStyle w:val="NoSpacing"/>
              <w:rPr>
                <w:sz w:val="20"/>
                <w:szCs w:val="20"/>
              </w:rPr>
            </w:pPr>
            <w:r w:rsidRPr="008902F3">
              <w:rPr>
                <w:sz w:val="20"/>
                <w:szCs w:val="20"/>
              </w:rPr>
              <w:t>LS</w:t>
            </w:r>
          </w:p>
        </w:tc>
        <w:tc>
          <w:tcPr>
            <w:tcW w:w="720" w:type="dxa"/>
            <w:vAlign w:val="center"/>
          </w:tcPr>
          <w:p w:rsidR="00A10F07" w:rsidRPr="008902F3" w:rsidRDefault="00A10F07" w:rsidP="004E5F0B">
            <w:pPr>
              <w:pStyle w:val="NoSpacing"/>
              <w:jc w:val="center"/>
              <w:rPr>
                <w:sz w:val="20"/>
                <w:szCs w:val="20"/>
              </w:rPr>
            </w:pPr>
            <w:r w:rsidRPr="008902F3">
              <w:rPr>
                <w:sz w:val="20"/>
                <w:szCs w:val="20"/>
              </w:rPr>
              <w:t>35</w:t>
            </w:r>
          </w:p>
        </w:tc>
        <w:tc>
          <w:tcPr>
            <w:tcW w:w="720" w:type="dxa"/>
            <w:vAlign w:val="center"/>
          </w:tcPr>
          <w:p w:rsidR="00A10F07" w:rsidRPr="008902F3" w:rsidRDefault="00A10F07" w:rsidP="004E5F0B">
            <w:pPr>
              <w:pStyle w:val="NoSpacing"/>
              <w:jc w:val="center"/>
              <w:rPr>
                <w:sz w:val="20"/>
                <w:szCs w:val="20"/>
              </w:rPr>
            </w:pPr>
            <w:r w:rsidRPr="008902F3">
              <w:rPr>
                <w:sz w:val="20"/>
                <w:szCs w:val="20"/>
              </w:rPr>
              <w:t>95</w:t>
            </w:r>
          </w:p>
        </w:tc>
        <w:tc>
          <w:tcPr>
            <w:tcW w:w="1080" w:type="dxa"/>
            <w:vAlign w:val="bottom"/>
          </w:tcPr>
          <w:p w:rsidR="00A10F07" w:rsidRPr="008902F3" w:rsidRDefault="008348EA" w:rsidP="00520E51">
            <w:pPr>
              <w:jc w:val="right"/>
              <w:rPr>
                <w:sz w:val="20"/>
                <w:szCs w:val="20"/>
              </w:rPr>
            </w:pPr>
            <w:r w:rsidRPr="008902F3">
              <w:rPr>
                <w:sz w:val="20"/>
                <w:szCs w:val="20"/>
              </w:rPr>
              <w:t>0,</w:t>
            </w:r>
            <w:r w:rsidR="00A10F07" w:rsidRPr="008902F3">
              <w:rPr>
                <w:sz w:val="20"/>
                <w:szCs w:val="20"/>
              </w:rPr>
              <w:t>92</w:t>
            </w:r>
          </w:p>
        </w:tc>
        <w:tc>
          <w:tcPr>
            <w:tcW w:w="1080" w:type="dxa"/>
            <w:vAlign w:val="center"/>
          </w:tcPr>
          <w:p w:rsidR="00A10F07" w:rsidRPr="008902F3" w:rsidRDefault="007A3562" w:rsidP="004E5F0B">
            <w:pPr>
              <w:pStyle w:val="NoSpacing"/>
              <w:jc w:val="center"/>
              <w:rPr>
                <w:sz w:val="20"/>
                <w:szCs w:val="20"/>
              </w:rPr>
            </w:pPr>
            <w:r w:rsidRPr="008902F3">
              <w:rPr>
                <w:sz w:val="20"/>
                <w:szCs w:val="20"/>
              </w:rPr>
              <w:t>Tinggi</w:t>
            </w:r>
          </w:p>
        </w:tc>
      </w:tr>
      <w:tr w:rsidR="00A10F07" w:rsidRPr="008902F3" w:rsidTr="007A3562">
        <w:tc>
          <w:tcPr>
            <w:tcW w:w="540" w:type="dxa"/>
            <w:vAlign w:val="center"/>
          </w:tcPr>
          <w:p w:rsidR="00A10F07" w:rsidRPr="008902F3" w:rsidRDefault="00A10F07" w:rsidP="005B07C3">
            <w:pPr>
              <w:pStyle w:val="NoSpacing"/>
              <w:rPr>
                <w:sz w:val="20"/>
                <w:szCs w:val="20"/>
              </w:rPr>
            </w:pPr>
            <w:r w:rsidRPr="008902F3">
              <w:rPr>
                <w:sz w:val="20"/>
                <w:szCs w:val="20"/>
              </w:rPr>
              <w:t>26.</w:t>
            </w:r>
          </w:p>
        </w:tc>
        <w:tc>
          <w:tcPr>
            <w:tcW w:w="720" w:type="dxa"/>
            <w:vAlign w:val="center"/>
          </w:tcPr>
          <w:p w:rsidR="00A10F07" w:rsidRPr="008902F3" w:rsidRDefault="00A10F07" w:rsidP="00A448B5">
            <w:pPr>
              <w:pStyle w:val="NoSpacing"/>
              <w:rPr>
                <w:sz w:val="20"/>
                <w:szCs w:val="20"/>
              </w:rPr>
            </w:pPr>
            <w:r w:rsidRPr="008902F3">
              <w:rPr>
                <w:sz w:val="20"/>
                <w:szCs w:val="20"/>
              </w:rPr>
              <w:t>SIF</w:t>
            </w:r>
          </w:p>
        </w:tc>
        <w:tc>
          <w:tcPr>
            <w:tcW w:w="720" w:type="dxa"/>
            <w:vAlign w:val="center"/>
          </w:tcPr>
          <w:p w:rsidR="00A10F07" w:rsidRPr="008902F3" w:rsidRDefault="00A10F07" w:rsidP="004E5F0B">
            <w:pPr>
              <w:pStyle w:val="NoSpacing"/>
              <w:jc w:val="center"/>
              <w:rPr>
                <w:sz w:val="20"/>
                <w:szCs w:val="20"/>
              </w:rPr>
            </w:pPr>
            <w:r w:rsidRPr="008902F3">
              <w:rPr>
                <w:sz w:val="20"/>
                <w:szCs w:val="20"/>
              </w:rPr>
              <w:t>60</w:t>
            </w:r>
          </w:p>
        </w:tc>
        <w:tc>
          <w:tcPr>
            <w:tcW w:w="720" w:type="dxa"/>
            <w:vAlign w:val="center"/>
          </w:tcPr>
          <w:p w:rsidR="00A10F07" w:rsidRPr="008902F3" w:rsidRDefault="00A10F07" w:rsidP="004E5F0B">
            <w:pPr>
              <w:pStyle w:val="NoSpacing"/>
              <w:jc w:val="center"/>
              <w:rPr>
                <w:sz w:val="20"/>
                <w:szCs w:val="20"/>
              </w:rPr>
            </w:pPr>
            <w:r w:rsidRPr="008902F3">
              <w:rPr>
                <w:sz w:val="20"/>
                <w:szCs w:val="20"/>
              </w:rPr>
              <w:t>65</w:t>
            </w:r>
          </w:p>
        </w:tc>
        <w:tc>
          <w:tcPr>
            <w:tcW w:w="1080" w:type="dxa"/>
            <w:vAlign w:val="bottom"/>
          </w:tcPr>
          <w:p w:rsidR="00A10F07" w:rsidRPr="008902F3" w:rsidRDefault="008348EA">
            <w:pPr>
              <w:jc w:val="right"/>
              <w:rPr>
                <w:sz w:val="20"/>
                <w:szCs w:val="20"/>
              </w:rPr>
            </w:pPr>
            <w:r w:rsidRPr="008902F3">
              <w:rPr>
                <w:sz w:val="20"/>
                <w:szCs w:val="20"/>
              </w:rPr>
              <w:t>0,</w:t>
            </w:r>
            <w:r w:rsidR="00A10F07" w:rsidRPr="008902F3">
              <w:rPr>
                <w:sz w:val="20"/>
                <w:szCs w:val="20"/>
              </w:rPr>
              <w:t>1</w:t>
            </w:r>
            <w:r w:rsidRPr="008902F3">
              <w:rPr>
                <w:sz w:val="20"/>
                <w:szCs w:val="20"/>
              </w:rPr>
              <w:t>3</w:t>
            </w:r>
          </w:p>
        </w:tc>
        <w:tc>
          <w:tcPr>
            <w:tcW w:w="1080" w:type="dxa"/>
            <w:vAlign w:val="center"/>
          </w:tcPr>
          <w:p w:rsidR="00A10F07" w:rsidRPr="008902F3" w:rsidRDefault="007A3562" w:rsidP="004E5F0B">
            <w:pPr>
              <w:pStyle w:val="NoSpacing"/>
              <w:jc w:val="center"/>
              <w:rPr>
                <w:sz w:val="20"/>
                <w:szCs w:val="20"/>
              </w:rPr>
            </w:pPr>
            <w:r w:rsidRPr="008902F3">
              <w:rPr>
                <w:sz w:val="20"/>
                <w:szCs w:val="20"/>
              </w:rPr>
              <w:t>Rendah</w:t>
            </w:r>
          </w:p>
        </w:tc>
      </w:tr>
      <w:tr w:rsidR="00A10F07" w:rsidRPr="008902F3" w:rsidTr="007A3562">
        <w:tc>
          <w:tcPr>
            <w:tcW w:w="540" w:type="dxa"/>
            <w:vAlign w:val="center"/>
          </w:tcPr>
          <w:p w:rsidR="00A10F07" w:rsidRPr="008902F3" w:rsidRDefault="00A10F07" w:rsidP="005B07C3">
            <w:pPr>
              <w:pStyle w:val="NoSpacing"/>
              <w:rPr>
                <w:sz w:val="20"/>
                <w:szCs w:val="20"/>
              </w:rPr>
            </w:pPr>
            <w:r w:rsidRPr="008902F3">
              <w:rPr>
                <w:sz w:val="20"/>
                <w:szCs w:val="20"/>
              </w:rPr>
              <w:t>27.</w:t>
            </w:r>
          </w:p>
        </w:tc>
        <w:tc>
          <w:tcPr>
            <w:tcW w:w="720" w:type="dxa"/>
            <w:vAlign w:val="center"/>
          </w:tcPr>
          <w:p w:rsidR="00A10F07" w:rsidRPr="008902F3" w:rsidRDefault="00A10F07" w:rsidP="00A448B5">
            <w:pPr>
              <w:pStyle w:val="NoSpacing"/>
              <w:rPr>
                <w:sz w:val="20"/>
                <w:szCs w:val="20"/>
              </w:rPr>
            </w:pPr>
            <w:r w:rsidRPr="008902F3">
              <w:rPr>
                <w:sz w:val="20"/>
                <w:szCs w:val="20"/>
              </w:rPr>
              <w:t>NDP</w:t>
            </w:r>
          </w:p>
        </w:tc>
        <w:tc>
          <w:tcPr>
            <w:tcW w:w="720" w:type="dxa"/>
            <w:vAlign w:val="center"/>
          </w:tcPr>
          <w:p w:rsidR="00A10F07" w:rsidRPr="008902F3" w:rsidRDefault="00A10F07" w:rsidP="004E5F0B">
            <w:pPr>
              <w:pStyle w:val="NoSpacing"/>
              <w:jc w:val="center"/>
              <w:rPr>
                <w:sz w:val="20"/>
                <w:szCs w:val="20"/>
              </w:rPr>
            </w:pPr>
            <w:r w:rsidRPr="008902F3">
              <w:rPr>
                <w:sz w:val="20"/>
                <w:szCs w:val="20"/>
              </w:rPr>
              <w:t>45</w:t>
            </w:r>
          </w:p>
        </w:tc>
        <w:tc>
          <w:tcPr>
            <w:tcW w:w="720" w:type="dxa"/>
            <w:vAlign w:val="center"/>
          </w:tcPr>
          <w:p w:rsidR="00A10F07" w:rsidRPr="008902F3" w:rsidRDefault="00A10F07" w:rsidP="004E5F0B">
            <w:pPr>
              <w:pStyle w:val="NoSpacing"/>
              <w:jc w:val="center"/>
              <w:rPr>
                <w:sz w:val="20"/>
                <w:szCs w:val="20"/>
              </w:rPr>
            </w:pPr>
            <w:r w:rsidRPr="008902F3">
              <w:rPr>
                <w:sz w:val="20"/>
                <w:szCs w:val="20"/>
              </w:rPr>
              <w:t>75</w:t>
            </w:r>
          </w:p>
        </w:tc>
        <w:tc>
          <w:tcPr>
            <w:tcW w:w="1080" w:type="dxa"/>
            <w:vAlign w:val="bottom"/>
          </w:tcPr>
          <w:p w:rsidR="00A10F07" w:rsidRPr="008902F3" w:rsidRDefault="008348EA" w:rsidP="00520E51">
            <w:pPr>
              <w:jc w:val="right"/>
              <w:rPr>
                <w:sz w:val="20"/>
                <w:szCs w:val="20"/>
              </w:rPr>
            </w:pPr>
            <w:r w:rsidRPr="008902F3">
              <w:rPr>
                <w:sz w:val="20"/>
                <w:szCs w:val="20"/>
              </w:rPr>
              <w:t>0,</w:t>
            </w:r>
            <w:r w:rsidR="00A10F07" w:rsidRPr="008902F3">
              <w:rPr>
                <w:sz w:val="20"/>
                <w:szCs w:val="20"/>
              </w:rPr>
              <w:t>54</w:t>
            </w:r>
          </w:p>
        </w:tc>
        <w:tc>
          <w:tcPr>
            <w:tcW w:w="1080" w:type="dxa"/>
            <w:vAlign w:val="center"/>
          </w:tcPr>
          <w:p w:rsidR="00A10F07" w:rsidRPr="008902F3" w:rsidRDefault="007A3562" w:rsidP="004E5F0B">
            <w:pPr>
              <w:pStyle w:val="NoSpacing"/>
              <w:jc w:val="center"/>
              <w:rPr>
                <w:sz w:val="20"/>
                <w:szCs w:val="20"/>
              </w:rPr>
            </w:pPr>
            <w:r w:rsidRPr="008902F3">
              <w:rPr>
                <w:sz w:val="20"/>
                <w:szCs w:val="20"/>
              </w:rPr>
              <w:t>Sedang</w:t>
            </w:r>
          </w:p>
        </w:tc>
      </w:tr>
      <w:tr w:rsidR="00A10F07" w:rsidRPr="008902F3" w:rsidTr="007A3562">
        <w:tc>
          <w:tcPr>
            <w:tcW w:w="540" w:type="dxa"/>
            <w:vAlign w:val="center"/>
          </w:tcPr>
          <w:p w:rsidR="00A10F07" w:rsidRPr="008902F3" w:rsidRDefault="00A10F07" w:rsidP="005B07C3">
            <w:pPr>
              <w:pStyle w:val="NoSpacing"/>
              <w:rPr>
                <w:sz w:val="20"/>
                <w:szCs w:val="20"/>
              </w:rPr>
            </w:pPr>
            <w:r w:rsidRPr="008902F3">
              <w:rPr>
                <w:sz w:val="20"/>
                <w:szCs w:val="20"/>
              </w:rPr>
              <w:t>28.</w:t>
            </w:r>
          </w:p>
        </w:tc>
        <w:tc>
          <w:tcPr>
            <w:tcW w:w="720" w:type="dxa"/>
            <w:vAlign w:val="center"/>
          </w:tcPr>
          <w:p w:rsidR="00A10F07" w:rsidRPr="008902F3" w:rsidRDefault="00A10F07" w:rsidP="00A448B5">
            <w:pPr>
              <w:pStyle w:val="NoSpacing"/>
              <w:rPr>
                <w:sz w:val="20"/>
                <w:szCs w:val="20"/>
              </w:rPr>
            </w:pPr>
            <w:r w:rsidRPr="008902F3">
              <w:rPr>
                <w:sz w:val="20"/>
                <w:szCs w:val="20"/>
              </w:rPr>
              <w:t>ESA</w:t>
            </w:r>
          </w:p>
        </w:tc>
        <w:tc>
          <w:tcPr>
            <w:tcW w:w="720" w:type="dxa"/>
            <w:vAlign w:val="center"/>
          </w:tcPr>
          <w:p w:rsidR="00A10F07" w:rsidRPr="008902F3" w:rsidRDefault="00A10F07" w:rsidP="004E5F0B">
            <w:pPr>
              <w:pStyle w:val="NoSpacing"/>
              <w:jc w:val="center"/>
              <w:rPr>
                <w:sz w:val="20"/>
                <w:szCs w:val="20"/>
              </w:rPr>
            </w:pPr>
            <w:r w:rsidRPr="008902F3">
              <w:rPr>
                <w:sz w:val="20"/>
                <w:szCs w:val="20"/>
              </w:rPr>
              <w:t>30</w:t>
            </w:r>
          </w:p>
        </w:tc>
        <w:tc>
          <w:tcPr>
            <w:tcW w:w="720" w:type="dxa"/>
            <w:vAlign w:val="center"/>
          </w:tcPr>
          <w:p w:rsidR="00A10F07" w:rsidRPr="008902F3" w:rsidRDefault="00A10F07" w:rsidP="004E5F0B">
            <w:pPr>
              <w:pStyle w:val="NoSpacing"/>
              <w:jc w:val="center"/>
              <w:rPr>
                <w:sz w:val="20"/>
                <w:szCs w:val="20"/>
              </w:rPr>
            </w:pPr>
            <w:r w:rsidRPr="008902F3">
              <w:rPr>
                <w:sz w:val="20"/>
                <w:szCs w:val="20"/>
              </w:rPr>
              <w:t>15</w:t>
            </w:r>
          </w:p>
        </w:tc>
        <w:tc>
          <w:tcPr>
            <w:tcW w:w="1080" w:type="dxa"/>
            <w:vAlign w:val="bottom"/>
          </w:tcPr>
          <w:p w:rsidR="00A10F07" w:rsidRPr="008902F3" w:rsidRDefault="00520E51" w:rsidP="00520E51">
            <w:pPr>
              <w:jc w:val="right"/>
              <w:rPr>
                <w:sz w:val="20"/>
                <w:szCs w:val="20"/>
              </w:rPr>
            </w:pPr>
            <w:r w:rsidRPr="008902F3">
              <w:rPr>
                <w:sz w:val="20"/>
                <w:szCs w:val="20"/>
              </w:rPr>
              <w:t>-</w:t>
            </w:r>
            <w:r w:rsidR="008348EA" w:rsidRPr="008902F3">
              <w:rPr>
                <w:sz w:val="20"/>
                <w:szCs w:val="20"/>
              </w:rPr>
              <w:t>0,</w:t>
            </w:r>
            <w:r w:rsidR="00A10F07" w:rsidRPr="008902F3">
              <w:rPr>
                <w:sz w:val="20"/>
                <w:szCs w:val="20"/>
              </w:rPr>
              <w:t>21</w:t>
            </w:r>
          </w:p>
        </w:tc>
        <w:tc>
          <w:tcPr>
            <w:tcW w:w="1080" w:type="dxa"/>
            <w:vAlign w:val="center"/>
          </w:tcPr>
          <w:p w:rsidR="00A10F07" w:rsidRPr="008902F3" w:rsidRDefault="007A3562" w:rsidP="004E5F0B">
            <w:pPr>
              <w:pStyle w:val="NoSpacing"/>
              <w:jc w:val="center"/>
              <w:rPr>
                <w:sz w:val="20"/>
                <w:szCs w:val="20"/>
              </w:rPr>
            </w:pPr>
            <w:r w:rsidRPr="008902F3">
              <w:rPr>
                <w:sz w:val="20"/>
                <w:szCs w:val="20"/>
              </w:rPr>
              <w:t>Rendah</w:t>
            </w:r>
          </w:p>
        </w:tc>
      </w:tr>
      <w:tr w:rsidR="00A10F07" w:rsidRPr="008902F3" w:rsidTr="007A3562">
        <w:tc>
          <w:tcPr>
            <w:tcW w:w="540" w:type="dxa"/>
            <w:vAlign w:val="center"/>
          </w:tcPr>
          <w:p w:rsidR="00A10F07" w:rsidRPr="008902F3" w:rsidRDefault="00A10F07" w:rsidP="005B07C3">
            <w:pPr>
              <w:pStyle w:val="NoSpacing"/>
              <w:rPr>
                <w:sz w:val="20"/>
                <w:szCs w:val="20"/>
              </w:rPr>
            </w:pPr>
            <w:r w:rsidRPr="008902F3">
              <w:rPr>
                <w:sz w:val="20"/>
                <w:szCs w:val="20"/>
              </w:rPr>
              <w:t>29.</w:t>
            </w:r>
          </w:p>
        </w:tc>
        <w:tc>
          <w:tcPr>
            <w:tcW w:w="720" w:type="dxa"/>
            <w:vAlign w:val="center"/>
          </w:tcPr>
          <w:p w:rsidR="00A10F07" w:rsidRPr="008902F3" w:rsidRDefault="00A10F07" w:rsidP="00A448B5">
            <w:pPr>
              <w:pStyle w:val="NoSpacing"/>
              <w:rPr>
                <w:sz w:val="20"/>
                <w:szCs w:val="20"/>
              </w:rPr>
            </w:pPr>
            <w:r w:rsidRPr="008902F3">
              <w:rPr>
                <w:sz w:val="20"/>
                <w:szCs w:val="20"/>
              </w:rPr>
              <w:t>RF</w:t>
            </w:r>
          </w:p>
        </w:tc>
        <w:tc>
          <w:tcPr>
            <w:tcW w:w="720" w:type="dxa"/>
            <w:vAlign w:val="center"/>
          </w:tcPr>
          <w:p w:rsidR="00A10F07" w:rsidRPr="008902F3" w:rsidRDefault="00A10F07" w:rsidP="004E5F0B">
            <w:pPr>
              <w:pStyle w:val="NoSpacing"/>
              <w:jc w:val="center"/>
              <w:rPr>
                <w:sz w:val="20"/>
                <w:szCs w:val="20"/>
              </w:rPr>
            </w:pPr>
            <w:r w:rsidRPr="008902F3">
              <w:rPr>
                <w:sz w:val="20"/>
                <w:szCs w:val="20"/>
              </w:rPr>
              <w:t>30</w:t>
            </w:r>
          </w:p>
        </w:tc>
        <w:tc>
          <w:tcPr>
            <w:tcW w:w="720" w:type="dxa"/>
            <w:vAlign w:val="center"/>
          </w:tcPr>
          <w:p w:rsidR="00A10F07" w:rsidRPr="008902F3" w:rsidRDefault="00A10F07" w:rsidP="004E5F0B">
            <w:pPr>
              <w:pStyle w:val="NoSpacing"/>
              <w:jc w:val="center"/>
              <w:rPr>
                <w:sz w:val="20"/>
                <w:szCs w:val="20"/>
              </w:rPr>
            </w:pPr>
            <w:r w:rsidRPr="008902F3">
              <w:rPr>
                <w:sz w:val="20"/>
                <w:szCs w:val="20"/>
              </w:rPr>
              <w:t>70</w:t>
            </w:r>
          </w:p>
        </w:tc>
        <w:tc>
          <w:tcPr>
            <w:tcW w:w="1080" w:type="dxa"/>
            <w:vAlign w:val="bottom"/>
          </w:tcPr>
          <w:p w:rsidR="00A10F07" w:rsidRPr="008902F3" w:rsidRDefault="008348EA" w:rsidP="00520E51">
            <w:pPr>
              <w:jc w:val="right"/>
              <w:rPr>
                <w:sz w:val="20"/>
                <w:szCs w:val="20"/>
              </w:rPr>
            </w:pPr>
            <w:r w:rsidRPr="008902F3">
              <w:rPr>
                <w:sz w:val="20"/>
                <w:szCs w:val="20"/>
              </w:rPr>
              <w:t>0,</w:t>
            </w:r>
            <w:r w:rsidR="00A10F07" w:rsidRPr="008902F3">
              <w:rPr>
                <w:sz w:val="20"/>
                <w:szCs w:val="20"/>
              </w:rPr>
              <w:t>57</w:t>
            </w:r>
          </w:p>
        </w:tc>
        <w:tc>
          <w:tcPr>
            <w:tcW w:w="1080" w:type="dxa"/>
            <w:vAlign w:val="center"/>
          </w:tcPr>
          <w:p w:rsidR="00A10F07" w:rsidRPr="008902F3" w:rsidRDefault="007A3562" w:rsidP="004E5F0B">
            <w:pPr>
              <w:pStyle w:val="NoSpacing"/>
              <w:jc w:val="center"/>
              <w:rPr>
                <w:sz w:val="20"/>
                <w:szCs w:val="20"/>
              </w:rPr>
            </w:pPr>
            <w:r w:rsidRPr="008902F3">
              <w:rPr>
                <w:sz w:val="20"/>
                <w:szCs w:val="20"/>
              </w:rPr>
              <w:t>Sedang</w:t>
            </w:r>
          </w:p>
        </w:tc>
      </w:tr>
      <w:tr w:rsidR="00A10F07" w:rsidRPr="008902F3" w:rsidTr="007A3562">
        <w:tc>
          <w:tcPr>
            <w:tcW w:w="540" w:type="dxa"/>
            <w:vAlign w:val="center"/>
          </w:tcPr>
          <w:p w:rsidR="00A10F07" w:rsidRPr="008902F3" w:rsidRDefault="00A10F07" w:rsidP="005B07C3">
            <w:pPr>
              <w:pStyle w:val="NoSpacing"/>
              <w:rPr>
                <w:sz w:val="20"/>
                <w:szCs w:val="20"/>
              </w:rPr>
            </w:pPr>
            <w:r w:rsidRPr="008902F3">
              <w:rPr>
                <w:sz w:val="20"/>
                <w:szCs w:val="20"/>
              </w:rPr>
              <w:t>30.</w:t>
            </w:r>
          </w:p>
        </w:tc>
        <w:tc>
          <w:tcPr>
            <w:tcW w:w="720" w:type="dxa"/>
            <w:vAlign w:val="center"/>
          </w:tcPr>
          <w:p w:rsidR="00A10F07" w:rsidRPr="008902F3" w:rsidRDefault="00A10F07" w:rsidP="00A448B5">
            <w:pPr>
              <w:pStyle w:val="NoSpacing"/>
              <w:rPr>
                <w:sz w:val="20"/>
                <w:szCs w:val="20"/>
              </w:rPr>
            </w:pPr>
            <w:r w:rsidRPr="008902F3">
              <w:rPr>
                <w:sz w:val="20"/>
                <w:szCs w:val="20"/>
              </w:rPr>
              <w:t>NCN</w:t>
            </w:r>
          </w:p>
        </w:tc>
        <w:tc>
          <w:tcPr>
            <w:tcW w:w="720" w:type="dxa"/>
            <w:vAlign w:val="center"/>
          </w:tcPr>
          <w:p w:rsidR="00A10F07" w:rsidRPr="008902F3" w:rsidRDefault="00A10F07" w:rsidP="004E5F0B">
            <w:pPr>
              <w:pStyle w:val="NoSpacing"/>
              <w:jc w:val="center"/>
              <w:rPr>
                <w:sz w:val="20"/>
                <w:szCs w:val="20"/>
              </w:rPr>
            </w:pPr>
            <w:r w:rsidRPr="008902F3">
              <w:rPr>
                <w:sz w:val="20"/>
                <w:szCs w:val="20"/>
              </w:rPr>
              <w:t>40</w:t>
            </w:r>
          </w:p>
        </w:tc>
        <w:tc>
          <w:tcPr>
            <w:tcW w:w="720" w:type="dxa"/>
            <w:vAlign w:val="center"/>
          </w:tcPr>
          <w:p w:rsidR="00A10F07" w:rsidRPr="008902F3" w:rsidRDefault="00A10F07" w:rsidP="004E5F0B">
            <w:pPr>
              <w:pStyle w:val="NoSpacing"/>
              <w:jc w:val="center"/>
              <w:rPr>
                <w:sz w:val="20"/>
                <w:szCs w:val="20"/>
              </w:rPr>
            </w:pPr>
            <w:r w:rsidRPr="008902F3">
              <w:rPr>
                <w:sz w:val="20"/>
                <w:szCs w:val="20"/>
              </w:rPr>
              <w:t>65</w:t>
            </w:r>
          </w:p>
        </w:tc>
        <w:tc>
          <w:tcPr>
            <w:tcW w:w="1080" w:type="dxa"/>
            <w:vAlign w:val="bottom"/>
          </w:tcPr>
          <w:p w:rsidR="00A10F07" w:rsidRPr="008902F3" w:rsidRDefault="008348EA" w:rsidP="00520E51">
            <w:pPr>
              <w:jc w:val="right"/>
              <w:rPr>
                <w:sz w:val="20"/>
                <w:szCs w:val="20"/>
              </w:rPr>
            </w:pPr>
            <w:r w:rsidRPr="008902F3">
              <w:rPr>
                <w:sz w:val="20"/>
                <w:szCs w:val="20"/>
              </w:rPr>
              <w:t>0,</w:t>
            </w:r>
            <w:r w:rsidR="00A10F07" w:rsidRPr="008902F3">
              <w:rPr>
                <w:sz w:val="20"/>
                <w:szCs w:val="20"/>
              </w:rPr>
              <w:t>4</w:t>
            </w:r>
            <w:r w:rsidRPr="008902F3">
              <w:rPr>
                <w:sz w:val="20"/>
                <w:szCs w:val="20"/>
              </w:rPr>
              <w:t>2</w:t>
            </w:r>
          </w:p>
        </w:tc>
        <w:tc>
          <w:tcPr>
            <w:tcW w:w="1080" w:type="dxa"/>
            <w:vAlign w:val="center"/>
          </w:tcPr>
          <w:p w:rsidR="00A10F07" w:rsidRPr="008902F3" w:rsidRDefault="007A3562" w:rsidP="004E5F0B">
            <w:pPr>
              <w:pStyle w:val="NoSpacing"/>
              <w:jc w:val="center"/>
              <w:rPr>
                <w:sz w:val="20"/>
                <w:szCs w:val="20"/>
              </w:rPr>
            </w:pPr>
            <w:r w:rsidRPr="008902F3">
              <w:rPr>
                <w:sz w:val="20"/>
                <w:szCs w:val="20"/>
              </w:rPr>
              <w:t>Sedang</w:t>
            </w:r>
          </w:p>
        </w:tc>
      </w:tr>
      <w:tr w:rsidR="00A10F07" w:rsidRPr="008902F3" w:rsidTr="007A3562">
        <w:tc>
          <w:tcPr>
            <w:tcW w:w="540" w:type="dxa"/>
            <w:vAlign w:val="center"/>
          </w:tcPr>
          <w:p w:rsidR="00A10F07" w:rsidRPr="008902F3" w:rsidRDefault="00A10F07" w:rsidP="005B07C3">
            <w:pPr>
              <w:pStyle w:val="NoSpacing"/>
              <w:rPr>
                <w:sz w:val="20"/>
                <w:szCs w:val="20"/>
              </w:rPr>
            </w:pPr>
            <w:r w:rsidRPr="008902F3">
              <w:rPr>
                <w:sz w:val="20"/>
                <w:szCs w:val="20"/>
              </w:rPr>
              <w:t>31.</w:t>
            </w:r>
          </w:p>
        </w:tc>
        <w:tc>
          <w:tcPr>
            <w:tcW w:w="720" w:type="dxa"/>
            <w:vAlign w:val="center"/>
          </w:tcPr>
          <w:p w:rsidR="00A10F07" w:rsidRPr="008902F3" w:rsidRDefault="00A10F07" w:rsidP="00A448B5">
            <w:pPr>
              <w:pStyle w:val="NoSpacing"/>
              <w:rPr>
                <w:sz w:val="20"/>
                <w:szCs w:val="20"/>
              </w:rPr>
            </w:pPr>
            <w:r w:rsidRPr="008902F3">
              <w:rPr>
                <w:sz w:val="20"/>
                <w:szCs w:val="20"/>
              </w:rPr>
              <w:t>AAW</w:t>
            </w:r>
          </w:p>
        </w:tc>
        <w:tc>
          <w:tcPr>
            <w:tcW w:w="720" w:type="dxa"/>
            <w:vAlign w:val="center"/>
          </w:tcPr>
          <w:p w:rsidR="00A10F07" w:rsidRPr="008902F3" w:rsidRDefault="00A10F07" w:rsidP="004E5F0B">
            <w:pPr>
              <w:pStyle w:val="NoSpacing"/>
              <w:jc w:val="center"/>
              <w:rPr>
                <w:sz w:val="20"/>
                <w:szCs w:val="20"/>
              </w:rPr>
            </w:pPr>
            <w:r w:rsidRPr="008902F3">
              <w:rPr>
                <w:sz w:val="20"/>
                <w:szCs w:val="20"/>
              </w:rPr>
              <w:t>45</w:t>
            </w:r>
          </w:p>
        </w:tc>
        <w:tc>
          <w:tcPr>
            <w:tcW w:w="720" w:type="dxa"/>
            <w:vAlign w:val="center"/>
          </w:tcPr>
          <w:p w:rsidR="00A10F07" w:rsidRPr="008902F3" w:rsidRDefault="00A10F07" w:rsidP="004E5F0B">
            <w:pPr>
              <w:pStyle w:val="NoSpacing"/>
              <w:jc w:val="center"/>
              <w:rPr>
                <w:sz w:val="20"/>
                <w:szCs w:val="20"/>
              </w:rPr>
            </w:pPr>
            <w:r w:rsidRPr="008902F3">
              <w:rPr>
                <w:sz w:val="20"/>
                <w:szCs w:val="20"/>
              </w:rPr>
              <w:t>70</w:t>
            </w:r>
          </w:p>
        </w:tc>
        <w:tc>
          <w:tcPr>
            <w:tcW w:w="1080" w:type="dxa"/>
            <w:vAlign w:val="bottom"/>
          </w:tcPr>
          <w:p w:rsidR="00A10F07" w:rsidRPr="008902F3" w:rsidRDefault="008348EA" w:rsidP="00520E51">
            <w:pPr>
              <w:jc w:val="right"/>
              <w:rPr>
                <w:sz w:val="20"/>
                <w:szCs w:val="20"/>
              </w:rPr>
            </w:pPr>
            <w:r w:rsidRPr="008902F3">
              <w:rPr>
                <w:sz w:val="20"/>
                <w:szCs w:val="20"/>
              </w:rPr>
              <w:t>0,</w:t>
            </w:r>
            <w:r w:rsidR="00A10F07" w:rsidRPr="008902F3">
              <w:rPr>
                <w:sz w:val="20"/>
                <w:szCs w:val="20"/>
              </w:rPr>
              <w:t>45</w:t>
            </w:r>
          </w:p>
        </w:tc>
        <w:tc>
          <w:tcPr>
            <w:tcW w:w="1080" w:type="dxa"/>
            <w:vAlign w:val="center"/>
          </w:tcPr>
          <w:p w:rsidR="00A10F07" w:rsidRPr="008902F3" w:rsidRDefault="007A3562" w:rsidP="004E5F0B">
            <w:pPr>
              <w:pStyle w:val="NoSpacing"/>
              <w:jc w:val="center"/>
              <w:rPr>
                <w:sz w:val="20"/>
                <w:szCs w:val="20"/>
              </w:rPr>
            </w:pPr>
            <w:r w:rsidRPr="008902F3">
              <w:rPr>
                <w:sz w:val="20"/>
                <w:szCs w:val="20"/>
              </w:rPr>
              <w:t>Sedang</w:t>
            </w:r>
          </w:p>
        </w:tc>
      </w:tr>
      <w:tr w:rsidR="00A10F07" w:rsidRPr="008902F3" w:rsidTr="007A3562">
        <w:tc>
          <w:tcPr>
            <w:tcW w:w="540" w:type="dxa"/>
            <w:vAlign w:val="center"/>
          </w:tcPr>
          <w:p w:rsidR="00A10F07" w:rsidRPr="008902F3" w:rsidRDefault="00A10F07" w:rsidP="005B07C3">
            <w:pPr>
              <w:pStyle w:val="NoSpacing"/>
              <w:rPr>
                <w:sz w:val="20"/>
                <w:szCs w:val="20"/>
              </w:rPr>
            </w:pPr>
            <w:r w:rsidRPr="008902F3">
              <w:rPr>
                <w:sz w:val="20"/>
                <w:szCs w:val="20"/>
              </w:rPr>
              <w:t>32.</w:t>
            </w:r>
          </w:p>
        </w:tc>
        <w:tc>
          <w:tcPr>
            <w:tcW w:w="720" w:type="dxa"/>
            <w:vAlign w:val="center"/>
          </w:tcPr>
          <w:p w:rsidR="00A10F07" w:rsidRPr="008902F3" w:rsidRDefault="00A10F07" w:rsidP="00A448B5">
            <w:pPr>
              <w:pStyle w:val="NoSpacing"/>
              <w:rPr>
                <w:sz w:val="20"/>
                <w:szCs w:val="20"/>
              </w:rPr>
            </w:pPr>
            <w:r w:rsidRPr="008902F3">
              <w:rPr>
                <w:sz w:val="20"/>
                <w:szCs w:val="20"/>
              </w:rPr>
              <w:t>FPP</w:t>
            </w:r>
          </w:p>
        </w:tc>
        <w:tc>
          <w:tcPr>
            <w:tcW w:w="720" w:type="dxa"/>
            <w:vAlign w:val="center"/>
          </w:tcPr>
          <w:p w:rsidR="00A10F07" w:rsidRPr="008902F3" w:rsidRDefault="00A10F07" w:rsidP="004E5F0B">
            <w:pPr>
              <w:pStyle w:val="NoSpacing"/>
              <w:jc w:val="center"/>
              <w:rPr>
                <w:sz w:val="20"/>
                <w:szCs w:val="20"/>
              </w:rPr>
            </w:pPr>
            <w:r w:rsidRPr="008902F3">
              <w:rPr>
                <w:sz w:val="20"/>
                <w:szCs w:val="20"/>
              </w:rPr>
              <w:t>45</w:t>
            </w:r>
          </w:p>
        </w:tc>
        <w:tc>
          <w:tcPr>
            <w:tcW w:w="720" w:type="dxa"/>
            <w:vAlign w:val="center"/>
          </w:tcPr>
          <w:p w:rsidR="00A10F07" w:rsidRPr="008902F3" w:rsidRDefault="00A10F07" w:rsidP="004E5F0B">
            <w:pPr>
              <w:pStyle w:val="NoSpacing"/>
              <w:jc w:val="center"/>
              <w:rPr>
                <w:sz w:val="20"/>
                <w:szCs w:val="20"/>
              </w:rPr>
            </w:pPr>
            <w:r w:rsidRPr="008902F3">
              <w:rPr>
                <w:sz w:val="20"/>
                <w:szCs w:val="20"/>
              </w:rPr>
              <w:t>80</w:t>
            </w:r>
          </w:p>
        </w:tc>
        <w:tc>
          <w:tcPr>
            <w:tcW w:w="1080" w:type="dxa"/>
            <w:vAlign w:val="bottom"/>
          </w:tcPr>
          <w:p w:rsidR="00A10F07" w:rsidRPr="008902F3" w:rsidRDefault="008348EA" w:rsidP="00520E51">
            <w:pPr>
              <w:jc w:val="right"/>
              <w:rPr>
                <w:sz w:val="20"/>
                <w:szCs w:val="20"/>
              </w:rPr>
            </w:pPr>
            <w:r w:rsidRPr="008902F3">
              <w:rPr>
                <w:sz w:val="20"/>
                <w:szCs w:val="20"/>
              </w:rPr>
              <w:t>0,</w:t>
            </w:r>
            <w:r w:rsidR="00A10F07" w:rsidRPr="008902F3">
              <w:rPr>
                <w:sz w:val="20"/>
                <w:szCs w:val="20"/>
              </w:rPr>
              <w:t>6</w:t>
            </w:r>
            <w:r w:rsidRPr="008902F3">
              <w:rPr>
                <w:sz w:val="20"/>
                <w:szCs w:val="20"/>
              </w:rPr>
              <w:t>4</w:t>
            </w:r>
          </w:p>
        </w:tc>
        <w:tc>
          <w:tcPr>
            <w:tcW w:w="1080" w:type="dxa"/>
            <w:vAlign w:val="center"/>
          </w:tcPr>
          <w:p w:rsidR="00A10F07" w:rsidRPr="008902F3" w:rsidRDefault="007A3562" w:rsidP="004E5F0B">
            <w:pPr>
              <w:pStyle w:val="NoSpacing"/>
              <w:jc w:val="center"/>
              <w:rPr>
                <w:sz w:val="20"/>
                <w:szCs w:val="20"/>
              </w:rPr>
            </w:pPr>
            <w:r w:rsidRPr="008902F3">
              <w:rPr>
                <w:sz w:val="20"/>
                <w:szCs w:val="20"/>
              </w:rPr>
              <w:t>Sedang</w:t>
            </w:r>
          </w:p>
        </w:tc>
      </w:tr>
      <w:tr w:rsidR="00A10F07" w:rsidRPr="008902F3" w:rsidTr="007A3562">
        <w:tc>
          <w:tcPr>
            <w:tcW w:w="540" w:type="dxa"/>
            <w:vAlign w:val="center"/>
          </w:tcPr>
          <w:p w:rsidR="00A10F07" w:rsidRPr="008902F3" w:rsidRDefault="00A10F07" w:rsidP="005B07C3">
            <w:pPr>
              <w:pStyle w:val="NoSpacing"/>
              <w:rPr>
                <w:sz w:val="20"/>
                <w:szCs w:val="20"/>
              </w:rPr>
            </w:pPr>
            <w:r w:rsidRPr="008902F3">
              <w:rPr>
                <w:sz w:val="20"/>
                <w:szCs w:val="20"/>
              </w:rPr>
              <w:t>33.</w:t>
            </w:r>
          </w:p>
        </w:tc>
        <w:tc>
          <w:tcPr>
            <w:tcW w:w="720" w:type="dxa"/>
            <w:vAlign w:val="center"/>
          </w:tcPr>
          <w:p w:rsidR="00A10F07" w:rsidRPr="008902F3" w:rsidRDefault="00A10F07" w:rsidP="00A448B5">
            <w:pPr>
              <w:pStyle w:val="NoSpacing"/>
              <w:rPr>
                <w:sz w:val="20"/>
                <w:szCs w:val="20"/>
              </w:rPr>
            </w:pPr>
            <w:r w:rsidRPr="008902F3">
              <w:rPr>
                <w:sz w:val="20"/>
                <w:szCs w:val="20"/>
              </w:rPr>
              <w:t>NSN</w:t>
            </w:r>
          </w:p>
        </w:tc>
        <w:tc>
          <w:tcPr>
            <w:tcW w:w="720" w:type="dxa"/>
            <w:vAlign w:val="center"/>
          </w:tcPr>
          <w:p w:rsidR="00A10F07" w:rsidRPr="008902F3" w:rsidRDefault="00A10F07" w:rsidP="004E5F0B">
            <w:pPr>
              <w:pStyle w:val="NoSpacing"/>
              <w:jc w:val="center"/>
              <w:rPr>
                <w:sz w:val="20"/>
                <w:szCs w:val="20"/>
              </w:rPr>
            </w:pPr>
            <w:r w:rsidRPr="008902F3">
              <w:rPr>
                <w:sz w:val="20"/>
                <w:szCs w:val="20"/>
              </w:rPr>
              <w:t>25</w:t>
            </w:r>
          </w:p>
        </w:tc>
        <w:tc>
          <w:tcPr>
            <w:tcW w:w="720" w:type="dxa"/>
            <w:vAlign w:val="center"/>
          </w:tcPr>
          <w:p w:rsidR="00A10F07" w:rsidRPr="008902F3" w:rsidRDefault="00A10F07" w:rsidP="004E5F0B">
            <w:pPr>
              <w:pStyle w:val="NoSpacing"/>
              <w:jc w:val="center"/>
              <w:rPr>
                <w:sz w:val="20"/>
                <w:szCs w:val="20"/>
              </w:rPr>
            </w:pPr>
            <w:r w:rsidRPr="008902F3">
              <w:rPr>
                <w:sz w:val="20"/>
                <w:szCs w:val="20"/>
              </w:rPr>
              <w:t>65</w:t>
            </w:r>
          </w:p>
        </w:tc>
        <w:tc>
          <w:tcPr>
            <w:tcW w:w="1080" w:type="dxa"/>
            <w:vAlign w:val="bottom"/>
          </w:tcPr>
          <w:p w:rsidR="00A10F07" w:rsidRPr="008902F3" w:rsidRDefault="008348EA" w:rsidP="00520E51">
            <w:pPr>
              <w:jc w:val="right"/>
              <w:rPr>
                <w:sz w:val="20"/>
                <w:szCs w:val="20"/>
              </w:rPr>
            </w:pPr>
            <w:r w:rsidRPr="008902F3">
              <w:rPr>
                <w:sz w:val="20"/>
                <w:szCs w:val="20"/>
              </w:rPr>
              <w:t>0,</w:t>
            </w:r>
            <w:r w:rsidR="00A10F07" w:rsidRPr="008902F3">
              <w:rPr>
                <w:sz w:val="20"/>
                <w:szCs w:val="20"/>
              </w:rPr>
              <w:t>53</w:t>
            </w:r>
          </w:p>
        </w:tc>
        <w:tc>
          <w:tcPr>
            <w:tcW w:w="1080" w:type="dxa"/>
            <w:vAlign w:val="center"/>
          </w:tcPr>
          <w:p w:rsidR="00A10F07" w:rsidRPr="008902F3" w:rsidRDefault="007A3562" w:rsidP="004E5F0B">
            <w:pPr>
              <w:pStyle w:val="NoSpacing"/>
              <w:jc w:val="center"/>
              <w:rPr>
                <w:sz w:val="20"/>
                <w:szCs w:val="20"/>
              </w:rPr>
            </w:pPr>
            <w:r w:rsidRPr="008902F3">
              <w:rPr>
                <w:sz w:val="20"/>
                <w:szCs w:val="20"/>
              </w:rPr>
              <w:t>Sedang</w:t>
            </w:r>
          </w:p>
        </w:tc>
      </w:tr>
      <w:tr w:rsidR="00A10F07" w:rsidRPr="008902F3" w:rsidTr="007A3562">
        <w:tc>
          <w:tcPr>
            <w:tcW w:w="540" w:type="dxa"/>
            <w:vAlign w:val="center"/>
          </w:tcPr>
          <w:p w:rsidR="00A10F07" w:rsidRPr="008902F3" w:rsidRDefault="00A10F07" w:rsidP="005B07C3">
            <w:pPr>
              <w:pStyle w:val="NoSpacing"/>
              <w:rPr>
                <w:sz w:val="20"/>
                <w:szCs w:val="20"/>
              </w:rPr>
            </w:pPr>
            <w:r w:rsidRPr="008902F3">
              <w:rPr>
                <w:sz w:val="20"/>
                <w:szCs w:val="20"/>
              </w:rPr>
              <w:t>34.</w:t>
            </w:r>
          </w:p>
        </w:tc>
        <w:tc>
          <w:tcPr>
            <w:tcW w:w="720" w:type="dxa"/>
            <w:vAlign w:val="center"/>
          </w:tcPr>
          <w:p w:rsidR="00A10F07" w:rsidRPr="008902F3" w:rsidRDefault="00A10F07" w:rsidP="00A448B5">
            <w:pPr>
              <w:pStyle w:val="NoSpacing"/>
              <w:rPr>
                <w:sz w:val="20"/>
                <w:szCs w:val="20"/>
              </w:rPr>
            </w:pPr>
            <w:r w:rsidRPr="008902F3">
              <w:rPr>
                <w:sz w:val="20"/>
                <w:szCs w:val="20"/>
              </w:rPr>
              <w:t>FF</w:t>
            </w:r>
          </w:p>
        </w:tc>
        <w:tc>
          <w:tcPr>
            <w:tcW w:w="720" w:type="dxa"/>
            <w:vAlign w:val="center"/>
          </w:tcPr>
          <w:p w:rsidR="00A10F07" w:rsidRPr="008902F3" w:rsidRDefault="00A10F07" w:rsidP="004E5F0B">
            <w:pPr>
              <w:pStyle w:val="NoSpacing"/>
              <w:jc w:val="center"/>
              <w:rPr>
                <w:sz w:val="20"/>
                <w:szCs w:val="20"/>
              </w:rPr>
            </w:pPr>
            <w:r w:rsidRPr="008902F3">
              <w:rPr>
                <w:sz w:val="20"/>
                <w:szCs w:val="20"/>
              </w:rPr>
              <w:t>50</w:t>
            </w:r>
          </w:p>
        </w:tc>
        <w:tc>
          <w:tcPr>
            <w:tcW w:w="720" w:type="dxa"/>
            <w:vAlign w:val="center"/>
          </w:tcPr>
          <w:p w:rsidR="00A10F07" w:rsidRPr="008902F3" w:rsidRDefault="00A10F07" w:rsidP="004E5F0B">
            <w:pPr>
              <w:pStyle w:val="NoSpacing"/>
              <w:jc w:val="center"/>
              <w:rPr>
                <w:sz w:val="20"/>
                <w:szCs w:val="20"/>
              </w:rPr>
            </w:pPr>
            <w:r w:rsidRPr="008902F3">
              <w:rPr>
                <w:sz w:val="20"/>
                <w:szCs w:val="20"/>
              </w:rPr>
              <w:t>85</w:t>
            </w:r>
          </w:p>
        </w:tc>
        <w:tc>
          <w:tcPr>
            <w:tcW w:w="1080" w:type="dxa"/>
            <w:vAlign w:val="bottom"/>
          </w:tcPr>
          <w:p w:rsidR="00A10F07" w:rsidRPr="008902F3" w:rsidRDefault="008348EA">
            <w:pPr>
              <w:jc w:val="right"/>
              <w:rPr>
                <w:sz w:val="20"/>
                <w:szCs w:val="20"/>
              </w:rPr>
            </w:pPr>
            <w:r w:rsidRPr="008902F3">
              <w:rPr>
                <w:sz w:val="20"/>
                <w:szCs w:val="20"/>
              </w:rPr>
              <w:t>0,</w:t>
            </w:r>
            <w:r w:rsidR="00A10F07" w:rsidRPr="008902F3">
              <w:rPr>
                <w:sz w:val="20"/>
                <w:szCs w:val="20"/>
              </w:rPr>
              <w:t>7</w:t>
            </w:r>
          </w:p>
        </w:tc>
        <w:tc>
          <w:tcPr>
            <w:tcW w:w="1080" w:type="dxa"/>
            <w:vAlign w:val="center"/>
          </w:tcPr>
          <w:p w:rsidR="00A10F07" w:rsidRPr="008902F3" w:rsidRDefault="007A3562" w:rsidP="004E5F0B">
            <w:pPr>
              <w:pStyle w:val="NoSpacing"/>
              <w:jc w:val="center"/>
              <w:rPr>
                <w:sz w:val="20"/>
                <w:szCs w:val="20"/>
              </w:rPr>
            </w:pPr>
            <w:r w:rsidRPr="008902F3">
              <w:rPr>
                <w:sz w:val="20"/>
                <w:szCs w:val="20"/>
              </w:rPr>
              <w:t>Tinggi</w:t>
            </w:r>
          </w:p>
        </w:tc>
      </w:tr>
      <w:tr w:rsidR="00A10F07" w:rsidRPr="008902F3" w:rsidTr="007A3562">
        <w:tc>
          <w:tcPr>
            <w:tcW w:w="540" w:type="dxa"/>
            <w:vAlign w:val="center"/>
          </w:tcPr>
          <w:p w:rsidR="00A10F07" w:rsidRPr="008902F3" w:rsidRDefault="00A10F07" w:rsidP="005B07C3">
            <w:pPr>
              <w:pStyle w:val="NoSpacing"/>
              <w:rPr>
                <w:sz w:val="20"/>
                <w:szCs w:val="20"/>
              </w:rPr>
            </w:pPr>
            <w:r w:rsidRPr="008902F3">
              <w:rPr>
                <w:sz w:val="20"/>
                <w:szCs w:val="20"/>
              </w:rPr>
              <w:t>35.</w:t>
            </w:r>
          </w:p>
        </w:tc>
        <w:tc>
          <w:tcPr>
            <w:tcW w:w="720" w:type="dxa"/>
            <w:vAlign w:val="center"/>
          </w:tcPr>
          <w:p w:rsidR="00A10F07" w:rsidRPr="008902F3" w:rsidRDefault="00A10F07" w:rsidP="00A448B5">
            <w:pPr>
              <w:pStyle w:val="NoSpacing"/>
              <w:rPr>
                <w:sz w:val="20"/>
                <w:szCs w:val="20"/>
              </w:rPr>
            </w:pPr>
            <w:r w:rsidRPr="008902F3">
              <w:rPr>
                <w:sz w:val="20"/>
                <w:szCs w:val="20"/>
              </w:rPr>
              <w:t>A</w:t>
            </w:r>
          </w:p>
        </w:tc>
        <w:tc>
          <w:tcPr>
            <w:tcW w:w="720" w:type="dxa"/>
            <w:vAlign w:val="center"/>
          </w:tcPr>
          <w:p w:rsidR="00A10F07" w:rsidRPr="008902F3" w:rsidRDefault="00A10F07" w:rsidP="004E5F0B">
            <w:pPr>
              <w:pStyle w:val="NoSpacing"/>
              <w:jc w:val="center"/>
              <w:rPr>
                <w:sz w:val="20"/>
                <w:szCs w:val="20"/>
              </w:rPr>
            </w:pPr>
            <w:r w:rsidRPr="008902F3">
              <w:rPr>
                <w:sz w:val="20"/>
                <w:szCs w:val="20"/>
              </w:rPr>
              <w:t>35</w:t>
            </w:r>
          </w:p>
        </w:tc>
        <w:tc>
          <w:tcPr>
            <w:tcW w:w="720" w:type="dxa"/>
            <w:vAlign w:val="center"/>
          </w:tcPr>
          <w:p w:rsidR="00A10F07" w:rsidRPr="008902F3" w:rsidRDefault="00A10F07" w:rsidP="004E5F0B">
            <w:pPr>
              <w:pStyle w:val="NoSpacing"/>
              <w:jc w:val="center"/>
              <w:rPr>
                <w:sz w:val="20"/>
                <w:szCs w:val="20"/>
              </w:rPr>
            </w:pPr>
            <w:r w:rsidRPr="008902F3">
              <w:rPr>
                <w:sz w:val="20"/>
                <w:szCs w:val="20"/>
              </w:rPr>
              <w:t>25</w:t>
            </w:r>
          </w:p>
        </w:tc>
        <w:tc>
          <w:tcPr>
            <w:tcW w:w="1080" w:type="dxa"/>
            <w:vAlign w:val="bottom"/>
          </w:tcPr>
          <w:p w:rsidR="00A10F07" w:rsidRPr="008902F3" w:rsidRDefault="00520E51">
            <w:pPr>
              <w:jc w:val="right"/>
              <w:rPr>
                <w:sz w:val="20"/>
                <w:szCs w:val="20"/>
              </w:rPr>
            </w:pPr>
            <w:r w:rsidRPr="008902F3">
              <w:rPr>
                <w:sz w:val="20"/>
                <w:szCs w:val="20"/>
              </w:rPr>
              <w:t>-</w:t>
            </w:r>
            <w:r w:rsidR="008348EA" w:rsidRPr="008902F3">
              <w:rPr>
                <w:sz w:val="20"/>
                <w:szCs w:val="20"/>
              </w:rPr>
              <w:t>0,</w:t>
            </w:r>
            <w:r w:rsidR="00A10F07" w:rsidRPr="008902F3">
              <w:rPr>
                <w:sz w:val="20"/>
                <w:szCs w:val="20"/>
              </w:rPr>
              <w:t>15</w:t>
            </w:r>
          </w:p>
        </w:tc>
        <w:tc>
          <w:tcPr>
            <w:tcW w:w="1080" w:type="dxa"/>
            <w:vAlign w:val="center"/>
          </w:tcPr>
          <w:p w:rsidR="00A10F07" w:rsidRPr="008902F3" w:rsidRDefault="007A3562" w:rsidP="004E5F0B">
            <w:pPr>
              <w:pStyle w:val="NoSpacing"/>
              <w:jc w:val="center"/>
              <w:rPr>
                <w:sz w:val="20"/>
                <w:szCs w:val="20"/>
              </w:rPr>
            </w:pPr>
            <w:r w:rsidRPr="008902F3">
              <w:rPr>
                <w:sz w:val="20"/>
                <w:szCs w:val="20"/>
              </w:rPr>
              <w:t>Rendah</w:t>
            </w:r>
          </w:p>
        </w:tc>
      </w:tr>
      <w:tr w:rsidR="00A10F07" w:rsidRPr="008902F3" w:rsidTr="007A3562">
        <w:tc>
          <w:tcPr>
            <w:tcW w:w="540" w:type="dxa"/>
            <w:vAlign w:val="center"/>
          </w:tcPr>
          <w:p w:rsidR="00A10F07" w:rsidRPr="008902F3" w:rsidRDefault="00A10F07" w:rsidP="005B07C3">
            <w:pPr>
              <w:pStyle w:val="NoSpacing"/>
              <w:rPr>
                <w:sz w:val="20"/>
                <w:szCs w:val="20"/>
              </w:rPr>
            </w:pPr>
            <w:r w:rsidRPr="008902F3">
              <w:rPr>
                <w:sz w:val="20"/>
                <w:szCs w:val="20"/>
              </w:rPr>
              <w:t>36.</w:t>
            </w:r>
          </w:p>
        </w:tc>
        <w:tc>
          <w:tcPr>
            <w:tcW w:w="720" w:type="dxa"/>
            <w:vAlign w:val="center"/>
          </w:tcPr>
          <w:p w:rsidR="00A10F07" w:rsidRPr="008902F3" w:rsidRDefault="00A10F07" w:rsidP="00A448B5">
            <w:pPr>
              <w:pStyle w:val="NoSpacing"/>
              <w:rPr>
                <w:sz w:val="20"/>
                <w:szCs w:val="20"/>
              </w:rPr>
            </w:pPr>
            <w:r w:rsidRPr="008902F3">
              <w:rPr>
                <w:sz w:val="20"/>
                <w:szCs w:val="20"/>
              </w:rPr>
              <w:t>VN</w:t>
            </w:r>
          </w:p>
        </w:tc>
        <w:tc>
          <w:tcPr>
            <w:tcW w:w="720" w:type="dxa"/>
            <w:vAlign w:val="center"/>
          </w:tcPr>
          <w:p w:rsidR="00A10F07" w:rsidRPr="008902F3" w:rsidRDefault="00A10F07" w:rsidP="004E5F0B">
            <w:pPr>
              <w:pStyle w:val="NoSpacing"/>
              <w:jc w:val="center"/>
              <w:rPr>
                <w:sz w:val="20"/>
                <w:szCs w:val="20"/>
              </w:rPr>
            </w:pPr>
            <w:r w:rsidRPr="008902F3">
              <w:rPr>
                <w:sz w:val="20"/>
                <w:szCs w:val="20"/>
              </w:rPr>
              <w:t>20</w:t>
            </w:r>
          </w:p>
        </w:tc>
        <w:tc>
          <w:tcPr>
            <w:tcW w:w="720" w:type="dxa"/>
            <w:vAlign w:val="center"/>
          </w:tcPr>
          <w:p w:rsidR="00A10F07" w:rsidRPr="008902F3" w:rsidRDefault="00A10F07" w:rsidP="004E5F0B">
            <w:pPr>
              <w:pStyle w:val="NoSpacing"/>
              <w:jc w:val="center"/>
              <w:rPr>
                <w:sz w:val="20"/>
                <w:szCs w:val="20"/>
              </w:rPr>
            </w:pPr>
            <w:r w:rsidRPr="008902F3">
              <w:rPr>
                <w:sz w:val="20"/>
                <w:szCs w:val="20"/>
              </w:rPr>
              <w:t>10</w:t>
            </w:r>
          </w:p>
        </w:tc>
        <w:tc>
          <w:tcPr>
            <w:tcW w:w="1080" w:type="dxa"/>
            <w:vAlign w:val="bottom"/>
          </w:tcPr>
          <w:p w:rsidR="00A10F07" w:rsidRPr="008902F3" w:rsidRDefault="00520E51">
            <w:pPr>
              <w:jc w:val="right"/>
              <w:rPr>
                <w:sz w:val="20"/>
                <w:szCs w:val="20"/>
              </w:rPr>
            </w:pPr>
            <w:r w:rsidRPr="008902F3">
              <w:rPr>
                <w:sz w:val="20"/>
                <w:szCs w:val="20"/>
              </w:rPr>
              <w:t>-</w:t>
            </w:r>
            <w:r w:rsidR="008348EA" w:rsidRPr="008902F3">
              <w:rPr>
                <w:sz w:val="20"/>
                <w:szCs w:val="20"/>
              </w:rPr>
              <w:t>0,</w:t>
            </w:r>
            <w:r w:rsidR="00A10F07" w:rsidRPr="008902F3">
              <w:rPr>
                <w:sz w:val="20"/>
                <w:szCs w:val="20"/>
              </w:rPr>
              <w:t>1</w:t>
            </w:r>
            <w:r w:rsidR="008348EA" w:rsidRPr="008902F3">
              <w:rPr>
                <w:sz w:val="20"/>
                <w:szCs w:val="20"/>
              </w:rPr>
              <w:t>3</w:t>
            </w:r>
          </w:p>
        </w:tc>
        <w:tc>
          <w:tcPr>
            <w:tcW w:w="1080" w:type="dxa"/>
            <w:vAlign w:val="center"/>
          </w:tcPr>
          <w:p w:rsidR="00A10F07" w:rsidRPr="008902F3" w:rsidRDefault="007A3562" w:rsidP="004E5F0B">
            <w:pPr>
              <w:pStyle w:val="NoSpacing"/>
              <w:jc w:val="center"/>
              <w:rPr>
                <w:sz w:val="20"/>
                <w:szCs w:val="20"/>
              </w:rPr>
            </w:pPr>
            <w:r w:rsidRPr="008902F3">
              <w:rPr>
                <w:sz w:val="20"/>
                <w:szCs w:val="20"/>
              </w:rPr>
              <w:t>Rendah</w:t>
            </w:r>
          </w:p>
        </w:tc>
      </w:tr>
      <w:tr w:rsidR="00A10F07" w:rsidRPr="008902F3" w:rsidTr="007A3562">
        <w:tc>
          <w:tcPr>
            <w:tcW w:w="540" w:type="dxa"/>
            <w:vAlign w:val="center"/>
          </w:tcPr>
          <w:p w:rsidR="00A10F07" w:rsidRPr="008902F3" w:rsidRDefault="00A10F07" w:rsidP="005B07C3">
            <w:pPr>
              <w:pStyle w:val="NoSpacing"/>
              <w:rPr>
                <w:sz w:val="20"/>
                <w:szCs w:val="20"/>
              </w:rPr>
            </w:pPr>
            <w:r w:rsidRPr="008902F3">
              <w:rPr>
                <w:sz w:val="20"/>
                <w:szCs w:val="20"/>
              </w:rPr>
              <w:t>37.</w:t>
            </w:r>
          </w:p>
        </w:tc>
        <w:tc>
          <w:tcPr>
            <w:tcW w:w="720" w:type="dxa"/>
            <w:vAlign w:val="center"/>
          </w:tcPr>
          <w:p w:rsidR="00A10F07" w:rsidRPr="008902F3" w:rsidRDefault="00A10F07" w:rsidP="00A448B5">
            <w:pPr>
              <w:pStyle w:val="NoSpacing"/>
              <w:rPr>
                <w:sz w:val="20"/>
                <w:szCs w:val="20"/>
              </w:rPr>
            </w:pPr>
            <w:r w:rsidRPr="008902F3">
              <w:rPr>
                <w:sz w:val="20"/>
                <w:szCs w:val="20"/>
              </w:rPr>
              <w:t>NAE</w:t>
            </w:r>
          </w:p>
        </w:tc>
        <w:tc>
          <w:tcPr>
            <w:tcW w:w="720" w:type="dxa"/>
            <w:vAlign w:val="center"/>
          </w:tcPr>
          <w:p w:rsidR="00A10F07" w:rsidRPr="008902F3" w:rsidRDefault="00A10F07" w:rsidP="004E5F0B">
            <w:pPr>
              <w:pStyle w:val="NoSpacing"/>
              <w:jc w:val="center"/>
              <w:rPr>
                <w:sz w:val="20"/>
                <w:szCs w:val="20"/>
              </w:rPr>
            </w:pPr>
            <w:r w:rsidRPr="008902F3">
              <w:rPr>
                <w:sz w:val="20"/>
                <w:szCs w:val="20"/>
              </w:rPr>
              <w:t>50</w:t>
            </w:r>
          </w:p>
        </w:tc>
        <w:tc>
          <w:tcPr>
            <w:tcW w:w="720" w:type="dxa"/>
            <w:vAlign w:val="center"/>
          </w:tcPr>
          <w:p w:rsidR="00A10F07" w:rsidRPr="008902F3" w:rsidRDefault="00A10F07" w:rsidP="004E5F0B">
            <w:pPr>
              <w:pStyle w:val="NoSpacing"/>
              <w:jc w:val="center"/>
              <w:rPr>
                <w:sz w:val="20"/>
                <w:szCs w:val="20"/>
              </w:rPr>
            </w:pPr>
            <w:r w:rsidRPr="008902F3">
              <w:rPr>
                <w:sz w:val="20"/>
                <w:szCs w:val="20"/>
              </w:rPr>
              <w:t>70</w:t>
            </w:r>
          </w:p>
        </w:tc>
        <w:tc>
          <w:tcPr>
            <w:tcW w:w="1080" w:type="dxa"/>
            <w:vAlign w:val="bottom"/>
          </w:tcPr>
          <w:p w:rsidR="00A10F07" w:rsidRPr="008902F3" w:rsidRDefault="008348EA">
            <w:pPr>
              <w:jc w:val="right"/>
              <w:rPr>
                <w:sz w:val="20"/>
                <w:szCs w:val="20"/>
              </w:rPr>
            </w:pPr>
            <w:r w:rsidRPr="008902F3">
              <w:rPr>
                <w:sz w:val="20"/>
                <w:szCs w:val="20"/>
              </w:rPr>
              <w:t>0,</w:t>
            </w:r>
            <w:r w:rsidR="00A10F07" w:rsidRPr="008902F3">
              <w:rPr>
                <w:sz w:val="20"/>
                <w:szCs w:val="20"/>
              </w:rPr>
              <w:t>4</w:t>
            </w:r>
          </w:p>
        </w:tc>
        <w:tc>
          <w:tcPr>
            <w:tcW w:w="1080" w:type="dxa"/>
            <w:vAlign w:val="center"/>
          </w:tcPr>
          <w:p w:rsidR="00A10F07" w:rsidRPr="008902F3" w:rsidRDefault="007A3562" w:rsidP="004E5F0B">
            <w:pPr>
              <w:pStyle w:val="NoSpacing"/>
              <w:jc w:val="center"/>
              <w:rPr>
                <w:sz w:val="20"/>
                <w:szCs w:val="20"/>
              </w:rPr>
            </w:pPr>
            <w:r w:rsidRPr="008902F3">
              <w:rPr>
                <w:sz w:val="20"/>
                <w:szCs w:val="20"/>
              </w:rPr>
              <w:t>Sedang</w:t>
            </w:r>
          </w:p>
        </w:tc>
      </w:tr>
      <w:tr w:rsidR="005B07C3" w:rsidRPr="008902F3" w:rsidTr="007A3562">
        <w:tc>
          <w:tcPr>
            <w:tcW w:w="1260" w:type="dxa"/>
            <w:gridSpan w:val="2"/>
            <w:vAlign w:val="center"/>
          </w:tcPr>
          <w:p w:rsidR="005B07C3" w:rsidRPr="008902F3" w:rsidRDefault="005B07C3" w:rsidP="005B07C3">
            <w:pPr>
              <w:pStyle w:val="NoSpacing"/>
              <w:rPr>
                <w:sz w:val="20"/>
                <w:szCs w:val="20"/>
              </w:rPr>
            </w:pPr>
            <w:r w:rsidRPr="008902F3">
              <w:rPr>
                <w:sz w:val="20"/>
                <w:szCs w:val="20"/>
              </w:rPr>
              <w:t>Jumlah</w:t>
            </w:r>
          </w:p>
        </w:tc>
        <w:tc>
          <w:tcPr>
            <w:tcW w:w="720" w:type="dxa"/>
            <w:vAlign w:val="center"/>
          </w:tcPr>
          <w:p w:rsidR="005B07C3" w:rsidRPr="008902F3" w:rsidRDefault="005B07C3" w:rsidP="004E5F0B">
            <w:pPr>
              <w:pStyle w:val="NoSpacing"/>
              <w:jc w:val="center"/>
              <w:rPr>
                <w:sz w:val="20"/>
                <w:szCs w:val="20"/>
              </w:rPr>
            </w:pPr>
            <w:r w:rsidRPr="008902F3">
              <w:rPr>
                <w:sz w:val="20"/>
                <w:szCs w:val="20"/>
              </w:rPr>
              <w:t>1555</w:t>
            </w:r>
          </w:p>
        </w:tc>
        <w:tc>
          <w:tcPr>
            <w:tcW w:w="720" w:type="dxa"/>
            <w:vAlign w:val="center"/>
          </w:tcPr>
          <w:p w:rsidR="005B07C3" w:rsidRPr="008902F3" w:rsidRDefault="005B07C3" w:rsidP="004E5F0B">
            <w:pPr>
              <w:pStyle w:val="NoSpacing"/>
              <w:jc w:val="center"/>
              <w:rPr>
                <w:sz w:val="20"/>
                <w:szCs w:val="20"/>
              </w:rPr>
            </w:pPr>
            <w:r w:rsidRPr="008902F3">
              <w:rPr>
                <w:sz w:val="20"/>
                <w:szCs w:val="20"/>
              </w:rPr>
              <w:t>2475</w:t>
            </w:r>
          </w:p>
        </w:tc>
        <w:tc>
          <w:tcPr>
            <w:tcW w:w="1080" w:type="dxa"/>
            <w:vAlign w:val="center"/>
          </w:tcPr>
          <w:p w:rsidR="005B07C3" w:rsidRPr="008902F3" w:rsidRDefault="007A3562" w:rsidP="004E5F0B">
            <w:pPr>
              <w:pStyle w:val="NoSpacing"/>
              <w:jc w:val="center"/>
              <w:rPr>
                <w:sz w:val="20"/>
                <w:szCs w:val="20"/>
              </w:rPr>
            </w:pPr>
            <w:r w:rsidRPr="008902F3">
              <w:rPr>
                <w:sz w:val="20"/>
                <w:szCs w:val="20"/>
              </w:rPr>
              <w:t>16</w:t>
            </w:r>
            <w:r w:rsidR="009D749B" w:rsidRPr="008902F3">
              <w:rPr>
                <w:sz w:val="20"/>
                <w:szCs w:val="20"/>
              </w:rPr>
              <w:t>,</w:t>
            </w:r>
            <w:r w:rsidRPr="008902F3">
              <w:rPr>
                <w:sz w:val="20"/>
                <w:szCs w:val="20"/>
              </w:rPr>
              <w:t>25</w:t>
            </w:r>
          </w:p>
        </w:tc>
        <w:tc>
          <w:tcPr>
            <w:tcW w:w="1080" w:type="dxa"/>
            <w:vMerge w:val="restart"/>
            <w:vAlign w:val="center"/>
          </w:tcPr>
          <w:p w:rsidR="005B07C3" w:rsidRPr="008902F3" w:rsidRDefault="00B17E65" w:rsidP="004E5F0B">
            <w:pPr>
              <w:pStyle w:val="NoSpacing"/>
              <w:jc w:val="center"/>
              <w:rPr>
                <w:sz w:val="20"/>
                <w:szCs w:val="20"/>
              </w:rPr>
            </w:pPr>
            <w:r w:rsidRPr="008902F3">
              <w:rPr>
                <w:sz w:val="20"/>
                <w:szCs w:val="20"/>
              </w:rPr>
              <w:t>Sedang</w:t>
            </w:r>
          </w:p>
        </w:tc>
      </w:tr>
      <w:tr w:rsidR="005B07C3" w:rsidRPr="008902F3" w:rsidTr="007A3562">
        <w:tc>
          <w:tcPr>
            <w:tcW w:w="1260" w:type="dxa"/>
            <w:gridSpan w:val="2"/>
            <w:vAlign w:val="center"/>
          </w:tcPr>
          <w:p w:rsidR="005B07C3" w:rsidRPr="008902F3" w:rsidRDefault="005B07C3" w:rsidP="005B07C3">
            <w:pPr>
              <w:pStyle w:val="NoSpacing"/>
              <w:rPr>
                <w:sz w:val="20"/>
                <w:szCs w:val="20"/>
              </w:rPr>
            </w:pPr>
            <w:r w:rsidRPr="008902F3">
              <w:rPr>
                <w:sz w:val="20"/>
                <w:szCs w:val="20"/>
              </w:rPr>
              <w:t>Rata-rata</w:t>
            </w:r>
          </w:p>
        </w:tc>
        <w:tc>
          <w:tcPr>
            <w:tcW w:w="720" w:type="dxa"/>
            <w:vAlign w:val="center"/>
          </w:tcPr>
          <w:p w:rsidR="005B07C3" w:rsidRPr="008902F3" w:rsidRDefault="005B07C3" w:rsidP="004E5F0B">
            <w:pPr>
              <w:pStyle w:val="NoSpacing"/>
              <w:jc w:val="center"/>
              <w:rPr>
                <w:sz w:val="20"/>
                <w:szCs w:val="20"/>
              </w:rPr>
            </w:pPr>
            <w:r w:rsidRPr="008902F3">
              <w:rPr>
                <w:sz w:val="20"/>
                <w:szCs w:val="20"/>
              </w:rPr>
              <w:t>42.03</w:t>
            </w:r>
          </w:p>
        </w:tc>
        <w:tc>
          <w:tcPr>
            <w:tcW w:w="720" w:type="dxa"/>
            <w:vAlign w:val="center"/>
          </w:tcPr>
          <w:p w:rsidR="005B07C3" w:rsidRPr="008902F3" w:rsidRDefault="005B07C3" w:rsidP="004E5F0B">
            <w:pPr>
              <w:pStyle w:val="NoSpacing"/>
              <w:jc w:val="center"/>
              <w:rPr>
                <w:sz w:val="20"/>
                <w:szCs w:val="20"/>
              </w:rPr>
            </w:pPr>
            <w:r w:rsidRPr="008902F3">
              <w:rPr>
                <w:sz w:val="20"/>
                <w:szCs w:val="20"/>
              </w:rPr>
              <w:t>66.89</w:t>
            </w:r>
          </w:p>
        </w:tc>
        <w:tc>
          <w:tcPr>
            <w:tcW w:w="1080" w:type="dxa"/>
            <w:vAlign w:val="center"/>
          </w:tcPr>
          <w:p w:rsidR="005B07C3" w:rsidRPr="008902F3" w:rsidRDefault="00603267" w:rsidP="004E5F0B">
            <w:pPr>
              <w:pStyle w:val="NoSpacing"/>
              <w:jc w:val="center"/>
              <w:rPr>
                <w:sz w:val="20"/>
                <w:szCs w:val="20"/>
              </w:rPr>
            </w:pPr>
            <w:r w:rsidRPr="008902F3">
              <w:rPr>
                <w:sz w:val="20"/>
                <w:szCs w:val="20"/>
              </w:rPr>
              <w:t>0,</w:t>
            </w:r>
            <w:r w:rsidR="007A3562" w:rsidRPr="008902F3">
              <w:rPr>
                <w:sz w:val="20"/>
                <w:szCs w:val="20"/>
              </w:rPr>
              <w:t>4</w:t>
            </w:r>
            <w:r w:rsidRPr="008902F3">
              <w:rPr>
                <w:sz w:val="20"/>
                <w:szCs w:val="20"/>
              </w:rPr>
              <w:t>4</w:t>
            </w:r>
          </w:p>
        </w:tc>
        <w:tc>
          <w:tcPr>
            <w:tcW w:w="1080" w:type="dxa"/>
            <w:vMerge/>
            <w:vAlign w:val="center"/>
          </w:tcPr>
          <w:p w:rsidR="005B07C3" w:rsidRPr="008902F3" w:rsidRDefault="005B07C3" w:rsidP="005B07C3">
            <w:pPr>
              <w:pStyle w:val="NoSpacing"/>
              <w:rPr>
                <w:sz w:val="20"/>
                <w:szCs w:val="20"/>
              </w:rPr>
            </w:pPr>
          </w:p>
        </w:tc>
      </w:tr>
    </w:tbl>
    <w:p w:rsidR="004C7111" w:rsidRPr="008902F3" w:rsidRDefault="004C7111" w:rsidP="00117A41">
      <w:pPr>
        <w:pStyle w:val="BodyText"/>
        <w:spacing w:before="80" w:line="276" w:lineRule="auto"/>
        <w:ind w:left="0" w:right="38"/>
        <w:jc w:val="both"/>
      </w:pPr>
    </w:p>
    <w:p w:rsidR="00EB4624" w:rsidRPr="008902F3" w:rsidRDefault="00EB4624" w:rsidP="00EB4624">
      <w:pPr>
        <w:pStyle w:val="BodyText"/>
        <w:spacing w:before="80" w:line="276" w:lineRule="auto"/>
        <w:ind w:right="38" w:firstLine="360"/>
        <w:jc w:val="both"/>
      </w:pPr>
      <w:r w:rsidRPr="008902F3">
        <w:t xml:space="preserve">Setelah nilai </w:t>
      </w:r>
      <w:r w:rsidRPr="008902F3">
        <w:rPr>
          <w:i/>
        </w:rPr>
        <w:t>pretest</w:t>
      </w:r>
      <w:r w:rsidR="00FC53B3" w:rsidRPr="008902F3">
        <w:t xml:space="preserve"> dan </w:t>
      </w:r>
      <w:r w:rsidR="00FC53B3" w:rsidRPr="008902F3">
        <w:rPr>
          <w:i/>
        </w:rPr>
        <w:t>pa</w:t>
      </w:r>
      <w:r w:rsidRPr="008902F3">
        <w:rPr>
          <w:i/>
        </w:rPr>
        <w:t>sttest</w:t>
      </w:r>
      <w:r w:rsidRPr="008902F3">
        <w:t xml:space="preserve"> dihitung jumlahnya, kemudian peneliti menghitung nilai rata-rata </w:t>
      </w:r>
      <w:r w:rsidR="00B17E65" w:rsidRPr="008902F3">
        <w:t xml:space="preserve">N-Gain </w:t>
      </w:r>
      <w:r w:rsidRPr="008902F3">
        <w:t>dari seluruh siswa dan mendapatkan persentase hasil tes siswa sebagai berikut</w:t>
      </w:r>
      <w:r w:rsidR="00561A51" w:rsidRPr="008902F3">
        <w:t>:</w:t>
      </w:r>
    </w:p>
    <w:p w:rsidR="00EB4624" w:rsidRPr="008902F3" w:rsidRDefault="00B17E65" w:rsidP="00EB4624">
      <w:pPr>
        <w:pStyle w:val="BodyText"/>
        <w:spacing w:before="80" w:line="276" w:lineRule="auto"/>
        <w:ind w:right="38" w:firstLine="360"/>
      </w:pPr>
      <m:oMathPara>
        <m:oMath>
          <m:r>
            <w:rPr>
              <w:rFonts w:ascii="Cambria Math" w:hAnsi="Cambria Math"/>
            </w:rPr>
            <m:t xml:space="preserve">Rata-rata= </m:t>
          </m:r>
          <m:f>
            <m:fPr>
              <m:ctrlPr>
                <w:rPr>
                  <w:rFonts w:ascii="Cambria Math" w:hAnsi="Cambria Math"/>
                  <w:i/>
                </w:rPr>
              </m:ctrlPr>
            </m:fPr>
            <m:num>
              <m:r>
                <w:rPr>
                  <w:rFonts w:ascii="Cambria Math" w:hAnsi="Cambria Math"/>
                </w:rPr>
                <m:t>∑Jumlah Nilai N-Gain</m:t>
              </m:r>
            </m:num>
            <m:den>
              <m:r>
                <w:rPr>
                  <w:rFonts w:ascii="Cambria Math" w:hAnsi="Cambria Math"/>
                </w:rPr>
                <m:t>∑Jumlah siswa seluruhnya</m:t>
              </m:r>
            </m:den>
          </m:f>
        </m:oMath>
      </m:oMathPara>
    </w:p>
    <w:p w:rsidR="00EB4624" w:rsidRPr="008902F3" w:rsidRDefault="00B17E65" w:rsidP="00EB4624">
      <w:pPr>
        <w:pStyle w:val="BodyText"/>
        <w:spacing w:before="80" w:line="276" w:lineRule="auto"/>
        <w:ind w:right="38" w:firstLine="360"/>
      </w:pPr>
      <m:oMathPara>
        <m:oMath>
          <m:r>
            <w:rPr>
              <w:rFonts w:ascii="Cambria Math" w:hAnsi="Cambria Math"/>
            </w:rPr>
            <w:lastRenderedPageBreak/>
            <m:t xml:space="preserve">Rata-rata= </m:t>
          </m:r>
          <m:f>
            <m:fPr>
              <m:ctrlPr>
                <w:rPr>
                  <w:rFonts w:ascii="Cambria Math" w:hAnsi="Cambria Math"/>
                  <w:i/>
                </w:rPr>
              </m:ctrlPr>
            </m:fPr>
            <m:num>
              <m:r>
                <w:rPr>
                  <w:rFonts w:ascii="Cambria Math" w:hAnsi="Cambria Math"/>
                </w:rPr>
                <m:t>16,25</m:t>
              </m:r>
            </m:num>
            <m:den>
              <m:r>
                <w:rPr>
                  <w:rFonts w:ascii="Cambria Math" w:hAnsi="Cambria Math"/>
                </w:rPr>
                <m:t>37</m:t>
              </m:r>
            </m:den>
          </m:f>
        </m:oMath>
      </m:oMathPara>
    </w:p>
    <w:p w:rsidR="00EB4624" w:rsidRPr="008902F3" w:rsidRDefault="00B17E65" w:rsidP="00C13AEE">
      <w:pPr>
        <w:pStyle w:val="BodyText"/>
        <w:spacing w:before="80" w:line="276" w:lineRule="auto"/>
        <w:ind w:right="38" w:firstLine="360"/>
      </w:pPr>
      <m:oMathPara>
        <m:oMath>
          <m:r>
            <w:rPr>
              <w:rFonts w:ascii="Cambria Math" w:hAnsi="Cambria Math"/>
            </w:rPr>
            <m:t>Rata-rata=0,44</m:t>
          </m:r>
        </m:oMath>
      </m:oMathPara>
    </w:p>
    <w:p w:rsidR="00B410CB" w:rsidRPr="008902F3" w:rsidRDefault="00EB4624" w:rsidP="00341405">
      <w:pPr>
        <w:pStyle w:val="BodyText"/>
        <w:spacing w:before="80" w:line="276" w:lineRule="auto"/>
        <w:ind w:right="38" w:firstLine="360"/>
        <w:jc w:val="both"/>
      </w:pPr>
      <w:r w:rsidRPr="008902F3">
        <w:t xml:space="preserve">Persentase </w:t>
      </w:r>
      <w:r w:rsidR="00B17E65" w:rsidRPr="008902F3">
        <w:t>N-Gain</w:t>
      </w:r>
      <w:r w:rsidRPr="008902F3">
        <w:t xml:space="preserve"> hasil tes siswa menunjukkan nilai sebesar </w:t>
      </w:r>
      <w:r w:rsidR="006B71CA" w:rsidRPr="008902F3">
        <w:t>0,44</w:t>
      </w:r>
      <w:r w:rsidRPr="008902F3">
        <w:t>. Sehingga penilaian peningkatan tes ma</w:t>
      </w:r>
      <w:r w:rsidR="00773941" w:rsidRPr="008902F3">
        <w:t>suk dalam k</w:t>
      </w:r>
      <w:r w:rsidRPr="008902F3">
        <w:t>riteria “</w:t>
      </w:r>
      <w:r w:rsidR="00B17E65" w:rsidRPr="008902F3">
        <w:t>Sedang</w:t>
      </w:r>
      <w:r w:rsidRPr="008902F3">
        <w:t xml:space="preserve">”. </w:t>
      </w:r>
      <w:r w:rsidR="00A57944" w:rsidRPr="008902F3">
        <w:t>Sebanyak</w:t>
      </w:r>
      <w:r w:rsidR="000F11C5" w:rsidRPr="008902F3">
        <w:t xml:space="preserve"> 59,46% </w:t>
      </w:r>
      <w:r w:rsidR="00341405" w:rsidRPr="008902F3">
        <w:t xml:space="preserve">siswa yang mendapatkan N-Gain dengan kriteria “Sedang”. </w:t>
      </w:r>
      <w:r w:rsidR="003C4C78" w:rsidRPr="008902F3">
        <w:t>Siswa yang mendapatkan kriteria “Rendah”</w:t>
      </w:r>
      <w:r w:rsidRPr="008902F3">
        <w:t xml:space="preserve"> k</w:t>
      </w:r>
      <w:r w:rsidR="00FC53B3" w:rsidRPr="008902F3">
        <w:t>arena saat siswa mengerjakan</w:t>
      </w:r>
      <w:r w:rsidR="00773941" w:rsidRPr="008902F3">
        <w:t xml:space="preserve"> soal</w:t>
      </w:r>
      <w:r w:rsidR="00FC53B3" w:rsidRPr="008902F3">
        <w:rPr>
          <w:i/>
        </w:rPr>
        <w:t>pa</w:t>
      </w:r>
      <w:r w:rsidRPr="008902F3">
        <w:rPr>
          <w:i/>
        </w:rPr>
        <w:t>sttest</w:t>
      </w:r>
      <w:r w:rsidR="00773941" w:rsidRPr="008902F3">
        <w:t xml:space="preserve">menjawab dengan asal dan </w:t>
      </w:r>
      <w:r w:rsidRPr="008902F3">
        <w:t xml:space="preserve">tanpa belajar pada menu </w:t>
      </w:r>
      <w:r w:rsidRPr="008902F3">
        <w:rPr>
          <w:i/>
        </w:rPr>
        <w:t>quiz</w:t>
      </w:r>
      <w:r w:rsidRPr="008902F3">
        <w:t xml:space="preserve"> yang terdapat pada Media </w:t>
      </w:r>
      <w:r w:rsidRPr="008902F3">
        <w:rPr>
          <w:i/>
        </w:rPr>
        <w:t>Game</w:t>
      </w:r>
      <w:r w:rsidRPr="008902F3">
        <w:t xml:space="preserve"> Edukasi “</w:t>
      </w:r>
      <w:r w:rsidRPr="008902F3">
        <w:rPr>
          <w:i/>
        </w:rPr>
        <w:t>Help The Cow</w:t>
      </w:r>
      <w:r w:rsidR="00FC53B3" w:rsidRPr="008902F3">
        <w:t xml:space="preserve">” tetapi langsung mengerjakan </w:t>
      </w:r>
      <w:r w:rsidR="00FC53B3" w:rsidRPr="008902F3">
        <w:rPr>
          <w:i/>
        </w:rPr>
        <w:t>pa</w:t>
      </w:r>
      <w:r w:rsidRPr="008902F3">
        <w:rPr>
          <w:i/>
        </w:rPr>
        <w:t>sttest</w:t>
      </w:r>
      <w:r w:rsidRPr="008902F3">
        <w:t xml:space="preserve"> dengan jawaban yang kurang akurat. Sedangkan siswa yang mendapatkan nilai </w:t>
      </w:r>
      <w:r w:rsidR="003C4C78" w:rsidRPr="008902F3">
        <w:t>N-Gain dengan kriteria “Sedang” dan “Tinggi”</w:t>
      </w:r>
      <w:r w:rsidRPr="008902F3">
        <w:t xml:space="preserve"> karena melakukan tahapan media sesuai dengan instruksi peneliti. </w:t>
      </w:r>
      <w:r w:rsidR="00B410CB" w:rsidRPr="008902F3">
        <w:t xml:space="preserve">Media ini membuat mereka tertarik karena </w:t>
      </w:r>
      <w:r w:rsidR="0047350B" w:rsidRPr="008902F3">
        <w:t xml:space="preserve">animasi yang ada didalamnya. Siswa </w:t>
      </w:r>
      <w:r w:rsidR="00134F15" w:rsidRPr="008902F3">
        <w:t xml:space="preserve">berada pada tahapan operasinal konkret. Siswa dapat diajak untuk berfikir secara abstrak, sehingga media </w:t>
      </w:r>
      <w:r w:rsidR="00134F15" w:rsidRPr="008902F3">
        <w:rPr>
          <w:i/>
        </w:rPr>
        <w:t>game android</w:t>
      </w:r>
      <w:r w:rsidR="00134F15" w:rsidRPr="008902F3">
        <w:t xml:space="preserve"> sesuai dengan siswa.</w:t>
      </w:r>
    </w:p>
    <w:p w:rsidR="00785D60" w:rsidRPr="008902F3" w:rsidRDefault="00785D60" w:rsidP="00B60829">
      <w:pPr>
        <w:pStyle w:val="BodyText"/>
        <w:spacing w:before="80" w:line="276" w:lineRule="auto"/>
        <w:ind w:right="38" w:firstLine="360"/>
        <w:jc w:val="both"/>
      </w:pPr>
      <w:r w:rsidRPr="008902F3">
        <w:t>Hasil penelitian</w:t>
      </w:r>
      <w:r w:rsidR="00B60829" w:rsidRPr="008902F3">
        <w:t xml:space="preserve"> ini mendukung p</w:t>
      </w:r>
      <w:r w:rsidRPr="008902F3">
        <w:t xml:space="preserve">enelitian yang dilakukan oleh Arfilian (2019) menemukan bahwa pembelajaran dengan menggunakan </w:t>
      </w:r>
      <w:r w:rsidR="00B60829" w:rsidRPr="008902F3">
        <w:t>media game berbasis a</w:t>
      </w:r>
      <w:r w:rsidRPr="008902F3">
        <w:t xml:space="preserve">ndroid </w:t>
      </w:r>
      <w:r w:rsidR="00B60829" w:rsidRPr="008902F3">
        <w:t>pada kelas V mata p</w:t>
      </w:r>
      <w:r w:rsidRPr="008902F3">
        <w:t>elajaran IPA</w:t>
      </w:r>
      <w:r w:rsidR="00B60829" w:rsidRPr="008902F3">
        <w:t xml:space="preserve"> efektif dan </w:t>
      </w:r>
      <w:r w:rsidRPr="008902F3">
        <w:t xml:space="preserve"> menarik </w:t>
      </w:r>
      <w:r w:rsidR="00B60829" w:rsidRPr="008902F3">
        <w:t>bagi siswa</w:t>
      </w:r>
      <w:r w:rsidRPr="008902F3">
        <w:t>.</w:t>
      </w:r>
      <w:r w:rsidR="00627985" w:rsidRPr="008902F3">
        <w:t xml:space="preserve"> Media </w:t>
      </w:r>
      <w:r w:rsidR="00627985" w:rsidRPr="008902F3">
        <w:rPr>
          <w:i/>
        </w:rPr>
        <w:t>game android</w:t>
      </w:r>
      <w:r w:rsidR="00627985" w:rsidRPr="008902F3">
        <w:t xml:space="preserve"> dapat membantu siswa lebih memahami materi karena </w:t>
      </w:r>
      <w:r w:rsidR="00B21E1D" w:rsidRPr="008902F3">
        <w:t xml:space="preserve">siswa menyukai bermain dengan visual yang menarik dan mudah untuk dipahami bagi mereka. </w:t>
      </w:r>
    </w:p>
    <w:p w:rsidR="00726424" w:rsidRPr="008902F3" w:rsidRDefault="00C13AEE" w:rsidP="00BB1D5C">
      <w:pPr>
        <w:pStyle w:val="BodyText"/>
        <w:spacing w:before="80" w:line="276" w:lineRule="auto"/>
        <w:ind w:right="38" w:firstLine="360"/>
        <w:jc w:val="both"/>
      </w:pPr>
      <w:r w:rsidRPr="008902F3">
        <w:t>Tahap</w:t>
      </w:r>
      <w:r w:rsidR="00726424" w:rsidRPr="008902F3">
        <w:t xml:space="preserve">an terakhir, </w:t>
      </w:r>
      <w:r w:rsidR="00B64F32" w:rsidRPr="008902F3">
        <w:t xml:space="preserve">peneliti </w:t>
      </w:r>
      <w:r w:rsidRPr="008902F3">
        <w:t>melakukan perbaikan pada hasil uji coba kelompok kecil. Perbaikan dilakukan berdasarkan pada masukan dan saran dari pengguna. B</w:t>
      </w:r>
      <w:r w:rsidR="00B64F32" w:rsidRPr="008902F3">
        <w:t>eberapa yang diperbaiki seperti</w:t>
      </w:r>
      <w:r w:rsidRPr="008902F3">
        <w:t xml:space="preserve">: </w:t>
      </w:r>
      <w:r w:rsidR="00CD0A88" w:rsidRPr="008902F3">
        <w:t>lebih banyak animasi dan level.</w:t>
      </w:r>
      <w:r w:rsidRPr="008902F3">
        <w:t xml:space="preserve"> Dari masukan dan saran tersebut pada tahap ini peneliti melakukan penyempurnaan pada Media </w:t>
      </w:r>
      <w:r w:rsidRPr="008902F3">
        <w:rPr>
          <w:i/>
        </w:rPr>
        <w:t>Game</w:t>
      </w:r>
      <w:r w:rsidRPr="008902F3">
        <w:t xml:space="preserve"> Edukasi “</w:t>
      </w:r>
      <w:r w:rsidRPr="008902F3">
        <w:rPr>
          <w:i/>
        </w:rPr>
        <w:t>Help The Cow</w:t>
      </w:r>
      <w:r w:rsidRPr="008902F3">
        <w:t>”. Penyempurnaan dilakukan untuk siswa kelas V Sekolah Dasar yang membutuhkan media tambahan agar bisa menguasai materi pesawat sederhana dapat menggunakan media “</w:t>
      </w:r>
      <w:r w:rsidRPr="008902F3">
        <w:rPr>
          <w:i/>
        </w:rPr>
        <w:t>Help The Cow</w:t>
      </w:r>
      <w:r w:rsidRPr="008902F3">
        <w:t xml:space="preserve">” dengan mudah dan baik. Produk final dari Media </w:t>
      </w:r>
      <w:r w:rsidRPr="008902F3">
        <w:rPr>
          <w:i/>
        </w:rPr>
        <w:t>Game</w:t>
      </w:r>
      <w:r w:rsidRPr="008902F3">
        <w:t xml:space="preserve"> Edukasi “</w:t>
      </w:r>
      <w:r w:rsidRPr="008902F3">
        <w:rPr>
          <w:i/>
        </w:rPr>
        <w:t>Help The Cow</w:t>
      </w:r>
      <w:r w:rsidRPr="008902F3">
        <w:t>” adalah media yang telah direvisi dan telah dinyatakan valid dan paktis oleh validator.</w:t>
      </w:r>
    </w:p>
    <w:p w:rsidR="009B315D" w:rsidRDefault="009B315D" w:rsidP="006C235B">
      <w:pPr>
        <w:pStyle w:val="BodyText"/>
        <w:spacing w:before="80" w:line="276" w:lineRule="auto"/>
        <w:ind w:right="38" w:firstLine="360"/>
        <w:jc w:val="both"/>
      </w:pPr>
      <w:r w:rsidRPr="008902F3">
        <w:t xml:space="preserve">Setelah membahas deskripsi data hasil dari penelitian pengembangan Media </w:t>
      </w:r>
      <w:r w:rsidRPr="008902F3">
        <w:rPr>
          <w:i/>
        </w:rPr>
        <w:t>Game</w:t>
      </w:r>
      <w:r w:rsidRPr="008902F3">
        <w:t xml:space="preserve"> Edukasi “</w:t>
      </w:r>
      <w:r w:rsidRPr="008902F3">
        <w:rPr>
          <w:i/>
        </w:rPr>
        <w:t>Help The Cow</w:t>
      </w:r>
      <w:r w:rsidRPr="008902F3">
        <w:t>”, selanjutnya adalah pembahasan hasil analisis penelitian den</w:t>
      </w:r>
      <w:r w:rsidR="006C235B" w:rsidRPr="008902F3">
        <w:t xml:space="preserve">gan menyeluruh seperti berikut (1) </w:t>
      </w:r>
      <w:r w:rsidRPr="008902F3">
        <w:t>Kevalidan Media</w:t>
      </w:r>
      <w:r w:rsidR="006C235B" w:rsidRPr="008902F3">
        <w:t xml:space="preserve">, </w:t>
      </w:r>
      <w:r w:rsidRPr="008902F3">
        <w:t xml:space="preserve">Data hasil penelitian pada pembahasan sebelumnya menunjukkan bahwa Media </w:t>
      </w:r>
      <w:r w:rsidRPr="008902F3">
        <w:rPr>
          <w:i/>
        </w:rPr>
        <w:t>Game</w:t>
      </w:r>
      <w:r w:rsidRPr="008902F3">
        <w:t xml:space="preserve"> Edukasi “</w:t>
      </w:r>
      <w:r w:rsidRPr="008902F3">
        <w:rPr>
          <w:i/>
        </w:rPr>
        <w:t>Help The Cow</w:t>
      </w:r>
      <w:r w:rsidRPr="008902F3">
        <w:t xml:space="preserve">” termasuk dalam kriteria “Valid”. </w:t>
      </w:r>
      <w:r w:rsidR="006C235B" w:rsidRPr="008902F3">
        <w:t xml:space="preserve">Sehingga </w:t>
      </w:r>
      <w:r w:rsidRPr="008902F3">
        <w:t xml:space="preserve">layak untuk digunakan </w:t>
      </w:r>
      <w:r w:rsidR="006C235B" w:rsidRPr="008902F3">
        <w:t>sebagai media</w:t>
      </w:r>
      <w:r w:rsidRPr="008902F3">
        <w:t>.</w:t>
      </w:r>
      <w:r w:rsidR="006C235B" w:rsidRPr="008902F3">
        <w:t xml:space="preserve"> (2) </w:t>
      </w:r>
      <w:r w:rsidRPr="008902F3">
        <w:t>Kepraktisan Media</w:t>
      </w:r>
      <w:r w:rsidR="006C235B" w:rsidRPr="008902F3">
        <w:t xml:space="preserve">, </w:t>
      </w:r>
      <w:r w:rsidRPr="008902F3">
        <w:t xml:space="preserve">Data hasil penelitian pada pembahasan sebelumnya menunjukkan bahwa Media </w:t>
      </w:r>
      <w:r w:rsidRPr="008902F3">
        <w:rPr>
          <w:i/>
        </w:rPr>
        <w:t>Game</w:t>
      </w:r>
      <w:r w:rsidRPr="008902F3">
        <w:t xml:space="preserve"> Edukasi “</w:t>
      </w:r>
      <w:r w:rsidRPr="008902F3">
        <w:rPr>
          <w:i/>
        </w:rPr>
        <w:t>Help The Cow</w:t>
      </w:r>
      <w:r w:rsidRPr="008902F3">
        <w:t xml:space="preserve">” termasuk dalam kriteria “Praktis”. </w:t>
      </w:r>
      <w:r w:rsidR="006C235B" w:rsidRPr="008902F3">
        <w:t xml:space="preserve">Karena </w:t>
      </w:r>
      <w:r w:rsidRPr="008902F3">
        <w:t xml:space="preserve">mudah </w:t>
      </w:r>
      <w:r w:rsidRPr="008902F3">
        <w:lastRenderedPageBreak/>
        <w:t xml:space="preserve">dan nyaman untuk digunakan oleh siswa. Siswa Sekolah Dasar sangat senang bermain dengan permainan yang bervariatif yang dapat menimbulkan gerak dan bunyi </w:t>
      </w:r>
      <w:r w:rsidRPr="00E1525E">
        <w:t>(</w:t>
      </w:r>
      <w:r w:rsidR="00E1525E" w:rsidRPr="00E1525E">
        <w:t>Arifin</w:t>
      </w:r>
      <w:r w:rsidRPr="00E1525E">
        <w:t xml:space="preserve"> 2012: 15)</w:t>
      </w:r>
      <w:r w:rsidRPr="00976D31">
        <w:rPr>
          <w:color w:val="FF0000"/>
        </w:rPr>
        <w:t>.</w:t>
      </w:r>
      <w:r w:rsidRPr="008902F3">
        <w:t xml:space="preserve"> Sehingga siswa akan senang belajar menggunakan media seperti </w:t>
      </w:r>
      <w:r w:rsidRPr="008902F3">
        <w:rPr>
          <w:i/>
        </w:rPr>
        <w:t>game</w:t>
      </w:r>
      <w:r w:rsidRPr="008902F3">
        <w:t xml:space="preserve"> edukasi agar siswa mampu memahami materi dan mengingatnya dalam jangka yang panjang. Sedangkan dalam paparan lain mengatakan bahwa IPA atau </w:t>
      </w:r>
      <w:r w:rsidRPr="008902F3">
        <w:rPr>
          <w:i/>
        </w:rPr>
        <w:t>sains</w:t>
      </w:r>
      <w:r w:rsidRPr="008902F3">
        <w:t xml:space="preserve"> mempunyai tiga dimensi, diantaranya yaitu sikap ilmiah, proses ilmiah, dan prosuk ilmiah. (Bundu 2006:11). Sehingga dengan menggunakan media </w:t>
      </w:r>
      <w:r w:rsidRPr="008902F3">
        <w:rPr>
          <w:i/>
        </w:rPr>
        <w:t>game</w:t>
      </w:r>
      <w:r w:rsidRPr="008902F3">
        <w:t xml:space="preserve"> edukasi ini siswa mampu menguasai konsep atau pengetahuan tentang materi yang disampaikan, dapat mengembangkan kemampuan siswa, serta mampu meningkatkan sikap seperti semangat, teliti dan rasa ingin tahu yang tinggi. </w:t>
      </w:r>
      <w:r w:rsidR="006C235B" w:rsidRPr="008902F3">
        <w:t xml:space="preserve">(3) </w:t>
      </w:r>
      <w:r w:rsidRPr="008902F3">
        <w:t>Keefektifan Media</w:t>
      </w:r>
      <w:r w:rsidR="006C235B" w:rsidRPr="008902F3">
        <w:t xml:space="preserve">, </w:t>
      </w:r>
      <w:r w:rsidRPr="008902F3">
        <w:t xml:space="preserve">Data hasil penelitian pada pembahasan sebelumnya menunjukkan bahwa Media </w:t>
      </w:r>
      <w:r w:rsidRPr="008902F3">
        <w:rPr>
          <w:i/>
        </w:rPr>
        <w:t>Game</w:t>
      </w:r>
      <w:r w:rsidRPr="008902F3">
        <w:t xml:space="preserve"> Edukasi “</w:t>
      </w:r>
      <w:r w:rsidRPr="008902F3">
        <w:rPr>
          <w:i/>
        </w:rPr>
        <w:t>Help The Cow</w:t>
      </w:r>
      <w:r w:rsidRPr="008902F3">
        <w:t>” termasuk dalam kriteria “</w:t>
      </w:r>
      <w:r w:rsidR="00242F1C" w:rsidRPr="008902F3">
        <w:t>Sangat Efektif</w:t>
      </w:r>
      <w:r w:rsidRPr="008902F3">
        <w:t xml:space="preserve">”. Hasil tersebut menunjukkan bahwa media </w:t>
      </w:r>
      <w:r w:rsidRPr="008902F3">
        <w:rPr>
          <w:i/>
        </w:rPr>
        <w:t>game</w:t>
      </w:r>
      <w:r w:rsidRPr="008902F3">
        <w:t xml:space="preserve"> edukasi “</w:t>
      </w:r>
      <w:r w:rsidRPr="008902F3">
        <w:rPr>
          <w:i/>
        </w:rPr>
        <w:t>Help The Cow</w:t>
      </w:r>
      <w:r w:rsidRPr="008902F3">
        <w:t>” dalam materi pesawat sederhana efektif untuk digunakan oleh siswa.</w:t>
      </w:r>
    </w:p>
    <w:p w:rsidR="00096407" w:rsidRPr="00096407" w:rsidRDefault="00096407" w:rsidP="006A03C2">
      <w:pPr>
        <w:pStyle w:val="BodyText"/>
        <w:spacing w:before="80" w:line="276" w:lineRule="auto"/>
        <w:ind w:right="38" w:firstLine="360"/>
        <w:jc w:val="both"/>
      </w:pPr>
      <w:r w:rsidRPr="00096407">
        <w:t xml:space="preserve">Data hasil penelitian menunjukkan bahwa Media </w:t>
      </w:r>
      <w:r w:rsidRPr="00096407">
        <w:rPr>
          <w:i/>
        </w:rPr>
        <w:t>Game</w:t>
      </w:r>
      <w:r w:rsidRPr="00096407">
        <w:t xml:space="preserve"> Edukasi “</w:t>
      </w:r>
      <w:r w:rsidRPr="00096407">
        <w:rPr>
          <w:i/>
        </w:rPr>
        <w:t>Help The Cow</w:t>
      </w:r>
      <w:r w:rsidRPr="00096407">
        <w:t xml:space="preserve">” termasuk dalam kriteria “Valid”. Pernyataan tersebut didapatkan dari nilai uji kevalidan yang diberikan oleh validator ahli materi dan validator ahli media. Pada media ini validator ahli materi memberikan skor 42 dan dalam persentase mendapatkan nilai sebesar 87,5%. Hal tersebut dapat menunjukkan bahwa Media </w:t>
      </w:r>
      <w:r w:rsidRPr="00096407">
        <w:rPr>
          <w:i/>
        </w:rPr>
        <w:t>Game</w:t>
      </w:r>
      <w:r w:rsidRPr="00096407">
        <w:t xml:space="preserve"> Edukasi “</w:t>
      </w:r>
      <w:r w:rsidRPr="00096407">
        <w:rPr>
          <w:i/>
        </w:rPr>
        <w:t>Help The Cow</w:t>
      </w:r>
      <w:r w:rsidRPr="00096407">
        <w:t xml:space="preserve">” termasuk dalam kriteria “Valid”. Sedangkan nilai yang diberikan oleh validator ahli media memberikan skor 47 dan dalam persentase mendapatkan nilai sebesar 78,3%. Hal tersebut dapat menunjukkan bahwa Media </w:t>
      </w:r>
      <w:r w:rsidRPr="00096407">
        <w:rPr>
          <w:i/>
        </w:rPr>
        <w:t>Game</w:t>
      </w:r>
      <w:r w:rsidRPr="00096407">
        <w:t xml:space="preserve"> Edukasi “</w:t>
      </w:r>
      <w:r w:rsidRPr="00096407">
        <w:rPr>
          <w:i/>
        </w:rPr>
        <w:t>Help The Cow</w:t>
      </w:r>
      <w:r w:rsidRPr="00096407">
        <w:t>” termasuk dalam kriteria “Valid”. Tetapi dengan mendapatkan nilai kriteria “Valid” peneliti tetap melakukan perbaikan pada media untuk menyempurnakan media sehingga valid dan layak untuk digunakan oleh pengguna.</w:t>
      </w:r>
    </w:p>
    <w:p w:rsidR="00096407" w:rsidRPr="00096407" w:rsidRDefault="00BF6A89" w:rsidP="006A03C2">
      <w:pPr>
        <w:pStyle w:val="BodyText"/>
        <w:spacing w:before="80" w:line="276" w:lineRule="auto"/>
        <w:ind w:right="38" w:firstLine="360"/>
        <w:jc w:val="both"/>
      </w:pPr>
      <w:r w:rsidRPr="00096407">
        <w:t xml:space="preserve">Data hasil penelitian pada pembahasan sebelumnya menunjukkan bahwa Media </w:t>
      </w:r>
      <w:r w:rsidRPr="00096407">
        <w:rPr>
          <w:i/>
        </w:rPr>
        <w:t>Game</w:t>
      </w:r>
      <w:r w:rsidRPr="00096407">
        <w:t xml:space="preserve"> Edukasi “</w:t>
      </w:r>
      <w:r w:rsidRPr="00096407">
        <w:rPr>
          <w:i/>
        </w:rPr>
        <w:t>Help The Cow</w:t>
      </w:r>
      <w:r w:rsidRPr="00096407">
        <w:t xml:space="preserve">” termasuk dalam kriteria “Praktis”. Pernyataan tersebut didapatkan dari nilai uji coba terbatas atau uji coba kelompok kecil yang dilakukan oleh peneliti. Pada tahap itu peneliti melakukan pengambilan sampel dari 2 Sekolah Dasar yang berjumlah 37 siswa kelas V Sekolah Dasar melalui </w:t>
      </w:r>
      <w:r w:rsidRPr="00096407">
        <w:rPr>
          <w:i/>
        </w:rPr>
        <w:t>whatsapp</w:t>
      </w:r>
      <w:r w:rsidRPr="00096407">
        <w:t xml:space="preserve"> dan tidak secara langsung. Hasil uji coba didapatkan dari pengisian angket oleh pengguna berupa respons siswa.</w:t>
      </w:r>
      <w:r w:rsidR="003C0BB6" w:rsidRPr="00827011">
        <w:t xml:space="preserve">Hasil angket pengguna menunjukan bahwa tingkat kepraktisan media dalam kriterisa “Praktis” tetapi masih ada yang perlu diperbaiki pada beberapa indikator yaitu: Indikator 4, Indikator 5, Indikator 6, Indikator 7, Indikator 9, Indikator 10, Indikator 12, dan Indikator 13. </w:t>
      </w:r>
      <w:r w:rsidR="0060168A" w:rsidRPr="00827011">
        <w:t>Salah satu siswa memberikan skor 75 dengan komentar “Game help the cow menambah semangat belajar saya terima kasih” sehingga media dinyatakan paktis</w:t>
      </w:r>
      <w:r w:rsidRPr="00096407">
        <w:t xml:space="preserve">Hasil </w:t>
      </w:r>
      <w:r w:rsidRPr="00096407">
        <w:lastRenderedPageBreak/>
        <w:t xml:space="preserve">tersebut menunjukkan bahwa media </w:t>
      </w:r>
      <w:r w:rsidRPr="00096407">
        <w:rPr>
          <w:i/>
        </w:rPr>
        <w:t>game</w:t>
      </w:r>
      <w:r w:rsidRPr="00096407">
        <w:t xml:space="preserve"> edukasi “</w:t>
      </w:r>
      <w:r w:rsidRPr="00096407">
        <w:rPr>
          <w:i/>
        </w:rPr>
        <w:t>Help The Cow</w:t>
      </w:r>
      <w:r w:rsidRPr="00096407">
        <w:t>” dalam materi pesawat sederhana adalah mudah dan nyaman untuk digunakan oleh siswa.</w:t>
      </w:r>
    </w:p>
    <w:p w:rsidR="00827011" w:rsidRPr="008902F3" w:rsidRDefault="00096407" w:rsidP="00571B0A">
      <w:pPr>
        <w:pStyle w:val="BodyText"/>
        <w:spacing w:before="80" w:line="276" w:lineRule="auto"/>
        <w:ind w:right="38" w:firstLine="360"/>
        <w:jc w:val="both"/>
      </w:pPr>
      <w:r w:rsidRPr="00096407">
        <w:t xml:space="preserve">Data hasil penelitian menunjukkan bahwa Media </w:t>
      </w:r>
      <w:r w:rsidRPr="00096407">
        <w:rPr>
          <w:i/>
        </w:rPr>
        <w:t>Game</w:t>
      </w:r>
      <w:r w:rsidRPr="00096407">
        <w:t xml:space="preserve"> Edukasi “</w:t>
      </w:r>
      <w:r w:rsidRPr="00096407">
        <w:rPr>
          <w:i/>
        </w:rPr>
        <w:t>Help The Cow</w:t>
      </w:r>
      <w:r w:rsidRPr="00096407">
        <w:t xml:space="preserve">” termasuk dalam kriteria “Sangat Efektif”. Pernyataan tersebut didapatkan dari nilai uji coba terbatas atau uji coba kelompok kecil yang dilakukan oleh peneliti. Pada tahap itu peneliti melakukan pengambilan sampel dari 2 Sekolah Dasar dengan total response berjumlah 37 siswa kelas V Sekolah Dasar melalui </w:t>
      </w:r>
      <w:r w:rsidRPr="00096407">
        <w:rPr>
          <w:i/>
        </w:rPr>
        <w:t>whatsapp</w:t>
      </w:r>
      <w:r w:rsidRPr="00096407">
        <w:t xml:space="preserve"> dan tidak secara langsung. Hasil uji coba didapatkan dari jawaban soal </w:t>
      </w:r>
      <w:r w:rsidRPr="00096407">
        <w:rPr>
          <w:i/>
        </w:rPr>
        <w:t>pretest</w:t>
      </w:r>
      <w:r w:rsidRPr="00096407">
        <w:t xml:space="preserve"> siswa sebelum menggunakan media </w:t>
      </w:r>
      <w:r w:rsidRPr="00096407">
        <w:rPr>
          <w:i/>
        </w:rPr>
        <w:t>game</w:t>
      </w:r>
      <w:r w:rsidRPr="00096407">
        <w:t xml:space="preserve"> edukasi “</w:t>
      </w:r>
      <w:r w:rsidRPr="00096407">
        <w:rPr>
          <w:i/>
        </w:rPr>
        <w:t>Help The Cow</w:t>
      </w:r>
      <w:r w:rsidRPr="00096407">
        <w:t xml:space="preserve">” dan jawaban soal </w:t>
      </w:r>
      <w:r w:rsidRPr="00096407">
        <w:rPr>
          <w:i/>
        </w:rPr>
        <w:t>posttest</w:t>
      </w:r>
      <w:r w:rsidRPr="00096407">
        <w:t xml:space="preserve"> siswa sesudah menggunakan media </w:t>
      </w:r>
      <w:r w:rsidRPr="00096407">
        <w:rPr>
          <w:i/>
        </w:rPr>
        <w:t>game</w:t>
      </w:r>
      <w:r w:rsidRPr="00096407">
        <w:t xml:space="preserve"> edukasi “</w:t>
      </w:r>
      <w:r w:rsidRPr="00096407">
        <w:rPr>
          <w:i/>
        </w:rPr>
        <w:t>Help The Cow</w:t>
      </w:r>
      <w:r w:rsidRPr="00096407">
        <w:t xml:space="preserve">”. Dari 37 siswa, nilai rata-rata </w:t>
      </w:r>
      <w:r w:rsidRPr="00096407">
        <w:rPr>
          <w:i/>
        </w:rPr>
        <w:t>pretest</w:t>
      </w:r>
      <w:r w:rsidRPr="00096407">
        <w:t xml:space="preserve"> siswa adalah sebesar 42,03 dan nilai </w:t>
      </w:r>
      <w:r w:rsidRPr="00096407">
        <w:rPr>
          <w:i/>
        </w:rPr>
        <w:t>posttest</w:t>
      </w:r>
      <w:r w:rsidRPr="00096407">
        <w:t xml:space="preserve"> siswa sebesar 66,89. </w:t>
      </w:r>
      <w:r w:rsidR="00571B0A" w:rsidRPr="008902F3">
        <w:t>Persentase N-Gain hasil tes siswa menunjukkan nilai sebesar 0,44. Sehingga penilaian peningkatan tes masuk dalam kriteria “Sedang”. Sebanyak 59,46% siswa yang mendapatkan N-Gain dengan kriteria “Sedang”.</w:t>
      </w:r>
      <w:r w:rsidRPr="00096407">
        <w:t xml:space="preserve"> Hasil tersebut menunjukkan bahwa media </w:t>
      </w:r>
      <w:r w:rsidRPr="00096407">
        <w:rPr>
          <w:i/>
        </w:rPr>
        <w:t>game</w:t>
      </w:r>
      <w:r w:rsidRPr="00096407">
        <w:t xml:space="preserve"> edukasi “</w:t>
      </w:r>
      <w:r w:rsidRPr="00096407">
        <w:rPr>
          <w:i/>
        </w:rPr>
        <w:t>Help The Cow</w:t>
      </w:r>
      <w:r w:rsidRPr="00096407">
        <w:t>” dalam materi pesawat sederhana efektif untuk digunakan oleh siswa.</w:t>
      </w:r>
    </w:p>
    <w:p w:rsidR="007A5F2D" w:rsidRPr="008902F3" w:rsidRDefault="007A5F2D" w:rsidP="006C235B">
      <w:pPr>
        <w:pStyle w:val="BodyText"/>
        <w:spacing w:before="80" w:line="276" w:lineRule="auto"/>
        <w:ind w:right="38" w:firstLine="360"/>
        <w:jc w:val="both"/>
      </w:pPr>
    </w:p>
    <w:p w:rsidR="007A5F2D" w:rsidRPr="008902F3" w:rsidRDefault="007A5F2D" w:rsidP="007A5F2D">
      <w:pPr>
        <w:pStyle w:val="Heading1"/>
      </w:pPr>
      <w:r w:rsidRPr="008902F3">
        <w:t>PENUTUP</w:t>
      </w:r>
    </w:p>
    <w:p w:rsidR="007A5F2D" w:rsidRPr="008902F3" w:rsidRDefault="007A5F2D" w:rsidP="007A5F2D">
      <w:pPr>
        <w:pStyle w:val="BodyText"/>
        <w:spacing w:before="80" w:line="276" w:lineRule="auto"/>
        <w:ind w:right="38"/>
        <w:jc w:val="both"/>
      </w:pPr>
      <w:r w:rsidRPr="008902F3">
        <w:rPr>
          <w:b/>
        </w:rPr>
        <w:t>Simpulan</w:t>
      </w:r>
    </w:p>
    <w:p w:rsidR="00191AB8" w:rsidRPr="008902F3" w:rsidRDefault="00191AB8" w:rsidP="00191AB8">
      <w:pPr>
        <w:pStyle w:val="BodyText"/>
        <w:spacing w:line="276" w:lineRule="auto"/>
        <w:ind w:right="38" w:firstLine="360"/>
        <w:jc w:val="both"/>
      </w:pPr>
      <w:r w:rsidRPr="008902F3">
        <w:t>Beradasrkan hasil analis data diperoleh simpulan sebagai berikut :</w:t>
      </w:r>
    </w:p>
    <w:p w:rsidR="00191AB8" w:rsidRPr="008902F3" w:rsidRDefault="00191AB8" w:rsidP="00191AB8">
      <w:pPr>
        <w:pStyle w:val="BodyText"/>
        <w:numPr>
          <w:ilvl w:val="0"/>
          <w:numId w:val="1"/>
        </w:numPr>
        <w:spacing w:line="276" w:lineRule="auto"/>
        <w:ind w:left="900" w:right="38"/>
        <w:jc w:val="both"/>
      </w:pPr>
      <w:r w:rsidRPr="008902F3">
        <w:t>Media game udaksi “Help the Cow” dinyatakan valid oleh validator dengan skor 87,5% dan 78,3%</w:t>
      </w:r>
    </w:p>
    <w:p w:rsidR="00191AB8" w:rsidRPr="008902F3" w:rsidRDefault="00191AB8" w:rsidP="00191AB8">
      <w:pPr>
        <w:pStyle w:val="BodyText"/>
        <w:numPr>
          <w:ilvl w:val="0"/>
          <w:numId w:val="1"/>
        </w:numPr>
        <w:spacing w:line="276" w:lineRule="auto"/>
        <w:ind w:left="900" w:right="38"/>
        <w:jc w:val="both"/>
      </w:pPr>
      <w:r w:rsidRPr="008902F3">
        <w:t>Salah satu siswa memberikan skor 75 dengan komentar “Game help the cow menambah semangat belajar saya terima kasih”</w:t>
      </w:r>
      <w:r w:rsidR="007F685B" w:rsidRPr="008902F3">
        <w:t xml:space="preserve"> sehingga media dinyatakan paktis</w:t>
      </w:r>
    </w:p>
    <w:p w:rsidR="00191AB8" w:rsidRPr="008902F3" w:rsidRDefault="00191AB8" w:rsidP="00191AB8">
      <w:pPr>
        <w:pStyle w:val="BodyText"/>
        <w:numPr>
          <w:ilvl w:val="0"/>
          <w:numId w:val="1"/>
        </w:numPr>
        <w:spacing w:line="276" w:lineRule="auto"/>
        <w:ind w:left="900" w:right="38"/>
        <w:jc w:val="both"/>
      </w:pPr>
      <w:r w:rsidRPr="008902F3">
        <w:t>Rata-rata hasil belajar pretes</w:t>
      </w:r>
      <w:r w:rsidR="007F685B" w:rsidRPr="008902F3">
        <w:t>t</w:t>
      </w:r>
      <w:r w:rsidRPr="008902F3">
        <w:t xml:space="preserve"> dan </w:t>
      </w:r>
      <w:r w:rsidR="007F685B" w:rsidRPr="008902F3">
        <w:t>posttest dengan skor 42,03 dan 66,89</w:t>
      </w:r>
      <w:r w:rsidRPr="008902F3">
        <w:t xml:space="preserve">, serta </w:t>
      </w:r>
      <w:r w:rsidR="007F685B" w:rsidRPr="008902F3">
        <w:t>dengan nilai N-Gai</w:t>
      </w:r>
      <w:r w:rsidR="006B71CA" w:rsidRPr="008902F3">
        <w:t>n sebesar 0,44</w:t>
      </w:r>
      <w:r w:rsidR="007F685B" w:rsidRPr="008902F3">
        <w:t xml:space="preserve"> dengan kriteria</w:t>
      </w:r>
      <w:r w:rsidRPr="008902F3">
        <w:t xml:space="preserve"> sedang</w:t>
      </w:r>
      <w:r w:rsidR="007F685B" w:rsidRPr="008902F3">
        <w:t>.</w:t>
      </w:r>
    </w:p>
    <w:p w:rsidR="007A5F2D" w:rsidRPr="008902F3" w:rsidRDefault="007A5F2D" w:rsidP="00BB1D5C">
      <w:pPr>
        <w:pStyle w:val="BodyText"/>
        <w:spacing w:line="276" w:lineRule="auto"/>
        <w:ind w:right="38" w:firstLine="360"/>
        <w:jc w:val="both"/>
      </w:pPr>
      <w:r w:rsidRPr="008902F3">
        <w:t xml:space="preserve">Hasil dari penelitian ini dapat dinyatakan bahwa Media </w:t>
      </w:r>
      <w:r w:rsidRPr="008902F3">
        <w:rPr>
          <w:i/>
        </w:rPr>
        <w:t>Game</w:t>
      </w:r>
      <w:r w:rsidRPr="008902F3">
        <w:t xml:space="preserve"> Edukasi “</w:t>
      </w:r>
      <w:r w:rsidRPr="008902F3">
        <w:rPr>
          <w:i/>
        </w:rPr>
        <w:t>Help The Cow</w:t>
      </w:r>
      <w:r w:rsidRPr="008902F3">
        <w:t xml:space="preserve">” berbasis android dalam kriteria Valid, Praktis, dan </w:t>
      </w:r>
      <w:r w:rsidR="00242F1C" w:rsidRPr="008902F3">
        <w:t>Sangat</w:t>
      </w:r>
      <w:r w:rsidRPr="008902F3">
        <w:t xml:space="preserve"> Efektif. Sehingga dapat digunakan untuk masyakarat yang luas khususnya siswa kelas V Sekolah Dasar dalam memahami materi tentang pesawat sederhana.</w:t>
      </w:r>
    </w:p>
    <w:p w:rsidR="007A5F2D" w:rsidRPr="008902F3" w:rsidRDefault="007A5F2D" w:rsidP="00BB1D5C">
      <w:pPr>
        <w:pStyle w:val="BodyText"/>
        <w:spacing w:before="80" w:line="276" w:lineRule="auto"/>
        <w:ind w:right="38" w:firstLine="360"/>
        <w:jc w:val="both"/>
      </w:pPr>
    </w:p>
    <w:p w:rsidR="007A5F2D" w:rsidRPr="008902F3" w:rsidRDefault="007A5F2D" w:rsidP="007A5F2D">
      <w:pPr>
        <w:pStyle w:val="BodyText"/>
        <w:spacing w:before="80" w:line="276" w:lineRule="auto"/>
        <w:ind w:right="38"/>
        <w:jc w:val="both"/>
        <w:rPr>
          <w:b/>
        </w:rPr>
      </w:pPr>
      <w:r w:rsidRPr="008902F3">
        <w:rPr>
          <w:b/>
        </w:rPr>
        <w:t>Saran</w:t>
      </w:r>
    </w:p>
    <w:p w:rsidR="00BB1D5C" w:rsidRPr="008902F3" w:rsidRDefault="007A5F2D" w:rsidP="007A5F2D">
      <w:pPr>
        <w:pStyle w:val="BodyText"/>
        <w:spacing w:before="80" w:line="276" w:lineRule="auto"/>
        <w:ind w:right="38" w:firstLine="360"/>
        <w:jc w:val="both"/>
      </w:pPr>
      <w:r w:rsidRPr="008902F3">
        <w:t xml:space="preserve">Hasil dari pengembangan Media </w:t>
      </w:r>
      <w:r w:rsidRPr="008902F3">
        <w:rPr>
          <w:i/>
        </w:rPr>
        <w:t>Game</w:t>
      </w:r>
      <w:r w:rsidRPr="008902F3">
        <w:t xml:space="preserve"> Edukasi “</w:t>
      </w:r>
      <w:r w:rsidRPr="008902F3">
        <w:rPr>
          <w:i/>
        </w:rPr>
        <w:t>Help The Cow</w:t>
      </w:r>
      <w:r w:rsidRPr="008902F3">
        <w:t xml:space="preserve">” berbasis </w:t>
      </w:r>
      <w:r w:rsidRPr="008902F3">
        <w:rPr>
          <w:i/>
        </w:rPr>
        <w:t>android</w:t>
      </w:r>
      <w:r w:rsidRPr="008902F3">
        <w:t xml:space="preserve"> tetap memiliki kekurangan dan </w:t>
      </w:r>
      <w:r w:rsidR="006D53C2" w:rsidRPr="008902F3">
        <w:t xml:space="preserve">keterbatasan sehingga </w:t>
      </w:r>
      <w:r w:rsidRPr="008902F3">
        <w:t>mendapatkan</w:t>
      </w:r>
      <w:r w:rsidR="00AF0886" w:rsidRPr="008902F3">
        <w:t>saran sebagai berikut</w:t>
      </w:r>
      <w:r w:rsidR="00242F1C" w:rsidRPr="008902F3">
        <w:t>: (1</w:t>
      </w:r>
      <w:r w:rsidRPr="008902F3">
        <w:t xml:space="preserve">) </w:t>
      </w:r>
      <w:r w:rsidR="006D53C2" w:rsidRPr="008902F3">
        <w:t xml:space="preserve">Perlu ujicoba berskala besar. (2) </w:t>
      </w:r>
      <w:r w:rsidR="001A40C3" w:rsidRPr="008902F3">
        <w:t>Perlu adanya</w:t>
      </w:r>
      <w:r w:rsidR="006D53C2" w:rsidRPr="008902F3">
        <w:t xml:space="preserve"> kelas kontrol</w:t>
      </w:r>
      <w:r w:rsidRPr="008902F3">
        <w:t>.</w:t>
      </w:r>
    </w:p>
    <w:p w:rsidR="00C27E85" w:rsidRPr="008902F3" w:rsidRDefault="00C27E85" w:rsidP="007A5F2D">
      <w:pPr>
        <w:pStyle w:val="BodyText"/>
        <w:spacing w:before="80" w:line="276" w:lineRule="auto"/>
        <w:ind w:right="38" w:firstLine="360"/>
        <w:jc w:val="both"/>
      </w:pPr>
    </w:p>
    <w:p w:rsidR="00C27E85" w:rsidRPr="008902F3" w:rsidRDefault="00C27E85" w:rsidP="00C27E85">
      <w:pPr>
        <w:pStyle w:val="BodyText"/>
        <w:spacing w:before="80" w:line="276" w:lineRule="auto"/>
        <w:ind w:right="38"/>
        <w:jc w:val="both"/>
        <w:rPr>
          <w:b/>
        </w:rPr>
      </w:pPr>
      <w:r w:rsidRPr="008902F3">
        <w:rPr>
          <w:b/>
        </w:rPr>
        <w:t>DAFTAR PUSTAKA</w:t>
      </w:r>
    </w:p>
    <w:p w:rsidR="00011DCB" w:rsidRPr="008902F3" w:rsidRDefault="00011DCB" w:rsidP="00011DCB">
      <w:pPr>
        <w:pStyle w:val="BodyText"/>
        <w:spacing w:before="80" w:line="276" w:lineRule="auto"/>
        <w:ind w:left="450" w:right="38" w:hanging="337"/>
        <w:jc w:val="both"/>
        <w:rPr>
          <w:i/>
        </w:rPr>
      </w:pPr>
      <w:r w:rsidRPr="008902F3">
        <w:t xml:space="preserve">Arfilian, Nisa. 2019. </w:t>
      </w:r>
      <w:r w:rsidRPr="008902F3">
        <w:rPr>
          <w:i/>
        </w:rPr>
        <w:t xml:space="preserve">Pengembangan Multimedia Simple Plane Game berbasis Android Materi Pesawat Sederhana Kelas V Mata Pelajaran IPA di SDN Bandungsari Lamongan </w:t>
      </w:r>
      <w:r w:rsidRPr="008902F3">
        <w:t>(Skripsi).Madura: Universitas Trunojoyo Madura.</w:t>
      </w:r>
    </w:p>
    <w:p w:rsidR="00011DCB" w:rsidRPr="00E1525E" w:rsidRDefault="00011DCB" w:rsidP="00011DCB">
      <w:pPr>
        <w:pStyle w:val="BodyText"/>
        <w:spacing w:before="80" w:line="276" w:lineRule="auto"/>
        <w:ind w:left="450" w:right="38" w:hanging="337"/>
        <w:jc w:val="both"/>
        <w:rPr>
          <w:i/>
          <w:iCs/>
        </w:rPr>
      </w:pPr>
      <w:r w:rsidRPr="00E1525E">
        <w:t xml:space="preserve">Arifin, Zainal dan Adhi Setiyawan. 2012. </w:t>
      </w:r>
      <w:r w:rsidRPr="00E1525E">
        <w:rPr>
          <w:i/>
          <w:iCs/>
        </w:rPr>
        <w:t xml:space="preserve">Pengembangan Pembelajaran Aktif dengan ICT. </w:t>
      </w:r>
      <w:r w:rsidRPr="00E1525E">
        <w:t>Yogyakarta : Skripta.</w:t>
      </w:r>
    </w:p>
    <w:p w:rsidR="00011DCB" w:rsidRPr="00E1525E" w:rsidRDefault="00011DCB" w:rsidP="00011DCB">
      <w:pPr>
        <w:pStyle w:val="BodyText"/>
        <w:spacing w:before="80" w:line="276" w:lineRule="auto"/>
        <w:ind w:left="450" w:right="38" w:hanging="337"/>
        <w:jc w:val="both"/>
      </w:pPr>
      <w:r w:rsidRPr="00E1525E">
        <w:t xml:space="preserve">Arifin, Zainal. 2012. </w:t>
      </w:r>
      <w:r w:rsidRPr="00E1525E">
        <w:rPr>
          <w:i/>
          <w:iCs/>
        </w:rPr>
        <w:t>Penelitian Pendidikan Metode &amp; Paradigma Baru</w:t>
      </w:r>
      <w:r w:rsidRPr="00E1525E">
        <w:t>. Bandung : PT Remaja Rosdakarya.</w:t>
      </w:r>
    </w:p>
    <w:p w:rsidR="00011DCB" w:rsidRPr="008902F3" w:rsidRDefault="00011DCB" w:rsidP="00011DCB">
      <w:pPr>
        <w:pStyle w:val="BodyText"/>
        <w:spacing w:before="80" w:line="276" w:lineRule="auto"/>
        <w:ind w:left="450" w:right="38" w:hanging="337"/>
        <w:jc w:val="both"/>
      </w:pPr>
      <w:r w:rsidRPr="008902F3">
        <w:t xml:space="preserve">Arthana, I Ketut dan Dwi Damayanti. 2005. </w:t>
      </w:r>
      <w:r w:rsidRPr="008902F3">
        <w:rPr>
          <w:i/>
          <w:iCs/>
        </w:rPr>
        <w:t>Evaluasi Media Pembelajaran</w:t>
      </w:r>
      <w:r w:rsidRPr="008902F3">
        <w:t>. Surabaya:Teknologi Pendidikan UNESA.</w:t>
      </w:r>
    </w:p>
    <w:p w:rsidR="00011DCB" w:rsidRPr="00027086" w:rsidRDefault="0001488F" w:rsidP="00027086">
      <w:pPr>
        <w:pStyle w:val="BodyText"/>
        <w:spacing w:before="80" w:line="276" w:lineRule="auto"/>
        <w:ind w:left="450" w:right="38" w:hanging="337"/>
        <w:jc w:val="both"/>
      </w:pPr>
      <w:r w:rsidRPr="00FE5D05">
        <w:t xml:space="preserve">Bandura, A. 1977. </w:t>
      </w:r>
      <w:r w:rsidRPr="00FE5D05">
        <w:rPr>
          <w:i/>
        </w:rPr>
        <w:t>Social Learning Theory.</w:t>
      </w:r>
      <w:r w:rsidRPr="00FE5D05">
        <w:t xml:space="preserve"> Englewood Cliffs, NJ: Prentice-Hall.</w:t>
      </w:r>
    </w:p>
    <w:p w:rsidR="009E732C" w:rsidRPr="00FE5D05" w:rsidRDefault="009E732C" w:rsidP="003A2E92">
      <w:pPr>
        <w:pStyle w:val="BodyText"/>
        <w:spacing w:before="80" w:line="276" w:lineRule="auto"/>
        <w:ind w:left="450" w:right="38" w:hanging="337"/>
        <w:jc w:val="both"/>
      </w:pPr>
      <w:r w:rsidRPr="00FE5D05">
        <w:t>Irawan, C., &amp; Djatmika</w:t>
      </w:r>
      <w:r w:rsidR="003A2E92" w:rsidRPr="00FE5D05">
        <w:t>, E. T</w:t>
      </w:r>
      <w:r w:rsidRPr="00FE5D05">
        <w:t xml:space="preserve">. </w:t>
      </w:r>
      <w:r w:rsidR="003A2E92" w:rsidRPr="00FE5D05">
        <w:t xml:space="preserve">(2018). </w:t>
      </w:r>
      <w:r w:rsidRPr="00FE5D05">
        <w:t>Developing Instructional Media Mobile Learning Based Android to Improve Learning Outcomes</w:t>
      </w:r>
      <w:r w:rsidR="003A2E92" w:rsidRPr="00FE5D05">
        <w:t>. Department of Management, Universitas Negeri Malang. Jurnal Pendidikan Bisnis dan Manajemen, Volume 4, Number 3, November 2018, Page 107-113.</w:t>
      </w:r>
    </w:p>
    <w:p w:rsidR="00A6111F" w:rsidRPr="008902F3" w:rsidRDefault="00A6111F" w:rsidP="00011DCB">
      <w:pPr>
        <w:pStyle w:val="BodyText"/>
        <w:spacing w:before="80" w:line="276" w:lineRule="auto"/>
        <w:ind w:left="450" w:right="38" w:hanging="337"/>
        <w:jc w:val="both"/>
      </w:pPr>
      <w:r w:rsidRPr="008902F3">
        <w:t>Kholil, S., (Ed), (2011). Teori Komunikasi Massa. Bandung: Cipta pustaka Media.</w:t>
      </w:r>
    </w:p>
    <w:p w:rsidR="00F06146" w:rsidRPr="001D2C92" w:rsidRDefault="00F06146" w:rsidP="00F06146">
      <w:pPr>
        <w:pStyle w:val="BodyText"/>
        <w:spacing w:before="80" w:line="276" w:lineRule="auto"/>
        <w:ind w:left="450" w:right="38" w:hanging="337"/>
        <w:jc w:val="both"/>
      </w:pPr>
      <w:r w:rsidRPr="001D2C92">
        <w:t xml:space="preserve">M. Ngafifi, </w:t>
      </w:r>
      <w:r w:rsidR="006212D0" w:rsidRPr="001D2C92">
        <w:t xml:space="preserve">(2014). </w:t>
      </w:r>
      <w:r w:rsidRPr="001D2C92">
        <w:t>Kemajuan Teknologi dan Pola Hidup Manusia dalam Perspektif Sosial Budaya,‖ J. Pembang. Pendidik. Fondasi dan Apl.,</w:t>
      </w:r>
      <w:r w:rsidR="006212D0" w:rsidRPr="001D2C92">
        <w:t xml:space="preserve"> vol. 2, no. 1, pp. 33–47.</w:t>
      </w:r>
    </w:p>
    <w:p w:rsidR="008D7F9F" w:rsidRPr="008902F3" w:rsidRDefault="008D7F9F" w:rsidP="008D7F9F">
      <w:pPr>
        <w:pStyle w:val="BodyText"/>
        <w:spacing w:before="80" w:line="276" w:lineRule="auto"/>
        <w:ind w:left="450" w:right="38" w:hanging="337"/>
        <w:jc w:val="both"/>
      </w:pPr>
      <w:r w:rsidRPr="008902F3">
        <w:t>Maria Montessori, Metode Montessori: Panduan Wajib untuk Guru dan Orangtua Didik PAUD (Pendidikan Anak Usia Dini), diterjemahkan oleh Ahmad Lintang Lazuardi dari The Origin of an Educational Innovation: Including an Abridged and Annotated Edition of Maria Montessori`s The Montessori Method, Yogyakarta: Pustaka Pelajar, 2013</w:t>
      </w:r>
    </w:p>
    <w:p w:rsidR="00896E70" w:rsidRPr="0055005E" w:rsidRDefault="00DE5063" w:rsidP="00DE5063">
      <w:pPr>
        <w:pStyle w:val="BodyText"/>
        <w:spacing w:before="80" w:line="276" w:lineRule="auto"/>
        <w:ind w:left="450" w:right="38" w:hanging="337"/>
        <w:jc w:val="both"/>
      </w:pPr>
      <w:r w:rsidRPr="0055005E">
        <w:t xml:space="preserve">Marulcua, I., &amp; Barnett, M. (2015). Impact of an engineering design-based curriculum compared to an inquiry-based curriculum on fifth graders’ content learning of simple machines. </w:t>
      </w:r>
      <w:r w:rsidR="00896E70" w:rsidRPr="0055005E">
        <w:t xml:space="preserve">Research in Science &amp; Technological Education, 2016 Vol. 34, No. 1, 85–104, </w:t>
      </w:r>
      <w:hyperlink r:id="rId22" w:history="1">
        <w:r w:rsidR="00896E70" w:rsidRPr="0055005E">
          <w:rPr>
            <w:rStyle w:val="Hyperlink"/>
            <w:color w:val="auto"/>
          </w:rPr>
          <w:t>http://dx.doi.org/10.1080/02635143.2015.1077327</w:t>
        </w:r>
      </w:hyperlink>
      <w:r w:rsidR="00896E70" w:rsidRPr="0055005E">
        <w:t>.</w:t>
      </w:r>
    </w:p>
    <w:p w:rsidR="002B7D98" w:rsidRDefault="0097303E" w:rsidP="002B7D98">
      <w:pPr>
        <w:pStyle w:val="BodyText"/>
        <w:spacing w:before="80" w:line="276" w:lineRule="auto"/>
        <w:ind w:left="450" w:right="38" w:hanging="337"/>
        <w:jc w:val="both"/>
      </w:pPr>
      <w:r w:rsidRPr="008902F3">
        <w:t>Mubashiroh. 2013. Gadget, Penggunaan dan Dampak pada AnakAnak(Online)</w:t>
      </w:r>
      <w:r w:rsidR="002B7D98" w:rsidRPr="008902F3">
        <w:t xml:space="preserve">. Semarang: Universitas Negeri Semarang.  </w:t>
      </w:r>
      <w:hyperlink r:id="rId23" w:history="1">
        <w:r w:rsidR="002B7D98" w:rsidRPr="008902F3">
          <w:rPr>
            <w:rStyle w:val="Hyperlink"/>
            <w:color w:val="auto"/>
          </w:rPr>
          <w:t>http://jurnalilmiahtp.blogspot.co.id/2013/11/gadget-penggunaandan-dampak-pada-anak.html</w:t>
        </w:r>
      </w:hyperlink>
      <w:r w:rsidR="002B7D98" w:rsidRPr="008902F3">
        <w:t xml:space="preserve">. </w:t>
      </w:r>
    </w:p>
    <w:p w:rsidR="00355824" w:rsidRPr="008902F3" w:rsidRDefault="00355824" w:rsidP="002B7D98">
      <w:pPr>
        <w:pStyle w:val="BodyText"/>
        <w:spacing w:before="80" w:line="276" w:lineRule="auto"/>
        <w:ind w:left="450" w:right="38" w:hanging="337"/>
        <w:jc w:val="both"/>
      </w:pPr>
      <w:r>
        <w:t>Patta, Bundu. (2006). Model Keterampilan Proses dan Sikap Ilmiah dalam Pembelajaran Sains SD. Jakarta: Depdiknas.</w:t>
      </w:r>
    </w:p>
    <w:p w:rsidR="00011DCB" w:rsidRPr="008902F3" w:rsidRDefault="00011DCB" w:rsidP="00011DCB">
      <w:pPr>
        <w:pStyle w:val="BodyText"/>
        <w:spacing w:before="80" w:line="276" w:lineRule="auto"/>
        <w:ind w:left="450" w:right="38" w:hanging="337"/>
        <w:jc w:val="both"/>
        <w:rPr>
          <w:i/>
          <w:iCs/>
        </w:rPr>
      </w:pPr>
      <w:r w:rsidRPr="008902F3">
        <w:t xml:space="preserve">Pratama, N. U., &amp; Haryanto. (2017). </w:t>
      </w:r>
      <w:r w:rsidRPr="008902F3">
        <w:rPr>
          <w:i/>
          <w:iCs/>
        </w:rPr>
        <w:t xml:space="preserve">Pengembangan Game Edukasi Berbasis Android Tentang Domain Teknologi </w:t>
      </w:r>
      <w:r w:rsidRPr="008902F3">
        <w:rPr>
          <w:i/>
          <w:iCs/>
        </w:rPr>
        <w:lastRenderedPageBreak/>
        <w:t>Pendidikan</w:t>
      </w:r>
      <w:r w:rsidRPr="008902F3">
        <w:t xml:space="preserve">. </w:t>
      </w:r>
      <w:r w:rsidRPr="008902F3">
        <w:rPr>
          <w:i/>
          <w:iCs/>
        </w:rPr>
        <w:t>Jurnal Inovasi Teknologi Pendidikan</w:t>
      </w:r>
      <w:r w:rsidRPr="008902F3">
        <w:t xml:space="preserve">, </w:t>
      </w:r>
      <w:r w:rsidRPr="008902F3">
        <w:rPr>
          <w:i/>
          <w:iCs/>
        </w:rPr>
        <w:t>4</w:t>
      </w:r>
      <w:r w:rsidRPr="008902F3">
        <w:t xml:space="preserve">(2), 167–184. </w:t>
      </w:r>
      <w:hyperlink r:id="rId24" w:history="1">
        <w:r w:rsidRPr="008902F3">
          <w:rPr>
            <w:rStyle w:val="Hyperlink"/>
            <w:color w:val="auto"/>
          </w:rPr>
          <w:t>http://journal.uny.ac.id/index.php/jitp</w:t>
        </w:r>
      </w:hyperlink>
      <w:r w:rsidRPr="008902F3">
        <w:t>.</w:t>
      </w:r>
    </w:p>
    <w:p w:rsidR="00011DCB" w:rsidRPr="008902F3" w:rsidRDefault="00011DCB" w:rsidP="00011DCB">
      <w:pPr>
        <w:pStyle w:val="BodyText"/>
        <w:spacing w:before="80" w:line="276" w:lineRule="auto"/>
        <w:ind w:left="450" w:right="38" w:hanging="337"/>
        <w:jc w:val="both"/>
      </w:pPr>
      <w:r w:rsidRPr="008902F3">
        <w:t xml:space="preserve">Pratomo,W. D., Sunardo, A., &amp; Siskandar. (2016). </w:t>
      </w:r>
      <w:r w:rsidRPr="008902F3">
        <w:rPr>
          <w:i/>
          <w:iCs/>
        </w:rPr>
        <w:t>Pengembangan Buku Pintar Elektronik Sebagai Media Pembelajaran untuk Siswa Sekolah Dasar</w:t>
      </w:r>
      <w:r w:rsidRPr="008902F3">
        <w:t xml:space="preserve">. IJCETS, 4(2), 66-72. </w:t>
      </w:r>
      <w:hyperlink r:id="rId25" w:history="1">
        <w:r w:rsidRPr="008902F3">
          <w:rPr>
            <w:rStyle w:val="Hyperlink"/>
            <w:color w:val="auto"/>
          </w:rPr>
          <w:t>http://journal.unnes.ac.id/sju/index.php/jktp</w:t>
        </w:r>
      </w:hyperlink>
      <w:r w:rsidRPr="008902F3">
        <w:t>.</w:t>
      </w:r>
    </w:p>
    <w:p w:rsidR="00E355F9" w:rsidRPr="008902F3" w:rsidRDefault="00772D3F" w:rsidP="00E355F9">
      <w:pPr>
        <w:pStyle w:val="BodyText"/>
        <w:spacing w:before="80" w:line="276" w:lineRule="auto"/>
        <w:ind w:left="450" w:right="38" w:hanging="337"/>
        <w:jc w:val="both"/>
      </w:pPr>
      <w:r w:rsidRPr="008902F3">
        <w:t>R. S. Yuni., &amp;</w:t>
      </w:r>
      <w:r w:rsidR="00E355F9" w:rsidRPr="008902F3">
        <w:t xml:space="preserve"> A. C. Pieewan, (2016). Hubungan Intensitas Penggunaan Smartphone dengan Disiplin Belajar Siswa,‖ J. Pendidik. Sosiol., pp.1–16.</w:t>
      </w:r>
    </w:p>
    <w:p w:rsidR="006F3EA4" w:rsidRPr="008902F3" w:rsidRDefault="006F3EA4" w:rsidP="00011DCB">
      <w:pPr>
        <w:pStyle w:val="BodyText"/>
        <w:spacing w:before="80" w:line="276" w:lineRule="auto"/>
        <w:ind w:left="450" w:right="38" w:hanging="337"/>
        <w:jc w:val="both"/>
        <w:rPr>
          <w:iCs/>
        </w:rPr>
      </w:pPr>
      <w:r w:rsidRPr="008902F3">
        <w:rPr>
          <w:iCs/>
        </w:rPr>
        <w:t>Safaat,</w:t>
      </w:r>
      <w:r w:rsidR="007A493C" w:rsidRPr="008902F3">
        <w:rPr>
          <w:iCs/>
        </w:rPr>
        <w:t xml:space="preserve"> Nazruddin h. 2012. ”</w:t>
      </w:r>
      <w:r w:rsidRPr="008902F3">
        <w:rPr>
          <w:iCs/>
        </w:rPr>
        <w:t xml:space="preserve">Pemrograman Aplikasi </w:t>
      </w:r>
      <w:r w:rsidRPr="008902F3">
        <w:rPr>
          <w:i/>
          <w:iCs/>
        </w:rPr>
        <w:t>Mobile Smartphone</w:t>
      </w:r>
      <w:r w:rsidRPr="008902F3">
        <w:rPr>
          <w:iCs/>
        </w:rPr>
        <w:t xml:space="preserve"> dan Tablet PC berbasis </w:t>
      </w:r>
      <w:r w:rsidRPr="008902F3">
        <w:rPr>
          <w:i/>
          <w:iCs/>
        </w:rPr>
        <w:t>android</w:t>
      </w:r>
      <w:r w:rsidRPr="008902F3">
        <w:rPr>
          <w:iCs/>
        </w:rPr>
        <w:t>, Cetakan Pertama, Edisi Revisi, Penerbit Informatika Bandung.Bandung</w:t>
      </w:r>
      <w:r w:rsidR="007A493C" w:rsidRPr="008902F3">
        <w:rPr>
          <w:iCs/>
        </w:rPr>
        <w:t>.</w:t>
      </w:r>
    </w:p>
    <w:p w:rsidR="00772D3F" w:rsidRPr="008902F3" w:rsidRDefault="00772D3F" w:rsidP="00772D3F">
      <w:pPr>
        <w:pStyle w:val="BodyText"/>
        <w:spacing w:before="80" w:line="276" w:lineRule="auto"/>
        <w:ind w:left="450" w:right="38" w:hanging="337"/>
        <w:jc w:val="both"/>
        <w:rPr>
          <w:iCs/>
        </w:rPr>
      </w:pPr>
      <w:r w:rsidRPr="008902F3">
        <w:rPr>
          <w:iCs/>
        </w:rPr>
        <w:t>Subiyantoro, S., &amp; Nugroho, A. A., (2019). Android-based Instructional Media Development Procedure to Enhance Teaching and Learning in The Age of Disruption 4.0</w:t>
      </w:r>
      <w:r w:rsidR="001F0EA7" w:rsidRPr="008902F3">
        <w:rPr>
          <w:iCs/>
        </w:rPr>
        <w:t>. Advances in Engineering Research, volume 175, 152-155.</w:t>
      </w:r>
    </w:p>
    <w:p w:rsidR="00011DCB" w:rsidRPr="008902F3" w:rsidRDefault="00011DCB" w:rsidP="00011DCB">
      <w:pPr>
        <w:pStyle w:val="BodyText"/>
        <w:spacing w:before="80" w:line="276" w:lineRule="auto"/>
        <w:ind w:left="450" w:right="38" w:hanging="337"/>
        <w:jc w:val="both"/>
      </w:pPr>
      <w:r w:rsidRPr="008902F3">
        <w:t xml:space="preserve">Sudijono, Anas. 2015. </w:t>
      </w:r>
      <w:r w:rsidRPr="008902F3">
        <w:rPr>
          <w:i/>
          <w:iCs/>
        </w:rPr>
        <w:t>Pengantar Statistik Pendidikan</w:t>
      </w:r>
      <w:r w:rsidRPr="008902F3">
        <w:t>. Jakarta : PT Raja Grafindo Persada.</w:t>
      </w:r>
    </w:p>
    <w:p w:rsidR="00011DCB" w:rsidRPr="008902F3" w:rsidRDefault="00011DCB" w:rsidP="00011DCB">
      <w:pPr>
        <w:pStyle w:val="BodyText"/>
        <w:spacing w:before="80" w:line="276" w:lineRule="auto"/>
        <w:ind w:left="450" w:right="38" w:hanging="337"/>
        <w:jc w:val="both"/>
      </w:pPr>
      <w:r w:rsidRPr="008902F3">
        <w:t xml:space="preserve">Sugiyono. 2018. </w:t>
      </w:r>
      <w:r w:rsidRPr="008902F3">
        <w:rPr>
          <w:i/>
          <w:iCs/>
        </w:rPr>
        <w:t>Metode Penelitian Kuantitatif, Kualitatif, dan R&amp;D</w:t>
      </w:r>
      <w:r w:rsidRPr="008902F3">
        <w:t>. Bandung. Alfabeta.</w:t>
      </w:r>
    </w:p>
    <w:p w:rsidR="00686193" w:rsidRPr="008902F3" w:rsidRDefault="00686193" w:rsidP="00011DCB">
      <w:pPr>
        <w:pStyle w:val="BodyText"/>
        <w:spacing w:before="80" w:line="276" w:lineRule="auto"/>
        <w:ind w:left="450" w:right="38" w:hanging="337"/>
        <w:jc w:val="both"/>
      </w:pPr>
      <w:r w:rsidRPr="008902F3">
        <w:t>Supriyono, S. (2018). Pentingnya Media Pembelajaran Untuk Meningkatkan Minat Belajar Siswa Sd. Edustream: Jurnal Pendidikan Dasar, II(1), 43–48.</w:t>
      </w:r>
    </w:p>
    <w:p w:rsidR="0097303E" w:rsidRPr="001D2C92" w:rsidRDefault="0097303E" w:rsidP="00011DCB">
      <w:pPr>
        <w:pStyle w:val="BodyText"/>
        <w:spacing w:before="80" w:line="276" w:lineRule="auto"/>
        <w:ind w:left="450" w:right="38" w:hanging="337"/>
        <w:jc w:val="both"/>
      </w:pPr>
      <w:r w:rsidRPr="001D2C92">
        <w:t>Syahra, R. 2006. Informatika Sosial Peluang dan Tantangan. Bandung: LIPI.</w:t>
      </w:r>
    </w:p>
    <w:p w:rsidR="00011DCB" w:rsidRPr="008902F3" w:rsidRDefault="00011DCB" w:rsidP="00011DCB">
      <w:pPr>
        <w:pStyle w:val="BodyText"/>
        <w:spacing w:before="80" w:line="276" w:lineRule="auto"/>
        <w:ind w:left="450" w:right="38" w:hanging="337"/>
        <w:jc w:val="both"/>
      </w:pPr>
      <w:r w:rsidRPr="008902F3">
        <w:t xml:space="preserve">Wati, Ega Rima. 2016. </w:t>
      </w:r>
      <w:r w:rsidRPr="008902F3">
        <w:rPr>
          <w:i/>
          <w:iCs/>
        </w:rPr>
        <w:t xml:space="preserve">Ragam Media Pembelajaran. </w:t>
      </w:r>
      <w:r w:rsidRPr="008902F3">
        <w:t>Jakarta : Kata Pena.</w:t>
      </w:r>
    </w:p>
    <w:p w:rsidR="00890BE3" w:rsidRPr="001D2C92" w:rsidRDefault="00890BE3" w:rsidP="003E3DF6">
      <w:pPr>
        <w:pStyle w:val="BodyText"/>
        <w:spacing w:before="80" w:line="276" w:lineRule="auto"/>
        <w:ind w:left="450" w:right="38" w:hanging="337"/>
        <w:jc w:val="both"/>
      </w:pPr>
      <w:r w:rsidRPr="001D2C92">
        <w:t>W. Octaviana, M. Ekosusilo, and S. Subiyantoro,. Pengembangan Multimedia Interaktif pada Materi Pesawat Sederhana untuk Siswa Sekolah Dasar,‖ J. Komun. Pendidik., vol. 2, no. 2, pp. 168–175,2018.</w:t>
      </w:r>
    </w:p>
    <w:p w:rsidR="00C27E85" w:rsidRPr="008902F3" w:rsidRDefault="00011DCB" w:rsidP="00126F65">
      <w:pPr>
        <w:pStyle w:val="BodyText"/>
        <w:spacing w:before="80" w:line="276" w:lineRule="auto"/>
        <w:ind w:left="450" w:right="38" w:hanging="337"/>
        <w:jc w:val="both"/>
      </w:pPr>
      <w:r w:rsidRPr="008902F3">
        <w:t xml:space="preserve">Zamhari, Achmad. 2019. </w:t>
      </w:r>
      <w:r w:rsidRPr="008902F3">
        <w:rPr>
          <w:i/>
        </w:rPr>
        <w:t xml:space="preserve">Pengembangan Media Pembelajaran berbasis Powerpoint Interaktif pada Materi Pesawat Sederhana </w:t>
      </w:r>
      <w:r w:rsidRPr="008902F3">
        <w:t>(Skripsi).Madura: Universitas Trunojoyo Madura.</w:t>
      </w:r>
    </w:p>
    <w:sectPr w:rsidR="00C27E85" w:rsidRPr="008902F3" w:rsidSect="00EB36B2">
      <w:headerReference w:type="even" r:id="rId26"/>
      <w:headerReference w:type="default" r:id="rId27"/>
      <w:footerReference w:type="even" r:id="rId28"/>
      <w:footerReference w:type="default" r:id="rId29"/>
      <w:pgSz w:w="11910" w:h="16840"/>
      <w:pgMar w:top="1280" w:right="880" w:bottom="920" w:left="1020" w:header="434" w:footer="969" w:gutter="0"/>
      <w:cols w:num="2" w:space="720" w:equalWidth="0">
        <w:col w:w="4795" w:space="207"/>
        <w:col w:w="5008"/>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2BC5" w:rsidRDefault="001E2BC5" w:rsidP="00EB36B2">
      <w:r>
        <w:separator/>
      </w:r>
    </w:p>
  </w:endnote>
  <w:endnote w:type="continuationSeparator" w:id="1">
    <w:p w:rsidR="001E2BC5" w:rsidRDefault="001E2BC5" w:rsidP="00EB36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681" w:rsidRDefault="00803681">
    <w:pPr>
      <w:pStyle w:val="BodyText"/>
      <w:spacing w:line="14" w:lineRule="auto"/>
      <w:ind w:left="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5765191"/>
      <w:docPartObj>
        <w:docPartGallery w:val="Page Numbers (Bottom of Page)"/>
        <w:docPartUnique/>
      </w:docPartObj>
    </w:sdtPr>
    <w:sdtEndPr>
      <w:rPr>
        <w:noProof/>
      </w:rPr>
    </w:sdtEndPr>
    <w:sdtContent>
      <w:p w:rsidR="000519BB" w:rsidRDefault="00581CF6">
        <w:pPr>
          <w:pStyle w:val="Footer"/>
          <w:jc w:val="center"/>
        </w:pPr>
        <w:r>
          <w:fldChar w:fldCharType="begin"/>
        </w:r>
        <w:r w:rsidR="000519BB">
          <w:instrText xml:space="preserve"> PAGE   \* MERGEFORMAT </w:instrText>
        </w:r>
        <w:r>
          <w:fldChar w:fldCharType="separate"/>
        </w:r>
        <w:r w:rsidR="008354B8">
          <w:rPr>
            <w:noProof/>
          </w:rPr>
          <w:t>1919</w:t>
        </w:r>
        <w:r>
          <w:rPr>
            <w:noProof/>
          </w:rPr>
          <w:fldChar w:fldCharType="end"/>
        </w:r>
      </w:p>
    </w:sdtContent>
  </w:sdt>
  <w:p w:rsidR="00803681" w:rsidRDefault="00803681">
    <w:pPr>
      <w:pStyle w:val="BodyText"/>
      <w:spacing w:line="14" w:lineRule="auto"/>
      <w:ind w:left="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9BB" w:rsidRDefault="00581CF6">
    <w:pPr>
      <w:pStyle w:val="Footer"/>
      <w:jc w:val="center"/>
    </w:pPr>
    <w:r>
      <w:fldChar w:fldCharType="begin"/>
    </w:r>
    <w:r w:rsidR="000519BB">
      <w:instrText xml:space="preserve"> PAGE   \* MERGEFORMAT </w:instrText>
    </w:r>
    <w:r>
      <w:fldChar w:fldCharType="separate"/>
    </w:r>
    <w:r w:rsidR="008354B8">
      <w:rPr>
        <w:noProof/>
      </w:rPr>
      <w:t>1930</w:t>
    </w:r>
    <w:r>
      <w:rPr>
        <w:noProof/>
      </w:rPr>
      <w:fldChar w:fldCharType="end"/>
    </w:r>
  </w:p>
  <w:p w:rsidR="00803681" w:rsidRPr="000519BB" w:rsidRDefault="00803681">
    <w:pPr>
      <w:pStyle w:val="BodyText"/>
      <w:spacing w:line="14" w:lineRule="auto"/>
      <w:ind w:left="0"/>
      <w:rPr>
        <w:lang w:val="id-ID"/>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681" w:rsidRDefault="00581CF6">
    <w:pPr>
      <w:pStyle w:val="Footer"/>
      <w:jc w:val="center"/>
    </w:pPr>
    <w:r>
      <w:fldChar w:fldCharType="begin"/>
    </w:r>
    <w:r w:rsidR="00457128">
      <w:instrText xml:space="preserve"> PAGE   \* MERGEFORMAT </w:instrText>
    </w:r>
    <w:r>
      <w:fldChar w:fldCharType="separate"/>
    </w:r>
    <w:r w:rsidR="008354B8">
      <w:rPr>
        <w:noProof/>
      </w:rPr>
      <w:t>1929</w:t>
    </w:r>
    <w:r>
      <w:rPr>
        <w:noProof/>
      </w:rPr>
      <w:fldChar w:fldCharType="end"/>
    </w:r>
  </w:p>
  <w:p w:rsidR="00803681" w:rsidRDefault="00803681">
    <w:pPr>
      <w:pStyle w:val="BodyText"/>
      <w:spacing w:line="14" w:lineRule="auto"/>
      <w:ind w:left="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2BC5" w:rsidRDefault="001E2BC5" w:rsidP="00EB36B2">
      <w:r>
        <w:separator/>
      </w:r>
    </w:p>
  </w:footnote>
  <w:footnote w:type="continuationSeparator" w:id="1">
    <w:p w:rsidR="001E2BC5" w:rsidRDefault="001E2BC5" w:rsidP="00EB36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681" w:rsidRDefault="00803681">
    <w:pPr>
      <w:pStyle w:val="BodyText"/>
      <w:spacing w:line="14" w:lineRule="auto"/>
      <w:ind w:left="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567" w:rsidRPr="0022600C" w:rsidRDefault="00CD5567" w:rsidP="00162FF1">
    <w:pPr>
      <w:pStyle w:val="Header"/>
      <w:jc w:val="center"/>
    </w:pPr>
    <w:r>
      <w:t xml:space="preserve">Pengembangan Media </w:t>
    </w:r>
    <w:r w:rsidRPr="0083605D">
      <w:rPr>
        <w:i/>
      </w:rPr>
      <w:t>Game</w:t>
    </w:r>
    <w:r>
      <w:t xml:space="preserve"> Edukasi </w:t>
    </w:r>
    <w:r w:rsidR="00FA5249" w:rsidRPr="0083605D">
      <w:rPr>
        <w:i/>
      </w:rPr>
      <w:t>“Help The Cow”</w:t>
    </w:r>
    <w:r w:rsidR="00EB11FE">
      <w:rPr>
        <w:i/>
      </w:rPr>
      <w:t xml:space="preserve"> </w:t>
    </w:r>
    <w:r w:rsidR="0022600C">
      <w:t xml:space="preserve">Berbasis </w:t>
    </w:r>
    <w:r w:rsidR="0022600C" w:rsidRPr="00EB11FE">
      <w:rPr>
        <w:i/>
      </w:rPr>
      <w:t>Android</w:t>
    </w:r>
    <w:r w:rsidR="0022600C">
      <w:t xml:space="preserve"> </w:t>
    </w:r>
  </w:p>
  <w:p w:rsidR="00803681" w:rsidRDefault="00803681">
    <w:pPr>
      <w:pStyle w:val="BodyText"/>
      <w:spacing w:line="14" w:lineRule="auto"/>
      <w:ind w:left="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0C3" w:rsidRDefault="004F1775" w:rsidP="004F1775">
    <w:pPr>
      <w:pStyle w:val="Header"/>
      <w:jc w:val="center"/>
    </w:pPr>
    <w:r>
      <w:t>JPGSD. Volume 09 Nomor 03 Tahun 2021, 1919-1930</w:t>
    </w:r>
  </w:p>
  <w:p w:rsidR="00803681" w:rsidRDefault="00803681">
    <w:pPr>
      <w:pStyle w:val="BodyText"/>
      <w:spacing w:line="14" w:lineRule="auto"/>
      <w:ind w:left="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A61" w:rsidRPr="0022600C" w:rsidRDefault="0083605D" w:rsidP="004B3A61">
    <w:pPr>
      <w:pStyle w:val="Header"/>
      <w:jc w:val="center"/>
    </w:pPr>
    <w:r>
      <w:t xml:space="preserve">Pengembangan Media </w:t>
    </w:r>
    <w:r w:rsidRPr="0083605D">
      <w:rPr>
        <w:i/>
      </w:rPr>
      <w:t>Game</w:t>
    </w:r>
    <w:r>
      <w:t xml:space="preserve"> Edukasi </w:t>
    </w:r>
    <w:r w:rsidRPr="0083605D">
      <w:rPr>
        <w:i/>
      </w:rPr>
      <w:t>“Help The Cow”</w:t>
    </w:r>
    <w:r w:rsidR="00EB11FE">
      <w:rPr>
        <w:i/>
      </w:rPr>
      <w:t xml:space="preserve"> </w:t>
    </w:r>
    <w:r w:rsidR="0022600C">
      <w:t xml:space="preserve">Berbasis </w:t>
    </w:r>
    <w:r w:rsidR="0022600C" w:rsidRPr="00EB11FE">
      <w:rPr>
        <w:i/>
      </w:rPr>
      <w:t>Android</w:t>
    </w:r>
  </w:p>
  <w:p w:rsidR="00803681" w:rsidRDefault="00803681">
    <w:pPr>
      <w:pStyle w:val="BodyText"/>
      <w:spacing w:line="14" w:lineRule="auto"/>
      <w:ind w:left="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4A34C4"/>
    <w:multiLevelType w:val="hybridMultilevel"/>
    <w:tmpl w:val="1396D9F8"/>
    <w:lvl w:ilvl="0" w:tplc="98EAE406">
      <w:start w:val="1"/>
      <w:numFmt w:val="decimal"/>
      <w:lvlText w:val="%1."/>
      <w:lvlJc w:val="left"/>
      <w:pPr>
        <w:ind w:left="1193" w:hanging="360"/>
      </w:pPr>
      <w:rPr>
        <w:rFonts w:hint="default"/>
        <w:b w:val="0"/>
        <w:sz w:val="24"/>
      </w:rPr>
    </w:lvl>
    <w:lvl w:ilvl="1" w:tplc="04210019" w:tentative="1">
      <w:start w:val="1"/>
      <w:numFmt w:val="lowerLetter"/>
      <w:lvlText w:val="%2."/>
      <w:lvlJc w:val="left"/>
      <w:pPr>
        <w:ind w:left="1913" w:hanging="360"/>
      </w:pPr>
    </w:lvl>
    <w:lvl w:ilvl="2" w:tplc="0421001B" w:tentative="1">
      <w:start w:val="1"/>
      <w:numFmt w:val="lowerRoman"/>
      <w:lvlText w:val="%3."/>
      <w:lvlJc w:val="right"/>
      <w:pPr>
        <w:ind w:left="2633" w:hanging="180"/>
      </w:pPr>
    </w:lvl>
    <w:lvl w:ilvl="3" w:tplc="0421000F" w:tentative="1">
      <w:start w:val="1"/>
      <w:numFmt w:val="decimal"/>
      <w:lvlText w:val="%4."/>
      <w:lvlJc w:val="left"/>
      <w:pPr>
        <w:ind w:left="3353" w:hanging="360"/>
      </w:pPr>
    </w:lvl>
    <w:lvl w:ilvl="4" w:tplc="04210019" w:tentative="1">
      <w:start w:val="1"/>
      <w:numFmt w:val="lowerLetter"/>
      <w:lvlText w:val="%5."/>
      <w:lvlJc w:val="left"/>
      <w:pPr>
        <w:ind w:left="4073" w:hanging="360"/>
      </w:pPr>
    </w:lvl>
    <w:lvl w:ilvl="5" w:tplc="0421001B" w:tentative="1">
      <w:start w:val="1"/>
      <w:numFmt w:val="lowerRoman"/>
      <w:lvlText w:val="%6."/>
      <w:lvlJc w:val="right"/>
      <w:pPr>
        <w:ind w:left="4793" w:hanging="180"/>
      </w:pPr>
    </w:lvl>
    <w:lvl w:ilvl="6" w:tplc="0421000F" w:tentative="1">
      <w:start w:val="1"/>
      <w:numFmt w:val="decimal"/>
      <w:lvlText w:val="%7."/>
      <w:lvlJc w:val="left"/>
      <w:pPr>
        <w:ind w:left="5513" w:hanging="360"/>
      </w:pPr>
    </w:lvl>
    <w:lvl w:ilvl="7" w:tplc="04210019" w:tentative="1">
      <w:start w:val="1"/>
      <w:numFmt w:val="lowerLetter"/>
      <w:lvlText w:val="%8."/>
      <w:lvlJc w:val="left"/>
      <w:pPr>
        <w:ind w:left="6233" w:hanging="360"/>
      </w:pPr>
    </w:lvl>
    <w:lvl w:ilvl="8" w:tplc="0421001B" w:tentative="1">
      <w:start w:val="1"/>
      <w:numFmt w:val="lowerRoman"/>
      <w:lvlText w:val="%9."/>
      <w:lvlJc w:val="right"/>
      <w:pPr>
        <w:ind w:left="6953"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evenAndOddHeaders/>
  <w:drawingGridHorizontalSpacing w:val="110"/>
  <w:displayHorizontalDrawingGridEvery w:val="2"/>
  <w:characterSpacingControl w:val="doNotCompress"/>
  <w:hdrShapeDefaults>
    <o:shapedefaults v:ext="edit" spidmax="7169"/>
  </w:hdrShapeDefaults>
  <w:footnotePr>
    <w:footnote w:id="0"/>
    <w:footnote w:id="1"/>
  </w:footnotePr>
  <w:endnotePr>
    <w:endnote w:id="0"/>
    <w:endnote w:id="1"/>
  </w:endnotePr>
  <w:compat>
    <w:ulTrailSpace/>
    <w:shapeLayoutLikeWW8/>
  </w:compat>
  <w:rsids>
    <w:rsidRoot w:val="00EB36B2"/>
    <w:rsid w:val="00000E57"/>
    <w:rsid w:val="00011DCB"/>
    <w:rsid w:val="0001488F"/>
    <w:rsid w:val="0001743F"/>
    <w:rsid w:val="00027086"/>
    <w:rsid w:val="00027CE3"/>
    <w:rsid w:val="000300C5"/>
    <w:rsid w:val="00030A4C"/>
    <w:rsid w:val="00030F62"/>
    <w:rsid w:val="00033C01"/>
    <w:rsid w:val="00037DB4"/>
    <w:rsid w:val="00040A0A"/>
    <w:rsid w:val="000415FF"/>
    <w:rsid w:val="000519BB"/>
    <w:rsid w:val="000541CF"/>
    <w:rsid w:val="000606E5"/>
    <w:rsid w:val="00060F10"/>
    <w:rsid w:val="00085A37"/>
    <w:rsid w:val="00095875"/>
    <w:rsid w:val="00096407"/>
    <w:rsid w:val="000B3F81"/>
    <w:rsid w:val="000B5DEE"/>
    <w:rsid w:val="000C5643"/>
    <w:rsid w:val="000D19D2"/>
    <w:rsid w:val="000D45B3"/>
    <w:rsid w:val="000D69B5"/>
    <w:rsid w:val="000E0CD2"/>
    <w:rsid w:val="000E1D53"/>
    <w:rsid w:val="000E335E"/>
    <w:rsid w:val="000E37C2"/>
    <w:rsid w:val="000E66EC"/>
    <w:rsid w:val="000F11C5"/>
    <w:rsid w:val="000F7E13"/>
    <w:rsid w:val="00106FDF"/>
    <w:rsid w:val="001141CF"/>
    <w:rsid w:val="00117A41"/>
    <w:rsid w:val="00126F65"/>
    <w:rsid w:val="0013129F"/>
    <w:rsid w:val="00131DB8"/>
    <w:rsid w:val="00134F15"/>
    <w:rsid w:val="00143D77"/>
    <w:rsid w:val="00151024"/>
    <w:rsid w:val="00160CE8"/>
    <w:rsid w:val="00162FF1"/>
    <w:rsid w:val="00164F81"/>
    <w:rsid w:val="0017681B"/>
    <w:rsid w:val="00191AB8"/>
    <w:rsid w:val="001A40C3"/>
    <w:rsid w:val="001B0EF7"/>
    <w:rsid w:val="001C54C0"/>
    <w:rsid w:val="001C7AF0"/>
    <w:rsid w:val="001D2C92"/>
    <w:rsid w:val="001D7B36"/>
    <w:rsid w:val="001E1BED"/>
    <w:rsid w:val="001E2BC5"/>
    <w:rsid w:val="001E2D4E"/>
    <w:rsid w:val="001E4DEC"/>
    <w:rsid w:val="001F02C8"/>
    <w:rsid w:val="001F0EA7"/>
    <w:rsid w:val="001F24B5"/>
    <w:rsid w:val="002036FB"/>
    <w:rsid w:val="002064D8"/>
    <w:rsid w:val="00210CFB"/>
    <w:rsid w:val="00212A71"/>
    <w:rsid w:val="0022600C"/>
    <w:rsid w:val="002319F2"/>
    <w:rsid w:val="00242F1C"/>
    <w:rsid w:val="00247A04"/>
    <w:rsid w:val="002551D8"/>
    <w:rsid w:val="00266F2F"/>
    <w:rsid w:val="00272A3C"/>
    <w:rsid w:val="002765A2"/>
    <w:rsid w:val="00296E96"/>
    <w:rsid w:val="002B7D98"/>
    <w:rsid w:val="002C2847"/>
    <w:rsid w:val="002D6EB8"/>
    <w:rsid w:val="002E3476"/>
    <w:rsid w:val="002E43BB"/>
    <w:rsid w:val="002F413E"/>
    <w:rsid w:val="002F49A1"/>
    <w:rsid w:val="002F60D1"/>
    <w:rsid w:val="002F660F"/>
    <w:rsid w:val="0030077E"/>
    <w:rsid w:val="00306AF1"/>
    <w:rsid w:val="003120C0"/>
    <w:rsid w:val="00312E56"/>
    <w:rsid w:val="00313CAC"/>
    <w:rsid w:val="00327410"/>
    <w:rsid w:val="00336BC6"/>
    <w:rsid w:val="00340074"/>
    <w:rsid w:val="00341405"/>
    <w:rsid w:val="00344065"/>
    <w:rsid w:val="00355824"/>
    <w:rsid w:val="00357092"/>
    <w:rsid w:val="00357EC3"/>
    <w:rsid w:val="003601C0"/>
    <w:rsid w:val="003607D1"/>
    <w:rsid w:val="00363637"/>
    <w:rsid w:val="00366DB3"/>
    <w:rsid w:val="0039441E"/>
    <w:rsid w:val="00394D12"/>
    <w:rsid w:val="003A2E92"/>
    <w:rsid w:val="003B50AB"/>
    <w:rsid w:val="003C0BB6"/>
    <w:rsid w:val="003C1264"/>
    <w:rsid w:val="003C37E7"/>
    <w:rsid w:val="003C4C78"/>
    <w:rsid w:val="003D1B68"/>
    <w:rsid w:val="003E0099"/>
    <w:rsid w:val="003E3DF6"/>
    <w:rsid w:val="003F02A0"/>
    <w:rsid w:val="00400994"/>
    <w:rsid w:val="00402483"/>
    <w:rsid w:val="00417502"/>
    <w:rsid w:val="00422C5C"/>
    <w:rsid w:val="00423D0B"/>
    <w:rsid w:val="004304BE"/>
    <w:rsid w:val="00432777"/>
    <w:rsid w:val="00441719"/>
    <w:rsid w:val="00446AD2"/>
    <w:rsid w:val="00457128"/>
    <w:rsid w:val="00471730"/>
    <w:rsid w:val="0047350B"/>
    <w:rsid w:val="0047631C"/>
    <w:rsid w:val="004774F5"/>
    <w:rsid w:val="004776AD"/>
    <w:rsid w:val="00481E0F"/>
    <w:rsid w:val="00486A6F"/>
    <w:rsid w:val="004A48EF"/>
    <w:rsid w:val="004B3A61"/>
    <w:rsid w:val="004B7DD4"/>
    <w:rsid w:val="004B7FCE"/>
    <w:rsid w:val="004C1E8F"/>
    <w:rsid w:val="004C3990"/>
    <w:rsid w:val="004C7111"/>
    <w:rsid w:val="004D7AD5"/>
    <w:rsid w:val="004E5F0B"/>
    <w:rsid w:val="004F00EB"/>
    <w:rsid w:val="004F1775"/>
    <w:rsid w:val="004F4C08"/>
    <w:rsid w:val="004F5F91"/>
    <w:rsid w:val="004F67A3"/>
    <w:rsid w:val="00501B72"/>
    <w:rsid w:val="0050295D"/>
    <w:rsid w:val="0051333A"/>
    <w:rsid w:val="0051484D"/>
    <w:rsid w:val="00520068"/>
    <w:rsid w:val="00520E51"/>
    <w:rsid w:val="005210F5"/>
    <w:rsid w:val="00523796"/>
    <w:rsid w:val="005349DD"/>
    <w:rsid w:val="005456BA"/>
    <w:rsid w:val="0055005E"/>
    <w:rsid w:val="00555A85"/>
    <w:rsid w:val="00561A51"/>
    <w:rsid w:val="005621BA"/>
    <w:rsid w:val="00564474"/>
    <w:rsid w:val="00571B0A"/>
    <w:rsid w:val="00574CE2"/>
    <w:rsid w:val="00575C37"/>
    <w:rsid w:val="00581CF6"/>
    <w:rsid w:val="005840F8"/>
    <w:rsid w:val="005B07C3"/>
    <w:rsid w:val="005B710C"/>
    <w:rsid w:val="005C30C3"/>
    <w:rsid w:val="005D1736"/>
    <w:rsid w:val="005E1E1D"/>
    <w:rsid w:val="005E352F"/>
    <w:rsid w:val="005F146B"/>
    <w:rsid w:val="005F2E70"/>
    <w:rsid w:val="006007D1"/>
    <w:rsid w:val="0060168A"/>
    <w:rsid w:val="00603267"/>
    <w:rsid w:val="00604C54"/>
    <w:rsid w:val="006057CC"/>
    <w:rsid w:val="00616776"/>
    <w:rsid w:val="006212D0"/>
    <w:rsid w:val="00622918"/>
    <w:rsid w:val="00627985"/>
    <w:rsid w:val="0063675F"/>
    <w:rsid w:val="00654778"/>
    <w:rsid w:val="00666743"/>
    <w:rsid w:val="0067749A"/>
    <w:rsid w:val="00686193"/>
    <w:rsid w:val="006A03C2"/>
    <w:rsid w:val="006A1753"/>
    <w:rsid w:val="006A2960"/>
    <w:rsid w:val="006A5188"/>
    <w:rsid w:val="006A6E2E"/>
    <w:rsid w:val="006A75F8"/>
    <w:rsid w:val="006B2406"/>
    <w:rsid w:val="006B71CA"/>
    <w:rsid w:val="006C235B"/>
    <w:rsid w:val="006D4070"/>
    <w:rsid w:val="006D53C2"/>
    <w:rsid w:val="006E7976"/>
    <w:rsid w:val="006F3EA4"/>
    <w:rsid w:val="0070746F"/>
    <w:rsid w:val="007243A0"/>
    <w:rsid w:val="00725361"/>
    <w:rsid w:val="00726424"/>
    <w:rsid w:val="0073059E"/>
    <w:rsid w:val="00732C5D"/>
    <w:rsid w:val="007360B4"/>
    <w:rsid w:val="00742A7B"/>
    <w:rsid w:val="007448E9"/>
    <w:rsid w:val="00747AD7"/>
    <w:rsid w:val="00751F92"/>
    <w:rsid w:val="007526C7"/>
    <w:rsid w:val="0075274D"/>
    <w:rsid w:val="00756677"/>
    <w:rsid w:val="00761AB4"/>
    <w:rsid w:val="00765587"/>
    <w:rsid w:val="00770279"/>
    <w:rsid w:val="00772D3F"/>
    <w:rsid w:val="00773941"/>
    <w:rsid w:val="00775C1C"/>
    <w:rsid w:val="00785D60"/>
    <w:rsid w:val="00791091"/>
    <w:rsid w:val="007A3092"/>
    <w:rsid w:val="007A3562"/>
    <w:rsid w:val="007A493C"/>
    <w:rsid w:val="007A5F2D"/>
    <w:rsid w:val="007A7DD6"/>
    <w:rsid w:val="007B0A31"/>
    <w:rsid w:val="007D6808"/>
    <w:rsid w:val="007D752E"/>
    <w:rsid w:val="007E187E"/>
    <w:rsid w:val="007E2497"/>
    <w:rsid w:val="007E3E7C"/>
    <w:rsid w:val="007F685B"/>
    <w:rsid w:val="007F7BD3"/>
    <w:rsid w:val="00803681"/>
    <w:rsid w:val="0080575F"/>
    <w:rsid w:val="0082591A"/>
    <w:rsid w:val="00827011"/>
    <w:rsid w:val="00830437"/>
    <w:rsid w:val="0083209F"/>
    <w:rsid w:val="008348EA"/>
    <w:rsid w:val="008354B8"/>
    <w:rsid w:val="0083605D"/>
    <w:rsid w:val="00840002"/>
    <w:rsid w:val="00845B1A"/>
    <w:rsid w:val="00854D78"/>
    <w:rsid w:val="00863D1B"/>
    <w:rsid w:val="008679A4"/>
    <w:rsid w:val="0087163C"/>
    <w:rsid w:val="00876FC0"/>
    <w:rsid w:val="008902F3"/>
    <w:rsid w:val="00890BE3"/>
    <w:rsid w:val="00896E70"/>
    <w:rsid w:val="008B62B1"/>
    <w:rsid w:val="008D5834"/>
    <w:rsid w:val="008D7F9F"/>
    <w:rsid w:val="008E0A94"/>
    <w:rsid w:val="008E7E8A"/>
    <w:rsid w:val="008F272B"/>
    <w:rsid w:val="00905DE2"/>
    <w:rsid w:val="0091067E"/>
    <w:rsid w:val="009137BD"/>
    <w:rsid w:val="009155FB"/>
    <w:rsid w:val="0092765C"/>
    <w:rsid w:val="00927A8D"/>
    <w:rsid w:val="009459D0"/>
    <w:rsid w:val="0095154C"/>
    <w:rsid w:val="00951AD7"/>
    <w:rsid w:val="0095732D"/>
    <w:rsid w:val="00962129"/>
    <w:rsid w:val="00965FBC"/>
    <w:rsid w:val="0097303E"/>
    <w:rsid w:val="00976D31"/>
    <w:rsid w:val="00980F17"/>
    <w:rsid w:val="00982EBA"/>
    <w:rsid w:val="009A5B5C"/>
    <w:rsid w:val="009B315D"/>
    <w:rsid w:val="009D749B"/>
    <w:rsid w:val="009E7280"/>
    <w:rsid w:val="009E732C"/>
    <w:rsid w:val="009F0390"/>
    <w:rsid w:val="009F4B21"/>
    <w:rsid w:val="00A00A1D"/>
    <w:rsid w:val="00A01BFE"/>
    <w:rsid w:val="00A02589"/>
    <w:rsid w:val="00A02611"/>
    <w:rsid w:val="00A0786B"/>
    <w:rsid w:val="00A10F07"/>
    <w:rsid w:val="00A12BFD"/>
    <w:rsid w:val="00A16289"/>
    <w:rsid w:val="00A27D08"/>
    <w:rsid w:val="00A33594"/>
    <w:rsid w:val="00A418B9"/>
    <w:rsid w:val="00A448B5"/>
    <w:rsid w:val="00A5067B"/>
    <w:rsid w:val="00A5287A"/>
    <w:rsid w:val="00A55AF2"/>
    <w:rsid w:val="00A56262"/>
    <w:rsid w:val="00A57944"/>
    <w:rsid w:val="00A60790"/>
    <w:rsid w:val="00A6081B"/>
    <w:rsid w:val="00A6111F"/>
    <w:rsid w:val="00A73512"/>
    <w:rsid w:val="00A73721"/>
    <w:rsid w:val="00A74B37"/>
    <w:rsid w:val="00A90E66"/>
    <w:rsid w:val="00A9597F"/>
    <w:rsid w:val="00AB50E7"/>
    <w:rsid w:val="00AC0BC8"/>
    <w:rsid w:val="00AF0886"/>
    <w:rsid w:val="00AF2F67"/>
    <w:rsid w:val="00B03FEF"/>
    <w:rsid w:val="00B04674"/>
    <w:rsid w:val="00B1193A"/>
    <w:rsid w:val="00B16A98"/>
    <w:rsid w:val="00B1727C"/>
    <w:rsid w:val="00B17E65"/>
    <w:rsid w:val="00B21E1D"/>
    <w:rsid w:val="00B23B1E"/>
    <w:rsid w:val="00B364B8"/>
    <w:rsid w:val="00B36B32"/>
    <w:rsid w:val="00B410CB"/>
    <w:rsid w:val="00B41737"/>
    <w:rsid w:val="00B60559"/>
    <w:rsid w:val="00B60829"/>
    <w:rsid w:val="00B60B76"/>
    <w:rsid w:val="00B64F32"/>
    <w:rsid w:val="00B65641"/>
    <w:rsid w:val="00B70481"/>
    <w:rsid w:val="00B81696"/>
    <w:rsid w:val="00B857FD"/>
    <w:rsid w:val="00BA4FAC"/>
    <w:rsid w:val="00BB1D5C"/>
    <w:rsid w:val="00BB3F20"/>
    <w:rsid w:val="00BC33D0"/>
    <w:rsid w:val="00BC6A9B"/>
    <w:rsid w:val="00BD6FEC"/>
    <w:rsid w:val="00BE2BC6"/>
    <w:rsid w:val="00BE6BCE"/>
    <w:rsid w:val="00BF6A89"/>
    <w:rsid w:val="00C0051F"/>
    <w:rsid w:val="00C05EF7"/>
    <w:rsid w:val="00C06FB5"/>
    <w:rsid w:val="00C13AEE"/>
    <w:rsid w:val="00C1517B"/>
    <w:rsid w:val="00C27E85"/>
    <w:rsid w:val="00C313C3"/>
    <w:rsid w:val="00C31CAF"/>
    <w:rsid w:val="00C31D28"/>
    <w:rsid w:val="00C35403"/>
    <w:rsid w:val="00C50204"/>
    <w:rsid w:val="00C53964"/>
    <w:rsid w:val="00C6258B"/>
    <w:rsid w:val="00C84C40"/>
    <w:rsid w:val="00C85C3D"/>
    <w:rsid w:val="00C870B5"/>
    <w:rsid w:val="00C87301"/>
    <w:rsid w:val="00C97DD0"/>
    <w:rsid w:val="00CA55EE"/>
    <w:rsid w:val="00CB4B0F"/>
    <w:rsid w:val="00CB5B7B"/>
    <w:rsid w:val="00CD0A88"/>
    <w:rsid w:val="00CD4BF4"/>
    <w:rsid w:val="00CD5567"/>
    <w:rsid w:val="00CD7780"/>
    <w:rsid w:val="00CF3F51"/>
    <w:rsid w:val="00D04CD9"/>
    <w:rsid w:val="00D12051"/>
    <w:rsid w:val="00D12350"/>
    <w:rsid w:val="00D1671A"/>
    <w:rsid w:val="00D21755"/>
    <w:rsid w:val="00D4232F"/>
    <w:rsid w:val="00D44215"/>
    <w:rsid w:val="00D44C5F"/>
    <w:rsid w:val="00D47492"/>
    <w:rsid w:val="00D508D5"/>
    <w:rsid w:val="00D54D72"/>
    <w:rsid w:val="00D5699A"/>
    <w:rsid w:val="00D57D16"/>
    <w:rsid w:val="00D6647D"/>
    <w:rsid w:val="00D66554"/>
    <w:rsid w:val="00D843F4"/>
    <w:rsid w:val="00D9202C"/>
    <w:rsid w:val="00D922FA"/>
    <w:rsid w:val="00DA4C4B"/>
    <w:rsid w:val="00DD6845"/>
    <w:rsid w:val="00DE0F72"/>
    <w:rsid w:val="00DE432E"/>
    <w:rsid w:val="00DE4569"/>
    <w:rsid w:val="00DE5063"/>
    <w:rsid w:val="00DF263C"/>
    <w:rsid w:val="00DF6A37"/>
    <w:rsid w:val="00E04461"/>
    <w:rsid w:val="00E13E2C"/>
    <w:rsid w:val="00E1525E"/>
    <w:rsid w:val="00E234F5"/>
    <w:rsid w:val="00E264B4"/>
    <w:rsid w:val="00E355F9"/>
    <w:rsid w:val="00E37FEB"/>
    <w:rsid w:val="00E41FC1"/>
    <w:rsid w:val="00E47A54"/>
    <w:rsid w:val="00E52696"/>
    <w:rsid w:val="00E540F7"/>
    <w:rsid w:val="00E56793"/>
    <w:rsid w:val="00E660BC"/>
    <w:rsid w:val="00E76000"/>
    <w:rsid w:val="00E83A28"/>
    <w:rsid w:val="00EA7AD8"/>
    <w:rsid w:val="00EB11FE"/>
    <w:rsid w:val="00EB36B2"/>
    <w:rsid w:val="00EB4624"/>
    <w:rsid w:val="00ED4620"/>
    <w:rsid w:val="00ED62EF"/>
    <w:rsid w:val="00EE4D20"/>
    <w:rsid w:val="00F00762"/>
    <w:rsid w:val="00F02093"/>
    <w:rsid w:val="00F04B79"/>
    <w:rsid w:val="00F06146"/>
    <w:rsid w:val="00F15987"/>
    <w:rsid w:val="00F177DC"/>
    <w:rsid w:val="00F207E4"/>
    <w:rsid w:val="00F21018"/>
    <w:rsid w:val="00F344F0"/>
    <w:rsid w:val="00F47C23"/>
    <w:rsid w:val="00F572ED"/>
    <w:rsid w:val="00F73164"/>
    <w:rsid w:val="00F7619C"/>
    <w:rsid w:val="00F8060D"/>
    <w:rsid w:val="00F92305"/>
    <w:rsid w:val="00FA31AE"/>
    <w:rsid w:val="00FA5249"/>
    <w:rsid w:val="00FC53B3"/>
    <w:rsid w:val="00FD10A7"/>
    <w:rsid w:val="00FE5D05"/>
    <w:rsid w:val="00FE7C19"/>
    <w:rsid w:val="00FE7E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B36B2"/>
    <w:rPr>
      <w:rFonts w:ascii="Times New Roman" w:eastAsia="Times New Roman" w:hAnsi="Times New Roman" w:cs="Times New Roman"/>
    </w:rPr>
  </w:style>
  <w:style w:type="paragraph" w:styleId="Heading1">
    <w:name w:val="heading 1"/>
    <w:basedOn w:val="Normal"/>
    <w:uiPriority w:val="1"/>
    <w:qFormat/>
    <w:rsid w:val="00EB36B2"/>
    <w:pPr>
      <w:ind w:left="113"/>
      <w:outlineLvl w:val="0"/>
    </w:pPr>
    <w:rPr>
      <w:b/>
      <w:bCs/>
      <w:sz w:val="20"/>
      <w:szCs w:val="20"/>
    </w:rPr>
  </w:style>
  <w:style w:type="paragraph" w:styleId="Heading2">
    <w:name w:val="heading 2"/>
    <w:basedOn w:val="Normal"/>
    <w:next w:val="Normal"/>
    <w:link w:val="Heading2Char"/>
    <w:uiPriority w:val="9"/>
    <w:semiHidden/>
    <w:unhideWhenUsed/>
    <w:qFormat/>
    <w:rsid w:val="00CF3F5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B36B2"/>
    <w:pPr>
      <w:ind w:left="113"/>
    </w:pPr>
    <w:rPr>
      <w:sz w:val="20"/>
      <w:szCs w:val="20"/>
    </w:rPr>
  </w:style>
  <w:style w:type="paragraph" w:styleId="ListParagraph">
    <w:name w:val="List Paragraph"/>
    <w:basedOn w:val="Normal"/>
    <w:uiPriority w:val="34"/>
    <w:qFormat/>
    <w:rsid w:val="00EB36B2"/>
  </w:style>
  <w:style w:type="paragraph" w:customStyle="1" w:styleId="TableParagraph">
    <w:name w:val="Table Paragraph"/>
    <w:basedOn w:val="Normal"/>
    <w:uiPriority w:val="1"/>
    <w:qFormat/>
    <w:rsid w:val="00EB36B2"/>
    <w:pPr>
      <w:jc w:val="center"/>
    </w:pPr>
  </w:style>
  <w:style w:type="paragraph" w:styleId="Header">
    <w:name w:val="header"/>
    <w:basedOn w:val="Normal"/>
    <w:link w:val="HeaderChar"/>
    <w:uiPriority w:val="99"/>
    <w:unhideWhenUsed/>
    <w:rsid w:val="008B62B1"/>
    <w:pPr>
      <w:tabs>
        <w:tab w:val="center" w:pos="4513"/>
        <w:tab w:val="right" w:pos="9026"/>
      </w:tabs>
    </w:pPr>
  </w:style>
  <w:style w:type="character" w:customStyle="1" w:styleId="HeaderChar">
    <w:name w:val="Header Char"/>
    <w:basedOn w:val="DefaultParagraphFont"/>
    <w:link w:val="Header"/>
    <w:uiPriority w:val="99"/>
    <w:rsid w:val="008B62B1"/>
    <w:rPr>
      <w:rFonts w:ascii="Times New Roman" w:eastAsia="Times New Roman" w:hAnsi="Times New Roman" w:cs="Times New Roman"/>
    </w:rPr>
  </w:style>
  <w:style w:type="paragraph" w:styleId="Footer">
    <w:name w:val="footer"/>
    <w:basedOn w:val="Normal"/>
    <w:link w:val="FooterChar"/>
    <w:uiPriority w:val="99"/>
    <w:unhideWhenUsed/>
    <w:rsid w:val="008B62B1"/>
    <w:pPr>
      <w:tabs>
        <w:tab w:val="center" w:pos="4513"/>
        <w:tab w:val="right" w:pos="9026"/>
      </w:tabs>
    </w:pPr>
  </w:style>
  <w:style w:type="character" w:customStyle="1" w:styleId="FooterChar">
    <w:name w:val="Footer Char"/>
    <w:basedOn w:val="DefaultParagraphFont"/>
    <w:link w:val="Footer"/>
    <w:uiPriority w:val="99"/>
    <w:rsid w:val="008B62B1"/>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8B62B1"/>
    <w:rPr>
      <w:rFonts w:ascii="Tahoma" w:hAnsi="Tahoma" w:cs="Tahoma"/>
      <w:sz w:val="16"/>
      <w:szCs w:val="16"/>
    </w:rPr>
  </w:style>
  <w:style w:type="character" w:customStyle="1" w:styleId="BalloonTextChar">
    <w:name w:val="Balloon Text Char"/>
    <w:basedOn w:val="DefaultParagraphFont"/>
    <w:link w:val="BalloonText"/>
    <w:uiPriority w:val="99"/>
    <w:semiHidden/>
    <w:rsid w:val="008B62B1"/>
    <w:rPr>
      <w:rFonts w:ascii="Tahoma" w:eastAsia="Times New Roman" w:hAnsi="Tahoma" w:cs="Tahoma"/>
      <w:sz w:val="16"/>
      <w:szCs w:val="16"/>
    </w:rPr>
  </w:style>
  <w:style w:type="table" w:styleId="TableGrid">
    <w:name w:val="Table Grid"/>
    <w:basedOn w:val="TableNormal"/>
    <w:uiPriority w:val="59"/>
    <w:rsid w:val="00BB1D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B1D5C"/>
    <w:rPr>
      <w:rFonts w:ascii="Times New Roman" w:eastAsia="Times New Roman" w:hAnsi="Times New Roman" w:cs="Times New Roman"/>
    </w:rPr>
  </w:style>
  <w:style w:type="character" w:styleId="Hyperlink">
    <w:name w:val="Hyperlink"/>
    <w:basedOn w:val="DefaultParagraphFont"/>
    <w:uiPriority w:val="99"/>
    <w:unhideWhenUsed/>
    <w:rsid w:val="00011DCB"/>
    <w:rPr>
      <w:color w:val="0000FF" w:themeColor="hyperlink"/>
      <w:u w:val="single"/>
    </w:rPr>
  </w:style>
  <w:style w:type="paragraph" w:customStyle="1" w:styleId="SubBabIII">
    <w:name w:val="Sub Bab III"/>
    <w:basedOn w:val="Heading2"/>
    <w:next w:val="Heading2"/>
    <w:link w:val="SubBabIIIChar"/>
    <w:qFormat/>
    <w:rsid w:val="00CF3F51"/>
    <w:pPr>
      <w:keepNext w:val="0"/>
      <w:keepLines w:val="0"/>
      <w:widowControl/>
      <w:autoSpaceDE/>
      <w:autoSpaceDN/>
      <w:spacing w:before="0" w:after="200" w:line="360" w:lineRule="auto"/>
      <w:ind w:left="360" w:hanging="360"/>
      <w:contextualSpacing/>
    </w:pPr>
    <w:rPr>
      <w:rFonts w:ascii="Times New Roman" w:eastAsiaTheme="minorHAnsi" w:hAnsi="Times New Roman" w:cs="Times New Roman"/>
      <w:bCs w:val="0"/>
      <w:color w:val="auto"/>
      <w:sz w:val="24"/>
      <w:szCs w:val="24"/>
    </w:rPr>
  </w:style>
  <w:style w:type="character" w:customStyle="1" w:styleId="SubBabIIIChar">
    <w:name w:val="Sub Bab III Char"/>
    <w:basedOn w:val="DefaultParagraphFont"/>
    <w:link w:val="SubBabIII"/>
    <w:rsid w:val="00CF3F51"/>
    <w:rPr>
      <w:rFonts w:ascii="Times New Roman" w:hAnsi="Times New Roman" w:cs="Times New Roman"/>
      <w:b/>
      <w:sz w:val="24"/>
      <w:szCs w:val="24"/>
    </w:rPr>
  </w:style>
  <w:style w:type="character" w:customStyle="1" w:styleId="Heading2Char">
    <w:name w:val="Heading 2 Char"/>
    <w:basedOn w:val="DefaultParagraphFont"/>
    <w:link w:val="Heading2"/>
    <w:uiPriority w:val="9"/>
    <w:semiHidden/>
    <w:rsid w:val="00CF3F51"/>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381758490">
      <w:bodyDiv w:val="1"/>
      <w:marLeft w:val="0"/>
      <w:marRight w:val="0"/>
      <w:marTop w:val="0"/>
      <w:marBottom w:val="0"/>
      <w:divBdr>
        <w:top w:val="none" w:sz="0" w:space="0" w:color="auto"/>
        <w:left w:val="none" w:sz="0" w:space="0" w:color="auto"/>
        <w:bottom w:val="none" w:sz="0" w:space="0" w:color="auto"/>
        <w:right w:val="none" w:sz="0" w:space="0" w:color="auto"/>
      </w:divBdr>
    </w:div>
    <w:div w:id="446118850">
      <w:bodyDiv w:val="1"/>
      <w:marLeft w:val="0"/>
      <w:marRight w:val="0"/>
      <w:marTop w:val="0"/>
      <w:marBottom w:val="0"/>
      <w:divBdr>
        <w:top w:val="none" w:sz="0" w:space="0" w:color="auto"/>
        <w:left w:val="none" w:sz="0" w:space="0" w:color="auto"/>
        <w:bottom w:val="none" w:sz="0" w:space="0" w:color="auto"/>
        <w:right w:val="none" w:sz="0" w:space="0" w:color="auto"/>
      </w:divBdr>
    </w:div>
    <w:div w:id="446194888">
      <w:bodyDiv w:val="1"/>
      <w:marLeft w:val="0"/>
      <w:marRight w:val="0"/>
      <w:marTop w:val="0"/>
      <w:marBottom w:val="0"/>
      <w:divBdr>
        <w:top w:val="none" w:sz="0" w:space="0" w:color="auto"/>
        <w:left w:val="none" w:sz="0" w:space="0" w:color="auto"/>
        <w:bottom w:val="none" w:sz="0" w:space="0" w:color="auto"/>
        <w:right w:val="none" w:sz="0" w:space="0" w:color="auto"/>
      </w:divBdr>
    </w:div>
    <w:div w:id="454101474">
      <w:bodyDiv w:val="1"/>
      <w:marLeft w:val="0"/>
      <w:marRight w:val="0"/>
      <w:marTop w:val="0"/>
      <w:marBottom w:val="0"/>
      <w:divBdr>
        <w:top w:val="none" w:sz="0" w:space="0" w:color="auto"/>
        <w:left w:val="none" w:sz="0" w:space="0" w:color="auto"/>
        <w:bottom w:val="none" w:sz="0" w:space="0" w:color="auto"/>
        <w:right w:val="none" w:sz="0" w:space="0" w:color="auto"/>
      </w:divBdr>
    </w:div>
    <w:div w:id="517736515">
      <w:bodyDiv w:val="1"/>
      <w:marLeft w:val="0"/>
      <w:marRight w:val="0"/>
      <w:marTop w:val="0"/>
      <w:marBottom w:val="0"/>
      <w:divBdr>
        <w:top w:val="none" w:sz="0" w:space="0" w:color="auto"/>
        <w:left w:val="none" w:sz="0" w:space="0" w:color="auto"/>
        <w:bottom w:val="none" w:sz="0" w:space="0" w:color="auto"/>
        <w:right w:val="none" w:sz="0" w:space="0" w:color="auto"/>
      </w:divBdr>
    </w:div>
    <w:div w:id="534469244">
      <w:bodyDiv w:val="1"/>
      <w:marLeft w:val="0"/>
      <w:marRight w:val="0"/>
      <w:marTop w:val="0"/>
      <w:marBottom w:val="0"/>
      <w:divBdr>
        <w:top w:val="none" w:sz="0" w:space="0" w:color="auto"/>
        <w:left w:val="none" w:sz="0" w:space="0" w:color="auto"/>
        <w:bottom w:val="none" w:sz="0" w:space="0" w:color="auto"/>
        <w:right w:val="none" w:sz="0" w:space="0" w:color="auto"/>
      </w:divBdr>
    </w:div>
    <w:div w:id="546064213">
      <w:bodyDiv w:val="1"/>
      <w:marLeft w:val="0"/>
      <w:marRight w:val="0"/>
      <w:marTop w:val="0"/>
      <w:marBottom w:val="0"/>
      <w:divBdr>
        <w:top w:val="none" w:sz="0" w:space="0" w:color="auto"/>
        <w:left w:val="none" w:sz="0" w:space="0" w:color="auto"/>
        <w:bottom w:val="none" w:sz="0" w:space="0" w:color="auto"/>
        <w:right w:val="none" w:sz="0" w:space="0" w:color="auto"/>
      </w:divBdr>
    </w:div>
    <w:div w:id="596644739">
      <w:bodyDiv w:val="1"/>
      <w:marLeft w:val="0"/>
      <w:marRight w:val="0"/>
      <w:marTop w:val="0"/>
      <w:marBottom w:val="0"/>
      <w:divBdr>
        <w:top w:val="none" w:sz="0" w:space="0" w:color="auto"/>
        <w:left w:val="none" w:sz="0" w:space="0" w:color="auto"/>
        <w:bottom w:val="none" w:sz="0" w:space="0" w:color="auto"/>
        <w:right w:val="none" w:sz="0" w:space="0" w:color="auto"/>
      </w:divBdr>
    </w:div>
    <w:div w:id="598441827">
      <w:bodyDiv w:val="1"/>
      <w:marLeft w:val="0"/>
      <w:marRight w:val="0"/>
      <w:marTop w:val="0"/>
      <w:marBottom w:val="0"/>
      <w:divBdr>
        <w:top w:val="none" w:sz="0" w:space="0" w:color="auto"/>
        <w:left w:val="none" w:sz="0" w:space="0" w:color="auto"/>
        <w:bottom w:val="none" w:sz="0" w:space="0" w:color="auto"/>
        <w:right w:val="none" w:sz="0" w:space="0" w:color="auto"/>
      </w:divBdr>
    </w:div>
    <w:div w:id="821047536">
      <w:bodyDiv w:val="1"/>
      <w:marLeft w:val="0"/>
      <w:marRight w:val="0"/>
      <w:marTop w:val="0"/>
      <w:marBottom w:val="0"/>
      <w:divBdr>
        <w:top w:val="none" w:sz="0" w:space="0" w:color="auto"/>
        <w:left w:val="none" w:sz="0" w:space="0" w:color="auto"/>
        <w:bottom w:val="none" w:sz="0" w:space="0" w:color="auto"/>
        <w:right w:val="none" w:sz="0" w:space="0" w:color="auto"/>
      </w:divBdr>
    </w:div>
    <w:div w:id="848494609">
      <w:bodyDiv w:val="1"/>
      <w:marLeft w:val="0"/>
      <w:marRight w:val="0"/>
      <w:marTop w:val="0"/>
      <w:marBottom w:val="0"/>
      <w:divBdr>
        <w:top w:val="none" w:sz="0" w:space="0" w:color="auto"/>
        <w:left w:val="none" w:sz="0" w:space="0" w:color="auto"/>
        <w:bottom w:val="none" w:sz="0" w:space="0" w:color="auto"/>
        <w:right w:val="none" w:sz="0" w:space="0" w:color="auto"/>
      </w:divBdr>
    </w:div>
    <w:div w:id="965622121">
      <w:bodyDiv w:val="1"/>
      <w:marLeft w:val="0"/>
      <w:marRight w:val="0"/>
      <w:marTop w:val="0"/>
      <w:marBottom w:val="0"/>
      <w:divBdr>
        <w:top w:val="none" w:sz="0" w:space="0" w:color="auto"/>
        <w:left w:val="none" w:sz="0" w:space="0" w:color="auto"/>
        <w:bottom w:val="none" w:sz="0" w:space="0" w:color="auto"/>
        <w:right w:val="none" w:sz="0" w:space="0" w:color="auto"/>
      </w:divBdr>
    </w:div>
    <w:div w:id="1037774964">
      <w:bodyDiv w:val="1"/>
      <w:marLeft w:val="0"/>
      <w:marRight w:val="0"/>
      <w:marTop w:val="0"/>
      <w:marBottom w:val="0"/>
      <w:divBdr>
        <w:top w:val="none" w:sz="0" w:space="0" w:color="auto"/>
        <w:left w:val="none" w:sz="0" w:space="0" w:color="auto"/>
        <w:bottom w:val="none" w:sz="0" w:space="0" w:color="auto"/>
        <w:right w:val="none" w:sz="0" w:space="0" w:color="auto"/>
      </w:divBdr>
    </w:div>
    <w:div w:id="1122386397">
      <w:bodyDiv w:val="1"/>
      <w:marLeft w:val="0"/>
      <w:marRight w:val="0"/>
      <w:marTop w:val="0"/>
      <w:marBottom w:val="0"/>
      <w:divBdr>
        <w:top w:val="none" w:sz="0" w:space="0" w:color="auto"/>
        <w:left w:val="none" w:sz="0" w:space="0" w:color="auto"/>
        <w:bottom w:val="none" w:sz="0" w:space="0" w:color="auto"/>
        <w:right w:val="none" w:sz="0" w:space="0" w:color="auto"/>
      </w:divBdr>
    </w:div>
    <w:div w:id="1194424615">
      <w:bodyDiv w:val="1"/>
      <w:marLeft w:val="0"/>
      <w:marRight w:val="0"/>
      <w:marTop w:val="0"/>
      <w:marBottom w:val="0"/>
      <w:divBdr>
        <w:top w:val="none" w:sz="0" w:space="0" w:color="auto"/>
        <w:left w:val="none" w:sz="0" w:space="0" w:color="auto"/>
        <w:bottom w:val="none" w:sz="0" w:space="0" w:color="auto"/>
        <w:right w:val="none" w:sz="0" w:space="0" w:color="auto"/>
      </w:divBdr>
    </w:div>
    <w:div w:id="1266183364">
      <w:bodyDiv w:val="1"/>
      <w:marLeft w:val="0"/>
      <w:marRight w:val="0"/>
      <w:marTop w:val="0"/>
      <w:marBottom w:val="0"/>
      <w:divBdr>
        <w:top w:val="none" w:sz="0" w:space="0" w:color="auto"/>
        <w:left w:val="none" w:sz="0" w:space="0" w:color="auto"/>
        <w:bottom w:val="none" w:sz="0" w:space="0" w:color="auto"/>
        <w:right w:val="none" w:sz="0" w:space="0" w:color="auto"/>
      </w:divBdr>
      <w:divsChild>
        <w:div w:id="576941661">
          <w:marLeft w:val="0"/>
          <w:marRight w:val="0"/>
          <w:marTop w:val="0"/>
          <w:marBottom w:val="0"/>
          <w:divBdr>
            <w:top w:val="none" w:sz="0" w:space="0" w:color="auto"/>
            <w:left w:val="none" w:sz="0" w:space="0" w:color="auto"/>
            <w:bottom w:val="none" w:sz="0" w:space="0" w:color="auto"/>
            <w:right w:val="none" w:sz="0" w:space="0" w:color="auto"/>
          </w:divBdr>
        </w:div>
        <w:div w:id="534122220">
          <w:marLeft w:val="0"/>
          <w:marRight w:val="0"/>
          <w:marTop w:val="0"/>
          <w:marBottom w:val="0"/>
          <w:divBdr>
            <w:top w:val="none" w:sz="0" w:space="0" w:color="auto"/>
            <w:left w:val="none" w:sz="0" w:space="0" w:color="auto"/>
            <w:bottom w:val="none" w:sz="0" w:space="0" w:color="auto"/>
            <w:right w:val="none" w:sz="0" w:space="0" w:color="auto"/>
          </w:divBdr>
        </w:div>
        <w:div w:id="224730087">
          <w:marLeft w:val="0"/>
          <w:marRight w:val="0"/>
          <w:marTop w:val="0"/>
          <w:marBottom w:val="0"/>
          <w:divBdr>
            <w:top w:val="none" w:sz="0" w:space="0" w:color="auto"/>
            <w:left w:val="none" w:sz="0" w:space="0" w:color="auto"/>
            <w:bottom w:val="none" w:sz="0" w:space="0" w:color="auto"/>
            <w:right w:val="none" w:sz="0" w:space="0" w:color="auto"/>
          </w:divBdr>
        </w:div>
        <w:div w:id="2133354338">
          <w:marLeft w:val="0"/>
          <w:marRight w:val="0"/>
          <w:marTop w:val="0"/>
          <w:marBottom w:val="0"/>
          <w:divBdr>
            <w:top w:val="none" w:sz="0" w:space="0" w:color="auto"/>
            <w:left w:val="none" w:sz="0" w:space="0" w:color="auto"/>
            <w:bottom w:val="none" w:sz="0" w:space="0" w:color="auto"/>
            <w:right w:val="none" w:sz="0" w:space="0" w:color="auto"/>
          </w:divBdr>
        </w:div>
      </w:divsChild>
    </w:div>
    <w:div w:id="1395204222">
      <w:bodyDiv w:val="1"/>
      <w:marLeft w:val="0"/>
      <w:marRight w:val="0"/>
      <w:marTop w:val="0"/>
      <w:marBottom w:val="0"/>
      <w:divBdr>
        <w:top w:val="none" w:sz="0" w:space="0" w:color="auto"/>
        <w:left w:val="none" w:sz="0" w:space="0" w:color="auto"/>
        <w:bottom w:val="none" w:sz="0" w:space="0" w:color="auto"/>
        <w:right w:val="none" w:sz="0" w:space="0" w:color="auto"/>
      </w:divBdr>
      <w:divsChild>
        <w:div w:id="1326012531">
          <w:marLeft w:val="0"/>
          <w:marRight w:val="0"/>
          <w:marTop w:val="0"/>
          <w:marBottom w:val="0"/>
          <w:divBdr>
            <w:top w:val="none" w:sz="0" w:space="0" w:color="auto"/>
            <w:left w:val="none" w:sz="0" w:space="0" w:color="auto"/>
            <w:bottom w:val="none" w:sz="0" w:space="0" w:color="auto"/>
            <w:right w:val="none" w:sz="0" w:space="0" w:color="auto"/>
          </w:divBdr>
        </w:div>
        <w:div w:id="1164785130">
          <w:marLeft w:val="0"/>
          <w:marRight w:val="0"/>
          <w:marTop w:val="0"/>
          <w:marBottom w:val="0"/>
          <w:divBdr>
            <w:top w:val="none" w:sz="0" w:space="0" w:color="auto"/>
            <w:left w:val="none" w:sz="0" w:space="0" w:color="auto"/>
            <w:bottom w:val="none" w:sz="0" w:space="0" w:color="auto"/>
            <w:right w:val="none" w:sz="0" w:space="0" w:color="auto"/>
          </w:divBdr>
        </w:div>
      </w:divsChild>
    </w:div>
    <w:div w:id="1590039780">
      <w:bodyDiv w:val="1"/>
      <w:marLeft w:val="0"/>
      <w:marRight w:val="0"/>
      <w:marTop w:val="0"/>
      <w:marBottom w:val="0"/>
      <w:divBdr>
        <w:top w:val="none" w:sz="0" w:space="0" w:color="auto"/>
        <w:left w:val="none" w:sz="0" w:space="0" w:color="auto"/>
        <w:bottom w:val="none" w:sz="0" w:space="0" w:color="auto"/>
        <w:right w:val="none" w:sz="0" w:space="0" w:color="auto"/>
      </w:divBdr>
    </w:div>
    <w:div w:id="1633053100">
      <w:bodyDiv w:val="1"/>
      <w:marLeft w:val="0"/>
      <w:marRight w:val="0"/>
      <w:marTop w:val="0"/>
      <w:marBottom w:val="0"/>
      <w:divBdr>
        <w:top w:val="none" w:sz="0" w:space="0" w:color="auto"/>
        <w:left w:val="none" w:sz="0" w:space="0" w:color="auto"/>
        <w:bottom w:val="none" w:sz="0" w:space="0" w:color="auto"/>
        <w:right w:val="none" w:sz="0" w:space="0" w:color="auto"/>
      </w:divBdr>
    </w:div>
    <w:div w:id="2067948643">
      <w:bodyDiv w:val="1"/>
      <w:marLeft w:val="0"/>
      <w:marRight w:val="0"/>
      <w:marTop w:val="0"/>
      <w:marBottom w:val="0"/>
      <w:divBdr>
        <w:top w:val="none" w:sz="0" w:space="0" w:color="auto"/>
        <w:left w:val="none" w:sz="0" w:space="0" w:color="auto"/>
        <w:bottom w:val="none" w:sz="0" w:space="0" w:color="auto"/>
        <w:right w:val="none" w:sz="0" w:space="0" w:color="auto"/>
      </w:divBdr>
      <w:divsChild>
        <w:div w:id="194392564">
          <w:marLeft w:val="0"/>
          <w:marRight w:val="0"/>
          <w:marTop w:val="0"/>
          <w:marBottom w:val="0"/>
          <w:divBdr>
            <w:top w:val="none" w:sz="0" w:space="0" w:color="auto"/>
            <w:left w:val="none" w:sz="0" w:space="0" w:color="auto"/>
            <w:bottom w:val="none" w:sz="0" w:space="0" w:color="auto"/>
            <w:right w:val="none" w:sz="0" w:space="0" w:color="auto"/>
          </w:divBdr>
        </w:div>
        <w:div w:id="12732819">
          <w:marLeft w:val="0"/>
          <w:marRight w:val="0"/>
          <w:marTop w:val="0"/>
          <w:marBottom w:val="0"/>
          <w:divBdr>
            <w:top w:val="none" w:sz="0" w:space="0" w:color="auto"/>
            <w:left w:val="none" w:sz="0" w:space="0" w:color="auto"/>
            <w:bottom w:val="none" w:sz="0" w:space="0" w:color="auto"/>
            <w:right w:val="none" w:sz="0" w:space="0" w:color="auto"/>
          </w:divBdr>
        </w:div>
      </w:divsChild>
    </w:div>
    <w:div w:id="2071540578">
      <w:bodyDiv w:val="1"/>
      <w:marLeft w:val="0"/>
      <w:marRight w:val="0"/>
      <w:marTop w:val="0"/>
      <w:marBottom w:val="0"/>
      <w:divBdr>
        <w:top w:val="none" w:sz="0" w:space="0" w:color="auto"/>
        <w:left w:val="none" w:sz="0" w:space="0" w:color="auto"/>
        <w:bottom w:val="none" w:sz="0" w:space="0" w:color="auto"/>
        <w:right w:val="none" w:sz="0" w:space="0" w:color="auto"/>
      </w:divBdr>
    </w:div>
    <w:div w:id="2110198865">
      <w:bodyDiv w:val="1"/>
      <w:marLeft w:val="0"/>
      <w:marRight w:val="0"/>
      <w:marTop w:val="0"/>
      <w:marBottom w:val="0"/>
      <w:divBdr>
        <w:top w:val="none" w:sz="0" w:space="0" w:color="auto"/>
        <w:left w:val="none" w:sz="0" w:space="0" w:color="auto"/>
        <w:bottom w:val="none" w:sz="0" w:space="0" w:color="auto"/>
        <w:right w:val="none" w:sz="0" w:space="0" w:color="auto"/>
      </w:divBdr>
    </w:div>
    <w:div w:id="21316265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wmf"/><Relationship Id="rId18" Type="http://schemas.openxmlformats.org/officeDocument/2006/relationships/image" Target="media/image7.jpe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jpeg"/><Relationship Id="rId25" Type="http://schemas.openxmlformats.org/officeDocument/2006/relationships/hyperlink" Target="http://journal.unnes.ac.id/sju/index.php/jktp"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journal.uny.ac.id/index.php/jitp" TargetMode="Externa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jurnalilmiahtp.blogspot.co.id/2013/11/gadget-penggunaandan-dampak-pada-anak.html" TargetMode="External"/><Relationship Id="rId28" Type="http://schemas.openxmlformats.org/officeDocument/2006/relationships/footer" Target="footer3.xml"/><Relationship Id="rId10" Type="http://schemas.openxmlformats.org/officeDocument/2006/relationships/header" Target="header2.xml"/><Relationship Id="rId19" Type="http://schemas.openxmlformats.org/officeDocument/2006/relationships/image" Target="media/image8.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hyperlink" Target="http://dx.doi.org/10.1080/02635143.2015.1077327" TargetMode="External"/><Relationship Id="rId27" Type="http://schemas.openxmlformats.org/officeDocument/2006/relationships/header" Target="header4.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Pr>
        <a:bodyPr/>
        <a:lstStyle/>
        <a:p>
          <a:pPr>
            <a:defRPr lang="id-ID"/>
          </a:pPr>
          <a:endParaRPr lang="en-US"/>
        </a:p>
      </c:txPr>
    </c:title>
    <c:plotArea>
      <c:layout/>
      <c:barChart>
        <c:barDir val="bar"/>
        <c:grouping val="clustered"/>
        <c:ser>
          <c:idx val="0"/>
          <c:order val="0"/>
          <c:tx>
            <c:strRef>
              <c:f>Sheet1!$B$1</c:f>
              <c:strCache>
                <c:ptCount val="1"/>
                <c:pt idx="0">
                  <c:v>Series 1</c:v>
                </c:pt>
              </c:strCache>
            </c:strRef>
          </c:tx>
          <c:cat>
            <c:strRef>
              <c:f>Sheet1!$A$2:$A$17</c:f>
              <c:strCache>
                <c:ptCount val="16"/>
                <c:pt idx="0">
                  <c:v>Indikator 1</c:v>
                </c:pt>
                <c:pt idx="1">
                  <c:v>Indikator 2</c:v>
                </c:pt>
                <c:pt idx="2">
                  <c:v>Indikator 3</c:v>
                </c:pt>
                <c:pt idx="3">
                  <c:v>Indikator 4</c:v>
                </c:pt>
                <c:pt idx="4">
                  <c:v>Indikator 5</c:v>
                </c:pt>
                <c:pt idx="5">
                  <c:v>Indikator 6</c:v>
                </c:pt>
                <c:pt idx="6">
                  <c:v>Indikator 7</c:v>
                </c:pt>
                <c:pt idx="7">
                  <c:v>Indikator 8</c:v>
                </c:pt>
                <c:pt idx="8">
                  <c:v>Indikator 9</c:v>
                </c:pt>
                <c:pt idx="9">
                  <c:v>Indikator 10</c:v>
                </c:pt>
                <c:pt idx="10">
                  <c:v>Indikator 11</c:v>
                </c:pt>
                <c:pt idx="11">
                  <c:v>Indikator 12</c:v>
                </c:pt>
                <c:pt idx="12">
                  <c:v>Indikator 13</c:v>
                </c:pt>
                <c:pt idx="13">
                  <c:v>Indikator 14</c:v>
                </c:pt>
                <c:pt idx="14">
                  <c:v>Indikator 15</c:v>
                </c:pt>
                <c:pt idx="15">
                  <c:v>Indikator 16</c:v>
                </c:pt>
              </c:strCache>
            </c:strRef>
          </c:cat>
          <c:val>
            <c:numRef>
              <c:f>Sheet1!$B$2:$B$17</c:f>
              <c:numCache>
                <c:formatCode>General</c:formatCode>
                <c:ptCount val="16"/>
                <c:pt idx="0">
                  <c:v>80.540000000000006</c:v>
                </c:pt>
                <c:pt idx="1">
                  <c:v>84.32</c:v>
                </c:pt>
                <c:pt idx="2">
                  <c:v>80.540000000000006</c:v>
                </c:pt>
                <c:pt idx="3">
                  <c:v>76.22</c:v>
                </c:pt>
                <c:pt idx="4">
                  <c:v>77.84</c:v>
                </c:pt>
                <c:pt idx="5">
                  <c:v>79.459999999999994</c:v>
                </c:pt>
                <c:pt idx="6">
                  <c:v>77.3</c:v>
                </c:pt>
                <c:pt idx="7">
                  <c:v>85.410000000000025</c:v>
                </c:pt>
                <c:pt idx="8">
                  <c:v>74.59</c:v>
                </c:pt>
                <c:pt idx="9">
                  <c:v>79.459999999999994</c:v>
                </c:pt>
                <c:pt idx="10">
                  <c:v>82.7</c:v>
                </c:pt>
                <c:pt idx="11">
                  <c:v>78.38</c:v>
                </c:pt>
                <c:pt idx="12">
                  <c:v>76.760000000000005</c:v>
                </c:pt>
                <c:pt idx="13">
                  <c:v>83.78</c:v>
                </c:pt>
                <c:pt idx="14">
                  <c:v>86.490000000000023</c:v>
                </c:pt>
                <c:pt idx="15">
                  <c:v>82.7</c:v>
                </c:pt>
              </c:numCache>
            </c:numRef>
          </c:val>
        </c:ser>
        <c:axId val="56137984"/>
        <c:axId val="56307712"/>
      </c:barChart>
      <c:catAx>
        <c:axId val="56137984"/>
        <c:scaling>
          <c:orientation val="minMax"/>
        </c:scaling>
        <c:axPos val="l"/>
        <c:numFmt formatCode="General" sourceLinked="0"/>
        <c:tickLblPos val="nextTo"/>
        <c:txPr>
          <a:bodyPr/>
          <a:lstStyle/>
          <a:p>
            <a:pPr>
              <a:defRPr lang="id-ID"/>
            </a:pPr>
            <a:endParaRPr lang="en-US"/>
          </a:p>
        </c:txPr>
        <c:crossAx val="56307712"/>
        <c:crosses val="autoZero"/>
        <c:auto val="1"/>
        <c:lblAlgn val="ctr"/>
        <c:lblOffset val="100"/>
      </c:catAx>
      <c:valAx>
        <c:axId val="56307712"/>
        <c:scaling>
          <c:orientation val="minMax"/>
        </c:scaling>
        <c:axPos val="b"/>
        <c:majorGridlines/>
        <c:numFmt formatCode="General" sourceLinked="1"/>
        <c:tickLblPos val="nextTo"/>
        <c:txPr>
          <a:bodyPr/>
          <a:lstStyle/>
          <a:p>
            <a:pPr>
              <a:defRPr lang="id-ID"/>
            </a:pPr>
            <a:endParaRPr lang="en-US"/>
          </a:p>
        </c:txPr>
        <c:crossAx val="56137984"/>
        <c:crosses val="autoZero"/>
        <c:crossBetween val="between"/>
      </c:valAx>
    </c:plotArea>
    <c:legend>
      <c:legendPos val="r"/>
      <c:txPr>
        <a:bodyPr/>
        <a:lstStyle/>
        <a:p>
          <a:pPr>
            <a:defRPr lang="id-ID"/>
          </a:pPr>
          <a:endParaRPr lang="en-US"/>
        </a:p>
      </c:txP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84E7B-80E3-473E-BF10-1DA278680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12</Pages>
  <Words>6931</Words>
  <Characters>39513</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46352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indra</cp:lastModifiedBy>
  <cp:revision>17</cp:revision>
  <cp:lastPrinted>2021-04-18T05:15:00Z</cp:lastPrinted>
  <dcterms:created xsi:type="dcterms:W3CDTF">2021-05-27T03:30:00Z</dcterms:created>
  <dcterms:modified xsi:type="dcterms:W3CDTF">2021-05-27T22:58:00Z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2020-06-05T00:00:00Z</vt:filetime>
  </property>
  <property fmtid="{D5CDD505-2E9C-101B-9397-08002B2CF9AE}" pid="3" name="Creator">
    <vt:lpwstr>Microsoft® Word for Microsoft 365</vt:lpwstr>
  </property>
  <property fmtid="{D5CDD505-2E9C-101B-9397-08002B2CF9AE}" pid="4" name="LastSaved">
    <vt:filetime>2021-04-05T00:00:00Z</vt:filetime>
  </property>
</Properties>
</file>