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4F3" w:rsidRPr="00734D4F" w:rsidRDefault="00045045" w:rsidP="004804F3">
      <w:pPr>
        <w:pStyle w:val="Stylepapertitle14pt"/>
        <w:rPr>
          <w:b/>
          <w:sz w:val="22"/>
          <w:szCs w:val="22"/>
          <w:lang w:val="id-ID"/>
        </w:rPr>
      </w:pPr>
      <w:r w:rsidRPr="00045045">
        <w:rPr>
          <w:b/>
          <w:sz w:val="22"/>
          <w:szCs w:val="22"/>
          <w:lang w:val="id-ID"/>
        </w:rPr>
        <w:t xml:space="preserve">PENGEMBANGAN MEDIA KARTU PINTAR PADA MATERI PERUBAHAN WUJUD BENDA KELAS 5 </w:t>
      </w:r>
      <w:r w:rsidR="004804F3" w:rsidRPr="00734D4F">
        <w:rPr>
          <w:b/>
          <w:sz w:val="22"/>
          <w:szCs w:val="22"/>
          <w:lang w:val="id-ID"/>
        </w:rPr>
        <w:t>SEKOLAH DASAR</w:t>
      </w:r>
    </w:p>
    <w:p w:rsidR="005B410A" w:rsidRPr="00E02346" w:rsidRDefault="00045045" w:rsidP="00C6538F">
      <w:pPr>
        <w:pStyle w:val="StyleAuthorBold"/>
        <w:rPr>
          <w:lang w:val="id-ID"/>
        </w:rPr>
      </w:pPr>
      <w:r w:rsidRPr="00045045">
        <w:rPr>
          <w:lang w:val="id-ID"/>
        </w:rPr>
        <w:t>Muhammad Faris Rafi’uddin</w:t>
      </w:r>
    </w:p>
    <w:p w:rsidR="002A2DFD" w:rsidRDefault="002D14EC" w:rsidP="00053983">
      <w:pPr>
        <w:pStyle w:val="Afiliasi"/>
      </w:pPr>
      <w:r w:rsidRPr="002D14EC">
        <w:t xml:space="preserve">Jurusan PGSD, Fakultas Ilmu Pendidikan, Universitas Negeri Surabaya, </w:t>
      </w:r>
      <w:hyperlink r:id="rId8" w:history="1">
        <w:r w:rsidR="00045045" w:rsidRPr="00831A12">
          <w:rPr>
            <w:rStyle w:val="Hyperlink"/>
          </w:rPr>
          <w:t>farisrafiudin50@gmail.com</w:t>
        </w:r>
      </w:hyperlink>
    </w:p>
    <w:p w:rsidR="00053983" w:rsidRPr="00053983" w:rsidRDefault="00045045" w:rsidP="00053983">
      <w:pPr>
        <w:pStyle w:val="StyleAuthorBold"/>
        <w:rPr>
          <w:lang w:val="id-ID"/>
        </w:rPr>
      </w:pPr>
      <w:r>
        <w:rPr>
          <w:spacing w:val="1"/>
          <w:lang w:val="id-ID"/>
        </w:rPr>
        <w:t>Julianto</w:t>
      </w:r>
    </w:p>
    <w:p w:rsidR="00053983" w:rsidRPr="00053983" w:rsidRDefault="002D14EC" w:rsidP="00053983">
      <w:pPr>
        <w:pStyle w:val="Afiliasi"/>
      </w:pPr>
      <w:r w:rsidRPr="002D14EC">
        <w:t xml:space="preserve">Jurusan PGSD, Fakultas Ilmu Pendidikan, Universitas Negeri Surabaya, </w:t>
      </w:r>
      <w:hyperlink r:id="rId9" w:history="1">
        <w:r w:rsidR="00045045" w:rsidRPr="00AE7106">
          <w:rPr>
            <w:rStyle w:val="Hyperlink"/>
          </w:rPr>
          <w:t xml:space="preserve"> julianto@unesa.ac.id</w:t>
        </w:r>
      </w:hyperlink>
    </w:p>
    <w:p w:rsidR="005B410A" w:rsidRDefault="00053983" w:rsidP="00C6538F">
      <w:pPr>
        <w:pStyle w:val="StyleAuthorBold"/>
        <w:rPr>
          <w:lang w:val="id-ID"/>
        </w:rPr>
      </w:pPr>
      <w:r>
        <w:rPr>
          <w:lang w:val="id-ID"/>
        </w:rPr>
        <w:t>Abstrak</w:t>
      </w:r>
    </w:p>
    <w:p w:rsidR="00045045" w:rsidRDefault="00AF1A66" w:rsidP="00045045">
      <w:pPr>
        <w:pStyle w:val="abstrak"/>
      </w:pPr>
      <w:r>
        <w:t>Penelitian</w:t>
      </w:r>
      <w:r>
        <w:rPr>
          <w:lang w:val="id-ID"/>
        </w:rPr>
        <w:t xml:space="preserve"> pengembangan</w:t>
      </w:r>
      <w:r>
        <w:t xml:space="preserve"> ini</w:t>
      </w:r>
      <w:r>
        <w:rPr>
          <w:lang w:val="id-ID"/>
        </w:rPr>
        <w:t xml:space="preserve"> </w:t>
      </w:r>
      <w:r>
        <w:t>bert</w:t>
      </w:r>
      <w:r w:rsidR="00695D25">
        <w:t xml:space="preserve">ujuan </w:t>
      </w:r>
      <w:r w:rsidR="00695D25">
        <w:rPr>
          <w:lang w:val="id-ID"/>
        </w:rPr>
        <w:t>untuk</w:t>
      </w:r>
      <w:r w:rsidR="00045045">
        <w:t xml:space="preserve"> mengetahui kevalidan, </w:t>
      </w:r>
      <w:r>
        <w:t xml:space="preserve">kepraktisan </w:t>
      </w:r>
      <w:r w:rsidR="00045045">
        <w:t xml:space="preserve">dan </w:t>
      </w:r>
      <w:r>
        <w:rPr>
          <w:lang w:val="id-ID"/>
        </w:rPr>
        <w:t>keefektifan</w:t>
      </w:r>
      <w:r>
        <w:t xml:space="preserve"> </w:t>
      </w:r>
      <w:r w:rsidR="00045045">
        <w:t xml:space="preserve">dari media Kartu Pintar pada materi perubahan wujud benda di kelas 5 SD. </w:t>
      </w:r>
      <w:r>
        <w:t xml:space="preserve">Kartu Pintar adalah sebuah media pembelajaran berbentuk kartu yang mana pemainnya dapat belajar sekaligus bermain. Media Kartu Pintar berisi mengenai pengertian, contoh, dan percobaan cara membuat perubahan wujud benda. </w:t>
      </w:r>
      <w:r w:rsidR="00045045">
        <w:t>Penelitian</w:t>
      </w:r>
      <w:r w:rsidR="00ED4816">
        <w:rPr>
          <w:lang w:val="id-ID"/>
        </w:rPr>
        <w:t xml:space="preserve"> mengenai </w:t>
      </w:r>
      <w:r w:rsidR="00045045">
        <w:t xml:space="preserve"> pengembangan </w:t>
      </w:r>
      <w:r w:rsidR="00ED4816">
        <w:rPr>
          <w:lang w:val="id-ID"/>
        </w:rPr>
        <w:t xml:space="preserve">media kartu pintar </w:t>
      </w:r>
      <w:r w:rsidR="00045045">
        <w:t>ini menggunakan metode ADDIE y</w:t>
      </w:r>
      <w:r w:rsidR="00695D25">
        <w:t>ang terbagi dalam 5 tahap yaitu</w:t>
      </w:r>
      <w:r w:rsidR="00B5084C">
        <w:rPr>
          <w:lang w:val="id-ID"/>
        </w:rPr>
        <w:t xml:space="preserve"> </w:t>
      </w:r>
      <w:r w:rsidR="00A82737" w:rsidRPr="00A82737">
        <w:t>analisis</w:t>
      </w:r>
      <w:r w:rsidR="00B5084C">
        <w:rPr>
          <w:lang w:val="id-ID"/>
        </w:rPr>
        <w:t xml:space="preserve"> </w:t>
      </w:r>
      <w:r w:rsidR="006D76D8" w:rsidRPr="00A82737">
        <w:t>(</w:t>
      </w:r>
      <w:r w:rsidR="00A82737" w:rsidRPr="00A82737">
        <w:rPr>
          <w:i/>
        </w:rPr>
        <w:t>analysis</w:t>
      </w:r>
      <w:r w:rsidR="006D76D8" w:rsidRPr="00A82737">
        <w:t>),</w:t>
      </w:r>
      <w:r w:rsidR="00B5084C">
        <w:rPr>
          <w:lang w:val="id-ID"/>
        </w:rPr>
        <w:t xml:space="preserve"> </w:t>
      </w:r>
      <w:r w:rsidR="00A82737" w:rsidRPr="00A82737">
        <w:t xml:space="preserve">perencanaan </w:t>
      </w:r>
      <w:r w:rsidR="006D76D8" w:rsidRPr="00A82737">
        <w:t>(</w:t>
      </w:r>
      <w:r w:rsidR="00A82737" w:rsidRPr="00A82737">
        <w:rPr>
          <w:i/>
        </w:rPr>
        <w:t>design</w:t>
      </w:r>
      <w:r w:rsidR="006D76D8" w:rsidRPr="00A82737">
        <w:t>),</w:t>
      </w:r>
      <w:r w:rsidR="00B5084C">
        <w:rPr>
          <w:lang w:val="id-ID"/>
        </w:rPr>
        <w:t xml:space="preserve"> </w:t>
      </w:r>
      <w:r w:rsidR="00A82737" w:rsidRPr="00A82737">
        <w:t xml:space="preserve">pengembangan </w:t>
      </w:r>
      <w:r w:rsidR="006D76D8" w:rsidRPr="00A82737">
        <w:t>(</w:t>
      </w:r>
      <w:r w:rsidR="00A82737" w:rsidRPr="00A82737">
        <w:rPr>
          <w:i/>
        </w:rPr>
        <w:t>development</w:t>
      </w:r>
      <w:r w:rsidR="006D76D8" w:rsidRPr="00A82737">
        <w:t>),</w:t>
      </w:r>
      <w:r w:rsidR="00B5084C">
        <w:rPr>
          <w:lang w:val="id-ID"/>
        </w:rPr>
        <w:t xml:space="preserve"> </w:t>
      </w:r>
      <w:r w:rsidR="00A82737">
        <w:t>implementasi</w:t>
      </w:r>
      <w:r w:rsidR="00A82737">
        <w:rPr>
          <w:lang w:val="id-ID"/>
        </w:rPr>
        <w:t xml:space="preserve"> (</w:t>
      </w:r>
      <w:r w:rsidR="006D76D8" w:rsidRPr="00A82737">
        <w:rPr>
          <w:i/>
        </w:rPr>
        <w:t>implementation</w:t>
      </w:r>
      <w:r w:rsidR="00A82737" w:rsidRPr="00A82737">
        <w:rPr>
          <w:i/>
          <w:lang w:val="id-ID"/>
        </w:rPr>
        <w:t>)</w:t>
      </w:r>
      <w:r w:rsidR="00A82737">
        <w:rPr>
          <w:lang w:val="id-ID"/>
        </w:rPr>
        <w:t xml:space="preserve">, </w:t>
      </w:r>
      <w:r w:rsidR="006D76D8">
        <w:t>dan</w:t>
      </w:r>
      <w:r w:rsidR="00B5084C">
        <w:rPr>
          <w:lang w:val="id-ID"/>
        </w:rPr>
        <w:t xml:space="preserve"> </w:t>
      </w:r>
      <w:r w:rsidR="00A82737">
        <w:t>evaluasi</w:t>
      </w:r>
      <w:r w:rsidR="00B5084C">
        <w:rPr>
          <w:lang w:val="id-ID"/>
        </w:rPr>
        <w:t xml:space="preserve"> </w:t>
      </w:r>
      <w:r w:rsidR="006D76D8">
        <w:t>(</w:t>
      </w:r>
      <w:r w:rsidR="00A82737" w:rsidRPr="006D76D8">
        <w:rPr>
          <w:i/>
        </w:rPr>
        <w:t>evaluate</w:t>
      </w:r>
      <w:r w:rsidR="006D76D8">
        <w:t>)</w:t>
      </w:r>
      <w:r w:rsidR="006D76D8" w:rsidRPr="00045045">
        <w:t>.</w:t>
      </w:r>
      <w:r w:rsidR="00B5084C">
        <w:rPr>
          <w:lang w:val="id-ID"/>
        </w:rPr>
        <w:t xml:space="preserve"> </w:t>
      </w:r>
      <w:r w:rsidR="00045045">
        <w:t>Penelitian pengembangan media Kartu Pintar ini dilaksanakan dengan membuat kelompok belajar yang beranggotakan peserta didik kelas 5 SD sejumlah 7 anak karena pada saat pandemi seperti saat ini semua sekolah masih melakukan pembelajaran secara daring, jadi semua sekolah tidak diperbolehkan m</w:t>
      </w:r>
      <w:r w:rsidR="003445C2">
        <w:t xml:space="preserve">elakukan aktivitas di sekolah. </w:t>
      </w:r>
      <w:r w:rsidR="00045045">
        <w:t xml:space="preserve">Teknik analisis </w:t>
      </w:r>
      <w:r w:rsidR="003445C2">
        <w:rPr>
          <w:lang w:val="id-ID"/>
        </w:rPr>
        <w:t>yan</w:t>
      </w:r>
      <w:r w:rsidR="00695D25">
        <w:rPr>
          <w:lang w:val="id-ID"/>
        </w:rPr>
        <w:t xml:space="preserve">g digunakan </w:t>
      </w:r>
      <w:r w:rsidR="00A82737">
        <w:rPr>
          <w:lang w:val="id-ID"/>
        </w:rPr>
        <w:t>dalam</w:t>
      </w:r>
      <w:r w:rsidR="00B5084C">
        <w:rPr>
          <w:lang w:val="id-ID"/>
        </w:rPr>
        <w:t xml:space="preserve"> </w:t>
      </w:r>
      <w:r w:rsidR="00045045">
        <w:t xml:space="preserve">pengambilan data penelitian </w:t>
      </w:r>
      <w:r w:rsidR="00A82737">
        <w:rPr>
          <w:lang w:val="id-ID"/>
        </w:rPr>
        <w:t xml:space="preserve">pengembangan </w:t>
      </w:r>
      <w:r w:rsidR="00045045">
        <w:t xml:space="preserve">ini </w:t>
      </w:r>
      <w:r>
        <w:rPr>
          <w:lang w:val="id-ID"/>
        </w:rPr>
        <w:t xml:space="preserve">adalah kualitatif dan kuantitatif </w:t>
      </w:r>
      <w:r w:rsidR="00A82737">
        <w:rPr>
          <w:lang w:val="id-ID"/>
        </w:rPr>
        <w:t xml:space="preserve">dengan </w:t>
      </w:r>
      <w:r w:rsidR="00045045">
        <w:t>menggunakan analisis dari data validasi serta analisis dari data angket. Kevalidan</w:t>
      </w:r>
      <w:r w:rsidR="00695D25">
        <w:rPr>
          <w:lang w:val="id-ID"/>
        </w:rPr>
        <w:t xml:space="preserve"> dari</w:t>
      </w:r>
      <w:r w:rsidR="00045045">
        <w:t xml:space="preserve"> media ini </w:t>
      </w:r>
      <w:r w:rsidR="00695D25">
        <w:rPr>
          <w:lang w:val="id-ID"/>
        </w:rPr>
        <w:t>mendapatkan</w:t>
      </w:r>
      <w:r w:rsidR="00045045">
        <w:t xml:space="preserve"> skor 88% dengan kategori sangat valid dan kevalidan materi </w:t>
      </w:r>
      <w:r w:rsidR="00695D25">
        <w:rPr>
          <w:lang w:val="id-ID"/>
        </w:rPr>
        <w:t>mendapatkan</w:t>
      </w:r>
      <w:r w:rsidR="00045045">
        <w:t xml:space="preserve"> skor 74% dengan kategori valid.  Kepraktisan media </w:t>
      </w:r>
      <w:r w:rsidR="007F1F69">
        <w:t>Kartu Pintar memperoleh skor 87,</w:t>
      </w:r>
      <w:r w:rsidR="00045045">
        <w:t xml:space="preserve">67% dengan kategori sangat baik. </w:t>
      </w:r>
      <w:r w:rsidR="00FC0E3A" w:rsidRPr="00FC0E3A">
        <w:t xml:space="preserve">Keefektifan media diketahui dari persentase ketuntasan belajar siswa sebesar </w:t>
      </w:r>
      <w:r w:rsidR="00FC0E3A">
        <w:rPr>
          <w:lang w:val="id-ID"/>
        </w:rPr>
        <w:t>85,7</w:t>
      </w:r>
      <w:r w:rsidR="00FC0E3A" w:rsidRPr="00FC0E3A">
        <w:t>% dengan N-Gain 0,</w:t>
      </w:r>
      <w:r w:rsidR="00FC0E3A">
        <w:rPr>
          <w:lang w:val="id-ID"/>
        </w:rPr>
        <w:t>44</w:t>
      </w:r>
      <w:r w:rsidR="00FC0E3A" w:rsidRPr="00FC0E3A">
        <w:t>.</w:t>
      </w:r>
      <w:r w:rsidR="00045045">
        <w:t>Berdasarkan hasil</w:t>
      </w:r>
      <w:r w:rsidR="00A82737">
        <w:rPr>
          <w:lang w:val="id-ID"/>
        </w:rPr>
        <w:t xml:space="preserve"> dari</w:t>
      </w:r>
      <w:r w:rsidR="00045045">
        <w:t xml:space="preserve"> penelitian </w:t>
      </w:r>
      <w:r w:rsidR="00695D25">
        <w:rPr>
          <w:lang w:val="id-ID"/>
        </w:rPr>
        <w:t xml:space="preserve">pengembangan </w:t>
      </w:r>
      <w:r w:rsidR="00045045">
        <w:t xml:space="preserve">ini </w:t>
      </w:r>
      <w:r w:rsidR="00695D25">
        <w:rPr>
          <w:lang w:val="id-ID"/>
        </w:rPr>
        <w:t>bisa</w:t>
      </w:r>
      <w:r w:rsidR="00045045">
        <w:t xml:space="preserve"> disimpulkan </w:t>
      </w:r>
      <w:r w:rsidR="00A82737">
        <w:rPr>
          <w:lang w:val="id-ID"/>
        </w:rPr>
        <w:t xml:space="preserve">yaitu </w:t>
      </w:r>
      <w:r w:rsidR="00045045">
        <w:t xml:space="preserve">media Kartu Pintar sangat baik dan layak digunakan </w:t>
      </w:r>
      <w:r w:rsidR="00695D25">
        <w:rPr>
          <w:lang w:val="id-ID"/>
        </w:rPr>
        <w:t>selama</w:t>
      </w:r>
      <w:r w:rsidR="00045045">
        <w:t xml:space="preserve"> pembelajaran materi perubahan wujud benda di kelas 5 SD.</w:t>
      </w:r>
    </w:p>
    <w:p w:rsidR="002D14EC" w:rsidRDefault="00695D25" w:rsidP="00045045">
      <w:pPr>
        <w:pStyle w:val="abstrak"/>
      </w:pPr>
      <w:r>
        <w:t>Kata Kunci: IPA,</w:t>
      </w:r>
      <w:r w:rsidR="00045045">
        <w:t xml:space="preserve"> Pengembangan, Kartu</w:t>
      </w:r>
      <w:r w:rsidR="00AF1A66">
        <w:rPr>
          <w:lang w:val="id-ID"/>
        </w:rPr>
        <w:t>, Wujud Zat</w:t>
      </w:r>
      <w:r w:rsidR="002D14EC" w:rsidRPr="00734D4F">
        <w:t>.</w:t>
      </w:r>
    </w:p>
    <w:p w:rsidR="00C6538F" w:rsidRDefault="00C6538F" w:rsidP="002D14EC">
      <w:pPr>
        <w:pStyle w:val="abstrak"/>
        <w:ind w:left="0"/>
        <w:rPr>
          <w:lang w:val="id-ID"/>
        </w:rPr>
      </w:pPr>
      <w:r w:rsidRPr="00AA69FC">
        <w:tab/>
      </w:r>
    </w:p>
    <w:p w:rsidR="00C6538F" w:rsidRPr="00295A6C" w:rsidRDefault="00C6538F" w:rsidP="00C6538F">
      <w:pPr>
        <w:pStyle w:val="StyleAuthorBold"/>
        <w:rPr>
          <w:i/>
          <w:lang w:val="id-ID"/>
        </w:rPr>
      </w:pPr>
      <w:r w:rsidRPr="00295A6C">
        <w:rPr>
          <w:i/>
          <w:lang w:val="id-ID"/>
        </w:rPr>
        <w:t>Abstract</w:t>
      </w:r>
    </w:p>
    <w:p w:rsidR="00807E78" w:rsidRDefault="00B5084C" w:rsidP="002D14EC">
      <w:pPr>
        <w:pStyle w:val="abstrak"/>
        <w:rPr>
          <w:i/>
          <w:lang w:val="id-ID"/>
        </w:rPr>
      </w:pPr>
      <w:r w:rsidRPr="00B5084C">
        <w:rPr>
          <w:i/>
          <w:lang w:val="id-ID"/>
        </w:rPr>
        <w:t xml:space="preserve">The aims of this study was to find the validity practicality </w:t>
      </w:r>
      <w:r w:rsidR="00AF1A66" w:rsidRPr="00B5084C">
        <w:rPr>
          <w:i/>
          <w:lang w:val="id-ID"/>
        </w:rPr>
        <w:t xml:space="preserve">and </w:t>
      </w:r>
      <w:r w:rsidR="00AF1A66">
        <w:rPr>
          <w:i/>
          <w:lang w:val="id-ID"/>
        </w:rPr>
        <w:t xml:space="preserve">effectiveness </w:t>
      </w:r>
      <w:r w:rsidRPr="00B5084C">
        <w:rPr>
          <w:i/>
          <w:lang w:val="id-ID"/>
        </w:rPr>
        <w:t xml:space="preserve">of Smart Card in making changes in the form of objects in grade 5 of primary school. </w:t>
      </w:r>
      <w:r w:rsidR="00AF1A66" w:rsidRPr="00B5084C">
        <w:rPr>
          <w:i/>
          <w:lang w:val="id-ID"/>
        </w:rPr>
        <w:t xml:space="preserve">Smart Card is a learning media in the form of cards where players can learn and play at the same time. Those media are contains understanding, examples, and experiments on how to make a changes. </w:t>
      </w:r>
      <w:r w:rsidRPr="00B5084C">
        <w:rPr>
          <w:i/>
          <w:lang w:val="id-ID"/>
        </w:rPr>
        <w:t>The method of this research was used ADDIE, which is divided into 5 stages, namely analysis, planning, development, implementation, and evaluation. This research was carried out by creating a study group consisting of 7 students of grade 5 elementary school, because during a pandemic most of schools are still learning online, thus students are not allowed to carry out activities at school. The technique analysis of this study was used</w:t>
      </w:r>
      <w:r w:rsidR="00AF1A66" w:rsidRPr="00AF1A66">
        <w:t xml:space="preserve"> </w:t>
      </w:r>
      <w:r w:rsidR="00AF1A66" w:rsidRPr="00AF1A66">
        <w:rPr>
          <w:i/>
          <w:lang w:val="id-ID"/>
        </w:rPr>
        <w:t>qualitative and quantitative by using</w:t>
      </w:r>
      <w:r w:rsidRPr="00B5084C">
        <w:rPr>
          <w:i/>
          <w:lang w:val="id-ID"/>
        </w:rPr>
        <w:t xml:space="preserve"> validity and questionnaire data. The validity of this media obtained88% score in the strongly valid category and the validity of the material obtained 74% score in the valid category. The practicality of Smart Card media obtained 87.67% score in the very good category. </w:t>
      </w:r>
      <w:r w:rsidR="00FC0E3A" w:rsidRPr="00FC0E3A">
        <w:rPr>
          <w:i/>
          <w:lang w:val="id-ID"/>
        </w:rPr>
        <w:t xml:space="preserve">The effectiveness of the media is known from the percentage of students' mastery learning of </w:t>
      </w:r>
      <w:r w:rsidR="00FC0E3A">
        <w:rPr>
          <w:i/>
          <w:lang w:val="id-ID"/>
        </w:rPr>
        <w:t>85,7</w:t>
      </w:r>
      <w:r w:rsidR="00FC0E3A" w:rsidRPr="00FC0E3A">
        <w:rPr>
          <w:i/>
          <w:lang w:val="id-ID"/>
        </w:rPr>
        <w:t>% with an N-gain of 0</w:t>
      </w:r>
      <w:r w:rsidR="00FC0E3A">
        <w:rPr>
          <w:i/>
          <w:lang w:val="id-ID"/>
        </w:rPr>
        <w:t>,44</w:t>
      </w:r>
      <w:r w:rsidR="00FC0E3A" w:rsidRPr="00FC0E3A">
        <w:rPr>
          <w:i/>
          <w:lang w:val="id-ID"/>
        </w:rPr>
        <w:t>.</w:t>
      </w:r>
      <w:r w:rsidRPr="00B5084C">
        <w:rPr>
          <w:i/>
          <w:lang w:val="id-ID"/>
        </w:rPr>
        <w:t>Based on the results of this developmental research, it can be concluded that the Smart Card media is very good and suitable for use during learning material changes to objec</w:t>
      </w:r>
      <w:r>
        <w:rPr>
          <w:i/>
          <w:lang w:val="id-ID"/>
        </w:rPr>
        <w:t>ts in grade 5 elementary school.</w:t>
      </w:r>
    </w:p>
    <w:p w:rsidR="00ED13D6" w:rsidRDefault="002D14EC" w:rsidP="002D14EC">
      <w:pPr>
        <w:pStyle w:val="abstrak"/>
        <w:rPr>
          <w:i/>
          <w:lang w:val="id-ID"/>
        </w:rPr>
      </w:pPr>
      <w:r w:rsidRPr="002D14EC">
        <w:rPr>
          <w:b/>
          <w:i/>
          <w:lang w:val="id-ID"/>
        </w:rPr>
        <w:t>Keywords</w:t>
      </w:r>
      <w:r w:rsidRPr="002D14EC">
        <w:rPr>
          <w:i/>
          <w:lang w:val="id-ID"/>
        </w:rPr>
        <w:t xml:space="preserve">: </w:t>
      </w:r>
      <w:r w:rsidR="00807E78">
        <w:rPr>
          <w:i/>
          <w:lang w:val="id-ID"/>
        </w:rPr>
        <w:t xml:space="preserve">Science </w:t>
      </w:r>
      <w:r w:rsidR="00807E78" w:rsidRPr="00807E78">
        <w:rPr>
          <w:i/>
          <w:lang w:val="id-ID"/>
        </w:rPr>
        <w:t>Edutainment</w:t>
      </w:r>
      <w:r w:rsidR="00807E78">
        <w:rPr>
          <w:i/>
          <w:lang w:val="id-ID"/>
        </w:rPr>
        <w:t xml:space="preserve">, </w:t>
      </w:r>
      <w:r w:rsidR="00807E78" w:rsidRPr="00807E78">
        <w:rPr>
          <w:i/>
          <w:lang w:val="id-ID"/>
        </w:rPr>
        <w:t>Development, Card</w:t>
      </w:r>
      <w:r w:rsidR="00B00247">
        <w:rPr>
          <w:i/>
          <w:lang w:val="id-ID"/>
        </w:rPr>
        <w:t>, Form Object</w:t>
      </w:r>
      <w:r w:rsidRPr="002D14EC">
        <w:rPr>
          <w:i/>
          <w:lang w:val="id-ID"/>
        </w:rPr>
        <w:t>.</w:t>
      </w:r>
    </w:p>
    <w:p w:rsidR="002D14EC" w:rsidRPr="002D14EC" w:rsidRDefault="002D14EC" w:rsidP="002D14EC">
      <w:pPr>
        <w:pStyle w:val="abstrak"/>
        <w:rPr>
          <w:i/>
          <w:lang w:val="id-ID"/>
        </w:rPr>
      </w:pPr>
    </w:p>
    <w:p w:rsidR="00ED13D6" w:rsidRDefault="00ED13D6">
      <w:pPr>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1F3388">
          <w:headerReference w:type="even" r:id="rId10"/>
          <w:headerReference w:type="default" r:id="rId11"/>
          <w:footerReference w:type="even" r:id="rId12"/>
          <w:footerReference w:type="default" r:id="rId13"/>
          <w:headerReference w:type="first" r:id="rId14"/>
          <w:type w:val="continuous"/>
          <w:pgSz w:w="11909" w:h="16834" w:code="9"/>
          <w:pgMar w:top="1418" w:right="1134" w:bottom="1418" w:left="1134" w:header="720" w:footer="720" w:gutter="0"/>
          <w:pgNumType w:start="2040"/>
          <w:cols w:space="720"/>
          <w:docGrid w:linePitch="360"/>
        </w:sectPr>
      </w:pPr>
    </w:p>
    <w:p w:rsidR="00ED13D6" w:rsidRPr="00AE08FF" w:rsidRDefault="003904DD" w:rsidP="003904DD">
      <w:pPr>
        <w:pStyle w:val="Heading1"/>
        <w:numPr>
          <w:ilvl w:val="0"/>
          <w:numId w:val="0"/>
        </w:numPr>
        <w:jc w:val="both"/>
        <w:rPr>
          <w:b/>
          <w:lang w:val="id-ID"/>
        </w:rPr>
      </w:pPr>
      <w:r w:rsidRPr="00AE08FF">
        <w:rPr>
          <w:b/>
          <w:lang w:val="id-ID"/>
        </w:rPr>
        <w:t>PENDAHULUAN</w:t>
      </w:r>
    </w:p>
    <w:p w:rsidR="00045045" w:rsidRDefault="00045045" w:rsidP="00045045">
      <w:pPr>
        <w:pStyle w:val="BodyText"/>
        <w:spacing w:line="276" w:lineRule="auto"/>
        <w:rPr>
          <w:spacing w:val="0"/>
          <w:lang w:val="id-ID"/>
        </w:rPr>
      </w:pPr>
      <w:r w:rsidRPr="00045045">
        <w:rPr>
          <w:spacing w:val="0"/>
        </w:rPr>
        <w:t>Ilmu Pengetahuan Alam (IPA) adalah salah satu</w:t>
      </w:r>
      <w:r w:rsidR="00B5084C">
        <w:rPr>
          <w:spacing w:val="0"/>
          <w:lang w:val="id-ID"/>
        </w:rPr>
        <w:t xml:space="preserve"> </w:t>
      </w:r>
      <w:r w:rsidR="00A82737">
        <w:rPr>
          <w:spacing w:val="0"/>
          <w:lang w:val="id-ID"/>
        </w:rPr>
        <w:t xml:space="preserve">mata pelajaran </w:t>
      </w:r>
      <w:r w:rsidR="009A6F47">
        <w:rPr>
          <w:spacing w:val="0"/>
          <w:lang w:val="id-ID"/>
        </w:rPr>
        <w:t>dari sekian banyak</w:t>
      </w:r>
      <w:r w:rsidRPr="00045045">
        <w:rPr>
          <w:spacing w:val="0"/>
        </w:rPr>
        <w:t xml:space="preserve"> yang </w:t>
      </w:r>
      <w:r w:rsidR="009A6F47">
        <w:rPr>
          <w:spacing w:val="0"/>
          <w:lang w:val="id-ID"/>
        </w:rPr>
        <w:t xml:space="preserve">terdapat </w:t>
      </w:r>
      <w:r w:rsidRPr="00045045">
        <w:rPr>
          <w:spacing w:val="0"/>
        </w:rPr>
        <w:t>di</w:t>
      </w:r>
      <w:r w:rsidR="009A6F47">
        <w:rPr>
          <w:spacing w:val="0"/>
          <w:lang w:val="id-ID"/>
        </w:rPr>
        <w:t xml:space="preserve"> jenjang</w:t>
      </w:r>
      <w:r w:rsidRPr="00045045">
        <w:rPr>
          <w:spacing w:val="0"/>
        </w:rPr>
        <w:t xml:space="preserve"> sekolah dasar. Ilmu </w:t>
      </w:r>
      <w:r w:rsidR="00B37C90">
        <w:rPr>
          <w:spacing w:val="0"/>
          <w:lang w:val="id-ID"/>
        </w:rPr>
        <w:t>P</w:t>
      </w:r>
      <w:r w:rsidRPr="00045045">
        <w:rPr>
          <w:spacing w:val="0"/>
        </w:rPr>
        <w:t xml:space="preserve">engetahuan </w:t>
      </w:r>
      <w:r w:rsidR="00B37C90">
        <w:rPr>
          <w:spacing w:val="0"/>
          <w:lang w:val="id-ID"/>
        </w:rPr>
        <w:t>A</w:t>
      </w:r>
      <w:r w:rsidRPr="00045045">
        <w:rPr>
          <w:spacing w:val="0"/>
        </w:rPr>
        <w:t xml:space="preserve">lam (IPA) </w:t>
      </w:r>
      <w:r w:rsidR="00B5084C">
        <w:rPr>
          <w:spacing w:val="0"/>
        </w:rPr>
        <w:t>merupakan</w:t>
      </w:r>
      <w:r w:rsidR="00B5084C">
        <w:rPr>
          <w:spacing w:val="0"/>
          <w:lang w:val="id-ID"/>
        </w:rPr>
        <w:t xml:space="preserve"> </w:t>
      </w:r>
      <w:r w:rsidR="009A6F47" w:rsidRPr="009A6F47">
        <w:rPr>
          <w:spacing w:val="0"/>
        </w:rPr>
        <w:t xml:space="preserve">ilmu yang menekuni </w:t>
      </w:r>
      <w:r w:rsidR="00A82737">
        <w:rPr>
          <w:spacing w:val="0"/>
          <w:lang w:val="id-ID"/>
        </w:rPr>
        <w:t>mengenai</w:t>
      </w:r>
      <w:r w:rsidR="009A6F47" w:rsidRPr="009A6F47">
        <w:rPr>
          <w:spacing w:val="0"/>
        </w:rPr>
        <w:t xml:space="preserve"> fenomena alam berbentuk fakta, konsep serta hukum dimana kebenarannya sudah diuji lewat sesuatu rangkaian penelitian</w:t>
      </w:r>
      <w:r w:rsidRPr="00045045">
        <w:rPr>
          <w:spacing w:val="0"/>
        </w:rPr>
        <w:t xml:space="preserve"> (Fitriyati dkk, 2017:27). IPA bisa dijabarkan menjadi </w:t>
      </w:r>
      <w:r w:rsidR="009A6F47">
        <w:rPr>
          <w:spacing w:val="0"/>
          <w:lang w:val="id-ID"/>
        </w:rPr>
        <w:t>berbagai macam</w:t>
      </w:r>
      <w:r w:rsidRPr="00045045">
        <w:rPr>
          <w:spacing w:val="0"/>
        </w:rPr>
        <w:t xml:space="preserve"> </w:t>
      </w:r>
      <w:r w:rsidRPr="00045045">
        <w:rPr>
          <w:spacing w:val="0"/>
        </w:rPr>
        <w:t xml:space="preserve">ilmu </w:t>
      </w:r>
      <w:r w:rsidR="009A6F47">
        <w:rPr>
          <w:spacing w:val="0"/>
          <w:lang w:val="id-ID"/>
        </w:rPr>
        <w:t>misalnya</w:t>
      </w:r>
      <w:r w:rsidRPr="00045045">
        <w:rPr>
          <w:spacing w:val="0"/>
        </w:rPr>
        <w:t>, ilmu astronomi, ilmu kimia, ilmu mineralogi, ilmu meteorologi, i</w:t>
      </w:r>
      <w:r w:rsidR="00B5084C">
        <w:rPr>
          <w:spacing w:val="0"/>
        </w:rPr>
        <w:t>lmu fisiologi dan ilmu biologi.</w:t>
      </w:r>
      <w:r w:rsidR="00B5084C">
        <w:rPr>
          <w:spacing w:val="0"/>
          <w:lang w:val="id-ID"/>
        </w:rPr>
        <w:t xml:space="preserve"> </w:t>
      </w:r>
      <w:r w:rsidRPr="00045045">
        <w:rPr>
          <w:spacing w:val="0"/>
        </w:rPr>
        <w:t xml:space="preserve">IPA </w:t>
      </w:r>
      <w:r w:rsidR="00A7060E">
        <w:rPr>
          <w:spacing w:val="0"/>
          <w:lang w:val="id-ID"/>
        </w:rPr>
        <w:t>merupakan ilmu yang bukan</w:t>
      </w:r>
      <w:r w:rsidR="00A7060E">
        <w:rPr>
          <w:spacing w:val="0"/>
        </w:rPr>
        <w:t xml:space="preserve"> didapatkan dari </w:t>
      </w:r>
      <w:r w:rsidR="00A7060E">
        <w:rPr>
          <w:spacing w:val="0"/>
          <w:lang w:val="id-ID"/>
        </w:rPr>
        <w:t xml:space="preserve">pendapat atau hasil </w:t>
      </w:r>
      <w:r w:rsidRPr="00045045">
        <w:rPr>
          <w:spacing w:val="0"/>
        </w:rPr>
        <w:t xml:space="preserve">pemikiran manusia, melainkan </w:t>
      </w:r>
      <w:r w:rsidR="00A7060E">
        <w:rPr>
          <w:spacing w:val="0"/>
          <w:lang w:val="id-ID"/>
        </w:rPr>
        <w:t>hasil</w:t>
      </w:r>
      <w:r w:rsidRPr="00045045">
        <w:rPr>
          <w:spacing w:val="0"/>
        </w:rPr>
        <w:t xml:space="preserve"> dari</w:t>
      </w:r>
      <w:r w:rsidR="00A7060E">
        <w:rPr>
          <w:spacing w:val="0"/>
          <w:lang w:val="id-ID"/>
        </w:rPr>
        <w:t xml:space="preserve"> penelitian fenomena</w:t>
      </w:r>
      <w:r w:rsidRPr="00045045">
        <w:rPr>
          <w:spacing w:val="0"/>
        </w:rPr>
        <w:t xml:space="preserve"> alam yang ada di bumi.</w:t>
      </w:r>
    </w:p>
    <w:p w:rsidR="00A82737" w:rsidRDefault="00A7060E" w:rsidP="00A82737">
      <w:pPr>
        <w:pStyle w:val="BodyText"/>
        <w:spacing w:line="276" w:lineRule="auto"/>
        <w:rPr>
          <w:spacing w:val="0"/>
          <w:lang w:val="id-ID"/>
        </w:rPr>
      </w:pPr>
      <w:r>
        <w:rPr>
          <w:spacing w:val="0"/>
          <w:lang w:val="id-ID"/>
        </w:rPr>
        <w:t>Berdasarkan</w:t>
      </w:r>
      <w:r w:rsidR="006434FC" w:rsidRPr="006434FC">
        <w:rPr>
          <w:spacing w:val="0"/>
          <w:lang w:val="id-ID"/>
        </w:rPr>
        <w:t xml:space="preserve"> pendapat para ahli</w:t>
      </w:r>
      <w:r>
        <w:rPr>
          <w:spacing w:val="0"/>
          <w:lang w:val="id-ID"/>
        </w:rPr>
        <w:t xml:space="preserve"> yang telah dijabarkan</w:t>
      </w:r>
      <w:r w:rsidR="00444CA0">
        <w:rPr>
          <w:spacing w:val="0"/>
          <w:lang w:val="id-ID"/>
        </w:rPr>
        <w:t xml:space="preserve"> diatas</w:t>
      </w:r>
      <w:r>
        <w:rPr>
          <w:spacing w:val="0"/>
          <w:lang w:val="id-ID"/>
        </w:rPr>
        <w:t xml:space="preserve">, </w:t>
      </w:r>
      <w:r w:rsidR="006434FC" w:rsidRPr="006434FC">
        <w:rPr>
          <w:spacing w:val="0"/>
          <w:lang w:val="id-ID"/>
        </w:rPr>
        <w:t xml:space="preserve">disimpulkan bahwa IPA adalah ilmu pengetahuan yang mempelajari fenomena alam yang tersusun secara sistematis dan dalam bentuk fakta, konsep, dan prinsip </w:t>
      </w:r>
      <w:r w:rsidR="006434FC" w:rsidRPr="006434FC">
        <w:rPr>
          <w:spacing w:val="0"/>
          <w:lang w:val="id-ID"/>
        </w:rPr>
        <w:lastRenderedPageBreak/>
        <w:t xml:space="preserve">yang kebenarannya </w:t>
      </w:r>
      <w:r>
        <w:rPr>
          <w:spacing w:val="0"/>
          <w:lang w:val="id-ID"/>
        </w:rPr>
        <w:t>sudah</w:t>
      </w:r>
      <w:r w:rsidR="006434FC" w:rsidRPr="006434FC">
        <w:rPr>
          <w:spacing w:val="0"/>
          <w:lang w:val="id-ID"/>
        </w:rPr>
        <w:t xml:space="preserve"> diuji </w:t>
      </w:r>
      <w:r w:rsidRPr="009A6F47">
        <w:rPr>
          <w:spacing w:val="0"/>
        </w:rPr>
        <w:t>lewat sesuatu rangkaian penelitian</w:t>
      </w:r>
      <w:r w:rsidR="00B5084C">
        <w:rPr>
          <w:spacing w:val="0"/>
          <w:lang w:val="id-ID"/>
        </w:rPr>
        <w:t xml:space="preserve"> </w:t>
      </w:r>
      <w:r w:rsidR="006434FC" w:rsidRPr="006434FC">
        <w:rPr>
          <w:spacing w:val="0"/>
          <w:lang w:val="id-ID"/>
        </w:rPr>
        <w:t>yang dilakukan oleh manusia.</w:t>
      </w:r>
    </w:p>
    <w:p w:rsidR="00045045" w:rsidRPr="006434FC" w:rsidRDefault="00A7060E" w:rsidP="00A82737">
      <w:pPr>
        <w:pStyle w:val="BodyText"/>
        <w:spacing w:line="276" w:lineRule="auto"/>
        <w:rPr>
          <w:spacing w:val="0"/>
          <w:lang w:val="id-ID"/>
        </w:rPr>
      </w:pPr>
      <w:r w:rsidRPr="00A7060E">
        <w:rPr>
          <w:spacing w:val="0"/>
        </w:rPr>
        <w:t xml:space="preserve">IPA berhubungan langsung dengan metode mencari pengetahuan mengenai alam dengan cara yang sistematis, sehingga </w:t>
      </w:r>
      <w:r w:rsidR="00444CA0">
        <w:rPr>
          <w:spacing w:val="0"/>
          <w:lang w:val="id-ID"/>
        </w:rPr>
        <w:t xml:space="preserve">tidak hanya </w:t>
      </w:r>
      <w:r w:rsidRPr="00A7060E">
        <w:rPr>
          <w:spacing w:val="0"/>
        </w:rPr>
        <w:t>pemahama</w:t>
      </w:r>
      <w:r w:rsidR="00444CA0">
        <w:rPr>
          <w:spacing w:val="0"/>
        </w:rPr>
        <w:t xml:space="preserve">n kumpulan yang berbentuk fakta, konsep, ataupun prinsip </w:t>
      </w:r>
      <w:r w:rsidRPr="00A7060E">
        <w:rPr>
          <w:spacing w:val="0"/>
        </w:rPr>
        <w:t xml:space="preserve">saja melainkan proses penemuan sebuah pengetahuan </w:t>
      </w:r>
      <w:r w:rsidR="00045045" w:rsidRPr="00045045">
        <w:rPr>
          <w:spacing w:val="0"/>
        </w:rPr>
        <w:t xml:space="preserve">(Tias, 2017:51). Dari kajian di atas, IPA adalah </w:t>
      </w:r>
      <w:r>
        <w:rPr>
          <w:spacing w:val="0"/>
          <w:lang w:val="id-ID"/>
        </w:rPr>
        <w:t>segala sesuatu</w:t>
      </w:r>
      <w:r w:rsidR="00045045" w:rsidRPr="00045045">
        <w:rPr>
          <w:spacing w:val="0"/>
        </w:rPr>
        <w:t xml:space="preserve"> hal yang didasari oleh gejala alam, yang mana</w:t>
      </w:r>
      <w:r>
        <w:rPr>
          <w:spacing w:val="0"/>
          <w:lang w:val="id-ID"/>
        </w:rPr>
        <w:t xml:space="preserve"> hal tersebut</w:t>
      </w:r>
      <w:r w:rsidR="00045045" w:rsidRPr="00045045">
        <w:rPr>
          <w:spacing w:val="0"/>
        </w:rPr>
        <w:t xml:space="preserve"> akan menjadi </w:t>
      </w:r>
      <w:r>
        <w:rPr>
          <w:spacing w:val="0"/>
          <w:lang w:val="id-ID"/>
        </w:rPr>
        <w:t>sebuah</w:t>
      </w:r>
      <w:r w:rsidR="00045045" w:rsidRPr="00045045">
        <w:rPr>
          <w:spacing w:val="0"/>
        </w:rPr>
        <w:t xml:space="preserve"> pengetahuan </w:t>
      </w:r>
      <w:r>
        <w:rPr>
          <w:spacing w:val="0"/>
          <w:lang w:val="id-ID"/>
        </w:rPr>
        <w:t>yang mana</w:t>
      </w:r>
      <w:r w:rsidR="00045045" w:rsidRPr="00045045">
        <w:rPr>
          <w:spacing w:val="0"/>
        </w:rPr>
        <w:t xml:space="preserve"> diawali dengan </w:t>
      </w:r>
      <w:r>
        <w:rPr>
          <w:spacing w:val="0"/>
          <w:lang w:val="id-ID"/>
        </w:rPr>
        <w:t xml:space="preserve">suatu </w:t>
      </w:r>
      <w:r w:rsidR="00045045" w:rsidRPr="00045045">
        <w:rPr>
          <w:spacing w:val="0"/>
        </w:rPr>
        <w:t xml:space="preserve">sikap ilmiah dan </w:t>
      </w:r>
      <w:r>
        <w:rPr>
          <w:spacing w:val="0"/>
          <w:lang w:val="id-ID"/>
        </w:rPr>
        <w:t xml:space="preserve">dengan </w:t>
      </w:r>
      <w:r w:rsidR="00045045" w:rsidRPr="00045045">
        <w:rPr>
          <w:spacing w:val="0"/>
        </w:rPr>
        <w:t xml:space="preserve">menggunakan metode ilmiah. Kemudian dari </w:t>
      </w:r>
      <w:r>
        <w:rPr>
          <w:spacing w:val="0"/>
          <w:lang w:val="id-ID"/>
        </w:rPr>
        <w:t xml:space="preserve">hasil </w:t>
      </w:r>
      <w:r w:rsidR="00045045" w:rsidRPr="00045045">
        <w:rPr>
          <w:spacing w:val="0"/>
        </w:rPr>
        <w:t xml:space="preserve">metode ilmiah itulah yang </w:t>
      </w:r>
      <w:r w:rsidR="00744CD1">
        <w:rPr>
          <w:spacing w:val="0"/>
          <w:lang w:val="id-ID"/>
        </w:rPr>
        <w:t xml:space="preserve">nantinya akan </w:t>
      </w:r>
      <w:r w:rsidR="00045045" w:rsidRPr="00045045">
        <w:rPr>
          <w:spacing w:val="0"/>
        </w:rPr>
        <w:t xml:space="preserve">menjadi suatu ilmu </w:t>
      </w:r>
      <w:r w:rsidR="00744CD1">
        <w:rPr>
          <w:spacing w:val="0"/>
          <w:lang w:val="id-ID"/>
        </w:rPr>
        <w:t xml:space="preserve">pengetahuan </w:t>
      </w:r>
      <w:r w:rsidR="00045045" w:rsidRPr="00045045">
        <w:rPr>
          <w:spacing w:val="0"/>
        </w:rPr>
        <w:t xml:space="preserve">yang bisa </w:t>
      </w:r>
      <w:r w:rsidR="00744CD1">
        <w:rPr>
          <w:spacing w:val="0"/>
          <w:lang w:val="id-ID"/>
        </w:rPr>
        <w:t>diterapkan</w:t>
      </w:r>
      <w:r w:rsidR="00045045" w:rsidRPr="00045045">
        <w:rPr>
          <w:spacing w:val="0"/>
        </w:rPr>
        <w:t xml:space="preserve"> di kehidupan nyata. </w:t>
      </w:r>
    </w:p>
    <w:p w:rsidR="00AA1A01" w:rsidRDefault="00AA1A01" w:rsidP="00AA1A01">
      <w:pPr>
        <w:pStyle w:val="BodyText"/>
        <w:spacing w:line="276" w:lineRule="auto"/>
        <w:rPr>
          <w:spacing w:val="0"/>
          <w:lang w:val="id-ID"/>
        </w:rPr>
      </w:pPr>
      <w:r w:rsidRPr="00AA1A01">
        <w:rPr>
          <w:spacing w:val="0"/>
          <w:lang w:val="id-ID"/>
        </w:rPr>
        <w:t xml:space="preserve">Setiap mata pelajaran memiliki ciri khusus yang </w:t>
      </w:r>
      <w:r w:rsidR="00744CD1">
        <w:rPr>
          <w:spacing w:val="0"/>
          <w:lang w:val="id-ID"/>
        </w:rPr>
        <w:t>bisa</w:t>
      </w:r>
      <w:r w:rsidRPr="00AA1A01">
        <w:rPr>
          <w:spacing w:val="0"/>
          <w:lang w:val="id-ID"/>
        </w:rPr>
        <w:t xml:space="preserve"> membedakan mata pelajaran satu dengan </w:t>
      </w:r>
      <w:r w:rsidR="005A60B0">
        <w:rPr>
          <w:spacing w:val="0"/>
          <w:lang w:val="id-ID"/>
        </w:rPr>
        <w:t>yang</w:t>
      </w:r>
      <w:r w:rsidRPr="00AA1A01">
        <w:rPr>
          <w:spacing w:val="0"/>
          <w:lang w:val="id-ID"/>
        </w:rPr>
        <w:t xml:space="preserve"> lainnya, seperti mata pelajaran IPA. Selain memiliki ciri khusus, IPA juga memiliki ciri umum. IPA memiliki ciri umum yaitu merupakan himpunan fakta yang disusun secara sistematis serta aturan yang menunjukan relasi antara satu dengan lainnya </w:t>
      </w:r>
      <w:r w:rsidRPr="006434FC">
        <w:rPr>
          <w:spacing w:val="0"/>
          <w:lang w:val="id-ID"/>
        </w:rPr>
        <w:t>(Hisbullah &amp; Selvi, 2018:2).</w:t>
      </w:r>
      <w:r w:rsidR="00B5084C">
        <w:rPr>
          <w:spacing w:val="0"/>
          <w:lang w:val="id-ID"/>
        </w:rPr>
        <w:t xml:space="preserve"> </w:t>
      </w:r>
      <w:r w:rsidRPr="00AA1A01">
        <w:rPr>
          <w:spacing w:val="0"/>
          <w:lang w:val="id-ID"/>
        </w:rPr>
        <w:t xml:space="preserve">Sedangkan ciri khusus IPA menurut Hisbullah &amp; Selvi (2018:2-3) adalah </w:t>
      </w:r>
      <w:r>
        <w:rPr>
          <w:spacing w:val="0"/>
          <w:lang w:val="id-ID"/>
        </w:rPr>
        <w:t xml:space="preserve">1.) </w:t>
      </w:r>
      <w:r w:rsidRPr="00AA1A01">
        <w:rPr>
          <w:spacing w:val="0"/>
          <w:lang w:val="id-ID"/>
        </w:rPr>
        <w:t xml:space="preserve">IPA memiliki nilai ilmiah </w:t>
      </w:r>
      <w:r>
        <w:rPr>
          <w:spacing w:val="0"/>
          <w:lang w:val="id-ID"/>
        </w:rPr>
        <w:t xml:space="preserve">. </w:t>
      </w:r>
      <w:r w:rsidRPr="00AA1A01">
        <w:rPr>
          <w:spacing w:val="0"/>
          <w:lang w:val="id-ID"/>
        </w:rPr>
        <w:t xml:space="preserve">Ilmu </w:t>
      </w:r>
      <w:r w:rsidR="005A60B0">
        <w:rPr>
          <w:spacing w:val="0"/>
          <w:lang w:val="id-ID"/>
        </w:rPr>
        <w:t>dalam IPA terbukti benar adanya.</w:t>
      </w:r>
      <w:r w:rsidR="00B5084C">
        <w:rPr>
          <w:spacing w:val="0"/>
          <w:lang w:val="id-ID"/>
        </w:rPr>
        <w:t xml:space="preserve"> </w:t>
      </w:r>
      <w:r w:rsidR="005A60B0">
        <w:rPr>
          <w:spacing w:val="0"/>
          <w:lang w:val="id-ID"/>
        </w:rPr>
        <w:t>Yaitu dengan menggunakan metode dan prosedur ilmiah yang tepat, maka IPA dapat terbukti benar adanya</w:t>
      </w:r>
      <w:r w:rsidRPr="00AA1A01">
        <w:rPr>
          <w:spacing w:val="0"/>
          <w:lang w:val="id-ID"/>
        </w:rPr>
        <w:t xml:space="preserve">. Contohnya, yaitu perubahan fisika pada kapur barus yang menyublim, artinya benda yang mengalami perubahan fisika. </w:t>
      </w:r>
      <w:r>
        <w:rPr>
          <w:spacing w:val="0"/>
          <w:lang w:val="id-ID"/>
        </w:rPr>
        <w:t xml:space="preserve">2.) </w:t>
      </w:r>
      <w:r w:rsidRPr="00AA1A01">
        <w:rPr>
          <w:spacing w:val="0"/>
          <w:lang w:val="id-ID"/>
        </w:rPr>
        <w:t>Sistematis</w:t>
      </w:r>
      <w:r>
        <w:rPr>
          <w:spacing w:val="0"/>
          <w:lang w:val="id-ID"/>
        </w:rPr>
        <w:t xml:space="preserve">. </w:t>
      </w:r>
      <w:r w:rsidRPr="00AA1A01">
        <w:rPr>
          <w:spacing w:val="0"/>
          <w:lang w:val="id-ID"/>
        </w:rPr>
        <w:t>IPA merupakan ilmu yang terstruktur dan dideskripsikan secara logis dan tertib, sehingga membentuk suatu sistem yang lengkap, terintegrasi, dan menyeluruh, serta dapat menjelaskan rangkaian hubungan sebab akibat tentang objeknya. Umumnya IPA terbatas pada gejala yang terjadi di alam.</w:t>
      </w:r>
      <w:r>
        <w:rPr>
          <w:spacing w:val="0"/>
          <w:lang w:val="id-ID"/>
        </w:rPr>
        <w:t xml:space="preserve">3.) </w:t>
      </w:r>
      <w:r w:rsidRPr="00AA1A01">
        <w:rPr>
          <w:spacing w:val="0"/>
          <w:lang w:val="id-ID"/>
        </w:rPr>
        <w:t>Teoritis</w:t>
      </w:r>
      <w:r>
        <w:rPr>
          <w:spacing w:val="0"/>
          <w:lang w:val="id-ID"/>
        </w:rPr>
        <w:t xml:space="preserve">. </w:t>
      </w:r>
      <w:r w:rsidRPr="00AA1A01">
        <w:rPr>
          <w:spacing w:val="0"/>
          <w:lang w:val="id-ID"/>
        </w:rPr>
        <w:t>IPA dibentuk oleh pemikiran atau cara berpikir di lapangan.</w:t>
      </w:r>
      <w:r w:rsidR="00B5084C">
        <w:rPr>
          <w:spacing w:val="0"/>
          <w:lang w:val="id-ID"/>
        </w:rPr>
        <w:t xml:space="preserve"> </w:t>
      </w:r>
      <w:r w:rsidRPr="00AA1A01">
        <w:rPr>
          <w:spacing w:val="0"/>
          <w:lang w:val="id-ID"/>
        </w:rPr>
        <w:t>Pikiran atau cara berpikir tersebut terstruktur secara logis dan bertujuan untuk menggerakkan kausalitas menjadi sebuah teori. IPA adalah sejenis pengetahuan teoritis yang dikonstruksi secara khusus, seperti observasi, eksperimen, penalaran, penyusunan teori, eksperi</w:t>
      </w:r>
      <w:r>
        <w:rPr>
          <w:spacing w:val="0"/>
          <w:lang w:val="id-ID"/>
        </w:rPr>
        <w:t xml:space="preserve">men, observasi, dan sebagainya. 4.) </w:t>
      </w:r>
      <w:r w:rsidRPr="00AA1A01">
        <w:rPr>
          <w:spacing w:val="0"/>
          <w:lang w:val="id-ID"/>
        </w:rPr>
        <w:t>Rangkaian Konsep</w:t>
      </w:r>
      <w:r>
        <w:rPr>
          <w:spacing w:val="0"/>
          <w:lang w:val="id-ID"/>
        </w:rPr>
        <w:t xml:space="preserve">. </w:t>
      </w:r>
      <w:r w:rsidRPr="00AA1A01">
        <w:rPr>
          <w:spacing w:val="0"/>
          <w:lang w:val="id-ID"/>
        </w:rPr>
        <w:t xml:space="preserve">IPA merupakan rangkaian </w:t>
      </w:r>
      <w:r w:rsidR="005A60B0">
        <w:rPr>
          <w:spacing w:val="0"/>
          <w:lang w:val="id-ID"/>
        </w:rPr>
        <w:t xml:space="preserve">dari beberapa </w:t>
      </w:r>
      <w:r w:rsidRPr="00AA1A01">
        <w:rPr>
          <w:spacing w:val="0"/>
          <w:lang w:val="id-ID"/>
        </w:rPr>
        <w:t xml:space="preserve">konsep yang </w:t>
      </w:r>
      <w:r w:rsidR="005A60B0">
        <w:rPr>
          <w:spacing w:val="0"/>
          <w:lang w:val="id-ID"/>
        </w:rPr>
        <w:t>berkaitan dengan yang lainnya</w:t>
      </w:r>
      <w:r w:rsidRPr="00AA1A01">
        <w:rPr>
          <w:spacing w:val="0"/>
          <w:lang w:val="id-ID"/>
        </w:rPr>
        <w:t xml:space="preserve">. Berbagai bagian konsep dikembangkan sebagai hasil </w:t>
      </w:r>
      <w:r w:rsidR="005A60B0">
        <w:rPr>
          <w:spacing w:val="0"/>
          <w:lang w:val="id-ID"/>
        </w:rPr>
        <w:t xml:space="preserve">dari suatu </w:t>
      </w:r>
      <w:r w:rsidRPr="00AA1A01">
        <w:rPr>
          <w:spacing w:val="0"/>
          <w:lang w:val="id-ID"/>
        </w:rPr>
        <w:t xml:space="preserve">eksperimen dan observasi, yang digunakan </w:t>
      </w:r>
      <w:r w:rsidR="005A60B0">
        <w:rPr>
          <w:spacing w:val="0"/>
          <w:lang w:val="id-ID"/>
        </w:rPr>
        <w:t>sebagai bahan</w:t>
      </w:r>
      <w:r w:rsidRPr="00AA1A01">
        <w:rPr>
          <w:spacing w:val="0"/>
          <w:lang w:val="id-ID"/>
        </w:rPr>
        <w:t xml:space="preserve"> eksperimen dan observasi lanjutan.</w:t>
      </w:r>
      <w:r>
        <w:rPr>
          <w:spacing w:val="0"/>
          <w:lang w:val="id-ID"/>
        </w:rPr>
        <w:t xml:space="preserve"> 5.) </w:t>
      </w:r>
      <w:r w:rsidRPr="00AA1A01">
        <w:rPr>
          <w:spacing w:val="0"/>
          <w:lang w:val="id-ID"/>
        </w:rPr>
        <w:t>Memiliki empat unsur,</w:t>
      </w:r>
      <w:r w:rsidR="005A60B0">
        <w:rPr>
          <w:spacing w:val="0"/>
          <w:lang w:val="id-ID"/>
        </w:rPr>
        <w:t xml:space="preserve"> yaitu</w:t>
      </w:r>
      <w:r w:rsidRPr="00AA1A01">
        <w:rPr>
          <w:spacing w:val="0"/>
          <w:lang w:val="id-ID"/>
        </w:rPr>
        <w:t xml:space="preserve"> proses, produk, aplikasi, dan sikap.</w:t>
      </w:r>
      <w:r w:rsidR="00B5084C">
        <w:rPr>
          <w:spacing w:val="0"/>
          <w:lang w:val="id-ID"/>
        </w:rPr>
        <w:t xml:space="preserve"> </w:t>
      </w:r>
      <w:r w:rsidRPr="00AA1A01">
        <w:rPr>
          <w:spacing w:val="0"/>
          <w:lang w:val="id-ID"/>
        </w:rPr>
        <w:t xml:space="preserve">IPA adalah ilmu yang diperoleh dari proses penggunaan metode ilmiah, dan menghasilkan kumpulan </w:t>
      </w:r>
      <w:r w:rsidR="005A60B0">
        <w:rPr>
          <w:spacing w:val="0"/>
          <w:lang w:val="id-ID"/>
        </w:rPr>
        <w:t xml:space="preserve">beberapa </w:t>
      </w:r>
      <w:r w:rsidRPr="00AA1A01">
        <w:rPr>
          <w:spacing w:val="0"/>
          <w:lang w:val="id-ID"/>
        </w:rPr>
        <w:t xml:space="preserve">konsep </w:t>
      </w:r>
      <w:r w:rsidR="005A60B0">
        <w:rPr>
          <w:spacing w:val="0"/>
          <w:lang w:val="id-ID"/>
        </w:rPr>
        <w:t>dan</w:t>
      </w:r>
      <w:r w:rsidRPr="00AA1A01">
        <w:rPr>
          <w:spacing w:val="0"/>
          <w:lang w:val="id-ID"/>
        </w:rPr>
        <w:t xml:space="preserve"> pengetahuan yang diterapkan dalam kehidupan sehari-hari, serta mengajarkan sikap terhadap lingkungan alam</w:t>
      </w:r>
      <w:r>
        <w:rPr>
          <w:spacing w:val="0"/>
          <w:lang w:val="id-ID"/>
        </w:rPr>
        <w:t>.</w:t>
      </w:r>
    </w:p>
    <w:p w:rsidR="00AA1A01" w:rsidRDefault="00AA1A01" w:rsidP="005E4428">
      <w:pPr>
        <w:pStyle w:val="BodyText"/>
        <w:spacing w:line="276" w:lineRule="auto"/>
        <w:rPr>
          <w:spacing w:val="0"/>
          <w:lang w:val="id-ID"/>
        </w:rPr>
      </w:pPr>
      <w:r w:rsidRPr="00045045">
        <w:rPr>
          <w:spacing w:val="0"/>
        </w:rPr>
        <w:t xml:space="preserve">Pada hakikatnya, pendekatan pada IPA meliputi empat unsur utama, yaitu </w:t>
      </w:r>
      <w:r w:rsidR="005A60B0">
        <w:rPr>
          <w:spacing w:val="0"/>
          <w:lang w:val="id-ID"/>
        </w:rPr>
        <w:t>seperti yang telah disebutkan diatas</w:t>
      </w:r>
      <w:r w:rsidRPr="00045045">
        <w:rPr>
          <w:spacing w:val="0"/>
        </w:rPr>
        <w:t xml:space="preserve">. </w:t>
      </w:r>
      <w:r w:rsidR="005E4428">
        <w:rPr>
          <w:spacing w:val="0"/>
          <w:lang w:val="id-ID"/>
        </w:rPr>
        <w:t xml:space="preserve">1.) </w:t>
      </w:r>
      <w:r w:rsidR="005E4428" w:rsidRPr="005E4428">
        <w:rPr>
          <w:spacing w:val="0"/>
        </w:rPr>
        <w:t xml:space="preserve">Sikap adalah rasa </w:t>
      </w:r>
      <w:r w:rsidR="00444CA0">
        <w:rPr>
          <w:spacing w:val="0"/>
          <w:lang w:val="id-ID"/>
        </w:rPr>
        <w:t>untuk mengetahui</w:t>
      </w:r>
      <w:r w:rsidR="005E4428" w:rsidRPr="005E4428">
        <w:rPr>
          <w:spacing w:val="0"/>
        </w:rPr>
        <w:t xml:space="preserve"> terhadap alam yang </w:t>
      </w:r>
      <w:r w:rsidR="00444CA0">
        <w:rPr>
          <w:spacing w:val="0"/>
          <w:lang w:val="id-ID"/>
        </w:rPr>
        <w:t>ditelaah</w:t>
      </w:r>
      <w:r w:rsidR="005E4428" w:rsidRPr="005E4428">
        <w:rPr>
          <w:spacing w:val="0"/>
        </w:rPr>
        <w:t xml:space="preserve"> secara </w:t>
      </w:r>
      <w:r w:rsidR="00444CA0">
        <w:rPr>
          <w:spacing w:val="0"/>
          <w:lang w:val="id-ID"/>
        </w:rPr>
        <w:t>telaten</w:t>
      </w:r>
      <w:r w:rsidR="005E4428" w:rsidRPr="005E4428">
        <w:rPr>
          <w:spacing w:val="0"/>
        </w:rPr>
        <w:t xml:space="preserve"> dan bertanggung jawab. Sikap ini berkembang pada peserta didik misalnya sikap ingin tahu, sikap bertanggungjawab, sikap kerja sama, dll. Sikap ilmiah ini berkembang ketika peserta didik melakukan suatu diskusi atau kegiatan di lapangan.</w:t>
      </w:r>
      <w:r w:rsidR="005E4428">
        <w:rPr>
          <w:spacing w:val="0"/>
          <w:lang w:val="id-ID"/>
        </w:rPr>
        <w:t xml:space="preserve"> 2.) </w:t>
      </w:r>
      <w:r w:rsidR="005E4428" w:rsidRPr="005E4428">
        <w:rPr>
          <w:spacing w:val="0"/>
        </w:rPr>
        <w:t>Proses adalah prosedur penyelidikan terhadap gejala alam. Proses belajar IPA mengarahkan agar peserta didik bukan hanya mau mengajarkan, namun juga harus mau memahami sesuatu.</w:t>
      </w:r>
      <w:r w:rsidR="005E4428">
        <w:rPr>
          <w:spacing w:val="0"/>
          <w:lang w:val="id-ID"/>
        </w:rPr>
        <w:t xml:space="preserve"> 3.) </w:t>
      </w:r>
      <w:r w:rsidR="005E4428" w:rsidRPr="005E4428">
        <w:rPr>
          <w:spacing w:val="0"/>
        </w:rPr>
        <w:t xml:space="preserve">Produk adalah fakta, konsep, dan teori yang menjelaskan gejala alam. IPA menghasilkan produk yang berasal dari perkembangan ilmu pengetahuan. Produk sains berisi tentang fakta, </w:t>
      </w:r>
      <w:r w:rsidR="005A60B0" w:rsidRPr="005E4428">
        <w:rPr>
          <w:spacing w:val="0"/>
        </w:rPr>
        <w:t>konsep</w:t>
      </w:r>
      <w:r w:rsidR="005A60B0">
        <w:rPr>
          <w:spacing w:val="0"/>
        </w:rPr>
        <w:t xml:space="preserve">, hukum, </w:t>
      </w:r>
      <w:r w:rsidR="005E4428" w:rsidRPr="005E4428">
        <w:rPr>
          <w:spacing w:val="0"/>
        </w:rPr>
        <w:t xml:space="preserve">prinsip, dan teori yang </w:t>
      </w:r>
      <w:r w:rsidR="00444CA0">
        <w:rPr>
          <w:spacing w:val="0"/>
          <w:lang w:val="id-ID"/>
        </w:rPr>
        <w:t>dipakai</w:t>
      </w:r>
      <w:r w:rsidR="00B5084C">
        <w:rPr>
          <w:spacing w:val="0"/>
          <w:lang w:val="id-ID"/>
        </w:rPr>
        <w:t xml:space="preserve"> </w:t>
      </w:r>
      <w:r w:rsidR="00444CA0">
        <w:rPr>
          <w:spacing w:val="0"/>
          <w:lang w:val="id-ID"/>
        </w:rPr>
        <w:t>sebagai bahan</w:t>
      </w:r>
      <w:r w:rsidR="00B5084C">
        <w:rPr>
          <w:spacing w:val="0"/>
          <w:lang w:val="id-ID"/>
        </w:rPr>
        <w:t xml:space="preserve"> </w:t>
      </w:r>
      <w:r w:rsidR="00444CA0">
        <w:rPr>
          <w:spacing w:val="0"/>
          <w:lang w:val="id-ID"/>
        </w:rPr>
        <w:t>dalam</w:t>
      </w:r>
      <w:r w:rsidR="005E4428" w:rsidRPr="005E4428">
        <w:rPr>
          <w:spacing w:val="0"/>
        </w:rPr>
        <w:t xml:space="preserve"> memahami </w:t>
      </w:r>
      <w:r w:rsidR="005A60B0">
        <w:rPr>
          <w:spacing w:val="0"/>
          <w:lang w:val="id-ID"/>
        </w:rPr>
        <w:t xml:space="preserve">gejala </w:t>
      </w:r>
      <w:r w:rsidR="005E4428" w:rsidRPr="005E4428">
        <w:rPr>
          <w:spacing w:val="0"/>
        </w:rPr>
        <w:t xml:space="preserve">alam dan fenomena </w:t>
      </w:r>
      <w:r w:rsidR="005A60B0">
        <w:rPr>
          <w:spacing w:val="0"/>
          <w:lang w:val="id-ID"/>
        </w:rPr>
        <w:t xml:space="preserve">alam </w:t>
      </w:r>
      <w:r w:rsidR="005E4428" w:rsidRPr="005E4428">
        <w:rPr>
          <w:spacing w:val="0"/>
        </w:rPr>
        <w:t>yang terjadi didalamnya.</w:t>
      </w:r>
      <w:r w:rsidR="005E4428">
        <w:rPr>
          <w:spacing w:val="0"/>
          <w:lang w:val="id-ID"/>
        </w:rPr>
        <w:t xml:space="preserve"> 4.) </w:t>
      </w:r>
      <w:r w:rsidR="005E4428" w:rsidRPr="005E4428">
        <w:rPr>
          <w:spacing w:val="0"/>
        </w:rPr>
        <w:t>Aplikasi adalah penerapan pengetahuan IPA di kehidupan nyata. Dalam hal ini IPA akan menghasilkan suatu penemuan yang dapat d</w:t>
      </w:r>
      <w:r w:rsidR="002C0366">
        <w:rPr>
          <w:spacing w:val="0"/>
        </w:rPr>
        <w:t>iterapkan dalam kehidupan nyata.</w:t>
      </w:r>
      <w:r w:rsidRPr="00045045">
        <w:rPr>
          <w:spacing w:val="0"/>
        </w:rPr>
        <w:t xml:space="preserve"> Keempat unsur ini selalu ada dalam pembelajaran IPA (Kemendikbud, 2017:2). Pada dasarnya, </w:t>
      </w:r>
      <w:r w:rsidR="005A60B0">
        <w:rPr>
          <w:spacing w:val="0"/>
          <w:lang w:val="id-ID"/>
        </w:rPr>
        <w:t xml:space="preserve">tujuan dari </w:t>
      </w:r>
      <w:r w:rsidRPr="00045045">
        <w:rPr>
          <w:spacing w:val="0"/>
        </w:rPr>
        <w:t xml:space="preserve">pembelajaran IPA </w:t>
      </w:r>
      <w:r w:rsidR="005A60B0">
        <w:rPr>
          <w:spacing w:val="0"/>
          <w:lang w:val="id-ID"/>
        </w:rPr>
        <w:t>adalah</w:t>
      </w:r>
      <w:r w:rsidRPr="00045045">
        <w:rPr>
          <w:spacing w:val="0"/>
        </w:rPr>
        <w:t xml:space="preserve"> untuk menyiapkan</w:t>
      </w:r>
      <w:r w:rsidR="005A60B0">
        <w:rPr>
          <w:spacing w:val="0"/>
          <w:lang w:val="id-ID"/>
        </w:rPr>
        <w:t xml:space="preserve"> mental</w:t>
      </w:r>
      <w:r w:rsidRPr="00045045">
        <w:rPr>
          <w:spacing w:val="0"/>
        </w:rPr>
        <w:t xml:space="preserve"> peserta didik agar siap terhadap lingkungan</w:t>
      </w:r>
      <w:r w:rsidR="005A60B0">
        <w:rPr>
          <w:spacing w:val="0"/>
          <w:lang w:val="id-ID"/>
        </w:rPr>
        <w:t xml:space="preserve"> tempat tinggal</w:t>
      </w:r>
      <w:r w:rsidRPr="00045045">
        <w:rPr>
          <w:spacing w:val="0"/>
        </w:rPr>
        <w:t xml:space="preserve">nya, karena dengan </w:t>
      </w:r>
      <w:r w:rsidR="005A60B0">
        <w:rPr>
          <w:spacing w:val="0"/>
          <w:lang w:val="id-ID"/>
        </w:rPr>
        <w:t xml:space="preserve">adanya </w:t>
      </w:r>
      <w:r w:rsidRPr="00045045">
        <w:rPr>
          <w:spacing w:val="0"/>
        </w:rPr>
        <w:t xml:space="preserve">IPA peserta didik </w:t>
      </w:r>
      <w:r w:rsidR="005A60B0">
        <w:rPr>
          <w:spacing w:val="0"/>
          <w:lang w:val="id-ID"/>
        </w:rPr>
        <w:t>bisa</w:t>
      </w:r>
      <w:r w:rsidRPr="00045045">
        <w:rPr>
          <w:spacing w:val="0"/>
        </w:rPr>
        <w:t xml:space="preserve"> memahami gejala </w:t>
      </w:r>
      <w:r w:rsidR="005A60B0">
        <w:rPr>
          <w:spacing w:val="0"/>
          <w:lang w:val="id-ID"/>
        </w:rPr>
        <w:t>dan fenomena</w:t>
      </w:r>
      <w:r w:rsidRPr="00045045">
        <w:rPr>
          <w:spacing w:val="0"/>
        </w:rPr>
        <w:t xml:space="preserve"> alam yang ada disekitarnya.</w:t>
      </w:r>
    </w:p>
    <w:p w:rsidR="00045045" w:rsidRPr="00AA1A01" w:rsidRDefault="00045045" w:rsidP="00045045">
      <w:pPr>
        <w:pStyle w:val="BodyText"/>
        <w:spacing w:line="276" w:lineRule="auto"/>
        <w:rPr>
          <w:spacing w:val="0"/>
          <w:lang w:val="id-ID"/>
        </w:rPr>
      </w:pPr>
      <w:r w:rsidRPr="00045045">
        <w:rPr>
          <w:spacing w:val="0"/>
        </w:rPr>
        <w:t>Didalam pembelajaran IPA</w:t>
      </w:r>
      <w:r w:rsidR="005A60B0">
        <w:rPr>
          <w:spacing w:val="0"/>
          <w:lang w:val="id-ID"/>
        </w:rPr>
        <w:t xml:space="preserve"> di sekolah</w:t>
      </w:r>
      <w:r w:rsidRPr="00045045">
        <w:rPr>
          <w:spacing w:val="0"/>
        </w:rPr>
        <w:t xml:space="preserve">, peserta didik </w:t>
      </w:r>
      <w:r w:rsidR="005A60B0">
        <w:rPr>
          <w:spacing w:val="0"/>
          <w:lang w:val="id-ID"/>
        </w:rPr>
        <w:t>diwajibkan</w:t>
      </w:r>
      <w:r w:rsidRPr="00045045">
        <w:rPr>
          <w:spacing w:val="0"/>
        </w:rPr>
        <w:t xml:space="preserve"> untuk aktif dalam pembelajarannya. Guru harus </w:t>
      </w:r>
      <w:r w:rsidR="005A60B0">
        <w:rPr>
          <w:spacing w:val="0"/>
          <w:lang w:val="id-ID"/>
        </w:rPr>
        <w:t>memberikan pengalaman baru kepada</w:t>
      </w:r>
      <w:r w:rsidRPr="00045045">
        <w:rPr>
          <w:spacing w:val="0"/>
        </w:rPr>
        <w:t xml:space="preserve"> peserta didik yang dapat membangun pengetahuan baru mereka. Dengan kata lain, pembelajaran IPA berjalan dengan baik apabila peserta didik terlibat aktif dan memperoleh pengalaman</w:t>
      </w:r>
      <w:r w:rsidR="005A60B0">
        <w:rPr>
          <w:spacing w:val="0"/>
          <w:lang w:val="id-ID"/>
        </w:rPr>
        <w:t xml:space="preserve"> baru</w:t>
      </w:r>
      <w:r w:rsidRPr="00045045">
        <w:rPr>
          <w:spacing w:val="0"/>
        </w:rPr>
        <w:t xml:space="preserve">, sehingga membuat </w:t>
      </w:r>
      <w:r w:rsidR="005A60B0">
        <w:rPr>
          <w:spacing w:val="0"/>
          <w:lang w:val="id-ID"/>
        </w:rPr>
        <w:t>peserta didik</w:t>
      </w:r>
      <w:r w:rsidR="00B5084C">
        <w:rPr>
          <w:spacing w:val="0"/>
          <w:lang w:val="id-ID"/>
        </w:rPr>
        <w:t xml:space="preserve"> </w:t>
      </w:r>
      <w:r w:rsidR="005A60B0">
        <w:rPr>
          <w:spacing w:val="0"/>
          <w:lang w:val="id-ID"/>
        </w:rPr>
        <w:t>dapat</w:t>
      </w:r>
      <w:r w:rsidRPr="00045045">
        <w:rPr>
          <w:spacing w:val="0"/>
        </w:rPr>
        <w:t xml:space="preserve"> menemukan beberapa konsep </w:t>
      </w:r>
      <w:r w:rsidR="005A60B0">
        <w:rPr>
          <w:spacing w:val="0"/>
          <w:lang w:val="id-ID"/>
        </w:rPr>
        <w:t>IPA</w:t>
      </w:r>
      <w:r w:rsidRPr="00045045">
        <w:rPr>
          <w:spacing w:val="0"/>
        </w:rPr>
        <w:t>. Proses yang terjadi pada pembelajaran IPA meliputi mengamati, menanya, merumuskan</w:t>
      </w:r>
      <w:r w:rsidR="005A60B0">
        <w:rPr>
          <w:spacing w:val="0"/>
          <w:lang w:val="id-ID"/>
        </w:rPr>
        <w:t xml:space="preserve"> suatu</w:t>
      </w:r>
      <w:r w:rsidRPr="00045045">
        <w:rPr>
          <w:spacing w:val="0"/>
        </w:rPr>
        <w:t xml:space="preserve"> masalah, merancang </w:t>
      </w:r>
      <w:r w:rsidR="005A60B0">
        <w:rPr>
          <w:spacing w:val="0"/>
          <w:lang w:val="id-ID"/>
        </w:rPr>
        <w:t>penemuan</w:t>
      </w:r>
      <w:r w:rsidRPr="00045045">
        <w:rPr>
          <w:spacing w:val="0"/>
        </w:rPr>
        <w:t>, mengumpulkan data, menarik</w:t>
      </w:r>
      <w:r w:rsidR="005A60B0">
        <w:rPr>
          <w:spacing w:val="0"/>
          <w:lang w:val="id-ID"/>
        </w:rPr>
        <w:t xml:space="preserve"> sebuah</w:t>
      </w:r>
      <w:r w:rsidRPr="00045045">
        <w:rPr>
          <w:spacing w:val="0"/>
        </w:rPr>
        <w:t xml:space="preserve"> kesimpulan, </w:t>
      </w:r>
      <w:r w:rsidR="005A60B0">
        <w:rPr>
          <w:spacing w:val="0"/>
          <w:lang w:val="id-ID"/>
        </w:rPr>
        <w:t>hingga</w:t>
      </w:r>
      <w:r w:rsidRPr="00045045">
        <w:rPr>
          <w:spacing w:val="0"/>
        </w:rPr>
        <w:t xml:space="preserve"> mempresentasikan hasil </w:t>
      </w:r>
      <w:r w:rsidR="005A60B0">
        <w:rPr>
          <w:spacing w:val="0"/>
          <w:lang w:val="id-ID"/>
        </w:rPr>
        <w:t>pe</w:t>
      </w:r>
      <w:r w:rsidRPr="00045045">
        <w:rPr>
          <w:spacing w:val="0"/>
        </w:rPr>
        <w:t>kerj</w:t>
      </w:r>
      <w:r w:rsidR="005A60B0">
        <w:rPr>
          <w:spacing w:val="0"/>
          <w:lang w:val="id-ID"/>
        </w:rPr>
        <w:t>a</w:t>
      </w:r>
      <w:r w:rsidRPr="00045045">
        <w:rPr>
          <w:spacing w:val="0"/>
        </w:rPr>
        <w:t>a</w:t>
      </w:r>
      <w:r w:rsidR="005A60B0">
        <w:rPr>
          <w:spacing w:val="0"/>
          <w:lang w:val="id-ID"/>
        </w:rPr>
        <w:t>n</w:t>
      </w:r>
      <w:r w:rsidRPr="00045045">
        <w:rPr>
          <w:spacing w:val="0"/>
        </w:rPr>
        <w:t>nya (Kemendikbud, 2017:5).</w:t>
      </w:r>
    </w:p>
    <w:p w:rsidR="00045045" w:rsidRDefault="00045045" w:rsidP="00045045">
      <w:pPr>
        <w:pStyle w:val="BodyText"/>
        <w:spacing w:line="276" w:lineRule="auto"/>
        <w:rPr>
          <w:spacing w:val="0"/>
          <w:lang w:val="id-ID"/>
        </w:rPr>
      </w:pPr>
      <w:r w:rsidRPr="00045045">
        <w:rPr>
          <w:spacing w:val="0"/>
        </w:rPr>
        <w:t xml:space="preserve">Sebagai seorang guru haruslah mampu memberikan peserta didik sebuah pembelajaran yang menarik agar dapat membangun motivasi mereka dalam belajar. IPA </w:t>
      </w:r>
      <w:r w:rsidR="002C0366">
        <w:rPr>
          <w:spacing w:val="0"/>
          <w:lang w:val="id-ID"/>
        </w:rPr>
        <w:t>merupakan</w:t>
      </w:r>
      <w:r w:rsidRPr="00045045">
        <w:rPr>
          <w:spacing w:val="0"/>
        </w:rPr>
        <w:t xml:space="preserve"> mata pelajaran yang </w:t>
      </w:r>
      <w:r w:rsidR="00444CA0">
        <w:rPr>
          <w:spacing w:val="0"/>
          <w:lang w:val="id-ID"/>
        </w:rPr>
        <w:t>membutuhkan</w:t>
      </w:r>
      <w:r w:rsidRPr="00045045">
        <w:rPr>
          <w:spacing w:val="0"/>
        </w:rPr>
        <w:t xml:space="preserve"> media dalam pembelajarannya. Dalam pembelajaran </w:t>
      </w:r>
      <w:r w:rsidR="005A60B0">
        <w:rPr>
          <w:spacing w:val="0"/>
          <w:lang w:val="id-ID"/>
        </w:rPr>
        <w:t xml:space="preserve">IPA </w:t>
      </w:r>
      <w:r w:rsidRPr="00045045">
        <w:rPr>
          <w:spacing w:val="0"/>
        </w:rPr>
        <w:t>d</w:t>
      </w:r>
      <w:r w:rsidR="005A60B0">
        <w:rPr>
          <w:spacing w:val="0"/>
        </w:rPr>
        <w:t>ikelas, peserta didik diharap</w:t>
      </w:r>
      <w:r w:rsidRPr="00045045">
        <w:rPr>
          <w:spacing w:val="0"/>
        </w:rPr>
        <w:t xml:space="preserve"> bisa aktif </w:t>
      </w:r>
      <w:r w:rsidR="005A60B0">
        <w:rPr>
          <w:spacing w:val="0"/>
          <w:lang w:val="id-ID"/>
        </w:rPr>
        <w:t>ketika</w:t>
      </w:r>
      <w:r w:rsidR="00B5084C">
        <w:rPr>
          <w:spacing w:val="0"/>
          <w:lang w:val="id-ID"/>
        </w:rPr>
        <w:t xml:space="preserve"> </w:t>
      </w:r>
      <w:r w:rsidR="00444CA0">
        <w:rPr>
          <w:spacing w:val="0"/>
          <w:lang w:val="id-ID"/>
        </w:rPr>
        <w:t xml:space="preserve">berlangsungnya </w:t>
      </w:r>
      <w:r w:rsidRPr="00045045">
        <w:rPr>
          <w:spacing w:val="0"/>
        </w:rPr>
        <w:t xml:space="preserve">kegiatan belajar mengajar. Guru </w:t>
      </w:r>
      <w:r w:rsidR="00444CA0">
        <w:rPr>
          <w:spacing w:val="0"/>
          <w:lang w:val="id-ID"/>
        </w:rPr>
        <w:t>perlu</w:t>
      </w:r>
      <w:r w:rsidRPr="00045045">
        <w:rPr>
          <w:spacing w:val="0"/>
        </w:rPr>
        <w:t xml:space="preserve"> memberikan beberapa variasi agar pembelajaran tidak monoton dan peserta didik tidak bosan. Pembelajaran IPA harus mengupayakan peserta didik agar bisa memahami konsep dalam IPA. Pemahaman tersebut harus dilakukan melalui pengalaman langsung agar peserta didik dapat mengingatnya dan memahaminya. Sedangkan saat ini, banyak peserta didik yang pada saat pembelajaran masih mengalami kesulitan. Banyak sekolah yang masih </w:t>
      </w:r>
      <w:r w:rsidRPr="00045045">
        <w:rPr>
          <w:spacing w:val="0"/>
        </w:rPr>
        <w:lastRenderedPageBreak/>
        <w:t xml:space="preserve">mengandalkan guru dan buku guru sebagai panutan belajar. Media pembelajaran yang digunakan sangat minim. Oleh sebab itu pemahaman peserta didik saat ini masih kurang dan perlu ada perbaikan lagi agar mereka dapat memahami konsep IPA dengan baik. Fokus yang ditujukan kepada peserta didik bukan hanya melalui teori saja, melainkan juga ditujukan agar peserta didik dapat meningkatkan minat terhadap lingkungannya sehingga pembelajaran IPA </w:t>
      </w:r>
      <w:r w:rsidR="005A60B0">
        <w:rPr>
          <w:spacing w:val="0"/>
          <w:lang w:val="id-ID"/>
        </w:rPr>
        <w:t xml:space="preserve">bisa membuat peserta didik </w:t>
      </w:r>
      <w:r w:rsidR="00444CA0">
        <w:rPr>
          <w:spacing w:val="0"/>
          <w:lang w:val="id-ID"/>
        </w:rPr>
        <w:t>menjadi</w:t>
      </w:r>
      <w:r w:rsidRPr="00045045">
        <w:rPr>
          <w:spacing w:val="0"/>
        </w:rPr>
        <w:t xml:space="preserve"> aktif </w:t>
      </w:r>
      <w:r w:rsidR="00444CA0">
        <w:rPr>
          <w:spacing w:val="0"/>
          <w:lang w:val="id-ID"/>
        </w:rPr>
        <w:t>ketika</w:t>
      </w:r>
      <w:r w:rsidRPr="00045045">
        <w:rPr>
          <w:spacing w:val="0"/>
        </w:rPr>
        <w:t xml:space="preserve"> pembelajaran</w:t>
      </w:r>
      <w:r w:rsidR="005A60B0">
        <w:rPr>
          <w:spacing w:val="0"/>
          <w:lang w:val="id-ID"/>
        </w:rPr>
        <w:t xml:space="preserve"> di kelas</w:t>
      </w:r>
      <w:r w:rsidRPr="00045045">
        <w:rPr>
          <w:spacing w:val="0"/>
        </w:rPr>
        <w:t>.</w:t>
      </w:r>
    </w:p>
    <w:p w:rsidR="003D1786" w:rsidRDefault="00AA1A01" w:rsidP="00AA1A01">
      <w:pPr>
        <w:pStyle w:val="BodyText"/>
        <w:spacing w:line="276" w:lineRule="auto"/>
        <w:rPr>
          <w:spacing w:val="0"/>
          <w:lang w:val="id-ID"/>
        </w:rPr>
      </w:pPr>
      <w:r w:rsidRPr="00AA1A01">
        <w:rPr>
          <w:spacing w:val="0"/>
          <w:lang w:val="id-ID"/>
        </w:rPr>
        <w:t>Dalam pembelajaran IPA</w:t>
      </w:r>
      <w:r w:rsidR="008A7447">
        <w:rPr>
          <w:spacing w:val="0"/>
          <w:lang w:val="id-ID"/>
        </w:rPr>
        <w:t>,</w:t>
      </w:r>
      <w:r w:rsidR="005A60B0">
        <w:rPr>
          <w:spacing w:val="0"/>
          <w:lang w:val="id-ID"/>
        </w:rPr>
        <w:t xml:space="preserve">peran </w:t>
      </w:r>
      <w:r w:rsidRPr="00AA1A01">
        <w:rPr>
          <w:spacing w:val="0"/>
          <w:lang w:val="id-ID"/>
        </w:rPr>
        <w:t xml:space="preserve">guru sebagai </w:t>
      </w:r>
      <w:r w:rsidR="005A60B0" w:rsidRPr="00AA1A01">
        <w:rPr>
          <w:spacing w:val="0"/>
          <w:lang w:val="id-ID"/>
        </w:rPr>
        <w:t xml:space="preserve">fasilitator dan </w:t>
      </w:r>
      <w:r w:rsidRPr="00AA1A01">
        <w:rPr>
          <w:spacing w:val="0"/>
          <w:lang w:val="id-ID"/>
        </w:rPr>
        <w:t>mediator, sehingga pembelajaran</w:t>
      </w:r>
      <w:r w:rsidR="005A60B0">
        <w:rPr>
          <w:spacing w:val="0"/>
          <w:lang w:val="id-ID"/>
        </w:rPr>
        <w:t xml:space="preserve"> di kelas</w:t>
      </w:r>
      <w:r w:rsidRPr="00AA1A01">
        <w:rPr>
          <w:spacing w:val="0"/>
          <w:lang w:val="id-ID"/>
        </w:rPr>
        <w:t xml:space="preserve"> dapat berjalan </w:t>
      </w:r>
      <w:r w:rsidR="005A60B0">
        <w:rPr>
          <w:spacing w:val="0"/>
          <w:lang w:val="id-ID"/>
        </w:rPr>
        <w:t>sesuai rencana d</w:t>
      </w:r>
      <w:r w:rsidRPr="00AA1A01">
        <w:rPr>
          <w:spacing w:val="0"/>
          <w:lang w:val="id-ID"/>
        </w:rPr>
        <w:t xml:space="preserve">an lancar. Pada saat yang </w:t>
      </w:r>
      <w:r w:rsidR="005A60B0">
        <w:rPr>
          <w:spacing w:val="0"/>
          <w:lang w:val="id-ID"/>
        </w:rPr>
        <w:t>ber</w:t>
      </w:r>
      <w:r w:rsidRPr="00AA1A01">
        <w:rPr>
          <w:spacing w:val="0"/>
          <w:lang w:val="id-ID"/>
        </w:rPr>
        <w:t>sama</w:t>
      </w:r>
      <w:r w:rsidR="005A60B0">
        <w:rPr>
          <w:spacing w:val="0"/>
          <w:lang w:val="id-ID"/>
        </w:rPr>
        <w:t>an</w:t>
      </w:r>
      <w:r w:rsidRPr="00AA1A01">
        <w:rPr>
          <w:spacing w:val="0"/>
          <w:lang w:val="id-ID"/>
        </w:rPr>
        <w:t xml:space="preserve">, peserta didik dituntut untuk mencari ilmu sendiri. Pembelajaran IPA harus berusaha untuk memungkinkan peserta didik mempelajari materi secara langsung. </w:t>
      </w:r>
      <w:r w:rsidR="005A60B0">
        <w:rPr>
          <w:spacing w:val="0"/>
          <w:lang w:val="id-ID"/>
        </w:rPr>
        <w:t>Berdasarkan</w:t>
      </w:r>
      <w:r w:rsidRPr="00AA1A01">
        <w:rPr>
          <w:spacing w:val="0"/>
          <w:lang w:val="id-ID"/>
        </w:rPr>
        <w:t xml:space="preserve"> Permendiknas No. </w:t>
      </w:r>
      <w:r w:rsidRPr="006434FC">
        <w:rPr>
          <w:spacing w:val="0"/>
          <w:lang w:val="id-ID"/>
        </w:rPr>
        <w:t>22 Februari 2006 (dalam Lisa</w:t>
      </w:r>
      <w:r w:rsidRPr="00AA1A01">
        <w:rPr>
          <w:spacing w:val="0"/>
          <w:lang w:val="id-ID"/>
        </w:rPr>
        <w:t xml:space="preserve"> dan Widyawati, 2019:5), kemampuan belajar IPA sekolah dasar dibedakan menjadi lima keterampilan, </w:t>
      </w:r>
      <w:r>
        <w:rPr>
          <w:spacing w:val="0"/>
          <w:lang w:val="id-ID"/>
        </w:rPr>
        <w:t xml:space="preserve">yaitu </w:t>
      </w:r>
      <w:r w:rsidR="003D1786">
        <w:rPr>
          <w:spacing w:val="0"/>
          <w:lang w:val="id-ID"/>
        </w:rPr>
        <w:t>:</w:t>
      </w:r>
    </w:p>
    <w:p w:rsidR="003D1786" w:rsidRDefault="003D1786" w:rsidP="003D1786">
      <w:pPr>
        <w:pStyle w:val="BodyText"/>
        <w:numPr>
          <w:ilvl w:val="0"/>
          <w:numId w:val="18"/>
        </w:numPr>
        <w:spacing w:line="276" w:lineRule="auto"/>
        <w:ind w:left="709"/>
        <w:rPr>
          <w:spacing w:val="0"/>
          <w:lang w:val="id-ID"/>
        </w:rPr>
      </w:pPr>
      <w:r>
        <w:rPr>
          <w:spacing w:val="0"/>
          <w:lang w:val="id-ID"/>
        </w:rPr>
        <w:t>M</w:t>
      </w:r>
      <w:r w:rsidR="00AA1A01" w:rsidRPr="00AA1A01">
        <w:rPr>
          <w:spacing w:val="0"/>
          <w:lang w:val="id-ID"/>
        </w:rPr>
        <w:t xml:space="preserve">emperoleh pengetahuan </w:t>
      </w:r>
      <w:r w:rsidR="005A60B0">
        <w:rPr>
          <w:spacing w:val="0"/>
          <w:lang w:val="id-ID"/>
        </w:rPr>
        <w:t>mengenai</w:t>
      </w:r>
      <w:r w:rsidR="00AA1A01" w:rsidRPr="00AA1A01">
        <w:rPr>
          <w:spacing w:val="0"/>
          <w:lang w:val="id-ID"/>
        </w:rPr>
        <w:t xml:space="preserve"> jenis lingkungan alam</w:t>
      </w:r>
      <w:r w:rsidR="005A60B0">
        <w:rPr>
          <w:spacing w:val="0"/>
          <w:lang w:val="id-ID"/>
        </w:rPr>
        <w:t>i</w:t>
      </w:r>
      <w:r w:rsidR="00AA1A01" w:rsidRPr="00AA1A01">
        <w:rPr>
          <w:spacing w:val="0"/>
          <w:lang w:val="id-ID"/>
        </w:rPr>
        <w:t xml:space="preserve"> dan buatan manusia serta penggunaan</w:t>
      </w:r>
      <w:r w:rsidR="00AA1A01">
        <w:rPr>
          <w:spacing w:val="0"/>
          <w:lang w:val="id-ID"/>
        </w:rPr>
        <w:t>n</w:t>
      </w:r>
      <w:r>
        <w:rPr>
          <w:spacing w:val="0"/>
          <w:lang w:val="id-ID"/>
        </w:rPr>
        <w:t xml:space="preserve">ya </w:t>
      </w:r>
      <w:r w:rsidR="005A60B0">
        <w:rPr>
          <w:spacing w:val="0"/>
          <w:lang w:val="id-ID"/>
        </w:rPr>
        <w:t>di</w:t>
      </w:r>
      <w:r>
        <w:rPr>
          <w:spacing w:val="0"/>
          <w:lang w:val="id-ID"/>
        </w:rPr>
        <w:t xml:space="preserve"> kehidupan sehari-hari.</w:t>
      </w:r>
    </w:p>
    <w:p w:rsidR="003D1786" w:rsidRDefault="005A60B0" w:rsidP="003D1786">
      <w:pPr>
        <w:pStyle w:val="BodyText"/>
        <w:numPr>
          <w:ilvl w:val="0"/>
          <w:numId w:val="18"/>
        </w:numPr>
        <w:spacing w:line="276" w:lineRule="auto"/>
        <w:ind w:left="709"/>
        <w:rPr>
          <w:spacing w:val="0"/>
          <w:lang w:val="id-ID"/>
        </w:rPr>
      </w:pPr>
      <w:r>
        <w:rPr>
          <w:spacing w:val="0"/>
          <w:lang w:val="id-ID"/>
        </w:rPr>
        <w:t>Menumbuhkan</w:t>
      </w:r>
      <w:r w:rsidR="00AA1A01">
        <w:rPr>
          <w:spacing w:val="0"/>
          <w:lang w:val="id-ID"/>
        </w:rPr>
        <w:t xml:space="preserve"> keterampilan pemrosesan ilmiah</w:t>
      </w:r>
      <w:r w:rsidR="003D1786">
        <w:rPr>
          <w:spacing w:val="0"/>
          <w:lang w:val="id-ID"/>
        </w:rPr>
        <w:t>.</w:t>
      </w:r>
    </w:p>
    <w:p w:rsidR="003D1786" w:rsidRDefault="005A60B0" w:rsidP="003D1786">
      <w:pPr>
        <w:pStyle w:val="BodyText"/>
        <w:numPr>
          <w:ilvl w:val="0"/>
          <w:numId w:val="18"/>
        </w:numPr>
        <w:spacing w:line="276" w:lineRule="auto"/>
        <w:ind w:left="709"/>
        <w:rPr>
          <w:spacing w:val="0"/>
          <w:lang w:val="id-ID"/>
        </w:rPr>
      </w:pPr>
      <w:r>
        <w:rPr>
          <w:spacing w:val="0"/>
          <w:lang w:val="id-ID"/>
        </w:rPr>
        <w:t>Menumbuhkan</w:t>
      </w:r>
      <w:r w:rsidR="00AA1A01" w:rsidRPr="00AA1A01">
        <w:rPr>
          <w:spacing w:val="0"/>
          <w:lang w:val="id-ID"/>
        </w:rPr>
        <w:t xml:space="preserve"> wawasan, nilai, </w:t>
      </w:r>
      <w:r>
        <w:rPr>
          <w:spacing w:val="0"/>
          <w:lang w:val="id-ID"/>
        </w:rPr>
        <w:t>serta</w:t>
      </w:r>
      <w:r w:rsidR="00AA1A01" w:rsidRPr="00AA1A01">
        <w:rPr>
          <w:spacing w:val="0"/>
          <w:lang w:val="id-ID"/>
        </w:rPr>
        <w:t xml:space="preserve"> sikap yang </w:t>
      </w:r>
      <w:r>
        <w:rPr>
          <w:spacing w:val="0"/>
          <w:lang w:val="id-ID"/>
        </w:rPr>
        <w:t xml:space="preserve">dapat </w:t>
      </w:r>
      <w:r w:rsidR="00AA1A01" w:rsidRPr="00AA1A01">
        <w:rPr>
          <w:spacing w:val="0"/>
          <w:lang w:val="id-ID"/>
        </w:rPr>
        <w:t>berguna bagi kehidupan merek</w:t>
      </w:r>
      <w:r w:rsidR="00AA1A01">
        <w:rPr>
          <w:spacing w:val="0"/>
          <w:lang w:val="id-ID"/>
        </w:rPr>
        <w:t>a</w:t>
      </w:r>
      <w:r w:rsidR="003D1786">
        <w:rPr>
          <w:spacing w:val="0"/>
          <w:lang w:val="id-ID"/>
        </w:rPr>
        <w:t>.</w:t>
      </w:r>
    </w:p>
    <w:p w:rsidR="003D1786" w:rsidRDefault="003D1786" w:rsidP="003D1786">
      <w:pPr>
        <w:pStyle w:val="BodyText"/>
        <w:numPr>
          <w:ilvl w:val="0"/>
          <w:numId w:val="18"/>
        </w:numPr>
        <w:spacing w:line="276" w:lineRule="auto"/>
        <w:ind w:left="709"/>
        <w:rPr>
          <w:spacing w:val="0"/>
          <w:lang w:val="id-ID"/>
        </w:rPr>
      </w:pPr>
      <w:r>
        <w:rPr>
          <w:spacing w:val="0"/>
          <w:lang w:val="id-ID"/>
        </w:rPr>
        <w:t>M</w:t>
      </w:r>
      <w:r w:rsidR="00AA1A01" w:rsidRPr="00AA1A01">
        <w:rPr>
          <w:spacing w:val="0"/>
          <w:lang w:val="id-ID"/>
        </w:rPr>
        <w:t xml:space="preserve">enumbuhkan kesadaran masyarakat akan keterkaitan antara iptek yang </w:t>
      </w:r>
      <w:r w:rsidR="005A60B0">
        <w:rPr>
          <w:spacing w:val="0"/>
          <w:lang w:val="id-ID"/>
        </w:rPr>
        <w:t>bisa</w:t>
      </w:r>
      <w:r w:rsidR="00AA1A01" w:rsidRPr="00AA1A01">
        <w:rPr>
          <w:spacing w:val="0"/>
          <w:lang w:val="id-ID"/>
        </w:rPr>
        <w:t xml:space="preserve"> dikembangkan dan</w:t>
      </w:r>
      <w:r w:rsidR="005A60B0">
        <w:rPr>
          <w:spacing w:val="0"/>
          <w:lang w:val="id-ID"/>
        </w:rPr>
        <w:t xml:space="preserve"> bisa</w:t>
      </w:r>
      <w:r w:rsidR="00AA1A01" w:rsidRPr="00AA1A01">
        <w:rPr>
          <w:spacing w:val="0"/>
          <w:lang w:val="id-ID"/>
        </w:rPr>
        <w:t xml:space="preserve"> dimanfaat</w:t>
      </w:r>
      <w:r w:rsidR="00AA1A01">
        <w:rPr>
          <w:spacing w:val="0"/>
          <w:lang w:val="id-ID"/>
        </w:rPr>
        <w:t xml:space="preserve">kan dalam kehidupan </w:t>
      </w:r>
      <w:r w:rsidR="005A60B0">
        <w:rPr>
          <w:spacing w:val="0"/>
          <w:lang w:val="id-ID"/>
        </w:rPr>
        <w:t>bermasyarakat</w:t>
      </w:r>
      <w:r>
        <w:rPr>
          <w:spacing w:val="0"/>
          <w:lang w:val="id-ID"/>
        </w:rPr>
        <w:t>.</w:t>
      </w:r>
    </w:p>
    <w:p w:rsidR="00AA1A01" w:rsidRPr="00AA1A01" w:rsidRDefault="003D1786" w:rsidP="003D1786">
      <w:pPr>
        <w:pStyle w:val="BodyText"/>
        <w:numPr>
          <w:ilvl w:val="0"/>
          <w:numId w:val="18"/>
        </w:numPr>
        <w:spacing w:line="276" w:lineRule="auto"/>
        <w:ind w:left="709"/>
        <w:rPr>
          <w:spacing w:val="0"/>
          <w:lang w:val="id-ID"/>
        </w:rPr>
      </w:pPr>
      <w:r>
        <w:rPr>
          <w:spacing w:val="0"/>
          <w:lang w:val="id-ID"/>
        </w:rPr>
        <w:t>M</w:t>
      </w:r>
      <w:r w:rsidR="00AA1A01" w:rsidRPr="00AA1A01">
        <w:rPr>
          <w:spacing w:val="0"/>
          <w:lang w:val="id-ID"/>
        </w:rPr>
        <w:t>enumbuhkan penguasaan peserta didik terhadap sains dan teknologi yang berguna dalam kehidupan sehari-hari.</w:t>
      </w:r>
    </w:p>
    <w:p w:rsidR="00045045" w:rsidRPr="00045045" w:rsidRDefault="00045045" w:rsidP="00045045">
      <w:pPr>
        <w:pStyle w:val="BodyText"/>
        <w:spacing w:line="276" w:lineRule="auto"/>
        <w:rPr>
          <w:spacing w:val="0"/>
        </w:rPr>
      </w:pPr>
      <w:r w:rsidRPr="00045045">
        <w:rPr>
          <w:spacing w:val="0"/>
        </w:rPr>
        <w:t xml:space="preserve">Berdasarkan </w:t>
      </w:r>
      <w:r w:rsidR="005A60B0">
        <w:rPr>
          <w:spacing w:val="0"/>
          <w:lang w:val="id-ID"/>
        </w:rPr>
        <w:t xml:space="preserve">hasil </w:t>
      </w:r>
      <w:r w:rsidR="008A7447">
        <w:rPr>
          <w:spacing w:val="0"/>
          <w:lang w:val="id-ID"/>
        </w:rPr>
        <w:t>dari pengamatan</w:t>
      </w:r>
      <w:r w:rsidRPr="00045045">
        <w:rPr>
          <w:spacing w:val="0"/>
        </w:rPr>
        <w:t xml:space="preserve"> yang </w:t>
      </w:r>
      <w:r w:rsidR="005A60B0">
        <w:rPr>
          <w:spacing w:val="0"/>
          <w:lang w:val="id-ID"/>
        </w:rPr>
        <w:t xml:space="preserve">telah </w:t>
      </w:r>
      <w:r w:rsidRPr="00045045">
        <w:rPr>
          <w:spacing w:val="0"/>
        </w:rPr>
        <w:t xml:space="preserve">dilakukan di SDN Kersikan 1 Bangil, kegiatan pembelajaran IPA sudah cukup bervariatif. Pada materi perubahan wujud benda guru hanya bisa memberikan media benda konkret seperti es batu atau coklat batang pada perubahan wujud benda mencair, selain itu tidak bisa karena harus mempertimbangkan benda yang akan dibawa ke sekolah. Alternatif lain yang bisa peserta didik lakukan adalah dengan melakukan percobaan langsung dirumah masing-masing mengenai perubahan wujud benda. Sementara di SDN Mojo 1 Surabaya, kegiatan pembelajaran IPA </w:t>
      </w:r>
      <w:r w:rsidR="00C40659">
        <w:rPr>
          <w:spacing w:val="0"/>
          <w:lang w:val="id-ID"/>
        </w:rPr>
        <w:t xml:space="preserve">pada </w:t>
      </w:r>
      <w:r w:rsidRPr="00045045">
        <w:rPr>
          <w:spacing w:val="0"/>
        </w:rPr>
        <w:t xml:space="preserve">materi perubahan wujud benda menggunakan media pembelajaran </w:t>
      </w:r>
      <w:r w:rsidR="00C40659">
        <w:rPr>
          <w:spacing w:val="0"/>
          <w:lang w:val="id-ID"/>
        </w:rPr>
        <w:t xml:space="preserve">yaitu </w:t>
      </w:r>
      <w:r w:rsidRPr="00045045">
        <w:rPr>
          <w:spacing w:val="0"/>
        </w:rPr>
        <w:t>video tentang perubahan wujud benda. Hal itu cukup membuat peserta didik jadi lebih bisa memahami konsep perubahan wujud benda, karena peserta didik dapat mencoba bereksperimen membuat perubahan wujud benda dirumah masing – masing. Namun kelemahan dari pembelajaran ini adalah guru tidak bisa mengawasi dan membimbing secara langsung.</w:t>
      </w:r>
    </w:p>
    <w:p w:rsidR="00045045" w:rsidRPr="00045045" w:rsidRDefault="00045045" w:rsidP="00045045">
      <w:pPr>
        <w:pStyle w:val="BodyText"/>
        <w:spacing w:line="276" w:lineRule="auto"/>
        <w:rPr>
          <w:spacing w:val="0"/>
        </w:rPr>
      </w:pPr>
      <w:r w:rsidRPr="00045045">
        <w:rPr>
          <w:spacing w:val="0"/>
        </w:rPr>
        <w:t xml:space="preserve">Oleh </w:t>
      </w:r>
      <w:r w:rsidR="008A7447">
        <w:rPr>
          <w:spacing w:val="0"/>
          <w:lang w:val="id-ID"/>
        </w:rPr>
        <w:t>sebab</w:t>
      </w:r>
      <w:r w:rsidRPr="00045045">
        <w:rPr>
          <w:spacing w:val="0"/>
        </w:rPr>
        <w:t xml:space="preserve"> itu</w:t>
      </w:r>
      <w:r w:rsidR="004C61F2">
        <w:rPr>
          <w:spacing w:val="0"/>
          <w:lang w:val="id-ID"/>
        </w:rPr>
        <w:t xml:space="preserve"> </w:t>
      </w:r>
      <w:r w:rsidRPr="00045045">
        <w:rPr>
          <w:spacing w:val="0"/>
        </w:rPr>
        <w:t xml:space="preserve">diperlukan </w:t>
      </w:r>
      <w:r w:rsidR="008A7447">
        <w:rPr>
          <w:spacing w:val="0"/>
          <w:lang w:val="id-ID"/>
        </w:rPr>
        <w:t>sebuah</w:t>
      </w:r>
      <w:r w:rsidRPr="00045045">
        <w:rPr>
          <w:spacing w:val="0"/>
        </w:rPr>
        <w:t xml:space="preserve">media pembelajaran yang </w:t>
      </w:r>
      <w:r w:rsidR="00C40659">
        <w:rPr>
          <w:spacing w:val="0"/>
          <w:lang w:val="id-ID"/>
        </w:rPr>
        <w:t>bisa</w:t>
      </w:r>
      <w:r w:rsidRPr="00045045">
        <w:rPr>
          <w:spacing w:val="0"/>
        </w:rPr>
        <w:t xml:space="preserve"> membantu peserta didik </w:t>
      </w:r>
      <w:r w:rsidR="00C40659">
        <w:rPr>
          <w:spacing w:val="0"/>
          <w:lang w:val="id-ID"/>
        </w:rPr>
        <w:t>dalam</w:t>
      </w:r>
      <w:r w:rsidRPr="00045045">
        <w:rPr>
          <w:spacing w:val="0"/>
        </w:rPr>
        <w:t xml:space="preserve"> memahami perubahan wujud benda. Media tersebut harus bisa membuat peserta didik menjadi aktif, baik disekolah maupun dirumah. Selain itu peserta didik juga masih kurang paham mengenai perubahan wujud benda menyublim dan mengkristal. </w:t>
      </w:r>
      <w:r w:rsidR="003E2B90">
        <w:rPr>
          <w:spacing w:val="0"/>
          <w:lang w:val="id-ID"/>
        </w:rPr>
        <w:t xml:space="preserve">Ketika guru memberi pertanyaan mengenai menyublim dan mengkristal, peserta didik masih banyak yang mengalami kesalahan menjawab. Begitu pula ketika menjawab pertanyaan pada soal soal dibuku mereka. </w:t>
      </w:r>
      <w:r w:rsidRPr="00045045">
        <w:rPr>
          <w:spacing w:val="0"/>
        </w:rPr>
        <w:t>Mereka masih berangan angan mengenai menyublim dan mengkristal.</w:t>
      </w:r>
    </w:p>
    <w:p w:rsidR="00045045" w:rsidRPr="00045045" w:rsidRDefault="00045045" w:rsidP="00045045">
      <w:pPr>
        <w:pStyle w:val="BodyText"/>
        <w:spacing w:line="276" w:lineRule="auto"/>
        <w:rPr>
          <w:spacing w:val="0"/>
        </w:rPr>
      </w:pPr>
      <w:r w:rsidRPr="00045045">
        <w:rPr>
          <w:spacing w:val="0"/>
        </w:rPr>
        <w:t>Pembelajaran IPA seharusnya membuat peserta didik menjadi aktif di dalamnya. Menurut Darmojo</w:t>
      </w:r>
      <w:r w:rsidR="00C40659">
        <w:rPr>
          <w:spacing w:val="0"/>
        </w:rPr>
        <w:t xml:space="preserve"> (dalam Samatowa, 2016:2) IPA i</w:t>
      </w:r>
      <w:r w:rsidRPr="00045045">
        <w:rPr>
          <w:spacing w:val="0"/>
        </w:rPr>
        <w:t xml:space="preserve">alah mata pelajaran yang berisi mengenai </w:t>
      </w:r>
      <w:r w:rsidR="00C40659">
        <w:rPr>
          <w:spacing w:val="0"/>
          <w:lang w:val="id-ID"/>
        </w:rPr>
        <w:t xml:space="preserve">suatu </w:t>
      </w:r>
      <w:r w:rsidRPr="00045045">
        <w:rPr>
          <w:spacing w:val="0"/>
        </w:rPr>
        <w:t xml:space="preserve">ilmu pengetahuan rasional dan objektif </w:t>
      </w:r>
      <w:r w:rsidR="00C40659">
        <w:rPr>
          <w:spacing w:val="0"/>
          <w:lang w:val="id-ID"/>
        </w:rPr>
        <w:t>mengenai</w:t>
      </w:r>
      <w:r w:rsidRPr="00045045">
        <w:rPr>
          <w:spacing w:val="0"/>
        </w:rPr>
        <w:t xml:space="preserve"> alam semesta </w:t>
      </w:r>
      <w:r w:rsidR="00C40659">
        <w:rPr>
          <w:spacing w:val="0"/>
          <w:lang w:val="id-ID"/>
        </w:rPr>
        <w:t>beserta</w:t>
      </w:r>
      <w:r w:rsidRPr="00045045">
        <w:rPr>
          <w:spacing w:val="0"/>
        </w:rPr>
        <w:t xml:space="preserve"> isinya. Sehingga, dalam pembelajaran IPA diperlukan media yang </w:t>
      </w:r>
      <w:r w:rsidR="00C40659">
        <w:rPr>
          <w:spacing w:val="0"/>
          <w:lang w:val="id-ID"/>
        </w:rPr>
        <w:t>mampu</w:t>
      </w:r>
      <w:r w:rsidRPr="00045045">
        <w:rPr>
          <w:spacing w:val="0"/>
        </w:rPr>
        <w:t xml:space="preserve"> meningkatkan </w:t>
      </w:r>
      <w:r w:rsidR="008A7447">
        <w:rPr>
          <w:spacing w:val="0"/>
          <w:lang w:val="id-ID"/>
        </w:rPr>
        <w:t>perhatian</w:t>
      </w:r>
      <w:r w:rsidR="00C40659">
        <w:rPr>
          <w:spacing w:val="0"/>
          <w:lang w:val="id-ID"/>
        </w:rPr>
        <w:t xml:space="preserve"> dan motivasi</w:t>
      </w:r>
      <w:r w:rsidRPr="00045045">
        <w:rPr>
          <w:spacing w:val="0"/>
        </w:rPr>
        <w:t xml:space="preserve"> peserta didik </w:t>
      </w:r>
      <w:r w:rsidR="008A7447">
        <w:rPr>
          <w:spacing w:val="0"/>
          <w:lang w:val="id-ID"/>
        </w:rPr>
        <w:t>selama</w:t>
      </w:r>
      <w:r w:rsidRPr="00045045">
        <w:rPr>
          <w:spacing w:val="0"/>
        </w:rPr>
        <w:t xml:space="preserve"> belajar IPA dan </w:t>
      </w:r>
      <w:r w:rsidR="00C40659">
        <w:rPr>
          <w:spacing w:val="0"/>
          <w:lang w:val="id-ID"/>
        </w:rPr>
        <w:t xml:space="preserve">mampu </w:t>
      </w:r>
      <w:r w:rsidRPr="00045045">
        <w:rPr>
          <w:spacing w:val="0"/>
        </w:rPr>
        <w:t xml:space="preserve">membuat peserta didik aktif </w:t>
      </w:r>
      <w:r w:rsidR="008A7447">
        <w:rPr>
          <w:spacing w:val="0"/>
          <w:lang w:val="id-ID"/>
        </w:rPr>
        <w:t>untuk</w:t>
      </w:r>
      <w:r w:rsidR="00C40659">
        <w:rPr>
          <w:spacing w:val="0"/>
          <w:lang w:val="id-ID"/>
        </w:rPr>
        <w:t>belajar</w:t>
      </w:r>
      <w:r w:rsidRPr="00045045">
        <w:rPr>
          <w:spacing w:val="0"/>
        </w:rPr>
        <w:t>.</w:t>
      </w:r>
    </w:p>
    <w:p w:rsidR="00045045" w:rsidRDefault="008A7447" w:rsidP="00045045">
      <w:pPr>
        <w:pStyle w:val="BodyText"/>
        <w:spacing w:line="276" w:lineRule="auto"/>
        <w:rPr>
          <w:spacing w:val="0"/>
          <w:lang w:val="id-ID"/>
        </w:rPr>
      </w:pPr>
      <w:r>
        <w:rPr>
          <w:spacing w:val="0"/>
          <w:lang w:val="id-ID"/>
        </w:rPr>
        <w:t>Cara yang paling tepat</w:t>
      </w:r>
      <w:r w:rsidR="003E2B90">
        <w:rPr>
          <w:spacing w:val="0"/>
          <w:lang w:val="id-ID"/>
        </w:rPr>
        <w:t xml:space="preserve"> </w:t>
      </w:r>
      <w:r w:rsidR="00C40659">
        <w:rPr>
          <w:spacing w:val="0"/>
          <w:lang w:val="id-ID"/>
        </w:rPr>
        <w:t>supaya</w:t>
      </w:r>
      <w:r w:rsidR="00045045" w:rsidRPr="00045045">
        <w:rPr>
          <w:spacing w:val="0"/>
        </w:rPr>
        <w:t xml:space="preserve"> peserta didik </w:t>
      </w:r>
      <w:r w:rsidR="00C40659">
        <w:rPr>
          <w:spacing w:val="0"/>
          <w:lang w:val="id-ID"/>
        </w:rPr>
        <w:t>mampu</w:t>
      </w:r>
      <w:r w:rsidR="00045045" w:rsidRPr="00045045">
        <w:rPr>
          <w:spacing w:val="0"/>
        </w:rPr>
        <w:t xml:space="preserve"> aktif </w:t>
      </w:r>
      <w:r>
        <w:rPr>
          <w:spacing w:val="0"/>
          <w:lang w:val="id-ID"/>
        </w:rPr>
        <w:t>selama</w:t>
      </w:r>
      <w:r w:rsidR="00045045" w:rsidRPr="00045045">
        <w:rPr>
          <w:spacing w:val="0"/>
        </w:rPr>
        <w:t xml:space="preserve"> pembelajaran IPA </w:t>
      </w:r>
      <w:r w:rsidR="00C40659">
        <w:rPr>
          <w:spacing w:val="0"/>
          <w:lang w:val="id-ID"/>
        </w:rPr>
        <w:t>yaitu</w:t>
      </w:r>
      <w:r w:rsidR="00045045" w:rsidRPr="00045045">
        <w:rPr>
          <w:spacing w:val="0"/>
        </w:rPr>
        <w:t xml:space="preserve"> menggunakan media pembelajaran. Selain </w:t>
      </w:r>
      <w:r w:rsidR="00C40659">
        <w:rPr>
          <w:spacing w:val="0"/>
          <w:lang w:val="id-ID"/>
        </w:rPr>
        <w:t>menjadikan</w:t>
      </w:r>
      <w:r w:rsidR="00045045" w:rsidRPr="00045045">
        <w:rPr>
          <w:spacing w:val="0"/>
        </w:rPr>
        <w:t xml:space="preserve"> peserta didik aktif</w:t>
      </w:r>
      <w:r>
        <w:rPr>
          <w:spacing w:val="0"/>
          <w:lang w:val="id-ID"/>
        </w:rPr>
        <w:t>ketika</w:t>
      </w:r>
      <w:r w:rsidR="00C40659">
        <w:rPr>
          <w:spacing w:val="0"/>
          <w:lang w:val="id-ID"/>
        </w:rPr>
        <w:t xml:space="preserve"> belajar</w:t>
      </w:r>
      <w:r w:rsidR="00045045" w:rsidRPr="00045045">
        <w:rPr>
          <w:spacing w:val="0"/>
        </w:rPr>
        <w:t xml:space="preserve">, media pembelajaran juga </w:t>
      </w:r>
      <w:r w:rsidR="00C40659">
        <w:rPr>
          <w:spacing w:val="0"/>
          <w:lang w:val="id-ID"/>
        </w:rPr>
        <w:t>mampu</w:t>
      </w:r>
      <w:r w:rsidR="00045045" w:rsidRPr="00045045">
        <w:rPr>
          <w:spacing w:val="0"/>
        </w:rPr>
        <w:t xml:space="preserve"> membantu peserta didik </w:t>
      </w:r>
      <w:r w:rsidR="00C40659">
        <w:rPr>
          <w:spacing w:val="0"/>
          <w:lang w:val="id-ID"/>
        </w:rPr>
        <w:t>untuk</w:t>
      </w:r>
      <w:r w:rsidR="00045045" w:rsidRPr="00045045">
        <w:rPr>
          <w:spacing w:val="0"/>
        </w:rPr>
        <w:t xml:space="preserve"> memahami </w:t>
      </w:r>
      <w:r w:rsidR="00C40659">
        <w:rPr>
          <w:spacing w:val="0"/>
          <w:lang w:val="id-ID"/>
        </w:rPr>
        <w:t>mata pelajaran</w:t>
      </w:r>
      <w:r w:rsidR="00045045" w:rsidRPr="00045045">
        <w:rPr>
          <w:spacing w:val="0"/>
        </w:rPr>
        <w:t xml:space="preserve"> yang sedang diterangkan guru. </w:t>
      </w:r>
      <w:r w:rsidR="00C40659">
        <w:rPr>
          <w:spacing w:val="0"/>
        </w:rPr>
        <w:t>“</w:t>
      </w:r>
      <w:r w:rsidR="00C40659">
        <w:rPr>
          <w:spacing w:val="0"/>
          <w:lang w:val="id-ID"/>
        </w:rPr>
        <w:t>M</w:t>
      </w:r>
      <w:r w:rsidR="00990F35" w:rsidRPr="00990F35">
        <w:rPr>
          <w:spacing w:val="0"/>
        </w:rPr>
        <w:t xml:space="preserve">edia" </w:t>
      </w:r>
      <w:r w:rsidR="00C40659" w:rsidRPr="00990F35">
        <w:rPr>
          <w:spacing w:val="0"/>
        </w:rPr>
        <w:t>bentuk jamak</w:t>
      </w:r>
      <w:r w:rsidR="004C61F2">
        <w:rPr>
          <w:spacing w:val="0"/>
          <w:lang w:val="id-ID"/>
        </w:rPr>
        <w:t xml:space="preserve"> </w:t>
      </w:r>
      <w:r w:rsidRPr="00990F35">
        <w:rPr>
          <w:spacing w:val="0"/>
        </w:rPr>
        <w:t>dari bahasa Latin</w:t>
      </w:r>
      <w:r w:rsidR="004C61F2">
        <w:rPr>
          <w:spacing w:val="0"/>
          <w:lang w:val="id-ID"/>
        </w:rPr>
        <w:t xml:space="preserve"> </w:t>
      </w:r>
      <w:r w:rsidR="00C40659">
        <w:rPr>
          <w:spacing w:val="0"/>
          <w:lang w:val="id-ID"/>
        </w:rPr>
        <w:t xml:space="preserve">dan </w:t>
      </w:r>
      <w:r w:rsidR="00990F35" w:rsidRPr="00990F35">
        <w:rPr>
          <w:spacing w:val="0"/>
        </w:rPr>
        <w:t xml:space="preserve">berasal dari kata "medium" yang secara harfiah memiliki arti yaitu </w:t>
      </w:r>
      <w:r w:rsidR="00C40659">
        <w:rPr>
          <w:spacing w:val="0"/>
          <w:lang w:val="id-ID"/>
        </w:rPr>
        <w:t xml:space="preserve">sebuah </w:t>
      </w:r>
      <w:r w:rsidR="00990F35" w:rsidRPr="00990F35">
        <w:rPr>
          <w:spacing w:val="0"/>
        </w:rPr>
        <w:t>perantara atau peng</w:t>
      </w:r>
      <w:r w:rsidR="00C40659">
        <w:rPr>
          <w:spacing w:val="0"/>
        </w:rPr>
        <w:t>antar. Dengan demikian, media pembelaj</w:t>
      </w:r>
      <w:r w:rsidR="00C40659">
        <w:rPr>
          <w:spacing w:val="0"/>
          <w:lang w:val="id-ID"/>
        </w:rPr>
        <w:t>aran i</w:t>
      </w:r>
      <w:r w:rsidR="00990F35" w:rsidRPr="00990F35">
        <w:rPr>
          <w:spacing w:val="0"/>
        </w:rPr>
        <w:t>alah</w:t>
      </w:r>
      <w:r w:rsidR="004C61F2">
        <w:rPr>
          <w:spacing w:val="0"/>
          <w:lang w:val="id-ID"/>
        </w:rPr>
        <w:t xml:space="preserve"> </w:t>
      </w:r>
      <w:r w:rsidR="00990F35" w:rsidRPr="00990F35">
        <w:rPr>
          <w:spacing w:val="0"/>
        </w:rPr>
        <w:t xml:space="preserve">sesuatu yang digunakan sebagai penyalur </w:t>
      </w:r>
      <w:r w:rsidR="00C40659">
        <w:rPr>
          <w:spacing w:val="0"/>
          <w:lang w:val="id-ID"/>
        </w:rPr>
        <w:t xml:space="preserve">sebuah </w:t>
      </w:r>
      <w:r w:rsidR="00C40659">
        <w:rPr>
          <w:spacing w:val="0"/>
        </w:rPr>
        <w:t>informasi</w:t>
      </w:r>
      <w:r w:rsidR="00990F35" w:rsidRPr="00990F35">
        <w:rPr>
          <w:spacing w:val="0"/>
        </w:rPr>
        <w:t xml:space="preserve"> atau penyalur pesan. (</w:t>
      </w:r>
      <w:r w:rsidR="00990F35" w:rsidRPr="006434FC">
        <w:rPr>
          <w:spacing w:val="0"/>
        </w:rPr>
        <w:t>Siradjuddin 2017:76).</w:t>
      </w:r>
      <w:r w:rsidR="00990F35" w:rsidRPr="00990F35">
        <w:rPr>
          <w:spacing w:val="0"/>
        </w:rPr>
        <w:t xml:space="preserve"> Menurut Nurrita (2018:172) media pembelajaran adalah </w:t>
      </w:r>
      <w:r>
        <w:rPr>
          <w:spacing w:val="0"/>
          <w:lang w:val="id-ID"/>
        </w:rPr>
        <w:t>alat</w:t>
      </w:r>
      <w:r w:rsidR="00990F35" w:rsidRPr="00990F35">
        <w:rPr>
          <w:spacing w:val="0"/>
        </w:rPr>
        <w:t xml:space="preserve"> yang </w:t>
      </w:r>
      <w:r w:rsidR="00C40659">
        <w:rPr>
          <w:spacing w:val="0"/>
          <w:lang w:val="id-ID"/>
        </w:rPr>
        <w:t>mampu</w:t>
      </w:r>
      <w:r w:rsidR="00990F35" w:rsidRPr="00990F35">
        <w:rPr>
          <w:spacing w:val="0"/>
        </w:rPr>
        <w:t xml:space="preserve"> membantu </w:t>
      </w:r>
      <w:r w:rsidR="00C40659">
        <w:rPr>
          <w:spacing w:val="0"/>
          <w:lang w:val="id-ID"/>
        </w:rPr>
        <w:t>pendidik</w:t>
      </w:r>
      <w:r w:rsidR="00990F35" w:rsidRPr="00990F35">
        <w:rPr>
          <w:spacing w:val="0"/>
        </w:rPr>
        <w:t xml:space="preserve"> dalam </w:t>
      </w:r>
      <w:r w:rsidR="00C40659">
        <w:rPr>
          <w:spacing w:val="0"/>
          <w:lang w:val="id-ID"/>
        </w:rPr>
        <w:t>menyalurkan</w:t>
      </w:r>
      <w:r w:rsidR="00990F35" w:rsidRPr="00990F35">
        <w:rPr>
          <w:spacing w:val="0"/>
        </w:rPr>
        <w:t xml:space="preserve"> informasi dan memperkaya wawasan peserta didik. Pembelajaran </w:t>
      </w:r>
      <w:r w:rsidR="00C40659">
        <w:rPr>
          <w:spacing w:val="0"/>
          <w:lang w:val="id-ID"/>
        </w:rPr>
        <w:t>di kelas dapat</w:t>
      </w:r>
      <w:r w:rsidR="00990F35" w:rsidRPr="00990F35">
        <w:rPr>
          <w:spacing w:val="0"/>
        </w:rPr>
        <w:t xml:space="preserve"> menjadi lebih menarik </w:t>
      </w:r>
      <w:r w:rsidR="00C40659">
        <w:rPr>
          <w:spacing w:val="0"/>
          <w:lang w:val="id-ID"/>
        </w:rPr>
        <w:t>apabila</w:t>
      </w:r>
      <w:r w:rsidR="00990F35" w:rsidRPr="00990F35">
        <w:rPr>
          <w:spacing w:val="0"/>
        </w:rPr>
        <w:t xml:space="preserve"> menggunakan media pembelajaran. Media pembelajaran </w:t>
      </w:r>
      <w:r w:rsidR="00C40659">
        <w:rPr>
          <w:spacing w:val="0"/>
          <w:lang w:val="id-ID"/>
        </w:rPr>
        <w:t>mampu</w:t>
      </w:r>
      <w:r w:rsidR="00990F35" w:rsidRPr="00990F35">
        <w:rPr>
          <w:spacing w:val="0"/>
        </w:rPr>
        <w:t xml:space="preserve"> memicu peserta didik menjadi lebih semangat untuk belajar IPA. Menurut </w:t>
      </w:r>
      <w:r w:rsidR="00990F35" w:rsidRPr="006434FC">
        <w:rPr>
          <w:spacing w:val="0"/>
        </w:rPr>
        <w:t>Yaumi (2018:</w:t>
      </w:r>
      <w:r w:rsidR="00990F35" w:rsidRPr="00990F35">
        <w:rPr>
          <w:spacing w:val="0"/>
        </w:rPr>
        <w:t xml:space="preserve">7) media pembelajaran adalah segala </w:t>
      </w:r>
      <w:r w:rsidR="00952138">
        <w:rPr>
          <w:spacing w:val="0"/>
          <w:lang w:val="id-ID"/>
        </w:rPr>
        <w:t>sesuatu</w:t>
      </w:r>
      <w:r w:rsidR="00990F35" w:rsidRPr="00990F35">
        <w:rPr>
          <w:spacing w:val="0"/>
        </w:rPr>
        <w:t xml:space="preserve"> yang digunakan sebagai alat untuk </w:t>
      </w:r>
      <w:r w:rsidR="00952138">
        <w:rPr>
          <w:spacing w:val="0"/>
          <w:lang w:val="id-ID"/>
        </w:rPr>
        <w:t>menyalurkan</w:t>
      </w:r>
      <w:r w:rsidR="004C61F2">
        <w:rPr>
          <w:spacing w:val="0"/>
          <w:lang w:val="id-ID"/>
        </w:rPr>
        <w:t xml:space="preserve"> </w:t>
      </w:r>
      <w:r w:rsidR="005753B6">
        <w:rPr>
          <w:spacing w:val="0"/>
          <w:lang w:val="id-ID"/>
        </w:rPr>
        <w:t>pesan</w:t>
      </w:r>
      <w:r w:rsidR="00990F35" w:rsidRPr="00990F35">
        <w:rPr>
          <w:spacing w:val="0"/>
        </w:rPr>
        <w:t xml:space="preserve"> dan dapat </w:t>
      </w:r>
      <w:r w:rsidR="005753B6">
        <w:rPr>
          <w:spacing w:val="0"/>
          <w:lang w:val="id-ID"/>
        </w:rPr>
        <w:t>memban</w:t>
      </w:r>
      <w:r w:rsidR="00952138">
        <w:rPr>
          <w:spacing w:val="0"/>
          <w:lang w:val="id-ID"/>
        </w:rPr>
        <w:t>gkitkan</w:t>
      </w:r>
      <w:r w:rsidR="00990F35" w:rsidRPr="00990F35">
        <w:rPr>
          <w:spacing w:val="0"/>
        </w:rPr>
        <w:t xml:space="preserve"> interaksi antara peserta didik dan guru, yang didesain secara terencana. Sedangkan menurut </w:t>
      </w:r>
      <w:r w:rsidR="00990F35" w:rsidRPr="006434FC">
        <w:rPr>
          <w:spacing w:val="0"/>
        </w:rPr>
        <w:t>Susanto (2019</w:t>
      </w:r>
      <w:r w:rsidR="005753B6">
        <w:rPr>
          <w:spacing w:val="0"/>
        </w:rPr>
        <w:t>:16) media pembelajaran i</w:t>
      </w:r>
      <w:r w:rsidR="00990F35" w:rsidRPr="00990F35">
        <w:rPr>
          <w:spacing w:val="0"/>
        </w:rPr>
        <w:t xml:space="preserve">alah sesuatu yang </w:t>
      </w:r>
      <w:r w:rsidR="00952138">
        <w:rPr>
          <w:spacing w:val="0"/>
          <w:lang w:val="id-ID"/>
        </w:rPr>
        <w:t>mampu</w:t>
      </w:r>
      <w:r w:rsidR="00990F35" w:rsidRPr="00990F35">
        <w:rPr>
          <w:spacing w:val="0"/>
        </w:rPr>
        <w:t xml:space="preserve"> meny</w:t>
      </w:r>
      <w:r w:rsidR="00952138">
        <w:rPr>
          <w:spacing w:val="0"/>
          <w:lang w:val="id-ID"/>
        </w:rPr>
        <w:t>alur</w:t>
      </w:r>
      <w:r w:rsidR="00990F35" w:rsidRPr="00990F35">
        <w:rPr>
          <w:spacing w:val="0"/>
        </w:rPr>
        <w:t xml:space="preserve">kan </w:t>
      </w:r>
      <w:r w:rsidR="00952138">
        <w:rPr>
          <w:spacing w:val="0"/>
          <w:lang w:val="id-ID"/>
        </w:rPr>
        <w:t>informasi</w:t>
      </w:r>
      <w:r w:rsidR="00990F35" w:rsidRPr="00990F35">
        <w:rPr>
          <w:spacing w:val="0"/>
        </w:rPr>
        <w:t xml:space="preserve"> dari </w:t>
      </w:r>
      <w:r w:rsidR="005753B6">
        <w:rPr>
          <w:spacing w:val="0"/>
          <w:lang w:val="id-ID"/>
        </w:rPr>
        <w:t>berbagai</w:t>
      </w:r>
      <w:r w:rsidR="00990F35" w:rsidRPr="00990F35">
        <w:rPr>
          <w:spacing w:val="0"/>
        </w:rPr>
        <w:t xml:space="preserve"> sumber secara </w:t>
      </w:r>
      <w:r w:rsidR="00952138">
        <w:rPr>
          <w:spacing w:val="0"/>
          <w:lang w:val="id-ID"/>
        </w:rPr>
        <w:t>runtut</w:t>
      </w:r>
      <w:r w:rsidR="005753B6">
        <w:rPr>
          <w:spacing w:val="0"/>
        </w:rPr>
        <w:t xml:space="preserve">, </w:t>
      </w:r>
      <w:r w:rsidR="00990F35" w:rsidRPr="00990F35">
        <w:rPr>
          <w:spacing w:val="0"/>
        </w:rPr>
        <w:t>hingga tercipta</w:t>
      </w:r>
      <w:r w:rsidR="00952138">
        <w:rPr>
          <w:spacing w:val="0"/>
          <w:lang w:val="id-ID"/>
        </w:rPr>
        <w:t>nya suatu</w:t>
      </w:r>
      <w:r w:rsidR="00990F35" w:rsidRPr="00990F35">
        <w:rPr>
          <w:spacing w:val="0"/>
        </w:rPr>
        <w:t xml:space="preserve"> lingkungan yang </w:t>
      </w:r>
      <w:r w:rsidR="00952138">
        <w:rPr>
          <w:spacing w:val="0"/>
          <w:lang w:val="id-ID"/>
        </w:rPr>
        <w:t>tenang</w:t>
      </w:r>
      <w:r w:rsidR="00990F35" w:rsidRPr="00990F35">
        <w:rPr>
          <w:spacing w:val="0"/>
        </w:rPr>
        <w:t xml:space="preserve"> karena penerima</w:t>
      </w:r>
      <w:r w:rsidR="005753B6">
        <w:rPr>
          <w:spacing w:val="0"/>
          <w:lang w:val="id-ID"/>
        </w:rPr>
        <w:t xml:space="preserve"> informas</w:t>
      </w:r>
      <w:r w:rsidR="00952138">
        <w:rPr>
          <w:spacing w:val="0"/>
          <w:lang w:val="id-ID"/>
        </w:rPr>
        <w:t>i</w:t>
      </w:r>
      <w:r w:rsidR="00990F35" w:rsidRPr="00990F35">
        <w:rPr>
          <w:spacing w:val="0"/>
        </w:rPr>
        <w:t xml:space="preserve"> dapat bel</w:t>
      </w:r>
      <w:r w:rsidR="00952138">
        <w:rPr>
          <w:spacing w:val="0"/>
        </w:rPr>
        <w:t>ajar secara efektif dan efesien</w:t>
      </w:r>
      <w:r w:rsidR="00045045" w:rsidRPr="00045045">
        <w:rPr>
          <w:spacing w:val="0"/>
        </w:rPr>
        <w:t xml:space="preserve">. Pembelajaran </w:t>
      </w:r>
      <w:r w:rsidR="00952138">
        <w:rPr>
          <w:spacing w:val="0"/>
          <w:lang w:val="id-ID"/>
        </w:rPr>
        <w:t xml:space="preserve">di kelas </w:t>
      </w:r>
      <w:r w:rsidR="00045045" w:rsidRPr="00045045">
        <w:rPr>
          <w:spacing w:val="0"/>
        </w:rPr>
        <w:t xml:space="preserve">akan lebih menarik </w:t>
      </w:r>
      <w:r w:rsidR="00952138">
        <w:rPr>
          <w:spacing w:val="0"/>
          <w:lang w:val="id-ID"/>
        </w:rPr>
        <w:t>apabila</w:t>
      </w:r>
      <w:r w:rsidR="00045045" w:rsidRPr="00045045">
        <w:rPr>
          <w:spacing w:val="0"/>
        </w:rPr>
        <w:t xml:space="preserve"> menggunakan media pembelajaran. Media pembelajaran </w:t>
      </w:r>
      <w:r w:rsidR="00952138">
        <w:rPr>
          <w:spacing w:val="0"/>
          <w:lang w:val="id-ID"/>
        </w:rPr>
        <w:t>bisa</w:t>
      </w:r>
      <w:r w:rsidR="00045045" w:rsidRPr="00045045">
        <w:rPr>
          <w:spacing w:val="0"/>
        </w:rPr>
        <w:t xml:space="preserve"> memicu peserta didik menjadi lebih semangat untuk </w:t>
      </w:r>
      <w:r w:rsidR="00952138">
        <w:rPr>
          <w:spacing w:val="0"/>
          <w:lang w:val="id-ID"/>
        </w:rPr>
        <w:t>mempelajari</w:t>
      </w:r>
      <w:r w:rsidR="00045045" w:rsidRPr="00045045">
        <w:rPr>
          <w:spacing w:val="0"/>
        </w:rPr>
        <w:t xml:space="preserve"> IPA. </w:t>
      </w:r>
    </w:p>
    <w:p w:rsidR="001F3388" w:rsidRDefault="006434FC" w:rsidP="00045045">
      <w:pPr>
        <w:pStyle w:val="BodyText"/>
        <w:spacing w:line="276" w:lineRule="auto"/>
        <w:rPr>
          <w:spacing w:val="0"/>
          <w:lang w:val="id-ID"/>
        </w:rPr>
        <w:sectPr w:rsidR="001F3388" w:rsidSect="001F3388">
          <w:headerReference w:type="even" r:id="rId15"/>
          <w:footerReference w:type="even" r:id="rId16"/>
          <w:footerReference w:type="default" r:id="rId17"/>
          <w:type w:val="continuous"/>
          <w:pgSz w:w="11909" w:h="16834" w:code="9"/>
          <w:pgMar w:top="1377" w:right="1134" w:bottom="1418" w:left="1134" w:header="426" w:footer="720" w:gutter="0"/>
          <w:pgNumType w:start="2042"/>
          <w:cols w:num="2" w:space="360"/>
          <w:docGrid w:linePitch="360"/>
        </w:sectPr>
      </w:pPr>
      <w:r w:rsidRPr="006434FC">
        <w:rPr>
          <w:spacing w:val="0"/>
          <w:lang w:val="id-ID"/>
        </w:rPr>
        <w:t xml:space="preserve">Dari pendapat para ahli </w:t>
      </w:r>
      <w:r w:rsidR="00952138">
        <w:rPr>
          <w:spacing w:val="0"/>
          <w:lang w:val="id-ID"/>
        </w:rPr>
        <w:t>yang telah disebutkan</w:t>
      </w:r>
      <w:r w:rsidRPr="006434FC">
        <w:rPr>
          <w:spacing w:val="0"/>
          <w:lang w:val="id-ID"/>
        </w:rPr>
        <w:t xml:space="preserve">, </w:t>
      </w:r>
      <w:r w:rsidR="00952138">
        <w:rPr>
          <w:spacing w:val="0"/>
          <w:lang w:val="id-ID"/>
        </w:rPr>
        <w:t>bisa kita</w:t>
      </w:r>
      <w:r w:rsidRPr="006434FC">
        <w:rPr>
          <w:spacing w:val="0"/>
          <w:lang w:val="id-ID"/>
        </w:rPr>
        <w:t xml:space="preserve"> disimpulkan bahwa media pembelajaran </w:t>
      </w:r>
      <w:r w:rsidR="00952138">
        <w:rPr>
          <w:spacing w:val="0"/>
          <w:lang w:val="id-ID"/>
        </w:rPr>
        <w:t>ialah</w:t>
      </w:r>
      <w:r w:rsidRPr="006434FC">
        <w:rPr>
          <w:spacing w:val="0"/>
          <w:lang w:val="id-ID"/>
        </w:rPr>
        <w:t xml:space="preserve"> sesuatu </w:t>
      </w:r>
    </w:p>
    <w:p w:rsidR="006434FC" w:rsidRPr="006434FC" w:rsidRDefault="006434FC" w:rsidP="001F3388">
      <w:pPr>
        <w:pStyle w:val="BodyText"/>
        <w:spacing w:line="276" w:lineRule="auto"/>
        <w:ind w:firstLine="0"/>
        <w:rPr>
          <w:spacing w:val="0"/>
          <w:lang w:val="id-ID"/>
        </w:rPr>
      </w:pPr>
      <w:r w:rsidRPr="006434FC">
        <w:rPr>
          <w:spacing w:val="0"/>
          <w:lang w:val="id-ID"/>
        </w:rPr>
        <w:lastRenderedPageBreak/>
        <w:t xml:space="preserve">yang </w:t>
      </w:r>
      <w:r w:rsidR="00952138">
        <w:rPr>
          <w:spacing w:val="0"/>
          <w:lang w:val="id-ID"/>
        </w:rPr>
        <w:t>dipakaidalam</w:t>
      </w:r>
      <w:r w:rsidRPr="006434FC">
        <w:rPr>
          <w:spacing w:val="0"/>
          <w:lang w:val="id-ID"/>
        </w:rPr>
        <w:t xml:space="preserve"> menyampaikan</w:t>
      </w:r>
      <w:r w:rsidR="00952138">
        <w:rPr>
          <w:spacing w:val="0"/>
          <w:lang w:val="id-ID"/>
        </w:rPr>
        <w:t xml:space="preserve"> sebuah</w:t>
      </w:r>
      <w:r w:rsidRPr="006434FC">
        <w:rPr>
          <w:spacing w:val="0"/>
          <w:lang w:val="id-ID"/>
        </w:rPr>
        <w:t xml:space="preserve"> pesan atau informasi kepada penerima secara terencana. Media pembelajaran sangat </w:t>
      </w:r>
      <w:r w:rsidR="005753B6">
        <w:rPr>
          <w:spacing w:val="0"/>
          <w:lang w:val="id-ID"/>
        </w:rPr>
        <w:t>bermanfaat</w:t>
      </w:r>
      <w:r w:rsidR="004C61F2">
        <w:rPr>
          <w:spacing w:val="0"/>
          <w:lang w:val="id-ID"/>
        </w:rPr>
        <w:t xml:space="preserve"> </w:t>
      </w:r>
      <w:r w:rsidR="00952138">
        <w:rPr>
          <w:spacing w:val="0"/>
          <w:lang w:val="id-ID"/>
        </w:rPr>
        <w:t>untuk</w:t>
      </w:r>
      <w:r w:rsidRPr="006434FC">
        <w:rPr>
          <w:spacing w:val="0"/>
          <w:lang w:val="id-ID"/>
        </w:rPr>
        <w:t xml:space="preserve"> peserta didik karena </w:t>
      </w:r>
      <w:r w:rsidR="00952138">
        <w:rPr>
          <w:spacing w:val="0"/>
          <w:lang w:val="id-ID"/>
        </w:rPr>
        <w:t>mampu</w:t>
      </w:r>
      <w:r w:rsidRPr="006434FC">
        <w:rPr>
          <w:spacing w:val="0"/>
          <w:lang w:val="id-ID"/>
        </w:rPr>
        <w:t xml:space="preserve"> membangun </w:t>
      </w:r>
      <w:r w:rsidR="00952138">
        <w:rPr>
          <w:spacing w:val="0"/>
          <w:lang w:val="id-ID"/>
        </w:rPr>
        <w:t>minat</w:t>
      </w:r>
      <w:r w:rsidRPr="006434FC">
        <w:rPr>
          <w:spacing w:val="0"/>
          <w:lang w:val="id-ID"/>
        </w:rPr>
        <w:t xml:space="preserve"> belajar dan dapat meningkatkan </w:t>
      </w:r>
      <w:r w:rsidR="00952138">
        <w:rPr>
          <w:spacing w:val="0"/>
          <w:lang w:val="id-ID"/>
        </w:rPr>
        <w:t>motivasi</w:t>
      </w:r>
      <w:r w:rsidRPr="006434FC">
        <w:rPr>
          <w:spacing w:val="0"/>
          <w:lang w:val="id-ID"/>
        </w:rPr>
        <w:t xml:space="preserve"> belajar mereka. Selain itu media pembelajaran juga berguna bagi guru karena dapat meningkatkan variasi dan model pembelajaran di kelas.</w:t>
      </w:r>
    </w:p>
    <w:p w:rsidR="00990F35" w:rsidRPr="00990F35" w:rsidRDefault="00990F35" w:rsidP="00990F35">
      <w:pPr>
        <w:pStyle w:val="BodyText"/>
        <w:spacing w:line="276" w:lineRule="auto"/>
        <w:rPr>
          <w:spacing w:val="0"/>
          <w:lang w:val="id-ID"/>
        </w:rPr>
      </w:pPr>
      <w:r w:rsidRPr="00990F35">
        <w:rPr>
          <w:spacing w:val="0"/>
          <w:lang w:val="id-ID"/>
        </w:rPr>
        <w:t>Menurut Nasution (</w:t>
      </w:r>
      <w:r w:rsidRPr="00D047B8">
        <w:rPr>
          <w:spacing w:val="0"/>
          <w:lang w:val="id-ID"/>
        </w:rPr>
        <w:t>dalam Nurrita 2018</w:t>
      </w:r>
      <w:r w:rsidRPr="00990F35">
        <w:rPr>
          <w:spacing w:val="0"/>
          <w:lang w:val="id-ID"/>
        </w:rPr>
        <w:t xml:space="preserve">:176) </w:t>
      </w:r>
      <w:r w:rsidR="00952138">
        <w:rPr>
          <w:spacing w:val="0"/>
          <w:lang w:val="id-ID"/>
        </w:rPr>
        <w:t xml:space="preserve">ada beberapa </w:t>
      </w:r>
      <w:r w:rsidRPr="00990F35">
        <w:rPr>
          <w:spacing w:val="0"/>
          <w:lang w:val="id-ID"/>
        </w:rPr>
        <w:t xml:space="preserve">manfaat </w:t>
      </w:r>
      <w:r w:rsidR="00952138">
        <w:rPr>
          <w:spacing w:val="0"/>
          <w:lang w:val="id-ID"/>
        </w:rPr>
        <w:t xml:space="preserve">dari </w:t>
      </w:r>
      <w:r w:rsidRPr="00990F35">
        <w:rPr>
          <w:spacing w:val="0"/>
          <w:lang w:val="id-ID"/>
        </w:rPr>
        <w:t xml:space="preserve">media pembelajaran sebagai alat bantu </w:t>
      </w:r>
      <w:r w:rsidR="00952138">
        <w:rPr>
          <w:spacing w:val="0"/>
          <w:lang w:val="id-ID"/>
        </w:rPr>
        <w:t>ketika proses pembelajaraa, diantaranya</w:t>
      </w:r>
      <w:r w:rsidRPr="00990F35">
        <w:rPr>
          <w:spacing w:val="0"/>
          <w:lang w:val="id-ID"/>
        </w:rPr>
        <w:t>:</w:t>
      </w:r>
    </w:p>
    <w:p w:rsidR="00990F35" w:rsidRPr="00990F35" w:rsidRDefault="00990F35" w:rsidP="00990F35">
      <w:pPr>
        <w:pStyle w:val="BodyText"/>
        <w:numPr>
          <w:ilvl w:val="0"/>
          <w:numId w:val="16"/>
        </w:numPr>
        <w:spacing w:line="276" w:lineRule="auto"/>
        <w:ind w:left="709"/>
        <w:rPr>
          <w:spacing w:val="0"/>
          <w:lang w:val="id-ID"/>
        </w:rPr>
      </w:pPr>
      <w:r w:rsidRPr="00990F35">
        <w:rPr>
          <w:spacing w:val="0"/>
          <w:lang w:val="id-ID"/>
        </w:rPr>
        <w:t>Pembelajaran menja</w:t>
      </w:r>
      <w:r w:rsidR="00D909B4">
        <w:rPr>
          <w:spacing w:val="0"/>
          <w:lang w:val="id-ID"/>
        </w:rPr>
        <w:t xml:space="preserve">di lebih berwarna dan menarik </w:t>
      </w:r>
      <w:r w:rsidRPr="00990F35">
        <w:rPr>
          <w:spacing w:val="0"/>
          <w:lang w:val="id-ID"/>
        </w:rPr>
        <w:t xml:space="preserve">hingga tumbuh </w:t>
      </w:r>
      <w:r w:rsidR="00D909B4">
        <w:rPr>
          <w:spacing w:val="0"/>
          <w:lang w:val="id-ID"/>
        </w:rPr>
        <w:t>minat</w:t>
      </w:r>
      <w:r w:rsidRPr="00990F35">
        <w:rPr>
          <w:spacing w:val="0"/>
          <w:lang w:val="id-ID"/>
        </w:rPr>
        <w:t xml:space="preserve"> belajar</w:t>
      </w:r>
      <w:r w:rsidR="00C810E8">
        <w:rPr>
          <w:spacing w:val="0"/>
          <w:lang w:val="id-ID"/>
        </w:rPr>
        <w:t xml:space="preserve"> </w:t>
      </w:r>
      <w:r w:rsidR="00A329D3" w:rsidRPr="00990F35">
        <w:rPr>
          <w:spacing w:val="0"/>
          <w:lang w:val="id-ID"/>
        </w:rPr>
        <w:t>peserta didik</w:t>
      </w:r>
      <w:r w:rsidRPr="00990F35">
        <w:rPr>
          <w:spacing w:val="0"/>
          <w:lang w:val="id-ID"/>
        </w:rPr>
        <w:t>.</w:t>
      </w:r>
    </w:p>
    <w:p w:rsidR="00990F35" w:rsidRPr="00990F35" w:rsidRDefault="00990F35" w:rsidP="00990F35">
      <w:pPr>
        <w:pStyle w:val="BodyText"/>
        <w:numPr>
          <w:ilvl w:val="0"/>
          <w:numId w:val="16"/>
        </w:numPr>
        <w:spacing w:line="276" w:lineRule="auto"/>
        <w:ind w:left="709"/>
        <w:rPr>
          <w:spacing w:val="0"/>
          <w:lang w:val="id-ID"/>
        </w:rPr>
      </w:pPr>
      <w:r w:rsidRPr="00990F35">
        <w:rPr>
          <w:spacing w:val="0"/>
          <w:lang w:val="id-ID"/>
        </w:rPr>
        <w:t xml:space="preserve">Materi yang </w:t>
      </w:r>
      <w:r w:rsidR="00A329D3">
        <w:rPr>
          <w:spacing w:val="0"/>
          <w:lang w:val="id-ID"/>
        </w:rPr>
        <w:t>disalurkan</w:t>
      </w:r>
      <w:r w:rsidRPr="00990F35">
        <w:rPr>
          <w:spacing w:val="0"/>
          <w:lang w:val="id-ID"/>
        </w:rPr>
        <w:t xml:space="preserve"> menjadi jelas</w:t>
      </w:r>
      <w:r w:rsidR="00D909B4">
        <w:rPr>
          <w:spacing w:val="0"/>
          <w:lang w:val="id-ID"/>
        </w:rPr>
        <w:t xml:space="preserve"> artinya, </w:t>
      </w:r>
      <w:r w:rsidRPr="00990F35">
        <w:rPr>
          <w:spacing w:val="0"/>
          <w:lang w:val="id-ID"/>
        </w:rPr>
        <w:t xml:space="preserve">hingga peserta didik </w:t>
      </w:r>
      <w:r w:rsidR="00D909B4">
        <w:rPr>
          <w:spacing w:val="0"/>
          <w:lang w:val="id-ID"/>
        </w:rPr>
        <w:t>mampu</w:t>
      </w:r>
      <w:r w:rsidR="00C810E8">
        <w:rPr>
          <w:spacing w:val="0"/>
          <w:lang w:val="id-ID"/>
        </w:rPr>
        <w:t xml:space="preserve"> </w:t>
      </w:r>
      <w:r w:rsidR="00A329D3">
        <w:rPr>
          <w:spacing w:val="0"/>
          <w:lang w:val="id-ID"/>
        </w:rPr>
        <w:t>mendalami</w:t>
      </w:r>
      <w:r w:rsidRPr="00990F35">
        <w:rPr>
          <w:spacing w:val="0"/>
          <w:lang w:val="id-ID"/>
        </w:rPr>
        <w:t xml:space="preserve"> materi yang sedang disampaikan.</w:t>
      </w:r>
    </w:p>
    <w:p w:rsidR="00990F35" w:rsidRPr="00990F35" w:rsidRDefault="00990F35" w:rsidP="00990F35">
      <w:pPr>
        <w:pStyle w:val="BodyText"/>
        <w:numPr>
          <w:ilvl w:val="0"/>
          <w:numId w:val="16"/>
        </w:numPr>
        <w:spacing w:line="276" w:lineRule="auto"/>
        <w:ind w:left="709"/>
        <w:rPr>
          <w:spacing w:val="0"/>
          <w:lang w:val="id-ID"/>
        </w:rPr>
      </w:pPr>
      <w:r w:rsidRPr="00990F35">
        <w:rPr>
          <w:spacing w:val="0"/>
          <w:lang w:val="id-ID"/>
        </w:rPr>
        <w:t xml:space="preserve">Metode pembelajaran yang </w:t>
      </w:r>
      <w:r w:rsidR="00D909B4">
        <w:rPr>
          <w:spacing w:val="0"/>
          <w:lang w:val="id-ID"/>
        </w:rPr>
        <w:t xml:space="preserve">bisa </w:t>
      </w:r>
      <w:r w:rsidRPr="00990F35">
        <w:rPr>
          <w:spacing w:val="0"/>
          <w:lang w:val="id-ID"/>
        </w:rPr>
        <w:t xml:space="preserve">digunakan guru menjadi bervariasi, yang mana </w:t>
      </w:r>
      <w:r w:rsidR="00D909B4">
        <w:rPr>
          <w:spacing w:val="0"/>
          <w:lang w:val="id-ID"/>
        </w:rPr>
        <w:t>fokus utama pembelajaran bukan</w:t>
      </w:r>
      <w:r w:rsidRPr="00990F35">
        <w:rPr>
          <w:spacing w:val="0"/>
          <w:lang w:val="id-ID"/>
        </w:rPr>
        <w:t xml:space="preserve"> guru melainkan peserta didik ikut aktif </w:t>
      </w:r>
      <w:r w:rsidR="00D909B4">
        <w:rPr>
          <w:spacing w:val="0"/>
          <w:lang w:val="id-ID"/>
        </w:rPr>
        <w:t>ketika</w:t>
      </w:r>
      <w:r w:rsidRPr="00990F35">
        <w:rPr>
          <w:spacing w:val="0"/>
          <w:lang w:val="id-ID"/>
        </w:rPr>
        <w:t xml:space="preserve"> kegiatan </w:t>
      </w:r>
      <w:r w:rsidR="00D909B4">
        <w:rPr>
          <w:spacing w:val="0"/>
          <w:lang w:val="id-ID"/>
        </w:rPr>
        <w:t>belajar di kelas</w:t>
      </w:r>
      <w:r w:rsidRPr="00990F35">
        <w:rPr>
          <w:spacing w:val="0"/>
          <w:lang w:val="id-ID"/>
        </w:rPr>
        <w:t>.</w:t>
      </w:r>
    </w:p>
    <w:p w:rsidR="00990F35" w:rsidRDefault="00990F35" w:rsidP="00990F35">
      <w:pPr>
        <w:pStyle w:val="BodyText"/>
        <w:numPr>
          <w:ilvl w:val="0"/>
          <w:numId w:val="16"/>
        </w:numPr>
        <w:spacing w:line="276" w:lineRule="auto"/>
        <w:ind w:left="709"/>
        <w:rPr>
          <w:spacing w:val="0"/>
          <w:lang w:val="id-ID"/>
        </w:rPr>
      </w:pPr>
      <w:r w:rsidRPr="00990F35">
        <w:rPr>
          <w:spacing w:val="0"/>
          <w:lang w:val="id-ID"/>
        </w:rPr>
        <w:t>Peserta didik menjadi</w:t>
      </w:r>
      <w:r w:rsidR="00952138">
        <w:rPr>
          <w:spacing w:val="0"/>
          <w:lang w:val="id-ID"/>
        </w:rPr>
        <w:t xml:space="preserve"> l</w:t>
      </w:r>
      <w:r w:rsidRPr="00990F35">
        <w:rPr>
          <w:spacing w:val="0"/>
          <w:lang w:val="id-ID"/>
        </w:rPr>
        <w:t xml:space="preserve">ebih aktif </w:t>
      </w:r>
      <w:r w:rsidR="00D909B4">
        <w:rPr>
          <w:spacing w:val="0"/>
          <w:lang w:val="id-ID"/>
        </w:rPr>
        <w:t>ketika</w:t>
      </w:r>
      <w:r w:rsidRPr="00990F35">
        <w:rPr>
          <w:spacing w:val="0"/>
          <w:lang w:val="id-ID"/>
        </w:rPr>
        <w:t xml:space="preserve"> beraktivitas seperti mengamati, melakukan, mempresentasikan, dan lain sebagainya.</w:t>
      </w:r>
    </w:p>
    <w:p w:rsidR="008432D8" w:rsidRPr="00990F35" w:rsidRDefault="008432D8" w:rsidP="001F0445">
      <w:pPr>
        <w:pStyle w:val="BodyText"/>
        <w:spacing w:line="276" w:lineRule="auto"/>
        <w:rPr>
          <w:spacing w:val="0"/>
          <w:lang w:val="id-ID"/>
        </w:rPr>
      </w:pPr>
      <w:r w:rsidRPr="008432D8">
        <w:rPr>
          <w:spacing w:val="0"/>
          <w:lang w:val="id-ID"/>
        </w:rPr>
        <w:t xml:space="preserve">Pada dasarnya media pembelajaran terdiri dari berbagai ragam dan bentuk. Secara terus menerus media pembelajaran selalu diperbarui sesuai perkembangan zaman agar dapat memberikan manfaat yang baik bagi penggunanya. </w:t>
      </w:r>
      <w:r w:rsidRPr="006434FC">
        <w:rPr>
          <w:spacing w:val="0"/>
          <w:lang w:val="id-ID"/>
        </w:rPr>
        <w:t>Siradjuddin (2017:81</w:t>
      </w:r>
      <w:r w:rsidRPr="008432D8">
        <w:rPr>
          <w:spacing w:val="0"/>
          <w:lang w:val="id-ID"/>
        </w:rPr>
        <w:t xml:space="preserve">) mengatakan bahwa jenis </w:t>
      </w:r>
      <w:r w:rsidR="00D909B4">
        <w:rPr>
          <w:spacing w:val="0"/>
          <w:lang w:val="id-ID"/>
        </w:rPr>
        <w:t xml:space="preserve">dari </w:t>
      </w:r>
      <w:r w:rsidRPr="008432D8">
        <w:rPr>
          <w:spacing w:val="0"/>
          <w:lang w:val="id-ID"/>
        </w:rPr>
        <w:t xml:space="preserve">media pembelajaran </w:t>
      </w:r>
      <w:r w:rsidR="00D909B4">
        <w:rPr>
          <w:spacing w:val="0"/>
          <w:lang w:val="id-ID"/>
        </w:rPr>
        <w:t>seperti</w:t>
      </w:r>
      <w:r w:rsidRPr="008432D8">
        <w:rPr>
          <w:spacing w:val="0"/>
          <w:lang w:val="id-ID"/>
        </w:rPr>
        <w:t xml:space="preserve"> alat peraga, media cetak, media visual, media audio, dan media audio visual</w:t>
      </w:r>
      <w:r>
        <w:rPr>
          <w:spacing w:val="0"/>
          <w:lang w:val="id-ID"/>
        </w:rPr>
        <w:t>.</w:t>
      </w:r>
    </w:p>
    <w:p w:rsidR="00045045" w:rsidRPr="00045045" w:rsidRDefault="00045045" w:rsidP="00045045">
      <w:pPr>
        <w:pStyle w:val="BodyText"/>
        <w:spacing w:line="276" w:lineRule="auto"/>
        <w:rPr>
          <w:spacing w:val="0"/>
        </w:rPr>
      </w:pPr>
      <w:r w:rsidRPr="00045045">
        <w:rPr>
          <w:spacing w:val="0"/>
        </w:rPr>
        <w:t xml:space="preserve">Dalam materi perubahan wujud benda jika guru hanya </w:t>
      </w:r>
      <w:r w:rsidR="00D909B4">
        <w:rPr>
          <w:spacing w:val="0"/>
          <w:lang w:val="id-ID"/>
        </w:rPr>
        <w:t>mampu memakai</w:t>
      </w:r>
      <w:r w:rsidRPr="00045045">
        <w:rPr>
          <w:spacing w:val="0"/>
        </w:rPr>
        <w:t xml:space="preserve"> metode ceramah saja maka peserta didik kesulitan </w:t>
      </w:r>
      <w:r w:rsidR="00D909B4">
        <w:rPr>
          <w:spacing w:val="0"/>
          <w:lang w:val="id-ID"/>
        </w:rPr>
        <w:t>dalam</w:t>
      </w:r>
      <w:r w:rsidRPr="00045045">
        <w:rPr>
          <w:spacing w:val="0"/>
        </w:rPr>
        <w:t xml:space="preserve"> menerima materi yang </w:t>
      </w:r>
      <w:r w:rsidR="00D909B4">
        <w:rPr>
          <w:spacing w:val="0"/>
          <w:lang w:val="id-ID"/>
        </w:rPr>
        <w:t xml:space="preserve">telah </w:t>
      </w:r>
      <w:r w:rsidR="00A329D3">
        <w:rPr>
          <w:spacing w:val="0"/>
          <w:lang w:val="id-ID"/>
        </w:rPr>
        <w:t>diberikan</w:t>
      </w:r>
      <w:r w:rsidRPr="00045045">
        <w:rPr>
          <w:spacing w:val="0"/>
        </w:rPr>
        <w:t xml:space="preserve"> guru karena materi perubahan wujud benda adalah materi yang mengharuskan peserta didik untuk aktif dalam bereksperimen. </w:t>
      </w:r>
      <w:r w:rsidR="006434FC" w:rsidRPr="006434FC">
        <w:rPr>
          <w:spacing w:val="0"/>
        </w:rPr>
        <w:t xml:space="preserve">Perubahan wujud </w:t>
      </w:r>
      <w:r w:rsidR="00A329D3">
        <w:rPr>
          <w:spacing w:val="0"/>
          <w:lang w:val="id-ID"/>
        </w:rPr>
        <w:t>benda</w:t>
      </w:r>
      <w:r w:rsidR="00C810E8">
        <w:rPr>
          <w:spacing w:val="0"/>
          <w:lang w:val="id-ID"/>
        </w:rPr>
        <w:t xml:space="preserve"> </w:t>
      </w:r>
      <w:r w:rsidR="00D909B4">
        <w:rPr>
          <w:spacing w:val="0"/>
          <w:lang w:val="id-ID"/>
        </w:rPr>
        <w:t>i</w:t>
      </w:r>
      <w:r w:rsidR="006434FC" w:rsidRPr="006434FC">
        <w:rPr>
          <w:spacing w:val="0"/>
        </w:rPr>
        <w:t>alah</w:t>
      </w:r>
      <w:r w:rsidR="00A329D3">
        <w:rPr>
          <w:spacing w:val="0"/>
        </w:rPr>
        <w:t xml:space="preserve"> perubahan wujud dari satu fase </w:t>
      </w:r>
      <w:r w:rsidR="006434FC" w:rsidRPr="006434FC">
        <w:rPr>
          <w:spacing w:val="0"/>
        </w:rPr>
        <w:t xml:space="preserve">benda </w:t>
      </w:r>
      <w:r w:rsidR="00D909B4">
        <w:rPr>
          <w:spacing w:val="0"/>
          <w:lang w:val="id-ID"/>
        </w:rPr>
        <w:t>menuju</w:t>
      </w:r>
      <w:r w:rsidR="006434FC" w:rsidRPr="006434FC">
        <w:rPr>
          <w:spacing w:val="0"/>
        </w:rPr>
        <w:t xml:space="preserve"> wujud </w:t>
      </w:r>
      <w:r w:rsidR="00A329D3" w:rsidRPr="006434FC">
        <w:rPr>
          <w:spacing w:val="0"/>
        </w:rPr>
        <w:t xml:space="preserve">benda </w:t>
      </w:r>
      <w:r w:rsidR="006434FC" w:rsidRPr="006434FC">
        <w:rPr>
          <w:spacing w:val="0"/>
        </w:rPr>
        <w:t>y</w:t>
      </w:r>
      <w:r w:rsidR="00D909B4">
        <w:rPr>
          <w:spacing w:val="0"/>
        </w:rPr>
        <w:t>ang lain. Perubahan wujud benda</w:t>
      </w:r>
      <w:r w:rsidR="006434FC" w:rsidRPr="006434FC">
        <w:rPr>
          <w:spacing w:val="0"/>
        </w:rPr>
        <w:t xml:space="preserve"> terjadi karena pelepasan dan penyerapan kalor. Perubahan wujud </w:t>
      </w:r>
      <w:r w:rsidR="00D909B4">
        <w:rPr>
          <w:spacing w:val="0"/>
          <w:lang w:val="id-ID"/>
        </w:rPr>
        <w:t>benda</w:t>
      </w:r>
      <w:r w:rsidR="006434FC" w:rsidRPr="006434FC">
        <w:rPr>
          <w:spacing w:val="0"/>
        </w:rPr>
        <w:t xml:space="preserve"> terjadi apabila titik tertentu </w:t>
      </w:r>
      <w:r w:rsidR="00D909B4">
        <w:rPr>
          <w:spacing w:val="0"/>
          <w:lang w:val="id-ID"/>
        </w:rPr>
        <w:t xml:space="preserve">suatu zat </w:t>
      </w:r>
      <w:r w:rsidR="00D909B4">
        <w:rPr>
          <w:spacing w:val="0"/>
        </w:rPr>
        <w:t>tercapai oleh atam/senyawa zat</w:t>
      </w:r>
      <w:r w:rsidR="006434FC" w:rsidRPr="006434FC">
        <w:rPr>
          <w:spacing w:val="0"/>
        </w:rPr>
        <w:t xml:space="preserve"> yang biasanya dikuantitaskan dalam angka suhu. (Kemendikbud 2017:24). Menurut Julianto (2016:182) perubahan wujud benda digolongkan menjadi enam golongan, yaitu </w:t>
      </w:r>
      <w:r w:rsidR="00D909B4" w:rsidRPr="006434FC">
        <w:rPr>
          <w:spacing w:val="0"/>
        </w:rPr>
        <w:t>mencair</w:t>
      </w:r>
      <w:r w:rsidR="00D909B4">
        <w:rPr>
          <w:spacing w:val="0"/>
          <w:lang w:val="id-ID"/>
        </w:rPr>
        <w:t>,</w:t>
      </w:r>
      <w:r w:rsidR="00C810E8">
        <w:rPr>
          <w:spacing w:val="0"/>
          <w:lang w:val="id-ID"/>
        </w:rPr>
        <w:t xml:space="preserve"> </w:t>
      </w:r>
      <w:r w:rsidR="006434FC" w:rsidRPr="006434FC">
        <w:rPr>
          <w:spacing w:val="0"/>
        </w:rPr>
        <w:t xml:space="preserve">membeku, </w:t>
      </w:r>
      <w:r w:rsidR="00D909B4" w:rsidRPr="006434FC">
        <w:rPr>
          <w:spacing w:val="0"/>
        </w:rPr>
        <w:t>mengem</w:t>
      </w:r>
      <w:r w:rsidR="00D909B4">
        <w:rPr>
          <w:spacing w:val="0"/>
        </w:rPr>
        <w:t xml:space="preserve">bun, </w:t>
      </w:r>
      <w:r w:rsidR="006434FC" w:rsidRPr="006434FC">
        <w:rPr>
          <w:spacing w:val="0"/>
        </w:rPr>
        <w:t xml:space="preserve">menguap, </w:t>
      </w:r>
      <w:r w:rsidR="006434FC">
        <w:rPr>
          <w:spacing w:val="0"/>
        </w:rPr>
        <w:t>menyublim, dan mengkristal</w:t>
      </w:r>
      <w:r w:rsidRPr="00045045">
        <w:rPr>
          <w:spacing w:val="0"/>
        </w:rPr>
        <w:t xml:space="preserve">. Dalam hal ini, media pembelajaran seperti benda konkret kurang efektif digunakan oleh guru untuk dipraktekkan di kelas. Karena terdapat beberapa benda yang bentuknya harus tetap terjaga agar bisa dipraktekkan ketika di kelas. Oleh karena itu perlu adanya elaborasi dan inovasi terutama pada media supaya peserta didik dapat </w:t>
      </w:r>
      <w:r w:rsidR="00D909B4">
        <w:rPr>
          <w:spacing w:val="0"/>
          <w:lang w:val="id-ID"/>
        </w:rPr>
        <w:t>mempelajari IPA</w:t>
      </w:r>
      <w:r w:rsidRPr="00045045">
        <w:rPr>
          <w:spacing w:val="0"/>
        </w:rPr>
        <w:t xml:space="preserve"> dengan baik. Inovasi media pembelajaran bermacam-macam </w:t>
      </w:r>
      <w:r w:rsidRPr="00045045">
        <w:rPr>
          <w:spacing w:val="0"/>
        </w:rPr>
        <w:t>bentuknya, mulai dari media pembelajaran manual hingga digital.</w:t>
      </w:r>
    </w:p>
    <w:p w:rsidR="00045045" w:rsidRPr="003E2B90" w:rsidRDefault="00045045" w:rsidP="00045045">
      <w:pPr>
        <w:pStyle w:val="BodyText"/>
        <w:spacing w:line="276" w:lineRule="auto"/>
        <w:rPr>
          <w:spacing w:val="0"/>
          <w:lang w:val="id-ID"/>
        </w:rPr>
      </w:pPr>
      <w:r w:rsidRPr="00045045">
        <w:rPr>
          <w:spacing w:val="0"/>
        </w:rPr>
        <w:t>Dari paparan di atas, peneliti berupaya membuat</w:t>
      </w:r>
      <w:r w:rsidR="00C810E8">
        <w:rPr>
          <w:spacing w:val="0"/>
          <w:lang w:val="id-ID"/>
        </w:rPr>
        <w:t xml:space="preserve"> </w:t>
      </w:r>
      <w:r w:rsidR="00A329D3">
        <w:rPr>
          <w:spacing w:val="0"/>
          <w:lang w:val="id-ID"/>
        </w:rPr>
        <w:t>sebuah</w:t>
      </w:r>
      <w:r w:rsidR="00C810E8">
        <w:rPr>
          <w:spacing w:val="0"/>
          <w:lang w:val="id-ID"/>
        </w:rPr>
        <w:t xml:space="preserve"> </w:t>
      </w:r>
      <w:r w:rsidRPr="00045045">
        <w:rPr>
          <w:spacing w:val="0"/>
        </w:rPr>
        <w:t xml:space="preserve">media pembelajaran yang </w:t>
      </w:r>
      <w:r w:rsidR="00D909B4">
        <w:rPr>
          <w:spacing w:val="0"/>
          <w:lang w:val="id-ID"/>
        </w:rPr>
        <w:t>mampu</w:t>
      </w:r>
      <w:r w:rsidRPr="00045045">
        <w:rPr>
          <w:spacing w:val="0"/>
        </w:rPr>
        <w:t xml:space="preserve"> membantu peserta didik </w:t>
      </w:r>
      <w:r w:rsidR="00D909B4">
        <w:rPr>
          <w:spacing w:val="0"/>
          <w:lang w:val="id-ID"/>
        </w:rPr>
        <w:t>supaya</w:t>
      </w:r>
      <w:r w:rsidRPr="00045045">
        <w:rPr>
          <w:spacing w:val="0"/>
        </w:rPr>
        <w:t xml:space="preserve"> lebih </w:t>
      </w:r>
      <w:r w:rsidR="00D909B4">
        <w:rPr>
          <w:spacing w:val="0"/>
          <w:lang w:val="id-ID"/>
        </w:rPr>
        <w:t>mendalami dan memahami</w:t>
      </w:r>
      <w:r w:rsidRPr="00045045">
        <w:rPr>
          <w:spacing w:val="0"/>
        </w:rPr>
        <w:t xml:space="preserve"> perubahan wujud benda. Media tersebut bernama Kartu Pintar. Kartu Pintar adalah media pembelajaran yang dibuat </w:t>
      </w:r>
      <w:r w:rsidR="00D909B4">
        <w:rPr>
          <w:spacing w:val="0"/>
          <w:lang w:val="id-ID"/>
        </w:rPr>
        <w:t>supaya</w:t>
      </w:r>
      <w:r w:rsidRPr="00045045">
        <w:rPr>
          <w:spacing w:val="0"/>
        </w:rPr>
        <w:t xml:space="preserve"> peserta didik </w:t>
      </w:r>
      <w:r w:rsidR="002C1228">
        <w:rPr>
          <w:spacing w:val="0"/>
          <w:lang w:val="id-ID"/>
        </w:rPr>
        <w:t>bisa</w:t>
      </w:r>
      <w:r w:rsidRPr="00045045">
        <w:rPr>
          <w:spacing w:val="0"/>
        </w:rPr>
        <w:t xml:space="preserve"> belajar dengan maksimal. Media pembelajaran ini sangat praktis dan menyenangkan. karena peserta didik menjadi</w:t>
      </w:r>
      <w:r w:rsidR="002C1228">
        <w:rPr>
          <w:spacing w:val="0"/>
          <w:lang w:val="id-ID"/>
        </w:rPr>
        <w:t xml:space="preserve"> lebih</w:t>
      </w:r>
      <w:r w:rsidRPr="00045045">
        <w:rPr>
          <w:spacing w:val="0"/>
        </w:rPr>
        <w:t xml:space="preserve"> aktif dalam pembelajaran karena media ini mengajak peserta didik untuk belajar dan bermain, karena Kartu Pintar ini juga mengajak peserta didik untuk mencoba membuat percobaan perubahan wujud benda seperti mencair, membeku, menguap, dan lain sebagainya.</w:t>
      </w:r>
      <w:r w:rsidR="003E2B90">
        <w:rPr>
          <w:spacing w:val="0"/>
          <w:lang w:val="id-ID"/>
        </w:rPr>
        <w:t xml:space="preserve"> Media Kartu Pintar ini merupakan media tambahan dalam kegiatan percobaan perubahan wujud benda, karena didalam media ini terdapat langkah-langkah dalam membuat suatu percobaan.</w:t>
      </w:r>
    </w:p>
    <w:p w:rsidR="00045045" w:rsidRPr="00045045" w:rsidRDefault="00045045" w:rsidP="00045045">
      <w:pPr>
        <w:pStyle w:val="BodyText"/>
        <w:spacing w:line="276" w:lineRule="auto"/>
        <w:rPr>
          <w:spacing w:val="0"/>
        </w:rPr>
      </w:pPr>
      <w:r w:rsidRPr="00045045">
        <w:rPr>
          <w:spacing w:val="0"/>
        </w:rPr>
        <w:t xml:space="preserve">Media Kartu Pintar ini juga sesuai </w:t>
      </w:r>
      <w:r w:rsidR="002C1228">
        <w:rPr>
          <w:spacing w:val="0"/>
          <w:lang w:val="id-ID"/>
        </w:rPr>
        <w:t>berdasarkan</w:t>
      </w:r>
      <w:r w:rsidRPr="00045045">
        <w:rPr>
          <w:spacing w:val="0"/>
        </w:rPr>
        <w:t xml:space="preserve"> karakteristik IPA, yaitu </w:t>
      </w:r>
      <w:r w:rsidR="002C1228">
        <w:rPr>
          <w:spacing w:val="0"/>
          <w:lang w:val="id-ID"/>
        </w:rPr>
        <w:t>mengajak peserta didik</w:t>
      </w:r>
      <w:r w:rsidRPr="00045045">
        <w:rPr>
          <w:spacing w:val="0"/>
        </w:rPr>
        <w:t xml:space="preserve"> pada pengalaman langsung. Media Kartu Pintar </w:t>
      </w:r>
      <w:r w:rsidR="002C1228">
        <w:rPr>
          <w:spacing w:val="0"/>
          <w:lang w:val="id-ID"/>
        </w:rPr>
        <w:t>menjadikan</w:t>
      </w:r>
      <w:r w:rsidRPr="00045045">
        <w:rPr>
          <w:spacing w:val="0"/>
        </w:rPr>
        <w:t xml:space="preserve"> peserta didik menjadi lebih aktif </w:t>
      </w:r>
      <w:r w:rsidR="002C1228">
        <w:rPr>
          <w:spacing w:val="0"/>
          <w:lang w:val="id-ID"/>
        </w:rPr>
        <w:t>ketika</w:t>
      </w:r>
      <w:r w:rsidRPr="00045045">
        <w:rPr>
          <w:spacing w:val="0"/>
        </w:rPr>
        <w:t xml:space="preserve"> belajar. Selain itu peserta didik juga </w:t>
      </w:r>
      <w:r w:rsidR="002C1228">
        <w:rPr>
          <w:spacing w:val="0"/>
          <w:lang w:val="id-ID"/>
        </w:rPr>
        <w:t>bisa</w:t>
      </w:r>
      <w:r w:rsidRPr="00045045">
        <w:rPr>
          <w:spacing w:val="0"/>
        </w:rPr>
        <w:t xml:space="preserve"> melatih kekompakan dengan cara membuat suatu percobaan perubahan wujud benda bersama dengan teman sekelompoknya. Media Kartu Pintar juga dapat mengembangkan unsur utama</w:t>
      </w:r>
      <w:r w:rsidR="002C1228">
        <w:rPr>
          <w:spacing w:val="0"/>
          <w:lang w:val="id-ID"/>
        </w:rPr>
        <w:t xml:space="preserve"> dari</w:t>
      </w:r>
      <w:r w:rsidRPr="00045045">
        <w:rPr>
          <w:spacing w:val="0"/>
        </w:rPr>
        <w:t xml:space="preserve"> IPA, yaitu sikap, proses, produk, dan aplikasi. Media Kartu Pintar akan mengajarkan kepada peserta didik mengenai bagaimana sikap rasa ingin tahu mereka terhadap perubahan wujud benda. Kemudian akan diselidiki secara tekun melalui beberapa proses yang kemudian akan menghasilkan sebuah produk yang berasal dari proses tadi. Lalu produk tersebut akan diterapkan pada kehidupan sehari-hari peserta didik.</w:t>
      </w:r>
    </w:p>
    <w:p w:rsidR="00045045" w:rsidRDefault="00045045" w:rsidP="00045045">
      <w:pPr>
        <w:pStyle w:val="BodyText"/>
        <w:spacing w:line="276" w:lineRule="auto"/>
        <w:rPr>
          <w:spacing w:val="0"/>
          <w:lang w:val="id-ID"/>
        </w:rPr>
      </w:pPr>
      <w:r w:rsidRPr="00045045">
        <w:rPr>
          <w:spacing w:val="0"/>
        </w:rPr>
        <w:t xml:space="preserve">Menurut penelitian yang dilakukan Nova Arif Budiarsa. Hasil penelitian tersebut menunjukkan bahwa pembelajaran pada materi perubahan wujud benda </w:t>
      </w:r>
      <w:r w:rsidR="002C1228">
        <w:rPr>
          <w:spacing w:val="0"/>
          <w:lang w:val="id-ID"/>
        </w:rPr>
        <w:t xml:space="preserve">dengan </w:t>
      </w:r>
      <w:r w:rsidRPr="00045045">
        <w:rPr>
          <w:spacing w:val="0"/>
        </w:rPr>
        <w:t>menggunakan media KAPAS dapat berjalan dengan baik. Yang membedakan antara KAPAS dengan Kartu Pintar adalah cara memberikan informasinya kepada peserta didik. Jika pada KAPAS informasi yang diberikan yaitu harus mencari pasangan terlebih dahulu, sedangkan pada Kartu Pintar informasi sudah diberikan secara langsung, namun informasi tersebut ditukar dengan informasi temannya. Selain itu dalam permain Kartu Pintar ini peserta didik juga diajak untuk membuat percobaan perubahan wujud benda. Kemudian pada penelitian yang dilakukan Diniyati Agustin, menunjukkan bahwa media</w:t>
      </w:r>
      <w:r w:rsidR="002C1228">
        <w:rPr>
          <w:spacing w:val="0"/>
          <w:lang w:val="id-ID"/>
        </w:rPr>
        <w:t xml:space="preserve"> pembelajaran</w:t>
      </w:r>
      <w:r w:rsidRPr="00045045">
        <w:rPr>
          <w:spacing w:val="0"/>
        </w:rPr>
        <w:t xml:space="preserve"> kartu pintar biologi lebih efektif </w:t>
      </w:r>
      <w:r w:rsidR="002C1228">
        <w:rPr>
          <w:spacing w:val="0"/>
          <w:lang w:val="id-ID"/>
        </w:rPr>
        <w:t>dipakai</w:t>
      </w:r>
      <w:r w:rsidRPr="00045045">
        <w:rPr>
          <w:spacing w:val="0"/>
        </w:rPr>
        <w:t xml:space="preserve"> bagi peserta didik kelas VIII di MTs Negeri 1 Bandar Lampung dalam meningkatkan higher order thinking skill. Sedangkan penelitian yang dilakukan Riyani Puji Lestari, </w:t>
      </w:r>
      <w:r w:rsidRPr="00045045">
        <w:rPr>
          <w:spacing w:val="0"/>
        </w:rPr>
        <w:lastRenderedPageBreak/>
        <w:t>penelitian tersebut menunjukkan bahwa media pembelajaran kartu pintar dikategorikan sangat menarik dan layak digunakan pada</w:t>
      </w:r>
      <w:r w:rsidR="002C1228" w:rsidRPr="00045045">
        <w:rPr>
          <w:spacing w:val="0"/>
        </w:rPr>
        <w:t xml:space="preserve"> materi walisongo</w:t>
      </w:r>
      <w:r w:rsidRPr="00045045">
        <w:rPr>
          <w:spacing w:val="0"/>
        </w:rPr>
        <w:t xml:space="preserve"> mata pelajaran SKI di MTS Bahrul ‘Ulum Sudimoro Kec. Semaka Kab. Tanggamus.</w:t>
      </w:r>
    </w:p>
    <w:p w:rsidR="007D01DA" w:rsidRPr="007D01DA" w:rsidRDefault="007D01DA" w:rsidP="007D01DA">
      <w:pPr>
        <w:pStyle w:val="BodyText"/>
        <w:spacing w:line="276" w:lineRule="auto"/>
        <w:rPr>
          <w:spacing w:val="0"/>
          <w:lang w:val="id-ID"/>
        </w:rPr>
      </w:pPr>
      <w:r w:rsidRPr="007D01DA">
        <w:rPr>
          <w:spacing w:val="0"/>
          <w:lang w:val="id-ID"/>
        </w:rPr>
        <w:t>Media Kartu Pintar ini akan menjadi media pengganti kegiatan praktek perubahan wujud benda. Karena di dalam Kartu Pintar tersebut ada sebuah cara untuk membuat suatu percobaan mengenai perubahan wujud benda. Peserta didik bisa mencobanya dirumah bersama dengan kelompoknya. Setelah mencoba kemudian mereka wajib mendokumentasikan kegiatan tersebut. Kelebihan dari media Kartu Pintar ini adalah media ini sangat</w:t>
      </w:r>
      <w:r w:rsidR="002C1228">
        <w:rPr>
          <w:spacing w:val="0"/>
          <w:lang w:val="id-ID"/>
        </w:rPr>
        <w:t>lah</w:t>
      </w:r>
      <w:r w:rsidRPr="007D01DA">
        <w:rPr>
          <w:spacing w:val="0"/>
          <w:lang w:val="id-ID"/>
        </w:rPr>
        <w:t xml:space="preserve"> praktis dan peserta didik </w:t>
      </w:r>
      <w:r w:rsidR="002C1228">
        <w:rPr>
          <w:spacing w:val="0"/>
          <w:lang w:val="id-ID"/>
        </w:rPr>
        <w:t>bisa</w:t>
      </w:r>
      <w:r w:rsidRPr="007D01DA">
        <w:rPr>
          <w:spacing w:val="0"/>
          <w:lang w:val="id-ID"/>
        </w:rPr>
        <w:t xml:space="preserve"> mencoba secara langsung bagaimana proses suatu perubahan wujud benda. Peserta didik akan dilatih untuk meningkatkan aktivitas dan melatih kekompakan kelompok mereka. Selain itu media ini juga dapat meningkatkan penguasaan mereka terhadap materi perubahan wujud benda.</w:t>
      </w:r>
    </w:p>
    <w:p w:rsidR="006434FC" w:rsidRDefault="007D01DA" w:rsidP="007D01DA">
      <w:pPr>
        <w:pStyle w:val="BodyText"/>
        <w:spacing w:line="276" w:lineRule="auto"/>
        <w:rPr>
          <w:spacing w:val="0"/>
          <w:lang w:val="id-ID"/>
        </w:rPr>
      </w:pPr>
      <w:r w:rsidRPr="007D01DA">
        <w:rPr>
          <w:spacing w:val="0"/>
          <w:lang w:val="id-ID"/>
        </w:rPr>
        <w:t xml:space="preserve">Cara bermain Kartu Pintar sangatlah mudah. Peserta dibagi menjadi enam kelompok yang mana masing masing kelompok memegang satu Kartu Pintar yang berisi mengenai satu perubahan wujud benda beserta contohnya. Kemudian perwakilan kelompok berkunjung ke kelompok lain dengan membawa Kartu Pintar. Ketika berkunjung ke kelompok lain, kelompok tersebut harus menjelaskan informasi yang mereka bawa pada Kartu Pintar tersebut. Kemudian mereka diberi waktu untuk menjelaskan. Setelah selesai kelompok tersebut berkunjung lagi ke kelompok lain untuk menyampaikan informasi tersebut hingga kelompok ini sampai pada kelompok nya sendiri. Sedangkan untuk anggota kelompok yang tetap tinggal di kelompoknya, mereka mencatat informasi apa saja yang mereka dapat dari beberapa kelompok. </w:t>
      </w:r>
    </w:p>
    <w:p w:rsidR="006434FC" w:rsidRDefault="006434FC" w:rsidP="006434FC">
      <w:pPr>
        <w:pStyle w:val="BodyText"/>
        <w:spacing w:line="276" w:lineRule="auto"/>
        <w:rPr>
          <w:spacing w:val="0"/>
          <w:lang w:val="id-ID"/>
        </w:rPr>
      </w:pPr>
      <w:r>
        <w:rPr>
          <w:spacing w:val="0"/>
          <w:lang w:val="id-ID"/>
        </w:rPr>
        <w:t>Untuk aturan permainan dari Kartu Pintar ini adalah</w:t>
      </w:r>
      <w:r>
        <w:rPr>
          <w:lang w:val="id-ID"/>
        </w:rPr>
        <w:t xml:space="preserve"> s</w:t>
      </w:r>
      <w:r w:rsidRPr="006434FC">
        <w:rPr>
          <w:spacing w:val="0"/>
          <w:lang w:val="id-ID"/>
        </w:rPr>
        <w:t>etiap kelompok berangg</w:t>
      </w:r>
      <w:r>
        <w:rPr>
          <w:spacing w:val="0"/>
          <w:lang w:val="id-ID"/>
        </w:rPr>
        <w:t xml:space="preserve">otakan minimal 2 anak, </w:t>
      </w:r>
      <w:r w:rsidRPr="006434FC">
        <w:rPr>
          <w:spacing w:val="0"/>
          <w:lang w:val="id-ID"/>
        </w:rPr>
        <w:t>1 perwakilan kelompok yang berkeliling harus menjelaskan mengenai kelompok mereka denga</w:t>
      </w:r>
      <w:r>
        <w:rPr>
          <w:spacing w:val="0"/>
          <w:lang w:val="id-ID"/>
        </w:rPr>
        <w:t>n membawa kartu kelompok mereka, a</w:t>
      </w:r>
      <w:r w:rsidRPr="006434FC">
        <w:rPr>
          <w:spacing w:val="0"/>
          <w:lang w:val="id-ID"/>
        </w:rPr>
        <w:t>nggota yang tinggal ditempat wajib mencatat apa yang mereka peroleh dari kelompok lain, yang kemudian harus dijelaskan kepada perwa</w:t>
      </w:r>
      <w:r>
        <w:rPr>
          <w:spacing w:val="0"/>
          <w:lang w:val="id-ID"/>
        </w:rPr>
        <w:t>kilan kelompok yang berkeliling, d</w:t>
      </w:r>
      <w:r w:rsidRPr="006434FC">
        <w:rPr>
          <w:spacing w:val="0"/>
          <w:lang w:val="id-ID"/>
        </w:rPr>
        <w:t>urasi berkeliling adalah 5 menit untuk setiap kelompok.</w:t>
      </w:r>
    </w:p>
    <w:p w:rsidR="007D01DA" w:rsidRPr="007D01DA" w:rsidRDefault="007D01DA" w:rsidP="007D01DA">
      <w:pPr>
        <w:pStyle w:val="BodyText"/>
        <w:spacing w:line="276" w:lineRule="auto"/>
        <w:rPr>
          <w:spacing w:val="0"/>
          <w:lang w:val="id-ID"/>
        </w:rPr>
      </w:pPr>
      <w:r w:rsidRPr="007D01DA">
        <w:rPr>
          <w:spacing w:val="0"/>
          <w:lang w:val="id-ID"/>
        </w:rPr>
        <w:t xml:space="preserve">Menurut Piaget (dalam Mahfud 2020:33) Anak </w:t>
      </w:r>
      <w:r w:rsidR="002C1228">
        <w:rPr>
          <w:spacing w:val="0"/>
          <w:lang w:val="id-ID"/>
        </w:rPr>
        <w:t>pada usia sekolah dasar i</w:t>
      </w:r>
      <w:r w:rsidRPr="007D01DA">
        <w:rPr>
          <w:spacing w:val="0"/>
          <w:lang w:val="id-ID"/>
        </w:rPr>
        <w:t>alah usia diman</w:t>
      </w:r>
      <w:r w:rsidR="001F0445">
        <w:rPr>
          <w:spacing w:val="0"/>
          <w:lang w:val="id-ID"/>
        </w:rPr>
        <w:t>a anak sangat aktif bermain dan</w:t>
      </w:r>
      <w:r w:rsidRPr="007D01DA">
        <w:rPr>
          <w:spacing w:val="0"/>
          <w:lang w:val="id-ID"/>
        </w:rPr>
        <w:t xml:space="preserve"> senang berkelompok. Oleh karena itu media Kartu Pintar dibuat berdasarkan karakteristik anak sekolah </w:t>
      </w:r>
      <w:r w:rsidR="002C1228">
        <w:rPr>
          <w:spacing w:val="0"/>
          <w:lang w:val="id-ID"/>
        </w:rPr>
        <w:t>dasar karena media</w:t>
      </w:r>
      <w:r w:rsidR="00C810E8">
        <w:rPr>
          <w:spacing w:val="0"/>
          <w:lang w:val="id-ID"/>
        </w:rPr>
        <w:t xml:space="preserve"> </w:t>
      </w:r>
      <w:r w:rsidR="002C1228">
        <w:rPr>
          <w:spacing w:val="0"/>
          <w:lang w:val="id-ID"/>
        </w:rPr>
        <w:t xml:space="preserve">ini mengajak </w:t>
      </w:r>
      <w:r w:rsidRPr="007D01DA">
        <w:rPr>
          <w:spacing w:val="0"/>
          <w:lang w:val="id-ID"/>
        </w:rPr>
        <w:t>peserta didik belajar</w:t>
      </w:r>
      <w:r w:rsidR="00C810E8">
        <w:rPr>
          <w:spacing w:val="0"/>
          <w:lang w:val="id-ID"/>
        </w:rPr>
        <w:t xml:space="preserve"> </w:t>
      </w:r>
      <w:r w:rsidRPr="007D01DA">
        <w:rPr>
          <w:spacing w:val="0"/>
          <w:lang w:val="id-ID"/>
        </w:rPr>
        <w:t>sambil bermain</w:t>
      </w:r>
      <w:r>
        <w:rPr>
          <w:spacing w:val="0"/>
          <w:lang w:val="id-ID"/>
        </w:rPr>
        <w:t>.</w:t>
      </w:r>
    </w:p>
    <w:p w:rsidR="003904DD" w:rsidRDefault="00045045" w:rsidP="00045045">
      <w:pPr>
        <w:pStyle w:val="BodyText"/>
        <w:spacing w:line="276" w:lineRule="auto"/>
        <w:rPr>
          <w:spacing w:val="0"/>
          <w:lang w:val="id-ID"/>
        </w:rPr>
      </w:pPr>
      <w:r w:rsidRPr="00045045">
        <w:rPr>
          <w:spacing w:val="0"/>
        </w:rPr>
        <w:t xml:space="preserve">Berdasarkan penjelasan diatas, </w:t>
      </w:r>
      <w:r w:rsidR="002C1228">
        <w:rPr>
          <w:spacing w:val="0"/>
          <w:lang w:val="id-ID"/>
        </w:rPr>
        <w:t>bisa</w:t>
      </w:r>
      <w:r w:rsidRPr="00045045">
        <w:rPr>
          <w:spacing w:val="0"/>
        </w:rPr>
        <w:t xml:space="preserve"> disimpulkan bahwa dalam pembelajaran IPA, media </w:t>
      </w:r>
      <w:r w:rsidR="002C1228">
        <w:rPr>
          <w:spacing w:val="0"/>
          <w:lang w:val="id-ID"/>
        </w:rPr>
        <w:t>mempunyai</w:t>
      </w:r>
      <w:r w:rsidRPr="00045045">
        <w:rPr>
          <w:spacing w:val="0"/>
        </w:rPr>
        <w:t xml:space="preserve"> peran penting dalam pembelajaran. Peserta didik akan mudah </w:t>
      </w:r>
      <w:r w:rsidR="002C1228">
        <w:rPr>
          <w:spacing w:val="0"/>
          <w:lang w:val="id-ID"/>
        </w:rPr>
        <w:t>menguasai</w:t>
      </w:r>
      <w:r w:rsidRPr="00045045">
        <w:rPr>
          <w:spacing w:val="0"/>
        </w:rPr>
        <w:t xml:space="preserve"> materi yang </w:t>
      </w:r>
      <w:r w:rsidR="00A329D3">
        <w:rPr>
          <w:spacing w:val="0"/>
          <w:lang w:val="id-ID"/>
        </w:rPr>
        <w:t xml:space="preserve">telah </w:t>
      </w:r>
      <w:r w:rsidR="002C1228">
        <w:rPr>
          <w:spacing w:val="0"/>
          <w:lang w:val="id-ID"/>
        </w:rPr>
        <w:t>dijelaskan</w:t>
      </w:r>
      <w:r w:rsidRPr="00045045">
        <w:rPr>
          <w:spacing w:val="0"/>
        </w:rPr>
        <w:t xml:space="preserve"> dengan </w:t>
      </w:r>
      <w:r w:rsidRPr="00045045">
        <w:rPr>
          <w:spacing w:val="0"/>
        </w:rPr>
        <w:t xml:space="preserve">menggunakan media pembelajaran yang telah disediakan. Selain itu dengan </w:t>
      </w:r>
      <w:r w:rsidR="002C1228">
        <w:rPr>
          <w:spacing w:val="0"/>
          <w:lang w:val="id-ID"/>
        </w:rPr>
        <w:t>menggunakan</w:t>
      </w:r>
      <w:r w:rsidRPr="00045045">
        <w:rPr>
          <w:spacing w:val="0"/>
        </w:rPr>
        <w:t xml:space="preserve"> media pembelajaran, peserta didik lebih aktif dan semangat </w:t>
      </w:r>
      <w:r w:rsidR="00A329D3">
        <w:rPr>
          <w:spacing w:val="0"/>
          <w:lang w:val="id-ID"/>
        </w:rPr>
        <w:t xml:space="preserve">dalam </w:t>
      </w:r>
      <w:r w:rsidRPr="00045045">
        <w:rPr>
          <w:spacing w:val="0"/>
        </w:rPr>
        <w:t>belajar. Pembelajaran akan berlangsung dengan baik dan memberikan motivasi belajar terhadap peserta didik. Guru juga dapat lebih mudah menyampaikan</w:t>
      </w:r>
      <w:r w:rsidR="00A329D3">
        <w:rPr>
          <w:spacing w:val="0"/>
          <w:lang w:val="id-ID"/>
        </w:rPr>
        <w:t>nya</w:t>
      </w:r>
      <w:r w:rsidRPr="00045045">
        <w:rPr>
          <w:spacing w:val="0"/>
        </w:rPr>
        <w:t xml:space="preserve">dengan menggunakan media pembelajaran, dengan begitu materi akan tersampaikan dengan jelas dan lebih menarik. Dari uraian </w:t>
      </w:r>
      <w:r w:rsidR="002C1228">
        <w:rPr>
          <w:spacing w:val="0"/>
          <w:lang w:val="id-ID"/>
        </w:rPr>
        <w:t>yang dijabarkan diatas</w:t>
      </w:r>
      <w:r w:rsidRPr="00045045">
        <w:rPr>
          <w:spacing w:val="0"/>
        </w:rPr>
        <w:t>, peneliti akan melakukan sebuah penelitian dengan judul "</w:t>
      </w:r>
      <w:r w:rsidRPr="00045045">
        <w:rPr>
          <w:b/>
          <w:spacing w:val="0"/>
        </w:rPr>
        <w:t>Pengembangan Media Kartu Pintar pada Materi Perubahan Wujud Benda Kelas 5 S</w:t>
      </w:r>
      <w:r w:rsidRPr="00045045">
        <w:rPr>
          <w:b/>
          <w:spacing w:val="0"/>
          <w:lang w:val="id-ID"/>
        </w:rPr>
        <w:t xml:space="preserve">ekolah </w:t>
      </w:r>
      <w:r w:rsidRPr="00045045">
        <w:rPr>
          <w:b/>
          <w:spacing w:val="0"/>
        </w:rPr>
        <w:t>D</w:t>
      </w:r>
      <w:r w:rsidRPr="00045045">
        <w:rPr>
          <w:b/>
          <w:spacing w:val="0"/>
          <w:lang w:val="id-ID"/>
        </w:rPr>
        <w:t>asar</w:t>
      </w:r>
      <w:r w:rsidR="002C1228">
        <w:rPr>
          <w:spacing w:val="0"/>
        </w:rPr>
        <w:t xml:space="preserve">". Dengan rumusan masalahnya yaitu </w:t>
      </w:r>
      <w:r w:rsidRPr="00045045">
        <w:rPr>
          <w:spacing w:val="0"/>
        </w:rPr>
        <w:t xml:space="preserve">bagaimana kevalidan dan kepraktisan dari media Kartu Pintar pada Materi Perubahan Wujud Benda Kelas 5 SD? Berdasarkan </w:t>
      </w:r>
      <w:r w:rsidR="002C1228">
        <w:rPr>
          <w:spacing w:val="0"/>
          <w:lang w:val="id-ID"/>
        </w:rPr>
        <w:t xml:space="preserve">hasil dari </w:t>
      </w:r>
      <w:r w:rsidRPr="00045045">
        <w:rPr>
          <w:spacing w:val="0"/>
        </w:rPr>
        <w:t xml:space="preserve">penelitian ini diharapkan media Kartu Pintar ini </w:t>
      </w:r>
      <w:r w:rsidR="002C1228">
        <w:rPr>
          <w:spacing w:val="0"/>
          <w:lang w:val="id-ID"/>
        </w:rPr>
        <w:t>mampu</w:t>
      </w:r>
      <w:r w:rsidRPr="00045045">
        <w:rPr>
          <w:spacing w:val="0"/>
        </w:rPr>
        <w:t xml:space="preserve"> menjadikan proses pembelajaran menjadi lebih maksimal.</w:t>
      </w:r>
    </w:p>
    <w:p w:rsidR="00DE2AE9" w:rsidRDefault="00DE2AE9" w:rsidP="001F0445">
      <w:pPr>
        <w:pStyle w:val="BodyText"/>
        <w:spacing w:line="276" w:lineRule="auto"/>
        <w:rPr>
          <w:lang w:val="id-ID"/>
        </w:rPr>
      </w:pPr>
      <w:r>
        <w:rPr>
          <w:lang w:val="id-ID"/>
        </w:rPr>
        <w:t>T</w:t>
      </w:r>
      <w:r w:rsidRPr="00DE2AE9">
        <w:rPr>
          <w:lang w:val="id-ID"/>
        </w:rPr>
        <w:t xml:space="preserve">ujuan </w:t>
      </w:r>
      <w:r w:rsidR="002C1228">
        <w:rPr>
          <w:lang w:val="id-ID"/>
        </w:rPr>
        <w:t xml:space="preserve">dari </w:t>
      </w:r>
      <w:r w:rsidRPr="00DE2AE9">
        <w:rPr>
          <w:lang w:val="id-ID"/>
        </w:rPr>
        <w:t xml:space="preserve">penelitian </w:t>
      </w:r>
      <w:r>
        <w:rPr>
          <w:szCs w:val="24"/>
          <w:lang w:val="id-ID"/>
        </w:rPr>
        <w:t>p</w:t>
      </w:r>
      <w:r w:rsidRPr="00045045">
        <w:rPr>
          <w:szCs w:val="24"/>
        </w:rPr>
        <w:t>engembangan</w:t>
      </w:r>
      <w:r w:rsidR="00C810E8">
        <w:rPr>
          <w:szCs w:val="24"/>
          <w:lang w:val="id-ID"/>
        </w:rPr>
        <w:t xml:space="preserve"> </w:t>
      </w:r>
      <w:r w:rsidRPr="00DE2AE9">
        <w:rPr>
          <w:lang w:val="id-ID"/>
        </w:rPr>
        <w:t xml:space="preserve">media pembelajaran Kartu Pintar ini </w:t>
      </w:r>
      <w:r>
        <w:rPr>
          <w:lang w:val="id-ID"/>
        </w:rPr>
        <w:t>adalah</w:t>
      </w:r>
      <w:r w:rsidR="00C810E8">
        <w:rPr>
          <w:lang w:val="id-ID"/>
        </w:rPr>
        <w:t xml:space="preserve"> </w:t>
      </w:r>
      <w:r>
        <w:rPr>
          <w:lang w:val="id-ID"/>
        </w:rPr>
        <w:t xml:space="preserve">untuk </w:t>
      </w:r>
      <w:r w:rsidR="001F0445">
        <w:rPr>
          <w:lang w:val="id-ID"/>
        </w:rPr>
        <w:t>1) M</w:t>
      </w:r>
      <w:r w:rsidR="001F0445" w:rsidRPr="001F0445">
        <w:rPr>
          <w:lang w:val="id-ID"/>
        </w:rPr>
        <w:t xml:space="preserve">engetahui validitas media pembelajaran Kartu Pintar materi perubahan wujud benda kelas </w:t>
      </w:r>
      <w:r w:rsidR="001F0445">
        <w:rPr>
          <w:lang w:val="id-ID"/>
        </w:rPr>
        <w:t>5</w:t>
      </w:r>
      <w:r w:rsidR="001F0445" w:rsidRPr="00DE2AE9">
        <w:rPr>
          <w:lang w:val="id-ID"/>
        </w:rPr>
        <w:t xml:space="preserve"> S</w:t>
      </w:r>
      <w:r w:rsidR="001F0445">
        <w:rPr>
          <w:lang w:val="id-ID"/>
        </w:rPr>
        <w:t xml:space="preserve">ekolah </w:t>
      </w:r>
      <w:r w:rsidR="001F0445" w:rsidRPr="00DE2AE9">
        <w:rPr>
          <w:lang w:val="id-ID"/>
        </w:rPr>
        <w:t>D</w:t>
      </w:r>
      <w:r w:rsidR="001F0445">
        <w:rPr>
          <w:lang w:val="id-ID"/>
        </w:rPr>
        <w:t>asar</w:t>
      </w:r>
      <w:r w:rsidR="001F0445" w:rsidRPr="001F0445">
        <w:rPr>
          <w:lang w:val="id-ID"/>
        </w:rPr>
        <w:t xml:space="preserve"> melalui hasil validasi materi dan validasi media.</w:t>
      </w:r>
      <w:r w:rsidR="001F0445">
        <w:rPr>
          <w:lang w:val="id-ID"/>
        </w:rPr>
        <w:t xml:space="preserve"> 2) M</w:t>
      </w:r>
      <w:r w:rsidR="001F0445" w:rsidRPr="001F0445">
        <w:rPr>
          <w:lang w:val="id-ID"/>
        </w:rPr>
        <w:t xml:space="preserve">engetahui kepraktisan media pembelajaran Kartu Pintar pada materi perubahan wujud benda kelas </w:t>
      </w:r>
      <w:r w:rsidR="001F0445">
        <w:rPr>
          <w:lang w:val="id-ID"/>
        </w:rPr>
        <w:t>5</w:t>
      </w:r>
      <w:r w:rsidR="001F0445" w:rsidRPr="00DE2AE9">
        <w:rPr>
          <w:lang w:val="id-ID"/>
        </w:rPr>
        <w:t xml:space="preserve"> S</w:t>
      </w:r>
      <w:r w:rsidR="001F0445">
        <w:rPr>
          <w:lang w:val="id-ID"/>
        </w:rPr>
        <w:t xml:space="preserve">ekolah </w:t>
      </w:r>
      <w:r w:rsidR="001F0445" w:rsidRPr="00DE2AE9">
        <w:rPr>
          <w:lang w:val="id-ID"/>
        </w:rPr>
        <w:t>D</w:t>
      </w:r>
      <w:r w:rsidR="001F0445">
        <w:rPr>
          <w:lang w:val="id-ID"/>
        </w:rPr>
        <w:t>asar</w:t>
      </w:r>
      <w:r w:rsidR="001F0445" w:rsidRPr="001F0445">
        <w:rPr>
          <w:lang w:val="id-ID"/>
        </w:rPr>
        <w:t xml:space="preserve"> dengan mendeskripsikan media melalui hasil kuesioner pengguna.</w:t>
      </w:r>
      <w:r w:rsidR="008861A1">
        <w:rPr>
          <w:lang w:val="id-ID"/>
        </w:rPr>
        <w:t xml:space="preserve"> 3) M</w:t>
      </w:r>
      <w:r w:rsidR="008861A1" w:rsidRPr="001F0445">
        <w:rPr>
          <w:lang w:val="id-ID"/>
        </w:rPr>
        <w:t xml:space="preserve">engetahui </w:t>
      </w:r>
      <w:r w:rsidR="008861A1">
        <w:rPr>
          <w:lang w:val="id-ID"/>
        </w:rPr>
        <w:t>keefektifan</w:t>
      </w:r>
      <w:r w:rsidR="008861A1" w:rsidRPr="001F0445">
        <w:rPr>
          <w:lang w:val="id-ID"/>
        </w:rPr>
        <w:t xml:space="preserve"> media pembelajaran Kartu Pintar pada materi perubahan wujud benda kelas </w:t>
      </w:r>
      <w:r w:rsidR="008861A1">
        <w:rPr>
          <w:lang w:val="id-ID"/>
        </w:rPr>
        <w:t>5</w:t>
      </w:r>
      <w:r w:rsidR="008861A1" w:rsidRPr="00DE2AE9">
        <w:rPr>
          <w:lang w:val="id-ID"/>
        </w:rPr>
        <w:t xml:space="preserve"> S</w:t>
      </w:r>
      <w:r w:rsidR="008861A1">
        <w:rPr>
          <w:lang w:val="id-ID"/>
        </w:rPr>
        <w:t xml:space="preserve">ekolah </w:t>
      </w:r>
      <w:r w:rsidR="008861A1" w:rsidRPr="00DE2AE9">
        <w:rPr>
          <w:lang w:val="id-ID"/>
        </w:rPr>
        <w:t>D</w:t>
      </w:r>
      <w:r w:rsidR="008861A1">
        <w:rPr>
          <w:lang w:val="id-ID"/>
        </w:rPr>
        <w:t>asar.</w:t>
      </w:r>
    </w:p>
    <w:p w:rsidR="00DE2AE9" w:rsidRPr="00DE2AE9" w:rsidRDefault="00DE2AE9" w:rsidP="00045045">
      <w:pPr>
        <w:pStyle w:val="BodyText"/>
        <w:spacing w:line="276" w:lineRule="auto"/>
        <w:rPr>
          <w:lang w:val="id-ID"/>
        </w:rPr>
      </w:pPr>
      <w:r>
        <w:rPr>
          <w:lang w:val="id-ID"/>
        </w:rPr>
        <w:t xml:space="preserve">Manfaat </w:t>
      </w:r>
      <w:r w:rsidRPr="00DE2AE9">
        <w:rPr>
          <w:lang w:val="id-ID"/>
        </w:rPr>
        <w:t xml:space="preserve">penelitian </w:t>
      </w:r>
      <w:r>
        <w:rPr>
          <w:szCs w:val="24"/>
          <w:lang w:val="id-ID"/>
        </w:rPr>
        <w:t>p</w:t>
      </w:r>
      <w:r w:rsidRPr="00045045">
        <w:rPr>
          <w:szCs w:val="24"/>
        </w:rPr>
        <w:t>engembangan</w:t>
      </w:r>
      <w:r w:rsidRPr="00DE2AE9">
        <w:rPr>
          <w:lang w:val="id-ID"/>
        </w:rPr>
        <w:t xml:space="preserve"> media pembelajaran Kartu Pintar ini </w:t>
      </w:r>
      <w:r>
        <w:rPr>
          <w:lang w:val="id-ID"/>
        </w:rPr>
        <w:t xml:space="preserve">adalah </w:t>
      </w:r>
      <w:r w:rsidR="002C1228">
        <w:rPr>
          <w:lang w:val="id-ID"/>
        </w:rPr>
        <w:t>bisa</w:t>
      </w:r>
      <w:r w:rsidRPr="00DE2AE9">
        <w:rPr>
          <w:lang w:val="id-ID"/>
        </w:rPr>
        <w:t xml:space="preserve"> digunakan peserta didik sebagai motivasi dalam belajar memahami materi perubahan wujud benda</w:t>
      </w:r>
      <w:r>
        <w:rPr>
          <w:lang w:val="id-ID"/>
        </w:rPr>
        <w:t xml:space="preserve">. Selain itu </w:t>
      </w:r>
      <w:r w:rsidRPr="00DE2AE9">
        <w:rPr>
          <w:lang w:val="id-ID"/>
        </w:rPr>
        <w:t>media pembelajaran Kartu Pintar ini</w:t>
      </w:r>
      <w:r w:rsidR="002C1228">
        <w:rPr>
          <w:lang w:val="id-ID"/>
        </w:rPr>
        <w:t>bisa</w:t>
      </w:r>
      <w:r w:rsidRPr="00DE2AE9">
        <w:rPr>
          <w:lang w:val="id-ID"/>
        </w:rPr>
        <w:t xml:space="preserve"> digunakan sebagai referensi media belajar peserta didik, dan untuk </w:t>
      </w:r>
      <w:r w:rsidR="002C1228">
        <w:rPr>
          <w:lang w:val="id-ID"/>
        </w:rPr>
        <w:t>memajukan</w:t>
      </w:r>
      <w:r w:rsidRPr="00DE2AE9">
        <w:rPr>
          <w:lang w:val="id-ID"/>
        </w:rPr>
        <w:t xml:space="preserve"> kualitas pembelajaran di sekolah</w:t>
      </w:r>
      <w:r>
        <w:rPr>
          <w:lang w:val="id-ID"/>
        </w:rPr>
        <w:t>.</w:t>
      </w:r>
    </w:p>
    <w:p w:rsidR="00B84020" w:rsidRDefault="00B84020" w:rsidP="00A7320D">
      <w:pPr>
        <w:pStyle w:val="BodyText"/>
        <w:spacing w:line="276" w:lineRule="auto"/>
        <w:ind w:firstLine="0"/>
        <w:rPr>
          <w:lang w:val="id-ID"/>
        </w:rPr>
      </w:pPr>
    </w:p>
    <w:p w:rsidR="00B84020" w:rsidRPr="00AE08FF" w:rsidRDefault="00B84020" w:rsidP="00A7320D">
      <w:pPr>
        <w:pStyle w:val="BodyText"/>
        <w:spacing w:line="276" w:lineRule="auto"/>
        <w:ind w:firstLine="0"/>
        <w:rPr>
          <w:b/>
          <w:lang w:val="id-ID"/>
        </w:rPr>
      </w:pPr>
      <w:r w:rsidRPr="00AE08FF">
        <w:rPr>
          <w:b/>
          <w:lang w:val="id-ID"/>
        </w:rPr>
        <w:t>METODE</w:t>
      </w:r>
    </w:p>
    <w:p w:rsidR="00045045" w:rsidRDefault="00045045" w:rsidP="00045045">
      <w:pPr>
        <w:pStyle w:val="BodyText"/>
        <w:spacing w:line="276" w:lineRule="auto"/>
        <w:ind w:left="142"/>
        <w:rPr>
          <w:szCs w:val="24"/>
          <w:lang w:val="id-ID"/>
        </w:rPr>
      </w:pPr>
      <w:r w:rsidRPr="00045045">
        <w:rPr>
          <w:szCs w:val="24"/>
        </w:rPr>
        <w:t>Penelitian ini</w:t>
      </w:r>
      <w:r w:rsidR="002C1228" w:rsidRPr="002C1228">
        <w:rPr>
          <w:color w:val="FFFFFF" w:themeColor="background1"/>
          <w:szCs w:val="24"/>
          <w:lang w:val="id-ID"/>
        </w:rPr>
        <w:t>s</w:t>
      </w:r>
      <w:r w:rsidRPr="00045045">
        <w:rPr>
          <w:szCs w:val="24"/>
        </w:rPr>
        <w:t>menggunakan penelitian Pengembangan (</w:t>
      </w:r>
      <w:r w:rsidRPr="00C31298">
        <w:rPr>
          <w:i/>
          <w:szCs w:val="24"/>
        </w:rPr>
        <w:t>Research &amp; Development</w:t>
      </w:r>
      <w:r w:rsidRPr="00045045">
        <w:rPr>
          <w:szCs w:val="24"/>
        </w:rPr>
        <w:t>). Menurut Saputro (2017:8) penelitian pengembangan atau biasa disebut penelitian</w:t>
      </w:r>
      <w:r w:rsidR="002C1228">
        <w:rPr>
          <w:color w:val="FFFFFF" w:themeColor="background1"/>
          <w:szCs w:val="24"/>
          <w:lang w:val="id-ID"/>
        </w:rPr>
        <w:t>_</w:t>
      </w:r>
      <w:r w:rsidRPr="002C1228">
        <w:rPr>
          <w:i/>
          <w:szCs w:val="24"/>
        </w:rPr>
        <w:t>research</w:t>
      </w:r>
      <w:r w:rsidR="002C1228" w:rsidRPr="002C1228">
        <w:rPr>
          <w:i/>
          <w:color w:val="FFFFFF" w:themeColor="background1"/>
          <w:szCs w:val="24"/>
          <w:lang w:val="id-ID"/>
        </w:rPr>
        <w:t>_</w:t>
      </w:r>
      <w:r w:rsidRPr="002C1228">
        <w:rPr>
          <w:i/>
          <w:szCs w:val="24"/>
        </w:rPr>
        <w:t>and</w:t>
      </w:r>
      <w:r w:rsidR="002C1228" w:rsidRPr="002C1228">
        <w:rPr>
          <w:i/>
          <w:color w:val="FFFFFF" w:themeColor="background1"/>
          <w:szCs w:val="24"/>
          <w:lang w:val="id-ID"/>
        </w:rPr>
        <w:t>_</w:t>
      </w:r>
      <w:r w:rsidRPr="002C1228">
        <w:rPr>
          <w:i/>
          <w:szCs w:val="24"/>
        </w:rPr>
        <w:t>development</w:t>
      </w:r>
      <w:r w:rsidRPr="00045045">
        <w:rPr>
          <w:szCs w:val="24"/>
        </w:rPr>
        <w:t xml:space="preserve"> (R&amp;D) adalah penelitian yang menghasilkan produk yang </w:t>
      </w:r>
      <w:r w:rsidR="002C1228">
        <w:rPr>
          <w:szCs w:val="24"/>
          <w:lang w:val="id-ID"/>
        </w:rPr>
        <w:t>bisa</w:t>
      </w:r>
      <w:r w:rsidRPr="00045045">
        <w:rPr>
          <w:szCs w:val="24"/>
        </w:rPr>
        <w:t xml:space="preserve"> memberikan suatu efektivitas dalam penggunaannya. Penelitian pengembangan ini menggunakan metode ADDIE.  Model ini memiliki 5 tahapan dalam pengembangannya, yaitu </w:t>
      </w:r>
      <w:r w:rsidR="00A82737" w:rsidRPr="00A82737">
        <w:t xml:space="preserve">analisis </w:t>
      </w:r>
      <w:r w:rsidR="00C810E8" w:rsidRPr="00C810E8">
        <w:rPr>
          <w:rFonts w:eastAsiaTheme="minorHAnsi"/>
          <w:i/>
          <w:spacing w:val="0"/>
          <w:lang w:val="id-ID"/>
        </w:rPr>
        <w:t xml:space="preserve">analysis, design, development, implementation, </w:t>
      </w:r>
      <w:r w:rsidR="00C810E8" w:rsidRPr="00C810E8">
        <w:rPr>
          <w:rFonts w:eastAsiaTheme="minorHAnsi"/>
          <w:spacing w:val="0"/>
          <w:lang w:val="id-ID"/>
        </w:rPr>
        <w:t>dan</w:t>
      </w:r>
      <w:r w:rsidR="00C810E8" w:rsidRPr="00C810E8">
        <w:rPr>
          <w:rFonts w:eastAsiaTheme="minorHAnsi"/>
          <w:i/>
          <w:spacing w:val="0"/>
          <w:lang w:val="id-ID"/>
        </w:rPr>
        <w:t xml:space="preserve"> evaluate</w:t>
      </w:r>
      <w:r w:rsidR="00C810E8" w:rsidRPr="00E072EE">
        <w:rPr>
          <w:rFonts w:eastAsiaTheme="minorHAnsi"/>
          <w:spacing w:val="0"/>
          <w:lang w:val="id-ID"/>
        </w:rPr>
        <w:t xml:space="preserve"> </w:t>
      </w:r>
      <w:r w:rsidR="00C810E8">
        <w:rPr>
          <w:rFonts w:eastAsiaTheme="minorHAnsi"/>
          <w:spacing w:val="0"/>
          <w:lang w:val="id-ID"/>
        </w:rPr>
        <w:t xml:space="preserve">atau disebut juga dengan </w:t>
      </w:r>
      <w:r w:rsidR="00C810E8" w:rsidRPr="00E072EE">
        <w:rPr>
          <w:rFonts w:eastAsiaTheme="minorHAnsi"/>
          <w:spacing w:val="0"/>
          <w:lang w:val="id-ID"/>
        </w:rPr>
        <w:t>analisis</w:t>
      </w:r>
      <w:r w:rsidR="00C810E8">
        <w:rPr>
          <w:rFonts w:eastAsiaTheme="minorHAnsi"/>
          <w:spacing w:val="0"/>
          <w:lang w:val="id-ID"/>
        </w:rPr>
        <w:t xml:space="preserve">, </w:t>
      </w:r>
      <w:r w:rsidR="00C810E8" w:rsidRPr="00E072EE">
        <w:rPr>
          <w:rFonts w:eastAsiaTheme="minorHAnsi"/>
          <w:spacing w:val="0"/>
          <w:lang w:val="id-ID"/>
        </w:rPr>
        <w:t>perencanaan</w:t>
      </w:r>
      <w:r w:rsidR="00C810E8">
        <w:rPr>
          <w:rFonts w:eastAsiaTheme="minorHAnsi"/>
          <w:spacing w:val="0"/>
          <w:lang w:val="id-ID"/>
        </w:rPr>
        <w:t xml:space="preserve">, </w:t>
      </w:r>
      <w:r w:rsidR="00C810E8" w:rsidRPr="00E072EE">
        <w:rPr>
          <w:rFonts w:eastAsiaTheme="minorHAnsi"/>
          <w:spacing w:val="0"/>
          <w:lang w:val="id-ID"/>
        </w:rPr>
        <w:t>pengembangan</w:t>
      </w:r>
      <w:r w:rsidR="00C810E8">
        <w:rPr>
          <w:rFonts w:eastAsiaTheme="minorHAnsi"/>
          <w:spacing w:val="0"/>
          <w:lang w:val="id-ID"/>
        </w:rPr>
        <w:t xml:space="preserve">, </w:t>
      </w:r>
      <w:r w:rsidR="00C810E8" w:rsidRPr="00E072EE">
        <w:rPr>
          <w:rFonts w:eastAsiaTheme="minorHAnsi"/>
          <w:spacing w:val="0"/>
          <w:lang w:val="id-ID"/>
        </w:rPr>
        <w:t>implementasi</w:t>
      </w:r>
      <w:r w:rsidR="00C810E8">
        <w:rPr>
          <w:rFonts w:eastAsiaTheme="minorHAnsi"/>
          <w:spacing w:val="0"/>
          <w:lang w:val="id-ID"/>
        </w:rPr>
        <w:t>, dan evaluasi.</w:t>
      </w:r>
      <w:r w:rsidR="00C810E8" w:rsidRPr="00045045">
        <w:rPr>
          <w:szCs w:val="24"/>
        </w:rPr>
        <w:t xml:space="preserve"> </w:t>
      </w:r>
      <w:r w:rsidRPr="00045045">
        <w:rPr>
          <w:szCs w:val="24"/>
        </w:rPr>
        <w:t xml:space="preserve">Produk yang </w:t>
      </w:r>
      <w:r w:rsidR="00C31298">
        <w:rPr>
          <w:szCs w:val="24"/>
          <w:lang w:val="id-ID"/>
        </w:rPr>
        <w:t xml:space="preserve">akan </w:t>
      </w:r>
      <w:r w:rsidRPr="00045045">
        <w:rPr>
          <w:szCs w:val="24"/>
        </w:rPr>
        <w:t xml:space="preserve">dikembangkan </w:t>
      </w:r>
      <w:r w:rsidR="00C31298">
        <w:rPr>
          <w:szCs w:val="24"/>
          <w:lang w:val="id-ID"/>
        </w:rPr>
        <w:t>melalui</w:t>
      </w:r>
      <w:r w:rsidRPr="00045045">
        <w:rPr>
          <w:szCs w:val="24"/>
        </w:rPr>
        <w:t xml:space="preserve"> penelitian ini adalah media Kartu Pintar pada materi perubahan wujud benda kelas </w:t>
      </w:r>
      <w:r w:rsidR="00973624">
        <w:rPr>
          <w:szCs w:val="24"/>
          <w:lang w:val="id-ID"/>
        </w:rPr>
        <w:t>5 sekolah dasar</w:t>
      </w:r>
      <w:r w:rsidRPr="00045045">
        <w:rPr>
          <w:szCs w:val="24"/>
        </w:rPr>
        <w:t>. Media ini akan diuji kevalidan</w:t>
      </w:r>
      <w:r w:rsidR="008861A1">
        <w:rPr>
          <w:szCs w:val="24"/>
          <w:lang w:val="id-ID"/>
        </w:rPr>
        <w:t>,</w:t>
      </w:r>
      <w:r w:rsidRPr="00045045">
        <w:rPr>
          <w:szCs w:val="24"/>
        </w:rPr>
        <w:t xml:space="preserve"> </w:t>
      </w:r>
      <w:r w:rsidR="008861A1">
        <w:rPr>
          <w:szCs w:val="24"/>
        </w:rPr>
        <w:t>kepraktisan, dan keefektifannya.</w:t>
      </w:r>
    </w:p>
    <w:p w:rsidR="00C773C1" w:rsidRDefault="00C773C1" w:rsidP="00045045">
      <w:pPr>
        <w:pStyle w:val="BodyText"/>
        <w:spacing w:line="276" w:lineRule="auto"/>
        <w:ind w:left="142"/>
        <w:rPr>
          <w:szCs w:val="24"/>
          <w:lang w:val="id-ID"/>
        </w:rPr>
        <w:sectPr w:rsidR="00C773C1" w:rsidSect="00C773C1">
          <w:footerReference w:type="even" r:id="rId18"/>
          <w:footerReference w:type="default" r:id="rId19"/>
          <w:pgSz w:w="11909" w:h="16834" w:code="9"/>
          <w:pgMar w:top="1377" w:right="1134" w:bottom="1418" w:left="1134" w:header="426" w:footer="720" w:gutter="0"/>
          <w:pgNumType w:start="2045"/>
          <w:cols w:num="2" w:space="360"/>
          <w:docGrid w:linePitch="360"/>
        </w:sectPr>
      </w:pPr>
    </w:p>
    <w:p w:rsidR="003D1786" w:rsidRDefault="00C31298" w:rsidP="00045045">
      <w:pPr>
        <w:pStyle w:val="BodyText"/>
        <w:spacing w:line="276" w:lineRule="auto"/>
        <w:ind w:left="142"/>
        <w:rPr>
          <w:szCs w:val="24"/>
          <w:lang w:val="id-ID"/>
        </w:rPr>
      </w:pPr>
      <w:r>
        <w:rPr>
          <w:szCs w:val="24"/>
          <w:lang w:val="id-ID"/>
        </w:rPr>
        <w:lastRenderedPageBreak/>
        <w:t>T</w:t>
      </w:r>
      <w:r w:rsidR="003D1786" w:rsidRPr="003D1786">
        <w:rPr>
          <w:szCs w:val="24"/>
          <w:lang w:val="id-ID"/>
        </w:rPr>
        <w:t xml:space="preserve">ahap </w:t>
      </w:r>
      <w:r>
        <w:rPr>
          <w:szCs w:val="24"/>
          <w:lang w:val="id-ID"/>
        </w:rPr>
        <w:t xml:space="preserve">pertama </w:t>
      </w:r>
      <w:r w:rsidR="00973624">
        <w:rPr>
          <w:szCs w:val="24"/>
          <w:lang w:val="id-ID"/>
        </w:rPr>
        <w:t xml:space="preserve">yaitu </w:t>
      </w:r>
      <w:r>
        <w:rPr>
          <w:szCs w:val="24"/>
          <w:lang w:val="id-ID"/>
        </w:rPr>
        <w:t>analisis. P</w:t>
      </w:r>
      <w:r w:rsidR="003D1786" w:rsidRPr="003D1786">
        <w:rPr>
          <w:szCs w:val="24"/>
          <w:lang w:val="id-ID"/>
        </w:rPr>
        <w:t xml:space="preserve">eneliti melakukan wawancara dengan beberapa peserta didik kelas </w:t>
      </w:r>
      <w:r w:rsidR="00973624" w:rsidRPr="00973624">
        <w:rPr>
          <w:szCs w:val="24"/>
          <w:lang w:val="id-ID"/>
        </w:rPr>
        <w:t xml:space="preserve">5 sekolah dasar </w:t>
      </w:r>
      <w:r w:rsidR="003D1786" w:rsidRPr="003D1786">
        <w:rPr>
          <w:szCs w:val="24"/>
          <w:lang w:val="id-ID"/>
        </w:rPr>
        <w:t xml:space="preserve">disekitar rumah peneliti. Dari wawancara tersebut didapat informasi bahwa pembelajaran masih terfokus pada guru. Selain itu, penggunaan media pembelajaran juga jarang dilakukan. Oleh karena itu pembelajaran masih kurang maksimal. Kemudian peneliti menganalisis materi yang perlu dikembangkan </w:t>
      </w:r>
      <w:r w:rsidR="00973624">
        <w:rPr>
          <w:szCs w:val="24"/>
          <w:lang w:val="id-ID"/>
        </w:rPr>
        <w:t>untuk</w:t>
      </w:r>
      <w:r w:rsidR="003D1786" w:rsidRPr="003D1786">
        <w:rPr>
          <w:szCs w:val="24"/>
          <w:lang w:val="id-ID"/>
        </w:rPr>
        <w:t xml:space="preserve"> media Kartu Pintar, dan didapat</w:t>
      </w:r>
      <w:r w:rsidR="00973624">
        <w:rPr>
          <w:szCs w:val="24"/>
          <w:lang w:val="id-ID"/>
        </w:rPr>
        <w:t xml:space="preserve"> yaitu</w:t>
      </w:r>
      <w:r w:rsidR="003D1786" w:rsidRPr="003D1786">
        <w:rPr>
          <w:szCs w:val="24"/>
          <w:lang w:val="id-ID"/>
        </w:rPr>
        <w:t xml:space="preserve"> materi perubahan wujud benda. Pada materi ini peserta didik masih berangan angan mengenai beberapa contoh dari perubahan wujud benda sedangkan media yang dipakai masih kurang. Tujuan tahap analisis ini adalah </w:t>
      </w:r>
      <w:r w:rsidR="00973624">
        <w:rPr>
          <w:szCs w:val="24"/>
          <w:lang w:val="id-ID"/>
        </w:rPr>
        <w:t>mengetahui</w:t>
      </w:r>
      <w:r w:rsidR="003D1786" w:rsidRPr="003D1786">
        <w:rPr>
          <w:szCs w:val="24"/>
          <w:lang w:val="id-ID"/>
        </w:rPr>
        <w:t xml:space="preserve"> masalah yang terjadi di lapangan. Dan diharapkan dapat menghasilkan suatu informasi yang akan diteliti dan dikembangkan</w:t>
      </w:r>
      <w:r w:rsidR="003D1786">
        <w:rPr>
          <w:szCs w:val="24"/>
          <w:lang w:val="id-ID"/>
        </w:rPr>
        <w:t>.</w:t>
      </w:r>
    </w:p>
    <w:p w:rsidR="003D1786" w:rsidRDefault="003D1786" w:rsidP="00045045">
      <w:pPr>
        <w:pStyle w:val="BodyText"/>
        <w:spacing w:line="276" w:lineRule="auto"/>
        <w:ind w:left="142"/>
        <w:rPr>
          <w:szCs w:val="24"/>
          <w:lang w:val="id-ID"/>
        </w:rPr>
      </w:pPr>
      <w:r w:rsidRPr="003D1786">
        <w:rPr>
          <w:szCs w:val="24"/>
          <w:lang w:val="id-ID"/>
        </w:rPr>
        <w:t xml:space="preserve">Pada tahap </w:t>
      </w:r>
      <w:r>
        <w:rPr>
          <w:szCs w:val="24"/>
          <w:lang w:val="id-ID"/>
        </w:rPr>
        <w:t xml:space="preserve">perencanaan, </w:t>
      </w:r>
      <w:r w:rsidRPr="003D1786">
        <w:rPr>
          <w:szCs w:val="24"/>
          <w:lang w:val="id-ID"/>
        </w:rPr>
        <w:t>mulai dirancang media Kartu P</w:t>
      </w:r>
      <w:r w:rsidR="00973624">
        <w:rPr>
          <w:szCs w:val="24"/>
          <w:lang w:val="id-ID"/>
        </w:rPr>
        <w:t>intar. Kartu Pintar ini dicetak</w:t>
      </w:r>
      <w:r w:rsidRPr="003D1786">
        <w:rPr>
          <w:szCs w:val="24"/>
          <w:lang w:val="id-ID"/>
        </w:rPr>
        <w:t xml:space="preserve"> menggunakan kertas art paper berukuran 15 × 10 cm. Setiap perubahan wujud benda memiliki 3 buah kartu yang mana berarti jumlah keseluruhan kartu yaitu 18 buah kartu. Kemudian semua kartu tersebut dikemas kedalam kotak. Kotak tersebut berisi petunjuk pemakaian dan kartu </w:t>
      </w:r>
      <w:r w:rsidR="0051633D">
        <w:rPr>
          <w:szCs w:val="24"/>
          <w:lang w:val="id-ID"/>
        </w:rPr>
        <w:t>pintar</w:t>
      </w:r>
      <w:r w:rsidRPr="003D1786">
        <w:rPr>
          <w:szCs w:val="24"/>
          <w:lang w:val="id-ID"/>
        </w:rPr>
        <w:t xml:space="preserve">. Tujuan tahap perencanaan ini adalah untuk merencanakan media yang digunakan dalam penelitian ini. </w:t>
      </w:r>
      <w:r w:rsidR="0051633D">
        <w:rPr>
          <w:szCs w:val="24"/>
          <w:lang w:val="id-ID"/>
        </w:rPr>
        <w:t>Kemudian</w:t>
      </w:r>
      <w:r w:rsidRPr="003D1786">
        <w:rPr>
          <w:szCs w:val="24"/>
          <w:lang w:val="id-ID"/>
        </w:rPr>
        <w:t xml:space="preserve"> diharapkan </w:t>
      </w:r>
      <w:r w:rsidR="0051633D">
        <w:rPr>
          <w:szCs w:val="24"/>
          <w:lang w:val="id-ID"/>
        </w:rPr>
        <w:t>menghasilkan</w:t>
      </w:r>
      <w:r w:rsidRPr="003D1786">
        <w:rPr>
          <w:szCs w:val="24"/>
          <w:lang w:val="id-ID"/>
        </w:rPr>
        <w:t xml:space="preserve"> rancangan dari media Kartu Pintar yang dapat berguna bagi peserta didik.</w:t>
      </w:r>
    </w:p>
    <w:p w:rsidR="003D1786" w:rsidRDefault="003D1786" w:rsidP="00045045">
      <w:pPr>
        <w:pStyle w:val="BodyText"/>
        <w:spacing w:line="276" w:lineRule="auto"/>
        <w:ind w:left="142"/>
        <w:rPr>
          <w:szCs w:val="24"/>
          <w:lang w:val="id-ID"/>
        </w:rPr>
      </w:pPr>
      <w:r w:rsidRPr="003D1786">
        <w:rPr>
          <w:szCs w:val="24"/>
          <w:lang w:val="id-ID"/>
        </w:rPr>
        <w:t>Pada tahap pengembangan peneliti mengembangkan media Kartu Pintar yang akan digunakan pada materi perubahan wujud benda. Media Kartu Pintar</w:t>
      </w:r>
      <w:r w:rsidR="0051633D">
        <w:rPr>
          <w:szCs w:val="24"/>
          <w:lang w:val="id-ID"/>
        </w:rPr>
        <w:t xml:space="preserve"> dikembangkan sedemikian rupa </w:t>
      </w:r>
      <w:r w:rsidRPr="003D1786">
        <w:rPr>
          <w:szCs w:val="24"/>
          <w:lang w:val="id-ID"/>
        </w:rPr>
        <w:t xml:space="preserve">hingga peserta didik </w:t>
      </w:r>
      <w:r w:rsidR="0051633D">
        <w:rPr>
          <w:szCs w:val="24"/>
          <w:lang w:val="id-ID"/>
        </w:rPr>
        <w:t>bisa</w:t>
      </w:r>
      <w:r w:rsidRPr="003D1786">
        <w:rPr>
          <w:szCs w:val="24"/>
          <w:lang w:val="id-ID"/>
        </w:rPr>
        <w:t xml:space="preserve"> menggunakan dengan baik </w:t>
      </w:r>
      <w:r w:rsidR="00C31298">
        <w:rPr>
          <w:szCs w:val="24"/>
          <w:lang w:val="id-ID"/>
        </w:rPr>
        <w:t>serta</w:t>
      </w:r>
      <w:r w:rsidRPr="003D1786">
        <w:rPr>
          <w:szCs w:val="24"/>
          <w:lang w:val="id-ID"/>
        </w:rPr>
        <w:t xml:space="preserve"> membantu</w:t>
      </w:r>
      <w:r w:rsidR="00C810E8">
        <w:rPr>
          <w:szCs w:val="24"/>
          <w:lang w:val="id-ID"/>
        </w:rPr>
        <w:t xml:space="preserve"> </w:t>
      </w:r>
      <w:r w:rsidRPr="003D1786">
        <w:rPr>
          <w:szCs w:val="24"/>
          <w:lang w:val="id-ID"/>
        </w:rPr>
        <w:t xml:space="preserve">memahami materi tersebut. Selanjutnya </w:t>
      </w:r>
      <w:r w:rsidR="0051633D" w:rsidRPr="003D1786">
        <w:rPr>
          <w:szCs w:val="24"/>
          <w:lang w:val="id-ID"/>
        </w:rPr>
        <w:t xml:space="preserve">materi dan media </w:t>
      </w:r>
      <w:r w:rsidR="0051633D">
        <w:rPr>
          <w:szCs w:val="24"/>
          <w:lang w:val="id-ID"/>
        </w:rPr>
        <w:t xml:space="preserve">dari </w:t>
      </w:r>
      <w:r w:rsidRPr="003D1786">
        <w:rPr>
          <w:szCs w:val="24"/>
          <w:lang w:val="id-ID"/>
        </w:rPr>
        <w:t xml:space="preserve">media Kartu Pintar </w:t>
      </w:r>
      <w:r w:rsidR="0051633D">
        <w:rPr>
          <w:szCs w:val="24"/>
          <w:lang w:val="id-ID"/>
        </w:rPr>
        <w:t>akan di</w:t>
      </w:r>
      <w:r w:rsidR="0051633D" w:rsidRPr="003D1786">
        <w:rPr>
          <w:szCs w:val="24"/>
          <w:lang w:val="id-ID"/>
        </w:rPr>
        <w:t xml:space="preserve">validasi </w:t>
      </w:r>
      <w:r w:rsidR="0051633D">
        <w:rPr>
          <w:szCs w:val="24"/>
          <w:lang w:val="id-ID"/>
        </w:rPr>
        <w:t xml:space="preserve">oleh </w:t>
      </w:r>
      <w:r w:rsidRPr="003D1786">
        <w:rPr>
          <w:szCs w:val="24"/>
          <w:lang w:val="id-ID"/>
        </w:rPr>
        <w:t xml:space="preserve">ahli materi dan ahli media yang dilakukan oleh dosen yang ahli di bidangnya. </w:t>
      </w:r>
      <w:r w:rsidR="0051633D">
        <w:rPr>
          <w:szCs w:val="24"/>
          <w:lang w:val="id-ID"/>
        </w:rPr>
        <w:t>T</w:t>
      </w:r>
      <w:r w:rsidR="0051633D" w:rsidRPr="003D1786">
        <w:rPr>
          <w:szCs w:val="24"/>
          <w:lang w:val="id-ID"/>
        </w:rPr>
        <w:t xml:space="preserve">ahap pengembangan ini </w:t>
      </w:r>
      <w:r w:rsidR="0051633D">
        <w:rPr>
          <w:szCs w:val="24"/>
          <w:lang w:val="id-ID"/>
        </w:rPr>
        <w:t xml:space="preserve">bertujuan untuk </w:t>
      </w:r>
      <w:r w:rsidRPr="003D1786">
        <w:rPr>
          <w:szCs w:val="24"/>
          <w:lang w:val="id-ID"/>
        </w:rPr>
        <w:t>mulai mengembangkan media Kartu Pintar. Setelah dikembangkan, media ini akan divalidasi oleh para ahli. Dan hasil yang diharapkan adalah media Kartu Pintar sudah bisa dipakai dan digunakan oleh peserta didik.</w:t>
      </w:r>
    </w:p>
    <w:p w:rsidR="003D1786" w:rsidRDefault="003D1786" w:rsidP="00045045">
      <w:pPr>
        <w:pStyle w:val="BodyText"/>
        <w:spacing w:line="276" w:lineRule="auto"/>
        <w:ind w:left="142"/>
        <w:rPr>
          <w:szCs w:val="24"/>
          <w:lang w:val="id-ID"/>
        </w:rPr>
      </w:pPr>
      <w:r>
        <w:rPr>
          <w:szCs w:val="24"/>
          <w:lang w:val="id-ID"/>
        </w:rPr>
        <w:t>Kemudian pada tahap implementasi</w:t>
      </w:r>
      <w:r w:rsidRPr="003D1786">
        <w:rPr>
          <w:szCs w:val="24"/>
          <w:lang w:val="id-ID"/>
        </w:rPr>
        <w:t>, media pembelajaran yang telah dibuat akan diujikan kepada objek penelitian yaitu membuat kelompok belajar yang beranggotakan peserta didik kelas V SD. Tujuan dari tahap penerapan ini adalah untuk mengetahui bagaimana keberhasilan media Kartu Pintar ini terhadap pembelajaran. Dan diharapkan dapat memberikan manfaat bagi pengguna. Selain itu peneliti juga mendapatkan informasi mengenai apa saja kekurangan dari media ini yang kemudian akan diperbaiki agar menjadi lebih baik lagi.</w:t>
      </w:r>
    </w:p>
    <w:p w:rsidR="003D1786" w:rsidRPr="003D1786" w:rsidRDefault="003D1786" w:rsidP="00045045">
      <w:pPr>
        <w:pStyle w:val="BodyText"/>
        <w:spacing w:line="276" w:lineRule="auto"/>
        <w:ind w:left="142"/>
        <w:rPr>
          <w:szCs w:val="24"/>
          <w:lang w:val="id-ID"/>
        </w:rPr>
      </w:pPr>
      <w:r w:rsidRPr="003D1786">
        <w:rPr>
          <w:szCs w:val="24"/>
          <w:lang w:val="id-ID"/>
        </w:rPr>
        <w:t xml:space="preserve">Pada tahap evaluasi dilakukan evaluasi formatif. Tujuan dari penggunaan evaluasi formatif adalah untuk </w:t>
      </w:r>
      <w:r w:rsidR="003B69E3">
        <w:rPr>
          <w:szCs w:val="24"/>
          <w:lang w:val="id-ID"/>
        </w:rPr>
        <w:t>mencari tahu</w:t>
      </w:r>
      <w:r w:rsidRPr="003D1786">
        <w:rPr>
          <w:szCs w:val="24"/>
          <w:lang w:val="id-ID"/>
        </w:rPr>
        <w:t xml:space="preserve"> kelayakan dari media Kartu Pintar. Evaluasi dilakukan </w:t>
      </w:r>
      <w:r w:rsidR="003B69E3">
        <w:rPr>
          <w:szCs w:val="24"/>
          <w:lang w:val="id-ID"/>
        </w:rPr>
        <w:t>di</w:t>
      </w:r>
      <w:r w:rsidRPr="003D1786">
        <w:rPr>
          <w:szCs w:val="24"/>
          <w:lang w:val="id-ID"/>
        </w:rPr>
        <w:t xml:space="preserve"> setiap tahapan. Tahap evaluasi ini berguna agar peneliti dapat mengembangkan media yang sesuai dan layak digunakan. </w:t>
      </w:r>
      <w:r w:rsidR="003B69E3">
        <w:rPr>
          <w:szCs w:val="24"/>
          <w:lang w:val="id-ID"/>
        </w:rPr>
        <w:t>T</w:t>
      </w:r>
      <w:r w:rsidR="003B69E3" w:rsidRPr="003D1786">
        <w:rPr>
          <w:szCs w:val="24"/>
          <w:lang w:val="id-ID"/>
        </w:rPr>
        <w:t>ahap evaluasi</w:t>
      </w:r>
      <w:r w:rsidR="003B69E3">
        <w:rPr>
          <w:szCs w:val="24"/>
          <w:lang w:val="id-ID"/>
        </w:rPr>
        <w:t xml:space="preserve"> bertujuan </w:t>
      </w:r>
      <w:r w:rsidRPr="003D1786">
        <w:rPr>
          <w:szCs w:val="24"/>
          <w:lang w:val="id-ID"/>
        </w:rPr>
        <w:t xml:space="preserve">untuk mencari tahu yang harus diperbaiki lagi </w:t>
      </w:r>
      <w:r w:rsidR="00C31298">
        <w:rPr>
          <w:szCs w:val="24"/>
          <w:lang w:val="id-ID"/>
        </w:rPr>
        <w:t>di</w:t>
      </w:r>
      <w:r w:rsidRPr="003D1786">
        <w:rPr>
          <w:szCs w:val="24"/>
          <w:lang w:val="id-ID"/>
        </w:rPr>
        <w:t xml:space="preserve"> penelitian ini. Dan diharapkan dapat mengembangkan media menjadi lebih baik lagi.</w:t>
      </w:r>
    </w:p>
    <w:p w:rsidR="00045045" w:rsidRPr="00FE7B85" w:rsidRDefault="00045045" w:rsidP="00363B39">
      <w:pPr>
        <w:pStyle w:val="BodyText"/>
        <w:spacing w:line="276" w:lineRule="auto"/>
        <w:ind w:left="142"/>
        <w:rPr>
          <w:szCs w:val="24"/>
          <w:lang w:val="id-ID"/>
        </w:rPr>
      </w:pPr>
      <w:r w:rsidRPr="00045045">
        <w:rPr>
          <w:szCs w:val="24"/>
        </w:rPr>
        <w:t xml:space="preserve">Jenis data yang </w:t>
      </w:r>
      <w:r w:rsidR="003B69E3">
        <w:rPr>
          <w:szCs w:val="24"/>
          <w:lang w:val="id-ID"/>
        </w:rPr>
        <w:t xml:space="preserve">akan </w:t>
      </w:r>
      <w:r w:rsidRPr="00045045">
        <w:rPr>
          <w:szCs w:val="24"/>
        </w:rPr>
        <w:t>digunakan dalam penelitian</w:t>
      </w:r>
      <w:r w:rsidR="003B69E3">
        <w:rPr>
          <w:szCs w:val="24"/>
          <w:lang w:val="id-ID"/>
        </w:rPr>
        <w:t xml:space="preserve"> pengembangan</w:t>
      </w:r>
      <w:r w:rsidRPr="00045045">
        <w:rPr>
          <w:szCs w:val="24"/>
        </w:rPr>
        <w:t xml:space="preserve"> ini </w:t>
      </w:r>
      <w:r w:rsidR="003B69E3">
        <w:rPr>
          <w:szCs w:val="24"/>
          <w:lang w:val="id-ID"/>
        </w:rPr>
        <w:t>yaitu</w:t>
      </w:r>
      <w:r w:rsidRPr="00045045">
        <w:rPr>
          <w:szCs w:val="24"/>
        </w:rPr>
        <w:t xml:space="preserve">: </w:t>
      </w:r>
      <w:r w:rsidR="00FE7B85">
        <w:rPr>
          <w:szCs w:val="24"/>
          <w:lang w:val="id-ID"/>
        </w:rPr>
        <w:t>1</w:t>
      </w:r>
      <w:r w:rsidR="00363B39">
        <w:rPr>
          <w:szCs w:val="24"/>
          <w:lang w:val="id-ID"/>
        </w:rPr>
        <w:t xml:space="preserve">) </w:t>
      </w:r>
      <w:r w:rsidR="00363B39" w:rsidRPr="00363B39">
        <w:rPr>
          <w:szCs w:val="24"/>
        </w:rPr>
        <w:t xml:space="preserve">Data </w:t>
      </w:r>
      <w:r w:rsidR="00FE7B85">
        <w:rPr>
          <w:szCs w:val="24"/>
          <w:lang w:val="id-ID"/>
        </w:rPr>
        <w:t xml:space="preserve">kevalidan media Kartu Pintar diperoleh dari lembar validasi dari para ahli media dan materi. 2) Kepraktisan media Kartu Pintar diperoleh dari lembar angket yang telah diisi oleh peserta didik. 3) Keefektifan media Kartu Pintar dilihat dari hasil </w:t>
      </w:r>
      <w:r w:rsidR="00FE7B85" w:rsidRPr="00FE7B85">
        <w:rPr>
          <w:i/>
          <w:szCs w:val="24"/>
          <w:lang w:val="id-ID"/>
        </w:rPr>
        <w:t>pretest</w:t>
      </w:r>
      <w:r w:rsidR="00FE7B85">
        <w:rPr>
          <w:szCs w:val="24"/>
          <w:lang w:val="id-ID"/>
        </w:rPr>
        <w:t xml:space="preserve"> dan </w:t>
      </w:r>
      <w:r w:rsidR="00FE7B85" w:rsidRPr="00FE7B85">
        <w:rPr>
          <w:i/>
          <w:szCs w:val="24"/>
          <w:lang w:val="id-ID"/>
        </w:rPr>
        <w:t>posttest</w:t>
      </w:r>
      <w:r w:rsidR="00FE7B85">
        <w:rPr>
          <w:szCs w:val="24"/>
          <w:lang w:val="id-ID"/>
        </w:rPr>
        <w:t xml:space="preserve"> peserta didik. </w:t>
      </w:r>
    </w:p>
    <w:p w:rsidR="00045045" w:rsidRPr="00045045" w:rsidRDefault="00045045" w:rsidP="00045045">
      <w:pPr>
        <w:pStyle w:val="BodyText"/>
        <w:spacing w:line="276" w:lineRule="auto"/>
        <w:ind w:left="142"/>
        <w:rPr>
          <w:szCs w:val="24"/>
        </w:rPr>
      </w:pPr>
      <w:r w:rsidRPr="00045045">
        <w:rPr>
          <w:szCs w:val="24"/>
        </w:rPr>
        <w:t>Subjek</w:t>
      </w:r>
      <w:r w:rsidR="00C810E8">
        <w:rPr>
          <w:szCs w:val="24"/>
          <w:lang w:val="id-ID"/>
        </w:rPr>
        <w:t xml:space="preserve"> </w:t>
      </w:r>
      <w:r w:rsidR="003B69E3">
        <w:rPr>
          <w:szCs w:val="24"/>
          <w:lang w:val="id-ID"/>
        </w:rPr>
        <w:t>untuk</w:t>
      </w:r>
      <w:r w:rsidR="00C810E8">
        <w:rPr>
          <w:szCs w:val="24"/>
          <w:lang w:val="id-ID"/>
        </w:rPr>
        <w:t xml:space="preserve"> </w:t>
      </w:r>
      <w:r w:rsidRPr="00045045">
        <w:rPr>
          <w:szCs w:val="24"/>
        </w:rPr>
        <w:t>uji coba pada penelitian pengem</w:t>
      </w:r>
      <w:r w:rsidR="003B69E3">
        <w:rPr>
          <w:szCs w:val="24"/>
        </w:rPr>
        <w:t>bangan Media Kartu Pintar ini i</w:t>
      </w:r>
      <w:r w:rsidRPr="00045045">
        <w:rPr>
          <w:szCs w:val="24"/>
        </w:rPr>
        <w:t xml:space="preserve">alah dengan membuat kelompok belajar yang beranggotakan peserta didik kelas 5 SD. Peneliti menggunakan kelompok kecil </w:t>
      </w:r>
      <w:r w:rsidR="003B69E3">
        <w:rPr>
          <w:szCs w:val="24"/>
          <w:lang w:val="id-ID"/>
        </w:rPr>
        <w:t>sejumlah</w:t>
      </w:r>
      <w:r w:rsidRPr="00045045">
        <w:rPr>
          <w:szCs w:val="24"/>
        </w:rPr>
        <w:t xml:space="preserve"> dari 4 - 8 anak. Alasan peneliti membuat kelompok belajar sebagai subjek penelitian adalah karena pada saat pandemi seperti saat ini semua sekolah masih melakukan pembelajaran secara daring, jadi semua sekolah tidak diperbolehkan melakukan aktivitas di sekolah. Sedangkan media Kartu Pintar ini konsep bermainnya yaitu dengan cara berkelompok. Oleh sebab itu, peneliti membuat kelompok belajar yang beranggotakan peserta didik kelas </w:t>
      </w:r>
      <w:r w:rsidR="003B69E3">
        <w:rPr>
          <w:szCs w:val="24"/>
          <w:lang w:val="id-ID"/>
        </w:rPr>
        <w:t>5 sekolah dasar</w:t>
      </w:r>
      <w:r w:rsidR="00C810E8">
        <w:rPr>
          <w:szCs w:val="24"/>
          <w:lang w:val="id-ID"/>
        </w:rPr>
        <w:t xml:space="preserve"> </w:t>
      </w:r>
      <w:r w:rsidR="003B69E3">
        <w:rPr>
          <w:szCs w:val="24"/>
          <w:lang w:val="id-ID"/>
        </w:rPr>
        <w:t>sejumlah</w:t>
      </w:r>
      <w:r w:rsidRPr="00045045">
        <w:rPr>
          <w:szCs w:val="24"/>
        </w:rPr>
        <w:t xml:space="preserve"> dari 4 - 8 anak sebagai subjek penelitian.</w:t>
      </w:r>
    </w:p>
    <w:p w:rsidR="00045045" w:rsidRPr="00045045" w:rsidRDefault="00C31298" w:rsidP="00045045">
      <w:pPr>
        <w:pStyle w:val="BodyText"/>
        <w:spacing w:line="276" w:lineRule="auto"/>
        <w:ind w:left="142"/>
        <w:rPr>
          <w:szCs w:val="24"/>
        </w:rPr>
      </w:pPr>
      <w:r>
        <w:rPr>
          <w:szCs w:val="24"/>
          <w:lang w:val="id-ID"/>
        </w:rPr>
        <w:t xml:space="preserve">Dalam </w:t>
      </w:r>
      <w:r w:rsidRPr="00045045">
        <w:rPr>
          <w:szCs w:val="24"/>
        </w:rPr>
        <w:t xml:space="preserve">penelitian pengembangan ini </w:t>
      </w:r>
      <w:r>
        <w:rPr>
          <w:szCs w:val="24"/>
        </w:rPr>
        <w:t>t</w:t>
      </w:r>
      <w:r w:rsidR="00045045" w:rsidRPr="00045045">
        <w:rPr>
          <w:szCs w:val="24"/>
        </w:rPr>
        <w:t>eknik pengumpulan data yang</w:t>
      </w:r>
      <w:r w:rsidR="003B69E3">
        <w:rPr>
          <w:szCs w:val="24"/>
          <w:lang w:val="id-ID"/>
        </w:rPr>
        <w:t xml:space="preserve"> akan</w:t>
      </w:r>
      <w:r w:rsidR="00045045" w:rsidRPr="00045045">
        <w:rPr>
          <w:szCs w:val="24"/>
        </w:rPr>
        <w:t xml:space="preserve"> digunakan </w:t>
      </w:r>
      <w:r w:rsidR="003B69E3">
        <w:rPr>
          <w:szCs w:val="24"/>
          <w:lang w:val="id-ID"/>
        </w:rPr>
        <w:t>yaitu</w:t>
      </w:r>
      <w:r w:rsidR="00045045" w:rsidRPr="00045045">
        <w:rPr>
          <w:szCs w:val="24"/>
        </w:rPr>
        <w:t xml:space="preserve"> lembar validasi materi dan media yang digunakan dosen ahli untuk menilai media Kartu Pintar. Kemudian ada </w:t>
      </w:r>
      <w:r w:rsidR="005B3099">
        <w:rPr>
          <w:i/>
          <w:szCs w:val="24"/>
          <w:lang w:val="id-ID"/>
        </w:rPr>
        <w:t>pretest-</w:t>
      </w:r>
      <w:r w:rsidR="005B3099" w:rsidRPr="005B3099">
        <w:rPr>
          <w:i/>
          <w:szCs w:val="24"/>
          <w:lang w:val="id-ID"/>
        </w:rPr>
        <w:t>posttest</w:t>
      </w:r>
      <w:r w:rsidR="005B3099">
        <w:rPr>
          <w:szCs w:val="24"/>
          <w:lang w:val="id-ID"/>
        </w:rPr>
        <w:t xml:space="preserve"> untuk mengetahui kemajuan belajar peserta didik serta </w:t>
      </w:r>
      <w:r w:rsidR="00045045" w:rsidRPr="00045045">
        <w:rPr>
          <w:szCs w:val="24"/>
        </w:rPr>
        <w:t xml:space="preserve">angket pengguna yang akan </w:t>
      </w:r>
      <w:r w:rsidR="003B69E3">
        <w:rPr>
          <w:szCs w:val="24"/>
          <w:lang w:val="id-ID"/>
        </w:rPr>
        <w:t xml:space="preserve">diisi </w:t>
      </w:r>
      <w:r w:rsidR="00045045" w:rsidRPr="00045045">
        <w:rPr>
          <w:szCs w:val="24"/>
        </w:rPr>
        <w:t xml:space="preserve">peserta didik untuk melihat tanggapan </w:t>
      </w:r>
      <w:r w:rsidR="00C810E8">
        <w:rPr>
          <w:szCs w:val="24"/>
          <w:lang w:val="id-ID"/>
        </w:rPr>
        <w:t xml:space="preserve"> </w:t>
      </w:r>
      <w:r w:rsidR="00FD498B">
        <w:rPr>
          <w:szCs w:val="24"/>
          <w:lang w:val="id-ID"/>
        </w:rPr>
        <w:t>peserta didik</w:t>
      </w:r>
      <w:r w:rsidR="00045045" w:rsidRPr="00045045">
        <w:rPr>
          <w:szCs w:val="24"/>
        </w:rPr>
        <w:t xml:space="preserve"> terhadap media Kartu Pintar.</w:t>
      </w:r>
    </w:p>
    <w:p w:rsidR="008432D8" w:rsidRDefault="00C31298" w:rsidP="008432D8">
      <w:pPr>
        <w:pStyle w:val="BodyText"/>
        <w:spacing w:line="276" w:lineRule="auto"/>
        <w:ind w:left="142"/>
        <w:rPr>
          <w:szCs w:val="24"/>
          <w:lang w:val="id-ID"/>
        </w:rPr>
      </w:pPr>
      <w:r>
        <w:rPr>
          <w:szCs w:val="24"/>
          <w:lang w:val="id-ID"/>
        </w:rPr>
        <w:t>Kemudian d</w:t>
      </w:r>
      <w:r w:rsidR="00FD498B">
        <w:rPr>
          <w:szCs w:val="24"/>
          <w:lang w:val="id-ID"/>
        </w:rPr>
        <w:t xml:space="preserve">alam penelitian ini, </w:t>
      </w:r>
      <w:r w:rsidR="00FD498B">
        <w:rPr>
          <w:szCs w:val="24"/>
        </w:rPr>
        <w:t>a</w:t>
      </w:r>
      <w:r w:rsidR="00045045" w:rsidRPr="00045045">
        <w:rPr>
          <w:szCs w:val="24"/>
        </w:rPr>
        <w:t xml:space="preserve">nalisis data yang </w:t>
      </w:r>
      <w:r w:rsidR="00FD498B">
        <w:rPr>
          <w:szCs w:val="24"/>
          <w:lang w:val="id-ID"/>
        </w:rPr>
        <w:t>digunakan</w:t>
      </w:r>
      <w:r w:rsidR="00045045" w:rsidRPr="00045045">
        <w:rPr>
          <w:szCs w:val="24"/>
        </w:rPr>
        <w:t xml:space="preserve"> adalah </w:t>
      </w:r>
      <w:r w:rsidR="00FD498B">
        <w:rPr>
          <w:szCs w:val="24"/>
          <w:lang w:val="id-ID"/>
        </w:rPr>
        <w:t xml:space="preserve">data </w:t>
      </w:r>
      <w:r w:rsidR="00045045" w:rsidRPr="00045045">
        <w:rPr>
          <w:szCs w:val="24"/>
        </w:rPr>
        <w:t>kuantitatif dan</w:t>
      </w:r>
      <w:r w:rsidR="00FD498B">
        <w:rPr>
          <w:szCs w:val="24"/>
          <w:lang w:val="id-ID"/>
        </w:rPr>
        <w:t xml:space="preserve"> data</w:t>
      </w:r>
      <w:r w:rsidR="00FD498B">
        <w:rPr>
          <w:szCs w:val="24"/>
        </w:rPr>
        <w:t xml:space="preserve"> kualitatif. Data kuantitatif i</w:t>
      </w:r>
      <w:r w:rsidR="00045045" w:rsidRPr="00045045">
        <w:rPr>
          <w:szCs w:val="24"/>
        </w:rPr>
        <w:t xml:space="preserve">alah data yang digunakan untuk </w:t>
      </w:r>
      <w:r w:rsidR="00FD498B">
        <w:rPr>
          <w:szCs w:val="24"/>
          <w:lang w:val="id-ID"/>
        </w:rPr>
        <w:t>mencari tahu</w:t>
      </w:r>
      <w:r w:rsidR="00045045" w:rsidRPr="00045045">
        <w:rPr>
          <w:szCs w:val="24"/>
        </w:rPr>
        <w:t xml:space="preserve"> validitas media yang dikembangkan melalui hasil validasi dari para ahli serta untuk </w:t>
      </w:r>
      <w:r w:rsidR="00FD498B">
        <w:rPr>
          <w:szCs w:val="24"/>
          <w:lang w:val="id-ID"/>
        </w:rPr>
        <w:t>mencari tahu</w:t>
      </w:r>
      <w:r w:rsidR="00C810E8">
        <w:rPr>
          <w:szCs w:val="24"/>
          <w:lang w:val="id-ID"/>
        </w:rPr>
        <w:t xml:space="preserve"> </w:t>
      </w:r>
      <w:r w:rsidR="00045045" w:rsidRPr="00045045">
        <w:rPr>
          <w:szCs w:val="24"/>
        </w:rPr>
        <w:t xml:space="preserve">kepraktisan media yang dikembangkan melalui hasil kuesioner guru dan peserta didik. Data kualitatif adalah data yang berasal dari </w:t>
      </w:r>
      <w:r w:rsidR="0070013B">
        <w:rPr>
          <w:szCs w:val="24"/>
          <w:lang w:val="id-ID"/>
        </w:rPr>
        <w:t>kritikan</w:t>
      </w:r>
      <w:r w:rsidR="00FD498B" w:rsidRPr="00045045">
        <w:rPr>
          <w:szCs w:val="24"/>
        </w:rPr>
        <w:t xml:space="preserve"> dan </w:t>
      </w:r>
      <w:r w:rsidR="00045045" w:rsidRPr="00045045">
        <w:rPr>
          <w:szCs w:val="24"/>
        </w:rPr>
        <w:t xml:space="preserve">saran yang </w:t>
      </w:r>
      <w:r w:rsidR="00FD498B">
        <w:rPr>
          <w:szCs w:val="24"/>
          <w:lang w:val="id-ID"/>
        </w:rPr>
        <w:t>sudah</w:t>
      </w:r>
      <w:r w:rsidR="0070013B">
        <w:rPr>
          <w:szCs w:val="24"/>
        </w:rPr>
        <w:t xml:space="preserve"> diberi</w:t>
      </w:r>
      <w:r w:rsidR="00045045" w:rsidRPr="00045045">
        <w:rPr>
          <w:szCs w:val="24"/>
        </w:rPr>
        <w:t xml:space="preserve"> dosen ahli dan guru.</w:t>
      </w:r>
    </w:p>
    <w:p w:rsidR="00924916" w:rsidRPr="008432D8" w:rsidRDefault="00045045" w:rsidP="008432D8">
      <w:pPr>
        <w:pStyle w:val="BodyText"/>
        <w:spacing w:line="276" w:lineRule="auto"/>
        <w:ind w:left="142"/>
        <w:rPr>
          <w:szCs w:val="24"/>
        </w:rPr>
      </w:pPr>
      <w:r w:rsidRPr="00045045">
        <w:rPr>
          <w:szCs w:val="24"/>
        </w:rPr>
        <w:t xml:space="preserve">Analisis data hasil validasi </w:t>
      </w:r>
      <w:r w:rsidR="0070013B">
        <w:rPr>
          <w:szCs w:val="24"/>
          <w:lang w:val="id-ID"/>
        </w:rPr>
        <w:t xml:space="preserve">yang telah </w:t>
      </w:r>
      <w:r w:rsidRPr="00045045">
        <w:rPr>
          <w:szCs w:val="24"/>
        </w:rPr>
        <w:t xml:space="preserve">diperoleh dari lembar validasi yang telah diberi kepada ahli media dan ahli materi. Data tersebut kemudian dianalisis menggunakan skala Likert. Hasil dari analisis tersebut kemudian </w:t>
      </w:r>
      <w:r w:rsidR="00FD498B">
        <w:rPr>
          <w:szCs w:val="24"/>
          <w:lang w:val="id-ID"/>
        </w:rPr>
        <w:t xml:space="preserve">akan </w:t>
      </w:r>
      <w:r w:rsidRPr="00045045">
        <w:rPr>
          <w:szCs w:val="24"/>
        </w:rPr>
        <w:t xml:space="preserve">dihitung </w:t>
      </w:r>
      <w:r w:rsidR="00FD498B">
        <w:rPr>
          <w:szCs w:val="24"/>
          <w:lang w:val="id-ID"/>
        </w:rPr>
        <w:t xml:space="preserve">dengan </w:t>
      </w:r>
      <w:r w:rsidRPr="00045045">
        <w:rPr>
          <w:szCs w:val="24"/>
        </w:rPr>
        <w:t>menggunakan rumus sebagai berikut:</w:t>
      </w:r>
    </w:p>
    <w:p w:rsidR="00F927C6" w:rsidRPr="00F927C6" w:rsidRDefault="00F03700" w:rsidP="00045045">
      <w:pPr>
        <w:pStyle w:val="BodyText"/>
        <w:spacing w:line="276" w:lineRule="auto"/>
        <w:ind w:left="142" w:firstLine="0"/>
        <w:rPr>
          <w:szCs w:val="24"/>
          <w:lang w:val="id-ID"/>
        </w:rPr>
      </w:pPr>
      <w:r>
        <w:rPr>
          <w:noProof/>
          <w:spacing w:val="1"/>
        </w:rPr>
        <w:lastRenderedPageBreak/>
        <mc:AlternateContent>
          <mc:Choice Requires="wps">
            <w:drawing>
              <wp:anchor distT="0" distB="0" distL="114300" distR="114300" simplePos="0" relativeHeight="251658240" behindDoc="0" locked="0" layoutInCell="1" allowOverlap="1">
                <wp:simplePos x="0" y="0"/>
                <wp:positionH relativeFrom="column">
                  <wp:posOffset>-320040</wp:posOffset>
                </wp:positionH>
                <wp:positionV relativeFrom="paragraph">
                  <wp:posOffset>30480</wp:posOffset>
                </wp:positionV>
                <wp:extent cx="3619500" cy="771525"/>
                <wp:effectExtent l="0" t="0" r="0" b="9525"/>
                <wp:wrapNone/>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29" w:rsidRPr="00514252" w:rsidRDefault="00BA6929" w:rsidP="00F927C6">
                            <w:pPr>
                              <w:spacing w:before="133"/>
                              <w:ind w:left="500" w:right="496"/>
                              <w:rPr>
                                <w:b/>
                              </w:rPr>
                            </w:pPr>
                            <w:r w:rsidRPr="00514252">
                              <w:rPr>
                                <w:b/>
                                <w:lang w:val="id-ID"/>
                              </w:rPr>
                              <w:t>N</w:t>
                            </w:r>
                            <w:r w:rsidRPr="00514252">
                              <w:rPr>
                                <w:b/>
                              </w:rPr>
                              <w:t xml:space="preserve"> = </w:t>
                            </w:r>
                            <w:r w:rsidRPr="00514252">
                              <w:rPr>
                                <w:b/>
                                <w:u w:val="single"/>
                              </w:rPr>
                              <w:t xml:space="preserve">Jumlah hasil skor </w:t>
                            </w:r>
                            <w:r w:rsidRPr="00514252">
                              <w:rPr>
                                <w:b/>
                                <w:u w:val="single"/>
                                <w:lang w:val="id-ID"/>
                              </w:rPr>
                              <w:t>pengumpulan data</w:t>
                            </w:r>
                            <w:r w:rsidRPr="00514252">
                              <w:rPr>
                                <w:b/>
                              </w:rPr>
                              <w:t>× 100 %</w:t>
                            </w:r>
                          </w:p>
                          <w:p w:rsidR="00BA6929" w:rsidRPr="00514252" w:rsidRDefault="00BA6929" w:rsidP="00F927C6">
                            <w:pPr>
                              <w:ind w:left="500" w:right="69"/>
                              <w:rPr>
                                <w:b/>
                              </w:rPr>
                            </w:pPr>
                            <w:r w:rsidRPr="00514252">
                              <w:rPr>
                                <w:b/>
                              </w:rPr>
                              <w:t>Skor maksimal</w:t>
                            </w:r>
                          </w:p>
                          <w:p w:rsidR="00BA6929" w:rsidRDefault="00BA69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25.2pt;margin-top:2.4pt;width:285pt;height:6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" filled="f" stroked="f">
                <v:textbox>
                  <w:txbxContent>
                    <w:p w:rsidR="00BA6929" w:rsidRPr="00514252" w:rsidRDefault="00BA6929" w:rsidP="00F927C6">
                      <w:pPr>
                        <w:spacing w:before="133"/>
                        <w:ind w:left="500" w:right="496"/>
                        <w:rPr>
                          <w:b/>
                        </w:rPr>
                      </w:pPr>
                      <w:r w:rsidRPr="00514252">
                        <w:rPr>
                          <w:b/>
                          <w:lang w:val="id-ID"/>
                        </w:rPr>
                        <w:t>N</w:t>
                      </w:r>
                      <w:r w:rsidRPr="00514252">
                        <w:rPr>
                          <w:b/>
                        </w:rPr>
                        <w:t xml:space="preserve"> = </w:t>
                      </w:r>
                      <w:r w:rsidRPr="00514252">
                        <w:rPr>
                          <w:b/>
                          <w:u w:val="single"/>
                        </w:rPr>
                        <w:t xml:space="preserve">Jumlah hasil skor </w:t>
                      </w:r>
                      <w:r w:rsidRPr="00514252">
                        <w:rPr>
                          <w:b/>
                          <w:u w:val="single"/>
                          <w:lang w:val="id-ID"/>
                        </w:rPr>
                        <w:t>pengumpulan data</w:t>
                      </w:r>
                      <w:r w:rsidRPr="00514252">
                        <w:rPr>
                          <w:b/>
                        </w:rPr>
                        <w:t>× 100 %</w:t>
                      </w:r>
                    </w:p>
                    <w:p w:rsidR="00BA6929" w:rsidRPr="00514252" w:rsidRDefault="00BA6929" w:rsidP="00F927C6">
                      <w:pPr>
                        <w:ind w:left="500" w:right="69"/>
                        <w:rPr>
                          <w:b/>
                        </w:rPr>
                      </w:pPr>
                      <w:r w:rsidRPr="00514252">
                        <w:rPr>
                          <w:b/>
                        </w:rPr>
                        <w:t>Skor maksimal</w:t>
                      </w:r>
                    </w:p>
                    <w:p w:rsidR="00BA6929" w:rsidRDefault="00BA6929"/>
                  </w:txbxContent>
                </v:textbox>
              </v:rect>
            </w:pict>
          </mc:Fallback>
        </mc:AlternateContent>
      </w:r>
    </w:p>
    <w:p w:rsidR="00514252" w:rsidRDefault="00514252" w:rsidP="00514252">
      <w:pPr>
        <w:spacing w:before="30" w:line="276" w:lineRule="auto"/>
        <w:ind w:right="-31"/>
        <w:jc w:val="both"/>
        <w:rPr>
          <w:spacing w:val="1"/>
          <w:lang w:val="id-ID"/>
        </w:rPr>
      </w:pPr>
    </w:p>
    <w:p w:rsidR="00B52A90" w:rsidRDefault="00B52A90" w:rsidP="004D1DA6">
      <w:pPr>
        <w:spacing w:before="30" w:line="276" w:lineRule="auto"/>
        <w:ind w:right="-31" w:firstLine="720"/>
        <w:jc w:val="both"/>
        <w:rPr>
          <w:rFonts w:eastAsia="Times New Roman"/>
          <w:spacing w:val="1"/>
          <w:lang w:val="id-ID"/>
        </w:rPr>
      </w:pPr>
    </w:p>
    <w:p w:rsidR="004D1DA6" w:rsidRDefault="00F03700" w:rsidP="004D1DA6">
      <w:pPr>
        <w:spacing w:before="30" w:line="276" w:lineRule="auto"/>
        <w:ind w:right="-31" w:firstLine="720"/>
        <w:jc w:val="both"/>
        <w:rPr>
          <w:rFonts w:eastAsia="Times New Roman"/>
          <w:spacing w:val="1"/>
          <w:lang w:val="id-ID"/>
        </w:rPr>
      </w:pPr>
      <w:r>
        <w:rPr>
          <w:noProof/>
        </w:rPr>
        <mc:AlternateContent>
          <mc:Choice Requires="wps">
            <w:drawing>
              <wp:anchor distT="0" distB="0" distL="114300" distR="114300" simplePos="0" relativeHeight="251666432" behindDoc="0" locked="0" layoutInCell="1" allowOverlap="1">
                <wp:simplePos x="0" y="0"/>
                <wp:positionH relativeFrom="column">
                  <wp:posOffset>2600325</wp:posOffset>
                </wp:positionH>
                <wp:positionV relativeFrom="paragraph">
                  <wp:posOffset>497205</wp:posOffset>
                </wp:positionV>
                <wp:extent cx="4389755" cy="771525"/>
                <wp:effectExtent l="0" t="0" r="0" b="9525"/>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75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29" w:rsidRPr="00514252" w:rsidRDefault="00BA6929" w:rsidP="00E6766D">
                            <w:pPr>
                              <w:spacing w:before="133"/>
                              <w:ind w:left="500" w:right="496"/>
                              <w:rPr>
                                <w:b/>
                              </w:rPr>
                            </w:pPr>
                            <w:r>
                              <w:rPr>
                                <w:b/>
                                <w:lang w:val="id-ID"/>
                              </w:rPr>
                              <w:t>p</w:t>
                            </w:r>
                            <w:r w:rsidRPr="00514252">
                              <w:rPr>
                                <w:b/>
                              </w:rPr>
                              <w:t xml:space="preserve"> = </w:t>
                            </w:r>
                            <w:r w:rsidRPr="00514252">
                              <w:rPr>
                                <w:b/>
                                <w:u w:val="single"/>
                              </w:rPr>
                              <w:t xml:space="preserve">Jumlah </w:t>
                            </w:r>
                            <w:r>
                              <w:rPr>
                                <w:b/>
                                <w:u w:val="single"/>
                                <w:lang w:val="id-ID"/>
                              </w:rPr>
                              <w:t xml:space="preserve">seluruh siswa yang mendapat </w:t>
                            </w:r>
                            <w:r w:rsidRPr="00E6766D">
                              <w:rPr>
                                <w:b/>
                                <w:u w:val="single"/>
                                <w:lang w:val="id-ID"/>
                              </w:rPr>
                              <w:t>nilai ≥75</w:t>
                            </w:r>
                            <w:r w:rsidRPr="00E6766D">
                              <w:rPr>
                                <w:b/>
                                <w:lang w:val="id-ID"/>
                              </w:rPr>
                              <w:t xml:space="preserve"> </w:t>
                            </w:r>
                            <w:r w:rsidRPr="00514252">
                              <w:rPr>
                                <w:b/>
                              </w:rPr>
                              <w:t>× 100 %</w:t>
                            </w:r>
                          </w:p>
                          <w:p w:rsidR="00BA6929" w:rsidRPr="00514252" w:rsidRDefault="00BA6929" w:rsidP="00E6766D">
                            <w:pPr>
                              <w:ind w:left="500" w:right="69"/>
                              <w:rPr>
                                <w:b/>
                              </w:rPr>
                            </w:pPr>
                            <w:r w:rsidRPr="00E6766D">
                              <w:rPr>
                                <w:b/>
                              </w:rPr>
                              <w:t>Jumlah seluruh siswa</w:t>
                            </w:r>
                          </w:p>
                          <w:p w:rsidR="00BA6929" w:rsidRDefault="00BA6929" w:rsidP="00E676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4.75pt;margin-top:39.15pt;width:345.6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" filled="f" stroked="f">
                <v:textbox>
                  <w:txbxContent>
                    <w:p w:rsidR="00BA6929" w:rsidRPr="00514252" w:rsidRDefault="00BA6929" w:rsidP="00E6766D">
                      <w:pPr>
                        <w:spacing w:before="133"/>
                        <w:ind w:left="500" w:right="496"/>
                        <w:rPr>
                          <w:b/>
                        </w:rPr>
                      </w:pPr>
                      <w:r>
                        <w:rPr>
                          <w:b/>
                          <w:lang w:val="id-ID"/>
                        </w:rPr>
                        <w:t>p</w:t>
                      </w:r>
                      <w:r w:rsidRPr="00514252">
                        <w:rPr>
                          <w:b/>
                        </w:rPr>
                        <w:t xml:space="preserve"> = </w:t>
                      </w:r>
                      <w:r w:rsidRPr="00514252">
                        <w:rPr>
                          <w:b/>
                          <w:u w:val="single"/>
                        </w:rPr>
                        <w:t xml:space="preserve">Jumlah </w:t>
                      </w:r>
                      <w:r>
                        <w:rPr>
                          <w:b/>
                          <w:u w:val="single"/>
                          <w:lang w:val="id-ID"/>
                        </w:rPr>
                        <w:t xml:space="preserve">seluruh siswa yang mendapat </w:t>
                      </w:r>
                      <w:r w:rsidRPr="00E6766D">
                        <w:rPr>
                          <w:b/>
                          <w:u w:val="single"/>
                          <w:lang w:val="id-ID"/>
                        </w:rPr>
                        <w:t>nilai ≥75</w:t>
                      </w:r>
                      <w:r w:rsidRPr="00E6766D">
                        <w:rPr>
                          <w:b/>
                          <w:lang w:val="id-ID"/>
                        </w:rPr>
                        <w:t xml:space="preserve"> </w:t>
                      </w:r>
                      <w:r w:rsidRPr="00514252">
                        <w:rPr>
                          <w:b/>
                        </w:rPr>
                        <w:t>× 100 %</w:t>
                      </w:r>
                    </w:p>
                    <w:p w:rsidR="00BA6929" w:rsidRPr="00514252" w:rsidRDefault="00BA6929" w:rsidP="00E6766D">
                      <w:pPr>
                        <w:ind w:left="500" w:right="69"/>
                        <w:rPr>
                          <w:b/>
                        </w:rPr>
                      </w:pPr>
                      <w:r w:rsidRPr="00E6766D">
                        <w:rPr>
                          <w:b/>
                        </w:rPr>
                        <w:t>Jumlah seluruh siswa</w:t>
                      </w:r>
                    </w:p>
                    <w:p w:rsidR="00BA6929" w:rsidRDefault="00BA6929" w:rsidP="00E6766D"/>
                  </w:txbxContent>
                </v:textbox>
              </v:rect>
            </w:pict>
          </mc:Fallback>
        </mc:AlternateContent>
      </w:r>
      <w:r w:rsidR="004D1DA6" w:rsidRPr="004D1DA6">
        <w:rPr>
          <w:rFonts w:eastAsia="Times New Roman"/>
          <w:spacing w:val="1"/>
          <w:lang w:val="id-ID"/>
        </w:rPr>
        <w:t>Keberhasilan media tersebut ditentukan berdasarkan rumus di atas. Setelah mengetahui hasilnya, kemudian untuk mengetahui apakah media tersebut valid atau tidak, maka diperlukan tabel kriteria presentase kevalidan media, sebagai berikut:</w:t>
      </w:r>
    </w:p>
    <w:p w:rsidR="00727272" w:rsidRPr="004D1DA6" w:rsidRDefault="00727272" w:rsidP="004D1DA6">
      <w:pPr>
        <w:spacing w:before="30" w:line="276" w:lineRule="auto"/>
        <w:ind w:right="-31" w:firstLine="720"/>
        <w:jc w:val="both"/>
        <w:rPr>
          <w:rFonts w:eastAsia="Times New Roman"/>
          <w:spacing w:val="1"/>
          <w:lang w:val="id-ID"/>
        </w:rPr>
      </w:pPr>
    </w:p>
    <w:p w:rsidR="004D1DA6" w:rsidRPr="004D1DA6" w:rsidRDefault="00727272" w:rsidP="00727272">
      <w:pPr>
        <w:spacing w:before="30" w:line="276" w:lineRule="auto"/>
        <w:ind w:right="-31"/>
        <w:rPr>
          <w:rFonts w:eastAsia="Times New Roman"/>
          <w:b/>
          <w:spacing w:val="1"/>
          <w:lang w:val="id-ID"/>
        </w:rPr>
      </w:pPr>
      <w:r w:rsidRPr="00727272">
        <w:rPr>
          <w:rFonts w:eastAsia="Times New Roman"/>
          <w:b/>
          <w:spacing w:val="1"/>
          <w:lang w:val="id-ID"/>
        </w:rPr>
        <w:t>Tabel 1 Kriteria Kevalidan Media</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2"/>
        <w:gridCol w:w="2318"/>
      </w:tblGrid>
      <w:tr w:rsidR="004D1DA6" w:rsidRPr="004D1DA6" w:rsidTr="004D1DA6">
        <w:tc>
          <w:tcPr>
            <w:tcW w:w="2398" w:type="dxa"/>
            <w:shd w:val="clear" w:color="auto" w:fill="B8CCE4" w:themeFill="accent1" w:themeFillTint="66"/>
            <w:vAlign w:val="center"/>
          </w:tcPr>
          <w:p w:rsidR="004D1DA6" w:rsidRPr="008948B9" w:rsidRDefault="004D1DA6" w:rsidP="008948B9">
            <w:pPr>
              <w:spacing w:before="30" w:line="276" w:lineRule="auto"/>
              <w:ind w:right="-31"/>
              <w:rPr>
                <w:rFonts w:eastAsia="Times New Roman"/>
                <w:b/>
                <w:spacing w:val="1"/>
                <w:lang w:val="id-ID"/>
              </w:rPr>
            </w:pPr>
            <w:r w:rsidRPr="008948B9">
              <w:rPr>
                <w:rFonts w:eastAsia="Times New Roman"/>
                <w:b/>
                <w:spacing w:val="1"/>
                <w:lang w:val="id-ID"/>
              </w:rPr>
              <w:t>P</w:t>
            </w:r>
            <w:r w:rsidR="008948B9" w:rsidRPr="008948B9">
              <w:rPr>
                <w:rFonts w:eastAsia="Times New Roman"/>
                <w:b/>
                <w:spacing w:val="1"/>
                <w:lang w:val="id-ID"/>
              </w:rPr>
              <w:t>er</w:t>
            </w:r>
            <w:r w:rsidRPr="008948B9">
              <w:rPr>
                <w:rFonts w:eastAsia="Times New Roman"/>
                <w:b/>
                <w:spacing w:val="1"/>
                <w:lang w:val="id-ID"/>
              </w:rPr>
              <w:t>sentase</w:t>
            </w:r>
          </w:p>
        </w:tc>
        <w:tc>
          <w:tcPr>
            <w:tcW w:w="2398" w:type="dxa"/>
            <w:shd w:val="clear" w:color="auto" w:fill="B8CCE4" w:themeFill="accent1" w:themeFillTint="66"/>
            <w:vAlign w:val="center"/>
          </w:tcPr>
          <w:p w:rsidR="004D1DA6" w:rsidRPr="008948B9" w:rsidRDefault="004D1DA6" w:rsidP="004D1DA6">
            <w:pPr>
              <w:spacing w:before="30" w:line="276" w:lineRule="auto"/>
              <w:ind w:right="-31"/>
              <w:rPr>
                <w:rFonts w:eastAsia="Times New Roman"/>
                <w:b/>
                <w:spacing w:val="1"/>
                <w:lang w:val="id-ID"/>
              </w:rPr>
            </w:pPr>
            <w:r w:rsidRPr="008948B9">
              <w:rPr>
                <w:rFonts w:eastAsia="Times New Roman"/>
                <w:b/>
                <w:spacing w:val="1"/>
                <w:lang w:val="id-ID"/>
              </w:rPr>
              <w:t>Keterangan</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0% - 20%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Sangat Tidak Valid</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21% - 40%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Kurang Valid</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41% - 60%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Cukup Valid</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61% - 80%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Valid</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81% - 100%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Sangat Valid</w:t>
            </w:r>
          </w:p>
        </w:tc>
      </w:tr>
    </w:tbl>
    <w:p w:rsidR="004D1DA6" w:rsidRPr="004D1DA6" w:rsidRDefault="00F03700" w:rsidP="004D1DA6">
      <w:pPr>
        <w:spacing w:before="30" w:line="276" w:lineRule="auto"/>
        <w:ind w:right="-31" w:firstLine="720"/>
        <w:jc w:val="both"/>
        <w:rPr>
          <w:rFonts w:eastAsia="Times New Roman"/>
          <w:spacing w:val="1"/>
          <w:lang w:val="id-ID"/>
        </w:rPr>
      </w:pPr>
      <w:r>
        <w:rPr>
          <w:rFonts w:eastAsia="Times New Roman"/>
          <w:noProof/>
          <w:spacing w:val="1"/>
        </w:rPr>
        <mc:AlternateContent>
          <mc:Choice Requires="wps">
            <w:drawing>
              <wp:anchor distT="0" distB="0" distL="114300" distR="114300" simplePos="0" relativeHeight="251656192" behindDoc="0" locked="0" layoutInCell="1" allowOverlap="1">
                <wp:simplePos x="0" y="0"/>
                <wp:positionH relativeFrom="column">
                  <wp:posOffset>1755140</wp:posOffset>
                </wp:positionH>
                <wp:positionV relativeFrom="paragraph">
                  <wp:posOffset>46355</wp:posOffset>
                </wp:positionV>
                <wp:extent cx="1188720" cy="319405"/>
                <wp:effectExtent l="0" t="4445"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29" w:rsidRPr="00A93858" w:rsidRDefault="00BA6929" w:rsidP="004D1DA6">
                            <w:pPr>
                              <w:rPr>
                                <w:rFonts w:eastAsia="Calibri"/>
                                <w:szCs w:val="24"/>
                              </w:rPr>
                            </w:pPr>
                            <w:r w:rsidRPr="00A93858">
                              <w:rPr>
                                <w:rFonts w:eastAsia="Calibri"/>
                                <w:szCs w:val="24"/>
                              </w:rPr>
                              <w:t>(Sugiono, 2017:96)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138.2pt;margin-top:3.65pt;width:93.6pt;height:2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rVtw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" filled="f" stroked="f">
                <v:textbox>
                  <w:txbxContent>
                    <w:p w:rsidR="00BA6929" w:rsidRPr="00A93858" w:rsidRDefault="00BA6929" w:rsidP="004D1DA6">
                      <w:pPr>
                        <w:rPr>
                          <w:rFonts w:eastAsia="Calibri"/>
                          <w:szCs w:val="24"/>
                        </w:rPr>
                      </w:pPr>
                      <w:r w:rsidRPr="00A93858">
                        <w:rPr>
                          <w:rFonts w:eastAsia="Calibri"/>
                          <w:szCs w:val="24"/>
                        </w:rPr>
                        <w:t>(Sugiono, 2017:96)</w:t>
                      </w:r>
                    </w:p>
                  </w:txbxContent>
                </v:textbox>
              </v:shape>
            </w:pict>
          </mc:Fallback>
        </mc:AlternateContent>
      </w:r>
    </w:p>
    <w:p w:rsidR="004D1DA6" w:rsidRPr="004D1DA6" w:rsidRDefault="004D1DA6" w:rsidP="004D1DA6">
      <w:pPr>
        <w:spacing w:before="30" w:line="276" w:lineRule="auto"/>
        <w:ind w:right="-31" w:firstLine="720"/>
        <w:jc w:val="both"/>
        <w:rPr>
          <w:rFonts w:eastAsia="Times New Roman"/>
          <w:spacing w:val="1"/>
          <w:lang w:val="id-ID"/>
        </w:rPr>
      </w:pPr>
    </w:p>
    <w:p w:rsidR="004D1DA6" w:rsidRPr="004D1DA6" w:rsidRDefault="004D1DA6" w:rsidP="004D1DA6">
      <w:pPr>
        <w:spacing w:before="30" w:line="276" w:lineRule="auto"/>
        <w:ind w:right="-31" w:firstLine="720"/>
        <w:jc w:val="both"/>
        <w:rPr>
          <w:rFonts w:eastAsia="Times New Roman"/>
          <w:spacing w:val="1"/>
          <w:lang w:val="id-ID"/>
        </w:rPr>
      </w:pPr>
      <w:r w:rsidRPr="004D1DA6">
        <w:rPr>
          <w:rFonts w:eastAsia="Times New Roman"/>
          <w:spacing w:val="1"/>
          <w:lang w:val="id-ID"/>
        </w:rPr>
        <w:t xml:space="preserve">Analisis data hasil angket pengguna media diperoleh </w:t>
      </w:r>
      <w:r w:rsidR="00FD498B">
        <w:rPr>
          <w:rFonts w:eastAsia="Times New Roman"/>
          <w:spacing w:val="1"/>
          <w:lang w:val="id-ID"/>
        </w:rPr>
        <w:t>berdasarkan</w:t>
      </w:r>
      <w:r w:rsidR="00C810E8">
        <w:rPr>
          <w:rFonts w:eastAsia="Times New Roman"/>
          <w:spacing w:val="1"/>
          <w:lang w:val="id-ID"/>
        </w:rPr>
        <w:t xml:space="preserve"> </w:t>
      </w:r>
      <w:r w:rsidR="0070013B">
        <w:rPr>
          <w:rFonts w:eastAsia="Times New Roman"/>
          <w:spacing w:val="1"/>
          <w:lang w:val="id-ID"/>
        </w:rPr>
        <w:t>kuisioner</w:t>
      </w:r>
      <w:r w:rsidRPr="004D1DA6">
        <w:rPr>
          <w:rFonts w:eastAsia="Times New Roman"/>
          <w:spacing w:val="1"/>
          <w:lang w:val="id-ID"/>
        </w:rPr>
        <w:t xml:space="preserve"> yang </w:t>
      </w:r>
      <w:r w:rsidR="0070013B">
        <w:rPr>
          <w:rFonts w:eastAsia="Times New Roman"/>
          <w:spacing w:val="1"/>
          <w:lang w:val="id-ID"/>
        </w:rPr>
        <w:t xml:space="preserve">telah </w:t>
      </w:r>
      <w:r w:rsidRPr="004D1DA6">
        <w:rPr>
          <w:rFonts w:eastAsia="Times New Roman"/>
          <w:spacing w:val="1"/>
          <w:lang w:val="id-ID"/>
        </w:rPr>
        <w:t xml:space="preserve">diberikan kepada peserta didik. Data </w:t>
      </w:r>
      <w:r w:rsidR="0070013B">
        <w:rPr>
          <w:rFonts w:eastAsia="Times New Roman"/>
          <w:spacing w:val="1"/>
          <w:lang w:val="id-ID"/>
        </w:rPr>
        <w:t>hasil kuisioner</w:t>
      </w:r>
      <w:r w:rsidRPr="004D1DA6">
        <w:rPr>
          <w:rFonts w:eastAsia="Times New Roman"/>
          <w:spacing w:val="1"/>
          <w:lang w:val="id-ID"/>
        </w:rPr>
        <w:t xml:space="preserve"> kemudian dianalisis menggunakan skala Likert. Hasil dari analisis tersebut kemudian</w:t>
      </w:r>
      <w:r w:rsidR="00FD498B">
        <w:rPr>
          <w:rFonts w:eastAsia="Times New Roman"/>
          <w:spacing w:val="1"/>
          <w:lang w:val="id-ID"/>
        </w:rPr>
        <w:t xml:space="preserve"> akan</w:t>
      </w:r>
      <w:r w:rsidRPr="004D1DA6">
        <w:rPr>
          <w:rFonts w:eastAsia="Times New Roman"/>
          <w:spacing w:val="1"/>
          <w:lang w:val="id-ID"/>
        </w:rPr>
        <w:t xml:space="preserve"> dihitung </w:t>
      </w:r>
      <w:r w:rsidR="00FD498B">
        <w:rPr>
          <w:rFonts w:eastAsia="Times New Roman"/>
          <w:spacing w:val="1"/>
          <w:lang w:val="id-ID"/>
        </w:rPr>
        <w:t xml:space="preserve">dengan </w:t>
      </w:r>
      <w:r w:rsidRPr="004D1DA6">
        <w:rPr>
          <w:rFonts w:eastAsia="Times New Roman"/>
          <w:spacing w:val="1"/>
          <w:lang w:val="id-ID"/>
        </w:rPr>
        <w:t>menggunakan rumus sebagai berikut:</w:t>
      </w:r>
    </w:p>
    <w:p w:rsidR="004D1DA6" w:rsidRPr="004D1DA6" w:rsidRDefault="00F03700" w:rsidP="004D1DA6">
      <w:pPr>
        <w:spacing w:before="30" w:line="276" w:lineRule="auto"/>
        <w:ind w:right="-31" w:firstLine="720"/>
        <w:jc w:val="both"/>
        <w:rPr>
          <w:rFonts w:eastAsia="Times New Roman"/>
          <w:spacing w:val="1"/>
          <w:lang w:val="id-ID"/>
        </w:rPr>
      </w:pPr>
      <w:r>
        <w:rPr>
          <w:rFonts w:eastAsia="Times New Roman"/>
          <w:noProof/>
          <w:spacing w:val="1"/>
        </w:rPr>
        <mc:AlternateContent>
          <mc:Choice Requires="wps">
            <w:drawing>
              <wp:anchor distT="0" distB="0" distL="114300" distR="114300" simplePos="0" relativeHeight="251659264" behindDoc="0" locked="0" layoutInCell="1" allowOverlap="1">
                <wp:simplePos x="0" y="0"/>
                <wp:positionH relativeFrom="column">
                  <wp:posOffset>-320040</wp:posOffset>
                </wp:positionH>
                <wp:positionV relativeFrom="paragraph">
                  <wp:posOffset>13335</wp:posOffset>
                </wp:positionV>
                <wp:extent cx="3619500" cy="771525"/>
                <wp:effectExtent l="0" t="0" r="0" b="9525"/>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29" w:rsidRPr="00514252" w:rsidRDefault="00BA6929" w:rsidP="00F927C6">
                            <w:pPr>
                              <w:spacing w:before="133"/>
                              <w:ind w:left="500" w:right="496"/>
                              <w:rPr>
                                <w:b/>
                              </w:rPr>
                            </w:pPr>
                            <w:r w:rsidRPr="00514252">
                              <w:rPr>
                                <w:b/>
                                <w:lang w:val="id-ID"/>
                              </w:rPr>
                              <w:t>N</w:t>
                            </w:r>
                            <w:r w:rsidRPr="00514252">
                              <w:rPr>
                                <w:b/>
                              </w:rPr>
                              <w:t xml:space="preserve"> = </w:t>
                            </w:r>
                            <w:r w:rsidRPr="00514252">
                              <w:rPr>
                                <w:b/>
                                <w:u w:val="single"/>
                              </w:rPr>
                              <w:t xml:space="preserve">Jumlah hasil skor </w:t>
                            </w:r>
                            <w:r w:rsidRPr="00514252">
                              <w:rPr>
                                <w:b/>
                                <w:u w:val="single"/>
                                <w:lang w:val="id-ID"/>
                              </w:rPr>
                              <w:t>pengumpulan data</w:t>
                            </w:r>
                            <w:r w:rsidRPr="00514252">
                              <w:rPr>
                                <w:b/>
                              </w:rPr>
                              <w:t>× 100 %</w:t>
                            </w:r>
                          </w:p>
                          <w:p w:rsidR="00BA6929" w:rsidRPr="00514252" w:rsidRDefault="00BA6929" w:rsidP="00F927C6">
                            <w:pPr>
                              <w:ind w:left="500" w:right="69"/>
                              <w:rPr>
                                <w:b/>
                              </w:rPr>
                            </w:pPr>
                            <w:r w:rsidRPr="00514252">
                              <w:rPr>
                                <w:b/>
                              </w:rPr>
                              <w:t>Skor maksimal</w:t>
                            </w:r>
                          </w:p>
                          <w:p w:rsidR="00BA6929" w:rsidRDefault="00BA6929" w:rsidP="00F927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9" style="position:absolute;left:0;text-align:left;margin-left:-25.2pt;margin-top:1.05pt;width:28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" filled="f" stroked="f">
                <v:textbox>
                  <w:txbxContent>
                    <w:p w:rsidR="00BA6929" w:rsidRPr="00514252" w:rsidRDefault="00BA6929" w:rsidP="00F927C6">
                      <w:pPr>
                        <w:spacing w:before="133"/>
                        <w:ind w:left="500" w:right="496"/>
                        <w:rPr>
                          <w:b/>
                        </w:rPr>
                      </w:pPr>
                      <w:r w:rsidRPr="00514252">
                        <w:rPr>
                          <w:b/>
                          <w:lang w:val="id-ID"/>
                        </w:rPr>
                        <w:t>N</w:t>
                      </w:r>
                      <w:r w:rsidRPr="00514252">
                        <w:rPr>
                          <w:b/>
                        </w:rPr>
                        <w:t xml:space="preserve"> = </w:t>
                      </w:r>
                      <w:r w:rsidRPr="00514252">
                        <w:rPr>
                          <w:b/>
                          <w:u w:val="single"/>
                        </w:rPr>
                        <w:t xml:space="preserve">Jumlah hasil skor </w:t>
                      </w:r>
                      <w:r w:rsidRPr="00514252">
                        <w:rPr>
                          <w:b/>
                          <w:u w:val="single"/>
                          <w:lang w:val="id-ID"/>
                        </w:rPr>
                        <w:t>pengumpulan data</w:t>
                      </w:r>
                      <w:r w:rsidRPr="00514252">
                        <w:rPr>
                          <w:b/>
                        </w:rPr>
                        <w:t>× 100 %</w:t>
                      </w:r>
                    </w:p>
                    <w:p w:rsidR="00BA6929" w:rsidRPr="00514252" w:rsidRDefault="00BA6929" w:rsidP="00F927C6">
                      <w:pPr>
                        <w:ind w:left="500" w:right="69"/>
                        <w:rPr>
                          <w:b/>
                        </w:rPr>
                      </w:pPr>
                      <w:r w:rsidRPr="00514252">
                        <w:rPr>
                          <w:b/>
                        </w:rPr>
                        <w:t>Skor maksimal</w:t>
                      </w:r>
                    </w:p>
                    <w:p w:rsidR="00BA6929" w:rsidRDefault="00BA6929" w:rsidP="00F927C6"/>
                  </w:txbxContent>
                </v:textbox>
              </v:rect>
            </w:pict>
          </mc:Fallback>
        </mc:AlternateContent>
      </w:r>
    </w:p>
    <w:p w:rsidR="004D1DA6" w:rsidRDefault="004D1DA6" w:rsidP="004D1DA6">
      <w:pPr>
        <w:spacing w:before="30" w:line="276" w:lineRule="auto"/>
        <w:ind w:right="-31" w:firstLine="720"/>
        <w:jc w:val="both"/>
        <w:rPr>
          <w:rFonts w:eastAsia="Times New Roman"/>
          <w:spacing w:val="1"/>
          <w:lang w:val="id-ID"/>
        </w:rPr>
      </w:pPr>
    </w:p>
    <w:p w:rsidR="00F927C6" w:rsidRPr="004D1DA6" w:rsidRDefault="00F927C6" w:rsidP="004D1DA6">
      <w:pPr>
        <w:spacing w:before="30" w:line="276" w:lineRule="auto"/>
        <w:ind w:right="-31" w:firstLine="720"/>
        <w:jc w:val="both"/>
        <w:rPr>
          <w:rFonts w:eastAsia="Times New Roman"/>
          <w:spacing w:val="1"/>
          <w:lang w:val="id-ID"/>
        </w:rPr>
      </w:pPr>
    </w:p>
    <w:p w:rsidR="004D1DA6" w:rsidRPr="004D1DA6" w:rsidRDefault="004D1DA6" w:rsidP="004D1DA6">
      <w:pPr>
        <w:spacing w:before="30" w:line="276" w:lineRule="auto"/>
        <w:ind w:right="-31" w:firstLine="720"/>
        <w:jc w:val="both"/>
        <w:rPr>
          <w:rFonts w:eastAsia="Times New Roman"/>
          <w:spacing w:val="1"/>
          <w:lang w:val="id-ID"/>
        </w:rPr>
      </w:pPr>
      <w:r w:rsidRPr="004D1DA6">
        <w:rPr>
          <w:rFonts w:eastAsia="Times New Roman"/>
          <w:spacing w:val="1"/>
          <w:lang w:val="id-ID"/>
        </w:rPr>
        <w:t>Setelah mengetahui hasilnya, kemudian untuk mengetahui apakah media tersebut memenuhi syarat kepraktisan untuk digunakan, maka diperlukan tabel kriteria presentase media, sebagai berikut:</w:t>
      </w:r>
    </w:p>
    <w:p w:rsidR="004D1DA6" w:rsidRDefault="004D1DA6" w:rsidP="004D1DA6">
      <w:pPr>
        <w:spacing w:before="30" w:line="276" w:lineRule="auto"/>
        <w:ind w:right="-31" w:firstLine="720"/>
        <w:jc w:val="both"/>
        <w:rPr>
          <w:rFonts w:eastAsia="Times New Roman"/>
          <w:spacing w:val="1"/>
          <w:lang w:val="id-ID"/>
        </w:rPr>
      </w:pPr>
    </w:p>
    <w:p w:rsidR="00727272" w:rsidRPr="004D1DA6" w:rsidRDefault="00727272" w:rsidP="00727272">
      <w:pPr>
        <w:spacing w:before="30" w:line="276" w:lineRule="auto"/>
        <w:ind w:right="-31"/>
        <w:rPr>
          <w:rFonts w:eastAsia="Times New Roman"/>
          <w:b/>
          <w:spacing w:val="1"/>
          <w:lang w:val="id-ID"/>
        </w:rPr>
      </w:pPr>
      <w:r w:rsidRPr="00727272">
        <w:rPr>
          <w:rFonts w:eastAsia="Times New Roman"/>
          <w:b/>
          <w:spacing w:val="1"/>
          <w:lang w:val="id-ID"/>
        </w:rPr>
        <w:t>Tabel 2 Kriteria Kelayakan Media</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2"/>
        <w:gridCol w:w="2318"/>
      </w:tblGrid>
      <w:tr w:rsidR="004D1DA6" w:rsidRPr="004D1DA6" w:rsidTr="004D1DA6">
        <w:tc>
          <w:tcPr>
            <w:tcW w:w="2398" w:type="dxa"/>
            <w:shd w:val="clear" w:color="auto" w:fill="B8CCE4" w:themeFill="accent1" w:themeFillTint="66"/>
            <w:vAlign w:val="center"/>
          </w:tcPr>
          <w:p w:rsidR="004D1DA6" w:rsidRPr="008948B9" w:rsidRDefault="004D1DA6" w:rsidP="008948B9">
            <w:pPr>
              <w:spacing w:before="30" w:line="276" w:lineRule="auto"/>
              <w:ind w:right="-31"/>
              <w:rPr>
                <w:rFonts w:eastAsia="Times New Roman"/>
                <w:b/>
                <w:spacing w:val="1"/>
                <w:lang w:val="id-ID"/>
              </w:rPr>
            </w:pPr>
            <w:r w:rsidRPr="008948B9">
              <w:rPr>
                <w:rFonts w:eastAsia="Times New Roman"/>
                <w:b/>
                <w:spacing w:val="1"/>
                <w:lang w:val="id-ID"/>
              </w:rPr>
              <w:t>P</w:t>
            </w:r>
            <w:r w:rsidR="008948B9" w:rsidRPr="008948B9">
              <w:rPr>
                <w:rFonts w:eastAsia="Times New Roman"/>
                <w:b/>
                <w:spacing w:val="1"/>
                <w:lang w:val="id-ID"/>
              </w:rPr>
              <w:t>er</w:t>
            </w:r>
            <w:r w:rsidRPr="008948B9">
              <w:rPr>
                <w:rFonts w:eastAsia="Times New Roman"/>
                <w:b/>
                <w:spacing w:val="1"/>
                <w:lang w:val="id-ID"/>
              </w:rPr>
              <w:t>sentase</w:t>
            </w:r>
          </w:p>
        </w:tc>
        <w:tc>
          <w:tcPr>
            <w:tcW w:w="2398" w:type="dxa"/>
            <w:shd w:val="clear" w:color="auto" w:fill="B8CCE4" w:themeFill="accent1" w:themeFillTint="66"/>
            <w:vAlign w:val="center"/>
          </w:tcPr>
          <w:p w:rsidR="004D1DA6" w:rsidRPr="008948B9" w:rsidRDefault="004D1DA6" w:rsidP="004D1DA6">
            <w:pPr>
              <w:spacing w:before="30" w:line="276" w:lineRule="auto"/>
              <w:ind w:right="-31"/>
              <w:rPr>
                <w:rFonts w:eastAsia="Times New Roman"/>
                <w:b/>
                <w:spacing w:val="1"/>
                <w:lang w:val="id-ID"/>
              </w:rPr>
            </w:pPr>
            <w:r w:rsidRPr="008948B9">
              <w:rPr>
                <w:rFonts w:eastAsia="Times New Roman"/>
                <w:b/>
                <w:spacing w:val="1"/>
                <w:lang w:val="id-ID"/>
              </w:rPr>
              <w:t>Keterangan</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0% - 20%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Sangat Tidak Baik</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21% - 40%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Kurang Baik</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41% - 60%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Cukup Baik</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61% - 80%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Baik</w:t>
            </w:r>
          </w:p>
        </w:tc>
      </w:tr>
      <w:tr w:rsidR="004D1DA6" w:rsidRPr="004D1DA6" w:rsidTr="004D1DA6">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81% - 100%</w:t>
            </w:r>
          </w:p>
        </w:tc>
        <w:tc>
          <w:tcPr>
            <w:tcW w:w="2398" w:type="dxa"/>
            <w:vAlign w:val="center"/>
          </w:tcPr>
          <w:p w:rsidR="004D1DA6" w:rsidRPr="004D1DA6" w:rsidRDefault="004D1DA6" w:rsidP="004D1DA6">
            <w:pPr>
              <w:spacing w:before="30" w:line="276" w:lineRule="auto"/>
              <w:ind w:right="-31"/>
              <w:rPr>
                <w:rFonts w:eastAsia="Times New Roman"/>
                <w:spacing w:val="1"/>
                <w:lang w:val="id-ID"/>
              </w:rPr>
            </w:pPr>
            <w:r w:rsidRPr="004D1DA6">
              <w:rPr>
                <w:rFonts w:eastAsia="Times New Roman"/>
                <w:spacing w:val="1"/>
                <w:lang w:val="id-ID"/>
              </w:rPr>
              <w:t>Sangat Baik</w:t>
            </w:r>
          </w:p>
        </w:tc>
      </w:tr>
    </w:tbl>
    <w:p w:rsidR="004D1DA6" w:rsidRPr="004D1DA6" w:rsidRDefault="00F03700" w:rsidP="004D1DA6">
      <w:pPr>
        <w:spacing w:before="30" w:line="276" w:lineRule="auto"/>
        <w:ind w:right="-31" w:firstLine="720"/>
        <w:jc w:val="both"/>
        <w:rPr>
          <w:rFonts w:eastAsia="Times New Roman"/>
          <w:spacing w:val="1"/>
          <w:lang w:val="id-ID"/>
        </w:rPr>
      </w:pPr>
      <w:r>
        <w:rPr>
          <w:rFonts w:eastAsia="Times New Roman"/>
          <w:noProof/>
          <w:spacing w:val="1"/>
        </w:rPr>
        <mc:AlternateContent>
          <mc:Choice Requires="wps">
            <w:drawing>
              <wp:anchor distT="0" distB="0" distL="114300" distR="114300" simplePos="0" relativeHeight="251657216" behindDoc="0" locked="0" layoutInCell="1" allowOverlap="1">
                <wp:simplePos x="0" y="0"/>
                <wp:positionH relativeFrom="column">
                  <wp:posOffset>1755140</wp:posOffset>
                </wp:positionH>
                <wp:positionV relativeFrom="paragraph">
                  <wp:posOffset>29210</wp:posOffset>
                </wp:positionV>
                <wp:extent cx="1188720" cy="319405"/>
                <wp:effectExtent l="0" t="0" r="3175"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29" w:rsidRPr="00A93858" w:rsidRDefault="00BA6929" w:rsidP="004D1DA6">
                            <w:pPr>
                              <w:rPr>
                                <w:rFonts w:eastAsia="Calibri"/>
                                <w:szCs w:val="24"/>
                              </w:rPr>
                            </w:pPr>
                            <w:r w:rsidRPr="00A93858">
                              <w:rPr>
                                <w:rFonts w:eastAsia="Calibri"/>
                                <w:szCs w:val="24"/>
                              </w:rPr>
                              <w:t>(Sugiono, 2017:96)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138.2pt;margin-top:2.3pt;width:93.6pt;height:25.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" filled="f" stroked="f">
                <v:textbox>
                  <w:txbxContent>
                    <w:p w:rsidR="00BA6929" w:rsidRPr="00A93858" w:rsidRDefault="00BA6929" w:rsidP="004D1DA6">
                      <w:pPr>
                        <w:rPr>
                          <w:rFonts w:eastAsia="Calibri"/>
                          <w:szCs w:val="24"/>
                        </w:rPr>
                      </w:pPr>
                      <w:r w:rsidRPr="00A93858">
                        <w:rPr>
                          <w:rFonts w:eastAsia="Calibri"/>
                          <w:szCs w:val="24"/>
                        </w:rPr>
                        <w:t>(Sugiono, 2017:96)</w:t>
                      </w:r>
                    </w:p>
                  </w:txbxContent>
                </v:textbox>
              </v:shape>
            </w:pict>
          </mc:Fallback>
        </mc:AlternateContent>
      </w:r>
    </w:p>
    <w:p w:rsidR="004D1DA6" w:rsidRPr="004D1DA6" w:rsidRDefault="004D1DA6" w:rsidP="004D1DA6">
      <w:pPr>
        <w:spacing w:before="13" w:line="260" w:lineRule="exact"/>
        <w:jc w:val="left"/>
        <w:rPr>
          <w:rFonts w:eastAsia="Times New Roman"/>
          <w:sz w:val="26"/>
          <w:szCs w:val="26"/>
        </w:rPr>
      </w:pPr>
    </w:p>
    <w:p w:rsidR="00924916" w:rsidRDefault="00FE7B85" w:rsidP="00E6766D">
      <w:pPr>
        <w:pStyle w:val="BodyText"/>
        <w:spacing w:line="276" w:lineRule="auto"/>
        <w:ind w:firstLine="720"/>
        <w:rPr>
          <w:lang w:val="id-ID"/>
        </w:rPr>
      </w:pPr>
      <w:r>
        <w:rPr>
          <w:lang w:val="id-ID"/>
        </w:rPr>
        <w:t xml:space="preserve">Untuk mengetahui keefektifan media, diperlukan tes yang akan </w:t>
      </w:r>
      <w:r w:rsidR="00E6766D">
        <w:rPr>
          <w:lang w:val="id-ID"/>
        </w:rPr>
        <w:t xml:space="preserve">diberikan kepada peserta didik. Tes yang digunakan adalah </w:t>
      </w:r>
      <w:r w:rsidR="00E6766D" w:rsidRPr="00E6766D">
        <w:rPr>
          <w:i/>
          <w:lang w:val="id-ID"/>
        </w:rPr>
        <w:t>pretest</w:t>
      </w:r>
      <w:r w:rsidR="00E6766D">
        <w:rPr>
          <w:lang w:val="id-ID"/>
        </w:rPr>
        <w:t xml:space="preserve"> dan </w:t>
      </w:r>
      <w:r w:rsidR="00E6766D" w:rsidRPr="00E6766D">
        <w:rPr>
          <w:i/>
          <w:lang w:val="id-ID"/>
        </w:rPr>
        <w:t>posttest</w:t>
      </w:r>
      <w:r w:rsidR="00E6766D">
        <w:rPr>
          <w:i/>
          <w:lang w:val="id-ID"/>
        </w:rPr>
        <w:t xml:space="preserve">. Pretest </w:t>
      </w:r>
      <w:r w:rsidR="00E6766D">
        <w:rPr>
          <w:lang w:val="id-ID"/>
        </w:rPr>
        <w:t xml:space="preserve">digunakan untuk mengetahui hasil belajar peserta didik sebelum menggunakan media Kartu Pintar. </w:t>
      </w:r>
      <w:r w:rsidR="00E6766D">
        <w:rPr>
          <w:i/>
          <w:lang w:val="id-ID"/>
        </w:rPr>
        <w:t xml:space="preserve">Posttest </w:t>
      </w:r>
      <w:r w:rsidR="00E6766D">
        <w:rPr>
          <w:lang w:val="id-ID"/>
        </w:rPr>
        <w:t xml:space="preserve"> digunakan untuk mengukur hasil belajar peserta didik setelah menggunakkan media Kartu Pintar. </w:t>
      </w:r>
    </w:p>
    <w:p w:rsidR="00E6766D" w:rsidRDefault="00E6766D" w:rsidP="00E6766D">
      <w:pPr>
        <w:pStyle w:val="BodyText"/>
        <w:spacing w:line="276" w:lineRule="auto"/>
        <w:ind w:firstLine="720"/>
        <w:rPr>
          <w:lang w:val="id-ID"/>
        </w:rPr>
      </w:pPr>
      <w:r>
        <w:rPr>
          <w:lang w:val="id-ID"/>
        </w:rPr>
        <w:t xml:space="preserve">Media Kartu Pintar dapat dikatakan efektif apabila </w:t>
      </w:r>
      <w:r>
        <w:rPr>
          <w:i/>
          <w:lang w:val="id-ID"/>
        </w:rPr>
        <w:t xml:space="preserve">posttest </w:t>
      </w:r>
      <w:r>
        <w:rPr>
          <w:lang w:val="id-ID"/>
        </w:rPr>
        <w:t xml:space="preserve">peserta didik mengalami peningkatan. Hasil belajar peserta didik dikatakan tuntas apabila nilai peserta didik ≥75. Persentase ketuntasan hasil belajar peserta didik dihitung dengan menggunakan rumus berikut ini: </w:t>
      </w:r>
    </w:p>
    <w:p w:rsidR="00E6766D" w:rsidRDefault="00E6766D" w:rsidP="00E6766D">
      <w:pPr>
        <w:pStyle w:val="BodyText"/>
        <w:spacing w:line="276" w:lineRule="auto"/>
        <w:ind w:firstLine="720"/>
        <w:rPr>
          <w:lang w:val="id-ID"/>
        </w:rPr>
      </w:pPr>
    </w:p>
    <w:p w:rsidR="00E6766D" w:rsidRDefault="00E6766D" w:rsidP="00A7320D">
      <w:pPr>
        <w:pStyle w:val="BodyText"/>
        <w:spacing w:line="276" w:lineRule="auto"/>
        <w:ind w:firstLine="0"/>
        <w:rPr>
          <w:b/>
          <w:lang w:val="id-ID"/>
        </w:rPr>
      </w:pPr>
    </w:p>
    <w:p w:rsidR="00E6766D" w:rsidRDefault="00E6766D" w:rsidP="00A7320D">
      <w:pPr>
        <w:pStyle w:val="BodyText"/>
        <w:spacing w:line="276" w:lineRule="auto"/>
        <w:ind w:firstLine="0"/>
        <w:rPr>
          <w:b/>
          <w:lang w:val="id-ID"/>
        </w:rPr>
      </w:pPr>
    </w:p>
    <w:p w:rsidR="00E6766D" w:rsidRDefault="00E6766D" w:rsidP="00A7320D">
      <w:pPr>
        <w:pStyle w:val="BodyText"/>
        <w:spacing w:line="276" w:lineRule="auto"/>
        <w:ind w:firstLine="0"/>
        <w:rPr>
          <w:b/>
          <w:lang w:val="id-ID"/>
        </w:rPr>
      </w:pPr>
    </w:p>
    <w:p w:rsidR="00E6766D" w:rsidRDefault="008948B9" w:rsidP="008948B9">
      <w:pPr>
        <w:pStyle w:val="BodyText"/>
        <w:spacing w:line="276" w:lineRule="auto"/>
        <w:ind w:left="2160" w:firstLine="720"/>
      </w:pPr>
      <w:r>
        <w:rPr>
          <w:lang w:val="id-ID"/>
        </w:rPr>
        <w:t>(</w:t>
      </w:r>
      <w:r>
        <w:t>Purwanto, 2009:102)</w:t>
      </w:r>
    </w:p>
    <w:p w:rsidR="008948B9" w:rsidRDefault="008948B9" w:rsidP="008948B9">
      <w:pPr>
        <w:pStyle w:val="BodyText"/>
        <w:spacing w:line="276" w:lineRule="auto"/>
        <w:ind w:firstLine="0"/>
      </w:pPr>
    </w:p>
    <w:p w:rsidR="008948B9" w:rsidRDefault="008948B9" w:rsidP="008948B9">
      <w:pPr>
        <w:pStyle w:val="BodyText"/>
        <w:spacing w:line="276" w:lineRule="auto"/>
        <w:ind w:firstLine="720"/>
      </w:pPr>
      <w:r>
        <w:t>Hasil persentase yang diperoleh kemudian dijadikan acuan untuk mengetahui ketuntasan hasil belajar siswa dalam ranah kognitif. Adapun kriteria ketuntasan hasil belajar siswa sebagai berikut :</w:t>
      </w:r>
    </w:p>
    <w:p w:rsidR="009B7CB7" w:rsidRDefault="009B7CB7" w:rsidP="008948B9">
      <w:pPr>
        <w:pStyle w:val="BodyText"/>
        <w:spacing w:line="276" w:lineRule="auto"/>
        <w:ind w:firstLine="720"/>
      </w:pPr>
    </w:p>
    <w:p w:rsidR="009B7CB7" w:rsidRPr="009B7CB7" w:rsidRDefault="009B7CB7" w:rsidP="009B7CB7">
      <w:pPr>
        <w:pStyle w:val="BodyText"/>
        <w:spacing w:line="276" w:lineRule="auto"/>
        <w:ind w:firstLine="0"/>
        <w:jc w:val="center"/>
        <w:rPr>
          <w:b/>
          <w:lang w:val="id-ID"/>
        </w:rPr>
      </w:pPr>
      <w:r w:rsidRPr="009B7CB7">
        <w:rPr>
          <w:b/>
          <w:lang w:val="id-ID"/>
        </w:rPr>
        <w:t xml:space="preserve">Tabel 3 </w:t>
      </w:r>
      <w:r w:rsidRPr="009B7CB7">
        <w:rPr>
          <w:b/>
        </w:rPr>
        <w:t>Kriteria Ketuntasan Belajar Siswa</w:t>
      </w:r>
    </w:p>
    <w:tbl>
      <w:tblPr>
        <w:tblStyle w:val="TableGrid"/>
        <w:tblW w:w="0" w:type="auto"/>
        <w:tblLook w:val="04A0" w:firstRow="1" w:lastRow="0" w:firstColumn="1" w:lastColumn="0" w:noHBand="0" w:noVBand="1"/>
      </w:tblPr>
      <w:tblGrid>
        <w:gridCol w:w="2322"/>
        <w:gridCol w:w="2308"/>
      </w:tblGrid>
      <w:tr w:rsidR="008948B9" w:rsidTr="008948B9">
        <w:tc>
          <w:tcPr>
            <w:tcW w:w="2428" w:type="dxa"/>
            <w:shd w:val="clear" w:color="auto" w:fill="B8CCE4" w:themeFill="accent1" w:themeFillTint="66"/>
          </w:tcPr>
          <w:p w:rsidR="008948B9" w:rsidRDefault="008948B9" w:rsidP="008948B9">
            <w:pPr>
              <w:pStyle w:val="BodyText"/>
              <w:spacing w:line="276" w:lineRule="auto"/>
              <w:ind w:firstLine="0"/>
              <w:jc w:val="center"/>
              <w:rPr>
                <w:b/>
                <w:lang w:val="id-ID"/>
              </w:rPr>
            </w:pPr>
            <w:r>
              <w:rPr>
                <w:b/>
                <w:lang w:val="id-ID"/>
              </w:rPr>
              <w:t>Persentasi</w:t>
            </w:r>
          </w:p>
        </w:tc>
        <w:tc>
          <w:tcPr>
            <w:tcW w:w="2428" w:type="dxa"/>
            <w:shd w:val="clear" w:color="auto" w:fill="B8CCE4" w:themeFill="accent1" w:themeFillTint="66"/>
          </w:tcPr>
          <w:p w:rsidR="008948B9" w:rsidRDefault="008948B9" w:rsidP="008948B9">
            <w:pPr>
              <w:pStyle w:val="BodyText"/>
              <w:spacing w:line="276" w:lineRule="auto"/>
              <w:ind w:firstLine="0"/>
              <w:jc w:val="center"/>
              <w:rPr>
                <w:b/>
                <w:lang w:val="id-ID"/>
              </w:rPr>
            </w:pPr>
            <w:r>
              <w:rPr>
                <w:b/>
                <w:lang w:val="id-ID"/>
              </w:rPr>
              <w:t>Kriteria</w:t>
            </w:r>
          </w:p>
        </w:tc>
      </w:tr>
      <w:tr w:rsidR="008948B9" w:rsidTr="00BA6929">
        <w:tc>
          <w:tcPr>
            <w:tcW w:w="2428" w:type="dxa"/>
          </w:tcPr>
          <w:p w:rsidR="008948B9" w:rsidRPr="008948B9" w:rsidRDefault="008948B9" w:rsidP="008948B9">
            <w:pPr>
              <w:pStyle w:val="BodyText"/>
              <w:spacing w:line="276" w:lineRule="auto"/>
              <w:ind w:firstLine="0"/>
              <w:jc w:val="center"/>
              <w:rPr>
                <w:lang w:val="id-ID"/>
              </w:rPr>
            </w:pPr>
            <w:r w:rsidRPr="008948B9">
              <w:rPr>
                <w:lang w:val="id-ID"/>
              </w:rPr>
              <w:t>81-100</w:t>
            </w:r>
          </w:p>
        </w:tc>
        <w:tc>
          <w:tcPr>
            <w:tcW w:w="2428" w:type="dxa"/>
            <w:vAlign w:val="center"/>
          </w:tcPr>
          <w:p w:rsidR="008948B9" w:rsidRPr="004D1DA6" w:rsidRDefault="008948B9" w:rsidP="008948B9">
            <w:pPr>
              <w:spacing w:before="30" w:line="276" w:lineRule="auto"/>
              <w:ind w:right="-31"/>
              <w:rPr>
                <w:spacing w:val="1"/>
                <w:lang w:val="id-ID"/>
              </w:rPr>
            </w:pPr>
            <w:r w:rsidRPr="004D1DA6">
              <w:rPr>
                <w:spacing w:val="1"/>
                <w:lang w:val="id-ID"/>
              </w:rPr>
              <w:t xml:space="preserve">Sangat </w:t>
            </w:r>
            <w:r>
              <w:rPr>
                <w:spacing w:val="1"/>
                <w:lang w:val="id-ID"/>
              </w:rPr>
              <w:t>Baik</w:t>
            </w:r>
          </w:p>
        </w:tc>
      </w:tr>
      <w:tr w:rsidR="008948B9" w:rsidTr="00BA6929">
        <w:tc>
          <w:tcPr>
            <w:tcW w:w="2428" w:type="dxa"/>
          </w:tcPr>
          <w:p w:rsidR="008948B9" w:rsidRPr="008948B9" w:rsidRDefault="008948B9" w:rsidP="008948B9">
            <w:pPr>
              <w:pStyle w:val="BodyText"/>
              <w:spacing w:line="276" w:lineRule="auto"/>
              <w:ind w:firstLine="0"/>
              <w:jc w:val="center"/>
              <w:rPr>
                <w:lang w:val="id-ID"/>
              </w:rPr>
            </w:pPr>
            <w:r w:rsidRPr="008948B9">
              <w:rPr>
                <w:lang w:val="id-ID"/>
              </w:rPr>
              <w:t>61-80</w:t>
            </w:r>
          </w:p>
        </w:tc>
        <w:tc>
          <w:tcPr>
            <w:tcW w:w="2428" w:type="dxa"/>
            <w:vAlign w:val="center"/>
          </w:tcPr>
          <w:p w:rsidR="008948B9" w:rsidRPr="004D1DA6" w:rsidRDefault="008948B9" w:rsidP="008948B9">
            <w:pPr>
              <w:spacing w:before="30" w:line="276" w:lineRule="auto"/>
              <w:ind w:right="-31"/>
              <w:rPr>
                <w:spacing w:val="1"/>
                <w:lang w:val="id-ID"/>
              </w:rPr>
            </w:pPr>
            <w:r>
              <w:rPr>
                <w:spacing w:val="1"/>
                <w:lang w:val="id-ID"/>
              </w:rPr>
              <w:t>Baik</w:t>
            </w:r>
          </w:p>
        </w:tc>
      </w:tr>
      <w:tr w:rsidR="008948B9" w:rsidTr="00BA6929">
        <w:tc>
          <w:tcPr>
            <w:tcW w:w="2428" w:type="dxa"/>
          </w:tcPr>
          <w:p w:rsidR="008948B9" w:rsidRPr="008948B9" w:rsidRDefault="008948B9" w:rsidP="008948B9">
            <w:pPr>
              <w:pStyle w:val="BodyText"/>
              <w:spacing w:line="276" w:lineRule="auto"/>
              <w:ind w:firstLine="0"/>
              <w:jc w:val="center"/>
              <w:rPr>
                <w:lang w:val="id-ID"/>
              </w:rPr>
            </w:pPr>
            <w:r w:rsidRPr="008948B9">
              <w:rPr>
                <w:lang w:val="id-ID"/>
              </w:rPr>
              <w:t>41-60</w:t>
            </w:r>
          </w:p>
        </w:tc>
        <w:tc>
          <w:tcPr>
            <w:tcW w:w="2428" w:type="dxa"/>
            <w:vAlign w:val="center"/>
          </w:tcPr>
          <w:p w:rsidR="008948B9" w:rsidRPr="004D1DA6" w:rsidRDefault="008948B9" w:rsidP="008948B9">
            <w:pPr>
              <w:spacing w:before="30" w:line="276" w:lineRule="auto"/>
              <w:ind w:right="-31"/>
              <w:rPr>
                <w:spacing w:val="1"/>
                <w:lang w:val="id-ID"/>
              </w:rPr>
            </w:pPr>
            <w:r w:rsidRPr="004D1DA6">
              <w:rPr>
                <w:spacing w:val="1"/>
                <w:lang w:val="id-ID"/>
              </w:rPr>
              <w:t>Cukup</w:t>
            </w:r>
          </w:p>
        </w:tc>
      </w:tr>
      <w:tr w:rsidR="008948B9" w:rsidTr="00BA6929">
        <w:tc>
          <w:tcPr>
            <w:tcW w:w="2428" w:type="dxa"/>
          </w:tcPr>
          <w:p w:rsidR="008948B9" w:rsidRPr="008948B9" w:rsidRDefault="008948B9" w:rsidP="008948B9">
            <w:pPr>
              <w:pStyle w:val="BodyText"/>
              <w:spacing w:line="276" w:lineRule="auto"/>
              <w:ind w:firstLine="0"/>
              <w:jc w:val="center"/>
              <w:rPr>
                <w:lang w:val="id-ID"/>
              </w:rPr>
            </w:pPr>
            <w:r w:rsidRPr="008948B9">
              <w:rPr>
                <w:lang w:val="id-ID"/>
              </w:rPr>
              <w:t>21-40</w:t>
            </w:r>
          </w:p>
        </w:tc>
        <w:tc>
          <w:tcPr>
            <w:tcW w:w="2428" w:type="dxa"/>
            <w:vAlign w:val="center"/>
          </w:tcPr>
          <w:p w:rsidR="008948B9" w:rsidRPr="004D1DA6" w:rsidRDefault="008948B9" w:rsidP="008948B9">
            <w:pPr>
              <w:spacing w:before="30" w:line="276" w:lineRule="auto"/>
              <w:ind w:right="-31"/>
              <w:rPr>
                <w:spacing w:val="1"/>
                <w:lang w:val="id-ID"/>
              </w:rPr>
            </w:pPr>
            <w:r>
              <w:rPr>
                <w:spacing w:val="1"/>
                <w:lang w:val="id-ID"/>
              </w:rPr>
              <w:t>Kurang Baik</w:t>
            </w:r>
          </w:p>
        </w:tc>
      </w:tr>
      <w:tr w:rsidR="008948B9" w:rsidTr="00BA6929">
        <w:tc>
          <w:tcPr>
            <w:tcW w:w="2428" w:type="dxa"/>
          </w:tcPr>
          <w:p w:rsidR="008948B9" w:rsidRPr="008948B9" w:rsidRDefault="008948B9" w:rsidP="008948B9">
            <w:pPr>
              <w:pStyle w:val="BodyText"/>
              <w:spacing w:line="276" w:lineRule="auto"/>
              <w:ind w:firstLine="0"/>
              <w:jc w:val="center"/>
              <w:rPr>
                <w:lang w:val="id-ID"/>
              </w:rPr>
            </w:pPr>
            <w:r w:rsidRPr="008948B9">
              <w:rPr>
                <w:lang w:val="id-ID"/>
              </w:rPr>
              <w:t>0-20</w:t>
            </w:r>
          </w:p>
        </w:tc>
        <w:tc>
          <w:tcPr>
            <w:tcW w:w="2428" w:type="dxa"/>
            <w:vAlign w:val="center"/>
          </w:tcPr>
          <w:p w:rsidR="008948B9" w:rsidRPr="004D1DA6" w:rsidRDefault="008948B9" w:rsidP="008948B9">
            <w:pPr>
              <w:spacing w:before="30" w:line="276" w:lineRule="auto"/>
              <w:ind w:right="-31"/>
              <w:rPr>
                <w:spacing w:val="1"/>
                <w:lang w:val="id-ID"/>
              </w:rPr>
            </w:pPr>
            <w:r w:rsidRPr="004D1DA6">
              <w:rPr>
                <w:spacing w:val="1"/>
                <w:lang w:val="id-ID"/>
              </w:rPr>
              <w:t xml:space="preserve">Sangat </w:t>
            </w:r>
            <w:r>
              <w:rPr>
                <w:spacing w:val="1"/>
                <w:lang w:val="id-ID"/>
              </w:rPr>
              <w:t>Kurang</w:t>
            </w:r>
          </w:p>
        </w:tc>
      </w:tr>
    </w:tbl>
    <w:p w:rsidR="008948B9" w:rsidRDefault="00F03700" w:rsidP="008948B9">
      <w:pPr>
        <w:pStyle w:val="BodyText"/>
        <w:spacing w:line="276" w:lineRule="auto"/>
        <w:ind w:firstLine="720"/>
        <w:rPr>
          <w:b/>
          <w:lang w:val="id-ID"/>
        </w:rPr>
      </w:pPr>
      <w:r>
        <w:rPr>
          <w:b/>
          <w:noProof/>
        </w:rPr>
        <mc:AlternateContent>
          <mc:Choice Requires="wps">
            <w:drawing>
              <wp:anchor distT="0" distB="0" distL="114300" distR="114300" simplePos="0" relativeHeight="251667456" behindDoc="0" locked="0" layoutInCell="1" allowOverlap="1">
                <wp:simplePos x="0" y="0"/>
                <wp:positionH relativeFrom="column">
                  <wp:posOffset>1760855</wp:posOffset>
                </wp:positionH>
                <wp:positionV relativeFrom="paragraph">
                  <wp:posOffset>54610</wp:posOffset>
                </wp:positionV>
                <wp:extent cx="1188720" cy="319405"/>
                <wp:effectExtent l="0" t="3175" r="3810" b="127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29" w:rsidRPr="00A93858" w:rsidRDefault="00BA6929" w:rsidP="008948B9">
                            <w:pPr>
                              <w:rPr>
                                <w:rFonts w:eastAsia="Calibri"/>
                                <w:szCs w:val="24"/>
                              </w:rPr>
                            </w:pPr>
                            <w:r w:rsidRPr="00A93858">
                              <w:rPr>
                                <w:rFonts w:eastAsia="Calibri"/>
                                <w:szCs w:val="24"/>
                              </w:rPr>
                              <w:t>(</w:t>
                            </w:r>
                            <w:r>
                              <w:t>Riduwan,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38.65pt;margin-top:4.3pt;width:93.6pt;height:2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Rrtg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" filled="f" stroked="f">
                <v:textbox>
                  <w:txbxContent>
                    <w:p w:rsidR="00BA6929" w:rsidRPr="00A93858" w:rsidRDefault="00BA6929" w:rsidP="008948B9">
                      <w:pPr>
                        <w:rPr>
                          <w:rFonts w:eastAsia="Calibri"/>
                          <w:szCs w:val="24"/>
                        </w:rPr>
                      </w:pPr>
                      <w:r w:rsidRPr="00A93858">
                        <w:rPr>
                          <w:rFonts w:eastAsia="Calibri"/>
                          <w:szCs w:val="24"/>
                        </w:rPr>
                        <w:t>(</w:t>
                      </w:r>
                      <w:r>
                        <w:t>Riduwan, 2012)</w:t>
                      </w:r>
                    </w:p>
                  </w:txbxContent>
                </v:textbox>
              </v:shape>
            </w:pict>
          </mc:Fallback>
        </mc:AlternateContent>
      </w:r>
    </w:p>
    <w:p w:rsidR="00E6766D" w:rsidRDefault="00E6766D" w:rsidP="00A7320D">
      <w:pPr>
        <w:pStyle w:val="BodyText"/>
        <w:spacing w:line="276" w:lineRule="auto"/>
        <w:ind w:firstLine="0"/>
        <w:rPr>
          <w:b/>
          <w:lang w:val="id-ID"/>
        </w:rPr>
      </w:pPr>
    </w:p>
    <w:p w:rsidR="008948B9" w:rsidRDefault="008948B9" w:rsidP="009B7CB7">
      <w:pPr>
        <w:pStyle w:val="BodyText"/>
        <w:spacing w:line="276" w:lineRule="auto"/>
        <w:ind w:firstLine="720"/>
      </w:pPr>
      <w:r>
        <w:t xml:space="preserve">Selanjutnya, hasil </w:t>
      </w:r>
      <w:r>
        <w:rPr>
          <w:i/>
          <w:iCs/>
        </w:rPr>
        <w:t xml:space="preserve">pretest </w:t>
      </w:r>
      <w:r>
        <w:t xml:space="preserve">dan </w:t>
      </w:r>
      <w:r>
        <w:rPr>
          <w:i/>
          <w:iCs/>
        </w:rPr>
        <w:t xml:space="preserve">posttest </w:t>
      </w:r>
      <w:r>
        <w:t xml:space="preserve">siswa dianalisis untuk mengetahui peningkatan pemahaman siswa pada materi tata surya dengan menggunakan media </w:t>
      </w:r>
      <w:r w:rsidR="001D4B71" w:rsidRPr="001D4B71">
        <w:rPr>
          <w:iCs/>
          <w:lang w:val="id-ID"/>
        </w:rPr>
        <w:t>Kartu Pintar</w:t>
      </w:r>
      <w:r>
        <w:rPr>
          <w:i/>
          <w:iCs/>
        </w:rPr>
        <w:t xml:space="preserve"> </w:t>
      </w:r>
      <w:r>
        <w:t>menggunakan rumus N-Gain sebagai berikut :</w:t>
      </w:r>
    </w:p>
    <w:p w:rsidR="009B7CB7" w:rsidRPr="009B7CB7" w:rsidRDefault="009B7CB7" w:rsidP="009B7CB7">
      <w:pPr>
        <w:pStyle w:val="BodyText"/>
        <w:spacing w:line="276" w:lineRule="auto"/>
        <w:ind w:firstLine="720"/>
        <w:rPr>
          <w:lang w:val="id-ID"/>
        </w:rPr>
      </w:pPr>
    </w:p>
    <w:p w:rsidR="009B7CB7" w:rsidRPr="009B7CB7" w:rsidRDefault="009B7CB7" w:rsidP="009B7CB7">
      <w:pPr>
        <w:pStyle w:val="BodyText"/>
        <w:spacing w:line="276" w:lineRule="auto"/>
        <w:ind w:firstLine="720"/>
      </w:pPr>
      <m:oMathPara>
        <m:oMath>
          <m:r>
            <w:rPr>
              <w:rFonts w:ascii="Cambria Math" w:hAnsi="Cambria Math" w:cs="Cambria Math"/>
            </w:rPr>
            <m:t>g</m:t>
          </m:r>
          <m:r>
            <m:rPr>
              <m:sty m:val="p"/>
            </m:rPr>
            <w:rPr>
              <w:rFonts w:ascii="Cambria Math" w:hAnsi="Cambria Math" w:cs="Cambria Math"/>
            </w:rPr>
            <m:t>=</m:t>
          </m:r>
          <m:f>
            <m:fPr>
              <m:ctrlPr>
                <w:rPr>
                  <w:rFonts w:ascii="Cambria Math" w:hAnsi="Cambria Math"/>
                </w:rPr>
              </m:ctrlPr>
            </m:fPr>
            <m:num>
              <m:r>
                <w:rPr>
                  <w:rFonts w:ascii="Cambria Math" w:hAnsi="Cambria Math" w:cs="Cambria Math"/>
                </w:rPr>
                <m:t>T'</m:t>
              </m:r>
              <m:r>
                <m:rPr>
                  <m:sty m:val="p"/>
                </m:rPr>
                <w:rPr>
                  <w:rFonts w:ascii="Cambria Math" w:hAnsi="Cambria Math" w:cs="Cambria Math"/>
                </w:rPr>
                <m:t>1-</m:t>
              </m:r>
              <m:r>
                <w:rPr>
                  <w:rFonts w:ascii="Cambria Math" w:hAnsi="Cambria Math" w:cs="Cambria Math"/>
                </w:rPr>
                <m:t>T</m:t>
              </m:r>
              <m:r>
                <m:rPr>
                  <m:sty m:val="p"/>
                </m:rPr>
                <w:rPr>
                  <w:rFonts w:ascii="Cambria Math" w:hAnsi="Cambria Math" w:cs="Cambria Math"/>
                </w:rPr>
                <m:t>1</m:t>
              </m:r>
            </m:num>
            <m:den>
              <m:r>
                <w:rPr>
                  <w:rFonts w:ascii="Cambria Math" w:hAnsi="Cambria Math" w:cs="Cambria Math"/>
                </w:rPr>
                <m:t>Tmaks-T</m:t>
              </m:r>
              <m:r>
                <m:rPr>
                  <m:sty m:val="p"/>
                </m:rPr>
                <w:rPr>
                  <w:rFonts w:ascii="Cambria Math" w:hAnsi="Cambria Math" w:cs="Cambria Math"/>
                </w:rPr>
                <m:t>1</m:t>
              </m:r>
            </m:den>
          </m:f>
        </m:oMath>
      </m:oMathPara>
    </w:p>
    <w:p w:rsidR="009B7CB7" w:rsidRDefault="00F03700" w:rsidP="009B7CB7">
      <w:pPr>
        <w:pStyle w:val="BodyText"/>
        <w:spacing w:line="276" w:lineRule="auto"/>
        <w:ind w:firstLine="720"/>
      </w:pPr>
      <w:r>
        <w:rPr>
          <w:noProof/>
        </w:rPr>
        <mc:AlternateContent>
          <mc:Choice Requires="wps">
            <w:drawing>
              <wp:anchor distT="0" distB="0" distL="114300" distR="114300" simplePos="0" relativeHeight="251668480" behindDoc="0" locked="0" layoutInCell="1" allowOverlap="1">
                <wp:simplePos x="0" y="0"/>
                <wp:positionH relativeFrom="column">
                  <wp:posOffset>1760855</wp:posOffset>
                </wp:positionH>
                <wp:positionV relativeFrom="paragraph">
                  <wp:posOffset>27940</wp:posOffset>
                </wp:positionV>
                <wp:extent cx="1188720" cy="319405"/>
                <wp:effectExtent l="0" t="2540" r="3810" b="190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929" w:rsidRPr="00A93858" w:rsidRDefault="00BA6929" w:rsidP="009B7CB7">
                            <w:pPr>
                              <w:rPr>
                                <w:rFonts w:eastAsia="Calibri"/>
                                <w:szCs w:val="24"/>
                              </w:rPr>
                            </w:pPr>
                            <w:r w:rsidRPr="00A93858">
                              <w:rPr>
                                <w:rFonts w:eastAsia="Calibri"/>
                                <w:szCs w:val="24"/>
                              </w:rPr>
                              <w:t>(</w:t>
                            </w:r>
                            <w:r>
                              <w:t>Riduwan,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38.65pt;margin-top:2.2pt;width:93.6pt;height:2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iWdtg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" filled="f" stroked="f">
                <v:textbox>
                  <w:txbxContent>
                    <w:p w:rsidR="00BA6929" w:rsidRPr="00A93858" w:rsidRDefault="00BA6929" w:rsidP="009B7CB7">
                      <w:pPr>
                        <w:rPr>
                          <w:rFonts w:eastAsia="Calibri"/>
                          <w:szCs w:val="24"/>
                        </w:rPr>
                      </w:pPr>
                      <w:r w:rsidRPr="00A93858">
                        <w:rPr>
                          <w:rFonts w:eastAsia="Calibri"/>
                          <w:szCs w:val="24"/>
                        </w:rPr>
                        <w:t>(</w:t>
                      </w:r>
                      <w:r>
                        <w:t>Riduwan, 2012)</w:t>
                      </w:r>
                    </w:p>
                  </w:txbxContent>
                </v:textbox>
              </v:shape>
            </w:pict>
          </mc:Fallback>
        </mc:AlternateContent>
      </w:r>
    </w:p>
    <w:p w:rsidR="009B7CB7" w:rsidRDefault="009B7CB7" w:rsidP="009B7CB7">
      <w:pPr>
        <w:pStyle w:val="BodyText"/>
        <w:spacing w:line="276" w:lineRule="auto"/>
        <w:ind w:firstLine="720"/>
      </w:pPr>
    </w:p>
    <w:p w:rsidR="009B7CB7" w:rsidRDefault="009B7CB7" w:rsidP="009B7CB7">
      <w:pPr>
        <w:pStyle w:val="Default"/>
        <w:rPr>
          <w:sz w:val="20"/>
          <w:szCs w:val="20"/>
        </w:rPr>
      </w:pPr>
      <w:r>
        <w:rPr>
          <w:sz w:val="20"/>
          <w:szCs w:val="20"/>
        </w:rPr>
        <w:t xml:space="preserve">Keterangan : </w:t>
      </w:r>
    </w:p>
    <w:p w:rsidR="009B7CB7" w:rsidRDefault="009B7CB7" w:rsidP="009B7CB7">
      <w:pPr>
        <w:pStyle w:val="Default"/>
        <w:rPr>
          <w:sz w:val="20"/>
          <w:szCs w:val="20"/>
        </w:rPr>
      </w:pPr>
      <w:r>
        <w:rPr>
          <w:rFonts w:ascii="Times New Roman" w:hAnsi="Times New Roman" w:cs="Times New Roman"/>
          <w:sz w:val="20"/>
          <w:szCs w:val="20"/>
        </w:rPr>
        <w:t xml:space="preserve">g = skor N-Gain </w:t>
      </w:r>
    </w:p>
    <w:p w:rsidR="009B7CB7" w:rsidRDefault="009B7CB7" w:rsidP="009B7CB7">
      <w:pPr>
        <w:pStyle w:val="Default"/>
        <w:rPr>
          <w:sz w:val="20"/>
          <w:szCs w:val="20"/>
        </w:rPr>
      </w:pPr>
      <w:r>
        <w:rPr>
          <w:rFonts w:ascii="Times New Roman" w:hAnsi="Times New Roman" w:cs="Times New Roman"/>
          <w:sz w:val="20"/>
          <w:szCs w:val="20"/>
        </w:rPr>
        <w:t xml:space="preserve">T1 = nilai </w:t>
      </w:r>
      <w:r>
        <w:rPr>
          <w:rFonts w:ascii="Times New Roman" w:hAnsi="Times New Roman" w:cs="Times New Roman"/>
          <w:i/>
          <w:iCs/>
          <w:sz w:val="20"/>
          <w:szCs w:val="20"/>
        </w:rPr>
        <w:t xml:space="preserve">pretest </w:t>
      </w:r>
    </w:p>
    <w:p w:rsidR="009B7CB7" w:rsidRDefault="009B7CB7" w:rsidP="009B7CB7">
      <w:pPr>
        <w:pStyle w:val="Default"/>
        <w:rPr>
          <w:sz w:val="20"/>
          <w:szCs w:val="20"/>
        </w:rPr>
      </w:pPr>
      <w:r>
        <w:rPr>
          <w:rFonts w:ascii="Times New Roman" w:hAnsi="Times New Roman" w:cs="Times New Roman"/>
          <w:sz w:val="20"/>
          <w:szCs w:val="20"/>
        </w:rPr>
        <w:t xml:space="preserve">T’1 = nilai </w:t>
      </w:r>
      <w:r>
        <w:rPr>
          <w:rFonts w:ascii="Times New Roman" w:hAnsi="Times New Roman" w:cs="Times New Roman"/>
          <w:i/>
          <w:iCs/>
          <w:sz w:val="20"/>
          <w:szCs w:val="20"/>
        </w:rPr>
        <w:t xml:space="preserve">posttest </w:t>
      </w:r>
    </w:p>
    <w:p w:rsidR="009B7CB7" w:rsidRDefault="009B7CB7" w:rsidP="009B7CB7">
      <w:pPr>
        <w:pStyle w:val="Default"/>
        <w:rPr>
          <w:rFonts w:ascii="Times New Roman" w:hAnsi="Times New Roman" w:cs="Times New Roman"/>
          <w:sz w:val="20"/>
          <w:szCs w:val="20"/>
        </w:rPr>
      </w:pPr>
      <w:r>
        <w:rPr>
          <w:rFonts w:ascii="Times New Roman" w:hAnsi="Times New Roman" w:cs="Times New Roman"/>
          <w:sz w:val="20"/>
          <w:szCs w:val="20"/>
        </w:rPr>
        <w:t xml:space="preserve">Tmaks = nilai maksimal </w:t>
      </w:r>
    </w:p>
    <w:p w:rsidR="009B7CB7" w:rsidRDefault="009B7CB7" w:rsidP="009B7CB7">
      <w:pPr>
        <w:pStyle w:val="Default"/>
        <w:rPr>
          <w:sz w:val="20"/>
          <w:szCs w:val="20"/>
        </w:rPr>
      </w:pPr>
    </w:p>
    <w:p w:rsidR="009B7CB7" w:rsidRDefault="009B7CB7" w:rsidP="009B7CB7">
      <w:pPr>
        <w:pStyle w:val="BodyText"/>
        <w:spacing w:line="276" w:lineRule="auto"/>
        <w:ind w:firstLine="720"/>
      </w:pPr>
      <w:r>
        <w:t>Skor yang diperoleh kemudian dianalisis pada kategori N-Gain, sebagai berikut :</w:t>
      </w:r>
    </w:p>
    <w:p w:rsidR="009B7CB7" w:rsidRDefault="009B7CB7" w:rsidP="009B7CB7">
      <w:pPr>
        <w:pStyle w:val="BodyText"/>
        <w:spacing w:line="276" w:lineRule="auto"/>
        <w:ind w:firstLine="720"/>
      </w:pPr>
    </w:p>
    <w:p w:rsidR="009B7CB7" w:rsidRPr="009B7CB7" w:rsidRDefault="009B7CB7" w:rsidP="009B7CB7">
      <w:pPr>
        <w:pStyle w:val="BodyText"/>
        <w:spacing w:line="276" w:lineRule="auto"/>
        <w:ind w:firstLine="0"/>
        <w:jc w:val="center"/>
        <w:rPr>
          <w:b/>
          <w:lang w:val="id-ID"/>
        </w:rPr>
      </w:pPr>
      <w:r w:rsidRPr="009B7CB7">
        <w:rPr>
          <w:b/>
          <w:lang w:val="id-ID"/>
        </w:rPr>
        <w:t>Tabel 4 Nilai N-Gain</w:t>
      </w:r>
    </w:p>
    <w:tbl>
      <w:tblPr>
        <w:tblStyle w:val="TableGrid"/>
        <w:tblW w:w="0" w:type="auto"/>
        <w:tblLook w:val="04A0" w:firstRow="1" w:lastRow="0" w:firstColumn="1" w:lastColumn="0" w:noHBand="0" w:noVBand="1"/>
      </w:tblPr>
      <w:tblGrid>
        <w:gridCol w:w="2306"/>
        <w:gridCol w:w="2324"/>
      </w:tblGrid>
      <w:tr w:rsidR="009B7CB7" w:rsidTr="009B7CB7">
        <w:tc>
          <w:tcPr>
            <w:tcW w:w="2428" w:type="dxa"/>
            <w:shd w:val="clear" w:color="auto" w:fill="B8CCE4" w:themeFill="accent1" w:themeFillTint="66"/>
            <w:vAlign w:val="center"/>
          </w:tcPr>
          <w:p w:rsidR="009B7CB7" w:rsidRPr="009B7CB7" w:rsidRDefault="009B7CB7" w:rsidP="009B7CB7">
            <w:pPr>
              <w:pStyle w:val="BodyText"/>
              <w:spacing w:line="276" w:lineRule="auto"/>
              <w:ind w:firstLine="0"/>
              <w:jc w:val="center"/>
              <w:rPr>
                <w:b/>
                <w:lang w:val="id-ID"/>
              </w:rPr>
            </w:pPr>
            <w:r w:rsidRPr="009B7CB7">
              <w:rPr>
                <w:b/>
                <w:lang w:val="id-ID"/>
              </w:rPr>
              <w:t>Nilai N-Gain</w:t>
            </w:r>
          </w:p>
        </w:tc>
        <w:tc>
          <w:tcPr>
            <w:tcW w:w="2428" w:type="dxa"/>
            <w:shd w:val="clear" w:color="auto" w:fill="B8CCE4" w:themeFill="accent1" w:themeFillTint="66"/>
            <w:vAlign w:val="center"/>
          </w:tcPr>
          <w:p w:rsidR="009B7CB7" w:rsidRPr="009B7CB7" w:rsidRDefault="009B7CB7" w:rsidP="009B7CB7">
            <w:pPr>
              <w:pStyle w:val="BodyText"/>
              <w:spacing w:line="276" w:lineRule="auto"/>
              <w:ind w:firstLine="0"/>
              <w:jc w:val="center"/>
              <w:rPr>
                <w:b/>
                <w:lang w:val="id-ID"/>
              </w:rPr>
            </w:pPr>
            <w:r w:rsidRPr="009B7CB7">
              <w:rPr>
                <w:b/>
                <w:lang w:val="id-ID"/>
              </w:rPr>
              <w:t>Kriteria</w:t>
            </w:r>
          </w:p>
        </w:tc>
      </w:tr>
      <w:tr w:rsidR="009B7CB7" w:rsidTr="009B7CB7">
        <w:tc>
          <w:tcPr>
            <w:tcW w:w="2428" w:type="dxa"/>
            <w:vAlign w:val="center"/>
          </w:tcPr>
          <w:p w:rsidR="009B7CB7" w:rsidRDefault="009B7CB7" w:rsidP="009B7CB7">
            <w:pPr>
              <w:pStyle w:val="Default"/>
              <w:jc w:val="center"/>
              <w:rPr>
                <w:sz w:val="20"/>
                <w:szCs w:val="20"/>
              </w:rPr>
            </w:pPr>
            <w:r>
              <w:rPr>
                <w:sz w:val="20"/>
                <w:szCs w:val="20"/>
              </w:rPr>
              <w:t xml:space="preserve">0,0 &lt; </w:t>
            </w:r>
            <w:r>
              <w:rPr>
                <w:rFonts w:ascii="Times New Roman" w:hAnsi="Times New Roman" w:cs="Times New Roman"/>
                <w:sz w:val="20"/>
                <w:szCs w:val="20"/>
              </w:rPr>
              <w:t>g ≤ 0,3</w:t>
            </w:r>
          </w:p>
        </w:tc>
        <w:tc>
          <w:tcPr>
            <w:tcW w:w="2428" w:type="dxa"/>
            <w:vAlign w:val="center"/>
          </w:tcPr>
          <w:p w:rsidR="009B7CB7" w:rsidRDefault="009B7CB7" w:rsidP="009B7CB7">
            <w:pPr>
              <w:pStyle w:val="Default"/>
              <w:jc w:val="center"/>
              <w:rPr>
                <w:sz w:val="20"/>
                <w:szCs w:val="20"/>
              </w:rPr>
            </w:pPr>
            <w:r>
              <w:rPr>
                <w:sz w:val="20"/>
                <w:szCs w:val="20"/>
              </w:rPr>
              <w:t>Rendah</w:t>
            </w:r>
          </w:p>
        </w:tc>
      </w:tr>
      <w:tr w:rsidR="009B7CB7" w:rsidTr="009B7CB7">
        <w:tc>
          <w:tcPr>
            <w:tcW w:w="2428" w:type="dxa"/>
            <w:vAlign w:val="center"/>
          </w:tcPr>
          <w:p w:rsidR="009B7CB7" w:rsidRDefault="009B7CB7" w:rsidP="009B7CB7">
            <w:pPr>
              <w:pStyle w:val="Default"/>
              <w:jc w:val="center"/>
              <w:rPr>
                <w:sz w:val="20"/>
                <w:szCs w:val="20"/>
              </w:rPr>
            </w:pPr>
            <w:r>
              <w:rPr>
                <w:sz w:val="20"/>
                <w:szCs w:val="20"/>
              </w:rPr>
              <w:t xml:space="preserve">0,3 &lt; </w:t>
            </w:r>
            <w:r>
              <w:rPr>
                <w:rFonts w:ascii="Times New Roman" w:hAnsi="Times New Roman" w:cs="Times New Roman"/>
                <w:sz w:val="20"/>
                <w:szCs w:val="20"/>
              </w:rPr>
              <w:t>g ≤ 0,7</w:t>
            </w:r>
          </w:p>
        </w:tc>
        <w:tc>
          <w:tcPr>
            <w:tcW w:w="2428" w:type="dxa"/>
            <w:vAlign w:val="center"/>
          </w:tcPr>
          <w:p w:rsidR="009B7CB7" w:rsidRDefault="009B7CB7" w:rsidP="009B7CB7">
            <w:pPr>
              <w:pStyle w:val="Default"/>
              <w:jc w:val="center"/>
              <w:rPr>
                <w:sz w:val="20"/>
                <w:szCs w:val="20"/>
              </w:rPr>
            </w:pPr>
            <w:r>
              <w:rPr>
                <w:sz w:val="20"/>
                <w:szCs w:val="20"/>
              </w:rPr>
              <w:t>Sedang</w:t>
            </w:r>
          </w:p>
        </w:tc>
      </w:tr>
      <w:tr w:rsidR="009B7CB7" w:rsidTr="009B7CB7">
        <w:tc>
          <w:tcPr>
            <w:tcW w:w="2428" w:type="dxa"/>
            <w:vAlign w:val="center"/>
          </w:tcPr>
          <w:p w:rsidR="009B7CB7" w:rsidRDefault="009B7CB7" w:rsidP="009B7CB7">
            <w:pPr>
              <w:pStyle w:val="Default"/>
              <w:jc w:val="center"/>
              <w:rPr>
                <w:sz w:val="20"/>
                <w:szCs w:val="20"/>
              </w:rPr>
            </w:pPr>
            <w:r>
              <w:rPr>
                <w:sz w:val="20"/>
                <w:szCs w:val="20"/>
              </w:rPr>
              <w:t xml:space="preserve">0,7 &lt; </w:t>
            </w:r>
            <w:r>
              <w:rPr>
                <w:rFonts w:ascii="Times New Roman" w:hAnsi="Times New Roman" w:cs="Times New Roman"/>
                <w:sz w:val="20"/>
                <w:szCs w:val="20"/>
              </w:rPr>
              <w:t>g ≤ 1,0</w:t>
            </w:r>
          </w:p>
        </w:tc>
        <w:tc>
          <w:tcPr>
            <w:tcW w:w="2428" w:type="dxa"/>
            <w:vAlign w:val="center"/>
          </w:tcPr>
          <w:p w:rsidR="009B7CB7" w:rsidRDefault="009B7CB7" w:rsidP="009B7CB7">
            <w:pPr>
              <w:pStyle w:val="Default"/>
              <w:jc w:val="center"/>
              <w:rPr>
                <w:sz w:val="20"/>
                <w:szCs w:val="20"/>
              </w:rPr>
            </w:pPr>
            <w:r>
              <w:rPr>
                <w:sz w:val="20"/>
                <w:szCs w:val="20"/>
              </w:rPr>
              <w:t>Tinggi</w:t>
            </w:r>
          </w:p>
        </w:tc>
      </w:tr>
    </w:tbl>
    <w:p w:rsidR="009B7CB7" w:rsidRDefault="009B7CB7" w:rsidP="009B7CB7">
      <w:pPr>
        <w:pStyle w:val="BodyText"/>
        <w:spacing w:line="276" w:lineRule="auto"/>
        <w:ind w:firstLine="720"/>
      </w:pPr>
    </w:p>
    <w:p w:rsidR="00C773C1" w:rsidRDefault="009B7CB7" w:rsidP="009B7CB7">
      <w:pPr>
        <w:pStyle w:val="BodyText"/>
        <w:spacing w:line="276" w:lineRule="auto"/>
        <w:ind w:firstLine="720"/>
        <w:sectPr w:rsidR="00C773C1" w:rsidSect="00C773C1">
          <w:footerReference w:type="even" r:id="rId20"/>
          <w:footerReference w:type="default" r:id="rId21"/>
          <w:pgSz w:w="11909" w:h="16834" w:code="9"/>
          <w:pgMar w:top="1377" w:right="1134" w:bottom="1418" w:left="1134" w:header="426" w:footer="720" w:gutter="0"/>
          <w:pgNumType w:start="2045"/>
          <w:cols w:num="2" w:space="360"/>
          <w:docGrid w:linePitch="360"/>
        </w:sectPr>
      </w:pPr>
      <w:r>
        <w:t xml:space="preserve">Berdasarkan analisis data hasil </w:t>
      </w:r>
      <w:r>
        <w:rPr>
          <w:i/>
          <w:iCs/>
        </w:rPr>
        <w:t xml:space="preserve">pretest </w:t>
      </w:r>
      <w:r>
        <w:t xml:space="preserve">dan </w:t>
      </w:r>
      <w:r>
        <w:rPr>
          <w:i/>
          <w:iCs/>
        </w:rPr>
        <w:t xml:space="preserve">posttest </w:t>
      </w:r>
      <w:r>
        <w:t xml:space="preserve">siswa, media </w:t>
      </w:r>
      <w:r w:rsidR="00B52A90" w:rsidRPr="00B52A90">
        <w:rPr>
          <w:iCs/>
          <w:lang w:val="id-ID"/>
        </w:rPr>
        <w:t>Kartu Pintar</w:t>
      </w:r>
      <w:r>
        <w:rPr>
          <w:i/>
          <w:iCs/>
        </w:rPr>
        <w:t xml:space="preserve"> </w:t>
      </w:r>
      <w:r>
        <w:t xml:space="preserve">materi </w:t>
      </w:r>
      <w:r w:rsidR="00B52A90">
        <w:rPr>
          <w:lang w:val="id-ID"/>
        </w:rPr>
        <w:t>perubahan wujud benda</w:t>
      </w:r>
      <w:r>
        <w:t xml:space="preserve"> dapat dikatakan efektif apabila persentase </w:t>
      </w:r>
    </w:p>
    <w:p w:rsidR="009B7CB7" w:rsidRDefault="009B7CB7" w:rsidP="00C773C1">
      <w:pPr>
        <w:pStyle w:val="BodyText"/>
        <w:spacing w:line="276" w:lineRule="auto"/>
        <w:ind w:firstLine="0"/>
      </w:pPr>
      <w:r>
        <w:lastRenderedPageBreak/>
        <w:t>ketuntasan belajar siswa ≥61%, dan nilai N-Gain &gt;0,3, dengan kriteria sedang atau tinggi.</w:t>
      </w:r>
    </w:p>
    <w:p w:rsidR="009B7CB7" w:rsidRDefault="009B7CB7" w:rsidP="009B7CB7">
      <w:pPr>
        <w:pStyle w:val="BodyText"/>
        <w:spacing w:line="276" w:lineRule="auto"/>
        <w:ind w:firstLine="720"/>
        <w:rPr>
          <w:b/>
          <w:lang w:val="id-ID"/>
        </w:rPr>
      </w:pPr>
    </w:p>
    <w:p w:rsidR="008A4955" w:rsidRDefault="008A4955" w:rsidP="00A7320D">
      <w:pPr>
        <w:pStyle w:val="BodyText"/>
        <w:spacing w:line="276" w:lineRule="auto"/>
        <w:ind w:firstLine="0"/>
        <w:rPr>
          <w:b/>
          <w:lang w:val="id-ID"/>
        </w:rPr>
      </w:pPr>
      <w:r w:rsidRPr="00AE08FF">
        <w:rPr>
          <w:b/>
          <w:lang w:val="id-ID"/>
        </w:rPr>
        <w:t>HASIL DAN PEMBAHASAN</w:t>
      </w:r>
    </w:p>
    <w:p w:rsidR="00E072EE" w:rsidRPr="00AE08FF" w:rsidRDefault="00E072EE" w:rsidP="00A7320D">
      <w:pPr>
        <w:pStyle w:val="BodyText"/>
        <w:spacing w:line="276" w:lineRule="auto"/>
        <w:ind w:firstLine="0"/>
        <w:rPr>
          <w:b/>
        </w:rPr>
      </w:pPr>
      <w:r>
        <w:rPr>
          <w:b/>
          <w:lang w:val="id-ID"/>
        </w:rPr>
        <w:t>Hasil Pengembangan</w:t>
      </w:r>
    </w:p>
    <w:p w:rsidR="004D1DA6" w:rsidRPr="004D1DA6" w:rsidRDefault="004D1DA6" w:rsidP="00FD498B">
      <w:pPr>
        <w:spacing w:before="30" w:line="275" w:lineRule="auto"/>
        <w:ind w:right="74" w:firstLine="720"/>
        <w:jc w:val="both"/>
        <w:rPr>
          <w:rFonts w:eastAsia="Times New Roman"/>
        </w:rPr>
      </w:pPr>
      <w:r w:rsidRPr="004D1DA6">
        <w:rPr>
          <w:rFonts w:eastAsia="Times New Roman"/>
        </w:rPr>
        <w:t xml:space="preserve">Pada penelitian </w:t>
      </w:r>
      <w:r w:rsidR="0070013B">
        <w:rPr>
          <w:rFonts w:eastAsia="Times New Roman"/>
          <w:lang w:val="id-ID"/>
        </w:rPr>
        <w:t xml:space="preserve">pengembangan </w:t>
      </w:r>
      <w:r w:rsidRPr="004D1DA6">
        <w:rPr>
          <w:rFonts w:eastAsia="Times New Roman"/>
        </w:rPr>
        <w:t xml:space="preserve">ini, menghasilkan </w:t>
      </w:r>
      <w:r w:rsidR="00FD498B">
        <w:rPr>
          <w:rFonts w:eastAsia="Times New Roman"/>
          <w:lang w:val="id-ID"/>
        </w:rPr>
        <w:t>suatu</w:t>
      </w:r>
      <w:r w:rsidRPr="004D1DA6">
        <w:rPr>
          <w:rFonts w:eastAsia="Times New Roman"/>
        </w:rPr>
        <w:t xml:space="preserve"> produk media pembelajaran bernama Kartu Pintar pada materi perubahan wujud benda. Media Kartu Pintar digunakan guru dan peserta didik untuk membantu memahami materi dan dapat meningkatkan minat belajar p</w:t>
      </w:r>
      <w:r w:rsidR="00FD498B">
        <w:rPr>
          <w:rFonts w:eastAsia="Times New Roman"/>
        </w:rPr>
        <w:t xml:space="preserve">eserta didik. Bab ini membahas </w:t>
      </w:r>
      <w:r w:rsidRPr="004D1DA6">
        <w:rPr>
          <w:rFonts w:eastAsia="Times New Roman"/>
        </w:rPr>
        <w:t>hasil dari media Kartu Pintar yang meliputi kevalidan, dan kepra</w:t>
      </w:r>
      <w:r w:rsidR="00FD498B">
        <w:rPr>
          <w:rFonts w:eastAsia="Times New Roman"/>
        </w:rPr>
        <w:t xml:space="preserve">ktisan dari media Kartu Pintar. </w:t>
      </w:r>
      <w:r w:rsidRPr="004D1DA6">
        <w:rPr>
          <w:rFonts w:eastAsia="Times New Roman"/>
        </w:rPr>
        <w:t xml:space="preserve">Penelitian pengembangan ini menggunakan metode ADDIE yang meliputi </w:t>
      </w:r>
      <w:r w:rsidR="00FD498B" w:rsidRPr="00045045">
        <w:rPr>
          <w:szCs w:val="24"/>
        </w:rPr>
        <w:t xml:space="preserve">yaitu </w:t>
      </w:r>
      <w:r w:rsidR="00C810E8" w:rsidRPr="004C61F2">
        <w:rPr>
          <w:rFonts w:eastAsiaTheme="minorHAnsi"/>
          <w:i/>
          <w:lang w:val="id-ID"/>
        </w:rPr>
        <w:t xml:space="preserve">analysis, design, development, implementation, </w:t>
      </w:r>
      <w:r w:rsidR="00C810E8" w:rsidRPr="00E072EE">
        <w:rPr>
          <w:rFonts w:eastAsiaTheme="minorHAnsi"/>
          <w:lang w:val="id-ID"/>
        </w:rPr>
        <w:t xml:space="preserve">dan </w:t>
      </w:r>
      <w:r w:rsidR="00C810E8" w:rsidRPr="004C61F2">
        <w:rPr>
          <w:rFonts w:eastAsiaTheme="minorHAnsi"/>
          <w:i/>
          <w:lang w:val="id-ID"/>
        </w:rPr>
        <w:t>evaluate</w:t>
      </w:r>
      <w:r w:rsidR="00C810E8" w:rsidRPr="00E072EE">
        <w:rPr>
          <w:rFonts w:eastAsiaTheme="minorHAnsi"/>
          <w:lang w:val="id-ID"/>
        </w:rPr>
        <w:t xml:space="preserve"> </w:t>
      </w:r>
      <w:r w:rsidR="00C810E8">
        <w:rPr>
          <w:rFonts w:eastAsiaTheme="minorHAnsi"/>
          <w:lang w:val="id-ID"/>
        </w:rPr>
        <w:t xml:space="preserve">atau disebut juga dengan </w:t>
      </w:r>
      <w:r w:rsidR="00C810E8" w:rsidRPr="00E072EE">
        <w:rPr>
          <w:rFonts w:eastAsiaTheme="minorHAnsi"/>
          <w:lang w:val="id-ID"/>
        </w:rPr>
        <w:t>analisis</w:t>
      </w:r>
      <w:r w:rsidR="00C810E8">
        <w:rPr>
          <w:rFonts w:eastAsiaTheme="minorHAnsi"/>
          <w:lang w:val="id-ID"/>
        </w:rPr>
        <w:t xml:space="preserve">, </w:t>
      </w:r>
      <w:r w:rsidR="00C810E8" w:rsidRPr="00E072EE">
        <w:rPr>
          <w:rFonts w:eastAsiaTheme="minorHAnsi"/>
          <w:lang w:val="id-ID"/>
        </w:rPr>
        <w:t>perencanaan</w:t>
      </w:r>
      <w:r w:rsidR="00C810E8">
        <w:rPr>
          <w:rFonts w:eastAsiaTheme="minorHAnsi"/>
          <w:lang w:val="id-ID"/>
        </w:rPr>
        <w:t xml:space="preserve">, </w:t>
      </w:r>
      <w:r w:rsidR="00C810E8" w:rsidRPr="00E072EE">
        <w:rPr>
          <w:rFonts w:eastAsiaTheme="minorHAnsi"/>
          <w:lang w:val="id-ID"/>
        </w:rPr>
        <w:t>pengembangan</w:t>
      </w:r>
      <w:r w:rsidR="00C810E8">
        <w:rPr>
          <w:rFonts w:eastAsiaTheme="minorHAnsi"/>
          <w:lang w:val="id-ID"/>
        </w:rPr>
        <w:t xml:space="preserve">, </w:t>
      </w:r>
      <w:r w:rsidR="00C810E8" w:rsidRPr="00E072EE">
        <w:rPr>
          <w:rFonts w:eastAsiaTheme="minorHAnsi"/>
          <w:lang w:val="id-ID"/>
        </w:rPr>
        <w:t>implementasi</w:t>
      </w:r>
      <w:r w:rsidR="00C810E8">
        <w:rPr>
          <w:rFonts w:eastAsiaTheme="minorHAnsi"/>
          <w:lang w:val="id-ID"/>
        </w:rPr>
        <w:t xml:space="preserve">, </w:t>
      </w:r>
      <w:r w:rsidR="004C61F2">
        <w:rPr>
          <w:rFonts w:eastAsiaTheme="minorHAnsi"/>
          <w:lang w:val="id-ID"/>
        </w:rPr>
        <w:t xml:space="preserve">dan </w:t>
      </w:r>
      <w:r w:rsidR="00C810E8">
        <w:rPr>
          <w:rFonts w:eastAsiaTheme="minorHAnsi"/>
          <w:lang w:val="id-ID"/>
        </w:rPr>
        <w:t>evaluasi.</w:t>
      </w:r>
    </w:p>
    <w:p w:rsidR="004D1DA6" w:rsidRPr="004D1DA6" w:rsidRDefault="004D1DA6" w:rsidP="004D1DA6">
      <w:pPr>
        <w:spacing w:before="30" w:line="275" w:lineRule="auto"/>
        <w:ind w:right="74" w:firstLine="720"/>
        <w:jc w:val="both"/>
        <w:rPr>
          <w:rFonts w:eastAsia="Times New Roman"/>
        </w:rPr>
      </w:pPr>
      <w:r w:rsidRPr="004D1DA6">
        <w:rPr>
          <w:rFonts w:eastAsia="Times New Roman"/>
        </w:rPr>
        <w:t xml:space="preserve">Pada tahap </w:t>
      </w:r>
      <w:r w:rsidR="00E124B6">
        <w:rPr>
          <w:rFonts w:eastAsia="Times New Roman"/>
          <w:lang w:val="id-ID"/>
        </w:rPr>
        <w:t xml:space="preserve">yang pertama yaitu </w:t>
      </w:r>
      <w:r w:rsidRPr="004D1DA6">
        <w:rPr>
          <w:rFonts w:eastAsia="Times New Roman"/>
        </w:rPr>
        <w:t xml:space="preserve">analisis, peneliti </w:t>
      </w:r>
      <w:r w:rsidR="00E124B6">
        <w:rPr>
          <w:rFonts w:eastAsia="Times New Roman"/>
          <w:lang w:val="id-ID"/>
        </w:rPr>
        <w:t xml:space="preserve">akan </w:t>
      </w:r>
      <w:r w:rsidRPr="004D1DA6">
        <w:rPr>
          <w:rFonts w:eastAsia="Times New Roman"/>
        </w:rPr>
        <w:t xml:space="preserve">menentukan materi yang </w:t>
      </w:r>
      <w:r w:rsidR="00E124B6">
        <w:rPr>
          <w:rFonts w:eastAsia="Times New Roman"/>
          <w:lang w:val="id-ID"/>
        </w:rPr>
        <w:t>cocok dan bisa</w:t>
      </w:r>
      <w:r w:rsidRPr="004D1DA6">
        <w:rPr>
          <w:rFonts w:eastAsia="Times New Roman"/>
        </w:rPr>
        <w:t xml:space="preserve"> dikembangkan ke dalam media Kartu Pintar. Dalam tahap analisis ini terdapat empat analisis yang digunakan, diantaranya:</w:t>
      </w:r>
    </w:p>
    <w:p w:rsidR="004D1DA6" w:rsidRPr="004D1DA6" w:rsidRDefault="0070013B" w:rsidP="004D1DA6">
      <w:pPr>
        <w:spacing w:before="30" w:line="275" w:lineRule="auto"/>
        <w:ind w:right="74" w:firstLine="720"/>
        <w:jc w:val="both"/>
        <w:rPr>
          <w:rFonts w:eastAsia="Times New Roman"/>
          <w:lang w:val="id-ID"/>
        </w:rPr>
      </w:pPr>
      <w:r>
        <w:rPr>
          <w:rFonts w:eastAsia="Times New Roman"/>
        </w:rPr>
        <w:t>H</w:t>
      </w:r>
      <w:r w:rsidR="004D1DA6" w:rsidRPr="004D1DA6">
        <w:rPr>
          <w:rFonts w:eastAsia="Times New Roman"/>
        </w:rPr>
        <w:t xml:space="preserve">asil wawancara yang </w:t>
      </w:r>
      <w:r w:rsidR="00E124B6">
        <w:rPr>
          <w:rFonts w:eastAsia="Times New Roman"/>
          <w:lang w:val="id-ID"/>
        </w:rPr>
        <w:t xml:space="preserve">telah </w:t>
      </w:r>
      <w:r>
        <w:rPr>
          <w:rFonts w:eastAsia="Times New Roman"/>
          <w:lang w:val="id-ID"/>
        </w:rPr>
        <w:t>di</w:t>
      </w:r>
      <w:r w:rsidR="004D1DA6" w:rsidRPr="004D1DA6">
        <w:rPr>
          <w:rFonts w:eastAsia="Times New Roman"/>
        </w:rPr>
        <w:t>lakukan dengan beberapa peserta didik kelas 5 SD disekitar rumah, didapati formasi bahwa pembelajaran masih terfokus pada guru. Penggunaan media pembelajaran juga jarang digunakan. Oleh sebab itu pembelajaran masih kurang maksimal.</w:t>
      </w:r>
    </w:p>
    <w:p w:rsidR="0070013B" w:rsidRDefault="00E124B6" w:rsidP="004D1DA6">
      <w:pPr>
        <w:spacing w:before="30" w:line="275" w:lineRule="auto"/>
        <w:ind w:right="74" w:firstLine="720"/>
        <w:jc w:val="both"/>
        <w:rPr>
          <w:rFonts w:eastAsia="Times New Roman"/>
        </w:rPr>
      </w:pPr>
      <w:r>
        <w:rPr>
          <w:rFonts w:eastAsia="Times New Roman"/>
        </w:rPr>
        <w:t>S</w:t>
      </w:r>
      <w:r w:rsidRPr="00E124B6">
        <w:rPr>
          <w:rFonts w:eastAsia="Times New Roman"/>
        </w:rPr>
        <w:t xml:space="preserve">ubjek </w:t>
      </w:r>
      <w:r>
        <w:rPr>
          <w:rFonts w:eastAsia="Times New Roman"/>
        </w:rPr>
        <w:t xml:space="preserve">dalam penelitian ini </w:t>
      </w:r>
      <w:r w:rsidR="0070013B">
        <w:rPr>
          <w:rFonts w:eastAsia="Times New Roman"/>
        </w:rPr>
        <w:t>adalah peserta didik kelas 5 sekolah dasar</w:t>
      </w:r>
      <w:r w:rsidR="004D1DA6" w:rsidRPr="004D1DA6">
        <w:rPr>
          <w:rFonts w:eastAsia="Times New Roman"/>
        </w:rPr>
        <w:t xml:space="preserve"> dengan rentang usia 10-11 tahun. Menurut piaget (dalam Mahfud 2020:33) anak </w:t>
      </w:r>
      <w:r>
        <w:rPr>
          <w:rFonts w:eastAsia="Times New Roman"/>
          <w:lang w:val="id-ID"/>
        </w:rPr>
        <w:t xml:space="preserve">pada </w:t>
      </w:r>
      <w:r w:rsidR="004D1DA6" w:rsidRPr="004D1DA6">
        <w:rPr>
          <w:rFonts w:eastAsia="Times New Roman"/>
        </w:rPr>
        <w:t>usia sekolah dasar adalah usia anak sangat aktif bermain dan senang berkelompok. Oleh karena itu,</w:t>
      </w:r>
      <w:r w:rsidR="0070013B" w:rsidRPr="004D1DA6">
        <w:rPr>
          <w:rFonts w:eastAsia="Times New Roman"/>
        </w:rPr>
        <w:t>peserta didik akan memahami materi perubahan wujud benda dengan mudah</w:t>
      </w:r>
      <w:r w:rsidR="00C810E8">
        <w:rPr>
          <w:rFonts w:eastAsia="Times New Roman"/>
          <w:lang w:val="id-ID"/>
        </w:rPr>
        <w:t xml:space="preserve"> </w:t>
      </w:r>
      <w:r w:rsidR="0070013B">
        <w:rPr>
          <w:rFonts w:eastAsia="Times New Roman"/>
          <w:lang w:val="id-ID"/>
        </w:rPr>
        <w:t>apabila</w:t>
      </w:r>
      <w:r w:rsidR="004D1DA6" w:rsidRPr="004D1DA6">
        <w:rPr>
          <w:rFonts w:eastAsia="Times New Roman"/>
        </w:rPr>
        <w:t xml:space="preserve"> meng</w:t>
      </w:r>
      <w:r w:rsidR="0070013B">
        <w:rPr>
          <w:rFonts w:eastAsia="Times New Roman"/>
        </w:rPr>
        <w:t>gunakan media ini peserta didik.</w:t>
      </w:r>
    </w:p>
    <w:p w:rsidR="004D1DA6" w:rsidRPr="004D1DA6" w:rsidRDefault="004D1DA6" w:rsidP="004D1DA6">
      <w:pPr>
        <w:spacing w:before="30" w:line="275" w:lineRule="auto"/>
        <w:ind w:right="74" w:firstLine="720"/>
        <w:jc w:val="both"/>
        <w:rPr>
          <w:rFonts w:eastAsia="Times New Roman"/>
        </w:rPr>
      </w:pPr>
      <w:r w:rsidRPr="004D1DA6">
        <w:rPr>
          <w:rFonts w:eastAsia="Times New Roman"/>
        </w:rPr>
        <w:t>Analisis materi dilakukan</w:t>
      </w:r>
      <w:r w:rsidR="00E124B6">
        <w:rPr>
          <w:rFonts w:eastAsia="Times New Roman"/>
          <w:lang w:val="id-ID"/>
        </w:rPr>
        <w:t xml:space="preserve"> dengan</w:t>
      </w:r>
      <w:r w:rsidRPr="004D1DA6">
        <w:rPr>
          <w:rFonts w:eastAsia="Times New Roman"/>
        </w:rPr>
        <w:t xml:space="preserve"> hasil dari analisis kompetensi</w:t>
      </w:r>
      <w:r w:rsidR="00C810E8">
        <w:rPr>
          <w:rFonts w:eastAsia="Times New Roman"/>
          <w:lang w:val="id-ID"/>
        </w:rPr>
        <w:t xml:space="preserve"> </w:t>
      </w:r>
      <w:r w:rsidR="00E124B6">
        <w:rPr>
          <w:rFonts w:eastAsia="Times New Roman"/>
          <w:lang w:val="id-ID"/>
        </w:rPr>
        <w:t xml:space="preserve">peserta didik </w:t>
      </w:r>
      <w:r w:rsidRPr="004D1DA6">
        <w:rPr>
          <w:rFonts w:eastAsia="Times New Roman"/>
        </w:rPr>
        <w:t xml:space="preserve">dan analisis karakteristik peserta didik. Dapat disimpulkan bahwa permasalahan yang dihadapi adalah kurangnya penggunaan </w:t>
      </w:r>
      <w:r w:rsidR="00E124B6">
        <w:rPr>
          <w:rFonts w:eastAsia="Times New Roman"/>
          <w:lang w:val="id-ID"/>
        </w:rPr>
        <w:t xml:space="preserve">model dan </w:t>
      </w:r>
      <w:r w:rsidRPr="004D1DA6">
        <w:rPr>
          <w:rFonts w:eastAsia="Times New Roman"/>
        </w:rPr>
        <w:t>media pembelajaran yang menarik, sehingga pembelajaran yang disampaikan kurang maksimal. Alternatif yang dapat peneliti lakukan adalah dengan menyediakan media pembelajaran yang menarik dan inovatif, sehingga guru dan peserta didik dapat menggunakan selama proses pembelajaran pada materi perubahan wujud benda.</w:t>
      </w:r>
    </w:p>
    <w:p w:rsidR="004D1DA6" w:rsidRPr="004D1DA6" w:rsidRDefault="004D1DA6" w:rsidP="004D1DA6">
      <w:pPr>
        <w:spacing w:before="30" w:line="275" w:lineRule="auto"/>
        <w:ind w:right="74" w:firstLine="720"/>
        <w:jc w:val="both"/>
        <w:rPr>
          <w:rFonts w:eastAsia="Times New Roman"/>
        </w:rPr>
      </w:pPr>
      <w:r w:rsidRPr="004D1DA6">
        <w:rPr>
          <w:rFonts w:eastAsia="Times New Roman"/>
        </w:rPr>
        <w:t xml:space="preserve">Pada tahap </w:t>
      </w:r>
      <w:r w:rsidR="001F0445">
        <w:rPr>
          <w:rFonts w:eastAsia="Times New Roman"/>
          <w:lang w:val="id-ID"/>
        </w:rPr>
        <w:t>perencanaan,</w:t>
      </w:r>
      <w:r w:rsidRPr="004D1DA6">
        <w:rPr>
          <w:rFonts w:eastAsia="Times New Roman"/>
        </w:rPr>
        <w:t xml:space="preserve"> media mulai dirancang. Adapun rancangan tersebut </w:t>
      </w:r>
      <w:r w:rsidR="00E124B6">
        <w:rPr>
          <w:rFonts w:eastAsia="Times New Roman"/>
          <w:lang w:val="id-ID"/>
        </w:rPr>
        <w:t>memiliki</w:t>
      </w:r>
      <w:r w:rsidRPr="004D1DA6">
        <w:rPr>
          <w:rFonts w:eastAsia="Times New Roman"/>
        </w:rPr>
        <w:t xml:space="preserve"> 3 aspek</w:t>
      </w:r>
      <w:r w:rsidR="002C0366">
        <w:rPr>
          <w:rFonts w:eastAsia="Times New Roman"/>
          <w:lang w:val="id-ID"/>
        </w:rPr>
        <w:t>,</w:t>
      </w:r>
      <w:r w:rsidRPr="004D1DA6">
        <w:rPr>
          <w:rFonts w:eastAsia="Times New Roman"/>
        </w:rPr>
        <w:t xml:space="preserve"> yaitu aspek tampilan, isi, dan penggunaan. Dalam rancangan aspek tampilan, Kartu Pintar dirancang berbentuk kartu dengan ukuran 7 × 10 cm. Terdapat gambar dan informasi </w:t>
      </w:r>
      <w:r w:rsidRPr="004D1DA6">
        <w:rPr>
          <w:rFonts w:eastAsia="Times New Roman"/>
        </w:rPr>
        <w:t>didalamnya</w:t>
      </w:r>
      <w:r w:rsidR="002C0366">
        <w:rPr>
          <w:rFonts w:eastAsia="Times New Roman"/>
          <w:lang w:val="id-ID"/>
        </w:rPr>
        <w:t>.</w:t>
      </w:r>
      <w:r w:rsidRPr="004D1DA6">
        <w:rPr>
          <w:rFonts w:eastAsia="Times New Roman"/>
        </w:rPr>
        <w:t xml:space="preserve"> Kemudian Kartu Pintar dicetak dengan menggunakan kertas art paper ukuran 310gr. Rancangan aspek isi meliputi menentukan informasi (materi) dan gambar yang sesuai supaya informasi bermakna jelas. Kemudian mendesain Kartu Pintar dengan menarik. Untuk rancangan aspek penggunaan yaitu cara penggunaan media Kartu Pintar.</w:t>
      </w:r>
    </w:p>
    <w:p w:rsidR="004D1DA6" w:rsidRDefault="004D1DA6" w:rsidP="004D1DA6">
      <w:pPr>
        <w:spacing w:before="30" w:line="275" w:lineRule="auto"/>
        <w:ind w:right="74" w:firstLine="720"/>
        <w:jc w:val="both"/>
        <w:rPr>
          <w:rFonts w:eastAsia="Times New Roman"/>
          <w:lang w:val="id-ID"/>
        </w:rPr>
      </w:pPr>
      <w:r w:rsidRPr="004D1DA6">
        <w:rPr>
          <w:rFonts w:eastAsia="Times New Roman"/>
        </w:rPr>
        <w:t>Dari hasil perencanaan, kemudian media Kartu Pintar dikembangkan hingga menjadi media fisik yang dapat digunakan. Pembuatan Kartu Pintar diawali dengan mendesain tampilan Kartu Pintar dengan menggunakan software Photoshop</w:t>
      </w:r>
      <w:r w:rsidRPr="004D1DA6">
        <w:rPr>
          <w:rFonts w:eastAsia="Times New Roman"/>
          <w:lang w:val="id-ID"/>
        </w:rPr>
        <w:t>. Setelah mendesain Kartu Pintar, langkah berikutnya yaitu validasi materi dan media. Langkah ini bertujuan untuk mengetahui kelayakan dari media Kartu Pintar. Kartu Pintar akan divalidasi oleh para ahli. Selain itu para ahli juga akan memberikan masukan dan saran untuk perbaikan media Kartu Pintar sebelum media siap dicetak dan diterapkan</w:t>
      </w:r>
      <w:r w:rsidR="00C810E8">
        <w:rPr>
          <w:rFonts w:eastAsia="Times New Roman"/>
          <w:lang w:val="id-ID"/>
        </w:rPr>
        <w:t>.</w:t>
      </w:r>
    </w:p>
    <w:p w:rsidR="00B00247" w:rsidRDefault="00B00247" w:rsidP="004D1DA6">
      <w:pPr>
        <w:spacing w:before="30" w:line="275" w:lineRule="auto"/>
        <w:ind w:right="74" w:firstLine="720"/>
        <w:jc w:val="both"/>
        <w:rPr>
          <w:rFonts w:eastAsia="Times New Roman"/>
          <w:lang w:val="id-ID"/>
        </w:rPr>
      </w:pPr>
      <w:r w:rsidRPr="00B00247">
        <w:rPr>
          <w:rFonts w:eastAsia="Times New Roman"/>
          <w:lang w:val="id-ID"/>
        </w:rPr>
        <w:t>Berikut ini</w:t>
      </w:r>
      <w:r w:rsidR="00E321E0" w:rsidRPr="00E321E0">
        <w:t xml:space="preserve"> </w:t>
      </w:r>
      <w:r w:rsidR="00E321E0">
        <w:rPr>
          <w:rFonts w:eastAsia="Times New Roman"/>
          <w:lang w:val="id-ID"/>
        </w:rPr>
        <w:t>d</w:t>
      </w:r>
      <w:r w:rsidR="00E321E0" w:rsidRPr="00E321E0">
        <w:rPr>
          <w:rFonts w:eastAsia="Times New Roman"/>
          <w:lang w:val="id-ID"/>
        </w:rPr>
        <w:t>esain media Kartu Pintar</w:t>
      </w:r>
      <w:r>
        <w:rPr>
          <w:rFonts w:eastAsia="Times New Roman"/>
          <w:lang w:val="id-ID"/>
        </w:rPr>
        <w:t>:</w:t>
      </w:r>
    </w:p>
    <w:p w:rsidR="00E321E0" w:rsidRDefault="00E321E0" w:rsidP="004D1DA6">
      <w:pPr>
        <w:spacing w:before="30" w:line="275" w:lineRule="auto"/>
        <w:ind w:right="74" w:firstLine="720"/>
        <w:jc w:val="both"/>
        <w:rPr>
          <w:rFonts w:eastAsia="Times New Roman"/>
          <w:lang w:val="id-ID"/>
        </w:rPr>
      </w:pPr>
    </w:p>
    <w:p w:rsidR="00E321E0" w:rsidRPr="00E321E0" w:rsidRDefault="00E321E0" w:rsidP="00E321E0">
      <w:pPr>
        <w:spacing w:before="30" w:line="275" w:lineRule="auto"/>
        <w:ind w:right="74"/>
        <w:rPr>
          <w:rFonts w:eastAsia="Times New Roman"/>
          <w:b/>
          <w:lang w:val="id-ID"/>
        </w:rPr>
      </w:pPr>
      <w:r w:rsidRPr="00E321E0">
        <w:rPr>
          <w:rFonts w:eastAsia="Times New Roman"/>
          <w:b/>
          <w:lang w:val="id-ID"/>
        </w:rPr>
        <w:t xml:space="preserve">Tabel </w:t>
      </w:r>
      <w:r w:rsidR="009B7CB7">
        <w:rPr>
          <w:rFonts w:eastAsia="Times New Roman"/>
          <w:b/>
          <w:lang w:val="id-ID"/>
        </w:rPr>
        <w:t>5</w:t>
      </w:r>
      <w:r w:rsidRPr="00E321E0">
        <w:rPr>
          <w:rFonts w:eastAsia="Times New Roman"/>
          <w:b/>
          <w:lang w:val="id-ID"/>
        </w:rPr>
        <w:t xml:space="preserve"> Desain media Kartu Pintar</w:t>
      </w:r>
    </w:p>
    <w:tbl>
      <w:tblPr>
        <w:tblStyle w:val="TableGrid"/>
        <w:tblW w:w="0" w:type="auto"/>
        <w:tblLayout w:type="fixed"/>
        <w:tblLook w:val="04A0" w:firstRow="1" w:lastRow="0" w:firstColumn="1" w:lastColumn="0" w:noHBand="0" w:noVBand="1"/>
      </w:tblPr>
      <w:tblGrid>
        <w:gridCol w:w="3369"/>
        <w:gridCol w:w="1417"/>
      </w:tblGrid>
      <w:tr w:rsidR="008D5F03" w:rsidTr="009B7CB7">
        <w:tc>
          <w:tcPr>
            <w:tcW w:w="3369" w:type="dxa"/>
          </w:tcPr>
          <w:p w:rsidR="008D5F03" w:rsidRPr="00B00247" w:rsidRDefault="008D5F03" w:rsidP="00B00247">
            <w:pPr>
              <w:spacing w:before="30" w:line="275" w:lineRule="auto"/>
              <w:ind w:right="74"/>
              <w:rPr>
                <w:b/>
                <w:lang w:val="id-ID"/>
              </w:rPr>
            </w:pPr>
            <w:r w:rsidRPr="00B00247">
              <w:rPr>
                <w:b/>
                <w:lang w:val="id-ID"/>
              </w:rPr>
              <w:t>Desain media Kartu Pintar</w:t>
            </w:r>
          </w:p>
        </w:tc>
        <w:tc>
          <w:tcPr>
            <w:tcW w:w="1417" w:type="dxa"/>
          </w:tcPr>
          <w:p w:rsidR="008D5F03" w:rsidRPr="00B00247" w:rsidRDefault="008D5F03" w:rsidP="00B00247">
            <w:pPr>
              <w:spacing w:before="30" w:line="275" w:lineRule="auto"/>
              <w:ind w:right="74"/>
              <w:rPr>
                <w:b/>
                <w:lang w:val="id-ID"/>
              </w:rPr>
            </w:pPr>
            <w:r>
              <w:rPr>
                <w:b/>
                <w:lang w:val="id-ID"/>
              </w:rPr>
              <w:t>Keterangan</w:t>
            </w:r>
          </w:p>
        </w:tc>
      </w:tr>
      <w:tr w:rsidR="008D5F03" w:rsidTr="009B7CB7">
        <w:tc>
          <w:tcPr>
            <w:tcW w:w="3369" w:type="dxa"/>
          </w:tcPr>
          <w:p w:rsidR="008D5F03" w:rsidRDefault="008D5F03" w:rsidP="008D5F03">
            <w:pPr>
              <w:spacing w:before="30" w:line="275" w:lineRule="auto"/>
              <w:ind w:right="74"/>
              <w:jc w:val="both"/>
              <w:rPr>
                <w:lang w:val="id-ID"/>
              </w:rPr>
            </w:pPr>
            <w:r>
              <w:rPr>
                <w:noProof/>
                <w:sz w:val="24"/>
                <w:szCs w:val="24"/>
              </w:rPr>
              <w:drawing>
                <wp:anchor distT="0" distB="0" distL="114300" distR="114300" simplePos="0" relativeHeight="251665408" behindDoc="1" locked="0" layoutInCell="1" allowOverlap="1" wp14:anchorId="319DB858" wp14:editId="0AB5DDEA">
                  <wp:simplePos x="0" y="0"/>
                  <wp:positionH relativeFrom="column">
                    <wp:posOffset>227594</wp:posOffset>
                  </wp:positionH>
                  <wp:positionV relativeFrom="paragraph">
                    <wp:posOffset>0</wp:posOffset>
                  </wp:positionV>
                  <wp:extent cx="1447800" cy="1258570"/>
                  <wp:effectExtent l="0" t="0" r="0" b="0"/>
                  <wp:wrapTight wrapText="bothSides">
                    <wp:wrapPolygon edited="0">
                      <wp:start x="0" y="0"/>
                      <wp:lineTo x="0" y="21251"/>
                      <wp:lineTo x="21316" y="21251"/>
                      <wp:lineTo x="21316" y="0"/>
                      <wp:lineTo x="0" y="0"/>
                    </wp:wrapPolygon>
                  </wp:wrapTight>
                  <wp:docPr id="6" name="Picture 3" descr="D:\CETAK FARIS\Cardbox 7,5x2x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ETAK FARIS\Cardbox 7,5x2x10,5.jpg"/>
                          <pic:cNvPicPr>
                            <a:picLocks noChangeAspect="1" noChangeArrowheads="1"/>
                          </pic:cNvPicPr>
                        </pic:nvPicPr>
                        <pic:blipFill>
                          <a:blip r:embed="rId22" cstate="print"/>
                          <a:srcRect l="13082" t="4636" r="13475" b="5298"/>
                          <a:stretch>
                            <a:fillRect/>
                          </a:stretch>
                        </pic:blipFill>
                        <pic:spPr bwMode="auto">
                          <a:xfrm>
                            <a:off x="0" y="0"/>
                            <a:ext cx="1447800" cy="12585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417" w:type="dxa"/>
          </w:tcPr>
          <w:p w:rsidR="008D5F03" w:rsidRPr="008D5F03" w:rsidRDefault="008D5F03" w:rsidP="008D5F03">
            <w:pPr>
              <w:spacing w:line="360" w:lineRule="auto"/>
              <w:jc w:val="both"/>
              <w:rPr>
                <w:lang w:val="id-ID"/>
              </w:rPr>
            </w:pPr>
            <w:r w:rsidRPr="008D5F03">
              <w:rPr>
                <w:lang w:val="id-ID"/>
              </w:rPr>
              <w:t>Desain kemasan Kartu Pintar</w:t>
            </w:r>
          </w:p>
        </w:tc>
      </w:tr>
      <w:tr w:rsidR="008D5F03" w:rsidTr="009B7CB7">
        <w:tc>
          <w:tcPr>
            <w:tcW w:w="3369" w:type="dxa"/>
          </w:tcPr>
          <w:p w:rsidR="008D5F03" w:rsidRDefault="008D5F03" w:rsidP="008D5F03">
            <w:pPr>
              <w:spacing w:before="30" w:line="275" w:lineRule="auto"/>
              <w:ind w:right="74"/>
              <w:jc w:val="both"/>
              <w:rPr>
                <w:lang w:val="id-ID"/>
              </w:rPr>
            </w:pPr>
            <w:r>
              <w:rPr>
                <w:noProof/>
                <w:sz w:val="24"/>
                <w:szCs w:val="24"/>
              </w:rPr>
              <w:drawing>
                <wp:inline distT="0" distB="0" distL="0" distR="0" wp14:anchorId="7E0F1A98" wp14:editId="247C2917">
                  <wp:extent cx="2072320" cy="792000"/>
                  <wp:effectExtent l="0" t="0" r="0" b="0"/>
                  <wp:docPr id="7" name="Picture 4" descr="D:\CETAK FARIS\10x24 Gandeng + Bolak balik\Aturan permai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ETAK FARIS\10x24 Gandeng + Bolak balik\Aturan permainan.jpg"/>
                          <pic:cNvPicPr>
                            <a:picLocks noChangeAspect="1" noChangeArrowheads="1"/>
                          </pic:cNvPicPr>
                        </pic:nvPicPr>
                        <pic:blipFill>
                          <a:blip r:embed="rId23" cstate="print"/>
                          <a:srcRect/>
                          <a:stretch>
                            <a:fillRect/>
                          </a:stretch>
                        </pic:blipFill>
                        <pic:spPr bwMode="auto">
                          <a:xfrm>
                            <a:off x="0" y="0"/>
                            <a:ext cx="2072320" cy="792000"/>
                          </a:xfrm>
                          <a:prstGeom prst="rect">
                            <a:avLst/>
                          </a:prstGeom>
                          <a:noFill/>
                          <a:ln w="9525">
                            <a:noFill/>
                            <a:miter lim="800000"/>
                            <a:headEnd/>
                            <a:tailEnd/>
                          </a:ln>
                        </pic:spPr>
                      </pic:pic>
                    </a:graphicData>
                  </a:graphic>
                </wp:inline>
              </w:drawing>
            </w:r>
          </w:p>
          <w:p w:rsidR="008D5F03" w:rsidRDefault="008D5F03" w:rsidP="008D5F03">
            <w:pPr>
              <w:spacing w:before="30" w:line="275" w:lineRule="auto"/>
              <w:ind w:right="74"/>
              <w:jc w:val="both"/>
              <w:rPr>
                <w:lang w:val="id-ID"/>
              </w:rPr>
            </w:pPr>
            <w:r>
              <w:rPr>
                <w:noProof/>
                <w:sz w:val="24"/>
                <w:szCs w:val="24"/>
              </w:rPr>
              <w:drawing>
                <wp:inline distT="0" distB="0" distL="0" distR="0" wp14:anchorId="4A41122D" wp14:editId="3D631261">
                  <wp:extent cx="2071106" cy="792000"/>
                  <wp:effectExtent l="0" t="0" r="0" b="0"/>
                  <wp:docPr id="5" name="Picture 2" descr="D:\CETAK FARIS\10x24 Gandeng + Bolak balik\Petunjuk penggun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ETAK FARIS\10x24 Gandeng + Bolak balik\Petunjuk penggunaan.jpg"/>
                          <pic:cNvPicPr>
                            <a:picLocks noChangeAspect="1" noChangeArrowheads="1"/>
                          </pic:cNvPicPr>
                        </pic:nvPicPr>
                        <pic:blipFill>
                          <a:blip r:embed="rId24" cstate="print"/>
                          <a:srcRect/>
                          <a:stretch>
                            <a:fillRect/>
                          </a:stretch>
                        </pic:blipFill>
                        <pic:spPr bwMode="auto">
                          <a:xfrm>
                            <a:off x="0" y="0"/>
                            <a:ext cx="2071106" cy="792000"/>
                          </a:xfrm>
                          <a:prstGeom prst="rect">
                            <a:avLst/>
                          </a:prstGeom>
                          <a:noFill/>
                          <a:ln w="9525">
                            <a:noFill/>
                            <a:miter lim="800000"/>
                            <a:headEnd/>
                            <a:tailEnd/>
                          </a:ln>
                        </pic:spPr>
                      </pic:pic>
                    </a:graphicData>
                  </a:graphic>
                </wp:inline>
              </w:drawing>
            </w:r>
          </w:p>
        </w:tc>
        <w:tc>
          <w:tcPr>
            <w:tcW w:w="1417" w:type="dxa"/>
          </w:tcPr>
          <w:p w:rsidR="008D5F03" w:rsidRPr="008D5F03" w:rsidRDefault="008D5F03" w:rsidP="008D5F03">
            <w:pPr>
              <w:spacing w:line="360" w:lineRule="auto"/>
              <w:jc w:val="both"/>
            </w:pPr>
            <w:r w:rsidRPr="008D5F03">
              <w:rPr>
                <w:lang w:val="id-ID"/>
              </w:rPr>
              <w:t>Desain aturan bermain dan petunjuk penggunaan</w:t>
            </w:r>
          </w:p>
        </w:tc>
      </w:tr>
      <w:tr w:rsidR="008D5F03" w:rsidTr="009B7CB7">
        <w:tc>
          <w:tcPr>
            <w:tcW w:w="3369" w:type="dxa"/>
          </w:tcPr>
          <w:p w:rsidR="008D5F03" w:rsidRDefault="008D5F03" w:rsidP="008D5F03">
            <w:pPr>
              <w:spacing w:before="30" w:line="275" w:lineRule="auto"/>
              <w:ind w:left="1134" w:right="74"/>
              <w:jc w:val="both"/>
              <w:rPr>
                <w:lang w:val="id-ID"/>
              </w:rPr>
            </w:pPr>
            <w:r>
              <w:rPr>
                <w:noProof/>
                <w:sz w:val="24"/>
                <w:szCs w:val="24"/>
              </w:rPr>
              <w:drawing>
                <wp:inline distT="0" distB="0" distL="0" distR="0" wp14:anchorId="1CC4D866" wp14:editId="46AE8DA2">
                  <wp:extent cx="938183" cy="1440000"/>
                  <wp:effectExtent l="0" t="0" r="0" b="0"/>
                  <wp:docPr id="12" name="Picture 6" descr="D:\CETAK FARIS\10x7\Belak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ETAK FARIS\10x7\Belakang.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38183" cy="1440000"/>
                          </a:xfrm>
                          <a:prstGeom prst="rect">
                            <a:avLst/>
                          </a:prstGeom>
                          <a:noFill/>
                          <a:ln w="9525">
                            <a:noFill/>
                            <a:miter lim="800000"/>
                            <a:headEnd/>
                            <a:tailEnd/>
                          </a:ln>
                        </pic:spPr>
                      </pic:pic>
                    </a:graphicData>
                  </a:graphic>
                </wp:inline>
              </w:drawing>
            </w:r>
          </w:p>
        </w:tc>
        <w:tc>
          <w:tcPr>
            <w:tcW w:w="1417" w:type="dxa"/>
          </w:tcPr>
          <w:p w:rsidR="008D5F03" w:rsidRPr="008D5F03" w:rsidRDefault="008D5F03" w:rsidP="008D5F03">
            <w:pPr>
              <w:spacing w:line="360" w:lineRule="auto"/>
              <w:jc w:val="both"/>
            </w:pPr>
            <w:r w:rsidRPr="008D5F03">
              <w:rPr>
                <w:lang w:val="id-ID"/>
              </w:rPr>
              <w:t>Desain cover Kartu Pintar</w:t>
            </w:r>
          </w:p>
        </w:tc>
      </w:tr>
      <w:tr w:rsidR="008D5F03" w:rsidTr="009B7CB7">
        <w:tc>
          <w:tcPr>
            <w:tcW w:w="3369" w:type="dxa"/>
          </w:tcPr>
          <w:p w:rsidR="008D5F03" w:rsidRDefault="008D5F03" w:rsidP="009B7CB7">
            <w:pPr>
              <w:spacing w:before="30" w:line="275" w:lineRule="auto"/>
              <w:ind w:right="74"/>
              <w:jc w:val="both"/>
              <w:rPr>
                <w:lang w:val="id-ID"/>
              </w:rPr>
            </w:pPr>
            <w:r w:rsidRPr="008D5F03">
              <w:rPr>
                <w:noProof/>
              </w:rPr>
              <w:lastRenderedPageBreak/>
              <w:drawing>
                <wp:inline distT="0" distB="0" distL="0" distR="0" wp14:anchorId="317C4BC1" wp14:editId="08730508">
                  <wp:extent cx="938183" cy="1440000"/>
                  <wp:effectExtent l="19050" t="19050" r="0" b="8255"/>
                  <wp:docPr id="16" name="Picture 7" descr="D:\CETAK FARIS\10x7\Membek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ETAK FARIS\10x7\Membeku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8183" cy="1440000"/>
                          </a:xfrm>
                          <a:prstGeom prst="rect">
                            <a:avLst/>
                          </a:prstGeom>
                          <a:noFill/>
                          <a:ln w="3175">
                            <a:solidFill>
                              <a:schemeClr val="tx1"/>
                            </a:solidFill>
                            <a:miter lim="800000"/>
                            <a:headEnd/>
                            <a:tailEnd/>
                          </a:ln>
                        </pic:spPr>
                      </pic:pic>
                    </a:graphicData>
                  </a:graphic>
                </wp:inline>
              </w:drawing>
            </w:r>
            <w:r w:rsidRPr="008D5F03">
              <w:rPr>
                <w:noProof/>
              </w:rPr>
              <w:drawing>
                <wp:inline distT="0" distB="0" distL="0" distR="0" wp14:anchorId="3F94B62F" wp14:editId="471DFE58">
                  <wp:extent cx="939444" cy="1440000"/>
                  <wp:effectExtent l="19050" t="19050" r="0" b="8255"/>
                  <wp:docPr id="17" name="Picture 8" descr="D:\CETAK FARIS\10x7\Membeku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ETAK FARIS\10x7\Membeku 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39444" cy="1440000"/>
                          </a:xfrm>
                          <a:prstGeom prst="rect">
                            <a:avLst/>
                          </a:prstGeom>
                          <a:noFill/>
                          <a:ln w="3175">
                            <a:solidFill>
                              <a:schemeClr val="tx1"/>
                            </a:solidFill>
                            <a:miter lim="800000"/>
                            <a:headEnd/>
                            <a:tailEnd/>
                          </a:ln>
                        </pic:spPr>
                      </pic:pic>
                    </a:graphicData>
                  </a:graphic>
                </wp:inline>
              </w:drawing>
            </w:r>
          </w:p>
        </w:tc>
        <w:tc>
          <w:tcPr>
            <w:tcW w:w="1417" w:type="dxa"/>
          </w:tcPr>
          <w:p w:rsidR="008D5F03" w:rsidRPr="008D5F03" w:rsidRDefault="008D5F03" w:rsidP="008D5F03">
            <w:pPr>
              <w:spacing w:line="360" w:lineRule="auto"/>
              <w:jc w:val="both"/>
            </w:pPr>
            <w:r w:rsidRPr="008D5F03">
              <w:rPr>
                <w:lang w:val="id-ID"/>
              </w:rPr>
              <w:t>Desain isi dan gambar Kartu Pintar</w:t>
            </w:r>
          </w:p>
        </w:tc>
      </w:tr>
      <w:tr w:rsidR="008D5F03" w:rsidTr="009B7CB7">
        <w:tc>
          <w:tcPr>
            <w:tcW w:w="3369" w:type="dxa"/>
          </w:tcPr>
          <w:p w:rsidR="008D5F03" w:rsidRPr="008D5F03" w:rsidRDefault="008D5F03" w:rsidP="009B7CB7">
            <w:pPr>
              <w:spacing w:before="30" w:line="275" w:lineRule="auto"/>
              <w:ind w:right="74"/>
              <w:jc w:val="both"/>
              <w:rPr>
                <w:lang w:val="id-ID"/>
              </w:rPr>
            </w:pPr>
            <w:r w:rsidRPr="008D5F03">
              <w:rPr>
                <w:noProof/>
              </w:rPr>
              <w:drawing>
                <wp:inline distT="0" distB="0" distL="0" distR="0" wp14:anchorId="64B34491" wp14:editId="4C5A5D45">
                  <wp:extent cx="939445" cy="1440000"/>
                  <wp:effectExtent l="19050" t="19050" r="0" b="8255"/>
                  <wp:docPr id="20" name="Picture 11" descr="D:\CETAK FARIS\10x7\Menguap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CETAK FARIS\10x7\Menguap 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39445" cy="1440000"/>
                          </a:xfrm>
                          <a:prstGeom prst="rect">
                            <a:avLst/>
                          </a:prstGeom>
                          <a:noFill/>
                          <a:ln w="3175">
                            <a:solidFill>
                              <a:schemeClr val="tx1"/>
                            </a:solidFill>
                            <a:miter lim="800000"/>
                            <a:headEnd/>
                            <a:tailEnd/>
                          </a:ln>
                        </pic:spPr>
                      </pic:pic>
                    </a:graphicData>
                  </a:graphic>
                </wp:inline>
              </w:drawing>
            </w:r>
            <w:r w:rsidRPr="008D5F03">
              <w:rPr>
                <w:noProof/>
              </w:rPr>
              <w:drawing>
                <wp:inline distT="0" distB="0" distL="0" distR="0" wp14:anchorId="41B8FDCD" wp14:editId="70ED843A">
                  <wp:extent cx="939445" cy="1440000"/>
                  <wp:effectExtent l="19050" t="19050" r="0" b="8255"/>
                  <wp:docPr id="21" name="Picture 12" descr="D:\CETAK FARIS\10x7\Menguap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CETAK FARIS\10x7\Menguap 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9445" cy="1440000"/>
                          </a:xfrm>
                          <a:prstGeom prst="rect">
                            <a:avLst/>
                          </a:prstGeom>
                          <a:noFill/>
                          <a:ln w="3175">
                            <a:solidFill>
                              <a:schemeClr val="tx1"/>
                            </a:solidFill>
                            <a:miter lim="800000"/>
                            <a:headEnd/>
                            <a:tailEnd/>
                          </a:ln>
                        </pic:spPr>
                      </pic:pic>
                    </a:graphicData>
                  </a:graphic>
                </wp:inline>
              </w:drawing>
            </w:r>
          </w:p>
        </w:tc>
        <w:tc>
          <w:tcPr>
            <w:tcW w:w="1417" w:type="dxa"/>
          </w:tcPr>
          <w:p w:rsidR="008D5F03" w:rsidRPr="008D5F03" w:rsidRDefault="008D5F03" w:rsidP="008D5F03">
            <w:pPr>
              <w:spacing w:line="360" w:lineRule="auto"/>
              <w:jc w:val="both"/>
            </w:pPr>
            <w:r w:rsidRPr="008D5F03">
              <w:rPr>
                <w:lang w:val="id-ID"/>
              </w:rPr>
              <w:t>Desain percobaan Kartu Pintar</w:t>
            </w:r>
          </w:p>
        </w:tc>
      </w:tr>
    </w:tbl>
    <w:p w:rsidR="00B00247" w:rsidRPr="004D1DA6" w:rsidRDefault="00B00247" w:rsidP="004D1DA6">
      <w:pPr>
        <w:spacing w:before="30" w:line="275" w:lineRule="auto"/>
        <w:ind w:right="74" w:firstLine="720"/>
        <w:jc w:val="both"/>
        <w:rPr>
          <w:rFonts w:eastAsia="Times New Roman"/>
          <w:lang w:val="id-ID"/>
        </w:rPr>
      </w:pPr>
    </w:p>
    <w:p w:rsidR="004D1DA6" w:rsidRPr="004D1DA6" w:rsidRDefault="005B3099" w:rsidP="004D1DA6">
      <w:pPr>
        <w:spacing w:before="30" w:line="275" w:lineRule="auto"/>
        <w:ind w:right="74" w:firstLine="720"/>
        <w:jc w:val="both"/>
        <w:rPr>
          <w:rFonts w:eastAsia="Times New Roman"/>
          <w:lang w:val="id-ID"/>
        </w:rPr>
      </w:pPr>
      <w:r>
        <w:rPr>
          <w:rFonts w:eastAsia="Times New Roman"/>
          <w:lang w:val="id-ID"/>
        </w:rPr>
        <w:t>Kemudia</w:t>
      </w:r>
      <w:r w:rsidR="00FE7B85">
        <w:rPr>
          <w:rFonts w:eastAsia="Times New Roman"/>
          <w:lang w:val="id-ID"/>
        </w:rPr>
        <w:t>n</w:t>
      </w:r>
      <w:r>
        <w:rPr>
          <w:rFonts w:eastAsia="Times New Roman"/>
          <w:lang w:val="id-ID"/>
        </w:rPr>
        <w:t xml:space="preserve"> setelah produk selesai dibuat, selanjutnya adalah tahap implementasi. </w:t>
      </w:r>
      <w:r w:rsidR="004D1DA6" w:rsidRPr="004D1DA6">
        <w:rPr>
          <w:rFonts w:eastAsia="Times New Roman"/>
          <w:lang w:val="id-ID"/>
        </w:rPr>
        <w:t xml:space="preserve">Pada tahap ini peneliti membuat kelompok belajar sebagai subjek penelitian. Kelompok belajar tersebut terdiri dari 7 peserta didik kelas 5 SD. Sebelum menggunakan media Kartu Pintar peneliti menjelaskan terlebih dahulu mengenai materi perubahan wujud benda. Kemudian peneliti </w:t>
      </w:r>
      <w:r>
        <w:rPr>
          <w:rFonts w:eastAsia="Times New Roman"/>
          <w:lang w:val="id-ID"/>
        </w:rPr>
        <w:t xml:space="preserve">memberikan soal </w:t>
      </w:r>
      <w:r w:rsidRPr="00E604A5">
        <w:rPr>
          <w:rFonts w:eastAsia="Times New Roman"/>
          <w:i/>
          <w:lang w:val="id-ID"/>
        </w:rPr>
        <w:t>pretest</w:t>
      </w:r>
      <w:r>
        <w:rPr>
          <w:rFonts w:eastAsia="Times New Roman"/>
          <w:lang w:val="id-ID"/>
        </w:rPr>
        <w:t xml:space="preserve"> sebelum mulai </w:t>
      </w:r>
      <w:r w:rsidR="004D1DA6" w:rsidRPr="004D1DA6">
        <w:rPr>
          <w:rFonts w:eastAsia="Times New Roman"/>
          <w:lang w:val="id-ID"/>
        </w:rPr>
        <w:t xml:space="preserve">menggunakan media Kartu Pintar. Dalam hal ini perubahan wujud benda memiliki 6 golongan, oleh karena itu peneliti membuat kelompok menjadi 3 kelompok dengan masing - masing membawa 2 perubahan wujud benda. Setelah selesai menggunakan media Kartu Pintar, peserta didik </w:t>
      </w:r>
      <w:r>
        <w:rPr>
          <w:rFonts w:eastAsia="Times New Roman"/>
          <w:lang w:val="id-ID"/>
        </w:rPr>
        <w:t xml:space="preserve">menjawab soal </w:t>
      </w:r>
      <w:r w:rsidRPr="00E604A5">
        <w:rPr>
          <w:rFonts w:eastAsia="Times New Roman"/>
          <w:i/>
          <w:lang w:val="id-ID"/>
        </w:rPr>
        <w:t>posttest</w:t>
      </w:r>
      <w:r>
        <w:rPr>
          <w:rFonts w:eastAsia="Times New Roman"/>
          <w:lang w:val="id-ID"/>
        </w:rPr>
        <w:t xml:space="preserve"> untuk mengetahui tingkat keberhasilan media ini. Kemudian peserta didik juga </w:t>
      </w:r>
      <w:r w:rsidR="004D1DA6" w:rsidRPr="004D1DA6">
        <w:rPr>
          <w:rFonts w:eastAsia="Times New Roman"/>
          <w:lang w:val="id-ID"/>
        </w:rPr>
        <w:t>diberi lembar angket untuk menilai kepraktisan dari media Kartu Pintar ini.</w:t>
      </w:r>
    </w:p>
    <w:p w:rsidR="004D1DA6" w:rsidRPr="004D1DA6" w:rsidRDefault="004D1DA6" w:rsidP="004D1DA6">
      <w:pPr>
        <w:spacing w:before="30" w:line="275" w:lineRule="auto"/>
        <w:ind w:right="74" w:firstLine="720"/>
        <w:jc w:val="both"/>
        <w:rPr>
          <w:rFonts w:eastAsia="Times New Roman"/>
          <w:lang w:val="id-ID"/>
        </w:rPr>
      </w:pPr>
      <w:r w:rsidRPr="004D1DA6">
        <w:rPr>
          <w:rFonts w:eastAsia="Times New Roman"/>
          <w:lang w:val="id-ID"/>
        </w:rPr>
        <w:t>Setelah dilakukan uji coba dan mendapatkan hasil data berdasarkan validasi materi dan media, serta angket peserta didik kemudian peneliti mengukur ketercapaian tujuan dari penelitian ini. Tahap evaluasi ini menentukan layak atau tidaknya media Kartu Pintar.</w:t>
      </w:r>
    </w:p>
    <w:p w:rsidR="004D1DA6" w:rsidRPr="004D1DA6" w:rsidRDefault="004D1DA6" w:rsidP="004D1DA6">
      <w:pPr>
        <w:spacing w:before="30" w:line="275" w:lineRule="auto"/>
        <w:ind w:right="74" w:firstLine="720"/>
        <w:jc w:val="both"/>
        <w:rPr>
          <w:rFonts w:eastAsia="Times New Roman"/>
          <w:lang w:val="id-ID"/>
        </w:rPr>
      </w:pPr>
    </w:p>
    <w:p w:rsidR="004D1DA6" w:rsidRPr="004D1DA6" w:rsidRDefault="004D1DA6" w:rsidP="004D1DA6">
      <w:pPr>
        <w:numPr>
          <w:ilvl w:val="0"/>
          <w:numId w:val="14"/>
        </w:numPr>
        <w:spacing w:before="30" w:after="200" w:line="275" w:lineRule="auto"/>
        <w:ind w:left="426" w:right="74"/>
        <w:contextualSpacing/>
        <w:jc w:val="both"/>
        <w:rPr>
          <w:rFonts w:eastAsiaTheme="minorHAnsi"/>
          <w:b/>
          <w:szCs w:val="22"/>
          <w:lang w:val="id-ID"/>
        </w:rPr>
      </w:pPr>
      <w:r w:rsidRPr="004D1DA6">
        <w:rPr>
          <w:rFonts w:eastAsiaTheme="minorHAnsi"/>
          <w:b/>
          <w:szCs w:val="22"/>
          <w:lang w:val="id-ID"/>
        </w:rPr>
        <w:t>Data Hasil Kevalidan Media Kartu Pintar</w:t>
      </w:r>
    </w:p>
    <w:p w:rsidR="004D1DA6" w:rsidRDefault="004D1DA6" w:rsidP="004D1DA6">
      <w:pPr>
        <w:numPr>
          <w:ilvl w:val="0"/>
          <w:numId w:val="15"/>
        </w:numPr>
        <w:spacing w:before="30" w:after="200" w:line="275" w:lineRule="auto"/>
        <w:ind w:left="993" w:right="74" w:hanging="556"/>
        <w:contextualSpacing/>
        <w:jc w:val="both"/>
        <w:rPr>
          <w:rFonts w:eastAsiaTheme="minorHAnsi"/>
          <w:lang w:val="id-ID"/>
        </w:rPr>
      </w:pPr>
      <w:r w:rsidRPr="004D1DA6">
        <w:rPr>
          <w:rFonts w:eastAsiaTheme="minorHAnsi"/>
          <w:lang w:val="id-ID"/>
        </w:rPr>
        <w:t>Validasi Media</w:t>
      </w:r>
    </w:p>
    <w:p w:rsidR="004D1DA6" w:rsidRDefault="004D1DA6" w:rsidP="004D1DA6">
      <w:pPr>
        <w:spacing w:before="30" w:after="200" w:line="275" w:lineRule="auto"/>
        <w:ind w:left="709" w:right="74" w:firstLine="284"/>
        <w:contextualSpacing/>
        <w:jc w:val="both"/>
        <w:rPr>
          <w:rFonts w:eastAsiaTheme="minorHAnsi"/>
          <w:lang w:val="id-ID"/>
        </w:rPr>
      </w:pPr>
      <w:r w:rsidRPr="004D1DA6">
        <w:rPr>
          <w:rFonts w:eastAsiaTheme="minorHAnsi"/>
          <w:lang w:val="id-ID"/>
        </w:rPr>
        <w:t xml:space="preserve">Pada tahap ini, media Kartu Pintar </w:t>
      </w:r>
      <w:r w:rsidR="00E321E0">
        <w:rPr>
          <w:rFonts w:eastAsiaTheme="minorHAnsi"/>
          <w:lang w:val="id-ID"/>
        </w:rPr>
        <w:t xml:space="preserve">divalidasi oleh </w:t>
      </w:r>
      <w:r w:rsidR="00E321E0" w:rsidRPr="00E321E0">
        <w:rPr>
          <w:rFonts w:eastAsiaTheme="minorHAnsi"/>
          <w:lang w:val="id-ID"/>
        </w:rPr>
        <w:t>Drs. Suprayitno, M. Si.</w:t>
      </w:r>
      <w:r w:rsidR="00E321E0">
        <w:rPr>
          <w:rFonts w:eastAsiaTheme="minorHAnsi"/>
          <w:lang w:val="id-ID"/>
        </w:rPr>
        <w:t xml:space="preserve"> Meida Kartu Pintar </w:t>
      </w:r>
      <w:r w:rsidRPr="004D1DA6">
        <w:rPr>
          <w:rFonts w:eastAsiaTheme="minorHAnsi"/>
          <w:lang w:val="id-ID"/>
        </w:rPr>
        <w:t xml:space="preserve">dapat </w:t>
      </w:r>
      <w:r w:rsidR="00901160">
        <w:rPr>
          <w:rFonts w:eastAsiaTheme="minorHAnsi"/>
          <w:lang w:val="id-ID"/>
        </w:rPr>
        <w:t>dikategorikan</w:t>
      </w:r>
      <w:r w:rsidRPr="004D1DA6">
        <w:rPr>
          <w:rFonts w:eastAsiaTheme="minorHAnsi"/>
          <w:lang w:val="id-ID"/>
        </w:rPr>
        <w:t xml:space="preserve"> valid apabila telah </w:t>
      </w:r>
      <w:r w:rsidR="00E124B6">
        <w:rPr>
          <w:rFonts w:eastAsiaTheme="minorHAnsi"/>
          <w:lang w:val="id-ID"/>
        </w:rPr>
        <w:t xml:space="preserve">diuji </w:t>
      </w:r>
      <w:r w:rsidRPr="004D1DA6">
        <w:rPr>
          <w:rFonts w:eastAsiaTheme="minorHAnsi"/>
          <w:lang w:val="id-ID"/>
        </w:rPr>
        <w:t>melalui uji validasi yang dilakukan oleh ahli media dan ahli materi. Dalam hal ini, para ahli telah memberikan penilaian</w:t>
      </w:r>
      <w:r w:rsidR="00901160">
        <w:rPr>
          <w:rFonts w:eastAsiaTheme="minorHAnsi"/>
          <w:lang w:val="id-ID"/>
        </w:rPr>
        <w:t>nya</w:t>
      </w:r>
      <w:r w:rsidRPr="004D1DA6">
        <w:rPr>
          <w:rFonts w:eastAsiaTheme="minorHAnsi"/>
          <w:lang w:val="id-ID"/>
        </w:rPr>
        <w:t xml:space="preserve"> terhadap media Kartu Pintar sehingga </w:t>
      </w:r>
      <w:r w:rsidR="00901160" w:rsidRPr="004D1DA6">
        <w:rPr>
          <w:rFonts w:eastAsiaTheme="minorHAnsi"/>
          <w:lang w:val="id-ID"/>
        </w:rPr>
        <w:t xml:space="preserve">hasil </w:t>
      </w:r>
      <w:r w:rsidR="00901160">
        <w:rPr>
          <w:rFonts w:eastAsiaTheme="minorHAnsi"/>
          <w:lang w:val="id-ID"/>
        </w:rPr>
        <w:t xml:space="preserve">yang </w:t>
      </w:r>
      <w:r w:rsidRPr="004D1DA6">
        <w:rPr>
          <w:rFonts w:eastAsiaTheme="minorHAnsi"/>
          <w:lang w:val="id-ID"/>
        </w:rPr>
        <w:t>diperoleh sebagai berikut:</w:t>
      </w:r>
    </w:p>
    <w:p w:rsidR="00E321E0" w:rsidRDefault="00E321E0" w:rsidP="004D1DA6">
      <w:pPr>
        <w:spacing w:before="30" w:after="200" w:line="275" w:lineRule="auto"/>
        <w:ind w:left="709" w:right="74" w:firstLine="284"/>
        <w:contextualSpacing/>
        <w:jc w:val="both"/>
        <w:rPr>
          <w:rFonts w:eastAsiaTheme="minorHAnsi"/>
          <w:lang w:val="id-ID"/>
        </w:rPr>
      </w:pPr>
    </w:p>
    <w:p w:rsidR="00E321E0" w:rsidRPr="00E321E0" w:rsidRDefault="00E321E0" w:rsidP="00E321E0">
      <w:pPr>
        <w:spacing w:before="30" w:after="200" w:line="275" w:lineRule="auto"/>
        <w:ind w:left="709" w:right="74"/>
        <w:contextualSpacing/>
        <w:rPr>
          <w:rFonts w:eastAsiaTheme="minorHAnsi"/>
          <w:b/>
          <w:lang w:val="id-ID"/>
        </w:rPr>
      </w:pPr>
      <w:r w:rsidRPr="00E321E0">
        <w:rPr>
          <w:rFonts w:eastAsiaTheme="minorHAnsi"/>
          <w:b/>
          <w:lang w:val="id-ID"/>
        </w:rPr>
        <w:t xml:space="preserve">Tabel </w:t>
      </w:r>
      <w:r w:rsidR="009B7CB7">
        <w:rPr>
          <w:rFonts w:eastAsiaTheme="minorHAnsi"/>
          <w:b/>
          <w:lang w:val="id-ID"/>
        </w:rPr>
        <w:t>6</w:t>
      </w:r>
      <w:r w:rsidRPr="00E321E0">
        <w:rPr>
          <w:rFonts w:eastAsiaTheme="minorHAnsi"/>
          <w:b/>
          <w:lang w:val="id-ID"/>
        </w:rPr>
        <w:t xml:space="preserve"> Hasil Validasi Media</w:t>
      </w:r>
    </w:p>
    <w:p w:rsidR="00E321E0" w:rsidRDefault="00E321E0" w:rsidP="00E321E0">
      <w:pPr>
        <w:spacing w:before="30" w:after="200" w:line="275" w:lineRule="auto"/>
        <w:ind w:left="709" w:right="74"/>
        <w:contextualSpacing/>
        <w:jc w:val="both"/>
        <w:rPr>
          <w:rFonts w:eastAsiaTheme="minorHAnsi"/>
          <w:lang w:val="id-ID"/>
        </w:rPr>
      </w:pPr>
      <w:r w:rsidRPr="00E321E0">
        <w:rPr>
          <w:rFonts w:eastAsiaTheme="minorHAnsi"/>
          <w:noProof/>
        </w:rPr>
        <w:drawing>
          <wp:inline distT="0" distB="0" distL="0" distR="0">
            <wp:extent cx="2946400" cy="2331683"/>
            <wp:effectExtent l="0" t="0" r="0" b="0"/>
            <wp:docPr id="8" name="Gambar 8" descr="H:\me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edia.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6400" cy="2331683"/>
                    </a:xfrm>
                    <a:prstGeom prst="rect">
                      <a:avLst/>
                    </a:prstGeom>
                    <a:noFill/>
                    <a:ln>
                      <a:noFill/>
                    </a:ln>
                  </pic:spPr>
                </pic:pic>
              </a:graphicData>
            </a:graphic>
          </wp:inline>
        </w:drawing>
      </w:r>
    </w:p>
    <w:p w:rsidR="00735975" w:rsidRPr="004D1DA6" w:rsidRDefault="00735975" w:rsidP="00E321E0">
      <w:pPr>
        <w:spacing w:before="30" w:after="200" w:line="275" w:lineRule="auto"/>
        <w:ind w:right="74"/>
        <w:contextualSpacing/>
        <w:jc w:val="both"/>
        <w:rPr>
          <w:rFonts w:eastAsiaTheme="minorHAnsi"/>
          <w:lang w:val="id-ID"/>
        </w:rPr>
      </w:pPr>
    </w:p>
    <w:p w:rsidR="004D1DA6" w:rsidRPr="004D1DA6" w:rsidRDefault="004D1DA6" w:rsidP="004D1DA6">
      <w:pPr>
        <w:spacing w:before="30" w:after="200" w:line="275" w:lineRule="auto"/>
        <w:ind w:left="567" w:right="74"/>
        <w:contextualSpacing/>
        <w:rPr>
          <w:rFonts w:eastAsiaTheme="minorHAnsi"/>
          <w:b/>
          <w:lang w:val="id-ID"/>
        </w:rPr>
      </w:pPr>
      <w:r w:rsidRPr="004D1DA6">
        <w:rPr>
          <w:rFonts w:eastAsiaTheme="minorHAnsi"/>
          <w:b/>
          <w:lang w:val="id-ID"/>
        </w:rPr>
        <w:t xml:space="preserve">Tabel </w:t>
      </w:r>
      <w:r w:rsidR="009B7CB7">
        <w:rPr>
          <w:rFonts w:eastAsiaTheme="minorHAnsi"/>
          <w:b/>
          <w:lang w:val="id-ID"/>
        </w:rPr>
        <w:t>7</w:t>
      </w:r>
      <w:r w:rsidR="00B00247">
        <w:rPr>
          <w:rFonts w:eastAsiaTheme="minorHAnsi"/>
          <w:b/>
          <w:lang w:val="id-ID"/>
        </w:rPr>
        <w:t xml:space="preserve"> </w:t>
      </w:r>
      <w:r w:rsidRPr="004D1DA6">
        <w:rPr>
          <w:rFonts w:eastAsiaTheme="minorHAnsi"/>
          <w:b/>
          <w:lang w:val="id-ID"/>
        </w:rPr>
        <w:t>Hasil Penilaian Ahli Media Terhadap Media Kartu Pintar</w:t>
      </w:r>
    </w:p>
    <w:tbl>
      <w:tblPr>
        <w:tblW w:w="4264" w:type="dxa"/>
        <w:tblInd w:w="7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27"/>
        <w:gridCol w:w="1438"/>
        <w:gridCol w:w="1299"/>
      </w:tblGrid>
      <w:tr w:rsidR="004D1DA6" w:rsidRPr="004D1DA6" w:rsidTr="004D1DA6">
        <w:tc>
          <w:tcPr>
            <w:tcW w:w="1527"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b/>
                <w:szCs w:val="24"/>
                <w:lang w:val="id-ID"/>
              </w:rPr>
              <w:t>Keterangan</w:t>
            </w:r>
          </w:p>
        </w:tc>
        <w:tc>
          <w:tcPr>
            <w:tcW w:w="1438"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b/>
                <w:szCs w:val="24"/>
                <w:lang w:val="id-ID"/>
              </w:rPr>
              <w:t>Persentase</w:t>
            </w:r>
          </w:p>
        </w:tc>
        <w:tc>
          <w:tcPr>
            <w:tcW w:w="1299"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b/>
                <w:szCs w:val="24"/>
                <w:lang w:val="id-ID"/>
              </w:rPr>
              <w:t>Kategori</w:t>
            </w:r>
          </w:p>
        </w:tc>
      </w:tr>
      <w:tr w:rsidR="004D1DA6" w:rsidRPr="004D1DA6" w:rsidTr="004D1DA6">
        <w:tc>
          <w:tcPr>
            <w:tcW w:w="1527"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szCs w:val="24"/>
                <w:lang w:val="id-ID"/>
              </w:rPr>
              <w:t>Validasi Media</w:t>
            </w:r>
          </w:p>
        </w:tc>
        <w:tc>
          <w:tcPr>
            <w:tcW w:w="1438"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szCs w:val="24"/>
                <w:lang w:val="id-ID"/>
              </w:rPr>
              <w:t>88%</w:t>
            </w:r>
          </w:p>
        </w:tc>
        <w:tc>
          <w:tcPr>
            <w:tcW w:w="1299"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szCs w:val="24"/>
                <w:lang w:val="id-ID"/>
              </w:rPr>
              <w:t>Sangat Valid</w:t>
            </w:r>
          </w:p>
        </w:tc>
      </w:tr>
    </w:tbl>
    <w:p w:rsidR="008C2CE7" w:rsidRDefault="008C2CE7" w:rsidP="004D1DA6">
      <w:pPr>
        <w:spacing w:before="30" w:after="200" w:line="275" w:lineRule="auto"/>
        <w:ind w:left="709" w:right="74" w:firstLine="567"/>
        <w:contextualSpacing/>
        <w:jc w:val="both"/>
        <w:rPr>
          <w:rFonts w:eastAsiaTheme="minorHAnsi"/>
          <w:lang w:val="id-ID"/>
        </w:rPr>
      </w:pPr>
    </w:p>
    <w:p w:rsidR="004D1DA6" w:rsidRDefault="00901160" w:rsidP="004D1DA6">
      <w:pPr>
        <w:spacing w:before="30" w:after="200" w:line="275" w:lineRule="auto"/>
        <w:ind w:left="709" w:right="74" w:firstLine="567"/>
        <w:contextualSpacing/>
        <w:jc w:val="both"/>
        <w:rPr>
          <w:rFonts w:eastAsiaTheme="minorHAnsi"/>
          <w:lang w:val="id-ID"/>
        </w:rPr>
      </w:pPr>
      <w:r>
        <w:rPr>
          <w:rFonts w:eastAsiaTheme="minorHAnsi"/>
          <w:lang w:val="id-ID"/>
        </w:rPr>
        <w:t>Berdasarkan</w:t>
      </w:r>
      <w:r w:rsidR="004D1DA6" w:rsidRPr="004D1DA6">
        <w:rPr>
          <w:rFonts w:eastAsiaTheme="minorHAnsi"/>
          <w:lang w:val="id-ID"/>
        </w:rPr>
        <w:t xml:space="preserve"> penilaian diatas, diperoleh hasil persentase 88% </w:t>
      </w:r>
      <w:r>
        <w:rPr>
          <w:rFonts w:eastAsiaTheme="minorHAnsi"/>
          <w:lang w:val="id-ID"/>
        </w:rPr>
        <w:t>dan mendapatkan</w:t>
      </w:r>
      <w:r w:rsidR="004D1DA6" w:rsidRPr="004D1DA6">
        <w:rPr>
          <w:rFonts w:eastAsiaTheme="minorHAnsi"/>
          <w:lang w:val="id-ID"/>
        </w:rPr>
        <w:t xml:space="preserve"> kategori sangat valid sehingga layak untuk </w:t>
      </w:r>
      <w:r>
        <w:rPr>
          <w:rFonts w:eastAsiaTheme="minorHAnsi"/>
          <w:lang w:val="id-ID"/>
        </w:rPr>
        <w:t>diuji cobakan</w:t>
      </w:r>
      <w:r w:rsidR="004D1DA6" w:rsidRPr="004D1DA6">
        <w:rPr>
          <w:rFonts w:eastAsiaTheme="minorHAnsi"/>
          <w:lang w:val="id-ID"/>
        </w:rPr>
        <w:t xml:space="preserve"> kepada peserta didik untuk digunakan. Selain itu, validator </w:t>
      </w:r>
      <w:r>
        <w:rPr>
          <w:rFonts w:eastAsiaTheme="minorHAnsi"/>
          <w:lang w:val="id-ID"/>
        </w:rPr>
        <w:t xml:space="preserve">media </w:t>
      </w:r>
      <w:r w:rsidR="004D1DA6" w:rsidRPr="004D1DA6">
        <w:rPr>
          <w:rFonts w:eastAsiaTheme="minorHAnsi"/>
          <w:lang w:val="id-ID"/>
        </w:rPr>
        <w:t>juga memberikan beberapa masukan seperti merubah beberapa kata yang terdapat dalam media Kar</w:t>
      </w:r>
      <w:r w:rsidR="00CD2B68">
        <w:rPr>
          <w:rFonts w:eastAsiaTheme="minorHAnsi"/>
          <w:lang w:val="id-ID"/>
        </w:rPr>
        <w:t xml:space="preserve">tu Pintar agar maknanya menjadi </w:t>
      </w:r>
      <w:r w:rsidR="004D1DA6" w:rsidRPr="004D1DA6">
        <w:rPr>
          <w:rFonts w:eastAsiaTheme="minorHAnsi"/>
          <w:lang w:val="id-ID"/>
        </w:rPr>
        <w:t>lebih jelas.</w:t>
      </w:r>
    </w:p>
    <w:p w:rsidR="00547F33" w:rsidRDefault="00547F33" w:rsidP="004D1DA6">
      <w:pPr>
        <w:spacing w:before="30" w:after="200" w:line="275" w:lineRule="auto"/>
        <w:ind w:left="709" w:right="74" w:firstLine="567"/>
        <w:contextualSpacing/>
        <w:jc w:val="both"/>
        <w:rPr>
          <w:rFonts w:eastAsiaTheme="minorHAnsi"/>
          <w:lang w:val="id-ID"/>
        </w:rPr>
      </w:pPr>
    </w:p>
    <w:p w:rsidR="00547F33" w:rsidRPr="00547F33" w:rsidRDefault="00547F33" w:rsidP="00547F33">
      <w:pPr>
        <w:spacing w:before="30" w:after="200" w:line="275" w:lineRule="auto"/>
        <w:ind w:left="709" w:right="74"/>
        <w:contextualSpacing/>
        <w:rPr>
          <w:rFonts w:eastAsiaTheme="minorHAnsi"/>
          <w:b/>
          <w:lang w:val="id-ID"/>
        </w:rPr>
      </w:pPr>
      <w:r w:rsidRPr="00547F33">
        <w:rPr>
          <w:rFonts w:eastAsiaTheme="minorHAnsi"/>
          <w:b/>
          <w:lang w:val="id-ID"/>
        </w:rPr>
        <w:t xml:space="preserve">Tabel </w:t>
      </w:r>
      <w:r w:rsidR="009B7CB7">
        <w:rPr>
          <w:rFonts w:eastAsiaTheme="minorHAnsi"/>
          <w:b/>
          <w:lang w:val="id-ID"/>
        </w:rPr>
        <w:t>8</w:t>
      </w:r>
      <w:r w:rsidRPr="00547F33">
        <w:rPr>
          <w:rFonts w:eastAsiaTheme="minorHAnsi"/>
          <w:b/>
          <w:lang w:val="id-ID"/>
        </w:rPr>
        <w:t xml:space="preserve"> Revisi media Kartu Pintar</w:t>
      </w:r>
    </w:p>
    <w:tbl>
      <w:tblPr>
        <w:tblStyle w:val="TableGrid"/>
        <w:tblW w:w="0" w:type="auto"/>
        <w:tblInd w:w="709" w:type="dxa"/>
        <w:tblLook w:val="04A0" w:firstRow="1" w:lastRow="0" w:firstColumn="1" w:lastColumn="0" w:noHBand="0" w:noVBand="1"/>
      </w:tblPr>
      <w:tblGrid>
        <w:gridCol w:w="1960"/>
        <w:gridCol w:w="1961"/>
      </w:tblGrid>
      <w:tr w:rsidR="00547F33" w:rsidTr="005B3099">
        <w:tc>
          <w:tcPr>
            <w:tcW w:w="2073" w:type="dxa"/>
          </w:tcPr>
          <w:p w:rsidR="00547F33" w:rsidRPr="00547F33" w:rsidRDefault="00547F33" w:rsidP="00547F33">
            <w:pPr>
              <w:spacing w:before="30" w:after="200" w:line="275" w:lineRule="auto"/>
              <w:ind w:right="74"/>
              <w:contextualSpacing/>
              <w:rPr>
                <w:rFonts w:eastAsiaTheme="minorHAnsi"/>
                <w:b/>
                <w:lang w:val="id-ID"/>
              </w:rPr>
            </w:pPr>
            <w:r w:rsidRPr="00547F33">
              <w:rPr>
                <w:rFonts w:eastAsiaTheme="minorHAnsi"/>
                <w:b/>
                <w:lang w:val="id-ID"/>
              </w:rPr>
              <w:t>Sebelum Revisi</w:t>
            </w:r>
          </w:p>
        </w:tc>
        <w:tc>
          <w:tcPr>
            <w:tcW w:w="2074" w:type="dxa"/>
          </w:tcPr>
          <w:p w:rsidR="00547F33" w:rsidRPr="00547F33" w:rsidRDefault="00547F33" w:rsidP="00547F33">
            <w:pPr>
              <w:spacing w:before="30" w:after="200" w:line="275" w:lineRule="auto"/>
              <w:ind w:right="74"/>
              <w:contextualSpacing/>
              <w:rPr>
                <w:rFonts w:eastAsiaTheme="minorHAnsi"/>
                <w:b/>
                <w:lang w:val="id-ID"/>
              </w:rPr>
            </w:pPr>
            <w:r w:rsidRPr="00547F33">
              <w:rPr>
                <w:rFonts w:eastAsiaTheme="minorHAnsi"/>
                <w:b/>
                <w:lang w:val="id-ID"/>
              </w:rPr>
              <w:t>Setelah Revisi</w:t>
            </w:r>
          </w:p>
        </w:tc>
      </w:tr>
      <w:tr w:rsidR="00FE7B85" w:rsidTr="00FE7B85">
        <w:trPr>
          <w:trHeight w:val="4540"/>
        </w:trPr>
        <w:tc>
          <w:tcPr>
            <w:tcW w:w="2073" w:type="dxa"/>
          </w:tcPr>
          <w:p w:rsidR="00FE7B85" w:rsidRDefault="00FE7B85" w:rsidP="004D1DA6">
            <w:pPr>
              <w:spacing w:before="30" w:after="200" w:line="275" w:lineRule="auto"/>
              <w:ind w:right="74"/>
              <w:contextualSpacing/>
              <w:jc w:val="both"/>
              <w:rPr>
                <w:rFonts w:eastAsiaTheme="minorHAnsi"/>
                <w:lang w:val="id-ID"/>
              </w:rPr>
            </w:pPr>
            <w:r w:rsidRPr="00547F33">
              <w:rPr>
                <w:rFonts w:eastAsiaTheme="minorHAnsi"/>
                <w:noProof/>
              </w:rPr>
              <w:drawing>
                <wp:inline distT="0" distB="0" distL="0" distR="0" wp14:anchorId="34A3AF9A" wp14:editId="06946FC8">
                  <wp:extent cx="1174544" cy="1800000"/>
                  <wp:effectExtent l="0" t="0" r="0" b="0"/>
                  <wp:docPr id="5124" name="Picture 4" descr="D:\New folder (2)\Bismillah\Mengembu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D:\New folder (2)\Bismillah\Mengembun 2.jpg"/>
                          <pic:cNvPicPr>
                            <a:picLocks noChangeAspect="1" noChangeArrowheads="1"/>
                          </pic:cNvPicPr>
                        </pic:nvPicPr>
                        <pic:blipFill>
                          <a:blip r:embed="rId31" cstate="print"/>
                          <a:srcRect/>
                          <a:stretch>
                            <a:fillRect/>
                          </a:stretch>
                        </pic:blipFill>
                        <pic:spPr bwMode="auto">
                          <a:xfrm>
                            <a:off x="0" y="0"/>
                            <a:ext cx="1174544" cy="1800000"/>
                          </a:xfrm>
                          <a:prstGeom prst="rect">
                            <a:avLst/>
                          </a:prstGeom>
                          <a:noFill/>
                        </pic:spPr>
                      </pic:pic>
                    </a:graphicData>
                  </a:graphic>
                </wp:inline>
              </w:drawing>
            </w:r>
          </w:p>
          <w:p w:rsidR="00FE7B85" w:rsidRPr="00634552" w:rsidRDefault="00FE7B85" w:rsidP="004D1DA6">
            <w:pPr>
              <w:spacing w:before="30" w:after="200" w:line="275" w:lineRule="auto"/>
              <w:ind w:right="74"/>
              <w:contextualSpacing/>
              <w:jc w:val="both"/>
              <w:rPr>
                <w:rFonts w:eastAsiaTheme="minorHAnsi"/>
                <w:b/>
                <w:lang w:val="id-ID"/>
              </w:rPr>
            </w:pPr>
            <w:r w:rsidRPr="00634552">
              <w:rPr>
                <w:rFonts w:eastAsiaTheme="minorHAnsi"/>
                <w:b/>
                <w:lang w:val="id-ID"/>
              </w:rPr>
              <w:t>Saran:</w:t>
            </w:r>
          </w:p>
          <w:p w:rsidR="00FE7B85" w:rsidRDefault="00FE7B85" w:rsidP="00FE7B85">
            <w:pPr>
              <w:spacing w:before="240" w:line="360" w:lineRule="auto"/>
              <w:jc w:val="left"/>
              <w:rPr>
                <w:rFonts w:eastAsiaTheme="minorHAnsi"/>
                <w:lang w:val="id-ID"/>
              </w:rPr>
            </w:pPr>
            <w:r w:rsidRPr="00FE7B85">
              <w:t xml:space="preserve">Pada desain “Mengembun”: </w:t>
            </w:r>
            <w:r>
              <w:rPr>
                <w:rFonts w:eastAsiaTheme="minorHAnsi"/>
                <w:noProof/>
                <w:lang w:val="id-ID" w:eastAsia="id-ID"/>
              </w:rPr>
              <w:t>mengganti Kata “ di dalam” menjadi “bagian”.</w:t>
            </w:r>
          </w:p>
        </w:tc>
        <w:tc>
          <w:tcPr>
            <w:tcW w:w="2074" w:type="dxa"/>
          </w:tcPr>
          <w:p w:rsidR="00FE7B85" w:rsidRDefault="00FE7B85" w:rsidP="004D1DA6">
            <w:pPr>
              <w:spacing w:before="30" w:after="200" w:line="275" w:lineRule="auto"/>
              <w:ind w:right="74"/>
              <w:contextualSpacing/>
              <w:jc w:val="both"/>
              <w:rPr>
                <w:rFonts w:eastAsiaTheme="minorHAnsi"/>
                <w:lang w:val="id-ID"/>
              </w:rPr>
            </w:pPr>
            <w:r w:rsidRPr="00547F33">
              <w:rPr>
                <w:rFonts w:eastAsiaTheme="minorHAnsi"/>
                <w:noProof/>
              </w:rPr>
              <w:drawing>
                <wp:inline distT="0" distB="0" distL="0" distR="0" wp14:anchorId="0790EE0D" wp14:editId="5E092A82">
                  <wp:extent cx="1174366" cy="1800000"/>
                  <wp:effectExtent l="0" t="0" r="0" b="0"/>
                  <wp:docPr id="10" name="Gambar 10" descr="H:\CETAK FARIS\10x7\Mengembu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CETAK FARIS\10x7\Mengembun 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4366" cy="1800000"/>
                          </a:xfrm>
                          <a:prstGeom prst="rect">
                            <a:avLst/>
                          </a:prstGeom>
                          <a:noFill/>
                          <a:ln>
                            <a:noFill/>
                          </a:ln>
                        </pic:spPr>
                      </pic:pic>
                    </a:graphicData>
                  </a:graphic>
                </wp:inline>
              </w:drawing>
            </w:r>
          </w:p>
          <w:p w:rsidR="00FE7B85" w:rsidRDefault="00FE7B85" w:rsidP="004D1DA6">
            <w:pPr>
              <w:spacing w:before="30" w:after="200" w:line="275" w:lineRule="auto"/>
              <w:ind w:right="74"/>
              <w:contextualSpacing/>
              <w:jc w:val="both"/>
              <w:rPr>
                <w:rFonts w:eastAsiaTheme="minorHAnsi"/>
                <w:b/>
                <w:noProof/>
                <w:lang w:val="id-ID" w:eastAsia="id-ID"/>
              </w:rPr>
            </w:pPr>
            <w:r w:rsidRPr="00634552">
              <w:rPr>
                <w:rFonts w:eastAsiaTheme="minorHAnsi"/>
                <w:b/>
                <w:noProof/>
                <w:lang w:val="id-ID" w:eastAsia="id-ID"/>
              </w:rPr>
              <w:t>Perbaikan:</w:t>
            </w:r>
          </w:p>
          <w:p w:rsidR="00FE7B85" w:rsidRDefault="00FE7B85" w:rsidP="004D1DA6">
            <w:pPr>
              <w:spacing w:before="30" w:after="200" w:line="275" w:lineRule="auto"/>
              <w:ind w:right="74"/>
              <w:contextualSpacing/>
              <w:jc w:val="both"/>
              <w:rPr>
                <w:rFonts w:eastAsiaTheme="minorHAnsi"/>
                <w:lang w:val="id-ID"/>
              </w:rPr>
            </w:pPr>
            <w:r>
              <w:rPr>
                <w:rFonts w:eastAsiaTheme="minorHAnsi"/>
                <w:noProof/>
                <w:lang w:val="id-ID" w:eastAsia="id-ID"/>
              </w:rPr>
              <w:t>Mengganti Kata “ di dalam” menjadi “bagian”.</w:t>
            </w:r>
          </w:p>
        </w:tc>
      </w:tr>
    </w:tbl>
    <w:p w:rsidR="00C773C1" w:rsidRDefault="00C773C1" w:rsidP="004D1DA6">
      <w:pPr>
        <w:spacing w:before="30" w:after="200" w:line="275" w:lineRule="auto"/>
        <w:ind w:left="709" w:right="74" w:firstLine="567"/>
        <w:contextualSpacing/>
        <w:jc w:val="both"/>
        <w:rPr>
          <w:rFonts w:eastAsiaTheme="minorHAnsi"/>
          <w:lang w:val="id-ID"/>
        </w:rPr>
        <w:sectPr w:rsidR="00C773C1" w:rsidSect="00C773C1">
          <w:footerReference w:type="even" r:id="rId33"/>
          <w:footerReference w:type="default" r:id="rId34"/>
          <w:pgSz w:w="11909" w:h="16834" w:code="9"/>
          <w:pgMar w:top="1377" w:right="1134" w:bottom="1418" w:left="1134" w:header="426" w:footer="720" w:gutter="0"/>
          <w:pgNumType w:start="2049"/>
          <w:cols w:num="2" w:space="360"/>
          <w:docGrid w:linePitch="360"/>
        </w:sectPr>
      </w:pPr>
    </w:p>
    <w:p w:rsidR="00397BC1" w:rsidRPr="004D1DA6" w:rsidRDefault="00397BC1" w:rsidP="00C773C1">
      <w:pPr>
        <w:spacing w:before="30" w:after="200" w:line="275" w:lineRule="auto"/>
        <w:ind w:right="74"/>
        <w:contextualSpacing/>
        <w:jc w:val="both"/>
        <w:rPr>
          <w:rFonts w:eastAsiaTheme="minorHAnsi"/>
          <w:lang w:val="id-ID"/>
        </w:rPr>
      </w:pPr>
    </w:p>
    <w:p w:rsidR="004D1DA6" w:rsidRDefault="004D1DA6" w:rsidP="004D1DA6">
      <w:pPr>
        <w:spacing w:before="30" w:after="200" w:line="275" w:lineRule="auto"/>
        <w:ind w:left="709" w:right="74" w:firstLine="567"/>
        <w:contextualSpacing/>
        <w:jc w:val="both"/>
        <w:rPr>
          <w:rFonts w:eastAsiaTheme="minorHAnsi"/>
          <w:lang w:val="id-ID"/>
        </w:rPr>
      </w:pPr>
      <w:r w:rsidRPr="004D1DA6">
        <w:rPr>
          <w:rFonts w:eastAsiaTheme="minorHAnsi"/>
          <w:lang w:val="id-ID"/>
        </w:rPr>
        <w:t xml:space="preserve">Kemudian validasi dari materi yang ada </w:t>
      </w:r>
      <w:r w:rsidR="00901160">
        <w:rPr>
          <w:rFonts w:eastAsiaTheme="minorHAnsi"/>
          <w:lang w:val="id-ID"/>
        </w:rPr>
        <w:t>di</w:t>
      </w:r>
      <w:r w:rsidRPr="004D1DA6">
        <w:rPr>
          <w:rFonts w:eastAsiaTheme="minorHAnsi"/>
          <w:lang w:val="id-ID"/>
        </w:rPr>
        <w:t xml:space="preserve"> media Kartu Pintar. Berikut </w:t>
      </w:r>
      <w:r w:rsidR="00901160">
        <w:rPr>
          <w:rFonts w:eastAsiaTheme="minorHAnsi"/>
          <w:lang w:val="id-ID"/>
        </w:rPr>
        <w:t xml:space="preserve">ini </w:t>
      </w:r>
      <w:r w:rsidRPr="004D1DA6">
        <w:rPr>
          <w:rFonts w:eastAsiaTheme="minorHAnsi"/>
          <w:lang w:val="id-ID"/>
        </w:rPr>
        <w:t xml:space="preserve">adalah hasil penilaian </w:t>
      </w:r>
      <w:r w:rsidR="00901160" w:rsidRPr="004D1DA6">
        <w:rPr>
          <w:rFonts w:eastAsiaTheme="minorHAnsi"/>
          <w:lang w:val="id-ID"/>
        </w:rPr>
        <w:t xml:space="preserve">dari ahli materi </w:t>
      </w:r>
      <w:r w:rsidRPr="004D1DA6">
        <w:rPr>
          <w:rFonts w:eastAsiaTheme="minorHAnsi"/>
          <w:lang w:val="id-ID"/>
        </w:rPr>
        <w:t xml:space="preserve">yang telah diberikan </w:t>
      </w:r>
      <w:r w:rsidR="00901160">
        <w:rPr>
          <w:rFonts w:eastAsiaTheme="minorHAnsi"/>
          <w:lang w:val="id-ID"/>
        </w:rPr>
        <w:t>untuk peneliti</w:t>
      </w:r>
      <w:r w:rsidRPr="004D1DA6">
        <w:rPr>
          <w:rFonts w:eastAsiaTheme="minorHAnsi"/>
          <w:lang w:val="id-ID"/>
        </w:rPr>
        <w:t>:</w:t>
      </w:r>
    </w:p>
    <w:p w:rsidR="00735975" w:rsidRDefault="00735975" w:rsidP="004D1DA6">
      <w:pPr>
        <w:spacing w:before="30" w:after="200" w:line="275" w:lineRule="auto"/>
        <w:ind w:left="709" w:right="74" w:firstLine="567"/>
        <w:contextualSpacing/>
        <w:jc w:val="both"/>
        <w:rPr>
          <w:rFonts w:eastAsiaTheme="minorHAnsi"/>
          <w:lang w:val="id-ID"/>
        </w:rPr>
      </w:pPr>
    </w:p>
    <w:p w:rsidR="00E321E0" w:rsidRDefault="00E321E0" w:rsidP="00E321E0">
      <w:pPr>
        <w:spacing w:before="30" w:after="200" w:line="275" w:lineRule="auto"/>
        <w:ind w:left="709" w:right="74" w:firstLine="567"/>
        <w:contextualSpacing/>
        <w:jc w:val="both"/>
        <w:rPr>
          <w:rFonts w:eastAsiaTheme="minorHAnsi"/>
          <w:b/>
          <w:lang w:val="id-ID"/>
        </w:rPr>
      </w:pPr>
      <w:r w:rsidRPr="00E321E0">
        <w:rPr>
          <w:rFonts w:eastAsiaTheme="minorHAnsi"/>
          <w:b/>
          <w:noProof/>
        </w:rPr>
        <w:drawing>
          <wp:anchor distT="0" distB="0" distL="114300" distR="114300" simplePos="0" relativeHeight="251663872" behindDoc="0" locked="0" layoutInCell="1" allowOverlap="1">
            <wp:simplePos x="0" y="0"/>
            <wp:positionH relativeFrom="column">
              <wp:align>right</wp:align>
            </wp:positionH>
            <wp:positionV relativeFrom="paragraph">
              <wp:posOffset>215900</wp:posOffset>
            </wp:positionV>
            <wp:extent cx="2946400" cy="2645410"/>
            <wp:effectExtent l="0" t="0" r="6350" b="2540"/>
            <wp:wrapThrough wrapText="bothSides">
              <wp:wrapPolygon edited="0">
                <wp:start x="0" y="0"/>
                <wp:lineTo x="0" y="21465"/>
                <wp:lineTo x="21507" y="21465"/>
                <wp:lineTo x="21507" y="0"/>
                <wp:lineTo x="0" y="0"/>
              </wp:wrapPolygon>
            </wp:wrapThrough>
            <wp:docPr id="9" name="Gambar 9" descr="H:\MATE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TERI.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46400" cy="2645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1E0">
        <w:rPr>
          <w:rFonts w:eastAsiaTheme="minorHAnsi"/>
          <w:b/>
          <w:lang w:val="id-ID"/>
        </w:rPr>
        <w:t xml:space="preserve">Tabel </w:t>
      </w:r>
      <w:r w:rsidR="009B7CB7">
        <w:rPr>
          <w:rFonts w:eastAsiaTheme="minorHAnsi"/>
          <w:b/>
          <w:lang w:val="id-ID"/>
        </w:rPr>
        <w:t>9</w:t>
      </w:r>
      <w:r w:rsidRPr="00E321E0">
        <w:rPr>
          <w:rFonts w:eastAsiaTheme="minorHAnsi"/>
          <w:b/>
          <w:lang w:val="id-ID"/>
        </w:rPr>
        <w:t xml:space="preserve"> Hasil Validasi </w:t>
      </w:r>
      <w:r>
        <w:rPr>
          <w:rFonts w:eastAsiaTheme="minorHAnsi"/>
          <w:b/>
          <w:lang w:val="id-ID"/>
        </w:rPr>
        <w:t>Materi</w:t>
      </w:r>
    </w:p>
    <w:p w:rsidR="00E321E0" w:rsidRPr="00E321E0" w:rsidRDefault="00E321E0" w:rsidP="00E321E0">
      <w:pPr>
        <w:spacing w:before="30" w:after="200" w:line="275" w:lineRule="auto"/>
        <w:ind w:left="709" w:right="74" w:firstLine="567"/>
        <w:contextualSpacing/>
        <w:jc w:val="both"/>
        <w:rPr>
          <w:rFonts w:eastAsiaTheme="minorHAnsi"/>
          <w:b/>
          <w:lang w:val="id-ID"/>
        </w:rPr>
      </w:pPr>
    </w:p>
    <w:p w:rsidR="004D1DA6" w:rsidRPr="004D1DA6" w:rsidRDefault="004D1DA6" w:rsidP="004D1DA6">
      <w:pPr>
        <w:spacing w:before="30" w:after="200" w:line="275" w:lineRule="auto"/>
        <w:ind w:left="567" w:right="74"/>
        <w:contextualSpacing/>
        <w:rPr>
          <w:rFonts w:eastAsiaTheme="minorHAnsi"/>
          <w:b/>
          <w:lang w:val="id-ID"/>
        </w:rPr>
      </w:pPr>
      <w:r w:rsidRPr="004D1DA6">
        <w:rPr>
          <w:rFonts w:eastAsiaTheme="minorHAnsi"/>
          <w:b/>
          <w:lang w:val="id-ID"/>
        </w:rPr>
        <w:t xml:space="preserve">Tabel </w:t>
      </w:r>
      <w:r w:rsidR="009B7CB7">
        <w:rPr>
          <w:rFonts w:eastAsiaTheme="minorHAnsi"/>
          <w:b/>
          <w:lang w:val="id-ID"/>
        </w:rPr>
        <w:t>10</w:t>
      </w:r>
      <w:r w:rsidRPr="004D1DA6">
        <w:rPr>
          <w:rFonts w:eastAsiaTheme="minorHAnsi"/>
          <w:b/>
          <w:lang w:val="id-ID"/>
        </w:rPr>
        <w:t xml:space="preserve"> Hasil Penilaian Ahli Materi Terhadap Media Kartu Pintar</w:t>
      </w:r>
    </w:p>
    <w:tbl>
      <w:tblPr>
        <w:tblW w:w="4400"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40"/>
        <w:gridCol w:w="1410"/>
        <w:gridCol w:w="1350"/>
      </w:tblGrid>
      <w:tr w:rsidR="004D1DA6" w:rsidRPr="004D1DA6" w:rsidTr="00E072EE">
        <w:tc>
          <w:tcPr>
            <w:tcW w:w="1640"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b/>
                <w:szCs w:val="24"/>
                <w:lang w:val="id-ID"/>
              </w:rPr>
              <w:t>Keterangan</w:t>
            </w:r>
          </w:p>
        </w:tc>
        <w:tc>
          <w:tcPr>
            <w:tcW w:w="1410"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b/>
                <w:szCs w:val="24"/>
                <w:lang w:val="id-ID"/>
              </w:rPr>
              <w:t>Persentase</w:t>
            </w:r>
          </w:p>
        </w:tc>
        <w:tc>
          <w:tcPr>
            <w:tcW w:w="1350"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b/>
                <w:szCs w:val="24"/>
                <w:lang w:val="id-ID"/>
              </w:rPr>
              <w:t>Kategori</w:t>
            </w:r>
          </w:p>
        </w:tc>
      </w:tr>
      <w:tr w:rsidR="004D1DA6" w:rsidRPr="004D1DA6" w:rsidTr="00E072EE">
        <w:trPr>
          <w:trHeight w:val="725"/>
        </w:trPr>
        <w:tc>
          <w:tcPr>
            <w:tcW w:w="1640"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szCs w:val="24"/>
                <w:lang w:val="id-ID"/>
              </w:rPr>
              <w:t>Validasi Materi</w:t>
            </w:r>
          </w:p>
        </w:tc>
        <w:tc>
          <w:tcPr>
            <w:tcW w:w="1410"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szCs w:val="24"/>
                <w:lang w:val="id-ID"/>
              </w:rPr>
              <w:t>74%</w:t>
            </w:r>
          </w:p>
        </w:tc>
        <w:tc>
          <w:tcPr>
            <w:tcW w:w="1350" w:type="dxa"/>
            <w:vAlign w:val="center"/>
          </w:tcPr>
          <w:p w:rsidR="004D1DA6" w:rsidRPr="004D1DA6" w:rsidRDefault="004D1DA6" w:rsidP="004D1DA6">
            <w:pPr>
              <w:spacing w:before="30" w:after="200" w:line="275" w:lineRule="auto"/>
              <w:ind w:right="74"/>
              <w:contextualSpacing/>
              <w:rPr>
                <w:rFonts w:eastAsiaTheme="minorHAnsi"/>
                <w:lang w:val="id-ID"/>
              </w:rPr>
            </w:pPr>
            <w:r w:rsidRPr="004D1DA6">
              <w:rPr>
                <w:rFonts w:eastAsiaTheme="minorHAnsi" w:cstheme="minorBidi"/>
                <w:szCs w:val="24"/>
                <w:lang w:val="id-ID"/>
              </w:rPr>
              <w:t>Valid</w:t>
            </w:r>
          </w:p>
        </w:tc>
      </w:tr>
    </w:tbl>
    <w:p w:rsidR="008C2CE7" w:rsidRDefault="008C2CE7" w:rsidP="004D1DA6">
      <w:pPr>
        <w:spacing w:before="30" w:after="200" w:line="275" w:lineRule="auto"/>
        <w:ind w:left="709" w:right="74" w:firstLine="567"/>
        <w:contextualSpacing/>
        <w:jc w:val="both"/>
        <w:rPr>
          <w:rFonts w:eastAsiaTheme="minorHAnsi"/>
          <w:lang w:val="id-ID"/>
        </w:rPr>
      </w:pPr>
    </w:p>
    <w:p w:rsidR="004D1DA6" w:rsidRPr="004D1DA6" w:rsidRDefault="00901160" w:rsidP="004D1DA6">
      <w:pPr>
        <w:spacing w:before="30" w:after="200" w:line="275" w:lineRule="auto"/>
        <w:ind w:left="709" w:right="74" w:firstLine="567"/>
        <w:contextualSpacing/>
        <w:jc w:val="both"/>
        <w:rPr>
          <w:rFonts w:eastAsiaTheme="minorHAnsi"/>
          <w:lang w:val="id-ID"/>
        </w:rPr>
      </w:pPr>
      <w:r>
        <w:rPr>
          <w:rFonts w:eastAsiaTheme="minorHAnsi"/>
          <w:lang w:val="id-ID"/>
        </w:rPr>
        <w:t>Berdasarkan</w:t>
      </w:r>
      <w:r w:rsidR="004D1DA6" w:rsidRPr="004D1DA6">
        <w:rPr>
          <w:rFonts w:eastAsiaTheme="minorHAnsi"/>
          <w:lang w:val="id-ID"/>
        </w:rPr>
        <w:t xml:space="preserve"> penilaian diatas, diperoleh hasil persentase 74% dengan kategori baik sehingga media Kartu Pintar dapat diuji cobakan pada peserta didik.</w:t>
      </w:r>
    </w:p>
    <w:p w:rsidR="004D1DA6" w:rsidRPr="004D1DA6" w:rsidRDefault="004D1DA6" w:rsidP="004D1DA6">
      <w:pPr>
        <w:spacing w:before="30" w:after="200" w:line="275" w:lineRule="auto"/>
        <w:ind w:left="709" w:right="74" w:firstLine="567"/>
        <w:contextualSpacing/>
        <w:jc w:val="both"/>
        <w:rPr>
          <w:rFonts w:eastAsiaTheme="minorHAnsi"/>
          <w:lang w:val="id-ID"/>
        </w:rPr>
      </w:pPr>
    </w:p>
    <w:p w:rsidR="004D1DA6" w:rsidRDefault="004D1DA6" w:rsidP="004D1DA6">
      <w:pPr>
        <w:numPr>
          <w:ilvl w:val="0"/>
          <w:numId w:val="15"/>
        </w:numPr>
        <w:spacing w:before="30" w:after="200" w:line="275" w:lineRule="auto"/>
        <w:ind w:left="426" w:right="74" w:hanging="425"/>
        <w:contextualSpacing/>
        <w:jc w:val="both"/>
        <w:rPr>
          <w:rFonts w:eastAsiaTheme="minorHAnsi"/>
          <w:b/>
          <w:lang w:val="id-ID"/>
        </w:rPr>
      </w:pPr>
      <w:r w:rsidRPr="004D1DA6">
        <w:rPr>
          <w:rFonts w:eastAsiaTheme="minorHAnsi"/>
          <w:b/>
          <w:lang w:val="id-ID"/>
        </w:rPr>
        <w:t>Data Hasil Kepraktisan Media Kartu Pintar</w:t>
      </w:r>
    </w:p>
    <w:p w:rsidR="00E072EE" w:rsidRDefault="004D1DA6" w:rsidP="00E072EE">
      <w:pPr>
        <w:spacing w:before="30" w:after="200" w:line="275" w:lineRule="auto"/>
        <w:ind w:left="426" w:right="74" w:firstLine="294"/>
        <w:contextualSpacing/>
        <w:jc w:val="both"/>
        <w:rPr>
          <w:rFonts w:eastAsiaTheme="minorHAnsi"/>
          <w:lang w:val="id-ID"/>
        </w:rPr>
      </w:pPr>
      <w:r w:rsidRPr="004D1DA6">
        <w:rPr>
          <w:rFonts w:eastAsiaTheme="minorHAnsi"/>
          <w:lang w:val="id-ID"/>
        </w:rPr>
        <w:t xml:space="preserve">Kepraktisan </w:t>
      </w:r>
      <w:r w:rsidR="00901160">
        <w:rPr>
          <w:rFonts w:eastAsiaTheme="minorHAnsi"/>
          <w:lang w:val="id-ID"/>
        </w:rPr>
        <w:t xml:space="preserve">dari </w:t>
      </w:r>
      <w:r w:rsidRPr="004D1DA6">
        <w:rPr>
          <w:rFonts w:eastAsiaTheme="minorHAnsi"/>
          <w:lang w:val="id-ID"/>
        </w:rPr>
        <w:t xml:space="preserve">media Kartu Pintar dapat </w:t>
      </w:r>
      <w:r w:rsidR="00901160">
        <w:rPr>
          <w:rFonts w:eastAsiaTheme="minorHAnsi"/>
          <w:lang w:val="id-ID"/>
        </w:rPr>
        <w:t xml:space="preserve">kita </w:t>
      </w:r>
      <w:r w:rsidRPr="004D1DA6">
        <w:rPr>
          <w:rFonts w:eastAsiaTheme="minorHAnsi"/>
          <w:lang w:val="id-ID"/>
        </w:rPr>
        <w:t xml:space="preserve">lihat dari </w:t>
      </w:r>
      <w:r w:rsidR="00901160">
        <w:rPr>
          <w:rFonts w:eastAsiaTheme="minorHAnsi"/>
          <w:lang w:val="id-ID"/>
        </w:rPr>
        <w:t>kuisioner yang telah diberikan ke</w:t>
      </w:r>
      <w:r w:rsidRPr="004D1DA6">
        <w:rPr>
          <w:rFonts w:eastAsiaTheme="minorHAnsi"/>
          <w:lang w:val="id-ID"/>
        </w:rPr>
        <w:t xml:space="preserve"> peserta didik, yang mana peserta didik akan menilai media Kartu Pintar </w:t>
      </w:r>
      <w:r w:rsidR="00E072EE">
        <w:rPr>
          <w:rFonts w:eastAsiaTheme="minorHAnsi"/>
          <w:lang w:val="id-ID"/>
        </w:rPr>
        <w:t xml:space="preserve">tersebut setelah mereka gunakan. Hasil dari angket tersebut kemudian dihitung dan </w:t>
      </w:r>
      <w:r w:rsidR="00901160">
        <w:rPr>
          <w:rFonts w:eastAsiaTheme="minorHAnsi"/>
          <w:lang w:val="id-ID"/>
        </w:rPr>
        <w:t>mem</w:t>
      </w:r>
      <w:r w:rsidR="00E072EE" w:rsidRPr="00E072EE">
        <w:rPr>
          <w:rFonts w:eastAsiaTheme="minorHAnsi"/>
          <w:lang w:val="id-ID"/>
        </w:rPr>
        <w:t>peroleh hasil:</w:t>
      </w:r>
    </w:p>
    <w:p w:rsidR="00547F33" w:rsidRDefault="00547F33" w:rsidP="00E072EE">
      <w:pPr>
        <w:spacing w:before="30" w:after="200" w:line="275" w:lineRule="auto"/>
        <w:ind w:left="426" w:right="74" w:firstLine="294"/>
        <w:contextualSpacing/>
        <w:jc w:val="both"/>
        <w:rPr>
          <w:rFonts w:eastAsiaTheme="minorHAnsi"/>
          <w:lang w:val="id-ID"/>
        </w:rPr>
      </w:pPr>
    </w:p>
    <w:p w:rsidR="00547F33" w:rsidRDefault="00BA6929" w:rsidP="00547F33">
      <w:pPr>
        <w:spacing w:before="30" w:after="200" w:line="275" w:lineRule="auto"/>
        <w:ind w:left="426" w:right="74"/>
        <w:contextualSpacing/>
        <w:rPr>
          <w:rFonts w:eastAsiaTheme="minorHAnsi"/>
          <w:b/>
          <w:lang w:val="id-ID"/>
        </w:rPr>
      </w:pPr>
      <w:r w:rsidRPr="00547F33">
        <w:rPr>
          <w:rFonts w:eastAsiaTheme="minorHAnsi"/>
          <w:b/>
          <w:noProof/>
        </w:rPr>
        <w:drawing>
          <wp:anchor distT="0" distB="0" distL="114300" distR="114300" simplePos="0" relativeHeight="251669504" behindDoc="0" locked="0" layoutInCell="1" allowOverlap="1">
            <wp:simplePos x="0" y="0"/>
            <wp:positionH relativeFrom="column">
              <wp:align>right</wp:align>
            </wp:positionH>
            <wp:positionV relativeFrom="paragraph">
              <wp:posOffset>218572</wp:posOffset>
            </wp:positionV>
            <wp:extent cx="2946400" cy="974784"/>
            <wp:effectExtent l="0" t="0" r="6350" b="0"/>
            <wp:wrapNone/>
            <wp:docPr id="13" name="Gambar 13" descr="H:\capture-20210530-120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capture-20210530-120521.png"/>
                    <pic:cNvPicPr>
                      <a:picLocks noChangeAspect="1" noChangeArrowheads="1"/>
                    </pic:cNvPicPr>
                  </pic:nvPicPr>
                  <pic:blipFill rotWithShape="1">
                    <a:blip r:embed="rId36">
                      <a:extLst>
                        <a:ext uri="{28A0092B-C50C-407E-A947-70E740481C1C}">
                          <a14:useLocalDpi xmlns:a14="http://schemas.microsoft.com/office/drawing/2010/main" val="0"/>
                        </a:ext>
                      </a:extLst>
                    </a:blip>
                    <a:srcRect b="71124"/>
                    <a:stretch/>
                  </pic:blipFill>
                  <pic:spPr bwMode="auto">
                    <a:xfrm>
                      <a:off x="0" y="0"/>
                      <a:ext cx="2946400" cy="9747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7F33" w:rsidRPr="00547F33">
        <w:rPr>
          <w:rFonts w:eastAsiaTheme="minorHAnsi"/>
          <w:b/>
          <w:lang w:val="id-ID"/>
        </w:rPr>
        <w:t xml:space="preserve">Tabel </w:t>
      </w:r>
      <w:r w:rsidR="009B7CB7">
        <w:rPr>
          <w:rFonts w:eastAsiaTheme="minorHAnsi"/>
          <w:b/>
          <w:lang w:val="id-ID"/>
        </w:rPr>
        <w:t>11</w:t>
      </w:r>
      <w:r w:rsidR="00547F33" w:rsidRPr="00547F33">
        <w:rPr>
          <w:rFonts w:eastAsiaTheme="minorHAnsi"/>
          <w:b/>
          <w:lang w:val="id-ID"/>
        </w:rPr>
        <w:t xml:space="preserve"> Hasil Angket Peserta Didik</w:t>
      </w:r>
    </w:p>
    <w:p w:rsidR="00547F33" w:rsidRPr="00547F33" w:rsidRDefault="00BA6929" w:rsidP="00547F33">
      <w:pPr>
        <w:spacing w:before="30" w:after="200" w:line="275" w:lineRule="auto"/>
        <w:ind w:left="426" w:right="74"/>
        <w:contextualSpacing/>
        <w:rPr>
          <w:rFonts w:eastAsiaTheme="minorHAnsi"/>
          <w:b/>
          <w:lang w:val="id-ID"/>
        </w:rPr>
      </w:pPr>
      <w:r w:rsidRPr="00547F33">
        <w:rPr>
          <w:rFonts w:eastAsiaTheme="minorHAnsi"/>
          <w:b/>
          <w:noProof/>
        </w:rPr>
        <w:drawing>
          <wp:inline distT="0" distB="0" distL="0" distR="0" wp14:anchorId="4784C00E" wp14:editId="4AC8B8FE">
            <wp:extent cx="2946400" cy="2428024"/>
            <wp:effectExtent l="0" t="0" r="6350" b="0"/>
            <wp:docPr id="19" name="Gambar 19" descr="H:\capture-20210530-120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capture-20210530-120521.png"/>
                    <pic:cNvPicPr>
                      <a:picLocks noChangeAspect="1" noChangeArrowheads="1"/>
                    </pic:cNvPicPr>
                  </pic:nvPicPr>
                  <pic:blipFill rotWithShape="1">
                    <a:blip r:embed="rId36">
                      <a:extLst>
                        <a:ext uri="{28A0092B-C50C-407E-A947-70E740481C1C}">
                          <a14:useLocalDpi xmlns:a14="http://schemas.microsoft.com/office/drawing/2010/main" val="0"/>
                        </a:ext>
                      </a:extLst>
                    </a:blip>
                    <a:srcRect t="28100"/>
                    <a:stretch/>
                  </pic:blipFill>
                  <pic:spPr bwMode="auto">
                    <a:xfrm>
                      <a:off x="0" y="0"/>
                      <a:ext cx="2946400" cy="2428024"/>
                    </a:xfrm>
                    <a:prstGeom prst="rect">
                      <a:avLst/>
                    </a:prstGeom>
                    <a:noFill/>
                    <a:ln>
                      <a:noFill/>
                    </a:ln>
                    <a:extLst>
                      <a:ext uri="{53640926-AAD7-44D8-BBD7-CCE9431645EC}">
                        <a14:shadowObscured xmlns:a14="http://schemas.microsoft.com/office/drawing/2010/main"/>
                      </a:ext>
                    </a:extLst>
                  </pic:spPr>
                </pic:pic>
              </a:graphicData>
            </a:graphic>
          </wp:inline>
        </w:drawing>
      </w:r>
    </w:p>
    <w:p w:rsidR="00E072EE" w:rsidRPr="00E072EE" w:rsidRDefault="00E072EE" w:rsidP="00E072EE">
      <w:pPr>
        <w:spacing w:before="30" w:after="200" w:line="275" w:lineRule="auto"/>
        <w:ind w:left="426" w:right="74" w:firstLine="294"/>
        <w:contextualSpacing/>
        <w:jc w:val="both"/>
        <w:rPr>
          <w:rFonts w:eastAsiaTheme="minorHAnsi"/>
          <w:lang w:val="id-ID"/>
        </w:rPr>
      </w:pPr>
    </w:p>
    <w:p w:rsidR="004D1DA6" w:rsidRPr="00E072EE" w:rsidRDefault="00E072EE" w:rsidP="00E072EE">
      <w:pPr>
        <w:spacing w:before="30" w:after="200" w:line="275" w:lineRule="auto"/>
        <w:ind w:left="426" w:right="74"/>
        <w:contextualSpacing/>
        <w:rPr>
          <w:rFonts w:eastAsiaTheme="minorHAnsi"/>
          <w:b/>
          <w:lang w:val="id-ID"/>
        </w:rPr>
      </w:pPr>
      <w:r w:rsidRPr="00E072EE">
        <w:rPr>
          <w:rFonts w:eastAsiaTheme="minorHAnsi"/>
          <w:b/>
          <w:lang w:val="id-ID"/>
        </w:rPr>
        <w:t xml:space="preserve">Tabel </w:t>
      </w:r>
      <w:r w:rsidR="009B7CB7">
        <w:rPr>
          <w:rFonts w:eastAsiaTheme="minorHAnsi"/>
          <w:b/>
          <w:lang w:val="id-ID"/>
        </w:rPr>
        <w:t>12</w:t>
      </w:r>
      <w:r w:rsidRPr="00E072EE">
        <w:rPr>
          <w:rFonts w:eastAsiaTheme="minorHAnsi"/>
          <w:b/>
          <w:lang w:val="id-ID"/>
        </w:rPr>
        <w:t xml:space="preserve"> Hasil Angket Peserta Didik Terhadap Media Kartu Pintar</w:t>
      </w:r>
    </w:p>
    <w:tbl>
      <w:tblPr>
        <w:tblStyle w:val="TableGrid"/>
        <w:tblW w:w="0" w:type="auto"/>
        <w:tblInd w:w="675" w:type="dxa"/>
        <w:tblLook w:val="04A0" w:firstRow="1" w:lastRow="0" w:firstColumn="1" w:lastColumn="0" w:noHBand="0" w:noVBand="1"/>
      </w:tblPr>
      <w:tblGrid>
        <w:gridCol w:w="1454"/>
        <w:gridCol w:w="1201"/>
        <w:gridCol w:w="1300"/>
      </w:tblGrid>
      <w:tr w:rsidR="00E072EE" w:rsidTr="00E072EE">
        <w:tc>
          <w:tcPr>
            <w:tcW w:w="1560" w:type="dxa"/>
            <w:vAlign w:val="center"/>
          </w:tcPr>
          <w:p w:rsidR="00E072EE" w:rsidRDefault="00E072EE" w:rsidP="00E072EE">
            <w:pPr>
              <w:spacing w:before="30" w:after="200" w:line="275" w:lineRule="auto"/>
              <w:ind w:right="74"/>
              <w:contextualSpacing/>
              <w:rPr>
                <w:rFonts w:eastAsiaTheme="minorHAnsi"/>
                <w:b/>
                <w:lang w:val="id-ID"/>
              </w:rPr>
            </w:pPr>
            <w:r>
              <w:rPr>
                <w:rFonts w:eastAsiaTheme="minorHAnsi"/>
                <w:b/>
                <w:lang w:val="id-ID"/>
              </w:rPr>
              <w:t>Keterangan</w:t>
            </w:r>
          </w:p>
        </w:tc>
        <w:tc>
          <w:tcPr>
            <w:tcW w:w="1144" w:type="dxa"/>
            <w:vAlign w:val="center"/>
          </w:tcPr>
          <w:p w:rsidR="00E072EE" w:rsidRDefault="00E072EE" w:rsidP="00E072EE">
            <w:pPr>
              <w:spacing w:before="30" w:after="200" w:line="275" w:lineRule="auto"/>
              <w:ind w:right="74"/>
              <w:contextualSpacing/>
              <w:rPr>
                <w:rFonts w:eastAsiaTheme="minorHAnsi"/>
                <w:b/>
                <w:lang w:val="id-ID"/>
              </w:rPr>
            </w:pPr>
            <w:r>
              <w:rPr>
                <w:rFonts w:eastAsiaTheme="minorHAnsi"/>
                <w:b/>
                <w:lang w:val="id-ID"/>
              </w:rPr>
              <w:t>Persentase</w:t>
            </w:r>
          </w:p>
        </w:tc>
        <w:tc>
          <w:tcPr>
            <w:tcW w:w="1477" w:type="dxa"/>
            <w:vAlign w:val="center"/>
          </w:tcPr>
          <w:p w:rsidR="00E072EE" w:rsidRDefault="00E072EE" w:rsidP="00E072EE">
            <w:pPr>
              <w:spacing w:before="30" w:after="200" w:line="275" w:lineRule="auto"/>
              <w:ind w:right="74"/>
              <w:contextualSpacing/>
              <w:rPr>
                <w:rFonts w:eastAsiaTheme="minorHAnsi"/>
                <w:b/>
                <w:lang w:val="id-ID"/>
              </w:rPr>
            </w:pPr>
            <w:r>
              <w:rPr>
                <w:rFonts w:eastAsiaTheme="minorHAnsi"/>
                <w:b/>
                <w:lang w:val="id-ID"/>
              </w:rPr>
              <w:t>Kategori</w:t>
            </w:r>
          </w:p>
        </w:tc>
      </w:tr>
      <w:tr w:rsidR="00E072EE" w:rsidTr="00E072EE">
        <w:trPr>
          <w:trHeight w:val="731"/>
        </w:trPr>
        <w:tc>
          <w:tcPr>
            <w:tcW w:w="1560" w:type="dxa"/>
            <w:vAlign w:val="center"/>
          </w:tcPr>
          <w:p w:rsidR="00E072EE" w:rsidRPr="00E072EE" w:rsidRDefault="00E072EE" w:rsidP="00E072EE">
            <w:pPr>
              <w:spacing w:before="30" w:after="200" w:line="275" w:lineRule="auto"/>
              <w:ind w:right="74"/>
              <w:contextualSpacing/>
              <w:rPr>
                <w:rFonts w:eastAsiaTheme="minorHAnsi"/>
                <w:lang w:val="id-ID"/>
              </w:rPr>
            </w:pPr>
            <w:r w:rsidRPr="00E072EE">
              <w:rPr>
                <w:rFonts w:eastAsiaTheme="minorHAnsi"/>
                <w:lang w:val="id-ID"/>
              </w:rPr>
              <w:t>Hasil Angket Peserta Didik</w:t>
            </w:r>
          </w:p>
        </w:tc>
        <w:tc>
          <w:tcPr>
            <w:tcW w:w="1144" w:type="dxa"/>
            <w:vAlign w:val="center"/>
          </w:tcPr>
          <w:p w:rsidR="00E072EE" w:rsidRPr="00E072EE" w:rsidRDefault="00E072EE" w:rsidP="00E072EE">
            <w:pPr>
              <w:spacing w:before="30" w:after="200" w:line="275" w:lineRule="auto"/>
              <w:ind w:right="74"/>
              <w:contextualSpacing/>
              <w:rPr>
                <w:rFonts w:eastAsiaTheme="minorHAnsi"/>
                <w:lang w:val="id-ID"/>
              </w:rPr>
            </w:pPr>
            <w:r w:rsidRPr="00E072EE">
              <w:rPr>
                <w:rFonts w:eastAsiaTheme="minorHAnsi"/>
                <w:lang w:val="id-ID"/>
              </w:rPr>
              <w:t>87,67%</w:t>
            </w:r>
          </w:p>
        </w:tc>
        <w:tc>
          <w:tcPr>
            <w:tcW w:w="1477" w:type="dxa"/>
            <w:vAlign w:val="center"/>
          </w:tcPr>
          <w:p w:rsidR="00E072EE" w:rsidRPr="00E072EE" w:rsidRDefault="00E072EE" w:rsidP="00E072EE">
            <w:pPr>
              <w:spacing w:before="30" w:after="200" w:line="275" w:lineRule="auto"/>
              <w:ind w:right="74"/>
              <w:contextualSpacing/>
              <w:rPr>
                <w:rFonts w:eastAsiaTheme="minorHAnsi"/>
                <w:lang w:val="id-ID"/>
              </w:rPr>
            </w:pPr>
            <w:r w:rsidRPr="00E072EE">
              <w:rPr>
                <w:rFonts w:eastAsiaTheme="minorHAnsi"/>
                <w:lang w:val="id-ID"/>
              </w:rPr>
              <w:t>Sangat Baik</w:t>
            </w:r>
          </w:p>
        </w:tc>
      </w:tr>
    </w:tbl>
    <w:p w:rsidR="00E072EE" w:rsidRDefault="00E072EE" w:rsidP="00E072EE">
      <w:pPr>
        <w:spacing w:before="30" w:after="200" w:line="275" w:lineRule="auto"/>
        <w:ind w:left="426" w:right="74" w:firstLine="294"/>
        <w:contextualSpacing/>
        <w:jc w:val="both"/>
        <w:rPr>
          <w:rFonts w:eastAsiaTheme="minorHAnsi"/>
          <w:b/>
          <w:lang w:val="id-ID"/>
        </w:rPr>
      </w:pPr>
    </w:p>
    <w:p w:rsidR="004D1DA6" w:rsidRDefault="00901160" w:rsidP="004D1DA6">
      <w:pPr>
        <w:spacing w:before="30" w:after="200" w:line="275" w:lineRule="auto"/>
        <w:ind w:left="426" w:right="74" w:firstLine="294"/>
        <w:contextualSpacing/>
        <w:jc w:val="both"/>
        <w:rPr>
          <w:rFonts w:eastAsiaTheme="minorHAnsi"/>
          <w:lang w:val="id-ID"/>
        </w:rPr>
      </w:pPr>
      <w:r>
        <w:rPr>
          <w:rFonts w:eastAsiaTheme="minorHAnsi"/>
          <w:lang w:val="id-ID"/>
        </w:rPr>
        <w:t>H</w:t>
      </w:r>
      <w:r w:rsidR="004D1DA6" w:rsidRPr="004D1DA6">
        <w:rPr>
          <w:rFonts w:eastAsiaTheme="minorHAnsi"/>
          <w:lang w:val="id-ID"/>
        </w:rPr>
        <w:t>asil yang diperoleh</w:t>
      </w:r>
      <w:r>
        <w:rPr>
          <w:rFonts w:eastAsiaTheme="minorHAnsi"/>
          <w:lang w:val="id-ID"/>
        </w:rPr>
        <w:t xml:space="preserve"> dari</w:t>
      </w:r>
      <w:r w:rsidR="004D1DA6" w:rsidRPr="004D1DA6">
        <w:rPr>
          <w:rFonts w:eastAsiaTheme="minorHAnsi"/>
          <w:lang w:val="id-ID"/>
        </w:rPr>
        <w:t xml:space="preserve"> angket peserta didik, diperoleh skor 87,67% d</w:t>
      </w:r>
      <w:r>
        <w:rPr>
          <w:rFonts w:eastAsiaTheme="minorHAnsi"/>
          <w:lang w:val="id-ID"/>
        </w:rPr>
        <w:t>a</w:t>
      </w:r>
      <w:r w:rsidR="004D1DA6" w:rsidRPr="004D1DA6">
        <w:rPr>
          <w:rFonts w:eastAsiaTheme="minorHAnsi"/>
          <w:lang w:val="id-ID"/>
        </w:rPr>
        <w:t xml:space="preserve">n </w:t>
      </w:r>
      <w:r>
        <w:rPr>
          <w:rFonts w:eastAsiaTheme="minorHAnsi"/>
          <w:lang w:val="id-ID"/>
        </w:rPr>
        <w:t>dapat di</w:t>
      </w:r>
      <w:r w:rsidR="004D1DA6" w:rsidRPr="004D1DA6">
        <w:rPr>
          <w:rFonts w:eastAsiaTheme="minorHAnsi"/>
          <w:lang w:val="id-ID"/>
        </w:rPr>
        <w:t>kategori</w:t>
      </w:r>
      <w:r>
        <w:rPr>
          <w:rFonts w:eastAsiaTheme="minorHAnsi"/>
          <w:lang w:val="id-ID"/>
        </w:rPr>
        <w:t>kan</w:t>
      </w:r>
      <w:r w:rsidR="004D1DA6" w:rsidRPr="004D1DA6">
        <w:rPr>
          <w:rFonts w:eastAsiaTheme="minorHAnsi"/>
          <w:lang w:val="id-ID"/>
        </w:rPr>
        <w:t xml:space="preserve"> sangat baik sehingga media Kartu Pintar ini </w:t>
      </w:r>
      <w:r>
        <w:rPr>
          <w:rFonts w:eastAsiaTheme="minorHAnsi"/>
          <w:lang w:val="id-ID"/>
        </w:rPr>
        <w:t>bisa</w:t>
      </w:r>
      <w:r w:rsidR="004D1DA6" w:rsidRPr="004D1DA6">
        <w:rPr>
          <w:rFonts w:eastAsiaTheme="minorHAnsi"/>
          <w:lang w:val="id-ID"/>
        </w:rPr>
        <w:t xml:space="preserve"> digunakan peserta didik </w:t>
      </w:r>
      <w:r>
        <w:rPr>
          <w:rFonts w:eastAsiaTheme="minorHAnsi"/>
          <w:lang w:val="id-ID"/>
        </w:rPr>
        <w:t>ketikapembelajaran disekolah. Ke</w:t>
      </w:r>
      <w:r w:rsidR="004D1DA6" w:rsidRPr="004D1DA6">
        <w:rPr>
          <w:rFonts w:eastAsiaTheme="minorHAnsi"/>
          <w:lang w:val="id-ID"/>
        </w:rPr>
        <w:t xml:space="preserve">simpulkan </w:t>
      </w:r>
      <w:r>
        <w:rPr>
          <w:rFonts w:eastAsiaTheme="minorHAnsi"/>
          <w:lang w:val="id-ID"/>
        </w:rPr>
        <w:t xml:space="preserve">dari kegiatan ini adalah </w:t>
      </w:r>
      <w:r w:rsidR="004D1DA6" w:rsidRPr="004D1DA6">
        <w:rPr>
          <w:rFonts w:eastAsiaTheme="minorHAnsi"/>
          <w:lang w:val="id-ID"/>
        </w:rPr>
        <w:t xml:space="preserve">media Kartu Pintar berdampak positif </w:t>
      </w:r>
      <w:r>
        <w:rPr>
          <w:rFonts w:eastAsiaTheme="minorHAnsi"/>
          <w:lang w:val="id-ID"/>
        </w:rPr>
        <w:t>bagi peserta didik</w:t>
      </w:r>
      <w:r w:rsidR="004D1DA6" w:rsidRPr="004D1DA6">
        <w:rPr>
          <w:rFonts w:eastAsiaTheme="minorHAnsi"/>
          <w:lang w:val="id-ID"/>
        </w:rPr>
        <w:t xml:space="preserve">, sehingga </w:t>
      </w:r>
      <w:r w:rsidRPr="004D1DA6">
        <w:rPr>
          <w:rFonts w:eastAsiaTheme="minorHAnsi"/>
          <w:lang w:val="id-ID"/>
        </w:rPr>
        <w:t xml:space="preserve">media Kartu Pintar </w:t>
      </w:r>
      <w:r>
        <w:rPr>
          <w:rFonts w:eastAsiaTheme="minorHAnsi"/>
          <w:lang w:val="id-ID"/>
        </w:rPr>
        <w:t>dapat men</w:t>
      </w:r>
      <w:r w:rsidRPr="004D1DA6">
        <w:rPr>
          <w:rFonts w:eastAsiaTheme="minorHAnsi"/>
          <w:lang w:val="id-ID"/>
        </w:rPr>
        <w:t xml:space="preserve">capai </w:t>
      </w:r>
      <w:r w:rsidR="004D1DA6" w:rsidRPr="004D1DA6">
        <w:rPr>
          <w:rFonts w:eastAsiaTheme="minorHAnsi"/>
          <w:lang w:val="id-ID"/>
        </w:rPr>
        <w:t>kepraktisan</w:t>
      </w:r>
      <w:r>
        <w:rPr>
          <w:rFonts w:eastAsiaTheme="minorHAnsi"/>
          <w:lang w:val="id-ID"/>
        </w:rPr>
        <w:t>nya</w:t>
      </w:r>
      <w:r w:rsidR="004D1DA6" w:rsidRPr="004D1DA6">
        <w:rPr>
          <w:rFonts w:eastAsiaTheme="minorHAnsi"/>
          <w:lang w:val="id-ID"/>
        </w:rPr>
        <w:t>.</w:t>
      </w:r>
    </w:p>
    <w:p w:rsidR="00FE7B85" w:rsidRDefault="00FE7B85" w:rsidP="004D1DA6">
      <w:pPr>
        <w:spacing w:before="30" w:after="200" w:line="275" w:lineRule="auto"/>
        <w:ind w:left="426" w:right="74" w:firstLine="294"/>
        <w:contextualSpacing/>
        <w:jc w:val="both"/>
        <w:rPr>
          <w:rFonts w:eastAsiaTheme="minorHAnsi"/>
          <w:lang w:val="id-ID"/>
        </w:rPr>
      </w:pPr>
    </w:p>
    <w:p w:rsidR="00FE7B85" w:rsidRDefault="00FE7B85" w:rsidP="00FE7B85">
      <w:pPr>
        <w:numPr>
          <w:ilvl w:val="0"/>
          <w:numId w:val="15"/>
        </w:numPr>
        <w:spacing w:before="30" w:after="200" w:line="275" w:lineRule="auto"/>
        <w:ind w:left="426" w:right="74" w:hanging="425"/>
        <w:contextualSpacing/>
        <w:jc w:val="both"/>
        <w:rPr>
          <w:rFonts w:eastAsiaTheme="minorHAnsi"/>
          <w:b/>
          <w:lang w:val="id-ID"/>
        </w:rPr>
      </w:pPr>
      <w:r w:rsidRPr="004D1DA6">
        <w:rPr>
          <w:rFonts w:eastAsiaTheme="minorHAnsi"/>
          <w:b/>
          <w:lang w:val="id-ID"/>
        </w:rPr>
        <w:t xml:space="preserve">Data Hasil </w:t>
      </w:r>
      <w:r>
        <w:rPr>
          <w:rFonts w:eastAsiaTheme="minorHAnsi"/>
          <w:b/>
          <w:lang w:val="id-ID"/>
        </w:rPr>
        <w:t>Keefektifan</w:t>
      </w:r>
      <w:r w:rsidRPr="004D1DA6">
        <w:rPr>
          <w:rFonts w:eastAsiaTheme="minorHAnsi"/>
          <w:b/>
          <w:lang w:val="id-ID"/>
        </w:rPr>
        <w:t xml:space="preserve"> Media Kartu Pintar</w:t>
      </w:r>
    </w:p>
    <w:p w:rsidR="00FE7B85" w:rsidRDefault="00E604A5" w:rsidP="0078573B">
      <w:pPr>
        <w:spacing w:before="30" w:after="200" w:line="275" w:lineRule="auto"/>
        <w:ind w:left="426" w:right="74" w:firstLine="294"/>
        <w:contextualSpacing/>
        <w:jc w:val="both"/>
      </w:pPr>
      <w:r>
        <w:t xml:space="preserve">Media Kartu </w:t>
      </w:r>
      <w:r>
        <w:rPr>
          <w:lang w:val="id-ID"/>
        </w:rPr>
        <w:t>Pintar</w:t>
      </w:r>
      <w:r>
        <w:t xml:space="preserve"> dikatakan efektif apabila ada peningkatan hasil belajar sesudah menggunakan media Kartu </w:t>
      </w:r>
      <w:r>
        <w:rPr>
          <w:lang w:val="id-ID"/>
        </w:rPr>
        <w:t>Pintar</w:t>
      </w:r>
      <w:r>
        <w:t xml:space="preserve">. Sebelumnya </w:t>
      </w:r>
      <w:r>
        <w:rPr>
          <w:lang w:val="id-ID"/>
        </w:rPr>
        <w:t xml:space="preserve">menggunakan media </w:t>
      </w:r>
      <w:r>
        <w:t xml:space="preserve">Kartu </w:t>
      </w:r>
      <w:r>
        <w:rPr>
          <w:lang w:val="id-ID"/>
        </w:rPr>
        <w:t>Pintar peserta didik</w:t>
      </w:r>
      <w:r>
        <w:t xml:space="preserve"> </w:t>
      </w:r>
      <w:r>
        <w:rPr>
          <w:lang w:val="id-ID"/>
        </w:rPr>
        <w:t xml:space="preserve">diberi soal </w:t>
      </w:r>
      <w:r w:rsidRPr="00E604A5">
        <w:rPr>
          <w:i/>
          <w:lang w:val="id-ID"/>
        </w:rPr>
        <w:t>pretest</w:t>
      </w:r>
      <w:r>
        <w:rPr>
          <w:lang w:val="id-ID"/>
        </w:rPr>
        <w:t xml:space="preserve"> terlebih dahulu. Kemudian setelah melakukan pembelajaran menggunakan media </w:t>
      </w:r>
      <w:r>
        <w:t xml:space="preserve">Kartu </w:t>
      </w:r>
      <w:r>
        <w:rPr>
          <w:lang w:val="id-ID"/>
        </w:rPr>
        <w:t>Pintar</w:t>
      </w:r>
      <w:r>
        <w:t xml:space="preserve"> peserta didik diberikan</w:t>
      </w:r>
      <w:r>
        <w:rPr>
          <w:lang w:val="id-ID"/>
        </w:rPr>
        <w:t xml:space="preserve"> soal</w:t>
      </w:r>
      <w:r>
        <w:t xml:space="preserve"> </w:t>
      </w:r>
      <w:r>
        <w:rPr>
          <w:i/>
          <w:iCs/>
        </w:rPr>
        <w:t>posttest</w:t>
      </w:r>
      <w:r>
        <w:rPr>
          <w:lang w:val="id-ID"/>
        </w:rPr>
        <w:t>.</w:t>
      </w:r>
      <w:r>
        <w:t xml:space="preserve"> Adapun hasil ujicoba media Kartu </w:t>
      </w:r>
      <w:r>
        <w:rPr>
          <w:lang w:val="id-ID"/>
        </w:rPr>
        <w:t>Pintar</w:t>
      </w:r>
      <w:r>
        <w:t xml:space="preserve"> sebagai berikut:</w:t>
      </w:r>
    </w:p>
    <w:p w:rsidR="00BA6929" w:rsidRDefault="00BA6929" w:rsidP="0078573B">
      <w:pPr>
        <w:spacing w:before="30" w:after="200" w:line="275" w:lineRule="auto"/>
        <w:ind w:left="426" w:right="74" w:firstLine="294"/>
        <w:contextualSpacing/>
        <w:jc w:val="both"/>
      </w:pPr>
    </w:p>
    <w:p w:rsidR="00BA6929" w:rsidRPr="00BA6929" w:rsidRDefault="00BA6929" w:rsidP="00BA6929">
      <w:pPr>
        <w:spacing w:before="30" w:after="200" w:line="275" w:lineRule="auto"/>
        <w:ind w:left="426" w:right="74"/>
        <w:contextualSpacing/>
        <w:rPr>
          <w:b/>
          <w:lang w:val="id-ID"/>
        </w:rPr>
      </w:pPr>
      <w:r>
        <w:rPr>
          <w:b/>
          <w:lang w:val="id-ID"/>
        </w:rPr>
        <w:t>Tabel 13</w:t>
      </w:r>
      <w:r w:rsidRPr="00BA6929">
        <w:rPr>
          <w:b/>
          <w:lang w:val="id-ID"/>
        </w:rPr>
        <w:t xml:space="preserve"> N-Gain </w:t>
      </w:r>
      <w:r w:rsidRPr="00BA6929">
        <w:rPr>
          <w:b/>
          <w:i/>
          <w:lang w:val="id-ID"/>
        </w:rPr>
        <w:t>Pretest</w:t>
      </w:r>
      <w:r w:rsidRPr="00BA6929">
        <w:rPr>
          <w:b/>
          <w:lang w:val="id-ID"/>
        </w:rPr>
        <w:t xml:space="preserve"> dan </w:t>
      </w:r>
      <w:r w:rsidRPr="00BA6929">
        <w:rPr>
          <w:b/>
          <w:i/>
          <w:lang w:val="id-ID"/>
        </w:rPr>
        <w:t>Posttest</w:t>
      </w:r>
    </w:p>
    <w:tbl>
      <w:tblPr>
        <w:tblStyle w:val="TableGrid"/>
        <w:tblW w:w="4360" w:type="dxa"/>
        <w:tblInd w:w="426" w:type="dxa"/>
        <w:tblLook w:val="04A0" w:firstRow="1" w:lastRow="0" w:firstColumn="1" w:lastColumn="0" w:noHBand="0" w:noVBand="1"/>
      </w:tblPr>
      <w:tblGrid>
        <w:gridCol w:w="585"/>
        <w:gridCol w:w="857"/>
        <w:gridCol w:w="934"/>
        <w:gridCol w:w="992"/>
        <w:gridCol w:w="992"/>
      </w:tblGrid>
      <w:tr w:rsidR="0078573B" w:rsidTr="0078573B">
        <w:tc>
          <w:tcPr>
            <w:tcW w:w="585" w:type="dxa"/>
            <w:shd w:val="clear" w:color="auto" w:fill="B8CCE4" w:themeFill="accent1" w:themeFillTint="66"/>
            <w:vAlign w:val="center"/>
          </w:tcPr>
          <w:p w:rsidR="0078573B" w:rsidRPr="0078573B" w:rsidRDefault="0078573B" w:rsidP="0078573B">
            <w:pPr>
              <w:spacing w:before="30" w:after="200" w:line="275" w:lineRule="auto"/>
              <w:ind w:right="74"/>
              <w:contextualSpacing/>
              <w:rPr>
                <w:b/>
                <w:lang w:val="id-ID"/>
              </w:rPr>
            </w:pPr>
            <w:r w:rsidRPr="0078573B">
              <w:rPr>
                <w:b/>
                <w:lang w:val="id-ID"/>
              </w:rPr>
              <w:t>No.</w:t>
            </w:r>
          </w:p>
        </w:tc>
        <w:tc>
          <w:tcPr>
            <w:tcW w:w="857" w:type="dxa"/>
            <w:shd w:val="clear" w:color="auto" w:fill="B8CCE4" w:themeFill="accent1" w:themeFillTint="66"/>
            <w:vAlign w:val="center"/>
          </w:tcPr>
          <w:p w:rsidR="0078573B" w:rsidRPr="0078573B" w:rsidRDefault="0078573B" w:rsidP="0078573B">
            <w:pPr>
              <w:spacing w:before="30" w:after="200" w:line="275" w:lineRule="auto"/>
              <w:ind w:right="74"/>
              <w:contextualSpacing/>
              <w:rPr>
                <w:b/>
                <w:lang w:val="id-ID"/>
              </w:rPr>
            </w:pPr>
            <w:r w:rsidRPr="0078573B">
              <w:rPr>
                <w:b/>
                <w:lang w:val="id-ID"/>
              </w:rPr>
              <w:t>Nama</w:t>
            </w:r>
          </w:p>
        </w:tc>
        <w:tc>
          <w:tcPr>
            <w:tcW w:w="934" w:type="dxa"/>
            <w:shd w:val="clear" w:color="auto" w:fill="B8CCE4" w:themeFill="accent1" w:themeFillTint="66"/>
            <w:vAlign w:val="center"/>
          </w:tcPr>
          <w:p w:rsidR="0078573B" w:rsidRPr="0078573B" w:rsidRDefault="0078573B" w:rsidP="0078573B">
            <w:pPr>
              <w:spacing w:before="30" w:after="200" w:line="275" w:lineRule="auto"/>
              <w:ind w:right="74"/>
              <w:contextualSpacing/>
              <w:rPr>
                <w:b/>
                <w:lang w:val="id-ID"/>
              </w:rPr>
            </w:pPr>
            <w:r w:rsidRPr="0078573B">
              <w:rPr>
                <w:b/>
                <w:lang w:val="id-ID"/>
              </w:rPr>
              <w:t>Pretest</w:t>
            </w:r>
          </w:p>
        </w:tc>
        <w:tc>
          <w:tcPr>
            <w:tcW w:w="992" w:type="dxa"/>
            <w:shd w:val="clear" w:color="auto" w:fill="B8CCE4" w:themeFill="accent1" w:themeFillTint="66"/>
            <w:vAlign w:val="center"/>
          </w:tcPr>
          <w:p w:rsidR="0078573B" w:rsidRPr="0078573B" w:rsidRDefault="0078573B" w:rsidP="0078573B">
            <w:pPr>
              <w:spacing w:before="30" w:after="200" w:line="275" w:lineRule="auto"/>
              <w:ind w:right="74"/>
              <w:contextualSpacing/>
              <w:rPr>
                <w:b/>
                <w:lang w:val="id-ID"/>
              </w:rPr>
            </w:pPr>
            <w:r w:rsidRPr="0078573B">
              <w:rPr>
                <w:b/>
                <w:lang w:val="id-ID"/>
              </w:rPr>
              <w:t>Posttest</w:t>
            </w:r>
          </w:p>
        </w:tc>
        <w:tc>
          <w:tcPr>
            <w:tcW w:w="992" w:type="dxa"/>
            <w:shd w:val="clear" w:color="auto" w:fill="B8CCE4" w:themeFill="accent1" w:themeFillTint="66"/>
            <w:vAlign w:val="center"/>
          </w:tcPr>
          <w:p w:rsidR="0078573B" w:rsidRPr="0078573B" w:rsidRDefault="0078573B" w:rsidP="0078573B">
            <w:pPr>
              <w:spacing w:before="30" w:after="200" w:line="275" w:lineRule="auto"/>
              <w:ind w:right="74"/>
              <w:contextualSpacing/>
              <w:rPr>
                <w:b/>
                <w:lang w:val="id-ID"/>
              </w:rPr>
            </w:pPr>
            <w:r w:rsidRPr="0078573B">
              <w:rPr>
                <w:b/>
                <w:lang w:val="id-ID"/>
              </w:rPr>
              <w:t>N-Gain</w:t>
            </w:r>
          </w:p>
        </w:tc>
      </w:tr>
      <w:tr w:rsidR="005E6F58" w:rsidTr="005E6F58">
        <w:tc>
          <w:tcPr>
            <w:tcW w:w="585" w:type="dxa"/>
            <w:vAlign w:val="center"/>
          </w:tcPr>
          <w:p w:rsidR="0078573B" w:rsidRPr="0078573B" w:rsidRDefault="0078573B" w:rsidP="0078573B">
            <w:pPr>
              <w:spacing w:before="30" w:after="200" w:line="275" w:lineRule="auto"/>
              <w:ind w:right="74"/>
              <w:contextualSpacing/>
              <w:rPr>
                <w:lang w:val="id-ID"/>
              </w:rPr>
            </w:pPr>
            <w:r>
              <w:rPr>
                <w:lang w:val="id-ID"/>
              </w:rPr>
              <w:t>1</w:t>
            </w:r>
          </w:p>
        </w:tc>
        <w:tc>
          <w:tcPr>
            <w:tcW w:w="857" w:type="dxa"/>
            <w:vAlign w:val="center"/>
          </w:tcPr>
          <w:p w:rsidR="0078573B" w:rsidRPr="0078573B" w:rsidRDefault="0078573B" w:rsidP="005E6F58">
            <w:pPr>
              <w:spacing w:before="30" w:after="200" w:line="275" w:lineRule="auto"/>
              <w:ind w:right="74"/>
              <w:contextualSpacing/>
              <w:rPr>
                <w:lang w:val="id-ID"/>
              </w:rPr>
            </w:pPr>
            <w:r>
              <w:rPr>
                <w:lang w:val="id-ID"/>
              </w:rPr>
              <w:t>Sandy</w:t>
            </w:r>
          </w:p>
        </w:tc>
        <w:tc>
          <w:tcPr>
            <w:tcW w:w="934" w:type="dxa"/>
            <w:vAlign w:val="center"/>
          </w:tcPr>
          <w:p w:rsidR="0078573B" w:rsidRPr="0078573B" w:rsidRDefault="0078573B" w:rsidP="005E6F58">
            <w:pPr>
              <w:spacing w:before="30" w:after="200" w:line="275" w:lineRule="auto"/>
              <w:ind w:right="74"/>
              <w:contextualSpacing/>
              <w:rPr>
                <w:lang w:val="id-ID"/>
              </w:rPr>
            </w:pPr>
            <w:r>
              <w:rPr>
                <w:lang w:val="id-ID"/>
              </w:rPr>
              <w:t>70</w:t>
            </w:r>
          </w:p>
        </w:tc>
        <w:tc>
          <w:tcPr>
            <w:tcW w:w="992" w:type="dxa"/>
            <w:vAlign w:val="center"/>
          </w:tcPr>
          <w:p w:rsidR="0078573B" w:rsidRPr="0078573B" w:rsidRDefault="0078573B" w:rsidP="005E6F58">
            <w:pPr>
              <w:spacing w:before="30" w:after="200" w:line="275" w:lineRule="auto"/>
              <w:ind w:right="74"/>
              <w:contextualSpacing/>
              <w:rPr>
                <w:lang w:val="id-ID"/>
              </w:rPr>
            </w:pPr>
            <w:r>
              <w:rPr>
                <w:lang w:val="id-ID"/>
              </w:rPr>
              <w:t>85</w:t>
            </w:r>
          </w:p>
        </w:tc>
        <w:tc>
          <w:tcPr>
            <w:tcW w:w="992" w:type="dxa"/>
            <w:vAlign w:val="center"/>
          </w:tcPr>
          <w:p w:rsidR="0078573B" w:rsidRPr="005E6F58" w:rsidRDefault="005E6F58" w:rsidP="005E6F58">
            <w:pPr>
              <w:spacing w:before="30" w:after="200" w:line="275" w:lineRule="auto"/>
              <w:ind w:right="74"/>
              <w:contextualSpacing/>
              <w:rPr>
                <w:lang w:val="id-ID"/>
              </w:rPr>
            </w:pPr>
            <w:r>
              <w:rPr>
                <w:lang w:val="id-ID"/>
              </w:rPr>
              <w:t>0,43</w:t>
            </w:r>
          </w:p>
        </w:tc>
      </w:tr>
      <w:tr w:rsidR="005E6F58" w:rsidTr="005E6F58">
        <w:tc>
          <w:tcPr>
            <w:tcW w:w="585" w:type="dxa"/>
            <w:vAlign w:val="center"/>
          </w:tcPr>
          <w:p w:rsidR="0078573B" w:rsidRPr="0078573B" w:rsidRDefault="0078573B" w:rsidP="0078573B">
            <w:pPr>
              <w:spacing w:before="30" w:after="200" w:line="275" w:lineRule="auto"/>
              <w:ind w:right="74"/>
              <w:contextualSpacing/>
              <w:rPr>
                <w:lang w:val="id-ID"/>
              </w:rPr>
            </w:pPr>
            <w:r>
              <w:rPr>
                <w:lang w:val="id-ID"/>
              </w:rPr>
              <w:t>2</w:t>
            </w:r>
          </w:p>
        </w:tc>
        <w:tc>
          <w:tcPr>
            <w:tcW w:w="857" w:type="dxa"/>
            <w:vAlign w:val="center"/>
          </w:tcPr>
          <w:p w:rsidR="0078573B" w:rsidRPr="0078573B" w:rsidRDefault="0078573B" w:rsidP="005E6F58">
            <w:pPr>
              <w:spacing w:before="30" w:after="200" w:line="275" w:lineRule="auto"/>
              <w:ind w:right="74"/>
              <w:contextualSpacing/>
              <w:rPr>
                <w:lang w:val="id-ID"/>
              </w:rPr>
            </w:pPr>
            <w:r>
              <w:rPr>
                <w:lang w:val="id-ID"/>
              </w:rPr>
              <w:t>Fiza</w:t>
            </w:r>
          </w:p>
        </w:tc>
        <w:tc>
          <w:tcPr>
            <w:tcW w:w="934" w:type="dxa"/>
            <w:vAlign w:val="center"/>
          </w:tcPr>
          <w:p w:rsidR="0078573B" w:rsidRPr="0078573B" w:rsidRDefault="0078573B" w:rsidP="005E6F58">
            <w:pPr>
              <w:spacing w:before="30" w:after="200" w:line="275" w:lineRule="auto"/>
              <w:ind w:right="74"/>
              <w:contextualSpacing/>
              <w:rPr>
                <w:lang w:val="id-ID"/>
              </w:rPr>
            </w:pPr>
            <w:r>
              <w:rPr>
                <w:lang w:val="id-ID"/>
              </w:rPr>
              <w:t>85</w:t>
            </w:r>
          </w:p>
        </w:tc>
        <w:tc>
          <w:tcPr>
            <w:tcW w:w="992" w:type="dxa"/>
            <w:vAlign w:val="center"/>
          </w:tcPr>
          <w:p w:rsidR="0078573B" w:rsidRPr="0078573B" w:rsidRDefault="0078573B" w:rsidP="005E6F58">
            <w:pPr>
              <w:spacing w:before="30" w:after="200" w:line="275" w:lineRule="auto"/>
              <w:ind w:right="74"/>
              <w:contextualSpacing/>
              <w:rPr>
                <w:lang w:val="id-ID"/>
              </w:rPr>
            </w:pPr>
            <w:r>
              <w:rPr>
                <w:lang w:val="id-ID"/>
              </w:rPr>
              <w:t>95</w:t>
            </w:r>
          </w:p>
        </w:tc>
        <w:tc>
          <w:tcPr>
            <w:tcW w:w="992" w:type="dxa"/>
            <w:vAlign w:val="center"/>
          </w:tcPr>
          <w:p w:rsidR="0078573B" w:rsidRPr="005E6F58" w:rsidRDefault="005E6F58" w:rsidP="005E6F58">
            <w:pPr>
              <w:spacing w:before="30" w:after="200" w:line="275" w:lineRule="auto"/>
              <w:ind w:right="74"/>
              <w:contextualSpacing/>
              <w:rPr>
                <w:lang w:val="id-ID"/>
              </w:rPr>
            </w:pPr>
            <w:r>
              <w:rPr>
                <w:lang w:val="id-ID"/>
              </w:rPr>
              <w:t>0,66</w:t>
            </w:r>
          </w:p>
        </w:tc>
      </w:tr>
      <w:tr w:rsidR="005E6F58" w:rsidTr="005E6F58">
        <w:tc>
          <w:tcPr>
            <w:tcW w:w="585" w:type="dxa"/>
            <w:vAlign w:val="center"/>
          </w:tcPr>
          <w:p w:rsidR="0078573B" w:rsidRPr="0078573B" w:rsidRDefault="0078573B" w:rsidP="0078573B">
            <w:pPr>
              <w:spacing w:before="30" w:after="200" w:line="275" w:lineRule="auto"/>
              <w:ind w:right="74"/>
              <w:contextualSpacing/>
              <w:rPr>
                <w:lang w:val="id-ID"/>
              </w:rPr>
            </w:pPr>
            <w:r>
              <w:rPr>
                <w:lang w:val="id-ID"/>
              </w:rPr>
              <w:t>3</w:t>
            </w:r>
          </w:p>
        </w:tc>
        <w:tc>
          <w:tcPr>
            <w:tcW w:w="857" w:type="dxa"/>
            <w:vAlign w:val="center"/>
          </w:tcPr>
          <w:p w:rsidR="0078573B" w:rsidRPr="0078573B" w:rsidRDefault="0078573B" w:rsidP="005E6F58">
            <w:pPr>
              <w:spacing w:before="30" w:after="200" w:line="275" w:lineRule="auto"/>
              <w:ind w:right="74"/>
              <w:contextualSpacing/>
              <w:rPr>
                <w:lang w:val="id-ID"/>
              </w:rPr>
            </w:pPr>
            <w:r>
              <w:rPr>
                <w:lang w:val="id-ID"/>
              </w:rPr>
              <w:t>Thoriq</w:t>
            </w:r>
          </w:p>
        </w:tc>
        <w:tc>
          <w:tcPr>
            <w:tcW w:w="934" w:type="dxa"/>
            <w:vAlign w:val="center"/>
          </w:tcPr>
          <w:p w:rsidR="0078573B" w:rsidRPr="0078573B" w:rsidRDefault="0078573B" w:rsidP="005E6F58">
            <w:pPr>
              <w:spacing w:before="30" w:after="200" w:line="275" w:lineRule="auto"/>
              <w:ind w:right="74"/>
              <w:contextualSpacing/>
              <w:rPr>
                <w:lang w:val="id-ID"/>
              </w:rPr>
            </w:pPr>
            <w:r>
              <w:rPr>
                <w:lang w:val="id-ID"/>
              </w:rPr>
              <w:t>65</w:t>
            </w:r>
          </w:p>
        </w:tc>
        <w:tc>
          <w:tcPr>
            <w:tcW w:w="992" w:type="dxa"/>
            <w:vAlign w:val="center"/>
          </w:tcPr>
          <w:p w:rsidR="0078573B" w:rsidRPr="0078573B" w:rsidRDefault="0078573B" w:rsidP="005E6F58">
            <w:pPr>
              <w:spacing w:before="30" w:after="200" w:line="275" w:lineRule="auto"/>
              <w:ind w:right="74"/>
              <w:contextualSpacing/>
              <w:rPr>
                <w:lang w:val="id-ID"/>
              </w:rPr>
            </w:pPr>
            <w:r>
              <w:rPr>
                <w:lang w:val="id-ID"/>
              </w:rPr>
              <w:t>80</w:t>
            </w:r>
          </w:p>
        </w:tc>
        <w:tc>
          <w:tcPr>
            <w:tcW w:w="992" w:type="dxa"/>
            <w:vAlign w:val="center"/>
          </w:tcPr>
          <w:p w:rsidR="0078573B" w:rsidRPr="005E6F58" w:rsidRDefault="005E6F58" w:rsidP="005E6F58">
            <w:pPr>
              <w:spacing w:before="30" w:after="200" w:line="275" w:lineRule="auto"/>
              <w:ind w:right="74"/>
              <w:contextualSpacing/>
              <w:rPr>
                <w:lang w:val="id-ID"/>
              </w:rPr>
            </w:pPr>
            <w:r>
              <w:rPr>
                <w:lang w:val="id-ID"/>
              </w:rPr>
              <w:t>0.42</w:t>
            </w:r>
          </w:p>
        </w:tc>
      </w:tr>
      <w:tr w:rsidR="005E6F58" w:rsidTr="005E6F58">
        <w:tc>
          <w:tcPr>
            <w:tcW w:w="585" w:type="dxa"/>
            <w:vAlign w:val="center"/>
          </w:tcPr>
          <w:p w:rsidR="0078573B" w:rsidRPr="0078573B" w:rsidRDefault="0078573B" w:rsidP="0078573B">
            <w:pPr>
              <w:spacing w:before="30" w:after="200" w:line="275" w:lineRule="auto"/>
              <w:ind w:right="74"/>
              <w:contextualSpacing/>
              <w:rPr>
                <w:lang w:val="id-ID"/>
              </w:rPr>
            </w:pPr>
            <w:r>
              <w:rPr>
                <w:lang w:val="id-ID"/>
              </w:rPr>
              <w:t>4</w:t>
            </w:r>
          </w:p>
        </w:tc>
        <w:tc>
          <w:tcPr>
            <w:tcW w:w="857" w:type="dxa"/>
            <w:vAlign w:val="center"/>
          </w:tcPr>
          <w:p w:rsidR="0078573B" w:rsidRPr="0078573B" w:rsidRDefault="0078573B" w:rsidP="005E6F58">
            <w:pPr>
              <w:spacing w:before="30" w:after="200" w:line="275" w:lineRule="auto"/>
              <w:ind w:right="74"/>
              <w:contextualSpacing/>
              <w:rPr>
                <w:lang w:val="id-ID"/>
              </w:rPr>
            </w:pPr>
            <w:r>
              <w:rPr>
                <w:lang w:val="id-ID"/>
              </w:rPr>
              <w:t>Ridho</w:t>
            </w:r>
          </w:p>
        </w:tc>
        <w:tc>
          <w:tcPr>
            <w:tcW w:w="934" w:type="dxa"/>
            <w:vAlign w:val="center"/>
          </w:tcPr>
          <w:p w:rsidR="0078573B" w:rsidRPr="0078573B" w:rsidRDefault="0078573B" w:rsidP="005E6F58">
            <w:pPr>
              <w:spacing w:before="30" w:after="200" w:line="275" w:lineRule="auto"/>
              <w:ind w:right="74"/>
              <w:contextualSpacing/>
              <w:rPr>
                <w:lang w:val="id-ID"/>
              </w:rPr>
            </w:pPr>
            <w:r>
              <w:rPr>
                <w:lang w:val="id-ID"/>
              </w:rPr>
              <w:t>75</w:t>
            </w:r>
          </w:p>
        </w:tc>
        <w:tc>
          <w:tcPr>
            <w:tcW w:w="992" w:type="dxa"/>
            <w:vAlign w:val="center"/>
          </w:tcPr>
          <w:p w:rsidR="0078573B" w:rsidRPr="0078573B" w:rsidRDefault="0078573B" w:rsidP="005E6F58">
            <w:pPr>
              <w:spacing w:before="30" w:after="200" w:line="275" w:lineRule="auto"/>
              <w:ind w:right="74"/>
              <w:contextualSpacing/>
              <w:rPr>
                <w:lang w:val="id-ID"/>
              </w:rPr>
            </w:pPr>
            <w:r>
              <w:rPr>
                <w:lang w:val="id-ID"/>
              </w:rPr>
              <w:t>90</w:t>
            </w:r>
          </w:p>
        </w:tc>
        <w:tc>
          <w:tcPr>
            <w:tcW w:w="992" w:type="dxa"/>
            <w:vAlign w:val="center"/>
          </w:tcPr>
          <w:p w:rsidR="0078573B" w:rsidRPr="005E6F58" w:rsidRDefault="005E6F58" w:rsidP="005E6F58">
            <w:pPr>
              <w:spacing w:before="30" w:after="200" w:line="275" w:lineRule="auto"/>
              <w:ind w:right="74"/>
              <w:contextualSpacing/>
              <w:rPr>
                <w:lang w:val="id-ID"/>
              </w:rPr>
            </w:pPr>
            <w:r>
              <w:rPr>
                <w:lang w:val="id-ID"/>
              </w:rPr>
              <w:t>0,6</w:t>
            </w:r>
          </w:p>
        </w:tc>
      </w:tr>
      <w:tr w:rsidR="005E6F58" w:rsidTr="005E6F58">
        <w:tc>
          <w:tcPr>
            <w:tcW w:w="585" w:type="dxa"/>
            <w:vAlign w:val="center"/>
          </w:tcPr>
          <w:p w:rsidR="0078573B" w:rsidRPr="0078573B" w:rsidRDefault="0078573B" w:rsidP="0078573B">
            <w:pPr>
              <w:spacing w:before="30" w:after="200" w:line="275" w:lineRule="auto"/>
              <w:ind w:right="74"/>
              <w:contextualSpacing/>
              <w:rPr>
                <w:lang w:val="id-ID"/>
              </w:rPr>
            </w:pPr>
            <w:r>
              <w:rPr>
                <w:lang w:val="id-ID"/>
              </w:rPr>
              <w:t>5</w:t>
            </w:r>
          </w:p>
        </w:tc>
        <w:tc>
          <w:tcPr>
            <w:tcW w:w="857" w:type="dxa"/>
            <w:vAlign w:val="center"/>
          </w:tcPr>
          <w:p w:rsidR="0078573B" w:rsidRPr="0078573B" w:rsidRDefault="0078573B" w:rsidP="005E6F58">
            <w:pPr>
              <w:spacing w:before="30" w:after="200" w:line="275" w:lineRule="auto"/>
              <w:ind w:right="74"/>
              <w:contextualSpacing/>
              <w:rPr>
                <w:lang w:val="id-ID"/>
              </w:rPr>
            </w:pPr>
            <w:r>
              <w:rPr>
                <w:lang w:val="id-ID"/>
              </w:rPr>
              <w:t>Aisyah</w:t>
            </w:r>
          </w:p>
        </w:tc>
        <w:tc>
          <w:tcPr>
            <w:tcW w:w="934" w:type="dxa"/>
            <w:vAlign w:val="center"/>
          </w:tcPr>
          <w:p w:rsidR="0078573B" w:rsidRPr="0078573B" w:rsidRDefault="0078573B" w:rsidP="005E6F58">
            <w:pPr>
              <w:spacing w:before="30" w:after="200" w:line="275" w:lineRule="auto"/>
              <w:ind w:right="74"/>
              <w:contextualSpacing/>
              <w:rPr>
                <w:lang w:val="id-ID"/>
              </w:rPr>
            </w:pPr>
            <w:r>
              <w:rPr>
                <w:lang w:val="id-ID"/>
              </w:rPr>
              <w:t>80</w:t>
            </w:r>
          </w:p>
        </w:tc>
        <w:tc>
          <w:tcPr>
            <w:tcW w:w="992" w:type="dxa"/>
            <w:vAlign w:val="center"/>
          </w:tcPr>
          <w:p w:rsidR="0078573B" w:rsidRPr="0078573B" w:rsidRDefault="0078573B" w:rsidP="005E6F58">
            <w:pPr>
              <w:spacing w:before="30" w:after="200" w:line="275" w:lineRule="auto"/>
              <w:ind w:right="74"/>
              <w:contextualSpacing/>
              <w:rPr>
                <w:lang w:val="id-ID"/>
              </w:rPr>
            </w:pPr>
            <w:r>
              <w:rPr>
                <w:lang w:val="id-ID"/>
              </w:rPr>
              <w:t>90</w:t>
            </w:r>
          </w:p>
        </w:tc>
        <w:tc>
          <w:tcPr>
            <w:tcW w:w="992" w:type="dxa"/>
            <w:vAlign w:val="center"/>
          </w:tcPr>
          <w:p w:rsidR="0078573B" w:rsidRPr="005E6F58" w:rsidRDefault="005E6F58" w:rsidP="005E6F58">
            <w:pPr>
              <w:spacing w:before="30" w:after="200" w:line="275" w:lineRule="auto"/>
              <w:ind w:right="74"/>
              <w:contextualSpacing/>
              <w:rPr>
                <w:lang w:val="id-ID"/>
              </w:rPr>
            </w:pPr>
            <w:r>
              <w:rPr>
                <w:lang w:val="id-ID"/>
              </w:rPr>
              <w:t>0,5</w:t>
            </w:r>
          </w:p>
        </w:tc>
      </w:tr>
      <w:tr w:rsidR="005E6F58" w:rsidTr="005E6F58">
        <w:tc>
          <w:tcPr>
            <w:tcW w:w="585" w:type="dxa"/>
            <w:vAlign w:val="center"/>
          </w:tcPr>
          <w:p w:rsidR="0078573B" w:rsidRPr="0078573B" w:rsidRDefault="0078573B" w:rsidP="0078573B">
            <w:pPr>
              <w:spacing w:before="30" w:after="200" w:line="275" w:lineRule="auto"/>
              <w:ind w:right="74"/>
              <w:contextualSpacing/>
              <w:rPr>
                <w:lang w:val="id-ID"/>
              </w:rPr>
            </w:pPr>
            <w:r>
              <w:rPr>
                <w:lang w:val="id-ID"/>
              </w:rPr>
              <w:t>6</w:t>
            </w:r>
          </w:p>
        </w:tc>
        <w:tc>
          <w:tcPr>
            <w:tcW w:w="857" w:type="dxa"/>
            <w:vAlign w:val="center"/>
          </w:tcPr>
          <w:p w:rsidR="0078573B" w:rsidRPr="0078573B" w:rsidRDefault="0078573B" w:rsidP="005E6F58">
            <w:pPr>
              <w:spacing w:before="30" w:after="200" w:line="275" w:lineRule="auto"/>
              <w:ind w:right="74"/>
              <w:contextualSpacing/>
              <w:rPr>
                <w:lang w:val="id-ID"/>
              </w:rPr>
            </w:pPr>
            <w:r>
              <w:rPr>
                <w:lang w:val="id-ID"/>
              </w:rPr>
              <w:t>Reza</w:t>
            </w:r>
          </w:p>
        </w:tc>
        <w:tc>
          <w:tcPr>
            <w:tcW w:w="934" w:type="dxa"/>
            <w:vAlign w:val="center"/>
          </w:tcPr>
          <w:p w:rsidR="0078573B" w:rsidRPr="0078573B" w:rsidRDefault="0078573B" w:rsidP="005E6F58">
            <w:pPr>
              <w:spacing w:before="30" w:after="200" w:line="275" w:lineRule="auto"/>
              <w:ind w:right="74"/>
              <w:contextualSpacing/>
              <w:rPr>
                <w:lang w:val="id-ID"/>
              </w:rPr>
            </w:pPr>
            <w:r>
              <w:rPr>
                <w:lang w:val="id-ID"/>
              </w:rPr>
              <w:t>75</w:t>
            </w:r>
          </w:p>
        </w:tc>
        <w:tc>
          <w:tcPr>
            <w:tcW w:w="992" w:type="dxa"/>
            <w:vAlign w:val="center"/>
          </w:tcPr>
          <w:p w:rsidR="0078573B" w:rsidRPr="0078573B" w:rsidRDefault="0078573B" w:rsidP="005E6F58">
            <w:pPr>
              <w:spacing w:before="30" w:after="200" w:line="275" w:lineRule="auto"/>
              <w:ind w:right="74"/>
              <w:contextualSpacing/>
              <w:rPr>
                <w:lang w:val="id-ID"/>
              </w:rPr>
            </w:pPr>
            <w:r>
              <w:rPr>
                <w:lang w:val="id-ID"/>
              </w:rPr>
              <w:t>85</w:t>
            </w:r>
          </w:p>
        </w:tc>
        <w:tc>
          <w:tcPr>
            <w:tcW w:w="992" w:type="dxa"/>
            <w:vAlign w:val="center"/>
          </w:tcPr>
          <w:p w:rsidR="0078573B" w:rsidRPr="005E6F58" w:rsidRDefault="005E6F58" w:rsidP="005E6F58">
            <w:pPr>
              <w:spacing w:before="30" w:after="200" w:line="275" w:lineRule="auto"/>
              <w:ind w:right="74"/>
              <w:contextualSpacing/>
              <w:rPr>
                <w:lang w:val="id-ID"/>
              </w:rPr>
            </w:pPr>
            <w:r>
              <w:rPr>
                <w:lang w:val="id-ID"/>
              </w:rPr>
              <w:t>0,4</w:t>
            </w:r>
          </w:p>
        </w:tc>
      </w:tr>
      <w:tr w:rsidR="005E6F58" w:rsidTr="005E6F58">
        <w:tc>
          <w:tcPr>
            <w:tcW w:w="585" w:type="dxa"/>
            <w:vAlign w:val="center"/>
          </w:tcPr>
          <w:p w:rsidR="0078573B" w:rsidRPr="0078573B" w:rsidRDefault="0078573B" w:rsidP="0078573B">
            <w:pPr>
              <w:spacing w:before="30" w:after="200" w:line="275" w:lineRule="auto"/>
              <w:ind w:right="74"/>
              <w:contextualSpacing/>
              <w:rPr>
                <w:lang w:val="id-ID"/>
              </w:rPr>
            </w:pPr>
            <w:r>
              <w:rPr>
                <w:lang w:val="id-ID"/>
              </w:rPr>
              <w:t>7</w:t>
            </w:r>
          </w:p>
        </w:tc>
        <w:tc>
          <w:tcPr>
            <w:tcW w:w="857" w:type="dxa"/>
            <w:vAlign w:val="center"/>
          </w:tcPr>
          <w:p w:rsidR="0078573B" w:rsidRPr="0078573B" w:rsidRDefault="0078573B" w:rsidP="005E6F58">
            <w:pPr>
              <w:spacing w:before="30" w:after="200" w:line="275" w:lineRule="auto"/>
              <w:ind w:right="74"/>
              <w:contextualSpacing/>
              <w:rPr>
                <w:lang w:val="id-ID"/>
              </w:rPr>
            </w:pPr>
            <w:r>
              <w:rPr>
                <w:lang w:val="id-ID"/>
              </w:rPr>
              <w:t>Aan</w:t>
            </w:r>
          </w:p>
        </w:tc>
        <w:tc>
          <w:tcPr>
            <w:tcW w:w="934" w:type="dxa"/>
            <w:vAlign w:val="center"/>
          </w:tcPr>
          <w:p w:rsidR="0078573B" w:rsidRPr="0078573B" w:rsidRDefault="0078573B" w:rsidP="005E6F58">
            <w:pPr>
              <w:spacing w:before="30" w:after="200" w:line="275" w:lineRule="auto"/>
              <w:ind w:right="74"/>
              <w:contextualSpacing/>
              <w:rPr>
                <w:lang w:val="id-ID"/>
              </w:rPr>
            </w:pPr>
            <w:r>
              <w:rPr>
                <w:lang w:val="id-ID"/>
              </w:rPr>
              <w:t>60</w:t>
            </w:r>
          </w:p>
        </w:tc>
        <w:tc>
          <w:tcPr>
            <w:tcW w:w="992" w:type="dxa"/>
            <w:vAlign w:val="center"/>
          </w:tcPr>
          <w:p w:rsidR="0078573B" w:rsidRPr="0078573B" w:rsidRDefault="0078573B" w:rsidP="00C81D49">
            <w:pPr>
              <w:spacing w:before="30" w:after="200" w:line="275" w:lineRule="auto"/>
              <w:ind w:right="74"/>
              <w:contextualSpacing/>
              <w:rPr>
                <w:lang w:val="id-ID"/>
              </w:rPr>
            </w:pPr>
            <w:r>
              <w:rPr>
                <w:lang w:val="id-ID"/>
              </w:rPr>
              <w:t>7</w:t>
            </w:r>
            <w:r w:rsidR="00C81D49">
              <w:rPr>
                <w:lang w:val="id-ID"/>
              </w:rPr>
              <w:t>0</w:t>
            </w:r>
          </w:p>
        </w:tc>
        <w:tc>
          <w:tcPr>
            <w:tcW w:w="992" w:type="dxa"/>
            <w:vAlign w:val="center"/>
          </w:tcPr>
          <w:p w:rsidR="0078573B" w:rsidRPr="005E6F58" w:rsidRDefault="005E6F58" w:rsidP="00C81D49">
            <w:pPr>
              <w:spacing w:before="30" w:after="200" w:line="275" w:lineRule="auto"/>
              <w:ind w:right="74"/>
              <w:contextualSpacing/>
              <w:rPr>
                <w:lang w:val="id-ID"/>
              </w:rPr>
            </w:pPr>
            <w:r>
              <w:rPr>
                <w:lang w:val="id-ID"/>
              </w:rPr>
              <w:t>0,</w:t>
            </w:r>
            <w:r w:rsidR="00C81D49">
              <w:rPr>
                <w:lang w:val="id-ID"/>
              </w:rPr>
              <w:t>25</w:t>
            </w:r>
          </w:p>
        </w:tc>
      </w:tr>
      <w:tr w:rsidR="0078573B" w:rsidTr="005E6F58">
        <w:tc>
          <w:tcPr>
            <w:tcW w:w="1442" w:type="dxa"/>
            <w:gridSpan w:val="2"/>
            <w:vAlign w:val="center"/>
          </w:tcPr>
          <w:p w:rsidR="0078573B" w:rsidRPr="00C81D49" w:rsidRDefault="0078573B" w:rsidP="005E6F58">
            <w:pPr>
              <w:spacing w:before="30" w:after="200" w:line="275" w:lineRule="auto"/>
              <w:ind w:right="74"/>
              <w:contextualSpacing/>
              <w:rPr>
                <w:b/>
                <w:lang w:val="id-ID"/>
              </w:rPr>
            </w:pPr>
            <w:r w:rsidRPr="00C81D49">
              <w:rPr>
                <w:b/>
                <w:lang w:val="id-ID"/>
              </w:rPr>
              <w:t>R</w:t>
            </w:r>
            <w:bookmarkStart w:id="0" w:name="_GoBack"/>
            <w:bookmarkEnd w:id="0"/>
            <w:r w:rsidRPr="00C81D49">
              <w:rPr>
                <w:b/>
                <w:lang w:val="id-ID"/>
              </w:rPr>
              <w:t>ata-rata</w:t>
            </w:r>
          </w:p>
        </w:tc>
        <w:tc>
          <w:tcPr>
            <w:tcW w:w="934" w:type="dxa"/>
            <w:vAlign w:val="center"/>
          </w:tcPr>
          <w:p w:rsidR="0078573B" w:rsidRDefault="005E6F58" w:rsidP="005E6F58">
            <w:pPr>
              <w:spacing w:before="30" w:after="200" w:line="275" w:lineRule="auto"/>
              <w:ind w:right="74"/>
              <w:contextualSpacing/>
            </w:pPr>
            <w:r>
              <w:rPr>
                <w:lang w:val="id-ID"/>
              </w:rPr>
              <w:t>72,8</w:t>
            </w:r>
          </w:p>
        </w:tc>
        <w:tc>
          <w:tcPr>
            <w:tcW w:w="992" w:type="dxa"/>
            <w:vAlign w:val="center"/>
          </w:tcPr>
          <w:p w:rsidR="0078573B" w:rsidRPr="005E6F58" w:rsidRDefault="005E6F58" w:rsidP="00C81D49">
            <w:pPr>
              <w:spacing w:before="30" w:after="200" w:line="275" w:lineRule="auto"/>
              <w:ind w:right="74"/>
              <w:contextualSpacing/>
              <w:rPr>
                <w:lang w:val="id-ID"/>
              </w:rPr>
            </w:pPr>
            <w:r>
              <w:rPr>
                <w:lang w:val="id-ID"/>
              </w:rPr>
              <w:t>85</w:t>
            </w:r>
          </w:p>
        </w:tc>
        <w:tc>
          <w:tcPr>
            <w:tcW w:w="992" w:type="dxa"/>
            <w:vAlign w:val="center"/>
          </w:tcPr>
          <w:p w:rsidR="0078573B" w:rsidRPr="005E6F58" w:rsidRDefault="005E6F58" w:rsidP="005E6F58">
            <w:pPr>
              <w:spacing w:before="30" w:after="200" w:line="275" w:lineRule="auto"/>
              <w:ind w:right="74"/>
              <w:contextualSpacing/>
              <w:rPr>
                <w:lang w:val="id-ID"/>
              </w:rPr>
            </w:pPr>
            <w:r>
              <w:rPr>
                <w:lang w:val="id-ID"/>
              </w:rPr>
              <w:t>0,4</w:t>
            </w:r>
            <w:r w:rsidR="00E272A0">
              <w:rPr>
                <w:lang w:val="id-ID"/>
              </w:rPr>
              <w:t>4</w:t>
            </w:r>
          </w:p>
        </w:tc>
      </w:tr>
      <w:tr w:rsidR="00C81D49" w:rsidTr="00BA6929">
        <w:tc>
          <w:tcPr>
            <w:tcW w:w="1442" w:type="dxa"/>
            <w:gridSpan w:val="2"/>
            <w:vAlign w:val="center"/>
          </w:tcPr>
          <w:p w:rsidR="00C81D49" w:rsidRPr="00C81D49" w:rsidRDefault="00C81D49" w:rsidP="005E6F58">
            <w:pPr>
              <w:spacing w:before="30" w:after="200" w:line="275" w:lineRule="auto"/>
              <w:ind w:right="74"/>
              <w:contextualSpacing/>
              <w:rPr>
                <w:b/>
                <w:lang w:val="id-ID"/>
              </w:rPr>
            </w:pPr>
            <w:r w:rsidRPr="00C81D49">
              <w:rPr>
                <w:rFonts w:hint="eastAsia"/>
                <w:b/>
                <w:lang w:val="id-ID"/>
              </w:rPr>
              <w:lastRenderedPageBreak/>
              <w:t>Jumlah siswa tuntas belajar (≥75) posttest</w:t>
            </w:r>
          </w:p>
        </w:tc>
        <w:tc>
          <w:tcPr>
            <w:tcW w:w="2918" w:type="dxa"/>
            <w:gridSpan w:val="3"/>
            <w:vAlign w:val="center"/>
          </w:tcPr>
          <w:p w:rsidR="00C81D49" w:rsidRDefault="00C81D49" w:rsidP="00C81D49">
            <w:pPr>
              <w:spacing w:before="30" w:after="200" w:line="275" w:lineRule="auto"/>
              <w:ind w:right="74"/>
              <w:contextualSpacing/>
              <w:jc w:val="left"/>
              <w:rPr>
                <w:lang w:val="id-ID"/>
              </w:rPr>
            </w:pPr>
            <w:r>
              <w:rPr>
                <w:lang w:val="id-ID"/>
              </w:rPr>
              <w:t>6</w:t>
            </w:r>
          </w:p>
        </w:tc>
      </w:tr>
      <w:tr w:rsidR="00C81D49" w:rsidTr="00BA6929">
        <w:tc>
          <w:tcPr>
            <w:tcW w:w="1442" w:type="dxa"/>
            <w:gridSpan w:val="2"/>
            <w:vAlign w:val="center"/>
          </w:tcPr>
          <w:p w:rsidR="00C81D49" w:rsidRPr="00C81D49" w:rsidRDefault="00C81D49" w:rsidP="005E6F58">
            <w:pPr>
              <w:spacing w:before="30" w:after="200" w:line="275" w:lineRule="auto"/>
              <w:ind w:right="74"/>
              <w:contextualSpacing/>
              <w:rPr>
                <w:b/>
                <w:lang w:val="id-ID"/>
              </w:rPr>
            </w:pPr>
            <w:r w:rsidRPr="00C81D49">
              <w:rPr>
                <w:b/>
                <w:lang w:val="id-ID"/>
              </w:rPr>
              <w:t>Persentase ketuntasan belajar siswa</w:t>
            </w:r>
          </w:p>
        </w:tc>
        <w:tc>
          <w:tcPr>
            <w:tcW w:w="2918" w:type="dxa"/>
            <w:gridSpan w:val="3"/>
            <w:vAlign w:val="center"/>
          </w:tcPr>
          <w:p w:rsidR="00C81D49" w:rsidRDefault="00C81D49" w:rsidP="00C81D49">
            <w:pPr>
              <w:spacing w:before="30" w:after="200" w:line="275" w:lineRule="auto"/>
              <w:ind w:right="74"/>
              <w:contextualSpacing/>
              <w:jc w:val="left"/>
              <w:rPr>
                <w:lang w:val="id-ID"/>
              </w:rPr>
            </w:pPr>
            <m:oMath>
              <m:r>
                <w:rPr>
                  <w:rFonts w:ascii="Cambria Math" w:hAnsi="Cambria Math" w:cs="Cambria Math"/>
                  <w:lang w:val="id-ID"/>
                </w:rPr>
                <m:t>p</m:t>
              </m:r>
              <m:r>
                <m:rPr>
                  <m:sty m:val="p"/>
                </m:rPr>
                <w:rPr>
                  <w:rFonts w:ascii="Cambria Math" w:hAnsi="Cambria Math" w:cs="Cambria Math"/>
                  <w:lang w:val="id-ID"/>
                </w:rPr>
                <m:t>=</m:t>
              </m:r>
              <m:f>
                <m:fPr>
                  <m:ctrlPr>
                    <w:rPr>
                      <w:rFonts w:ascii="Cambria Math" w:hAnsi="Cambria Math"/>
                      <w:lang w:val="id-ID"/>
                    </w:rPr>
                  </m:ctrlPr>
                </m:fPr>
                <m:num>
                  <m:r>
                    <m:rPr>
                      <m:sty m:val="p"/>
                    </m:rPr>
                    <w:rPr>
                      <w:rFonts w:ascii="Cambria Math" w:hAnsi="Cambria Math" w:cs="Cambria Math"/>
                      <w:lang w:val="id-ID"/>
                    </w:rPr>
                    <m:t>7</m:t>
                  </m:r>
                </m:num>
                <m:den>
                  <m:r>
                    <m:rPr>
                      <m:sty m:val="p"/>
                    </m:rPr>
                    <w:rPr>
                      <w:rFonts w:ascii="Cambria Math" w:hAnsi="Cambria Math" w:cs="Cambria Math"/>
                      <w:lang w:val="id-ID"/>
                    </w:rPr>
                    <m:t>7</m:t>
                  </m:r>
                </m:den>
              </m:f>
            </m:oMath>
            <w:r>
              <w:rPr>
                <w:lang w:val="id-ID"/>
              </w:rPr>
              <w:t xml:space="preserve"> x 100%</w:t>
            </w:r>
            <w:r>
              <w:rPr>
                <w:lang w:val="id-ID"/>
              </w:rPr>
              <w:br/>
            </w:r>
            <w:r w:rsidRPr="00C81D49">
              <w:rPr>
                <w:i/>
                <w:lang w:val="id-ID"/>
              </w:rPr>
              <w:t xml:space="preserve">p </w:t>
            </w:r>
            <w:r>
              <w:rPr>
                <w:lang w:val="id-ID"/>
              </w:rPr>
              <w:t>= 85,7%</w:t>
            </w:r>
          </w:p>
        </w:tc>
      </w:tr>
    </w:tbl>
    <w:p w:rsidR="00E272A0" w:rsidRDefault="00E272A0" w:rsidP="0078573B">
      <w:pPr>
        <w:spacing w:before="30" w:after="200" w:line="275" w:lineRule="auto"/>
        <w:ind w:left="426" w:right="74" w:firstLine="294"/>
        <w:contextualSpacing/>
        <w:jc w:val="both"/>
      </w:pPr>
    </w:p>
    <w:p w:rsidR="0078573B" w:rsidRPr="0078573B" w:rsidRDefault="00E272A0" w:rsidP="0078573B">
      <w:pPr>
        <w:spacing w:before="30" w:after="200" w:line="275" w:lineRule="auto"/>
        <w:ind w:left="426" w:right="74" w:firstLine="294"/>
        <w:contextualSpacing/>
        <w:jc w:val="both"/>
      </w:pPr>
      <w:r>
        <w:t xml:space="preserve">Berdasarkan nilai </w:t>
      </w:r>
      <w:r>
        <w:rPr>
          <w:i/>
          <w:iCs/>
        </w:rPr>
        <w:t xml:space="preserve">pretest </w:t>
      </w:r>
      <w:r>
        <w:t xml:space="preserve">dan </w:t>
      </w:r>
      <w:r>
        <w:rPr>
          <w:i/>
          <w:iCs/>
        </w:rPr>
        <w:t xml:space="preserve">posttest </w:t>
      </w:r>
      <w:r>
        <w:rPr>
          <w:lang w:val="id-ID"/>
        </w:rPr>
        <w:t>peserta didik</w:t>
      </w:r>
      <w:r>
        <w:t xml:space="preserve"> kelas V pada materi </w:t>
      </w:r>
      <w:r>
        <w:rPr>
          <w:lang w:val="id-ID"/>
        </w:rPr>
        <w:t>perubahan wujud benda</w:t>
      </w:r>
      <w:r>
        <w:t xml:space="preserve">, dapat diketahui persentase ketuntasan belajar siswa sebesar </w:t>
      </w:r>
      <w:r>
        <w:rPr>
          <w:lang w:val="id-ID"/>
        </w:rPr>
        <w:t>85,7</w:t>
      </w:r>
      <w:r>
        <w:t xml:space="preserve">%, dengan kriteria sangat baik. </w:t>
      </w:r>
      <w:r>
        <w:rPr>
          <w:lang w:val="id-ID"/>
        </w:rPr>
        <w:t>Peserta didik</w:t>
      </w:r>
      <w:r>
        <w:t xml:space="preserve"> yang mendapat nilai ≥75 atau tuntas sejumlah </w:t>
      </w:r>
      <w:r>
        <w:rPr>
          <w:lang w:val="id-ID"/>
        </w:rPr>
        <w:t>6</w:t>
      </w:r>
      <w:r>
        <w:t xml:space="preserve"> </w:t>
      </w:r>
      <w:r>
        <w:rPr>
          <w:lang w:val="id-ID"/>
        </w:rPr>
        <w:t>peserta didik</w:t>
      </w:r>
      <w:r>
        <w:t xml:space="preserve"> dari </w:t>
      </w:r>
      <w:r>
        <w:rPr>
          <w:lang w:val="id-ID"/>
        </w:rPr>
        <w:t>7</w:t>
      </w:r>
      <w:r>
        <w:t xml:space="preserve"> </w:t>
      </w:r>
      <w:r>
        <w:rPr>
          <w:lang w:val="id-ID"/>
        </w:rPr>
        <w:t>peserta didik</w:t>
      </w:r>
      <w:r>
        <w:t xml:space="preserve"> kelas V. Sehingga media </w:t>
      </w:r>
      <w:r w:rsidRPr="00E272A0">
        <w:rPr>
          <w:iCs/>
          <w:lang w:val="id-ID"/>
        </w:rPr>
        <w:t>Kartu Pintar</w:t>
      </w:r>
      <w:r>
        <w:rPr>
          <w:i/>
          <w:iCs/>
        </w:rPr>
        <w:t xml:space="preserve"> </w:t>
      </w:r>
      <w:r>
        <w:t xml:space="preserve">materi </w:t>
      </w:r>
      <w:r>
        <w:rPr>
          <w:lang w:val="id-ID"/>
        </w:rPr>
        <w:t>perubahan wujud benda</w:t>
      </w:r>
      <w:r>
        <w:t xml:space="preserve"> dapat dikatakan efektif untuk digunakan oleh siswa kelas V. Kemudian peningatan pemahan siswa dapat diketahui dengan menghitung skor N-Gain dengan hasil 0,</w:t>
      </w:r>
      <w:r>
        <w:rPr>
          <w:lang w:val="id-ID"/>
        </w:rPr>
        <w:t>44</w:t>
      </w:r>
      <w:r>
        <w:t xml:space="preserve"> dengan kriteria </w:t>
      </w:r>
      <w:r w:rsidR="00F03700">
        <w:rPr>
          <w:lang w:val="id-ID"/>
        </w:rPr>
        <w:t>sedang</w:t>
      </w:r>
      <w:r>
        <w:t>.</w:t>
      </w:r>
    </w:p>
    <w:p w:rsidR="00E072EE" w:rsidRDefault="00E072EE" w:rsidP="009B7CB7">
      <w:pPr>
        <w:spacing w:before="30" w:after="200" w:line="275" w:lineRule="auto"/>
        <w:ind w:right="74"/>
        <w:contextualSpacing/>
        <w:jc w:val="both"/>
        <w:rPr>
          <w:rFonts w:eastAsiaTheme="minorHAnsi"/>
          <w:lang w:val="id-ID"/>
        </w:rPr>
      </w:pPr>
    </w:p>
    <w:p w:rsidR="00E072EE" w:rsidRPr="00E072EE" w:rsidRDefault="00E072EE" w:rsidP="00E072EE">
      <w:pPr>
        <w:spacing w:before="30" w:line="275" w:lineRule="auto"/>
        <w:ind w:right="74"/>
        <w:contextualSpacing/>
        <w:jc w:val="both"/>
        <w:rPr>
          <w:rFonts w:eastAsiaTheme="minorHAnsi"/>
          <w:b/>
          <w:lang w:val="id-ID"/>
        </w:rPr>
      </w:pPr>
      <w:r w:rsidRPr="00E072EE">
        <w:rPr>
          <w:rFonts w:eastAsiaTheme="minorHAnsi"/>
          <w:b/>
          <w:lang w:val="id-ID"/>
        </w:rPr>
        <w:t>Pembahasan</w:t>
      </w:r>
    </w:p>
    <w:p w:rsidR="00E072EE" w:rsidRPr="00E072EE" w:rsidRDefault="00E072EE" w:rsidP="00E072EE">
      <w:pPr>
        <w:pStyle w:val="BodyText"/>
        <w:spacing w:line="276" w:lineRule="auto"/>
        <w:ind w:firstLine="284"/>
        <w:rPr>
          <w:rFonts w:eastAsiaTheme="minorHAnsi"/>
          <w:spacing w:val="0"/>
          <w:lang w:val="id-ID"/>
        </w:rPr>
      </w:pPr>
      <w:r w:rsidRPr="00E072EE">
        <w:rPr>
          <w:rFonts w:eastAsiaTheme="minorHAnsi"/>
          <w:spacing w:val="0"/>
          <w:lang w:val="id-ID"/>
        </w:rPr>
        <w:t xml:space="preserve">Berdasarkan hasil penelitian yang telah diuraikan diatas, dapat disimpulkan bahwa media Kartu Pintar merupakan media pembelajaran yang layak dengan kevalidan dan kepraktisan yang sangat baik. Sehingga media Kartu Pintar </w:t>
      </w:r>
      <w:r w:rsidR="0070013B">
        <w:rPr>
          <w:rFonts w:eastAsiaTheme="minorHAnsi"/>
          <w:spacing w:val="0"/>
          <w:lang w:val="id-ID"/>
        </w:rPr>
        <w:t xml:space="preserve">mampu </w:t>
      </w:r>
      <w:r w:rsidRPr="00E072EE">
        <w:rPr>
          <w:rFonts w:eastAsiaTheme="minorHAnsi"/>
          <w:spacing w:val="0"/>
          <w:lang w:val="id-ID"/>
        </w:rPr>
        <w:t xml:space="preserve">membantu peserta didik </w:t>
      </w:r>
      <w:r w:rsidR="0070013B">
        <w:rPr>
          <w:rFonts w:eastAsiaTheme="minorHAnsi"/>
          <w:spacing w:val="0"/>
          <w:lang w:val="id-ID"/>
        </w:rPr>
        <w:t>selama</w:t>
      </w:r>
      <w:r w:rsidRPr="00E072EE">
        <w:rPr>
          <w:rFonts w:eastAsiaTheme="minorHAnsi"/>
          <w:spacing w:val="0"/>
          <w:lang w:val="id-ID"/>
        </w:rPr>
        <w:t xml:space="preserve"> pembelajaran materi perubahan wujud benda. Penelitian pengembangan ini menggunakan metode ADDIE yang meliputi </w:t>
      </w:r>
      <w:r w:rsidRPr="004C61F2">
        <w:rPr>
          <w:rFonts w:eastAsiaTheme="minorHAnsi"/>
          <w:i/>
          <w:spacing w:val="0"/>
          <w:lang w:val="id-ID"/>
        </w:rPr>
        <w:t>analysis</w:t>
      </w:r>
      <w:r w:rsidR="00CD2B68" w:rsidRPr="004C61F2">
        <w:rPr>
          <w:rFonts w:eastAsiaTheme="minorHAnsi"/>
          <w:i/>
          <w:spacing w:val="0"/>
          <w:lang w:val="id-ID"/>
        </w:rPr>
        <w:t xml:space="preserve">, design, development, </w:t>
      </w:r>
      <w:r w:rsidRPr="004C61F2">
        <w:rPr>
          <w:rFonts w:eastAsiaTheme="minorHAnsi"/>
          <w:i/>
          <w:spacing w:val="0"/>
          <w:lang w:val="id-ID"/>
        </w:rPr>
        <w:t>implementation</w:t>
      </w:r>
      <w:r w:rsidR="00CD2B68" w:rsidRPr="004C61F2">
        <w:rPr>
          <w:rFonts w:eastAsiaTheme="minorHAnsi"/>
          <w:i/>
          <w:spacing w:val="0"/>
          <w:lang w:val="id-ID"/>
        </w:rPr>
        <w:t>,</w:t>
      </w:r>
      <w:r w:rsidRPr="004C61F2">
        <w:rPr>
          <w:rFonts w:eastAsiaTheme="minorHAnsi"/>
          <w:i/>
          <w:spacing w:val="0"/>
          <w:lang w:val="id-ID"/>
        </w:rPr>
        <w:t xml:space="preserve"> </w:t>
      </w:r>
      <w:r w:rsidRPr="004C61F2">
        <w:rPr>
          <w:rFonts w:eastAsiaTheme="minorHAnsi"/>
          <w:spacing w:val="0"/>
          <w:lang w:val="id-ID"/>
        </w:rPr>
        <w:t>dan</w:t>
      </w:r>
      <w:r w:rsidRPr="004C61F2">
        <w:rPr>
          <w:rFonts w:eastAsiaTheme="minorHAnsi"/>
          <w:i/>
          <w:spacing w:val="0"/>
          <w:lang w:val="id-ID"/>
        </w:rPr>
        <w:t xml:space="preserve"> evaluate</w:t>
      </w:r>
      <w:r w:rsidRPr="00E072EE">
        <w:rPr>
          <w:rFonts w:eastAsiaTheme="minorHAnsi"/>
          <w:spacing w:val="0"/>
          <w:lang w:val="id-ID"/>
        </w:rPr>
        <w:t xml:space="preserve"> </w:t>
      </w:r>
      <w:r w:rsidR="00CD2B68">
        <w:rPr>
          <w:rFonts w:eastAsiaTheme="minorHAnsi"/>
          <w:spacing w:val="0"/>
          <w:lang w:val="id-ID"/>
        </w:rPr>
        <w:t xml:space="preserve">atau disebut juga dengan </w:t>
      </w:r>
      <w:r w:rsidR="00CD2B68" w:rsidRPr="00E072EE">
        <w:rPr>
          <w:rFonts w:eastAsiaTheme="minorHAnsi"/>
          <w:spacing w:val="0"/>
          <w:lang w:val="id-ID"/>
        </w:rPr>
        <w:t>analisis</w:t>
      </w:r>
      <w:r w:rsidR="00CD2B68">
        <w:rPr>
          <w:rFonts w:eastAsiaTheme="minorHAnsi"/>
          <w:spacing w:val="0"/>
          <w:lang w:val="id-ID"/>
        </w:rPr>
        <w:t xml:space="preserve">, </w:t>
      </w:r>
      <w:r w:rsidR="00CD2B68" w:rsidRPr="00E072EE">
        <w:rPr>
          <w:rFonts w:eastAsiaTheme="minorHAnsi"/>
          <w:spacing w:val="0"/>
          <w:lang w:val="id-ID"/>
        </w:rPr>
        <w:t>perencanaan</w:t>
      </w:r>
      <w:r w:rsidR="00CD2B68">
        <w:rPr>
          <w:rFonts w:eastAsiaTheme="minorHAnsi"/>
          <w:spacing w:val="0"/>
          <w:lang w:val="id-ID"/>
        </w:rPr>
        <w:t xml:space="preserve">, </w:t>
      </w:r>
      <w:r w:rsidR="00CD2B68" w:rsidRPr="00E072EE">
        <w:rPr>
          <w:rFonts w:eastAsiaTheme="minorHAnsi"/>
          <w:spacing w:val="0"/>
          <w:lang w:val="id-ID"/>
        </w:rPr>
        <w:t>pengembangan</w:t>
      </w:r>
      <w:r w:rsidR="00CD2B68">
        <w:rPr>
          <w:rFonts w:eastAsiaTheme="minorHAnsi"/>
          <w:spacing w:val="0"/>
          <w:lang w:val="id-ID"/>
        </w:rPr>
        <w:t xml:space="preserve">, </w:t>
      </w:r>
      <w:r w:rsidR="00CD2B68" w:rsidRPr="00E072EE">
        <w:rPr>
          <w:rFonts w:eastAsiaTheme="minorHAnsi"/>
          <w:spacing w:val="0"/>
          <w:lang w:val="id-ID"/>
        </w:rPr>
        <w:t>implementasi</w:t>
      </w:r>
      <w:r w:rsidR="00CD2B68">
        <w:rPr>
          <w:rFonts w:eastAsiaTheme="minorHAnsi"/>
          <w:spacing w:val="0"/>
          <w:lang w:val="id-ID"/>
        </w:rPr>
        <w:t xml:space="preserve">, </w:t>
      </w:r>
      <w:r w:rsidR="004C61F2">
        <w:rPr>
          <w:rFonts w:eastAsiaTheme="minorHAnsi"/>
          <w:spacing w:val="0"/>
          <w:lang w:val="id-ID"/>
        </w:rPr>
        <w:t xml:space="preserve">dan </w:t>
      </w:r>
      <w:r w:rsidR="00CD2B68">
        <w:rPr>
          <w:rFonts w:eastAsiaTheme="minorHAnsi"/>
          <w:spacing w:val="0"/>
          <w:lang w:val="id-ID"/>
        </w:rPr>
        <w:t>evaluasi</w:t>
      </w:r>
      <w:r w:rsidRPr="00E072EE">
        <w:rPr>
          <w:rFonts w:eastAsiaTheme="minorHAnsi"/>
          <w:spacing w:val="0"/>
          <w:lang w:val="id-ID"/>
        </w:rPr>
        <w:t>.</w:t>
      </w:r>
    </w:p>
    <w:p w:rsidR="00E072EE" w:rsidRPr="00E072EE" w:rsidRDefault="00E072EE" w:rsidP="00E072EE">
      <w:pPr>
        <w:pStyle w:val="BodyText"/>
        <w:spacing w:line="276" w:lineRule="auto"/>
        <w:ind w:firstLine="284"/>
        <w:rPr>
          <w:rFonts w:eastAsiaTheme="minorHAnsi"/>
          <w:spacing w:val="0"/>
          <w:lang w:val="id-ID"/>
        </w:rPr>
      </w:pPr>
      <w:r w:rsidRPr="00E072EE">
        <w:rPr>
          <w:rFonts w:eastAsiaTheme="minorHAnsi"/>
          <w:spacing w:val="0"/>
          <w:lang w:val="id-ID"/>
        </w:rPr>
        <w:t>Tahap aw</w:t>
      </w:r>
      <w:r w:rsidR="00771AB3">
        <w:rPr>
          <w:rFonts w:eastAsiaTheme="minorHAnsi"/>
          <w:spacing w:val="0"/>
          <w:lang w:val="id-ID"/>
        </w:rPr>
        <w:t>al yang peneliti lakukan adalah</w:t>
      </w:r>
      <w:r w:rsidRPr="00E072EE">
        <w:rPr>
          <w:rFonts w:eastAsiaTheme="minorHAnsi"/>
          <w:spacing w:val="0"/>
          <w:lang w:val="id-ID"/>
        </w:rPr>
        <w:t xml:space="preserve"> analisis. Tujuan </w:t>
      </w:r>
      <w:r w:rsidR="00771AB3">
        <w:rPr>
          <w:rFonts w:eastAsiaTheme="minorHAnsi"/>
          <w:spacing w:val="0"/>
          <w:lang w:val="id-ID"/>
        </w:rPr>
        <w:t xml:space="preserve">dari </w:t>
      </w:r>
      <w:r w:rsidRPr="00E072EE">
        <w:rPr>
          <w:rFonts w:eastAsiaTheme="minorHAnsi"/>
          <w:spacing w:val="0"/>
          <w:lang w:val="id-ID"/>
        </w:rPr>
        <w:t xml:space="preserve">tahap analisis adalah untuk menganalisis kompetensi, karakteristik peserta didik, dan materi. </w:t>
      </w:r>
      <w:r w:rsidR="00771AB3">
        <w:rPr>
          <w:rFonts w:eastAsiaTheme="minorHAnsi"/>
          <w:spacing w:val="0"/>
          <w:lang w:val="id-ID"/>
        </w:rPr>
        <w:t>Dari</w:t>
      </w:r>
      <w:r w:rsidRPr="00E072EE">
        <w:rPr>
          <w:rFonts w:eastAsiaTheme="minorHAnsi"/>
          <w:spacing w:val="0"/>
          <w:lang w:val="id-ID"/>
        </w:rPr>
        <w:t xml:space="preserve"> hasil wawancara yang </w:t>
      </w:r>
      <w:r w:rsidR="0070013B">
        <w:rPr>
          <w:rFonts w:eastAsiaTheme="minorHAnsi"/>
          <w:spacing w:val="0"/>
          <w:lang w:val="id-ID"/>
        </w:rPr>
        <w:t xml:space="preserve">telah </w:t>
      </w:r>
      <w:r w:rsidR="00771AB3">
        <w:rPr>
          <w:rFonts w:eastAsiaTheme="minorHAnsi"/>
          <w:spacing w:val="0"/>
          <w:lang w:val="id-ID"/>
        </w:rPr>
        <w:t xml:space="preserve">dilakukan dengan </w:t>
      </w:r>
      <w:r w:rsidRPr="00E072EE">
        <w:rPr>
          <w:rFonts w:eastAsiaTheme="minorHAnsi"/>
          <w:spacing w:val="0"/>
          <w:lang w:val="id-ID"/>
        </w:rPr>
        <w:t>peserta didik kelas 5 SD disekitar rumah</w:t>
      </w:r>
      <w:r w:rsidR="00C810E8">
        <w:rPr>
          <w:rFonts w:eastAsiaTheme="minorHAnsi"/>
          <w:spacing w:val="0"/>
          <w:lang w:val="id-ID"/>
        </w:rPr>
        <w:t>, didapat in</w:t>
      </w:r>
      <w:r w:rsidRPr="00E072EE">
        <w:rPr>
          <w:rFonts w:eastAsiaTheme="minorHAnsi"/>
          <w:spacing w:val="0"/>
          <w:lang w:val="id-ID"/>
        </w:rPr>
        <w:t xml:space="preserve">formasi bahwa pembelajaran masih terfokus pada guru. Penggunaan media pembelajaran juga jarang digunakan. Oleh sebab itu pembelajaran masih kurang maksimal. Kemudian </w:t>
      </w:r>
      <w:r w:rsidR="00771AB3" w:rsidRPr="00E072EE">
        <w:rPr>
          <w:rFonts w:eastAsiaTheme="minorHAnsi"/>
          <w:spacing w:val="0"/>
          <w:lang w:val="id-ID"/>
        </w:rPr>
        <w:t xml:space="preserve">subjek </w:t>
      </w:r>
      <w:r w:rsidR="00771AB3">
        <w:rPr>
          <w:rFonts w:eastAsiaTheme="minorHAnsi"/>
          <w:spacing w:val="0"/>
          <w:lang w:val="id-ID"/>
        </w:rPr>
        <w:t>dalam penelitian ini</w:t>
      </w:r>
      <w:r w:rsidRPr="00E072EE">
        <w:rPr>
          <w:rFonts w:eastAsiaTheme="minorHAnsi"/>
          <w:spacing w:val="0"/>
          <w:lang w:val="id-ID"/>
        </w:rPr>
        <w:t xml:space="preserve"> adalah peserta didik kelas 5 SD dengan rentang usia 10-11 tahun. Menurut piaget (dalam Mahfud 2020:33) anak </w:t>
      </w:r>
      <w:r w:rsidR="00771AB3">
        <w:rPr>
          <w:rFonts w:eastAsiaTheme="minorHAnsi"/>
          <w:spacing w:val="0"/>
          <w:lang w:val="id-ID"/>
        </w:rPr>
        <w:t xml:space="preserve">pada </w:t>
      </w:r>
      <w:r w:rsidRPr="00E072EE">
        <w:rPr>
          <w:rFonts w:eastAsiaTheme="minorHAnsi"/>
          <w:spacing w:val="0"/>
          <w:lang w:val="id-ID"/>
        </w:rPr>
        <w:t xml:space="preserve">usia sekolah dasar adalah dimana anak sangat aktif bermain dan senang berkelompok. Oleh </w:t>
      </w:r>
      <w:r w:rsidR="00771AB3">
        <w:rPr>
          <w:rFonts w:eastAsiaTheme="minorHAnsi"/>
          <w:spacing w:val="0"/>
          <w:lang w:val="id-ID"/>
        </w:rPr>
        <w:t>sebab</w:t>
      </w:r>
      <w:r w:rsidRPr="00E072EE">
        <w:rPr>
          <w:rFonts w:eastAsiaTheme="minorHAnsi"/>
          <w:spacing w:val="0"/>
          <w:lang w:val="id-ID"/>
        </w:rPr>
        <w:t xml:space="preserve"> itu, dengan </w:t>
      </w:r>
      <w:r w:rsidR="00771AB3">
        <w:rPr>
          <w:rFonts w:eastAsiaTheme="minorHAnsi"/>
          <w:spacing w:val="0"/>
          <w:lang w:val="id-ID"/>
        </w:rPr>
        <w:t>memakai</w:t>
      </w:r>
      <w:r w:rsidRPr="00E072EE">
        <w:rPr>
          <w:rFonts w:eastAsiaTheme="minorHAnsi"/>
          <w:spacing w:val="0"/>
          <w:lang w:val="id-ID"/>
        </w:rPr>
        <w:t xml:space="preserve"> media peserta didik akan memahami materi perubahan wujud benda denga</w:t>
      </w:r>
      <w:r w:rsidR="00771AB3">
        <w:rPr>
          <w:rFonts w:eastAsiaTheme="minorHAnsi"/>
          <w:spacing w:val="0"/>
          <w:lang w:val="id-ID"/>
        </w:rPr>
        <w:t xml:space="preserve">n mudah. Dalam analisis materi, </w:t>
      </w:r>
      <w:r w:rsidRPr="00E072EE">
        <w:rPr>
          <w:rFonts w:eastAsiaTheme="minorHAnsi"/>
          <w:spacing w:val="0"/>
          <w:lang w:val="id-ID"/>
        </w:rPr>
        <w:t xml:space="preserve">permasalahan yang dihadapi adalah kurangnya penggunaan media pembelajaran, sehingga pembelajaran kurang maksimal. Alternatif yang dapat peneliti lakukan adalah dengan menyediakan media pembelajaran yang menarik dan inovatif, sehingga guru dan peserta didik </w:t>
      </w:r>
      <w:r w:rsidR="00771AB3">
        <w:rPr>
          <w:rFonts w:eastAsiaTheme="minorHAnsi"/>
          <w:spacing w:val="0"/>
          <w:lang w:val="id-ID"/>
        </w:rPr>
        <w:t>bisa</w:t>
      </w:r>
      <w:r w:rsidRPr="00E072EE">
        <w:rPr>
          <w:rFonts w:eastAsiaTheme="minorHAnsi"/>
          <w:spacing w:val="0"/>
          <w:lang w:val="id-ID"/>
        </w:rPr>
        <w:t xml:space="preserve"> </w:t>
      </w:r>
      <w:r w:rsidRPr="00E072EE">
        <w:rPr>
          <w:rFonts w:eastAsiaTheme="minorHAnsi"/>
          <w:spacing w:val="0"/>
          <w:lang w:val="id-ID"/>
        </w:rPr>
        <w:t>menggunakan selama proses pembelajaran pada materi perubahan wujud benda.</w:t>
      </w:r>
    </w:p>
    <w:p w:rsidR="00E072EE" w:rsidRPr="00E072EE" w:rsidRDefault="00E072EE" w:rsidP="00E072EE">
      <w:pPr>
        <w:pStyle w:val="BodyText"/>
        <w:spacing w:line="276" w:lineRule="auto"/>
        <w:ind w:firstLine="284"/>
        <w:rPr>
          <w:rFonts w:eastAsiaTheme="minorHAnsi"/>
          <w:spacing w:val="0"/>
          <w:lang w:val="id-ID"/>
        </w:rPr>
      </w:pPr>
      <w:r w:rsidRPr="00E072EE">
        <w:rPr>
          <w:rFonts w:eastAsiaTheme="minorHAnsi"/>
          <w:spacing w:val="0"/>
          <w:lang w:val="id-ID"/>
        </w:rPr>
        <w:t xml:space="preserve">Tahap yang kedua adalah tahap perencanaan. Pada tahap </w:t>
      </w:r>
      <w:r w:rsidR="00771AB3">
        <w:rPr>
          <w:rFonts w:eastAsiaTheme="minorHAnsi"/>
          <w:spacing w:val="0"/>
          <w:lang w:val="id-ID"/>
        </w:rPr>
        <w:t xml:space="preserve">kedua </w:t>
      </w:r>
      <w:r w:rsidRPr="00E072EE">
        <w:rPr>
          <w:rFonts w:eastAsiaTheme="minorHAnsi"/>
          <w:spacing w:val="0"/>
          <w:lang w:val="id-ID"/>
        </w:rPr>
        <w:t>ini peneliti mulai merancang media sedemikian rupa. Kartu Pintar dirancang berbentuk kartu dengan ukuran 7 × 10 cm. Terdapat gambar dan informasi didalamnya . Kemudian Kartu Pintar dicetak dengan menggunakan kertas art paper ukuran 310gr. Dalam merencanakan media ini, peneliti menggunakan software Photoshop untuk mendesain Kartu Pintar.</w:t>
      </w:r>
    </w:p>
    <w:p w:rsidR="00322329" w:rsidRPr="00E072EE" w:rsidRDefault="00E072EE" w:rsidP="00322329">
      <w:pPr>
        <w:pStyle w:val="BodyText"/>
        <w:spacing w:line="276" w:lineRule="auto"/>
        <w:ind w:firstLine="284"/>
        <w:rPr>
          <w:rFonts w:eastAsiaTheme="minorHAnsi"/>
          <w:spacing w:val="0"/>
          <w:lang w:val="id-ID"/>
        </w:rPr>
      </w:pPr>
      <w:r w:rsidRPr="00E072EE">
        <w:rPr>
          <w:rFonts w:eastAsiaTheme="minorHAnsi"/>
          <w:spacing w:val="0"/>
          <w:lang w:val="id-ID"/>
        </w:rPr>
        <w:t>Tahap yang ketiga adalah tahap pengembangan. Media Kartu Pintar dikembangkan hingga menjadi media fisik yang dapat digunakan. Pembuatan Kartu Pintar diawali dengan mendesain tampilan Kartu Pintar dengan menggunakan software Photoshop. Kemudian setelah mendesain Kartu Pintar langkah berikutnya yaitu validasi materi dan media. Hasil validasi media memperoleh hasil 88% dan masuk kedalam kategori sangat valid sehingga media Kartu Pintar bisa diuji cobakan. Validator juga memberikan sedikit masukan guna memperbaiki media menjadi lebih baik. Sedangkan untuk validasi materi memperoleh hasil 74% dan masuk kedalam kategori valid. Setelah media divalidasi oleh para ahli, media siap dicetak dan diuji cobakan.</w:t>
      </w:r>
      <w:r w:rsidR="00322329">
        <w:rPr>
          <w:rFonts w:eastAsiaTheme="minorHAnsi"/>
          <w:spacing w:val="0"/>
          <w:lang w:val="id-ID"/>
        </w:rPr>
        <w:t xml:space="preserve"> </w:t>
      </w:r>
      <w:r w:rsidR="00322329" w:rsidRPr="00322329">
        <w:rPr>
          <w:rFonts w:eastAsiaTheme="minorHAnsi"/>
          <w:spacing w:val="0"/>
          <w:lang w:val="id-ID"/>
        </w:rPr>
        <w:t>Kevalidan materi pada media didasarkan pada 4 aspek yaitu pembelajaran, isi materi, penyajian, dan keefektifan materi sesuai dengan pendapat Widiasworo (2017:46) materi disesuaikan dengan kebutuhan, tingkat pemahaman, dan kemudahan siswa dalam menerimanya.</w:t>
      </w:r>
    </w:p>
    <w:p w:rsidR="00E072EE" w:rsidRPr="00E072EE" w:rsidRDefault="00E072EE" w:rsidP="00E072EE">
      <w:pPr>
        <w:pStyle w:val="BodyText"/>
        <w:spacing w:line="276" w:lineRule="auto"/>
        <w:ind w:firstLine="284"/>
        <w:rPr>
          <w:rFonts w:eastAsiaTheme="minorHAnsi"/>
          <w:spacing w:val="0"/>
          <w:lang w:val="id-ID"/>
        </w:rPr>
      </w:pPr>
      <w:r w:rsidRPr="00E072EE">
        <w:rPr>
          <w:rFonts w:eastAsiaTheme="minorHAnsi"/>
          <w:spacing w:val="0"/>
          <w:lang w:val="id-ID"/>
        </w:rPr>
        <w:t xml:space="preserve">Tahap keempat </w:t>
      </w:r>
      <w:r w:rsidR="00771AB3">
        <w:rPr>
          <w:rFonts w:eastAsiaTheme="minorHAnsi"/>
          <w:spacing w:val="0"/>
          <w:lang w:val="id-ID"/>
        </w:rPr>
        <w:t>yaitu</w:t>
      </w:r>
      <w:r w:rsidRPr="00E072EE">
        <w:rPr>
          <w:rFonts w:eastAsiaTheme="minorHAnsi"/>
          <w:spacing w:val="0"/>
          <w:lang w:val="id-ID"/>
        </w:rPr>
        <w:t xml:space="preserve"> implementasi. T</w:t>
      </w:r>
      <w:r w:rsidR="00771AB3" w:rsidRPr="00E072EE">
        <w:rPr>
          <w:rFonts w:eastAsiaTheme="minorHAnsi"/>
          <w:spacing w:val="0"/>
          <w:lang w:val="id-ID"/>
        </w:rPr>
        <w:t>ujuan</w:t>
      </w:r>
      <w:r w:rsidR="00CD2B68">
        <w:rPr>
          <w:rFonts w:eastAsiaTheme="minorHAnsi"/>
          <w:spacing w:val="0"/>
          <w:lang w:val="id-ID"/>
        </w:rPr>
        <w:t xml:space="preserve"> </w:t>
      </w:r>
      <w:r w:rsidR="0070013B">
        <w:rPr>
          <w:rFonts w:eastAsiaTheme="minorHAnsi"/>
          <w:spacing w:val="0"/>
          <w:lang w:val="id-ID"/>
        </w:rPr>
        <w:t>pada</w:t>
      </w:r>
      <w:r w:rsidR="00771AB3">
        <w:rPr>
          <w:rFonts w:eastAsiaTheme="minorHAnsi"/>
          <w:spacing w:val="0"/>
          <w:lang w:val="id-ID"/>
        </w:rPr>
        <w:t xml:space="preserve"> t</w:t>
      </w:r>
      <w:r w:rsidRPr="00E072EE">
        <w:rPr>
          <w:rFonts w:eastAsiaTheme="minorHAnsi"/>
          <w:spacing w:val="0"/>
          <w:lang w:val="id-ID"/>
        </w:rPr>
        <w:t xml:space="preserve">ahap </w:t>
      </w:r>
      <w:r w:rsidR="0070013B">
        <w:rPr>
          <w:rFonts w:eastAsiaTheme="minorHAnsi"/>
          <w:spacing w:val="0"/>
          <w:lang w:val="id-ID"/>
        </w:rPr>
        <w:t xml:space="preserve">implementasi </w:t>
      </w:r>
      <w:r w:rsidRPr="00E072EE">
        <w:rPr>
          <w:rFonts w:eastAsiaTheme="minorHAnsi"/>
          <w:spacing w:val="0"/>
          <w:lang w:val="id-ID"/>
        </w:rPr>
        <w:t xml:space="preserve">ini </w:t>
      </w:r>
      <w:r w:rsidR="00771AB3">
        <w:rPr>
          <w:rFonts w:eastAsiaTheme="minorHAnsi"/>
          <w:spacing w:val="0"/>
          <w:lang w:val="id-ID"/>
        </w:rPr>
        <w:t>adalah</w:t>
      </w:r>
      <w:r w:rsidRPr="00E072EE">
        <w:rPr>
          <w:rFonts w:eastAsiaTheme="minorHAnsi"/>
          <w:spacing w:val="0"/>
          <w:lang w:val="id-ID"/>
        </w:rPr>
        <w:t xml:space="preserve"> untuk mengetahui kepraktisan dari media Kartu Pintar. Peneliti membuat kelompok belajar sebagai subjek penelitian. Kelompok belajar tersebut terdiri dari 7 peserta didik kelas 5 SD. Kepraktisan media Kartu Pintar diperoleh </w:t>
      </w:r>
      <w:r w:rsidR="00A16D31">
        <w:rPr>
          <w:rFonts w:eastAsiaTheme="minorHAnsi"/>
          <w:spacing w:val="0"/>
          <w:lang w:val="id-ID"/>
        </w:rPr>
        <w:t>berdasarkan</w:t>
      </w:r>
      <w:r w:rsidR="00CD2B68">
        <w:rPr>
          <w:rFonts w:eastAsiaTheme="minorHAnsi"/>
          <w:spacing w:val="0"/>
          <w:lang w:val="id-ID"/>
        </w:rPr>
        <w:t xml:space="preserve"> </w:t>
      </w:r>
      <w:r w:rsidR="00A16D31">
        <w:rPr>
          <w:rFonts w:eastAsiaTheme="minorHAnsi"/>
          <w:spacing w:val="0"/>
          <w:lang w:val="id-ID"/>
        </w:rPr>
        <w:t>kuisioner</w:t>
      </w:r>
      <w:r w:rsidRPr="00E072EE">
        <w:rPr>
          <w:rFonts w:eastAsiaTheme="minorHAnsi"/>
          <w:spacing w:val="0"/>
          <w:lang w:val="id-ID"/>
        </w:rPr>
        <w:t xml:space="preserve"> yang </w:t>
      </w:r>
      <w:r w:rsidR="00A16D31">
        <w:rPr>
          <w:rFonts w:eastAsiaTheme="minorHAnsi"/>
          <w:spacing w:val="0"/>
          <w:lang w:val="id-ID"/>
        </w:rPr>
        <w:t xml:space="preserve">telah </w:t>
      </w:r>
      <w:r w:rsidRPr="00E072EE">
        <w:rPr>
          <w:rFonts w:eastAsiaTheme="minorHAnsi"/>
          <w:spacing w:val="0"/>
          <w:lang w:val="id-ID"/>
        </w:rPr>
        <w:t xml:space="preserve">diisi oleh peserta didik setelah menggunakan media Kartu Pintar. Setelah </w:t>
      </w:r>
      <w:r w:rsidR="00CD2B68">
        <w:rPr>
          <w:rFonts w:eastAsiaTheme="minorHAnsi"/>
          <w:spacing w:val="0"/>
          <w:lang w:val="id-ID"/>
        </w:rPr>
        <w:t xml:space="preserve">media </w:t>
      </w:r>
      <w:r w:rsidR="00771AB3">
        <w:rPr>
          <w:rFonts w:eastAsiaTheme="minorHAnsi"/>
          <w:spacing w:val="0"/>
          <w:lang w:val="id-ID"/>
        </w:rPr>
        <w:t>di</w:t>
      </w:r>
      <w:r w:rsidRPr="00E072EE">
        <w:rPr>
          <w:rFonts w:eastAsiaTheme="minorHAnsi"/>
          <w:spacing w:val="0"/>
          <w:lang w:val="id-ID"/>
        </w:rPr>
        <w:t>uji coba</w:t>
      </w:r>
      <w:r w:rsidR="00771AB3">
        <w:rPr>
          <w:rFonts w:eastAsiaTheme="minorHAnsi"/>
          <w:spacing w:val="0"/>
          <w:lang w:val="id-ID"/>
        </w:rPr>
        <w:t>kan</w:t>
      </w:r>
      <w:r w:rsidRPr="00E072EE">
        <w:rPr>
          <w:rFonts w:eastAsiaTheme="minorHAnsi"/>
          <w:spacing w:val="0"/>
          <w:lang w:val="id-ID"/>
        </w:rPr>
        <w:t xml:space="preserve"> kepada peserta didik, peneliti kemudian memberikan lembar </w:t>
      </w:r>
      <w:r w:rsidR="00A16D31">
        <w:rPr>
          <w:rFonts w:eastAsiaTheme="minorHAnsi"/>
          <w:spacing w:val="0"/>
          <w:lang w:val="id-ID"/>
        </w:rPr>
        <w:t>kuisioner</w:t>
      </w:r>
      <w:r w:rsidRPr="00E072EE">
        <w:rPr>
          <w:rFonts w:eastAsiaTheme="minorHAnsi"/>
          <w:spacing w:val="0"/>
          <w:lang w:val="id-ID"/>
        </w:rPr>
        <w:t xml:space="preserve"> yang </w:t>
      </w:r>
      <w:r w:rsidR="00771AB3">
        <w:rPr>
          <w:rFonts w:eastAsiaTheme="minorHAnsi"/>
          <w:spacing w:val="0"/>
          <w:lang w:val="id-ID"/>
        </w:rPr>
        <w:t>nantinya</w:t>
      </w:r>
      <w:r w:rsidRPr="00E072EE">
        <w:rPr>
          <w:rFonts w:eastAsiaTheme="minorHAnsi"/>
          <w:spacing w:val="0"/>
          <w:lang w:val="id-ID"/>
        </w:rPr>
        <w:t xml:space="preserve"> diisi oleh peserta didik. </w:t>
      </w:r>
      <w:r w:rsidR="00771AB3">
        <w:rPr>
          <w:rFonts w:eastAsiaTheme="minorHAnsi"/>
          <w:spacing w:val="0"/>
          <w:lang w:val="id-ID"/>
        </w:rPr>
        <w:t>Kemudian</w:t>
      </w:r>
      <w:r w:rsidRPr="00E072EE">
        <w:rPr>
          <w:rFonts w:eastAsiaTheme="minorHAnsi"/>
          <w:spacing w:val="0"/>
          <w:lang w:val="id-ID"/>
        </w:rPr>
        <w:t xml:space="preserve"> peneliti akan menghitung hasil dari </w:t>
      </w:r>
      <w:r w:rsidR="00A16D31">
        <w:rPr>
          <w:rFonts w:eastAsiaTheme="minorHAnsi"/>
          <w:spacing w:val="0"/>
          <w:lang w:val="id-ID"/>
        </w:rPr>
        <w:t>kuisioner</w:t>
      </w:r>
      <w:r w:rsidRPr="00E072EE">
        <w:rPr>
          <w:rFonts w:eastAsiaTheme="minorHAnsi"/>
          <w:spacing w:val="0"/>
          <w:lang w:val="id-ID"/>
        </w:rPr>
        <w:t xml:space="preserve"> yang telah diisi oleh peserta didik.</w:t>
      </w:r>
    </w:p>
    <w:p w:rsidR="00E072EE" w:rsidRPr="00E072EE" w:rsidRDefault="00E072EE" w:rsidP="00E072EE">
      <w:pPr>
        <w:pStyle w:val="BodyText"/>
        <w:spacing w:line="276" w:lineRule="auto"/>
        <w:ind w:firstLine="284"/>
        <w:rPr>
          <w:rFonts w:eastAsiaTheme="minorHAnsi"/>
          <w:spacing w:val="0"/>
          <w:lang w:val="id-ID"/>
        </w:rPr>
      </w:pPr>
      <w:r w:rsidRPr="00E072EE">
        <w:rPr>
          <w:rFonts w:eastAsiaTheme="minorHAnsi"/>
          <w:spacing w:val="0"/>
          <w:lang w:val="id-ID"/>
        </w:rPr>
        <w:t xml:space="preserve">Tahap yang terakhir adalah tahap evaluasi. Setelah dilakukan uji coba dan mendapatkan hasil data berdasarkan validasi materi dan media, serta angket peserta didik kemudian peneliti mengukur ketercapaian tujuan dari penelitian ini. Tahap evaluasi ini menentukan layak atau tidaknya media Kartu Pintar. </w:t>
      </w:r>
      <w:r w:rsidR="00771AB3">
        <w:rPr>
          <w:rFonts w:eastAsiaTheme="minorHAnsi"/>
          <w:spacing w:val="0"/>
          <w:lang w:val="id-ID"/>
        </w:rPr>
        <w:t>Dari</w:t>
      </w:r>
      <w:r w:rsidRPr="00E072EE">
        <w:rPr>
          <w:rFonts w:eastAsiaTheme="minorHAnsi"/>
          <w:spacing w:val="0"/>
          <w:lang w:val="id-ID"/>
        </w:rPr>
        <w:t xml:space="preserve"> hasil </w:t>
      </w:r>
      <w:r w:rsidR="00771AB3" w:rsidRPr="00E072EE">
        <w:rPr>
          <w:rFonts w:eastAsiaTheme="minorHAnsi"/>
          <w:spacing w:val="0"/>
          <w:lang w:val="id-ID"/>
        </w:rPr>
        <w:t xml:space="preserve">uji coba dan </w:t>
      </w:r>
      <w:r w:rsidRPr="00E072EE">
        <w:rPr>
          <w:rFonts w:eastAsiaTheme="minorHAnsi"/>
          <w:spacing w:val="0"/>
          <w:lang w:val="id-ID"/>
        </w:rPr>
        <w:t xml:space="preserve">penelitian yang dilakukan, </w:t>
      </w:r>
      <w:r w:rsidR="00771AB3">
        <w:rPr>
          <w:rFonts w:eastAsiaTheme="minorHAnsi"/>
          <w:spacing w:val="0"/>
          <w:lang w:val="id-ID"/>
        </w:rPr>
        <w:t xml:space="preserve">bisa kita </w:t>
      </w:r>
      <w:r w:rsidRPr="00E072EE">
        <w:rPr>
          <w:rFonts w:eastAsiaTheme="minorHAnsi"/>
          <w:spacing w:val="0"/>
          <w:lang w:val="id-ID"/>
        </w:rPr>
        <w:t xml:space="preserve">simpulkan media Kartu Pintar sangat baik untuk mendukung peserta didik </w:t>
      </w:r>
      <w:r w:rsidR="00771AB3">
        <w:rPr>
          <w:rFonts w:eastAsiaTheme="minorHAnsi"/>
          <w:spacing w:val="0"/>
          <w:lang w:val="id-ID"/>
        </w:rPr>
        <w:t>selama</w:t>
      </w:r>
      <w:r w:rsidRPr="00E072EE">
        <w:rPr>
          <w:rFonts w:eastAsiaTheme="minorHAnsi"/>
          <w:spacing w:val="0"/>
          <w:lang w:val="id-ID"/>
        </w:rPr>
        <w:t xml:space="preserve"> pembelajaran</w:t>
      </w:r>
      <w:r w:rsidR="00771AB3">
        <w:rPr>
          <w:rFonts w:eastAsiaTheme="minorHAnsi"/>
          <w:spacing w:val="0"/>
          <w:lang w:val="id-ID"/>
        </w:rPr>
        <w:t xml:space="preserve"> pada</w:t>
      </w:r>
      <w:r w:rsidRPr="00E072EE">
        <w:rPr>
          <w:rFonts w:eastAsiaTheme="minorHAnsi"/>
          <w:spacing w:val="0"/>
          <w:lang w:val="id-ID"/>
        </w:rPr>
        <w:t xml:space="preserve"> materi perubahan wujud benda. </w:t>
      </w:r>
    </w:p>
    <w:p w:rsidR="00C773C1" w:rsidRDefault="00322329" w:rsidP="00322329">
      <w:pPr>
        <w:pStyle w:val="BodyText"/>
        <w:spacing w:line="276" w:lineRule="auto"/>
        <w:ind w:firstLine="284"/>
        <w:rPr>
          <w:rFonts w:eastAsiaTheme="minorHAnsi"/>
          <w:spacing w:val="0"/>
          <w:lang w:val="id-ID"/>
        </w:rPr>
        <w:sectPr w:rsidR="00C773C1" w:rsidSect="00C773C1">
          <w:footerReference w:type="even" r:id="rId37"/>
          <w:footerReference w:type="default" r:id="rId38"/>
          <w:pgSz w:w="11909" w:h="16834" w:code="9"/>
          <w:pgMar w:top="1377" w:right="1134" w:bottom="1418" w:left="1134" w:header="426" w:footer="720" w:gutter="0"/>
          <w:pgNumType w:start="2049"/>
          <w:cols w:num="2" w:space="360"/>
          <w:docGrid w:linePitch="360"/>
        </w:sectPr>
      </w:pPr>
      <w:r w:rsidRPr="00322329">
        <w:rPr>
          <w:rFonts w:eastAsiaTheme="minorHAnsi"/>
          <w:spacing w:val="0"/>
          <w:lang w:val="id-ID"/>
        </w:rPr>
        <w:t xml:space="preserve">Media </w:t>
      </w:r>
      <w:r>
        <w:rPr>
          <w:rFonts w:eastAsiaTheme="minorHAnsi"/>
          <w:spacing w:val="0"/>
          <w:lang w:val="id-ID"/>
        </w:rPr>
        <w:t>Kartu Pintar</w:t>
      </w:r>
      <w:r w:rsidRPr="00322329">
        <w:rPr>
          <w:rFonts w:eastAsiaTheme="minorHAnsi"/>
          <w:spacing w:val="0"/>
          <w:lang w:val="id-ID"/>
        </w:rPr>
        <w:t xml:space="preserve"> materi </w:t>
      </w:r>
      <w:r>
        <w:rPr>
          <w:rFonts w:eastAsiaTheme="minorHAnsi"/>
          <w:spacing w:val="0"/>
          <w:lang w:val="id-ID"/>
        </w:rPr>
        <w:t>perubahan wujud benda</w:t>
      </w:r>
      <w:r w:rsidRPr="00322329">
        <w:rPr>
          <w:rFonts w:eastAsiaTheme="minorHAnsi"/>
          <w:spacing w:val="0"/>
          <w:lang w:val="id-ID"/>
        </w:rPr>
        <w:t xml:space="preserve"> ini dikatakan praktis karena sesuai dengan kriteria media pembelajaran yang baik menurut Sudjana &amp; Rifai (dalam</w:t>
      </w:r>
      <w:r>
        <w:rPr>
          <w:rFonts w:eastAsiaTheme="minorHAnsi"/>
          <w:spacing w:val="0"/>
          <w:lang w:val="id-ID"/>
        </w:rPr>
        <w:t xml:space="preserve"> </w:t>
      </w:r>
    </w:p>
    <w:p w:rsidR="009E23D9" w:rsidRDefault="00322329" w:rsidP="00C773C1">
      <w:pPr>
        <w:pStyle w:val="BodyText"/>
        <w:spacing w:line="276" w:lineRule="auto"/>
        <w:ind w:firstLine="0"/>
        <w:rPr>
          <w:rFonts w:eastAsiaTheme="minorHAnsi"/>
          <w:spacing w:val="0"/>
          <w:lang w:val="id-ID"/>
        </w:rPr>
      </w:pPr>
      <w:r w:rsidRPr="00322329">
        <w:rPr>
          <w:rFonts w:eastAsiaTheme="minorHAnsi"/>
          <w:spacing w:val="0"/>
          <w:lang w:val="id-ID"/>
        </w:rPr>
        <w:lastRenderedPageBreak/>
        <w:t xml:space="preserve">Sukiman 2012:50) meliputi, ketepatan dengan kompetensi/tujuan yang akan dicapai dalam pembelajaran, ketepatan isi pembelajaran, dan sesuai dengan taraf berpikir siswa. </w:t>
      </w:r>
      <w:r w:rsidR="00E072EE" w:rsidRPr="00E072EE">
        <w:rPr>
          <w:rFonts w:eastAsiaTheme="minorHAnsi"/>
          <w:spacing w:val="0"/>
          <w:lang w:val="id-ID"/>
        </w:rPr>
        <w:t xml:space="preserve">Kepraktisan media </w:t>
      </w:r>
      <w:r w:rsidR="00771AB3">
        <w:rPr>
          <w:rFonts w:eastAsiaTheme="minorHAnsi"/>
          <w:spacing w:val="0"/>
          <w:lang w:val="id-ID"/>
        </w:rPr>
        <w:t xml:space="preserve">dapat </w:t>
      </w:r>
      <w:r w:rsidR="00E072EE" w:rsidRPr="00E072EE">
        <w:rPr>
          <w:rFonts w:eastAsiaTheme="minorHAnsi"/>
          <w:spacing w:val="0"/>
          <w:lang w:val="id-ID"/>
        </w:rPr>
        <w:t xml:space="preserve">dilihat </w:t>
      </w:r>
      <w:r w:rsidR="00771AB3">
        <w:rPr>
          <w:rFonts w:eastAsiaTheme="minorHAnsi"/>
          <w:spacing w:val="0"/>
          <w:lang w:val="id-ID"/>
        </w:rPr>
        <w:t>berdasarkan</w:t>
      </w:r>
      <w:r w:rsidR="00E072EE" w:rsidRPr="00E072EE">
        <w:rPr>
          <w:rFonts w:eastAsiaTheme="minorHAnsi"/>
          <w:spacing w:val="0"/>
          <w:lang w:val="id-ID"/>
        </w:rPr>
        <w:t xml:space="preserve"> hasil </w:t>
      </w:r>
      <w:r w:rsidR="00A16D31">
        <w:rPr>
          <w:rFonts w:eastAsiaTheme="minorHAnsi"/>
          <w:spacing w:val="0"/>
          <w:lang w:val="id-ID"/>
        </w:rPr>
        <w:t>kuisioner</w:t>
      </w:r>
      <w:r w:rsidR="00E072EE" w:rsidRPr="00E072EE">
        <w:rPr>
          <w:rFonts w:eastAsiaTheme="minorHAnsi"/>
          <w:spacing w:val="0"/>
          <w:lang w:val="id-ID"/>
        </w:rPr>
        <w:t xml:space="preserve"> yang</w:t>
      </w:r>
      <w:r w:rsidR="00771AB3">
        <w:rPr>
          <w:rFonts w:eastAsiaTheme="minorHAnsi"/>
          <w:spacing w:val="0"/>
          <w:lang w:val="id-ID"/>
        </w:rPr>
        <w:t xml:space="preserve"> sebelumnya</w:t>
      </w:r>
      <w:r w:rsidR="00E072EE" w:rsidRPr="00E072EE">
        <w:rPr>
          <w:rFonts w:eastAsiaTheme="minorHAnsi"/>
          <w:spacing w:val="0"/>
          <w:lang w:val="id-ID"/>
        </w:rPr>
        <w:t xml:space="preserve"> telah diisi peserta didik setelah </w:t>
      </w:r>
      <w:r w:rsidR="00771AB3">
        <w:rPr>
          <w:rFonts w:eastAsiaTheme="minorHAnsi"/>
          <w:spacing w:val="0"/>
          <w:lang w:val="id-ID"/>
        </w:rPr>
        <w:t>memakai</w:t>
      </w:r>
      <w:r w:rsidR="00E072EE" w:rsidRPr="00E072EE">
        <w:rPr>
          <w:rFonts w:eastAsiaTheme="minorHAnsi"/>
          <w:spacing w:val="0"/>
          <w:lang w:val="id-ID"/>
        </w:rPr>
        <w:t xml:space="preserve"> media Kartu Pintar. Setelah </w:t>
      </w:r>
      <w:r w:rsidR="00771AB3" w:rsidRPr="00E072EE">
        <w:rPr>
          <w:rFonts w:eastAsiaTheme="minorHAnsi"/>
          <w:spacing w:val="0"/>
          <w:lang w:val="id-ID"/>
        </w:rPr>
        <w:t xml:space="preserve">produk </w:t>
      </w:r>
      <w:r w:rsidR="00771AB3">
        <w:rPr>
          <w:rFonts w:eastAsiaTheme="minorHAnsi"/>
          <w:spacing w:val="0"/>
          <w:lang w:val="id-ID"/>
        </w:rPr>
        <w:t>di</w:t>
      </w:r>
      <w:r w:rsidR="00E072EE" w:rsidRPr="00E072EE">
        <w:rPr>
          <w:rFonts w:eastAsiaTheme="minorHAnsi"/>
          <w:spacing w:val="0"/>
          <w:lang w:val="id-ID"/>
        </w:rPr>
        <w:t>uji coba</w:t>
      </w:r>
      <w:r w:rsidR="00771AB3">
        <w:rPr>
          <w:rFonts w:eastAsiaTheme="minorHAnsi"/>
          <w:spacing w:val="0"/>
          <w:lang w:val="id-ID"/>
        </w:rPr>
        <w:t>kan</w:t>
      </w:r>
      <w:r w:rsidR="00E072EE" w:rsidRPr="00E072EE">
        <w:rPr>
          <w:rFonts w:eastAsiaTheme="minorHAnsi"/>
          <w:spacing w:val="0"/>
          <w:lang w:val="id-ID"/>
        </w:rPr>
        <w:t xml:space="preserve">, peserta didik kemudian mengisi </w:t>
      </w:r>
      <w:r w:rsidR="00A16D31">
        <w:rPr>
          <w:rFonts w:eastAsiaTheme="minorHAnsi"/>
          <w:spacing w:val="0"/>
          <w:lang w:val="id-ID"/>
        </w:rPr>
        <w:t>kuisioner</w:t>
      </w:r>
      <w:r w:rsidR="00E072EE" w:rsidRPr="00E072EE">
        <w:rPr>
          <w:rFonts w:eastAsiaTheme="minorHAnsi"/>
          <w:spacing w:val="0"/>
          <w:lang w:val="id-ID"/>
        </w:rPr>
        <w:t xml:space="preserve"> yang diberikan peneliti guna mengetahui keberhasilan dari media ini. Hasil </w:t>
      </w:r>
      <w:r w:rsidR="00771AB3">
        <w:rPr>
          <w:rFonts w:eastAsiaTheme="minorHAnsi"/>
          <w:spacing w:val="0"/>
          <w:lang w:val="id-ID"/>
        </w:rPr>
        <w:t>yang didapat</w:t>
      </w:r>
      <w:r w:rsidR="00E072EE" w:rsidRPr="00E072EE">
        <w:rPr>
          <w:rFonts w:eastAsiaTheme="minorHAnsi"/>
          <w:spacing w:val="0"/>
          <w:lang w:val="id-ID"/>
        </w:rPr>
        <w:t xml:space="preserve"> uji coba ini menunjukkan bahwa media Kartu Pintar memperoleh hasil 87,67% dan </w:t>
      </w:r>
      <w:r w:rsidR="00771AB3">
        <w:rPr>
          <w:rFonts w:eastAsiaTheme="minorHAnsi"/>
          <w:spacing w:val="0"/>
          <w:lang w:val="id-ID"/>
        </w:rPr>
        <w:t>termasuk kedalam</w:t>
      </w:r>
      <w:r w:rsidR="00E072EE" w:rsidRPr="00E072EE">
        <w:rPr>
          <w:rFonts w:eastAsiaTheme="minorHAnsi"/>
          <w:spacing w:val="0"/>
          <w:lang w:val="id-ID"/>
        </w:rPr>
        <w:t xml:space="preserve"> kategori sangat baik. Hal tersebut menunjukkan penggunaan media Kartu Pintar sangat </w:t>
      </w:r>
      <w:r w:rsidR="00771AB3" w:rsidRPr="00E072EE">
        <w:rPr>
          <w:rFonts w:eastAsiaTheme="minorHAnsi"/>
          <w:spacing w:val="0"/>
          <w:lang w:val="id-ID"/>
        </w:rPr>
        <w:t xml:space="preserve">praktis dan </w:t>
      </w:r>
      <w:r w:rsidR="00E072EE" w:rsidRPr="00E072EE">
        <w:rPr>
          <w:rFonts w:eastAsiaTheme="minorHAnsi"/>
          <w:spacing w:val="0"/>
          <w:lang w:val="id-ID"/>
        </w:rPr>
        <w:t>mudah</w:t>
      </w:r>
      <w:r w:rsidR="00771AB3">
        <w:rPr>
          <w:rFonts w:eastAsiaTheme="minorHAnsi"/>
          <w:spacing w:val="0"/>
          <w:lang w:val="id-ID"/>
        </w:rPr>
        <w:t>.</w:t>
      </w:r>
    </w:p>
    <w:p w:rsidR="00CE4C5F" w:rsidRDefault="00CE4C5F" w:rsidP="00CE4C5F">
      <w:pPr>
        <w:pStyle w:val="BodyText"/>
        <w:spacing w:line="276" w:lineRule="auto"/>
        <w:ind w:firstLine="720"/>
        <w:rPr>
          <w:lang w:val="id-ID"/>
        </w:rPr>
      </w:pPr>
      <w:r>
        <w:rPr>
          <w:lang w:val="id-ID"/>
        </w:rPr>
        <w:t xml:space="preserve">Untuk mengetahui keefektifan media, diperlukan tes yang akan diberikan kepada peserta didik. Tes yang digunakan adalah </w:t>
      </w:r>
      <w:r w:rsidRPr="00E6766D">
        <w:rPr>
          <w:i/>
          <w:lang w:val="id-ID"/>
        </w:rPr>
        <w:t>pretest</w:t>
      </w:r>
      <w:r>
        <w:rPr>
          <w:lang w:val="id-ID"/>
        </w:rPr>
        <w:t xml:space="preserve"> dan </w:t>
      </w:r>
      <w:r w:rsidRPr="00E6766D">
        <w:rPr>
          <w:i/>
          <w:lang w:val="id-ID"/>
        </w:rPr>
        <w:t>posttest</w:t>
      </w:r>
      <w:r>
        <w:rPr>
          <w:i/>
          <w:lang w:val="id-ID"/>
        </w:rPr>
        <w:t xml:space="preserve">. Pretest </w:t>
      </w:r>
      <w:r>
        <w:rPr>
          <w:lang w:val="id-ID"/>
        </w:rPr>
        <w:t xml:space="preserve">digunakan untuk mengetahui hasil belajar peserta didik sebelum menggunakan media Kartu Pintar. </w:t>
      </w:r>
      <w:r>
        <w:rPr>
          <w:i/>
          <w:lang w:val="id-ID"/>
        </w:rPr>
        <w:t xml:space="preserve">Posttest </w:t>
      </w:r>
      <w:r>
        <w:rPr>
          <w:lang w:val="id-ID"/>
        </w:rPr>
        <w:t xml:space="preserve"> digunakan untuk mengukur hasil belajar peserta didik setelah menggunakkan media Kartu Pintar. </w:t>
      </w:r>
    </w:p>
    <w:p w:rsidR="00322329" w:rsidRDefault="00322329" w:rsidP="00322329">
      <w:pPr>
        <w:pStyle w:val="BodyText"/>
        <w:spacing w:line="276" w:lineRule="auto"/>
        <w:ind w:firstLine="720"/>
        <w:rPr>
          <w:lang w:val="id-ID"/>
        </w:rPr>
      </w:pPr>
      <w:r w:rsidRPr="00322329">
        <w:rPr>
          <w:lang w:val="id-ID"/>
        </w:rPr>
        <w:t xml:space="preserve">Salah satu tujuan pengembangan media </w:t>
      </w:r>
      <w:r>
        <w:rPr>
          <w:lang w:val="id-ID"/>
        </w:rPr>
        <w:t>Kartu Pintar</w:t>
      </w:r>
      <w:r w:rsidRPr="00322329">
        <w:rPr>
          <w:lang w:val="id-ID"/>
        </w:rPr>
        <w:t xml:space="preserve"> materi </w:t>
      </w:r>
      <w:r>
        <w:rPr>
          <w:lang w:val="id-ID"/>
        </w:rPr>
        <w:t>perubahan wujud benda</w:t>
      </w:r>
      <w:r w:rsidRPr="00322329">
        <w:rPr>
          <w:lang w:val="id-ID"/>
        </w:rPr>
        <w:t xml:space="preserve"> yaitu dapat meningkat</w:t>
      </w:r>
      <w:r>
        <w:rPr>
          <w:lang w:val="id-ID"/>
        </w:rPr>
        <w:t>kan hasil belajar siswa kelas V</w:t>
      </w:r>
      <w:r w:rsidRPr="00322329">
        <w:rPr>
          <w:lang w:val="id-ID"/>
        </w:rPr>
        <w:t xml:space="preserve"> pada materi </w:t>
      </w:r>
      <w:r>
        <w:rPr>
          <w:lang w:val="id-ID"/>
        </w:rPr>
        <w:t>perubahan wujud benda</w:t>
      </w:r>
      <w:r w:rsidRPr="00322329">
        <w:rPr>
          <w:lang w:val="id-ID"/>
        </w:rPr>
        <w:t>. Menurut Abdurrahman (dalam Haris &amp; Jihad, 2013:14) hasil belajar merupakan kompetensi yang didapatkan siswa setelah melalui kegiatan belajar. Hasil belajar pada penelitian ini dapat diketahui dengan menganalisis hasil</w:t>
      </w:r>
      <w:r>
        <w:rPr>
          <w:lang w:val="id-ID"/>
        </w:rPr>
        <w:t xml:space="preserve"> </w:t>
      </w:r>
      <w:r w:rsidRPr="00322329">
        <w:rPr>
          <w:lang w:val="id-ID"/>
        </w:rPr>
        <w:t xml:space="preserve">pretest dan posttest </w:t>
      </w:r>
      <w:r>
        <w:rPr>
          <w:lang w:val="id-ID"/>
        </w:rPr>
        <w:t>7</w:t>
      </w:r>
      <w:r w:rsidRPr="00322329">
        <w:rPr>
          <w:lang w:val="id-ID"/>
        </w:rPr>
        <w:t xml:space="preserve"> </w:t>
      </w:r>
      <w:r>
        <w:rPr>
          <w:lang w:val="id-ID"/>
        </w:rPr>
        <w:t>peserta didik</w:t>
      </w:r>
      <w:r w:rsidRPr="00322329">
        <w:rPr>
          <w:lang w:val="id-ID"/>
        </w:rPr>
        <w:t xml:space="preserve"> yang dilaksanakan pada tahap uji coba pemakaian media </w:t>
      </w:r>
      <w:r>
        <w:rPr>
          <w:lang w:val="id-ID"/>
        </w:rPr>
        <w:t>Kartu Pintar</w:t>
      </w:r>
      <w:r w:rsidRPr="00322329">
        <w:rPr>
          <w:lang w:val="id-ID"/>
        </w:rPr>
        <w:t xml:space="preserve"> materi </w:t>
      </w:r>
      <w:r>
        <w:rPr>
          <w:lang w:val="id-ID"/>
        </w:rPr>
        <w:t xml:space="preserve">perubahan wujud benda. </w:t>
      </w:r>
    </w:p>
    <w:p w:rsidR="00CE4C5F" w:rsidRDefault="00CE4C5F" w:rsidP="00322329">
      <w:pPr>
        <w:pStyle w:val="BodyText"/>
        <w:spacing w:line="276" w:lineRule="auto"/>
        <w:ind w:firstLine="720"/>
        <w:rPr>
          <w:lang w:val="id-ID"/>
        </w:rPr>
      </w:pPr>
      <w:r w:rsidRPr="00CE4C5F">
        <w:rPr>
          <w:rFonts w:hint="eastAsia"/>
          <w:lang w:val="id-ID"/>
        </w:rPr>
        <w:t xml:space="preserve">Berdasarkan nilai pretest dan posttest peserta didik kelas V pada materi perubahan wujud benda, dapat diketahui persentase ketuntasan belajar siswa sebesar 85,7%, dengan kriteria sangat baik. Peserta didik yang mendapat nilai </w:t>
      </w:r>
      <w:r w:rsidRPr="00CE4C5F">
        <w:rPr>
          <w:rFonts w:hint="eastAsia"/>
          <w:lang w:val="id-ID"/>
        </w:rPr>
        <w:t>≥</w:t>
      </w:r>
      <w:r w:rsidRPr="00CE4C5F">
        <w:rPr>
          <w:rFonts w:hint="eastAsia"/>
          <w:lang w:val="id-ID"/>
        </w:rPr>
        <w:t>75 atau tuntas sejumlah 6 pes</w:t>
      </w:r>
      <w:r w:rsidRPr="00CE4C5F">
        <w:rPr>
          <w:lang w:val="id-ID"/>
        </w:rPr>
        <w:t xml:space="preserve">erta didik dari 7 peserta didik kelas V. Sehingga media Kartu Pintar materi perubahan wujud benda dapat dikatakan efektif untuk digunakan oleh siswa kelas V. Kemudian peningatan pemahan </w:t>
      </w:r>
      <w:r w:rsidR="00626A54">
        <w:rPr>
          <w:lang w:val="id-ID"/>
        </w:rPr>
        <w:t>peserta didik</w:t>
      </w:r>
      <w:r w:rsidR="00B52A90">
        <w:rPr>
          <w:lang w:val="id-ID"/>
        </w:rPr>
        <w:t>uy76</w:t>
      </w:r>
      <w:r w:rsidRPr="00CE4C5F">
        <w:rPr>
          <w:lang w:val="id-ID"/>
        </w:rPr>
        <w:t xml:space="preserve"> dapat diketahui dengan menghitung skor N-Gain dengan hasil 0,44 dengan kriteria sedang.</w:t>
      </w:r>
    </w:p>
    <w:p w:rsidR="00CE4C5F" w:rsidRPr="004804F3" w:rsidRDefault="00CE4C5F" w:rsidP="00E072EE">
      <w:pPr>
        <w:pStyle w:val="BodyText"/>
        <w:spacing w:line="276" w:lineRule="auto"/>
        <w:ind w:firstLine="284"/>
      </w:pPr>
    </w:p>
    <w:p w:rsidR="00872554" w:rsidRDefault="00872554" w:rsidP="00A7320D">
      <w:pPr>
        <w:pStyle w:val="BodyText"/>
        <w:spacing w:line="276" w:lineRule="auto"/>
        <w:ind w:firstLine="0"/>
        <w:rPr>
          <w:b/>
          <w:lang w:val="id-ID"/>
        </w:rPr>
      </w:pPr>
    </w:p>
    <w:p w:rsidR="00AA1C1E" w:rsidRDefault="00AA1C1E" w:rsidP="00872554">
      <w:pPr>
        <w:pStyle w:val="BodyText"/>
        <w:spacing w:after="40" w:line="276" w:lineRule="auto"/>
        <w:ind w:firstLine="0"/>
        <w:rPr>
          <w:b/>
          <w:lang w:val="id-ID"/>
        </w:rPr>
      </w:pPr>
      <w:r>
        <w:rPr>
          <w:b/>
          <w:lang w:val="id-ID"/>
        </w:rPr>
        <w:t>PENUTUP</w:t>
      </w:r>
    </w:p>
    <w:p w:rsidR="00AA1C1E" w:rsidRDefault="00AA1C1E" w:rsidP="00A7320D">
      <w:pPr>
        <w:pStyle w:val="BodyText"/>
        <w:spacing w:line="276" w:lineRule="auto"/>
        <w:ind w:firstLine="0"/>
        <w:rPr>
          <w:b/>
          <w:lang w:val="id-ID"/>
        </w:rPr>
      </w:pPr>
      <w:r>
        <w:rPr>
          <w:b/>
          <w:lang w:val="id-ID"/>
        </w:rPr>
        <w:t>Simpulan</w:t>
      </w:r>
    </w:p>
    <w:p w:rsidR="004804F3" w:rsidRPr="00626A54" w:rsidRDefault="004D1DA6" w:rsidP="001F0445">
      <w:pPr>
        <w:pStyle w:val="BodyText"/>
        <w:spacing w:line="276" w:lineRule="auto"/>
        <w:ind w:firstLine="284"/>
        <w:rPr>
          <w:szCs w:val="24"/>
          <w:lang w:val="id-ID"/>
        </w:rPr>
      </w:pPr>
      <w:r w:rsidRPr="004D1DA6">
        <w:rPr>
          <w:szCs w:val="24"/>
        </w:rPr>
        <w:t>Berdasarkan hasil penelitian</w:t>
      </w:r>
      <w:r w:rsidR="00771AB3">
        <w:rPr>
          <w:szCs w:val="24"/>
          <w:lang w:val="id-ID"/>
        </w:rPr>
        <w:t xml:space="preserve"> pengembangan</w:t>
      </w:r>
      <w:r w:rsidR="00771AB3">
        <w:rPr>
          <w:szCs w:val="24"/>
        </w:rPr>
        <w:t xml:space="preserve"> yang telah peneliti </w:t>
      </w:r>
      <w:r w:rsidRPr="004D1DA6">
        <w:rPr>
          <w:szCs w:val="24"/>
        </w:rPr>
        <w:t>lakukan mengenai media Kartu Pintar</w:t>
      </w:r>
      <w:r w:rsidR="00771AB3">
        <w:rPr>
          <w:szCs w:val="24"/>
          <w:lang w:val="id-ID"/>
        </w:rPr>
        <w:t>,bisa</w:t>
      </w:r>
      <w:r w:rsidRPr="004D1DA6">
        <w:rPr>
          <w:szCs w:val="24"/>
        </w:rPr>
        <w:t xml:space="preserve"> disimpulkan bahwa Kartu Pintar adalah </w:t>
      </w:r>
      <w:r w:rsidR="001F0445">
        <w:rPr>
          <w:szCs w:val="24"/>
          <w:lang w:val="id-ID"/>
        </w:rPr>
        <w:t xml:space="preserve">1) </w:t>
      </w:r>
      <w:r w:rsidR="001F0445" w:rsidRPr="001F0445">
        <w:rPr>
          <w:szCs w:val="24"/>
        </w:rPr>
        <w:t>Berdasarkan hasil validasi dari para ahli dapat disimpulkan bahwa media Kartu Pintar adalah media yang layak digunakan dengan mendapatkan kategori sangat baik sehingga media Kartu Pintar dapat diuji cobakan.</w:t>
      </w:r>
      <w:r w:rsidR="00CD2B68">
        <w:rPr>
          <w:szCs w:val="24"/>
          <w:lang w:val="id-ID"/>
        </w:rPr>
        <w:t xml:space="preserve"> </w:t>
      </w:r>
      <w:r w:rsidR="001F0445">
        <w:rPr>
          <w:szCs w:val="24"/>
        </w:rPr>
        <w:t>2</w:t>
      </w:r>
      <w:r w:rsidR="001F0445">
        <w:rPr>
          <w:szCs w:val="24"/>
          <w:lang w:val="id-ID"/>
        </w:rPr>
        <w:t xml:space="preserve">) </w:t>
      </w:r>
      <w:r w:rsidR="001F0445" w:rsidRPr="001F0445">
        <w:rPr>
          <w:szCs w:val="24"/>
        </w:rPr>
        <w:t xml:space="preserve">Berdasarkan hasil uji coba di </w:t>
      </w:r>
      <w:r w:rsidR="001F0445" w:rsidRPr="001F0445">
        <w:rPr>
          <w:szCs w:val="24"/>
        </w:rPr>
        <w:t>lapangan dapat disimpulkan bahwa media Kartu Pintar adalah media yang mudah dan praktis dengan memperoleh hasil 87,67% dari angket peserta didik</w:t>
      </w:r>
      <w:r w:rsidR="00626A54">
        <w:rPr>
          <w:szCs w:val="24"/>
          <w:lang w:val="id-ID"/>
        </w:rPr>
        <w:t>. 3)</w:t>
      </w:r>
      <w:r w:rsidR="00626A54" w:rsidRPr="00626A54">
        <w:rPr>
          <w:szCs w:val="24"/>
        </w:rPr>
        <w:t xml:space="preserve"> </w:t>
      </w:r>
      <w:r w:rsidR="00626A54" w:rsidRPr="001F0445">
        <w:rPr>
          <w:szCs w:val="24"/>
        </w:rPr>
        <w:t>Berdasarkan hasil uji coba di lapangan dapat disimpulkan bahwa media Kartu Pintar</w:t>
      </w:r>
      <w:r w:rsidR="00626A54">
        <w:rPr>
          <w:szCs w:val="24"/>
          <w:lang w:val="id-ID"/>
        </w:rPr>
        <w:t xml:space="preserve"> adalah media yang efektif dengan memperoleh hasil </w:t>
      </w:r>
      <w:r w:rsidR="00626A54" w:rsidRPr="00CE4C5F">
        <w:rPr>
          <w:rFonts w:hint="eastAsia"/>
          <w:lang w:val="id-ID"/>
        </w:rPr>
        <w:t>sebesar 85,7%, dengan kriteria sangat baik</w:t>
      </w:r>
      <w:r w:rsidR="00626A54">
        <w:rPr>
          <w:lang w:val="id-ID"/>
        </w:rPr>
        <w:t xml:space="preserve">. </w:t>
      </w:r>
      <w:r w:rsidR="00626A54" w:rsidRPr="00CE4C5F">
        <w:rPr>
          <w:lang w:val="id-ID"/>
        </w:rPr>
        <w:t xml:space="preserve">Kemudian peningatan pemahan </w:t>
      </w:r>
      <w:r w:rsidR="00626A54">
        <w:rPr>
          <w:lang w:val="id-ID"/>
        </w:rPr>
        <w:t>peserta didik</w:t>
      </w:r>
      <w:r w:rsidR="00626A54" w:rsidRPr="00CE4C5F">
        <w:rPr>
          <w:lang w:val="id-ID"/>
        </w:rPr>
        <w:t xml:space="preserve"> </w:t>
      </w:r>
      <w:r w:rsidR="00626A54" w:rsidRPr="001F0445">
        <w:rPr>
          <w:szCs w:val="24"/>
        </w:rPr>
        <w:t>memperoleh hasil</w:t>
      </w:r>
      <w:r w:rsidR="00626A54" w:rsidRPr="00CE4C5F">
        <w:rPr>
          <w:lang w:val="id-ID"/>
        </w:rPr>
        <w:t xml:space="preserve"> 0,44 dengan kriteria sedang</w:t>
      </w:r>
      <w:r w:rsidR="00626A54">
        <w:rPr>
          <w:lang w:val="id-ID"/>
        </w:rPr>
        <w:t>.</w:t>
      </w:r>
    </w:p>
    <w:p w:rsidR="00AA1C1E" w:rsidRDefault="00AA1C1E" w:rsidP="00A7320D">
      <w:pPr>
        <w:pStyle w:val="BodyText"/>
        <w:spacing w:line="276" w:lineRule="auto"/>
        <w:ind w:firstLine="0"/>
        <w:rPr>
          <w:b/>
          <w:lang w:val="id-ID"/>
        </w:rPr>
      </w:pPr>
    </w:p>
    <w:p w:rsidR="00AA1C1E" w:rsidRDefault="00AA1C1E" w:rsidP="00A7320D">
      <w:pPr>
        <w:pStyle w:val="BodyText"/>
        <w:spacing w:line="276" w:lineRule="auto"/>
        <w:ind w:firstLine="0"/>
        <w:rPr>
          <w:b/>
          <w:lang w:val="id-ID"/>
        </w:rPr>
      </w:pPr>
      <w:r>
        <w:rPr>
          <w:b/>
          <w:lang w:val="id-ID"/>
        </w:rPr>
        <w:t>Saran</w:t>
      </w:r>
    </w:p>
    <w:p w:rsidR="009E23D9" w:rsidRPr="004804F3" w:rsidRDefault="004D1DA6" w:rsidP="001F0445">
      <w:pPr>
        <w:pStyle w:val="BodyText"/>
        <w:spacing w:line="276" w:lineRule="auto"/>
        <w:ind w:firstLine="284"/>
      </w:pPr>
      <w:r>
        <w:t>Berdasarkan penelitian pengembangan media Kartu Pintar yang telah dilakukan, maka diberi saran media Kartu Pintar</w:t>
      </w:r>
      <w:r w:rsidR="001F0445">
        <w:rPr>
          <w:lang w:val="id-ID"/>
        </w:rPr>
        <w:t xml:space="preserve"> adalah </w:t>
      </w:r>
      <w:r w:rsidR="001F0445">
        <w:t>1</w:t>
      </w:r>
      <w:r w:rsidR="001F0445">
        <w:rPr>
          <w:lang w:val="id-ID"/>
        </w:rPr>
        <w:t xml:space="preserve">) </w:t>
      </w:r>
      <w:r w:rsidR="001F0445">
        <w:t>Media Kartu Pintar dapat digunakan sebagai alat untuk membantu peserta didik dalam pembelajaran materi perubahan wujud benda.</w:t>
      </w:r>
      <w:r w:rsidR="00CD2B68">
        <w:rPr>
          <w:lang w:val="id-ID"/>
        </w:rPr>
        <w:t xml:space="preserve"> </w:t>
      </w:r>
      <w:r w:rsidR="001F0445">
        <w:t>2</w:t>
      </w:r>
      <w:r w:rsidR="001F0445">
        <w:rPr>
          <w:lang w:val="id-ID"/>
        </w:rPr>
        <w:t xml:space="preserve">) </w:t>
      </w:r>
      <w:r w:rsidR="001F0445">
        <w:t>Perlu adanya pengembangan media lagi guna untuk melengkapi kekurangan yang ada sehingga membuat media menjadi lebih baik lagi.</w:t>
      </w:r>
      <w:r w:rsidR="00CD2B68">
        <w:rPr>
          <w:lang w:val="id-ID"/>
        </w:rPr>
        <w:t xml:space="preserve"> </w:t>
      </w:r>
      <w:r w:rsidR="001F0445">
        <w:t>3</w:t>
      </w:r>
      <w:r w:rsidR="001F0445">
        <w:rPr>
          <w:lang w:val="id-ID"/>
        </w:rPr>
        <w:t xml:space="preserve">) </w:t>
      </w:r>
      <w:r w:rsidR="001F0445">
        <w:t>Media Kartu Pintar dapat digunakan sebagai referensi peneliti lain untuk mengembangkan sebuah media lainnya.</w:t>
      </w:r>
    </w:p>
    <w:p w:rsidR="00102A59" w:rsidRDefault="00102A59" w:rsidP="00985574">
      <w:pPr>
        <w:pStyle w:val="BodyText"/>
        <w:ind w:firstLine="0"/>
        <w:rPr>
          <w:lang w:val="id-ID"/>
        </w:rPr>
      </w:pPr>
    </w:p>
    <w:p w:rsidR="00891BA0" w:rsidRDefault="00891BA0" w:rsidP="00985574">
      <w:pPr>
        <w:pStyle w:val="BodyText"/>
        <w:ind w:firstLine="0"/>
        <w:rPr>
          <w:b/>
          <w:lang w:val="id-ID"/>
        </w:rPr>
      </w:pPr>
      <w:r>
        <w:rPr>
          <w:b/>
          <w:lang w:val="id-ID"/>
        </w:rPr>
        <w:t>DAFTAR PUSTAKA</w:t>
      </w:r>
    </w:p>
    <w:p w:rsidR="004D1DA6" w:rsidRDefault="00FF74C4" w:rsidP="004D1DA6">
      <w:pPr>
        <w:widowControl w:val="0"/>
        <w:autoSpaceDE w:val="0"/>
        <w:autoSpaceDN w:val="0"/>
        <w:adjustRightInd w:val="0"/>
        <w:spacing w:before="120" w:after="120"/>
        <w:ind w:left="480" w:hanging="480"/>
        <w:jc w:val="both"/>
        <w:rPr>
          <w:noProof/>
          <w:szCs w:val="24"/>
          <w:lang w:val="id-ID"/>
        </w:rPr>
      </w:pPr>
      <w:r w:rsidRPr="00734D4F">
        <w:fldChar w:fldCharType="begin" w:fldLock="1"/>
      </w:r>
      <w:r w:rsidR="002D14EC" w:rsidRPr="00734D4F">
        <w:instrText xml:space="preserve">ADDIN Mendeley Bibliography CSL_BIBLIOGRAPHY </w:instrText>
      </w:r>
      <w:r w:rsidRPr="00734D4F">
        <w:fldChar w:fldCharType="separate"/>
      </w:r>
      <w:r w:rsidR="004D1DA6" w:rsidRPr="004D1DA6">
        <w:rPr>
          <w:noProof/>
          <w:szCs w:val="24"/>
        </w:rPr>
        <w:t>Fitriyati, Ida, Hidayat, Arif, dan Munzil. 2017. “Pengembangan Perangkat Pembelajaran Ipa Untuk Meningkatkan Kemampuan Berpikir Tingkat Tinggi dan Penalaran Ilmiah Siswa Sekolah Menengah Pertama”. Jurnal Pembelajaran Sains, Vol. 1 (1): Hal. 27.</w:t>
      </w:r>
    </w:p>
    <w:p w:rsidR="006434FC" w:rsidRPr="006434FC" w:rsidRDefault="006434FC" w:rsidP="004D1DA6">
      <w:pPr>
        <w:widowControl w:val="0"/>
        <w:autoSpaceDE w:val="0"/>
        <w:autoSpaceDN w:val="0"/>
        <w:adjustRightInd w:val="0"/>
        <w:spacing w:before="120" w:after="120"/>
        <w:ind w:left="480" w:hanging="480"/>
        <w:jc w:val="both"/>
        <w:rPr>
          <w:noProof/>
          <w:szCs w:val="24"/>
          <w:lang w:val="id-ID"/>
        </w:rPr>
      </w:pPr>
      <w:r w:rsidRPr="006434FC">
        <w:rPr>
          <w:noProof/>
          <w:szCs w:val="24"/>
          <w:lang w:val="id-ID"/>
        </w:rPr>
        <w:t>Hisbullah &amp; Selvi, Nurhayati. 2018. Pembelajaran Ilmu Pengetahuan Alam di Sekolah Dasar. Makasar: Aksara Timur.</w:t>
      </w:r>
    </w:p>
    <w:p w:rsidR="004D1DA6" w:rsidRDefault="004D1DA6" w:rsidP="004D1DA6">
      <w:pPr>
        <w:widowControl w:val="0"/>
        <w:autoSpaceDE w:val="0"/>
        <w:autoSpaceDN w:val="0"/>
        <w:adjustRightInd w:val="0"/>
        <w:spacing w:before="120" w:after="120"/>
        <w:ind w:left="480" w:hanging="480"/>
        <w:jc w:val="both"/>
        <w:rPr>
          <w:noProof/>
          <w:szCs w:val="24"/>
          <w:lang w:val="id-ID"/>
        </w:rPr>
      </w:pPr>
      <w:r w:rsidRPr="004D1DA6">
        <w:rPr>
          <w:noProof/>
          <w:szCs w:val="24"/>
        </w:rPr>
        <w:t>Julianto, Suryanti, dan Hidayanti, Fitria. 2019. Konsep IPA Lanjut. Surabaya: Laboratorium IPA PGSD.</w:t>
      </w:r>
    </w:p>
    <w:p w:rsidR="006434FC" w:rsidRPr="006434FC" w:rsidRDefault="006434FC" w:rsidP="004D1DA6">
      <w:pPr>
        <w:widowControl w:val="0"/>
        <w:autoSpaceDE w:val="0"/>
        <w:autoSpaceDN w:val="0"/>
        <w:adjustRightInd w:val="0"/>
        <w:spacing w:before="120" w:after="120"/>
        <w:ind w:left="480" w:hanging="480"/>
        <w:jc w:val="both"/>
        <w:rPr>
          <w:noProof/>
          <w:szCs w:val="24"/>
          <w:lang w:val="id-ID"/>
        </w:rPr>
      </w:pPr>
      <w:r w:rsidRPr="006434FC">
        <w:rPr>
          <w:noProof/>
          <w:szCs w:val="24"/>
          <w:lang w:val="id-ID"/>
        </w:rPr>
        <w:t>Lisa, Yasinta &amp; Widyawati, Nelly. 2019. Pembelajaran IPA di Sekolah Dasar. Yogyakarta: Deepublish.</w:t>
      </w:r>
    </w:p>
    <w:p w:rsidR="004D1DA6" w:rsidRPr="004D1DA6" w:rsidRDefault="004D1DA6" w:rsidP="004D1DA6">
      <w:pPr>
        <w:widowControl w:val="0"/>
        <w:autoSpaceDE w:val="0"/>
        <w:autoSpaceDN w:val="0"/>
        <w:adjustRightInd w:val="0"/>
        <w:spacing w:before="120" w:after="120"/>
        <w:ind w:left="480" w:hanging="480"/>
        <w:jc w:val="both"/>
        <w:rPr>
          <w:noProof/>
          <w:szCs w:val="24"/>
        </w:rPr>
      </w:pPr>
      <w:r w:rsidRPr="004D1DA6">
        <w:rPr>
          <w:noProof/>
          <w:szCs w:val="24"/>
        </w:rPr>
        <w:t>Maryanto, dkk. 2017. Buku Tematik Tema 7 Peristiwa dalam Kehidupan Kurikulum 2013 Revisi 2017. Jakarta: Pusat Kurikulum dan Perbukuan, Balitbang, Kemendikbud.</w:t>
      </w:r>
    </w:p>
    <w:p w:rsidR="004D1DA6" w:rsidRDefault="004D1DA6" w:rsidP="004D1DA6">
      <w:pPr>
        <w:widowControl w:val="0"/>
        <w:autoSpaceDE w:val="0"/>
        <w:autoSpaceDN w:val="0"/>
        <w:adjustRightInd w:val="0"/>
        <w:spacing w:before="120" w:after="120"/>
        <w:ind w:left="480" w:hanging="480"/>
        <w:jc w:val="both"/>
        <w:rPr>
          <w:noProof/>
          <w:szCs w:val="24"/>
        </w:rPr>
      </w:pPr>
      <w:r w:rsidRPr="004D1DA6">
        <w:rPr>
          <w:noProof/>
          <w:szCs w:val="24"/>
        </w:rPr>
        <w:t>Nurrita, Teni. 2018 “Pengembangan Media Pembelajaran untuk Meningkatkan Hasil Belajar Siswa”. Misykat. Vol 03 (1): Hal. 177.</w:t>
      </w:r>
    </w:p>
    <w:p w:rsidR="00292033" w:rsidRPr="00292033" w:rsidRDefault="00292033" w:rsidP="004D1DA6">
      <w:pPr>
        <w:widowControl w:val="0"/>
        <w:autoSpaceDE w:val="0"/>
        <w:autoSpaceDN w:val="0"/>
        <w:adjustRightInd w:val="0"/>
        <w:spacing w:before="120" w:after="120"/>
        <w:ind w:left="480" w:hanging="480"/>
        <w:jc w:val="both"/>
        <w:rPr>
          <w:noProof/>
          <w:szCs w:val="24"/>
          <w:lang w:val="id-ID"/>
        </w:rPr>
      </w:pPr>
      <w:r>
        <w:t xml:space="preserve">Purwanto. 2009. </w:t>
      </w:r>
      <w:r>
        <w:rPr>
          <w:i/>
          <w:iCs/>
        </w:rPr>
        <w:t>Evaluasi Hasil Belajar</w:t>
      </w:r>
      <w:r>
        <w:t xml:space="preserve">. Yogyakarta: Pustaka Pelajar. Riduwan. 2012. </w:t>
      </w:r>
      <w:r>
        <w:rPr>
          <w:i/>
          <w:iCs/>
        </w:rPr>
        <w:t>Skala Pengukuran Variabel-Variabel Penelitian</w:t>
      </w:r>
      <w:r>
        <w:t>. Bandung: ALFABETA</w:t>
      </w:r>
      <w:r>
        <w:rPr>
          <w:lang w:val="id-ID"/>
        </w:rPr>
        <w:t>.</w:t>
      </w:r>
    </w:p>
    <w:p w:rsidR="004D1DA6" w:rsidRPr="004D1DA6" w:rsidRDefault="004D1DA6" w:rsidP="004D1DA6">
      <w:pPr>
        <w:widowControl w:val="0"/>
        <w:autoSpaceDE w:val="0"/>
        <w:autoSpaceDN w:val="0"/>
        <w:adjustRightInd w:val="0"/>
        <w:spacing w:before="120" w:after="120"/>
        <w:ind w:left="480" w:hanging="480"/>
        <w:jc w:val="both"/>
        <w:rPr>
          <w:noProof/>
          <w:szCs w:val="24"/>
        </w:rPr>
      </w:pPr>
      <w:r w:rsidRPr="004D1DA6">
        <w:rPr>
          <w:noProof/>
          <w:szCs w:val="24"/>
        </w:rPr>
        <w:t>Samatowa, Usman. 2016. Pembelajaran IPA di Sekolah Dasar. Jakarta: Indeks.</w:t>
      </w:r>
    </w:p>
    <w:p w:rsidR="004D1DA6" w:rsidRDefault="004D1DA6" w:rsidP="004D1DA6">
      <w:pPr>
        <w:widowControl w:val="0"/>
        <w:autoSpaceDE w:val="0"/>
        <w:autoSpaceDN w:val="0"/>
        <w:adjustRightInd w:val="0"/>
        <w:spacing w:before="120" w:after="120"/>
        <w:ind w:left="480" w:hanging="480"/>
        <w:jc w:val="both"/>
        <w:rPr>
          <w:noProof/>
          <w:szCs w:val="24"/>
          <w:lang w:val="id-ID"/>
        </w:rPr>
      </w:pPr>
      <w:r w:rsidRPr="004D1DA6">
        <w:rPr>
          <w:noProof/>
          <w:szCs w:val="24"/>
        </w:rPr>
        <w:t>Saputro, Budiyono. 2017. Manajemen Penelitian Pengembangan (Research &amp; Development) Bagi Penyusun Tesis Dan Disertasi. Salatiga: Aswaja Pressindo.</w:t>
      </w:r>
    </w:p>
    <w:p w:rsidR="006434FC" w:rsidRPr="006434FC" w:rsidRDefault="006434FC" w:rsidP="004D1DA6">
      <w:pPr>
        <w:widowControl w:val="0"/>
        <w:autoSpaceDE w:val="0"/>
        <w:autoSpaceDN w:val="0"/>
        <w:adjustRightInd w:val="0"/>
        <w:spacing w:before="120" w:after="120"/>
        <w:ind w:left="480" w:hanging="480"/>
        <w:jc w:val="both"/>
        <w:rPr>
          <w:noProof/>
          <w:szCs w:val="24"/>
          <w:lang w:val="id-ID"/>
        </w:rPr>
      </w:pPr>
      <w:r w:rsidRPr="006434FC">
        <w:rPr>
          <w:noProof/>
          <w:szCs w:val="24"/>
          <w:lang w:val="id-ID"/>
        </w:rPr>
        <w:lastRenderedPageBreak/>
        <w:t>Siradjuddin, dan Suhanadji. 2017. Pendidikan IPS (Hakikat, Konsep, dan Pembelajaran. Surabaya: Unesa University Press.</w:t>
      </w:r>
    </w:p>
    <w:p w:rsidR="004D1DA6" w:rsidRDefault="004D1DA6" w:rsidP="004D1DA6">
      <w:pPr>
        <w:widowControl w:val="0"/>
        <w:autoSpaceDE w:val="0"/>
        <w:autoSpaceDN w:val="0"/>
        <w:adjustRightInd w:val="0"/>
        <w:spacing w:before="120" w:after="120"/>
        <w:ind w:left="480" w:hanging="480"/>
        <w:jc w:val="both"/>
        <w:rPr>
          <w:noProof/>
          <w:szCs w:val="24"/>
        </w:rPr>
      </w:pPr>
      <w:r w:rsidRPr="004D1DA6">
        <w:rPr>
          <w:noProof/>
          <w:szCs w:val="24"/>
        </w:rPr>
        <w:t>Sugiyono. 2017. Metode Penelitian Pendidikan (Pendekatan Kuantitatif, Kualitatif, dan R&amp;D). Bandung: Alfapeta.</w:t>
      </w:r>
    </w:p>
    <w:p w:rsidR="00626A54" w:rsidRDefault="00626A54" w:rsidP="004D1DA6">
      <w:pPr>
        <w:widowControl w:val="0"/>
        <w:autoSpaceDE w:val="0"/>
        <w:autoSpaceDN w:val="0"/>
        <w:adjustRightInd w:val="0"/>
        <w:spacing w:before="120" w:after="120"/>
        <w:ind w:left="480" w:hanging="480"/>
        <w:jc w:val="both"/>
        <w:rPr>
          <w:noProof/>
          <w:szCs w:val="24"/>
          <w:lang w:val="id-ID"/>
        </w:rPr>
      </w:pPr>
      <w:r>
        <w:t xml:space="preserve">Sujana, Atep &amp; Jayadinata, Asep Kurnia. 2018. </w:t>
      </w:r>
      <w:r>
        <w:rPr>
          <w:i/>
          <w:iCs/>
        </w:rPr>
        <w:t>Pembelajaran SAINS di Sekolah Dasar</w:t>
      </w:r>
      <w:r>
        <w:t>. Sumedang: UPI Sumedang Press.</w:t>
      </w:r>
    </w:p>
    <w:p w:rsidR="00D047B8" w:rsidRPr="00D047B8" w:rsidRDefault="00D047B8" w:rsidP="004D1DA6">
      <w:pPr>
        <w:widowControl w:val="0"/>
        <w:autoSpaceDE w:val="0"/>
        <w:autoSpaceDN w:val="0"/>
        <w:adjustRightInd w:val="0"/>
        <w:spacing w:before="120" w:after="120"/>
        <w:ind w:left="480" w:hanging="480"/>
        <w:jc w:val="both"/>
        <w:rPr>
          <w:noProof/>
          <w:szCs w:val="24"/>
          <w:lang w:val="id-ID"/>
        </w:rPr>
      </w:pPr>
      <w:r w:rsidRPr="00D047B8">
        <w:rPr>
          <w:noProof/>
          <w:szCs w:val="24"/>
          <w:lang w:val="id-ID"/>
        </w:rPr>
        <w:t>Susanto, Heri &amp; Akmal, Helmi. 2019. Media Pembelajaran Sejarah Era Teknologi Informasi (Konsep Dasar, Prinsip Aplikatif, Dan Perancangannya). Banjarmasin: Pendidikan Sejarah Universitas Lambung Mangkurat</w:t>
      </w:r>
    </w:p>
    <w:p w:rsidR="004D1DA6" w:rsidRPr="00AA1A01" w:rsidRDefault="004D1DA6" w:rsidP="00AA1A01">
      <w:pPr>
        <w:widowControl w:val="0"/>
        <w:autoSpaceDE w:val="0"/>
        <w:autoSpaceDN w:val="0"/>
        <w:adjustRightInd w:val="0"/>
        <w:spacing w:before="120" w:after="120"/>
        <w:ind w:left="480" w:hanging="480"/>
        <w:jc w:val="both"/>
        <w:rPr>
          <w:noProof/>
          <w:szCs w:val="24"/>
          <w:lang w:val="id-ID"/>
        </w:rPr>
      </w:pPr>
      <w:r w:rsidRPr="004D1DA6">
        <w:rPr>
          <w:noProof/>
          <w:szCs w:val="24"/>
        </w:rPr>
        <w:t>Tias, I.W.U. 2017. “Penerapan Model Penemuan Terbimbing untuk Meningkatkan Hasil Belajar IPA Siswa Sekolah Dasar”. Jurnal Riset Pedagogik, Vol. 1(1): Hal. 50-60.</w:t>
      </w:r>
    </w:p>
    <w:p w:rsidR="002D14EC" w:rsidRDefault="004D1DA6" w:rsidP="004D1DA6">
      <w:pPr>
        <w:widowControl w:val="0"/>
        <w:autoSpaceDE w:val="0"/>
        <w:autoSpaceDN w:val="0"/>
        <w:adjustRightInd w:val="0"/>
        <w:spacing w:before="120" w:after="120"/>
        <w:ind w:left="480" w:hanging="480"/>
        <w:jc w:val="both"/>
        <w:rPr>
          <w:noProof/>
          <w:szCs w:val="24"/>
        </w:rPr>
      </w:pPr>
      <w:r w:rsidRPr="004D1DA6">
        <w:rPr>
          <w:noProof/>
          <w:szCs w:val="24"/>
        </w:rPr>
        <w:t>UNESA. 2000. Pedoman Penulisan Artikel Jurnal, Surabaya: Lembaga Penelitian Universitas Negeri Surabaya.</w:t>
      </w:r>
    </w:p>
    <w:p w:rsidR="00626A54" w:rsidRDefault="00626A54" w:rsidP="004D1DA6">
      <w:pPr>
        <w:widowControl w:val="0"/>
        <w:autoSpaceDE w:val="0"/>
        <w:autoSpaceDN w:val="0"/>
        <w:adjustRightInd w:val="0"/>
        <w:spacing w:before="120" w:after="120"/>
        <w:ind w:left="480" w:hanging="480"/>
        <w:jc w:val="both"/>
        <w:rPr>
          <w:noProof/>
          <w:szCs w:val="24"/>
          <w:lang w:val="id-ID"/>
        </w:rPr>
      </w:pPr>
      <w:r>
        <w:t xml:space="preserve">Widiasworo, Erwin. (2017). </w:t>
      </w:r>
      <w:r>
        <w:rPr>
          <w:i/>
          <w:iCs/>
        </w:rPr>
        <w:t>Strategi &amp; Metode Mengajar Siswa di Luar kelas (OUTDOOR LEARNING) Secara Aktif, Kreatif, Inspiratif, &amp; Komunikatif</w:t>
      </w:r>
      <w:r>
        <w:t>. Yogyakarta: AR-RUZZ MEDIA</w:t>
      </w:r>
    </w:p>
    <w:p w:rsidR="006434FC" w:rsidRPr="006434FC" w:rsidRDefault="006434FC" w:rsidP="004D1DA6">
      <w:pPr>
        <w:widowControl w:val="0"/>
        <w:autoSpaceDE w:val="0"/>
        <w:autoSpaceDN w:val="0"/>
        <w:adjustRightInd w:val="0"/>
        <w:spacing w:before="120" w:after="120"/>
        <w:ind w:left="480" w:hanging="480"/>
        <w:jc w:val="both"/>
        <w:rPr>
          <w:noProof/>
          <w:lang w:val="id-ID"/>
        </w:rPr>
      </w:pPr>
      <w:r w:rsidRPr="006434FC">
        <w:rPr>
          <w:noProof/>
          <w:lang w:val="id-ID"/>
        </w:rPr>
        <w:t>Yaumi, Muhammad. 2018. Media dan Teknologi Pembelajaran. Jakarta: Prenadamedia Group.</w:t>
      </w:r>
    </w:p>
    <w:p w:rsidR="00891BA0" w:rsidRPr="004D1DA6" w:rsidRDefault="00FF74C4" w:rsidP="004D1DA6">
      <w:pPr>
        <w:pStyle w:val="DaftarPustaka"/>
        <w:ind w:left="0" w:firstLine="0"/>
        <w:rPr>
          <w:lang w:val="id-ID"/>
        </w:rPr>
      </w:pPr>
      <w:r w:rsidRPr="00734D4F">
        <w:fldChar w:fldCharType="end"/>
      </w:r>
    </w:p>
    <w:p w:rsidR="00891BA0" w:rsidRPr="005E4428" w:rsidRDefault="00891BA0" w:rsidP="00985574">
      <w:pPr>
        <w:pStyle w:val="BodyText"/>
        <w:ind w:firstLine="0"/>
        <w:rPr>
          <w:b/>
          <w:vertAlign w:val="superscript"/>
          <w:lang w:val="id-ID"/>
        </w:rPr>
      </w:pPr>
    </w:p>
    <w:sectPr w:rsidR="00891BA0" w:rsidRPr="005E4428" w:rsidSect="00C773C1">
      <w:footerReference w:type="even" r:id="rId39"/>
      <w:footerReference w:type="default" r:id="rId40"/>
      <w:pgSz w:w="11909" w:h="16834" w:code="9"/>
      <w:pgMar w:top="1377" w:right="1134" w:bottom="1418" w:left="1134" w:header="426" w:footer="720" w:gutter="0"/>
      <w:pgNumType w:start="2049"/>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DB9" w:rsidRDefault="00741DB9" w:rsidP="003D7F74">
      <w:r>
        <w:separator/>
      </w:r>
    </w:p>
  </w:endnote>
  <w:endnote w:type="continuationSeparator" w:id="0">
    <w:p w:rsidR="00741DB9" w:rsidRDefault="00741DB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388" w:rsidRDefault="001F3388">
    <w:pPr>
      <w:pStyle w:val="Footer"/>
    </w:pPr>
    <w:r>
      <w:t>2040</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rsidP="001F3388">
    <w:pPr>
      <w:pStyle w:val="Footer"/>
    </w:pPr>
    <w:r>
      <w:t>2047</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pPr>
      <w:pStyle w:val="Footer"/>
    </w:pPr>
    <w:r>
      <w:t>2050</w:t>
    </w:r>
  </w:p>
  <w:p w:rsidR="00C773C1" w:rsidRDefault="00C773C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rsidP="001F3388">
    <w:pPr>
      <w:pStyle w:val="Footer"/>
    </w:pPr>
    <w:r>
      <w:t>2049</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pPr>
      <w:pStyle w:val="Footer"/>
    </w:pPr>
    <w:r>
      <w:t>2052</w:t>
    </w:r>
  </w:p>
  <w:p w:rsidR="00C773C1" w:rsidRDefault="00C773C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rsidP="001F3388">
    <w:pPr>
      <w:pStyle w:val="Footer"/>
    </w:pPr>
    <w:r>
      <w:t>2051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929" w:rsidRDefault="001F3388">
    <w:pPr>
      <w:pStyle w:val="Footer"/>
    </w:pPr>
    <w:r>
      <w:t>2043</w:t>
    </w:r>
  </w:p>
  <w:p w:rsidR="00BA6929" w:rsidRDefault="00BA6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929" w:rsidRDefault="001F3388">
    <w:pPr>
      <w:pStyle w:val="Footer"/>
    </w:pPr>
    <w:r>
      <w:t>2</w:t>
    </w:r>
    <w:r w:rsidR="00C773C1">
      <w:t>042</w:t>
    </w:r>
  </w:p>
  <w:p w:rsidR="00BA6929" w:rsidRDefault="00BA69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388" w:rsidRDefault="001F3388" w:rsidP="001F3388">
    <w:pPr>
      <w:pStyle w:val="Footer"/>
    </w:pPr>
    <w:r>
      <w:t>2041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pPr>
      <w:pStyle w:val="Footer"/>
    </w:pPr>
    <w:r>
      <w:t>2044</w:t>
    </w:r>
  </w:p>
  <w:p w:rsidR="00C773C1" w:rsidRDefault="00C773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388" w:rsidRDefault="001F3388" w:rsidP="001F3388">
    <w:pPr>
      <w:pStyle w:val="Footer"/>
    </w:pPr>
    <w:r>
      <w:t>2</w:t>
    </w:r>
    <w:r w:rsidR="00C773C1">
      <w:t>043</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pPr>
      <w:pStyle w:val="Footer"/>
    </w:pPr>
    <w:r>
      <w:t>2046</w:t>
    </w:r>
  </w:p>
  <w:p w:rsidR="00C773C1" w:rsidRDefault="00C773C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rsidP="001F3388">
    <w:pPr>
      <w:pStyle w:val="Footer"/>
    </w:pPr>
    <w:r>
      <w:t>2045</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C1" w:rsidRDefault="00C773C1">
    <w:pPr>
      <w:pStyle w:val="Footer"/>
    </w:pPr>
    <w:r>
      <w:t>2048</w:t>
    </w:r>
  </w:p>
  <w:p w:rsidR="00C773C1" w:rsidRDefault="00C77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DB9" w:rsidRDefault="00741DB9" w:rsidP="003D7F74">
      <w:r>
        <w:separator/>
      </w:r>
    </w:p>
  </w:footnote>
  <w:footnote w:type="continuationSeparator" w:id="0">
    <w:p w:rsidR="00741DB9" w:rsidRDefault="00741DB9"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929" w:rsidRPr="001F3388" w:rsidRDefault="00741DB9" w:rsidP="001F3388">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9264;mso-position-horizontal:center;mso-position-horizontal-relative:margin;mso-position-vertical:center;mso-position-vertical-relative:margin" o:allowincell="f">
          <v:imagedata r:id="rId1" o:title="LOGO BIRU DI ATAS PUTIH" gain="19661f" blacklevel="22938f"/>
          <w10:wrap anchorx="margin" anchory="margin"/>
        </v:shape>
      </w:pict>
    </w:r>
    <w:r w:rsidR="001F3388" w:rsidRPr="001F3388">
      <w:rPr>
        <w:i/>
      </w:rPr>
      <w:t xml:space="preserve"> </w:t>
    </w:r>
    <w:r w:rsidR="001F3388" w:rsidRPr="00DC769B">
      <w:rPr>
        <w:i/>
      </w:rPr>
      <w:t>Pengembangan Media Kartu Pintar</w:t>
    </w:r>
    <w:r w:rsidR="001F3388">
      <w:rPr>
        <w:i/>
        <w:noProof/>
        <w:lang w:val="id-ID" w:eastAsia="id-ID"/>
      </w:rPr>
      <w:pict>
        <v:shape id="_x0000_s2052"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929" w:rsidRPr="001F3388" w:rsidRDefault="001F3388" w:rsidP="001F3388">
    <w:pPr>
      <w:pStyle w:val="Header"/>
      <w:widowControl w:val="0"/>
      <w:autoSpaceDE w:val="0"/>
      <w:autoSpaceDN w:val="0"/>
      <w:rPr>
        <w:b/>
        <w:bCs/>
        <w:i/>
        <w:iCs/>
      </w:rPr>
    </w:pPr>
    <w:sdt>
      <w:sdtPr>
        <w:id w:val="-1775931319"/>
        <w:docPartObj>
          <w:docPartGallery w:val="Page Numbers (Top of Page)"/>
          <w:docPartUnique/>
        </w:docPartObj>
      </w:sdtPr>
      <w:sdtEndPr>
        <w:rPr>
          <w:noProof/>
        </w:rPr>
      </w:sdtEndPr>
      <w:sdtContent>
        <w:r>
          <w:t>JPGSD. Volume 09. Nomor 04 Tahun 2021, 2040-2052</w:t>
        </w:r>
      </w:sdtContent>
    </w:sdt>
    <w:r w:rsidR="00741DB9">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8240;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929" w:rsidRDefault="00741DB9">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6028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929" w:rsidRPr="003904DD" w:rsidRDefault="001F3388">
    <w:pPr>
      <w:pStyle w:val="Header"/>
      <w:rPr>
        <w:lang w:val="id-ID"/>
      </w:rPr>
    </w:pPr>
    <w:r w:rsidRPr="00DC769B">
      <w:rPr>
        <w:i/>
      </w:rPr>
      <w:t>Pengembangan Media Kartu Pintar</w:t>
    </w:r>
    <w:r w:rsidR="00BA6929">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19495" cy="6119495"/>
          <wp:effectExtent l="0" t="0" r="0" b="0"/>
          <wp:wrapNone/>
          <wp:docPr id="23" name="Gambar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r w:rsidRPr="003904DD">
      <w:rPr>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1CB"/>
    <w:multiLevelType w:val="hybridMultilevel"/>
    <w:tmpl w:val="A11410CE"/>
    <w:lvl w:ilvl="0" w:tplc="04210019">
      <w:start w:val="1"/>
      <w:numFmt w:val="lowerLetter"/>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1"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BF1BAE"/>
    <w:multiLevelType w:val="hybridMultilevel"/>
    <w:tmpl w:val="245E824A"/>
    <w:lvl w:ilvl="0" w:tplc="04210019">
      <w:start w:val="1"/>
      <w:numFmt w:val="lowerLetter"/>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9" w15:restartNumberingAfterBreak="0">
    <w:nsid w:val="44ED0A30"/>
    <w:multiLevelType w:val="hybridMultilevel"/>
    <w:tmpl w:val="4EC2C9B0"/>
    <w:lvl w:ilvl="0" w:tplc="0B1C8F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15:restartNumberingAfterBreak="0">
    <w:nsid w:val="70803C8E"/>
    <w:multiLevelType w:val="hybridMultilevel"/>
    <w:tmpl w:val="0C6AAF3A"/>
    <w:lvl w:ilvl="0" w:tplc="582AB65E">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504646B"/>
    <w:multiLevelType w:val="hybridMultilevel"/>
    <w:tmpl w:val="FF7007D2"/>
    <w:lvl w:ilvl="0" w:tplc="CD34D884">
      <w:start w:val="1"/>
      <w:numFmt w:val="lowerLetter"/>
      <w:lvlText w:val="%1."/>
      <w:lvlJc w:val="left"/>
      <w:pPr>
        <w:ind w:left="1009" w:hanging="72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num w:numId="1">
    <w:abstractNumId w:val="4"/>
  </w:num>
  <w:num w:numId="2">
    <w:abstractNumId w:val="11"/>
  </w:num>
  <w:num w:numId="3">
    <w:abstractNumId w:val="3"/>
  </w:num>
  <w:num w:numId="4">
    <w:abstractNumId w:val="6"/>
  </w:num>
  <w:num w:numId="5">
    <w:abstractNumId w:val="6"/>
  </w:num>
  <w:num w:numId="6">
    <w:abstractNumId w:val="6"/>
  </w:num>
  <w:num w:numId="7">
    <w:abstractNumId w:val="6"/>
  </w:num>
  <w:num w:numId="8">
    <w:abstractNumId w:val="10"/>
  </w:num>
  <w:num w:numId="9">
    <w:abstractNumId w:val="12"/>
  </w:num>
  <w:num w:numId="10">
    <w:abstractNumId w:val="5"/>
  </w:num>
  <w:num w:numId="11">
    <w:abstractNumId w:val="2"/>
  </w:num>
  <w:num w:numId="12">
    <w:abstractNumId w:val="1"/>
  </w:num>
  <w:num w:numId="13">
    <w:abstractNumId w:val="7"/>
  </w:num>
  <w:num w:numId="14">
    <w:abstractNumId w:val="9"/>
  </w:num>
  <w:num w:numId="15">
    <w:abstractNumId w:val="13"/>
  </w:num>
  <w:num w:numId="16">
    <w:abstractNumId w:val="8"/>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3ADC"/>
    <w:rsid w:val="00017CC4"/>
    <w:rsid w:val="0003112C"/>
    <w:rsid w:val="00045045"/>
    <w:rsid w:val="00053983"/>
    <w:rsid w:val="000A2263"/>
    <w:rsid w:val="000B2AE8"/>
    <w:rsid w:val="000C443B"/>
    <w:rsid w:val="001009DF"/>
    <w:rsid w:val="00102A59"/>
    <w:rsid w:val="001358EB"/>
    <w:rsid w:val="00144079"/>
    <w:rsid w:val="00191BD6"/>
    <w:rsid w:val="001D4B71"/>
    <w:rsid w:val="001F0445"/>
    <w:rsid w:val="001F3388"/>
    <w:rsid w:val="002214AF"/>
    <w:rsid w:val="0023558B"/>
    <w:rsid w:val="00260083"/>
    <w:rsid w:val="00292033"/>
    <w:rsid w:val="00295A6C"/>
    <w:rsid w:val="002A2DFD"/>
    <w:rsid w:val="002B4257"/>
    <w:rsid w:val="002C0366"/>
    <w:rsid w:val="002C1228"/>
    <w:rsid w:val="002D14EC"/>
    <w:rsid w:val="002E405D"/>
    <w:rsid w:val="0031490D"/>
    <w:rsid w:val="0032219D"/>
    <w:rsid w:val="00322329"/>
    <w:rsid w:val="00335D73"/>
    <w:rsid w:val="00337271"/>
    <w:rsid w:val="003438BC"/>
    <w:rsid w:val="003445C2"/>
    <w:rsid w:val="00350483"/>
    <w:rsid w:val="00363B39"/>
    <w:rsid w:val="00376BA1"/>
    <w:rsid w:val="00386AA9"/>
    <w:rsid w:val="003904DD"/>
    <w:rsid w:val="00397BC1"/>
    <w:rsid w:val="003B69E3"/>
    <w:rsid w:val="003D1786"/>
    <w:rsid w:val="003D7F74"/>
    <w:rsid w:val="003E2B90"/>
    <w:rsid w:val="003F2343"/>
    <w:rsid w:val="00407A00"/>
    <w:rsid w:val="00444CA0"/>
    <w:rsid w:val="00462BC6"/>
    <w:rsid w:val="004804F3"/>
    <w:rsid w:val="00492515"/>
    <w:rsid w:val="004C61F2"/>
    <w:rsid w:val="004D122B"/>
    <w:rsid w:val="004D1DA6"/>
    <w:rsid w:val="004D2E2F"/>
    <w:rsid w:val="004F60A9"/>
    <w:rsid w:val="005116B0"/>
    <w:rsid w:val="00514252"/>
    <w:rsid w:val="0051633D"/>
    <w:rsid w:val="00543087"/>
    <w:rsid w:val="00547F33"/>
    <w:rsid w:val="00554733"/>
    <w:rsid w:val="0057337F"/>
    <w:rsid w:val="005753B6"/>
    <w:rsid w:val="00576600"/>
    <w:rsid w:val="005A36A3"/>
    <w:rsid w:val="005A60B0"/>
    <w:rsid w:val="005A7678"/>
    <w:rsid w:val="005B3099"/>
    <w:rsid w:val="005B410A"/>
    <w:rsid w:val="005E4428"/>
    <w:rsid w:val="005E6F58"/>
    <w:rsid w:val="00610388"/>
    <w:rsid w:val="006112A5"/>
    <w:rsid w:val="006129BD"/>
    <w:rsid w:val="00626A54"/>
    <w:rsid w:val="00634552"/>
    <w:rsid w:val="006434FC"/>
    <w:rsid w:val="00693B10"/>
    <w:rsid w:val="00695D25"/>
    <w:rsid w:val="006D76D8"/>
    <w:rsid w:val="006E19C4"/>
    <w:rsid w:val="0070013B"/>
    <w:rsid w:val="00726E49"/>
    <w:rsid w:val="00727272"/>
    <w:rsid w:val="00735975"/>
    <w:rsid w:val="00741DB9"/>
    <w:rsid w:val="00744CD1"/>
    <w:rsid w:val="00757F3E"/>
    <w:rsid w:val="00771AB3"/>
    <w:rsid w:val="00775821"/>
    <w:rsid w:val="0078573B"/>
    <w:rsid w:val="007A12C3"/>
    <w:rsid w:val="007B7055"/>
    <w:rsid w:val="007D01DA"/>
    <w:rsid w:val="007D62F7"/>
    <w:rsid w:val="007E3EF9"/>
    <w:rsid w:val="007F1F69"/>
    <w:rsid w:val="00807E78"/>
    <w:rsid w:val="008432D8"/>
    <w:rsid w:val="008623C5"/>
    <w:rsid w:val="00871A23"/>
    <w:rsid w:val="00872554"/>
    <w:rsid w:val="008861A1"/>
    <w:rsid w:val="0089037D"/>
    <w:rsid w:val="00891BA0"/>
    <w:rsid w:val="008948B9"/>
    <w:rsid w:val="008A4955"/>
    <w:rsid w:val="008A7447"/>
    <w:rsid w:val="008C2CE7"/>
    <w:rsid w:val="008D1DA8"/>
    <w:rsid w:val="008D5F03"/>
    <w:rsid w:val="008E7588"/>
    <w:rsid w:val="00901160"/>
    <w:rsid w:val="00924916"/>
    <w:rsid w:val="00926F89"/>
    <w:rsid w:val="0093792D"/>
    <w:rsid w:val="00952138"/>
    <w:rsid w:val="00973624"/>
    <w:rsid w:val="00985574"/>
    <w:rsid w:val="00986947"/>
    <w:rsid w:val="00990F35"/>
    <w:rsid w:val="00996A94"/>
    <w:rsid w:val="009A4892"/>
    <w:rsid w:val="009A6F47"/>
    <w:rsid w:val="009B7CB7"/>
    <w:rsid w:val="009E23D9"/>
    <w:rsid w:val="009E6056"/>
    <w:rsid w:val="00A16D31"/>
    <w:rsid w:val="00A329D3"/>
    <w:rsid w:val="00A7060E"/>
    <w:rsid w:val="00A7320D"/>
    <w:rsid w:val="00A82737"/>
    <w:rsid w:val="00AA1A01"/>
    <w:rsid w:val="00AA1C1E"/>
    <w:rsid w:val="00AB1636"/>
    <w:rsid w:val="00AE08FF"/>
    <w:rsid w:val="00AF1A66"/>
    <w:rsid w:val="00B00247"/>
    <w:rsid w:val="00B057A1"/>
    <w:rsid w:val="00B063D7"/>
    <w:rsid w:val="00B12607"/>
    <w:rsid w:val="00B12715"/>
    <w:rsid w:val="00B15D2A"/>
    <w:rsid w:val="00B37C90"/>
    <w:rsid w:val="00B5084C"/>
    <w:rsid w:val="00B52A90"/>
    <w:rsid w:val="00B57A1C"/>
    <w:rsid w:val="00B84020"/>
    <w:rsid w:val="00BA2601"/>
    <w:rsid w:val="00BA6929"/>
    <w:rsid w:val="00C12707"/>
    <w:rsid w:val="00C31298"/>
    <w:rsid w:val="00C37220"/>
    <w:rsid w:val="00C40659"/>
    <w:rsid w:val="00C43D0F"/>
    <w:rsid w:val="00C620A3"/>
    <w:rsid w:val="00C6538F"/>
    <w:rsid w:val="00C773C1"/>
    <w:rsid w:val="00C810E8"/>
    <w:rsid w:val="00C81D49"/>
    <w:rsid w:val="00C94E19"/>
    <w:rsid w:val="00CA203E"/>
    <w:rsid w:val="00CC788A"/>
    <w:rsid w:val="00CD2B68"/>
    <w:rsid w:val="00CE4C5F"/>
    <w:rsid w:val="00D047B8"/>
    <w:rsid w:val="00D069E5"/>
    <w:rsid w:val="00D21255"/>
    <w:rsid w:val="00D216D7"/>
    <w:rsid w:val="00D224F4"/>
    <w:rsid w:val="00D43C02"/>
    <w:rsid w:val="00D51E98"/>
    <w:rsid w:val="00D530E5"/>
    <w:rsid w:val="00D55A94"/>
    <w:rsid w:val="00D66AC4"/>
    <w:rsid w:val="00D7405C"/>
    <w:rsid w:val="00D84219"/>
    <w:rsid w:val="00D909B4"/>
    <w:rsid w:val="00DE2AE9"/>
    <w:rsid w:val="00E02346"/>
    <w:rsid w:val="00E02BE6"/>
    <w:rsid w:val="00E072EE"/>
    <w:rsid w:val="00E124B6"/>
    <w:rsid w:val="00E16D9F"/>
    <w:rsid w:val="00E246BD"/>
    <w:rsid w:val="00E272A0"/>
    <w:rsid w:val="00E321E0"/>
    <w:rsid w:val="00E36BB5"/>
    <w:rsid w:val="00E40B9B"/>
    <w:rsid w:val="00E604A5"/>
    <w:rsid w:val="00E6766D"/>
    <w:rsid w:val="00E82FE1"/>
    <w:rsid w:val="00EC0045"/>
    <w:rsid w:val="00ED13D6"/>
    <w:rsid w:val="00ED4816"/>
    <w:rsid w:val="00ED5D00"/>
    <w:rsid w:val="00F03700"/>
    <w:rsid w:val="00F040BA"/>
    <w:rsid w:val="00F11AE3"/>
    <w:rsid w:val="00F12242"/>
    <w:rsid w:val="00F264E7"/>
    <w:rsid w:val="00F4482D"/>
    <w:rsid w:val="00F927C6"/>
    <w:rsid w:val="00FB3E7D"/>
    <w:rsid w:val="00FC0E3A"/>
    <w:rsid w:val="00FD498B"/>
    <w:rsid w:val="00FE7B85"/>
    <w:rsid w:val="00FF74C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01D041B"/>
  <w15:docId w15:val="{8C003BA6-145E-422A-BC2B-45CC00164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4D1DA6"/>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rsid w:val="004D1DA6"/>
    <w:rPr>
      <w:i/>
      <w:iCs/>
      <w:noProof/>
      <w:lang w:val="en-US" w:eastAsia="en-US"/>
    </w:rPr>
  </w:style>
  <w:style w:type="character" w:styleId="PlaceholderText">
    <w:name w:val="Placeholder Text"/>
    <w:basedOn w:val="DefaultParagraphFont"/>
    <w:uiPriority w:val="99"/>
    <w:semiHidden/>
    <w:rsid w:val="00E6766D"/>
    <w:rPr>
      <w:color w:val="808080"/>
    </w:rPr>
  </w:style>
  <w:style w:type="paragraph" w:customStyle="1" w:styleId="Default">
    <w:name w:val="Default"/>
    <w:rsid w:val="009B7CB7"/>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footer" Target="footer13.xml"/><Relationship Id="rId21" Type="http://schemas.openxmlformats.org/officeDocument/2006/relationships/footer" Target="footer8.xml"/><Relationship Id="rId34" Type="http://schemas.openxmlformats.org/officeDocument/2006/relationships/footer" Target="footer10.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image" Target="media/image1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footer" Target="footer11.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mailto:%20julianto@unesa.ac.id" TargetMode="External"/><Relationship Id="rId14" Type="http://schemas.openxmlformats.org/officeDocument/2006/relationships/header" Target="header3.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4.png"/><Relationship Id="rId8" Type="http://schemas.openxmlformats.org/officeDocument/2006/relationships/hyperlink" Target="mailto:farisrafiudin50@gmail.com"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footer" Target="footer9.xml"/><Relationship Id="rId38"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6518821-6ADA-4871-B411-5A7B20B87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7704</Words>
  <Characters>43914</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51515</CharactersWithSpaces>
  <SharedDoc>false</SharedDoc>
  <HLinks>
    <vt:vector size="12" baseType="variant">
      <vt:variant>
        <vt:i4>3145746</vt:i4>
      </vt:variant>
      <vt:variant>
        <vt:i4>3</vt:i4>
      </vt:variant>
      <vt:variant>
        <vt:i4>0</vt:i4>
      </vt:variant>
      <vt:variant>
        <vt:i4>5</vt:i4>
      </vt:variant>
      <vt:variant>
        <vt:lpwstr>mailto:%20julianto@unesa.ac.id</vt:lpwstr>
      </vt:variant>
      <vt:variant>
        <vt:lpwstr/>
      </vt:variant>
      <vt:variant>
        <vt:i4>5439610</vt:i4>
      </vt:variant>
      <vt:variant>
        <vt:i4>0</vt:i4>
      </vt:variant>
      <vt:variant>
        <vt:i4>0</vt:i4>
      </vt:variant>
      <vt:variant>
        <vt:i4>5</vt:i4>
      </vt:variant>
      <vt:variant>
        <vt:lpwstr>mailto:farisrafiudin50@gmail.com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ISKA ANGGI</cp:lastModifiedBy>
  <cp:revision>2</cp:revision>
  <cp:lastPrinted>2012-09-04T16:14:00Z</cp:lastPrinted>
  <dcterms:created xsi:type="dcterms:W3CDTF">2021-06-02T00:07:00Z</dcterms:created>
  <dcterms:modified xsi:type="dcterms:W3CDTF">2021-06-02T00:07:00Z</dcterms:modified>
</cp:coreProperties>
</file>