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D2" w:rsidRDefault="00F63DD2" w:rsidP="00CE5C9B">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RASIONALITAS MASYARAKAT PETEMON DALAM MEMILIH BERBELANJA DI PASAR TRADISIONAL PASCA PEMBANGUNAN PASAR MODERN</w:t>
      </w:r>
    </w:p>
    <w:p w:rsidR="00F63DD2" w:rsidRDefault="00F63DD2" w:rsidP="00CE5C9B">
      <w:pPr>
        <w:spacing w:after="0"/>
        <w:jc w:val="center"/>
        <w:rPr>
          <w:rFonts w:ascii="Times New Roman" w:hAnsi="Times New Roman" w:cs="Times New Roman"/>
          <w:sz w:val="24"/>
          <w:szCs w:val="24"/>
        </w:rPr>
      </w:pPr>
      <w:r>
        <w:rPr>
          <w:rFonts w:ascii="Times New Roman" w:hAnsi="Times New Roman" w:cs="Times New Roman"/>
          <w:sz w:val="24"/>
          <w:szCs w:val="24"/>
        </w:rPr>
        <w:t>(Studi Kalangan Sosial Ekonomi Atas di Wilayah Petemon)</w:t>
      </w:r>
    </w:p>
    <w:p w:rsidR="00F63DD2" w:rsidRDefault="00F63DD2" w:rsidP="00CE5C9B">
      <w:pPr>
        <w:spacing w:after="0"/>
        <w:jc w:val="center"/>
        <w:rPr>
          <w:rFonts w:ascii="Times New Roman" w:hAnsi="Times New Roman" w:cs="Times New Roman"/>
          <w:b/>
          <w:sz w:val="24"/>
          <w:szCs w:val="24"/>
        </w:rPr>
      </w:pPr>
      <w:r>
        <w:rPr>
          <w:rFonts w:ascii="Times New Roman" w:hAnsi="Times New Roman" w:cs="Times New Roman"/>
          <w:b/>
          <w:sz w:val="24"/>
          <w:szCs w:val="24"/>
        </w:rPr>
        <w:t>Miftakhul Jannah</w:t>
      </w:r>
    </w:p>
    <w:p w:rsidR="00F63DD2" w:rsidRDefault="00F63DD2" w:rsidP="00CE5C9B">
      <w:pPr>
        <w:spacing w:after="0"/>
        <w:jc w:val="center"/>
        <w:rPr>
          <w:rFonts w:ascii="Times New Roman" w:hAnsi="Times New Roman" w:cs="Times New Roman"/>
          <w:sz w:val="24"/>
          <w:szCs w:val="24"/>
        </w:rPr>
      </w:pPr>
      <w:r>
        <w:rPr>
          <w:rFonts w:ascii="Times New Roman" w:hAnsi="Times New Roman" w:cs="Times New Roman"/>
          <w:sz w:val="24"/>
          <w:szCs w:val="24"/>
        </w:rPr>
        <w:t>Program Studi Sosiologi, Jurusan Ilmu Sosial, Fakultas Ilmu Sosial dan Hukum, Universitas Negeri Surabaya</w:t>
      </w:r>
    </w:p>
    <w:p w:rsidR="00F63DD2" w:rsidRDefault="001922D1" w:rsidP="00CE5C9B">
      <w:pPr>
        <w:spacing w:after="0"/>
        <w:jc w:val="center"/>
        <w:rPr>
          <w:rFonts w:ascii="Times New Roman" w:hAnsi="Times New Roman" w:cs="Times New Roman"/>
          <w:sz w:val="24"/>
          <w:szCs w:val="24"/>
        </w:rPr>
      </w:pPr>
      <w:hyperlink r:id="rId8" w:history="1">
        <w:r w:rsidR="00F63DD2" w:rsidRPr="00BE45F7">
          <w:rPr>
            <w:rStyle w:val="Hyperlink"/>
            <w:rFonts w:ascii="Times New Roman" w:hAnsi="Times New Roman" w:cs="Times New Roman"/>
            <w:sz w:val="24"/>
            <w:szCs w:val="24"/>
          </w:rPr>
          <w:t>miftakhuljannah16040564022@mhs.unesa.ac.id</w:t>
        </w:r>
      </w:hyperlink>
    </w:p>
    <w:p w:rsidR="00F63DD2" w:rsidRDefault="00F63DD2" w:rsidP="00CE5C9B">
      <w:pPr>
        <w:spacing w:after="0"/>
        <w:jc w:val="center"/>
        <w:rPr>
          <w:rFonts w:ascii="Times New Roman" w:hAnsi="Times New Roman" w:cs="Times New Roman"/>
          <w:b/>
          <w:sz w:val="24"/>
          <w:szCs w:val="24"/>
        </w:rPr>
      </w:pPr>
      <w:r>
        <w:rPr>
          <w:rFonts w:ascii="Times New Roman" w:hAnsi="Times New Roman" w:cs="Times New Roman"/>
          <w:b/>
          <w:sz w:val="24"/>
          <w:szCs w:val="24"/>
        </w:rPr>
        <w:t>Diyah Utami</w:t>
      </w:r>
    </w:p>
    <w:p w:rsidR="00F63DD2" w:rsidRDefault="00F63DD2" w:rsidP="00CE5C9B">
      <w:pPr>
        <w:spacing w:after="0"/>
        <w:jc w:val="center"/>
        <w:rPr>
          <w:rFonts w:ascii="Times New Roman" w:hAnsi="Times New Roman" w:cs="Times New Roman"/>
          <w:sz w:val="24"/>
          <w:szCs w:val="24"/>
        </w:rPr>
      </w:pPr>
      <w:r>
        <w:rPr>
          <w:rFonts w:ascii="Times New Roman" w:hAnsi="Times New Roman" w:cs="Times New Roman"/>
          <w:sz w:val="24"/>
          <w:szCs w:val="24"/>
        </w:rPr>
        <w:t>Program Studi Sosiologi, Jurusan Ilmu Sosial, Fakultas Ilmu Sosial dan Hukum, Universitas Negeri Surabaya</w:t>
      </w:r>
    </w:p>
    <w:p w:rsidR="00F63DD2" w:rsidRDefault="001922D1" w:rsidP="00CE5C9B">
      <w:pPr>
        <w:spacing w:after="0"/>
        <w:jc w:val="center"/>
        <w:rPr>
          <w:rFonts w:ascii="Times New Roman" w:hAnsi="Times New Roman" w:cs="Times New Roman"/>
          <w:sz w:val="24"/>
          <w:szCs w:val="24"/>
        </w:rPr>
      </w:pPr>
      <w:hyperlink r:id="rId9" w:history="1">
        <w:r w:rsidR="00F63DD2" w:rsidRPr="00BE45F7">
          <w:rPr>
            <w:rStyle w:val="Hyperlink"/>
            <w:rFonts w:ascii="Times New Roman" w:hAnsi="Times New Roman" w:cs="Times New Roman"/>
            <w:sz w:val="24"/>
            <w:szCs w:val="24"/>
          </w:rPr>
          <w:t>diyahutami@unesa.ac.id</w:t>
        </w:r>
      </w:hyperlink>
    </w:p>
    <w:p w:rsidR="00F63DD2" w:rsidRDefault="00F63DD2" w:rsidP="00CE5C9B">
      <w:pPr>
        <w:spacing w:after="0"/>
        <w:jc w:val="center"/>
        <w:rPr>
          <w:rFonts w:ascii="Times New Roman" w:hAnsi="Times New Roman" w:cs="Times New Roman"/>
          <w:sz w:val="24"/>
          <w:szCs w:val="24"/>
        </w:rPr>
      </w:pPr>
    </w:p>
    <w:p w:rsidR="00F63DD2" w:rsidRDefault="00F63DD2" w:rsidP="00CE5C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63DD2" w:rsidRPr="00C21C14" w:rsidRDefault="00F63DD2" w:rsidP="00CE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Pasar tradisional merupakan tempat bertemu antara penjual dengan pembeli untuk melakukan kegiatan ekonomi. Individu melakukan kegiatan konsumsi di pasar menjadi sebuah tindakan sosial Max weber. Hal tersebut dikarenakan terdapat motif individu berbelanja di pasar tradisional untuk mencapai tujuan. Penelitian ini merupakan jenis penelitian kualitatif dengan pendekatan verstehen. Perspektif teori yang digunakan yaitu teori ti</w:t>
      </w:r>
      <w:r w:rsidR="004C77E7">
        <w:rPr>
          <w:rFonts w:ascii="Times New Roman" w:hAnsi="Times New Roman" w:cs="Times New Roman"/>
          <w:sz w:val="24"/>
          <w:szCs w:val="24"/>
        </w:rPr>
        <w:t>ndakan sosial. Subj</w:t>
      </w:r>
      <w:r>
        <w:rPr>
          <w:rFonts w:ascii="Times New Roman" w:hAnsi="Times New Roman" w:cs="Times New Roman"/>
          <w:sz w:val="24"/>
          <w:szCs w:val="24"/>
        </w:rPr>
        <w:t>ek dipilih dengan menggunakan teknik purposive sampling. Pengambilan data yang digunakan menggunakan data primer dan data sekunder. Analisis data yang digunakan pada penelitian ini yaitu analisis interaktif dari Matthew B. Miles dan Michael Huberman. Hasil dari penelitian ini menunjukkan bahwa masyarakat Petemon dibagi menjadi tiga yaitu warga asli, warga tetap, dan pendatang. Kondisi sosial ekonomi warga asli dan warga tetap termasuk kategori sosial ekonomi atas. Pekerjaan yang dimiliki beranekaragam yaitu guru, pegawai swasta, hingga pengusaha. Pendapatan yang diperoleh beragam, mulai dari Rp.4.000.000,00 hingga Rp.20.000.000,00. Mempunyai pendapatan yang besar, tetapi masyarakat tetap memilih berbelanja di pasar tradisional. Aktivitas berbelanja di pasar tradisional tetap dilakukan walaupun banyak pembangunan pasar modern yang berdekatan dengan pemukiman masyarakat. Tindakan konsumsi yang dilakukan mempunyai motif yang berbeda, diantaranya: (1) Tindakan rasionalitas in</w:t>
      </w:r>
      <w:r w:rsidR="008B65F7">
        <w:rPr>
          <w:rFonts w:ascii="Times New Roman" w:hAnsi="Times New Roman" w:cs="Times New Roman"/>
          <w:sz w:val="24"/>
          <w:szCs w:val="24"/>
        </w:rPr>
        <w:t>s</w:t>
      </w:r>
      <w:r>
        <w:rPr>
          <w:rFonts w:ascii="Times New Roman" w:hAnsi="Times New Roman" w:cs="Times New Roman"/>
          <w:sz w:val="24"/>
          <w:szCs w:val="24"/>
        </w:rPr>
        <w:t xml:space="preserve">trumental dilakukan karena faktor harga dan lokasi pasar, (2) Tindakan rasional berorientasi nilai dilakukan karena nilai sosial yang dimiliki untuk membantu pedagang, (3) Tindakan tradisional yang dilakukan secara turun – temurun dari keluarga, (4) Tindakan afektif yang dilakukan jika ada keperluan </w:t>
      </w:r>
      <w:r w:rsidR="00312DBB">
        <w:rPr>
          <w:rFonts w:ascii="Times New Roman" w:hAnsi="Times New Roman" w:cs="Times New Roman"/>
          <w:sz w:val="24"/>
          <w:szCs w:val="24"/>
        </w:rPr>
        <w:t>secara tiba - tiba</w:t>
      </w:r>
      <w:r>
        <w:rPr>
          <w:rFonts w:ascii="Times New Roman" w:hAnsi="Times New Roman" w:cs="Times New Roman"/>
          <w:sz w:val="24"/>
          <w:szCs w:val="24"/>
        </w:rPr>
        <w:t>. Keempat tindakan tersebut dilakukan masyarakat Petemon dalam berbelanja di pasar tradisional.</w:t>
      </w:r>
    </w:p>
    <w:p w:rsidR="00F63DD2" w:rsidRPr="00B6632F" w:rsidRDefault="00F63DD2" w:rsidP="00CE5C9B">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Kata Kunci: </w:t>
      </w:r>
      <w:r w:rsidRPr="00B6632F">
        <w:rPr>
          <w:rFonts w:ascii="Times New Roman" w:hAnsi="Times New Roman" w:cs="Times New Roman"/>
          <w:i/>
          <w:sz w:val="24"/>
          <w:szCs w:val="24"/>
        </w:rPr>
        <w:t>Rasionalitas, Petemon, sosial ekonomi, Tindakan, Pasar Tradisional</w:t>
      </w:r>
    </w:p>
    <w:p w:rsidR="00F63DD2" w:rsidRDefault="00F63DD2" w:rsidP="00CE5C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F63DD2" w:rsidRPr="00761288" w:rsidRDefault="00F63DD2" w:rsidP="00CE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traditional market is a place sellers and buyers to do the economy activity. The individual conducting consumption in the marketinto a social action. This is Because there are motivation of individuals shopping at traditional market to reach the purpose. This research is the kind of kualitatif research with the approach verstehen. The perspe</w:t>
      </w:r>
      <w:r w:rsidR="008B65F7">
        <w:rPr>
          <w:rFonts w:ascii="Times New Roman" w:hAnsi="Times New Roman" w:cs="Times New Roman"/>
          <w:sz w:val="24"/>
          <w:szCs w:val="24"/>
        </w:rPr>
        <w:t>c</w:t>
      </w:r>
      <w:r>
        <w:rPr>
          <w:rFonts w:ascii="Times New Roman" w:hAnsi="Times New Roman" w:cs="Times New Roman"/>
          <w:sz w:val="24"/>
          <w:szCs w:val="24"/>
        </w:rPr>
        <w:t xml:space="preserve">tive theory of the research used the theory of social action by Max Weber. Subject were selected by purposive technique. This research using </w:t>
      </w:r>
      <w:r>
        <w:rPr>
          <w:rFonts w:ascii="Times New Roman" w:hAnsi="Times New Roman" w:cs="Times New Roman"/>
          <w:sz w:val="24"/>
          <w:szCs w:val="24"/>
        </w:rPr>
        <w:lastRenderedPageBreak/>
        <w:t xml:space="preserve">data primary and data secondary. Analysis data in this research used analysis interactive of Matthew B. Miles dan Michael Huberman. The results of the research shows that Petemon public splits into three, this is origin, </w:t>
      </w:r>
      <w:r w:rsidR="008B65F7">
        <w:rPr>
          <w:rFonts w:ascii="Times New Roman" w:hAnsi="Times New Roman" w:cs="Times New Roman"/>
          <w:sz w:val="24"/>
          <w:szCs w:val="24"/>
        </w:rPr>
        <w:t>reminds</w:t>
      </w:r>
      <w:r>
        <w:rPr>
          <w:rFonts w:ascii="Times New Roman" w:hAnsi="Times New Roman" w:cs="Times New Roman"/>
          <w:sz w:val="24"/>
          <w:szCs w:val="24"/>
        </w:rPr>
        <w:t xml:space="preserve"> peo</w:t>
      </w:r>
      <w:r w:rsidR="008B65F7">
        <w:rPr>
          <w:rFonts w:ascii="Times New Roman" w:hAnsi="Times New Roman" w:cs="Times New Roman"/>
          <w:sz w:val="24"/>
          <w:szCs w:val="24"/>
        </w:rPr>
        <w:t>p</w:t>
      </w:r>
      <w:r>
        <w:rPr>
          <w:rFonts w:ascii="Times New Roman" w:hAnsi="Times New Roman" w:cs="Times New Roman"/>
          <w:sz w:val="24"/>
          <w:szCs w:val="24"/>
        </w:rPr>
        <w:t>le and migrants. The social-economy of the origin and remaind people include the category of high social-economy. This jobs is teachers, employees, until the entrepreneur. Range of income start from Rp.4.000.000,00 to Rp.20.000.000,00. Have a lot income, but people choose shoppin</w:t>
      </w:r>
      <w:r w:rsidR="00E03A9B">
        <w:rPr>
          <w:rFonts w:ascii="Times New Roman" w:hAnsi="Times New Roman" w:cs="Times New Roman"/>
          <w:sz w:val="24"/>
          <w:szCs w:val="24"/>
        </w:rPr>
        <w:t>g</w:t>
      </w:r>
      <w:r>
        <w:rPr>
          <w:rFonts w:ascii="Times New Roman" w:hAnsi="Times New Roman" w:cs="Times New Roman"/>
          <w:sz w:val="24"/>
          <w:szCs w:val="24"/>
        </w:rPr>
        <w:t xml:space="preserve"> at a traditional market. The activity </w:t>
      </w:r>
      <w:r w:rsidR="008B65F7">
        <w:rPr>
          <w:rFonts w:ascii="Times New Roman" w:hAnsi="Times New Roman" w:cs="Times New Roman"/>
          <w:sz w:val="24"/>
          <w:szCs w:val="24"/>
        </w:rPr>
        <w:t>of</w:t>
      </w:r>
      <w:r>
        <w:rPr>
          <w:rFonts w:ascii="Times New Roman" w:hAnsi="Times New Roman" w:cs="Times New Roman"/>
          <w:sz w:val="24"/>
          <w:szCs w:val="24"/>
        </w:rPr>
        <w:t xml:space="preserve"> shopping at the traditional market</w:t>
      </w:r>
      <w:r w:rsidR="00361A74">
        <w:rPr>
          <w:rFonts w:ascii="Times New Roman" w:hAnsi="Times New Roman" w:cs="Times New Roman"/>
          <w:sz w:val="24"/>
          <w:szCs w:val="24"/>
        </w:rPr>
        <w:t xml:space="preserve"> is</w:t>
      </w:r>
      <w:r>
        <w:rPr>
          <w:rFonts w:ascii="Times New Roman" w:hAnsi="Times New Roman" w:cs="Times New Roman"/>
          <w:sz w:val="24"/>
          <w:szCs w:val="24"/>
        </w:rPr>
        <w:t xml:space="preserve"> still being done despite a lot of the modern market adjacent </w:t>
      </w:r>
      <w:r w:rsidR="00361A74">
        <w:rPr>
          <w:rFonts w:ascii="Times New Roman" w:hAnsi="Times New Roman" w:cs="Times New Roman"/>
          <w:sz w:val="24"/>
          <w:szCs w:val="24"/>
        </w:rPr>
        <w:t>to</w:t>
      </w:r>
      <w:r>
        <w:rPr>
          <w:rFonts w:ascii="Times New Roman" w:hAnsi="Times New Roman" w:cs="Times New Roman"/>
          <w:sz w:val="24"/>
          <w:szCs w:val="24"/>
        </w:rPr>
        <w:t xml:space="preserve"> the settlement. The activity of consumption have a many reasons, i</w:t>
      </w:r>
      <w:r w:rsidR="00E03A9B">
        <w:rPr>
          <w:rFonts w:ascii="Times New Roman" w:hAnsi="Times New Roman" w:cs="Times New Roman"/>
          <w:sz w:val="24"/>
          <w:szCs w:val="24"/>
        </w:rPr>
        <w:t>n</w:t>
      </w:r>
      <w:r>
        <w:rPr>
          <w:rFonts w:ascii="Times New Roman" w:hAnsi="Times New Roman" w:cs="Times New Roman"/>
          <w:sz w:val="24"/>
          <w:szCs w:val="24"/>
        </w:rPr>
        <w:t xml:space="preserve">cluding: (1) Instrumentally rational action, doing because factors of price and location of the market, (2) Value rational action, doing because social value to help a people, (3) traditional action, doing because a tradition of the family, (4) affectual type doing if there was a </w:t>
      </w:r>
      <w:r w:rsidR="008B65F7">
        <w:rPr>
          <w:rFonts w:ascii="Times New Roman" w:hAnsi="Times New Roman" w:cs="Times New Roman"/>
          <w:sz w:val="24"/>
          <w:szCs w:val="24"/>
        </w:rPr>
        <w:t>sudden</w:t>
      </w:r>
      <w:r>
        <w:rPr>
          <w:rFonts w:ascii="Times New Roman" w:hAnsi="Times New Roman" w:cs="Times New Roman"/>
          <w:sz w:val="24"/>
          <w:szCs w:val="24"/>
        </w:rPr>
        <w:t xml:space="preserve"> purposes. Fourth action is doing by the Petemon people when shopping at a traditional market.</w:t>
      </w:r>
    </w:p>
    <w:p w:rsidR="00F63DD2" w:rsidRDefault="00F63DD2" w:rsidP="00CE5C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Keyword: </w:t>
      </w:r>
      <w:r w:rsidR="008B65F7">
        <w:rPr>
          <w:rFonts w:ascii="Times New Roman" w:hAnsi="Times New Roman" w:cs="Times New Roman"/>
          <w:i/>
          <w:sz w:val="24"/>
          <w:szCs w:val="24"/>
        </w:rPr>
        <w:t>Rationality</w:t>
      </w:r>
      <w:r w:rsidR="00E03A9B">
        <w:rPr>
          <w:rFonts w:ascii="Times New Roman" w:hAnsi="Times New Roman" w:cs="Times New Roman"/>
          <w:i/>
          <w:sz w:val="24"/>
          <w:szCs w:val="24"/>
        </w:rPr>
        <w:t>, Petemon, Socio-E</w:t>
      </w:r>
      <w:r w:rsidRPr="00B6632F">
        <w:rPr>
          <w:rFonts w:ascii="Times New Roman" w:hAnsi="Times New Roman" w:cs="Times New Roman"/>
          <w:i/>
          <w:sz w:val="24"/>
          <w:szCs w:val="24"/>
        </w:rPr>
        <w:t>conomic, Action, Traditional Market</w:t>
      </w:r>
    </w:p>
    <w:p w:rsidR="00F63DD2" w:rsidRPr="00CE5C9B" w:rsidRDefault="00F63DD2" w:rsidP="00CE5C9B">
      <w:pPr>
        <w:spacing w:after="0"/>
        <w:rPr>
          <w:rFonts w:ascii="Times New Roman" w:hAnsi="Times New Roman" w:cs="Times New Roman"/>
          <w:sz w:val="24"/>
          <w:szCs w:val="24"/>
        </w:rPr>
        <w:sectPr w:rsidR="00F63DD2" w:rsidRPr="00CE5C9B" w:rsidSect="00F63DD2">
          <w:headerReference w:type="even" r:id="rId10"/>
          <w:headerReference w:type="default" r:id="rId11"/>
          <w:footerReference w:type="default" r:id="rId12"/>
          <w:headerReference w:type="first" r:id="rId13"/>
          <w:pgSz w:w="11906" w:h="16838"/>
          <w:pgMar w:top="1701" w:right="1701" w:bottom="1701" w:left="2268" w:header="708" w:footer="708" w:gutter="0"/>
          <w:cols w:space="708"/>
          <w:docGrid w:linePitch="360"/>
        </w:sectPr>
      </w:pPr>
    </w:p>
    <w:p w:rsidR="00F63DD2" w:rsidRPr="000F3EE1" w:rsidRDefault="00F63DD2"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lastRenderedPageBreak/>
        <w:t>PENDAHULUAN</w:t>
      </w:r>
    </w:p>
    <w:p w:rsidR="008A529D" w:rsidRDefault="00F63DD2" w:rsidP="00CE5C9B">
      <w:pPr>
        <w:spacing w:after="0" w:line="360" w:lineRule="auto"/>
        <w:jc w:val="both"/>
        <w:rPr>
          <w:rFonts w:ascii="Times New Roman" w:hAnsi="Times New Roman" w:cs="Times New Roman"/>
          <w:sz w:val="24"/>
          <w:szCs w:val="24"/>
        </w:rPr>
      </w:pPr>
      <w:r w:rsidRPr="000F3EE1">
        <w:rPr>
          <w:rFonts w:ascii="Times New Roman" w:hAnsi="Times New Roman" w:cs="Times New Roman"/>
          <w:b/>
          <w:sz w:val="24"/>
          <w:szCs w:val="24"/>
        </w:rPr>
        <w:tab/>
      </w:r>
      <w:r w:rsidRPr="000F3EE1">
        <w:rPr>
          <w:rFonts w:ascii="Times New Roman" w:hAnsi="Times New Roman" w:cs="Times New Roman"/>
          <w:sz w:val="24"/>
          <w:szCs w:val="24"/>
        </w:rPr>
        <w:t xml:space="preserve">Keberadaan pasar merupakan jantung perekonomian pada suatu wilayah </w:t>
      </w:r>
      <w:r w:rsidR="0041406E" w:rsidRPr="000F3EE1">
        <w:rPr>
          <w:rFonts w:ascii="Times New Roman" w:hAnsi="Times New Roman" w:cs="Times New Roman"/>
          <w:sz w:val="24"/>
          <w:szCs w:val="24"/>
        </w:rPr>
        <w:fldChar w:fldCharType="begin" w:fldLock="1"/>
      </w:r>
      <w:r w:rsidRPr="000F3EE1">
        <w:rPr>
          <w:rFonts w:ascii="Times New Roman" w:hAnsi="Times New Roman" w:cs="Times New Roman"/>
          <w:sz w:val="24"/>
          <w:szCs w:val="24"/>
        </w:rPr>
        <w:instrText>ADDIN CSL_CITATION {"citationItems":[{"id":"ITEM-1","itemData":{"URL":"http://www.dpd.go.id/artikel-957-peran-pasar-tradisional-sebagai-pondasi-dasar-ekonomi-kerakyatan","accessed":{"date-parts":[["2019","4","29"]]},"author":[{"dropping-particle":"","family":"DPD RI","given":"","non-dropping-particle":"","parse-names":false,"suffix":""}],"id":"ITEM-1","issued":{"date-parts":[["2015"]]},"title":"Peran Pasar Tradisional Sebagai Pondasi Dasar Ekonomi Kerakyatan","type":"webpage"},"uris":["http://www.mendeley.com/documents/?uuid=362a8b53-573f-4f01-a2c7-9e8bc9963431"]}],"mendeley":{"formattedCitation":"(DPD RI, 2015)","plainTextFormattedCitation":"(DPD RI, 2015)","previouslyFormattedCitation":"(DPD RI, 2015)"},"properties":{"noteIndex":0},"schema":"https://github.com/citation-style-language/schema/raw/master/csl-citation.json"}</w:instrText>
      </w:r>
      <w:r w:rsidR="0041406E" w:rsidRPr="000F3EE1">
        <w:rPr>
          <w:rFonts w:ascii="Times New Roman" w:hAnsi="Times New Roman" w:cs="Times New Roman"/>
          <w:sz w:val="24"/>
          <w:szCs w:val="24"/>
        </w:rPr>
        <w:fldChar w:fldCharType="separate"/>
      </w:r>
      <w:r w:rsidRPr="000F3EE1">
        <w:rPr>
          <w:rFonts w:ascii="Times New Roman" w:hAnsi="Times New Roman" w:cs="Times New Roman"/>
          <w:noProof/>
          <w:sz w:val="24"/>
          <w:szCs w:val="24"/>
        </w:rPr>
        <w:t>(DPD RI, 2015)</w:t>
      </w:r>
      <w:r w:rsidR="0041406E" w:rsidRPr="000F3EE1">
        <w:rPr>
          <w:rFonts w:ascii="Times New Roman" w:hAnsi="Times New Roman" w:cs="Times New Roman"/>
          <w:sz w:val="24"/>
          <w:szCs w:val="24"/>
        </w:rPr>
        <w:fldChar w:fldCharType="end"/>
      </w:r>
      <w:r w:rsidRPr="000F3EE1">
        <w:rPr>
          <w:rFonts w:ascii="Times New Roman" w:hAnsi="Times New Roman" w:cs="Times New Roman"/>
          <w:sz w:val="24"/>
          <w:szCs w:val="24"/>
        </w:rPr>
        <w:t xml:space="preserve">. </w:t>
      </w:r>
      <w:r>
        <w:rPr>
          <w:rFonts w:ascii="Times New Roman" w:hAnsi="Times New Roman" w:cs="Times New Roman"/>
          <w:sz w:val="24"/>
          <w:szCs w:val="24"/>
        </w:rPr>
        <w:t>Banyak masyarakat yang bergantung kepada aktivitas pasar</w:t>
      </w:r>
      <w:r w:rsidRPr="000F3EE1">
        <w:rPr>
          <w:rFonts w:ascii="Times New Roman" w:hAnsi="Times New Roman" w:cs="Times New Roman"/>
          <w:sz w:val="24"/>
          <w:szCs w:val="24"/>
        </w:rPr>
        <w:t>.</w:t>
      </w:r>
      <w:r w:rsidR="00E03A9B">
        <w:rPr>
          <w:rFonts w:ascii="Times New Roman" w:hAnsi="Times New Roman" w:cs="Times New Roman"/>
          <w:sz w:val="24"/>
          <w:szCs w:val="24"/>
        </w:rPr>
        <w:t xml:space="preserve"> Masyarakat</w:t>
      </w:r>
      <w:r>
        <w:rPr>
          <w:rFonts w:ascii="Times New Roman" w:hAnsi="Times New Roman" w:cs="Times New Roman"/>
          <w:sz w:val="24"/>
          <w:szCs w:val="24"/>
        </w:rPr>
        <w:t xml:space="preserve"> yang bekerja sebagai pedagang bergantung kepada hasil pendapatan yang ada di pasar. </w:t>
      </w:r>
      <w:r w:rsidR="00D306BF">
        <w:rPr>
          <w:rFonts w:ascii="Times New Roman" w:hAnsi="Times New Roman" w:cs="Times New Roman"/>
          <w:sz w:val="24"/>
          <w:szCs w:val="24"/>
        </w:rPr>
        <w:t xml:space="preserve">Sedangkan masyarakat pada umumnya bergantung kepada pasar untuk memenuhi kebutuhan sehari – hari. Menurut </w:t>
      </w:r>
      <w:r w:rsidR="0041406E">
        <w:rPr>
          <w:rFonts w:ascii="Times New Roman" w:hAnsi="Times New Roman" w:cs="Times New Roman"/>
          <w:sz w:val="24"/>
          <w:szCs w:val="24"/>
        </w:rPr>
        <w:fldChar w:fldCharType="begin" w:fldLock="1"/>
      </w:r>
      <w:r w:rsidR="00D306BF">
        <w:rPr>
          <w:rFonts w:ascii="Times New Roman" w:hAnsi="Times New Roman" w:cs="Times New Roman"/>
          <w:sz w:val="24"/>
          <w:szCs w:val="24"/>
        </w:rPr>
        <w:instrText>ADDIN CSL_CITATION {"citationItems":[{"id":"ITEM-1","itemData":{"abstract":"Kehadiran peritel modern pada awalnya tidak mengancam pasar tradisional. Peritel modern yang menyasar konsumen dari kalangan menengah ke atas, saat ini menjadi alternative dari pasar tradisional yang identik dengan kondisi pasar yang kumuh, dengan tampilan dan kualitas yang buruk serta harga jual yang rendah. Pasar modern atau juga mini market dan pasar tradisional memiliki banyak pengaruh terhadap minat konsumen. Konsumen memiliki kesempatan untuk memilih kualitas produk sebagai penggunaan kebutuhan sehari-hari. Pasar modern dan pasar tradisional memiliki kesempatan bersaing secara kompetitif di ranah masyarakat. Dengan ini tiaptiap pasar dapat terangkat dan akan terus meningkatkan kualitas produk demi menarik konsumen yang lebih banyak. Berangkat dari pemikiran dan pembuktian di atas, maka dirumuskan masalah yang terkait dengan judul di atas yakni: 1. Bagaimana pengaruh lokasi pasar modern (indomaret) terhadap minat konsumen ? 2. Bagaimana pengaruh lokasi pasar tradisional terhadap minat konsumen ? Adapun penelitian ini memiliki tujuan yakni: Untuk mengetahui pengaruh lokasi pasar modern (indomaret) terhadap minat konsumen. Untuk mengetahui pengaruh lokasi pasar tradisional terhadap minat konsumen. Untuk mencapai tujuan tersebut, penelitian ini menggunakan metode kuantitatif karena didalamnya mengacu pada perhitungan data penelitian yang berupa angka-angka. Denga tekhnik pengumpulan data melalui observasi, kuisioner, dokumentasi, dan studi kepustakaan. Hasil penelitian yang dilakukan oleh penelitin membuktikan bahwa berdasarkan koefisien regresi lokasi pasar modern (indomaret) diperoleh nilai thitung sebesar 8,449. Tingkat signifikansi (α) = 0,05 dk (n-2) = 80 - 2 = 78 dilakukan uji satu pihak, sehingga diperoleh Nilai ttabel adalah 1,990. Karena nilai thitung ≥ ttabel atau 8,449 ≥ 1.990 maka Ho ditolak dan Ha diterima. Hal ini menggambarkan bahwa pengaruh antara lokasi pasar modern (indomaret) dengan minat konsumen berpengaruh secara signifikan. Artinya lokasi pasar modern (indomaret) dapat mempangaruhi minat konsumen di Kecamatan Losari Kabupaten Cirebon. Berdasarkan koefisien regresi lokasi pasar tradisional diperoleh nilai thitung sebesar 4.111. Tingkat signifikansi (α) = 0,05 dk (n-2) = 80 - 2 = 78 dilakukan uji satu pihak, sehingga diperoleh Nilai ttabel adalah 1.990. Karena nilai thitung &gt; ttabel atau 4.111&gt; 1.990 maka Ho diterima dan Ha ditolak. Hal ini menggambarkan bahwa lokasi pasar tradisional berpengaruh signifikan terhadap minat konsumen…","author":[{"dropping-particle":"","family":"Riyanah","given":"","non-dropping-particle":"","parse-names":false,"suffix":""}],"id":"ITEM-1","issued":{"date-parts":[["2017"]]},"publisher-place":"cirebon","title":"Pengaruh Lokasi Pasar Modern (Indomaret) dan Pasar Tradisional Terhadap Minat Konsumen","type":"thesis"},"uris":["http://www.mendeley.com/documents/?uuid=294961f1-ba95-4494-9f5b-eccc20026fc9"]}],"mendeley":{"formattedCitation":"(Riyanah, 2017)","plainTextFormattedCitation":"(Riyanah, 2017)","previouslyFormattedCitation":"(Riyanah, 2017)"},"properties":{"noteIndex":0},"schema":"https://github.com/citation-style-language/schema/raw/master/csl-citation.json"}</w:instrText>
      </w:r>
      <w:r w:rsidR="0041406E">
        <w:rPr>
          <w:rFonts w:ascii="Times New Roman" w:hAnsi="Times New Roman" w:cs="Times New Roman"/>
          <w:sz w:val="24"/>
          <w:szCs w:val="24"/>
        </w:rPr>
        <w:fldChar w:fldCharType="separate"/>
      </w:r>
      <w:r w:rsidR="0083521C">
        <w:rPr>
          <w:rFonts w:ascii="Times New Roman" w:hAnsi="Times New Roman" w:cs="Times New Roman"/>
          <w:noProof/>
          <w:sz w:val="24"/>
          <w:szCs w:val="24"/>
        </w:rPr>
        <w:t>Riyanah</w:t>
      </w:r>
      <w:r w:rsidR="00D306BF" w:rsidRPr="00D306BF">
        <w:rPr>
          <w:rFonts w:ascii="Times New Roman" w:hAnsi="Times New Roman" w:cs="Times New Roman"/>
          <w:noProof/>
          <w:sz w:val="24"/>
          <w:szCs w:val="24"/>
        </w:rPr>
        <w:t xml:space="preserve"> </w:t>
      </w:r>
      <w:r w:rsidR="0083521C">
        <w:rPr>
          <w:rFonts w:ascii="Times New Roman" w:hAnsi="Times New Roman" w:cs="Times New Roman"/>
          <w:noProof/>
          <w:sz w:val="24"/>
          <w:szCs w:val="24"/>
        </w:rPr>
        <w:t>(</w:t>
      </w:r>
      <w:r w:rsidR="00D306BF" w:rsidRPr="00D306BF">
        <w:rPr>
          <w:rFonts w:ascii="Times New Roman" w:hAnsi="Times New Roman" w:cs="Times New Roman"/>
          <w:noProof/>
          <w:sz w:val="24"/>
          <w:szCs w:val="24"/>
        </w:rPr>
        <w:t>2017)</w:t>
      </w:r>
      <w:r w:rsidR="0041406E">
        <w:rPr>
          <w:rFonts w:ascii="Times New Roman" w:hAnsi="Times New Roman" w:cs="Times New Roman"/>
          <w:sz w:val="24"/>
          <w:szCs w:val="24"/>
        </w:rPr>
        <w:fldChar w:fldCharType="end"/>
      </w:r>
      <w:r w:rsidR="00D306BF">
        <w:rPr>
          <w:rFonts w:ascii="Times New Roman" w:hAnsi="Times New Roman" w:cs="Times New Roman"/>
          <w:sz w:val="24"/>
          <w:szCs w:val="24"/>
        </w:rPr>
        <w:t xml:space="preserve"> menjelaskan bahwa pasar merupakan tempat bertemunya antara penjual dengan pembeli untuk melakukan kegiatan perekonomian. Antara penjual dan pembeli tersebut memunculkan permintaan dan penawaran kemudian membentuk kesepakatan harga. </w:t>
      </w:r>
      <w:r w:rsidR="00AB48F8">
        <w:rPr>
          <w:rFonts w:ascii="Times New Roman" w:hAnsi="Times New Roman" w:cs="Times New Roman"/>
          <w:sz w:val="24"/>
          <w:szCs w:val="24"/>
        </w:rPr>
        <w:t xml:space="preserve">Harga yang ditawarkan di pasar tradisional sangat terjangkau. </w:t>
      </w:r>
      <w:r w:rsidR="00D306BF">
        <w:rPr>
          <w:rFonts w:ascii="Times New Roman" w:hAnsi="Times New Roman" w:cs="Times New Roman"/>
          <w:sz w:val="24"/>
          <w:szCs w:val="24"/>
        </w:rPr>
        <w:t xml:space="preserve">Ketika berada dipasar </w:t>
      </w:r>
      <w:r w:rsidR="00D306BF">
        <w:rPr>
          <w:rFonts w:ascii="Times New Roman" w:hAnsi="Times New Roman" w:cs="Times New Roman"/>
          <w:sz w:val="24"/>
          <w:szCs w:val="24"/>
        </w:rPr>
        <w:lastRenderedPageBreak/>
        <w:t xml:space="preserve">maka masyarakat akan menemukan banyak kios – kios kecil yang tersebar </w:t>
      </w:r>
      <w:r w:rsidR="0041406E">
        <w:rPr>
          <w:rFonts w:ascii="Times New Roman" w:hAnsi="Times New Roman" w:cs="Times New Roman"/>
          <w:sz w:val="24"/>
          <w:szCs w:val="24"/>
        </w:rPr>
        <w:fldChar w:fldCharType="begin" w:fldLock="1"/>
      </w:r>
      <w:r w:rsidR="00250BF5">
        <w:rPr>
          <w:rFonts w:ascii="Times New Roman" w:hAnsi="Times New Roman" w:cs="Times New Roman"/>
          <w:sz w:val="24"/>
          <w:szCs w:val="24"/>
        </w:rPr>
        <w:instrText>ADDIN CSL_CITATION {"citationItems":[{"id":"ITEM-1","itemData":{"DOI":"10.17509/jurel.v15i1.11266","author":[{"dropping-particle":"","family":"Syarifuddin","given":"Didin","non-dropping-particle":"","parse-names":false,"suffix":""}],"container-title":"Pasar Tradisional Dalam Perspektif Nilai Daya Tarik Wisata","id":"ITEM-1","issue":"1","issued":{"date-parts":[["2018"]]},"page":"19-32","title":"Pasar Tradisional Dalam Perspektif Nilai Daya Tarik Wisata","type":"article-journal","volume":"15"},"uris":["http://www.mendeley.com/documents/?uuid=b0aa4158-3b4b-4d54-9cfc-7563d51886c0"]}],"mendeley":{"formattedCitation":"(Syarifuddin, 2018)","plainTextFormattedCitation":"(Syarifuddin, 2018)","previouslyFormattedCitation":"(Syarifuddin, 2018)"},"properties":{"noteIndex":0},"schema":"https://github.com/citation-style-language/schema/raw/master/csl-citation.json"}</w:instrText>
      </w:r>
      <w:r w:rsidR="0041406E">
        <w:rPr>
          <w:rFonts w:ascii="Times New Roman" w:hAnsi="Times New Roman" w:cs="Times New Roman"/>
          <w:sz w:val="24"/>
          <w:szCs w:val="24"/>
        </w:rPr>
        <w:fldChar w:fldCharType="separate"/>
      </w:r>
      <w:r w:rsidR="00D306BF" w:rsidRPr="00D306BF">
        <w:rPr>
          <w:rFonts w:ascii="Times New Roman" w:hAnsi="Times New Roman" w:cs="Times New Roman"/>
          <w:noProof/>
          <w:sz w:val="24"/>
          <w:szCs w:val="24"/>
        </w:rPr>
        <w:t>(Syarifuddin, 2018)</w:t>
      </w:r>
      <w:r w:rsidR="0041406E">
        <w:rPr>
          <w:rFonts w:ascii="Times New Roman" w:hAnsi="Times New Roman" w:cs="Times New Roman"/>
          <w:sz w:val="24"/>
          <w:szCs w:val="24"/>
        </w:rPr>
        <w:fldChar w:fldCharType="end"/>
      </w:r>
      <w:r w:rsidR="00D306BF">
        <w:rPr>
          <w:rFonts w:ascii="Times New Roman" w:hAnsi="Times New Roman" w:cs="Times New Roman"/>
          <w:sz w:val="24"/>
          <w:szCs w:val="24"/>
        </w:rPr>
        <w:t xml:space="preserve">. </w:t>
      </w:r>
      <w:r w:rsidR="00AB48F8">
        <w:rPr>
          <w:rFonts w:ascii="Times New Roman" w:hAnsi="Times New Roman" w:cs="Times New Roman"/>
          <w:sz w:val="24"/>
          <w:szCs w:val="24"/>
        </w:rPr>
        <w:t xml:space="preserve">Adanya kios memudahkan masyarakat dalam berbelanja dari kios satu ke kios yang lainnya. </w:t>
      </w:r>
    </w:p>
    <w:p w:rsidR="00274740" w:rsidRDefault="00274740"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4A88">
        <w:rPr>
          <w:rFonts w:ascii="Times New Roman" w:hAnsi="Times New Roman" w:cs="Times New Roman"/>
          <w:sz w:val="24"/>
          <w:szCs w:val="24"/>
        </w:rPr>
        <w:t xml:space="preserve">Adanya perkembangan zaman banyak pasar modern yang dibangun di sekitar pemukiman masyarakat. </w:t>
      </w:r>
      <w:r w:rsidRPr="0096734E">
        <w:rPr>
          <w:rFonts w:ascii="Times New Roman" w:hAnsi="Times New Roman" w:cs="Times New Roman"/>
          <w:sz w:val="24"/>
          <w:szCs w:val="24"/>
        </w:rPr>
        <w:t>Dalam Peraturan Daerah Kabupaten Nganjuk Tahun 2019</w:t>
      </w:r>
      <w:r>
        <w:rPr>
          <w:rFonts w:ascii="Times New Roman" w:hAnsi="Times New Roman" w:cs="Times New Roman"/>
          <w:sz w:val="24"/>
          <w:szCs w:val="24"/>
        </w:rPr>
        <w:t xml:space="preserve">  menjelaskan bahwa adanya pembangunan di bidang ekonomi memicu perkembangan usaha perdagangan pada bidang pertokoan maupun pusat perbelanjaan</w:t>
      </w:r>
      <w:r w:rsidR="0096734E">
        <w:rPr>
          <w:rFonts w:ascii="Times New Roman" w:hAnsi="Times New Roman" w:cs="Times New Roman"/>
          <w:sz w:val="24"/>
          <w:szCs w:val="24"/>
        </w:rPr>
        <w:t xml:space="preserve"> </w:t>
      </w:r>
      <w:r w:rsidR="0096734E">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{"citationItems":[{"id":"ITEM-1","itemData":{"author":[{"dropping-particle":"","family":"Dinas Perindustrian dan Perdagangan Jawa Timur","given":"","non-dropping-particle":"","parse-names":false,"suffix":""}],"id":"ITEM-1","issued":{"date-parts":[["2019"]]},"publisher-place":"Surabaya","title":"Peraturan Daerah Kabupaten Nganjuk Tahun 2019 Tentang Penyelenggaraan Pusat Perbelanjaan dan Toko Swalayan","type":"report"},"uris":["http://www.mendeley.com/documents/?uuid=5497113c-330c-4c34-82dd-d2ab198d6732"]}],"mendeley":{"formattedCitation":"(Dinas Perindustrian dan Perdagangan Jawa Timur, 2019)","plainTextFormattedCitation":"(Dinas Perindustrian dan Perdagangan Jawa Timur, 2019)","previouslyFormattedCitation":"(Dinas Perindustrian dan Perdagangan Jawa Timur, 2019)"},"properties":{"noteIndex":0},"schema":"https://github.com/citation-style-language/schema/raw/master/csl-citation.json"}</w:instrText>
      </w:r>
      <w:r w:rsidR="0096734E">
        <w:rPr>
          <w:rFonts w:ascii="Times New Roman" w:hAnsi="Times New Roman" w:cs="Times New Roman"/>
          <w:sz w:val="24"/>
          <w:szCs w:val="24"/>
        </w:rPr>
        <w:fldChar w:fldCharType="separate"/>
      </w:r>
      <w:r w:rsidR="0096734E" w:rsidRPr="0096734E">
        <w:rPr>
          <w:rFonts w:ascii="Times New Roman" w:hAnsi="Times New Roman" w:cs="Times New Roman"/>
          <w:noProof/>
          <w:sz w:val="24"/>
          <w:szCs w:val="24"/>
        </w:rPr>
        <w:t>(Dinas Perindustrian dan Perdagangan Jawa Timur, 2019)</w:t>
      </w:r>
      <w:r w:rsidR="0096734E">
        <w:rPr>
          <w:rFonts w:ascii="Times New Roman" w:hAnsi="Times New Roman" w:cs="Times New Roman"/>
          <w:sz w:val="24"/>
          <w:szCs w:val="24"/>
        </w:rPr>
        <w:fldChar w:fldCharType="end"/>
      </w:r>
      <w:r>
        <w:rPr>
          <w:rFonts w:ascii="Times New Roman" w:hAnsi="Times New Roman" w:cs="Times New Roman"/>
          <w:sz w:val="24"/>
          <w:szCs w:val="24"/>
        </w:rPr>
        <w:t xml:space="preserve">. Hal tersebut disebabkan bertambahnya kebutuhan di kota maupun pedesaan. </w:t>
      </w:r>
      <w:r w:rsidR="00D74A88">
        <w:rPr>
          <w:rFonts w:ascii="Times New Roman" w:hAnsi="Times New Roman" w:cs="Times New Roman"/>
          <w:sz w:val="24"/>
          <w:szCs w:val="24"/>
        </w:rPr>
        <w:t xml:space="preserve">Untuk menghadapi terkait meningkatnya kebutuhan manusia, maka memicu </w:t>
      </w:r>
      <w:r w:rsidR="00D74A88">
        <w:rPr>
          <w:rFonts w:ascii="Times New Roman" w:hAnsi="Times New Roman" w:cs="Times New Roman"/>
          <w:sz w:val="24"/>
          <w:szCs w:val="24"/>
        </w:rPr>
        <w:lastRenderedPageBreak/>
        <w:t>pembangunan pusat perbelanjaan maupun pasar swalayan pada beberapa daerah. Munculnya pasar modern seperti minimarket, supermarket, dan mall merupakan bentuk dari hak masyarakat mengembangkan usaha di sektor perdagangan. Pemerintah memberikan peluang kepada masyarakat untuk mengembangkan usaha di bidang perdagangan. Hal tersebut diharapkan dapat membantu meningkatkan perekonomian pada wilayah tersebut.</w:t>
      </w:r>
    </w:p>
    <w:p w:rsidR="00DF4C40" w:rsidRDefault="00250BF5"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C40">
        <w:rPr>
          <w:rFonts w:ascii="Times New Roman" w:hAnsi="Times New Roman" w:cs="Times New Roman"/>
          <w:sz w:val="24"/>
          <w:szCs w:val="24"/>
        </w:rPr>
        <w:t xml:space="preserve">Dijelaskan </w:t>
      </w:r>
      <w:r w:rsidR="0041406E" w:rsidRPr="005F36AF">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{"citationItems":[{"id":"ITEM-1","itemData":{"author":[{"dropping-particle":"","family":"legowo","given":"Martinus","non-dropping-particle":"","parse-names":false,"suffix":""}],"id":"ITEM-1","issued":{"date-parts":[["2013"]]},"number-of-pages":"v","publisher":"Unesa University Press","publisher-place":"Surabaya","title":"Modernisasi Pasar, Marjinalisasi pedagang","type":"book"},"uris":["http://www.mendeley.com/documents/?uuid=a19fc757-e24d-4c53-9a3e-f3b47fee982d"]}],"mendeley":{"formattedCitation":"(legowo, 2013)","manualFormatting":"Legowo (2013)","plainTextFormattedCitation":"(legowo, 2013)","previouslyFormattedCitation":"(legowo, 2013)"},"properties":{"noteIndex":0},"schema":"https://github.com/citation-style-language/schema/raw/master/csl-citation.json"}</w:instrText>
      </w:r>
      <w:r w:rsidR="0041406E" w:rsidRPr="005F36AF">
        <w:rPr>
          <w:rFonts w:ascii="Times New Roman" w:hAnsi="Times New Roman" w:cs="Times New Roman"/>
          <w:sz w:val="24"/>
          <w:szCs w:val="24"/>
        </w:rPr>
        <w:fldChar w:fldCharType="separate"/>
      </w:r>
      <w:r w:rsidR="005F36AF">
        <w:rPr>
          <w:rFonts w:ascii="Times New Roman" w:hAnsi="Times New Roman" w:cs="Times New Roman"/>
          <w:noProof/>
          <w:sz w:val="24"/>
          <w:szCs w:val="24"/>
        </w:rPr>
        <w:t>L</w:t>
      </w:r>
      <w:r w:rsidR="005F36AF" w:rsidRPr="005F36AF">
        <w:rPr>
          <w:rFonts w:ascii="Times New Roman" w:hAnsi="Times New Roman" w:cs="Times New Roman"/>
          <w:noProof/>
          <w:sz w:val="24"/>
          <w:szCs w:val="24"/>
        </w:rPr>
        <w:t>egowo</w:t>
      </w:r>
      <w:r w:rsidR="00DF4C40" w:rsidRPr="005F36AF">
        <w:rPr>
          <w:rFonts w:ascii="Times New Roman" w:hAnsi="Times New Roman" w:cs="Times New Roman"/>
          <w:noProof/>
          <w:sz w:val="24"/>
          <w:szCs w:val="24"/>
        </w:rPr>
        <w:t xml:space="preserve"> </w:t>
      </w:r>
      <w:r w:rsidR="005F36AF" w:rsidRPr="005F36AF">
        <w:rPr>
          <w:rFonts w:ascii="Times New Roman" w:hAnsi="Times New Roman" w:cs="Times New Roman"/>
          <w:noProof/>
          <w:sz w:val="24"/>
          <w:szCs w:val="24"/>
        </w:rPr>
        <w:t>(</w:t>
      </w:r>
      <w:r w:rsidR="00DF4C40" w:rsidRPr="005F36AF">
        <w:rPr>
          <w:rFonts w:ascii="Times New Roman" w:hAnsi="Times New Roman" w:cs="Times New Roman"/>
          <w:noProof/>
          <w:sz w:val="24"/>
          <w:szCs w:val="24"/>
        </w:rPr>
        <w:t>2013)</w:t>
      </w:r>
      <w:r w:rsidR="0041406E" w:rsidRPr="005F36AF">
        <w:rPr>
          <w:rFonts w:ascii="Times New Roman" w:hAnsi="Times New Roman" w:cs="Times New Roman"/>
          <w:sz w:val="24"/>
          <w:szCs w:val="24"/>
        </w:rPr>
        <w:fldChar w:fldCharType="end"/>
      </w:r>
      <w:r w:rsidR="00DF4C40">
        <w:rPr>
          <w:rFonts w:ascii="Times New Roman" w:hAnsi="Times New Roman" w:cs="Times New Roman"/>
          <w:sz w:val="24"/>
          <w:szCs w:val="24"/>
        </w:rPr>
        <w:t xml:space="preserve"> bahwa pembangunan pasar modern merupakan salah satu upaya yang dilakukan untuk menambah pendapatan daerah. Pendapatan tersebut diperoleh dari penarikan pajak dan retribusi pembangunan pasar modern. Menurut </w:t>
      </w:r>
      <w:r w:rsidR="0041406E" w:rsidRPr="005F36AF">
        <w:rPr>
          <w:rFonts w:ascii="Times New Roman" w:hAnsi="Times New Roman" w:cs="Times New Roman"/>
          <w:sz w:val="24"/>
          <w:szCs w:val="24"/>
        </w:rPr>
        <w:fldChar w:fldCharType="begin" w:fldLock="1"/>
      </w:r>
      <w:r w:rsidR="005F36AF">
        <w:rPr>
          <w:rFonts w:ascii="Times New Roman" w:hAnsi="Times New Roman" w:cs="Times New Roman"/>
          <w:sz w:val="24"/>
          <w:szCs w:val="24"/>
        </w:rPr>
        <w:instrText>ADDIN CSL_CITATION {"citationItems":[{"id":"ITEM-1","itemData":{"author":[{"dropping-particle":"","family":"Dinas Perindustrian dan Perdagangan Jawa Timur","given":"","non-dropping-particle":"","parse-names":false,"suffix":""}],"id":"ITEM-1","issued":{"date-parts":[["2019"]]},"publisher-place":"Surabaya","title":"Peraturan Daerah Kabupaten Nganjuk Tahun 2019 Tentang Penyelenggaraan Pusat Perbelanjaan dan Toko Swalayan","type":"report"},"uris":["http://www.mendeley.com/documents/?uuid=5497113c-330c-4c34-82dd-d2ab198d6732"]}],"mendeley":{"formattedCitation":"(Dinas Perindustrian dan Perdagangan Jawa Timur, 2019)","manualFormatting":"Dinas Perindustrian dan Perdagangan Jawa Timur (2019)","plainTextFormattedCitation":"(Dinas Perindustrian dan Perdagangan Jawa Timur, 2019)","previouslyFormattedCitation":"(Dinas Perindustrian dan Perdagangan Jawa Timur, 2019)"},"properties":{"noteIndex":0},"schema":"https://github.com/citation-style-language/schema/raw/master/csl-citation.json"}</w:instrText>
      </w:r>
      <w:r w:rsidR="0041406E" w:rsidRPr="005F36AF">
        <w:rPr>
          <w:rFonts w:ascii="Times New Roman" w:hAnsi="Times New Roman" w:cs="Times New Roman"/>
          <w:sz w:val="24"/>
          <w:szCs w:val="24"/>
        </w:rPr>
        <w:fldChar w:fldCharType="separate"/>
      </w:r>
      <w:r w:rsidR="00DF4C40" w:rsidRPr="005F36AF">
        <w:rPr>
          <w:rFonts w:ascii="Times New Roman" w:hAnsi="Times New Roman" w:cs="Times New Roman"/>
          <w:noProof/>
          <w:sz w:val="24"/>
          <w:szCs w:val="24"/>
        </w:rPr>
        <w:t>Dinas Perindustr</w:t>
      </w:r>
      <w:r w:rsidR="005F36AF" w:rsidRPr="005F36AF">
        <w:rPr>
          <w:rFonts w:ascii="Times New Roman" w:hAnsi="Times New Roman" w:cs="Times New Roman"/>
          <w:noProof/>
          <w:sz w:val="24"/>
          <w:szCs w:val="24"/>
        </w:rPr>
        <w:t>ian dan Perdagangan Jawa Timur (</w:t>
      </w:r>
      <w:r w:rsidR="00DF4C40" w:rsidRPr="005F36AF">
        <w:rPr>
          <w:rFonts w:ascii="Times New Roman" w:hAnsi="Times New Roman" w:cs="Times New Roman"/>
          <w:noProof/>
          <w:sz w:val="24"/>
          <w:szCs w:val="24"/>
        </w:rPr>
        <w:t>2019)</w:t>
      </w:r>
      <w:r w:rsidR="0041406E" w:rsidRPr="005F36AF">
        <w:rPr>
          <w:rFonts w:ascii="Times New Roman" w:hAnsi="Times New Roman" w:cs="Times New Roman"/>
          <w:sz w:val="24"/>
          <w:szCs w:val="24"/>
        </w:rPr>
        <w:fldChar w:fldCharType="end"/>
      </w:r>
      <w:r w:rsidR="00DF4C40">
        <w:rPr>
          <w:rFonts w:ascii="Times New Roman" w:hAnsi="Times New Roman" w:cs="Times New Roman"/>
          <w:sz w:val="24"/>
          <w:szCs w:val="24"/>
        </w:rPr>
        <w:t xml:space="preserve"> bahwa pembangunan pusat perbelanjaan atau toko swalayan merupakan bentuk dari hak masyarakat untuk mengembangkan usaha di sektor perdagangan. Masyarakat diberikan kesempatan dalam mengembangkan suatu usaha di bidang perdagangan guna untuk meningkatkan perekonomian pada </w:t>
      </w:r>
      <w:r w:rsidR="00DF4C40">
        <w:rPr>
          <w:rFonts w:ascii="Times New Roman" w:hAnsi="Times New Roman" w:cs="Times New Roman"/>
          <w:sz w:val="24"/>
          <w:szCs w:val="24"/>
        </w:rPr>
        <w:lastRenderedPageBreak/>
        <w:t xml:space="preserve">daerah tersebut. Dengan adanya usaha yang berkembang pada masyarakat diharap dapat membantu perekonomian dengan adanya penarikan pajak terhadap usaha tersebut. Semakin banyak pajak yang didapatkan dari pembangunan usaha maka semakin pesat perkembangan ekonomi suatu daerah. </w:t>
      </w:r>
    </w:p>
    <w:p w:rsidR="00DF4C40" w:rsidRDefault="00DF4C40"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0BF5">
        <w:rPr>
          <w:rFonts w:ascii="Times New Roman" w:hAnsi="Times New Roman" w:cs="Times New Roman"/>
          <w:sz w:val="24"/>
          <w:szCs w:val="24"/>
        </w:rPr>
        <w:t>Pada tahun 1998 pasar sw</w:t>
      </w:r>
      <w:r w:rsidR="008B65F7">
        <w:rPr>
          <w:rFonts w:ascii="Times New Roman" w:hAnsi="Times New Roman" w:cs="Times New Roman"/>
          <w:sz w:val="24"/>
          <w:szCs w:val="24"/>
        </w:rPr>
        <w:t>a</w:t>
      </w:r>
      <w:r w:rsidR="00250BF5">
        <w:rPr>
          <w:rFonts w:ascii="Times New Roman" w:hAnsi="Times New Roman" w:cs="Times New Roman"/>
          <w:sz w:val="24"/>
          <w:szCs w:val="24"/>
        </w:rPr>
        <w:t xml:space="preserve">layan terjadi kenaikan dengan </w:t>
      </w:r>
      <w:r w:rsidR="008B65F7">
        <w:rPr>
          <w:rFonts w:ascii="Times New Roman" w:hAnsi="Times New Roman" w:cs="Times New Roman"/>
          <w:sz w:val="24"/>
          <w:szCs w:val="24"/>
        </w:rPr>
        <w:t>persentase</w:t>
      </w:r>
      <w:r w:rsidR="00250BF5">
        <w:rPr>
          <w:rFonts w:ascii="Times New Roman" w:hAnsi="Times New Roman" w:cs="Times New Roman"/>
          <w:sz w:val="24"/>
          <w:szCs w:val="24"/>
        </w:rPr>
        <w:t xml:space="preserve"> 20%. Pasar swalayan juga mengalami perkembangan menguasai 30% produk makanan yang ada. </w:t>
      </w:r>
      <w:r w:rsidR="0041406E">
        <w:rPr>
          <w:rFonts w:ascii="Times New Roman" w:hAnsi="Times New Roman" w:cs="Times New Roman"/>
          <w:sz w:val="24"/>
          <w:szCs w:val="24"/>
        </w:rPr>
        <w:fldChar w:fldCharType="begin" w:fldLock="1"/>
      </w:r>
      <w:r w:rsidR="00250BF5">
        <w:rPr>
          <w:rFonts w:ascii="Times New Roman" w:hAnsi="Times New Roman" w:cs="Times New Roman"/>
          <w:sz w:val="24"/>
          <w:szCs w:val="24"/>
        </w:rPr>
        <w:instrText>ADDIN CSL_CITATION {"citationItems":[{"id":"ITEM-1","itemData":{"URL":"http://web.worldbank.org/WBSITE/EXTERNAL/COUNTRIES/EASTASIAPACIFICEXT/INDONESIAINBAHASAEXTN","accessed":{"date-parts":[["2019","4","1"]]},"author":[{"dropping-particle":"","family":"Worldbank","given":"","non-dropping-particle":"","parse-names":false,"suffix":""}],"id":"ITEM-1","issued":{"date-parts":[["2016"]]},"title":"Maraknya Pasar Swalayan di Indonesia Membuka Peluang Baru bagi Pasar Tradisional dan Petani","type":"webpage"},"uris":["http://www.mendeley.com/documents/?uuid=e90e06f4-3c07-48e7-9227-22d0a0203f38"]}],"mendeley":{"formattedCitation":"(Worldbank, 2016)","plainTextFormattedCitation":"(Worldbank, 2016)","previouslyFormattedCitation":"(Worldbank, 2016)"},"properties":{"noteIndex":0},"schema":"https://github.com/citation-style-language/schema/raw/master/csl-citation.json"}</w:instrText>
      </w:r>
      <w:r w:rsidR="0041406E">
        <w:rPr>
          <w:rFonts w:ascii="Times New Roman" w:hAnsi="Times New Roman" w:cs="Times New Roman"/>
          <w:sz w:val="24"/>
          <w:szCs w:val="24"/>
        </w:rPr>
        <w:fldChar w:fldCharType="separate"/>
      </w:r>
      <w:r w:rsidR="00250BF5" w:rsidRPr="00250BF5">
        <w:rPr>
          <w:rFonts w:ascii="Times New Roman" w:hAnsi="Times New Roman" w:cs="Times New Roman"/>
          <w:noProof/>
          <w:sz w:val="24"/>
          <w:szCs w:val="24"/>
        </w:rPr>
        <w:t>(Worldbank, 2016)</w:t>
      </w:r>
      <w:r w:rsidR="0041406E">
        <w:rPr>
          <w:rFonts w:ascii="Times New Roman" w:hAnsi="Times New Roman" w:cs="Times New Roman"/>
          <w:sz w:val="24"/>
          <w:szCs w:val="24"/>
        </w:rPr>
        <w:fldChar w:fldCharType="end"/>
      </w:r>
      <w:r w:rsidR="00250BF5">
        <w:rPr>
          <w:rFonts w:ascii="Times New Roman" w:hAnsi="Times New Roman" w:cs="Times New Roman"/>
          <w:sz w:val="24"/>
          <w:szCs w:val="24"/>
        </w:rPr>
        <w:t xml:space="preserve">. Perkembangan jumlah </w:t>
      </w:r>
      <w:r w:rsidR="008B65F7">
        <w:rPr>
          <w:rFonts w:ascii="Times New Roman" w:hAnsi="Times New Roman" w:cs="Times New Roman"/>
          <w:sz w:val="24"/>
          <w:szCs w:val="24"/>
        </w:rPr>
        <w:t>persentase</w:t>
      </w:r>
      <w:r w:rsidR="00250BF5">
        <w:rPr>
          <w:rFonts w:ascii="Times New Roman" w:hAnsi="Times New Roman" w:cs="Times New Roman"/>
          <w:sz w:val="24"/>
          <w:szCs w:val="24"/>
        </w:rPr>
        <w:t xml:space="preserve"> tersebut membuat pedagang pasar yang takut untu</w:t>
      </w:r>
      <w:r>
        <w:rPr>
          <w:rFonts w:ascii="Times New Roman" w:hAnsi="Times New Roman" w:cs="Times New Roman"/>
          <w:sz w:val="24"/>
          <w:szCs w:val="24"/>
        </w:rPr>
        <w:t xml:space="preserve">k bersaing dengan pasar modern. </w:t>
      </w:r>
      <w:r w:rsidR="00CF1112">
        <w:rPr>
          <w:rFonts w:ascii="Times New Roman" w:hAnsi="Times New Roman" w:cs="Times New Roman"/>
          <w:sz w:val="24"/>
          <w:szCs w:val="24"/>
        </w:rPr>
        <w:t>Berdasarkan data dari Worldbank tersebut menunjukkan bahwa perkembangan pasar modern terjadi sangat pesat. Barang yang dijual di pasar modern juga memiliki kesamaan dengan barang yang dijual di pasar tradisional. Hal tersebut membuat pedagang takut jika masyarakat berpindah untuk memenuhi kebutuhan di pasar modern.</w:t>
      </w:r>
      <w:r w:rsidR="00EB4D62">
        <w:rPr>
          <w:rFonts w:ascii="Times New Roman" w:hAnsi="Times New Roman" w:cs="Times New Roman"/>
          <w:sz w:val="24"/>
          <w:szCs w:val="24"/>
        </w:rPr>
        <w:t xml:space="preserve"> Perpindahan minat belanja di pasar modern ditakutkan dapat menyebabkan penurunan pendapatan pedagang pasar tradisional. Pedagang </w:t>
      </w:r>
      <w:r w:rsidR="00EB4D62">
        <w:rPr>
          <w:rFonts w:ascii="Times New Roman" w:hAnsi="Times New Roman" w:cs="Times New Roman"/>
          <w:sz w:val="24"/>
          <w:szCs w:val="24"/>
        </w:rPr>
        <w:lastRenderedPageBreak/>
        <w:t>pasar tradisional berpendapat bahwa semakin masyarakat yang berbelanja di swalayan maka semakin sedikit pendapatan harian pedagang.</w:t>
      </w:r>
    </w:p>
    <w:p w:rsidR="00CF1112" w:rsidRDefault="00CF1112"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Pasar modern menawarkan berbagai fasilitas yang membuat masyarakat nyaman ketika berbelanja. Fasilitas tersebut membuat masyarakat berpindah untuk berbelanja di pasar modern dan meninggalkan pasar tradisional. Sikap masyarakat tersebut membuat pedagang pasar mengalami penurunan pendapatan dan jumlah konsumen yang ada </w:t>
      </w:r>
      <w:r w:rsidR="0041406E">
        <w:rPr>
          <w:rFonts w:ascii="Times New Roman" w:hAnsi="Times New Roman" w:cs="Times New Roman"/>
          <w:sz w:val="24"/>
          <w:szCs w:val="24"/>
        </w:rPr>
        <w:fldChar w:fldCharType="begin" w:fldLock="1"/>
      </w:r>
      <w:r w:rsidR="007F3826">
        <w:rPr>
          <w:rFonts w:ascii="Times New Roman" w:hAnsi="Times New Roman" w:cs="Times New Roman"/>
          <w:sz w:val="24"/>
          <w:szCs w:val="24"/>
        </w:rPr>
        <w:instrText>ADDIN CSL_CITATION {"citationItems":[{"id":"ITEM-1","itemData":{"abstract":"Penelitian ini bertujuan untuk mengetahui dan menganalisis dampak keberadaan pasar modern terhadap eksistensi pasar tradisional di Kota Samarinda. Penelitian ini menggunakan pendekatan kualitatif dengan tipe penelitian deskriptif, teknik pengumpulan data menggunakan wawancara, observasi dan dokumentasi dengan memberikan gambaran faktual mengenai dampak keberadaan pasar modern terhadap eksistensi pasar tradisional di Kota Samarinda. Keberadaan Pasar Modern memiliki dampak terhadap pedagang Pasar Tradisional, mereka menganggap bahwa keberadaan Pasar Modern berpengaruh pada omset, pendapatan dan jumlah konsumen Pasar tradisional mereka menggap bahwa keberadaan Pasar Modern memberikan dampak negatif terhadap usaha mereka. Dampak tersebut meliputi tiga aspek omset, pendapatan dan jumlah konsumen. Upaya yang dilakukan Pasar Tradisional untuk mempertahankan eksistensi usahanya adalah dengan melakukan atau menerapkan sistem ecer dan grosir, hanya ada beberapa pedagang yang mau memasarkan produknya secara online, untuk tetap mempertahankan eksistensi usahanya. Kata","author":[{"dropping-particle":"","family":"Lestari","given":"Andi Adinda","non-dropping-particle":"","parse-names":false,"suffix":""}],"id":"ITEM-1","issue":"2","issued":{"date-parts":[["2018"]]},"page":"700-712","title":"Dampak Keberadaan Pasar Modern Terhadap Di Kota Samarinda","type":"article-journal","volume":"6"},"uris":["http://www.mendeley.com/documents/?uuid=a67b035e-7f2b-423a-983a-5c85e1d20b98"]}],"mendeley":{"formattedCitation":"(Lestari, 2018)","plainTextFormattedCitation":"(Lestari, 2018)","previouslyFormattedCitation":"(Lestari, 2018)"},"properties":{"noteIndex":0},"schema":"https://github.com/citation-style-language/schema/raw/master/csl-citation.json"}</w:instrText>
      </w:r>
      <w:r w:rsidR="0041406E">
        <w:rPr>
          <w:rFonts w:ascii="Times New Roman" w:hAnsi="Times New Roman" w:cs="Times New Roman"/>
          <w:sz w:val="24"/>
          <w:szCs w:val="24"/>
        </w:rPr>
        <w:fldChar w:fldCharType="separate"/>
      </w:r>
      <w:r w:rsidRPr="00CF1112">
        <w:rPr>
          <w:rFonts w:ascii="Times New Roman" w:hAnsi="Times New Roman" w:cs="Times New Roman"/>
          <w:noProof/>
          <w:sz w:val="24"/>
          <w:szCs w:val="24"/>
        </w:rPr>
        <w:t>(Lestari, 2018)</w:t>
      </w:r>
      <w:r w:rsidR="0041406E">
        <w:rPr>
          <w:rFonts w:ascii="Times New Roman" w:hAnsi="Times New Roman" w:cs="Times New Roman"/>
          <w:sz w:val="24"/>
          <w:szCs w:val="24"/>
        </w:rPr>
        <w:fldChar w:fldCharType="end"/>
      </w:r>
      <w:r w:rsidR="00934BD1">
        <w:rPr>
          <w:rFonts w:ascii="Times New Roman" w:hAnsi="Times New Roman" w:cs="Times New Roman"/>
          <w:sz w:val="24"/>
          <w:szCs w:val="24"/>
        </w:rPr>
        <w:t xml:space="preserve">. Kenyataan dilapangan bahwa </w:t>
      </w:r>
      <w:r w:rsidR="00416B19">
        <w:rPr>
          <w:rFonts w:ascii="Times New Roman" w:hAnsi="Times New Roman" w:cs="Times New Roman"/>
          <w:sz w:val="24"/>
          <w:szCs w:val="24"/>
        </w:rPr>
        <w:t>pasar modern tidak mengalahkan eksistensi pasar tradisional. Pembangunan pasar modern yang tidak boleh berdekatan dengan pasar tradisional sudah diatur sehingga pedagang tidak perlu khawatir keberadaan pasar modern. Masyarakat masih memiliki minat tinggi untuk berbelanja di pasar tradisional.</w:t>
      </w:r>
      <w:r w:rsidR="00EB4D62">
        <w:rPr>
          <w:rFonts w:ascii="Times New Roman" w:hAnsi="Times New Roman" w:cs="Times New Roman"/>
          <w:sz w:val="24"/>
          <w:szCs w:val="24"/>
        </w:rPr>
        <w:t xml:space="preserve"> Hal tersebut dikarenakan adanya interaksi tawar menawar yang tidak didapatkan ketika berbelanja di pasar modern.</w:t>
      </w:r>
    </w:p>
    <w:p w:rsidR="00416B19" w:rsidRDefault="00416B19"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Intensitas pembeli yang banyak pada pasar tradisional membuat pasar tersebut semakin besar. Kios yang semakin bertambah, </w:t>
      </w:r>
      <w:r>
        <w:rPr>
          <w:rFonts w:ascii="Times New Roman" w:hAnsi="Times New Roman" w:cs="Times New Roman"/>
          <w:sz w:val="24"/>
          <w:szCs w:val="24"/>
        </w:rPr>
        <w:lastRenderedPageBreak/>
        <w:t xml:space="preserve">intensitas kendaraan pengunjung pasar dan pertambahan jumlah penjual menjadi salah satu eksistensi pasar. </w:t>
      </w:r>
      <w:r w:rsidR="007F3826">
        <w:rPr>
          <w:rFonts w:ascii="Times New Roman" w:hAnsi="Times New Roman" w:cs="Times New Roman"/>
          <w:sz w:val="24"/>
          <w:szCs w:val="24"/>
        </w:rPr>
        <w:t xml:space="preserve">Eksistensi tersebut dapat digunakan adanya peluang bersaing dengan pasar tradisional. Peluang semakin besar apabila pasar tradisional dilakukan revitalisasi. Revitalisasi yang dilakukan berupa perbaikan produk yang dijual, menyediakan lahan parkir untuk pembeli, dan pembangunan yang dilakukan pada lokasi – lokasi strategis </w:t>
      </w:r>
      <w:r w:rsidR="0041406E">
        <w:rPr>
          <w:rFonts w:ascii="Times New Roman" w:hAnsi="Times New Roman" w:cs="Times New Roman"/>
          <w:sz w:val="24"/>
          <w:szCs w:val="24"/>
        </w:rPr>
        <w:fldChar w:fldCharType="begin" w:fldLock="1"/>
      </w:r>
      <w:r w:rsidR="007F3826">
        <w:rPr>
          <w:rFonts w:ascii="Times New Roman" w:hAnsi="Times New Roman" w:cs="Times New Roman"/>
          <w:sz w:val="24"/>
          <w:szCs w:val="24"/>
        </w:rPr>
        <w:instrText>ADDIN CSL_CITATION {"citationItems":[{"id":"ITEM-1","itemData":{"author":[{"dropping-particle":"","family":"Luh Kadek Budi Martini","given":"Putu Kepramareni dan A.A.Dwi Widyani","non-dropping-particle":"","parse-names":false,"suffix":""}],"id":"ITEM-1","issue":"11","issued":{"date-parts":[["2016"]]},"page":"488-496","title":"Diselenggarakan oleh : LEMBAGA PENELITIAN DAN PEMBERDAYAAN MASYARAKAT (LPPM) UNMAS DENPASARJL. KAMBOJA NO. 11 A KOTA DENPASAR –PROVINSI BALI29 –30 AGUSTUS 2016488Unmas DenpasarSTRATEGI PENGEMBANGAN PASAR TRADISIONALDALAM UPAYA MENGANTISIPASI PERTUMBUHAN P","type":"article-journal"},"uris":["http://www.mendeley.com/documents/?uuid=5696d471-5441-4f0f-ba3c-bfe1b8039884"]}],"mendeley":{"formattedCitation":"(Luh Kadek Budi Martini, 2016)","plainTextFormattedCitation":"(Luh Kadek Budi Martini, 2016)","previouslyFormattedCitation":"(Luh Kadek Budi Martini, 2016)"},"properties":{"noteIndex":0},"schema":"https://github.com/citation-style-language/schema/raw/master/csl-citation.json"}</w:instrText>
      </w:r>
      <w:r w:rsidR="0041406E">
        <w:rPr>
          <w:rFonts w:ascii="Times New Roman" w:hAnsi="Times New Roman" w:cs="Times New Roman"/>
          <w:sz w:val="24"/>
          <w:szCs w:val="24"/>
        </w:rPr>
        <w:fldChar w:fldCharType="separate"/>
      </w:r>
      <w:r w:rsidR="007F3826" w:rsidRPr="007F3826">
        <w:rPr>
          <w:rFonts w:ascii="Times New Roman" w:hAnsi="Times New Roman" w:cs="Times New Roman"/>
          <w:noProof/>
          <w:sz w:val="24"/>
          <w:szCs w:val="24"/>
        </w:rPr>
        <w:t>(Luh Kadek Budi Martini, 2016)</w:t>
      </w:r>
      <w:r w:rsidR="0041406E">
        <w:rPr>
          <w:rFonts w:ascii="Times New Roman" w:hAnsi="Times New Roman" w:cs="Times New Roman"/>
          <w:sz w:val="24"/>
          <w:szCs w:val="24"/>
        </w:rPr>
        <w:fldChar w:fldCharType="end"/>
      </w:r>
      <w:r w:rsidR="007F3826">
        <w:rPr>
          <w:rFonts w:ascii="Times New Roman" w:hAnsi="Times New Roman" w:cs="Times New Roman"/>
          <w:sz w:val="24"/>
          <w:szCs w:val="24"/>
        </w:rPr>
        <w:t xml:space="preserve">. Pedagang juga mempunyai peluang bersaing dengan cara membangun kios berdekatan dengan pasar swalayan. </w:t>
      </w:r>
      <w:r w:rsidR="0041406E">
        <w:rPr>
          <w:rFonts w:ascii="Times New Roman" w:hAnsi="Times New Roman" w:cs="Times New Roman"/>
          <w:sz w:val="24"/>
          <w:szCs w:val="24"/>
        </w:rPr>
        <w:fldChar w:fldCharType="begin" w:fldLock="1"/>
      </w:r>
      <w:r w:rsidR="00E27B1C">
        <w:rPr>
          <w:rFonts w:ascii="Times New Roman" w:hAnsi="Times New Roman" w:cs="Times New Roman"/>
          <w:sz w:val="24"/>
          <w:szCs w:val="24"/>
        </w:rPr>
        <w:instrText>ADDIN CSL_CITATION {"citationItems":[{"id":"ITEM-1","itemData":{"author":[{"dropping-particle":"","family":"Widyatmoko","given":"Eling","non-dropping-particle":"","parse-names":false,"suffix":""}],"id":"ITEM-1","issued":{"date-parts":[["2018"]]},"title":"Analisis daya saing pasar tradisional terhadap pasar modern di sukoharjo","type":"thesis"},"uris":["http://www.mendeley.com/documents/?uuid=334dba18-c7ce-4e48-891c-8f63b7a68c35"]}],"mendeley":{"formattedCitation":"(Widyatmoko, 2018)","plainTextFormattedCitation":"(Widyatmoko, 2018)","previouslyFormattedCitation":"(Widyatmoko, 2018)"},"properties":{"noteIndex":0},"schema":"https://github.com/citation-style-language/schema/raw/master/csl-citation.json"}</w:instrText>
      </w:r>
      <w:r w:rsidR="0041406E">
        <w:rPr>
          <w:rFonts w:ascii="Times New Roman" w:hAnsi="Times New Roman" w:cs="Times New Roman"/>
          <w:sz w:val="24"/>
          <w:szCs w:val="24"/>
        </w:rPr>
        <w:fldChar w:fldCharType="separate"/>
      </w:r>
      <w:r w:rsidR="007F3826" w:rsidRPr="007F3826">
        <w:rPr>
          <w:rFonts w:ascii="Times New Roman" w:hAnsi="Times New Roman" w:cs="Times New Roman"/>
          <w:noProof/>
          <w:sz w:val="24"/>
          <w:szCs w:val="24"/>
        </w:rPr>
        <w:t>(Widyatmoko, 2018)</w:t>
      </w:r>
      <w:r w:rsidR="0041406E">
        <w:rPr>
          <w:rFonts w:ascii="Times New Roman" w:hAnsi="Times New Roman" w:cs="Times New Roman"/>
          <w:sz w:val="24"/>
          <w:szCs w:val="24"/>
        </w:rPr>
        <w:fldChar w:fldCharType="end"/>
      </w:r>
      <w:r w:rsidR="007F3826">
        <w:rPr>
          <w:rFonts w:ascii="Times New Roman" w:hAnsi="Times New Roman" w:cs="Times New Roman"/>
          <w:sz w:val="24"/>
          <w:szCs w:val="24"/>
        </w:rPr>
        <w:t>. Tindakan tersebut dapat dilakukan karena adanya perbedaan harga yang relatif jauh. Masyarakat yang mengetahui perbedaan harga tersebut cenderung memilih berbelanja di kios daripada pasar swalayan.</w:t>
      </w:r>
    </w:p>
    <w:p w:rsidR="00E27B1C" w:rsidRDefault="00E27B1C"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Diku</w:t>
      </w:r>
      <w:r w:rsidR="005F36AF">
        <w:rPr>
          <w:rFonts w:ascii="Times New Roman" w:hAnsi="Times New Roman" w:cs="Times New Roman"/>
          <w:sz w:val="24"/>
          <w:szCs w:val="24"/>
        </w:rPr>
        <w:t xml:space="preserve">tip dari liputan6.com </w:t>
      </w:r>
      <w:r>
        <w:rPr>
          <w:rFonts w:ascii="Times New Roman" w:hAnsi="Times New Roman" w:cs="Times New Roman"/>
          <w:sz w:val="24"/>
          <w:szCs w:val="24"/>
        </w:rPr>
        <w:t>menjelaskan beberapa faktor yang mempengaruhi minat belanja masyarakat di pasar tradisional</w:t>
      </w:r>
      <w:r w:rsidR="005F36AF">
        <w:rPr>
          <w:rFonts w:ascii="Times New Roman" w:hAnsi="Times New Roman" w:cs="Times New Roman"/>
          <w:sz w:val="24"/>
          <w:szCs w:val="24"/>
        </w:rPr>
        <w:t xml:space="preserve"> </w:t>
      </w:r>
      <w:r w:rsidR="005F36AF">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{"citationItems":[{"id":"ITEM-1","itemData":{"author":[{"dropping-particle":"","family":"liputan6.com","given":"","non-dropping-particle":"","parse-names":false,"suffix":""}],"id":"ITEM-1","issued":{"date-parts":[["2014"]]},"publisher-place":"Indonesia","title":"6 Alasan Belanja di Pasar Tradisional Tetap Menarik","type":"broadcast"},"uris":["http://www.mendeley.com/documents/?uuid=ee1b8f69-083e-4437-ac9a-f04df8708d0d"]}],"mendeley":{"formattedCitation":"(liputan6.com, 2014)","plainTextFormattedCitation":"(liputan6.com, 2014)","previouslyFormattedCitation":"(liputan6.com, 2014)"},"properties":{"noteIndex":0},"schema":"https://github.com/citation-style-language/schema/raw/master/csl-citation.json"}</w:instrText>
      </w:r>
      <w:r w:rsidR="005F36AF">
        <w:rPr>
          <w:rFonts w:ascii="Times New Roman" w:hAnsi="Times New Roman" w:cs="Times New Roman"/>
          <w:sz w:val="24"/>
          <w:szCs w:val="24"/>
        </w:rPr>
        <w:fldChar w:fldCharType="separate"/>
      </w:r>
      <w:r w:rsidR="005F36AF" w:rsidRPr="005F36AF">
        <w:rPr>
          <w:rFonts w:ascii="Times New Roman" w:hAnsi="Times New Roman" w:cs="Times New Roman"/>
          <w:noProof/>
          <w:sz w:val="24"/>
          <w:szCs w:val="24"/>
        </w:rPr>
        <w:t>(liputan6.com, 2014)</w:t>
      </w:r>
      <w:r w:rsidR="005F36AF">
        <w:rPr>
          <w:rFonts w:ascii="Times New Roman" w:hAnsi="Times New Roman" w:cs="Times New Roman"/>
          <w:sz w:val="24"/>
          <w:szCs w:val="24"/>
        </w:rPr>
        <w:fldChar w:fldCharType="end"/>
      </w:r>
      <w:r>
        <w:rPr>
          <w:rFonts w:ascii="Times New Roman" w:hAnsi="Times New Roman" w:cs="Times New Roman"/>
          <w:sz w:val="24"/>
          <w:szCs w:val="24"/>
        </w:rPr>
        <w:t xml:space="preserve">. Faktor yang mempengaruhi yaitu kualitas barang yang dijual, kelengkapan barang pada setiap kios, dan adanya proses tawar </w:t>
      </w:r>
      <w:r>
        <w:rPr>
          <w:rFonts w:ascii="Times New Roman" w:hAnsi="Times New Roman" w:cs="Times New Roman"/>
          <w:sz w:val="24"/>
          <w:szCs w:val="24"/>
        </w:rPr>
        <w:lastRenderedPageBreak/>
        <w:t xml:space="preserve">menawar harga yang disukai oleh masyarakat. Faktor lain </w:t>
      </w:r>
      <w:r w:rsidRPr="005F36AF">
        <w:rPr>
          <w:rFonts w:ascii="Times New Roman" w:hAnsi="Times New Roman" w:cs="Times New Roman"/>
          <w:sz w:val="24"/>
          <w:szCs w:val="24"/>
        </w:rPr>
        <w:t>dijelaskan</w:t>
      </w:r>
      <w:r>
        <w:rPr>
          <w:rFonts w:ascii="Times New Roman" w:hAnsi="Times New Roman" w:cs="Times New Roman"/>
          <w:sz w:val="24"/>
          <w:szCs w:val="24"/>
        </w:rPr>
        <w:t xml:space="preserve"> oleh </w:t>
      </w:r>
      <w:r w:rsidR="0041406E" w:rsidRPr="005F36AF">
        <w:rPr>
          <w:rFonts w:ascii="Times New Roman" w:hAnsi="Times New Roman" w:cs="Times New Roman"/>
          <w:sz w:val="24"/>
          <w:szCs w:val="24"/>
        </w:rPr>
        <w:fldChar w:fldCharType="begin" w:fldLock="1"/>
      </w:r>
      <w:r w:rsidR="005F36AF">
        <w:rPr>
          <w:rFonts w:ascii="Times New Roman" w:hAnsi="Times New Roman" w:cs="Times New Roman"/>
          <w:sz w:val="24"/>
          <w:szCs w:val="24"/>
        </w:rPr>
        <w:instrText>ADDIN CSL_CITATION {"citationItems":[{"id":"ITEM-1","itemData":{"DOI":"10.24198/adbispreneur.v1i2.10234","ISSN":"2503-2755","abstract":"ABSTRACT  The focus of this research is to understand the possibility of changes in the behavior of consumer demand for products in traditional markets, whether caused by internal and external factors. Traditional markets tend to focus on fresh agricultural products (perishable goods), daily and low quality durable goods, while the more modern market focus on  the product packaging factory. In fact the growing type of manufacturing product, less accomodated in the traditional market. Conveniences and other factors are the important key of appeal of the traditional market. If proportion of such as consumers are greater, the the traditional market would experience faster transition into smaller markets and increasing incompetitiveness. Existence of change in traditional markets is a natural, associated  with  the  diversification  and  differention  of  product,  consumera  levvel  of  income, technology, education, land use and changes in consumers lifestyles. Keywords: consumer preference, agricultural products, conveniece market   DINAMIKA BISNIS PADA PASAR TRADISIONAL DARI SISI PERMINTAAN KONSUMEN DENGAN PENDEKATAN DEMAN PREFERENCE ABSTRAK  Fokus dari penelitian ini adalah berupaya memahami kemungkinan perubahan perilaku permintaan konsumen terhadap produk yang ada pada pasar tradisional, baik yang disebabkan oleh faktor internal maupun eksternal yang mempengaruhinya. Pasar tradisional cenderung fokus pada produk pertanian segar (perishable goods) dan sedikit barang tahan lama kualitas biasa hingga rendah, sedangkan pasar modern lebih pada produk kemasan pabrik. Secara faktual jenis produk pabrikan yang semakin berkembang,  kurang terakomodasi  di  pasar tradisional. Kenyamanan  dan ketertiban adalah  kunci penting bagi daya tarik pasar tradisional. Bila proporsi yang tidak sesuai preferensinya semakin besar, maka pasar tradisional akan mengalami transisi lebih cepat menjadi pasar sub masyarakat tertentu saja dan semakin tidak kompetitif. Eksistensi pasar tradisional yang mengalami perubahan adalah hal alamiah, terkait dengan perkembangan diversifikasi dan diferensiasi produk, tingkat pendapatan, teknologi, tingkat pendidikan, perubahan tata guna lahan dan perubahan dalam pola hidup konsumen.  Kata kunci: preferensi konsumen, produk segara pertanian, kenyamanan pasar.","author":[{"dropping-particle":"","family":"Muftiadi","given":"R. Anang","non-dropping-particle":"","parse-names":false,"suffix":""},{"dropping-particle":"","family":"Maulina","given":"Erna","non-dropping-particle":"","parse-names":false,"suffix":""}],"container-title":"AdBispreneur","id":"ITEM-1","issue":"2","issued":{"date-parts":[["2016"]]},"page":"113-126","title":"the Business Dynamic of Traditional Market Place : Demand Preferencae Approach","type":"article-journal","volume":"1"},"uris":["http://www.mendeley.com/documents/?uuid=1b9df75a-c0c8-43b4-880a-c000b53bf860"]}],"mendeley":{"formattedCitation":"(Muftiadi &amp; Maulina, 2016)","manualFormatting":"Muftiadi &amp; Maulina  (2016)","plainTextFormattedCitation":"(Muftiadi &amp; Maulina, 2016)","previouslyFormattedCitation":"(Muftiadi &amp; Maulina, 2016)"},"properties":{"noteIndex":0},"schema":"https://github.com/citation-style-language/schema/raw/master/csl-citation.json"}</w:instrText>
      </w:r>
      <w:r w:rsidR="0041406E" w:rsidRPr="005F36AF">
        <w:rPr>
          <w:rFonts w:ascii="Times New Roman" w:hAnsi="Times New Roman" w:cs="Times New Roman"/>
          <w:sz w:val="24"/>
          <w:szCs w:val="24"/>
        </w:rPr>
        <w:fldChar w:fldCharType="separate"/>
      </w:r>
      <w:r w:rsidR="005F36AF" w:rsidRPr="005F36AF">
        <w:rPr>
          <w:rFonts w:ascii="Times New Roman" w:hAnsi="Times New Roman" w:cs="Times New Roman"/>
          <w:noProof/>
          <w:sz w:val="24"/>
          <w:szCs w:val="24"/>
        </w:rPr>
        <w:t xml:space="preserve">Muftiadi &amp; Maulina </w:t>
      </w:r>
      <w:r w:rsidRPr="005F36AF">
        <w:rPr>
          <w:rFonts w:ascii="Times New Roman" w:hAnsi="Times New Roman" w:cs="Times New Roman"/>
          <w:noProof/>
          <w:sz w:val="24"/>
          <w:szCs w:val="24"/>
        </w:rPr>
        <w:t xml:space="preserve"> </w:t>
      </w:r>
      <w:r w:rsidR="005F36AF" w:rsidRPr="005F36AF">
        <w:rPr>
          <w:rFonts w:ascii="Times New Roman" w:hAnsi="Times New Roman" w:cs="Times New Roman"/>
          <w:noProof/>
          <w:sz w:val="24"/>
          <w:szCs w:val="24"/>
        </w:rPr>
        <w:t>(</w:t>
      </w:r>
      <w:r w:rsidRPr="005F36AF">
        <w:rPr>
          <w:rFonts w:ascii="Times New Roman" w:hAnsi="Times New Roman" w:cs="Times New Roman"/>
          <w:noProof/>
          <w:sz w:val="24"/>
          <w:szCs w:val="24"/>
        </w:rPr>
        <w:t>2016)</w:t>
      </w:r>
      <w:r w:rsidR="0041406E" w:rsidRPr="005F36AF">
        <w:rPr>
          <w:rFonts w:ascii="Times New Roman" w:hAnsi="Times New Roman" w:cs="Times New Roman"/>
          <w:sz w:val="24"/>
          <w:szCs w:val="24"/>
        </w:rPr>
        <w:fldChar w:fldCharType="end"/>
      </w:r>
      <w:r>
        <w:rPr>
          <w:rFonts w:ascii="Times New Roman" w:hAnsi="Times New Roman" w:cs="Times New Roman"/>
          <w:sz w:val="24"/>
          <w:szCs w:val="24"/>
        </w:rPr>
        <w:t xml:space="preserve"> bahwa masyarakat berbelanja di pasar tradisional karena lokasi pasar. Lokasi pasar yang dekat dengan pemukiman masyarakat sehingga tidak memerlukan kendaraan pribadi ketika pergi ke pasar. Waktu untuk berbelanja di pasar juga relatif singkat apabila lokasi berdekatan dengan pemukiman masyarakat.</w:t>
      </w:r>
    </w:p>
    <w:p w:rsidR="007F3826" w:rsidRDefault="00E27B1C"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Faktor yang mempengaruhi masyarakat berbelanja di pasar tradisional sudah banyak diteliti. </w:t>
      </w:r>
      <w:r w:rsidR="001A4F35" w:rsidRPr="000F3EE1">
        <w:rPr>
          <w:rFonts w:ascii="Times New Roman" w:hAnsi="Times New Roman" w:cs="Times New Roman"/>
          <w:sz w:val="24"/>
          <w:szCs w:val="24"/>
        </w:rPr>
        <w:t>Dalam jurnal yang ditulis oleh</w:t>
      </w:r>
      <w:r w:rsidR="0096734E">
        <w:rPr>
          <w:rFonts w:ascii="Times New Roman" w:hAnsi="Times New Roman" w:cs="Times New Roman"/>
          <w:sz w:val="24"/>
          <w:szCs w:val="24"/>
        </w:rPr>
        <w:t xml:space="preserve"> Dedeh Saodah dan R. Malia</w:t>
      </w:r>
      <w:r w:rsidR="001A4F35" w:rsidRPr="000F3EE1">
        <w:rPr>
          <w:rFonts w:ascii="Times New Roman" w:hAnsi="Times New Roman" w:cs="Times New Roman"/>
          <w:sz w:val="24"/>
          <w:szCs w:val="24"/>
        </w:rPr>
        <w:t xml:space="preserve"> menjelaskan adanya variabel – variabel yang mempengaruhi masyarakat untuk berbelanja di pasar tradisional</w:t>
      </w:r>
      <w:r w:rsidR="0096734E">
        <w:rPr>
          <w:rFonts w:ascii="Times New Roman" w:hAnsi="Times New Roman" w:cs="Times New Roman"/>
          <w:sz w:val="24"/>
          <w:szCs w:val="24"/>
        </w:rPr>
        <w:t xml:space="preserve"> </w:t>
      </w:r>
      <w:r w:rsidR="0096734E">
        <w:rPr>
          <w:rFonts w:ascii="Times New Roman" w:hAnsi="Times New Roman" w:cs="Times New Roman"/>
          <w:sz w:val="24"/>
          <w:szCs w:val="24"/>
        </w:rPr>
        <w:fldChar w:fldCharType="begin" w:fldLock="1"/>
      </w:r>
      <w:r w:rsidR="0009093C">
        <w:rPr>
          <w:rFonts w:ascii="Times New Roman" w:hAnsi="Times New Roman" w:cs="Times New Roman"/>
          <w:sz w:val="24"/>
          <w:szCs w:val="24"/>
        </w:rPr>
        <w:instrText>ADDIN CSL_CITATION {"citationItems":[{"id":"ITEM-1","itemData":{"abstract":"Sayuran merupakan tanaman hortikultura yang memiliki nilai komersial yang cukup tinggi, serta memiliki potensi serapan pasar di dalam dan luar negeri yang terus meningkat. Sayuran saat ini telah mampu memasok kebutuhan konsumen dalam negeri melalui pasar tradisional dan pasar modern. Pasar-pasar modern mempunyai banyak kelebihan. Namun kehadiran pasar modern tidak mengurangi minat konsumen untuk berbelanja di pasar tradisional. Hal ini dapat diindikasikan bahwa keputusan konsumen terhadap pembelian sayuran di pasar tradisional masih tinggi. Tujuan penelitian ini adalah : 1) mengetahui pengaruh dari gaya hidup, sikap, kualitas, harga dan lokasi secara simultan terhadap keputusan pembelian sayuran di Pasar Muka Cianjur. 2) mengetahui pengaruh dari gaya hidup, sikap, kualitas, harga dan lokasi secara parsial 3) Untuk mengetahui faktor yang paling dominan berpengaruh terhadap keputusan pembelian sayuran di Pasar Muka Cianjur. Penelitian ini merupakan penelitian deskriptif kuantitatif yaitu memberi gambaran dan uraian pengaruh gaya hidup (X1), sikap (X2), kualitas (X3), harga (X4) dan lokasi (X5) terhadap keputusan pembelian (Y) sayuran, yang dianalisis menggunakan analisis jalur/ path analysis. Hasil analisis menunjukan bahwa : 1) variabel gaya hidup, sikap, kualitas, harga dan lokasisecara simultan berpengaruh signifikan terhadap keputusan pembelian 2) Variabel gaya hidup, harga dan lokasi secara parsial berpengaruh signifikan terhadap keputusan pembelian 3) variabel yang berpengaruh paling dominan adalah variabel gaya hidup.","author":[{"dropping-particle":"","family":"Saodah","given":"Dedeh Siti","non-dropping-particle":"","parse-names":false,"suffix":""},{"dropping-particle":"","family":"Malia","given":"Rosda","non-dropping-particle":"","parse-names":false,"suffix":""}],"container-title":"Journal Agroscience","id":"ITEM-1","issue":"1","issued":{"date-parts":[["2017"]]},"title":"Faktor-Faktor Yang Mempengaruhi Konsumen dalam Pembelian Sayuran di Pasar Tradisional ( Studi Kasus Pasar Muka Cianjur )","type":"article-journal","volume":"7"},"uris":["http://www.mendeley.com/documents/?uuid=25f2e678-8f4b-4be2-8dea-322d93e95dec"]}],"mendeley":{"formattedCitation":"(Saodah &amp; Malia, 2017)","plainTextFormattedCitation":"(Saodah &amp; Malia, 2017)","previouslyFormattedCitation":"(Saodah &amp; Malia, 2017)"},"properties":{"noteIndex":0},"schema":"https://github.com/citation-style-language/schema/raw/master/csl-citation.json"}</w:instrText>
      </w:r>
      <w:r w:rsidR="0096734E">
        <w:rPr>
          <w:rFonts w:ascii="Times New Roman" w:hAnsi="Times New Roman" w:cs="Times New Roman"/>
          <w:sz w:val="24"/>
          <w:szCs w:val="24"/>
        </w:rPr>
        <w:fldChar w:fldCharType="separate"/>
      </w:r>
      <w:r w:rsidR="0096734E" w:rsidRPr="0096734E">
        <w:rPr>
          <w:rFonts w:ascii="Times New Roman" w:hAnsi="Times New Roman" w:cs="Times New Roman"/>
          <w:noProof/>
          <w:sz w:val="24"/>
          <w:szCs w:val="24"/>
        </w:rPr>
        <w:t>(Saodah &amp; Malia, 2017)</w:t>
      </w:r>
      <w:r w:rsidR="0096734E">
        <w:rPr>
          <w:rFonts w:ascii="Times New Roman" w:hAnsi="Times New Roman" w:cs="Times New Roman"/>
          <w:sz w:val="24"/>
          <w:szCs w:val="24"/>
        </w:rPr>
        <w:fldChar w:fldCharType="end"/>
      </w:r>
      <w:r w:rsidR="001A4F35" w:rsidRPr="000F3EE1">
        <w:rPr>
          <w:rFonts w:ascii="Times New Roman" w:hAnsi="Times New Roman" w:cs="Times New Roman"/>
          <w:sz w:val="24"/>
          <w:szCs w:val="24"/>
        </w:rPr>
        <w:t xml:space="preserve">. Faktor tersebut meliputi gaya hidup, sikap, harga dan lokasi. Dari penelitian telah dilakukan uji parsial bahwa variabel gaya hidup, harga dan lokasi sangat berpengaruh terhadap minat belanja seseorang. Pada penelitian tersebut dijelaskan mengenai gaya hidup seseorang dalam membeli produk yang ada di pasar, contohnya membeli sayur. Faktor harga terjangkau dan sesuai dengan </w:t>
      </w:r>
      <w:r w:rsidR="001A4F35" w:rsidRPr="000F3EE1">
        <w:rPr>
          <w:rFonts w:ascii="Times New Roman" w:hAnsi="Times New Roman" w:cs="Times New Roman"/>
          <w:sz w:val="24"/>
          <w:szCs w:val="24"/>
        </w:rPr>
        <w:lastRenderedPageBreak/>
        <w:t>keinginan</w:t>
      </w:r>
      <w:r w:rsidR="001A4F35">
        <w:rPr>
          <w:rFonts w:ascii="Times New Roman" w:hAnsi="Times New Roman" w:cs="Times New Roman"/>
          <w:sz w:val="24"/>
          <w:szCs w:val="24"/>
        </w:rPr>
        <w:t xml:space="preserve"> juga menjadi fa</w:t>
      </w:r>
      <w:r w:rsidR="00E03A9B">
        <w:rPr>
          <w:rFonts w:ascii="Times New Roman" w:hAnsi="Times New Roman" w:cs="Times New Roman"/>
          <w:sz w:val="24"/>
          <w:szCs w:val="24"/>
        </w:rPr>
        <w:t>k</w:t>
      </w:r>
      <w:r w:rsidR="001A4F35">
        <w:rPr>
          <w:rFonts w:ascii="Times New Roman" w:hAnsi="Times New Roman" w:cs="Times New Roman"/>
          <w:sz w:val="24"/>
          <w:szCs w:val="24"/>
        </w:rPr>
        <w:t>tor pendorong, s</w:t>
      </w:r>
      <w:r w:rsidR="001A4F35" w:rsidRPr="000F3EE1">
        <w:rPr>
          <w:rFonts w:ascii="Times New Roman" w:hAnsi="Times New Roman" w:cs="Times New Roman"/>
          <w:sz w:val="24"/>
          <w:szCs w:val="24"/>
        </w:rPr>
        <w:t>elain itu lokasi yang mudah dijangkaukarena berdekatan dengan rumah juga membuat masyarakat memilih berbelanja di pasar. Dijelaskan ketiga faktor tersebut sangat dominan membuat masyarakat berbelanja di pasar Muka Cianjur.</w:t>
      </w:r>
    </w:p>
    <w:p w:rsidR="001A4F35" w:rsidRDefault="001A4F35"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Perbedaan penelitian ini dengan penelitian terdahulu terletak pada metode penelitian. Penelitian terdahulu merupakan penelitian kuantitatif. Teknik peng</w:t>
      </w:r>
      <w:r w:rsidR="00E03A9B">
        <w:rPr>
          <w:rFonts w:ascii="Times New Roman" w:hAnsi="Times New Roman" w:cs="Times New Roman"/>
          <w:sz w:val="24"/>
          <w:szCs w:val="24"/>
        </w:rPr>
        <w:t>ambilan data dengan menyebar kue</w:t>
      </w:r>
      <w:r>
        <w:rPr>
          <w:rFonts w:ascii="Times New Roman" w:hAnsi="Times New Roman" w:cs="Times New Roman"/>
          <w:sz w:val="24"/>
          <w:szCs w:val="24"/>
        </w:rPr>
        <w:t>sioner. Pembahasan pada penelitian terdahulu hanya produk sayuran. Pengambilan sampel dilakukan dengan ran</w:t>
      </w:r>
      <w:r w:rsidR="00E03A9B">
        <w:rPr>
          <w:rFonts w:ascii="Times New Roman" w:hAnsi="Times New Roman" w:cs="Times New Roman"/>
          <w:sz w:val="24"/>
          <w:szCs w:val="24"/>
        </w:rPr>
        <w:t>dom sampling dan menyebarkan kue</w:t>
      </w:r>
      <w:r>
        <w:rPr>
          <w:rFonts w:ascii="Times New Roman" w:hAnsi="Times New Roman" w:cs="Times New Roman"/>
          <w:sz w:val="24"/>
          <w:szCs w:val="24"/>
        </w:rPr>
        <w:t xml:space="preserve">sioner. Peneliti tertarik melakukan penelitian terkait rasionalitas yang digunakan masyarakat dalam memilih berbelanja di pasar tradisional pasca pembangunan pasar modern. </w:t>
      </w:r>
      <w:r w:rsidRPr="000F3EE1">
        <w:rPr>
          <w:rFonts w:ascii="Times New Roman" w:hAnsi="Times New Roman" w:cs="Times New Roman"/>
          <w:sz w:val="24"/>
          <w:szCs w:val="24"/>
        </w:rPr>
        <w:t xml:space="preserve">Pada penelitian ini juga diharapkan dapat diketahui kondisi sosial ekonomi masyarakat Petemon. </w:t>
      </w:r>
      <w:r>
        <w:rPr>
          <w:rFonts w:ascii="Times New Roman" w:hAnsi="Times New Roman" w:cs="Times New Roman"/>
          <w:sz w:val="24"/>
          <w:szCs w:val="24"/>
        </w:rPr>
        <w:t xml:space="preserve">Penentuan </w:t>
      </w:r>
      <w:r w:rsidR="008B65F7">
        <w:rPr>
          <w:rFonts w:ascii="Times New Roman" w:hAnsi="Times New Roman" w:cs="Times New Roman"/>
          <w:sz w:val="24"/>
          <w:szCs w:val="24"/>
        </w:rPr>
        <w:t>subjek</w:t>
      </w:r>
      <w:r>
        <w:rPr>
          <w:rFonts w:ascii="Times New Roman" w:hAnsi="Times New Roman" w:cs="Times New Roman"/>
          <w:sz w:val="24"/>
          <w:szCs w:val="24"/>
        </w:rPr>
        <w:t xml:space="preserve"> pada penelitian ini menggunakan </w:t>
      </w:r>
      <w:r w:rsidR="003E33BB">
        <w:rPr>
          <w:rFonts w:ascii="Times New Roman" w:hAnsi="Times New Roman" w:cs="Times New Roman"/>
          <w:sz w:val="24"/>
          <w:szCs w:val="24"/>
        </w:rPr>
        <w:t xml:space="preserve">metode purposive sampling. </w:t>
      </w:r>
      <w:r w:rsidR="008B65F7">
        <w:rPr>
          <w:rFonts w:ascii="Times New Roman" w:hAnsi="Times New Roman" w:cs="Times New Roman"/>
          <w:sz w:val="24"/>
          <w:szCs w:val="24"/>
        </w:rPr>
        <w:t>subjek</w:t>
      </w:r>
      <w:r w:rsidR="003E33BB">
        <w:rPr>
          <w:rFonts w:ascii="Times New Roman" w:hAnsi="Times New Roman" w:cs="Times New Roman"/>
          <w:sz w:val="24"/>
          <w:szCs w:val="24"/>
        </w:rPr>
        <w:t xml:space="preserve"> yang diteliti mempunyai</w:t>
      </w:r>
      <w:r w:rsidRPr="000F3EE1">
        <w:rPr>
          <w:rFonts w:ascii="Times New Roman" w:hAnsi="Times New Roman" w:cs="Times New Roman"/>
          <w:sz w:val="24"/>
          <w:szCs w:val="24"/>
        </w:rPr>
        <w:t xml:space="preserve"> karakteristik masyarakat </w:t>
      </w:r>
      <w:r w:rsidRPr="000F3EE1">
        <w:rPr>
          <w:rFonts w:ascii="Times New Roman" w:hAnsi="Times New Roman" w:cs="Times New Roman"/>
          <w:sz w:val="24"/>
          <w:szCs w:val="24"/>
        </w:rPr>
        <w:lastRenderedPageBreak/>
        <w:t>ekonomi kelas atas. Hal tersebut bertujuan untuk mengetahui motif berbelanja di pasar Pacuan Kuda walaupun mempunyai banyak uang. Hasil tersebut kemudian dikaitkan dengan teori tindakan sosial yang dikemukakan oleh Max Weber</w:t>
      </w:r>
    </w:p>
    <w:p w:rsidR="003E33BB" w:rsidRDefault="003E33BB" w:rsidP="00CE5C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3E33BB" w:rsidRPr="000F3EE1" w:rsidRDefault="003E33BB"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EE1">
        <w:rPr>
          <w:rFonts w:ascii="Times New Roman" w:hAnsi="Times New Roman" w:cs="Times New Roman"/>
          <w:sz w:val="24"/>
          <w:szCs w:val="24"/>
        </w:rPr>
        <w:t>Penelitian ini merupakan jenis penelitian kualitatif. Hasil penelitian ini menjelaskan dan menggambarkan mengenai rasionalitas yang digunakan oleh masyarakat Petemon dalam memilih berbelanja di pasar tradisional pasca pembangunan pasar modern. Penelit</w:t>
      </w:r>
      <w:r>
        <w:rPr>
          <w:rFonts w:ascii="Times New Roman" w:hAnsi="Times New Roman" w:cs="Times New Roman"/>
          <w:sz w:val="24"/>
          <w:szCs w:val="24"/>
        </w:rPr>
        <w:t>ian ini menggunakan pendekatan v</w:t>
      </w:r>
      <w:r w:rsidRPr="000F3EE1">
        <w:rPr>
          <w:rFonts w:ascii="Times New Roman" w:hAnsi="Times New Roman" w:cs="Times New Roman"/>
          <w:sz w:val="24"/>
          <w:szCs w:val="24"/>
        </w:rPr>
        <w:t xml:space="preserve">erstehen yang dikemukakan Max Weber. Menurut </w:t>
      </w:r>
      <w:r w:rsidR="0009093C">
        <w:rPr>
          <w:rFonts w:ascii="Times New Roman" w:hAnsi="Times New Roman" w:cs="Times New Roman"/>
          <w:sz w:val="24"/>
          <w:szCs w:val="24"/>
        </w:rPr>
        <w:t xml:space="preserve">buku sosiologi ilmu berparadigma ganda dijelaskan bahwa </w:t>
      </w:r>
      <w:r w:rsidRPr="0009093C">
        <w:rPr>
          <w:rFonts w:ascii="Times New Roman" w:hAnsi="Times New Roman" w:cs="Times New Roman"/>
          <w:sz w:val="24"/>
          <w:szCs w:val="24"/>
        </w:rPr>
        <w:t>P</w:t>
      </w:r>
      <w:r w:rsidRPr="000F3EE1">
        <w:rPr>
          <w:rFonts w:ascii="Times New Roman" w:hAnsi="Times New Roman" w:cs="Times New Roman"/>
          <w:sz w:val="24"/>
          <w:szCs w:val="24"/>
        </w:rPr>
        <w:t>endekatan verstehen digunakan untuk memahami motif seseorang dalam melakukan sesuatu</w:t>
      </w:r>
      <w:r w:rsidR="0009093C">
        <w:rPr>
          <w:rFonts w:ascii="Times New Roman" w:hAnsi="Times New Roman" w:cs="Times New Roman"/>
          <w:sz w:val="24"/>
          <w:szCs w:val="24"/>
        </w:rPr>
        <w:t xml:space="preserve"> </w:t>
      </w:r>
      <w:r w:rsidR="0009093C">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{"citationItems":[{"id":"ITEM-1","itemData":{"author":[{"dropping-particle":"","family":"ritzer","given":"George","non-dropping-particle":"","parse-names":false,"suffix":""}],"id":"ITEM-1","issued":{"date-parts":[["2014"]]},"number-of-pages":"40-41","publisher":"PT RAJAGRAFINDO PERSADA","title":"Sosiologi Ilmu Pengetahuan Berparadigma Ganda","type":"book"},"uris":["http://www.mendeley.com/documents/?uuid=558fade0-734e-424c-85b3-d68b297f2870"]}],"mendeley":{"formattedCitation":"(ritzer, 2014a)","plainTextFormattedCitation":"(ritzer, 2014a)","previouslyFormattedCitation":"(ritzer, 2014a)"},"properties":{"noteIndex":0},"schema":"https://github.com/citation-style-language/schema/raw/master/csl-citation.json"}</w:instrText>
      </w:r>
      <w:r w:rsidR="0009093C">
        <w:rPr>
          <w:rFonts w:ascii="Times New Roman" w:hAnsi="Times New Roman" w:cs="Times New Roman"/>
          <w:sz w:val="24"/>
          <w:szCs w:val="24"/>
        </w:rPr>
        <w:fldChar w:fldCharType="separate"/>
      </w:r>
      <w:r w:rsidR="0083521C">
        <w:rPr>
          <w:rFonts w:ascii="Times New Roman" w:hAnsi="Times New Roman" w:cs="Times New Roman"/>
          <w:noProof/>
          <w:sz w:val="24"/>
          <w:szCs w:val="24"/>
        </w:rPr>
        <w:t>(R</w:t>
      </w:r>
      <w:r w:rsidR="00731C66" w:rsidRPr="00731C66">
        <w:rPr>
          <w:rFonts w:ascii="Times New Roman" w:hAnsi="Times New Roman" w:cs="Times New Roman"/>
          <w:noProof/>
          <w:sz w:val="24"/>
          <w:szCs w:val="24"/>
        </w:rPr>
        <w:t>itzer, 2014a)</w:t>
      </w:r>
      <w:r w:rsidR="0009093C">
        <w:rPr>
          <w:rFonts w:ascii="Times New Roman" w:hAnsi="Times New Roman" w:cs="Times New Roman"/>
          <w:sz w:val="24"/>
          <w:szCs w:val="24"/>
        </w:rPr>
        <w:fldChar w:fldCharType="end"/>
      </w:r>
      <w:r w:rsidRPr="000F3EE1">
        <w:rPr>
          <w:rFonts w:ascii="Times New Roman" w:hAnsi="Times New Roman" w:cs="Times New Roman"/>
          <w:sz w:val="24"/>
          <w:szCs w:val="24"/>
        </w:rPr>
        <w:t xml:space="preserve">. Dalam penelitian ini, pendekatan verstehen digunakan untuk melihat alasan masyarakat Petemon memilih berbelanja di pasar Pacuan Kuda. Perspektif teori yang digunakan yaitu teori tindakan sosial yang dikemukakan Max Weber. Teori tersebut digunakan untuk menjelaskan realitas yang digunakan </w:t>
      </w:r>
      <w:r w:rsidRPr="000F3EE1">
        <w:rPr>
          <w:rFonts w:ascii="Times New Roman" w:hAnsi="Times New Roman" w:cs="Times New Roman"/>
          <w:sz w:val="24"/>
          <w:szCs w:val="24"/>
        </w:rPr>
        <w:lastRenderedPageBreak/>
        <w:t>masyarakat ketika memilih berbelanja di pasar tradisional. Tindakan sosial tersebut dibagi menjadi empat tipe yaitu tindakan rasionalitas instrumental, tindakan rasional berorientasi nilai, tindakan tradisional dan tindakan afektif.</w:t>
      </w:r>
    </w:p>
    <w:p w:rsidR="003E33BB" w:rsidRDefault="003E33BB"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EE1">
        <w:rPr>
          <w:rFonts w:ascii="Times New Roman" w:hAnsi="Times New Roman" w:cs="Times New Roman"/>
          <w:sz w:val="24"/>
          <w:szCs w:val="24"/>
        </w:rPr>
        <w:t xml:space="preserve">Pada penelitian ini, </w:t>
      </w:r>
      <w:r w:rsidR="004C77E7">
        <w:rPr>
          <w:rFonts w:ascii="Times New Roman" w:hAnsi="Times New Roman" w:cs="Times New Roman"/>
          <w:sz w:val="24"/>
          <w:szCs w:val="24"/>
        </w:rPr>
        <w:t>subjek</w:t>
      </w:r>
      <w:r w:rsidRPr="000F3EE1">
        <w:rPr>
          <w:rFonts w:ascii="Times New Roman" w:hAnsi="Times New Roman" w:cs="Times New Roman"/>
          <w:sz w:val="24"/>
          <w:szCs w:val="24"/>
        </w:rPr>
        <w:t xml:space="preserve"> yang akan diteliti yaitu masyarakat Pet</w:t>
      </w:r>
      <w:r w:rsidR="004C77E7">
        <w:rPr>
          <w:rFonts w:ascii="Times New Roman" w:hAnsi="Times New Roman" w:cs="Times New Roman"/>
          <w:sz w:val="24"/>
          <w:szCs w:val="24"/>
        </w:rPr>
        <w:t>emon gang 2. Penentuan subj</w:t>
      </w:r>
      <w:r w:rsidRPr="000F3EE1">
        <w:rPr>
          <w:rFonts w:ascii="Times New Roman" w:hAnsi="Times New Roman" w:cs="Times New Roman"/>
          <w:sz w:val="24"/>
          <w:szCs w:val="24"/>
        </w:rPr>
        <w:t>ek dalam penelitian ini menggunakan teknik purposive sampling yaitu dengan menentukan karakteristik yang a</w:t>
      </w:r>
      <w:r w:rsidR="004C77E7">
        <w:rPr>
          <w:rFonts w:ascii="Times New Roman" w:hAnsi="Times New Roman" w:cs="Times New Roman"/>
          <w:sz w:val="24"/>
          <w:szCs w:val="24"/>
        </w:rPr>
        <w:t>kan diteliti. Karakteristik subj</w:t>
      </w:r>
      <w:r w:rsidRPr="000F3EE1">
        <w:rPr>
          <w:rFonts w:ascii="Times New Roman" w:hAnsi="Times New Roman" w:cs="Times New Roman"/>
          <w:sz w:val="24"/>
          <w:szCs w:val="24"/>
        </w:rPr>
        <w:t>ek penelitian yaitu: (1) masyarakat yang bertempat tinggaldisekitar wilayah pasar, (2) mempunyai rumah di wilayah Petemon, (3) Mempunyai status sosial ekonomi atas</w:t>
      </w:r>
      <w:r w:rsidR="0083521C">
        <w:rPr>
          <w:rFonts w:ascii="Times New Roman" w:hAnsi="Times New Roman" w:cs="Times New Roman"/>
          <w:sz w:val="24"/>
          <w:szCs w:val="24"/>
        </w:rPr>
        <w:t xml:space="preserve"> dengan adanya kepemilikan harta, pendapatan diatas Rp.3.000.000,00 (terbilang tiga juta rupiah) dan</w:t>
      </w:r>
      <w:r w:rsidR="00861C92">
        <w:rPr>
          <w:rFonts w:ascii="Times New Roman" w:hAnsi="Times New Roman" w:cs="Times New Roman"/>
          <w:sz w:val="24"/>
          <w:szCs w:val="24"/>
        </w:rPr>
        <w:t xml:space="preserve"> usaha yang dimiliki</w:t>
      </w:r>
      <w:r w:rsidR="008A3814">
        <w:rPr>
          <w:rFonts w:ascii="Times New Roman" w:hAnsi="Times New Roman" w:cs="Times New Roman"/>
          <w:sz w:val="24"/>
          <w:szCs w:val="24"/>
        </w:rPr>
        <w:t xml:space="preserve"> subjek penelitian</w:t>
      </w:r>
      <w:r w:rsidRPr="000F3EE1">
        <w:rPr>
          <w:rFonts w:ascii="Times New Roman" w:hAnsi="Times New Roman" w:cs="Times New Roman"/>
          <w:sz w:val="24"/>
          <w:szCs w:val="24"/>
        </w:rPr>
        <w:t xml:space="preserve">. Dari penentuan karakteristik masyarakat yang diteliti maka ditemukan enam </w:t>
      </w:r>
      <w:r w:rsidR="004C77E7">
        <w:rPr>
          <w:rFonts w:ascii="Times New Roman" w:hAnsi="Times New Roman" w:cs="Times New Roman"/>
          <w:sz w:val="24"/>
          <w:szCs w:val="24"/>
        </w:rPr>
        <w:t>subj</w:t>
      </w:r>
      <w:r w:rsidR="00CE5C9B">
        <w:rPr>
          <w:rFonts w:ascii="Times New Roman" w:hAnsi="Times New Roman" w:cs="Times New Roman"/>
          <w:sz w:val="24"/>
          <w:szCs w:val="24"/>
        </w:rPr>
        <w:t>ek penelitian</w:t>
      </w:r>
      <w:r w:rsidRPr="000F3EE1">
        <w:rPr>
          <w:rFonts w:ascii="Times New Roman" w:hAnsi="Times New Roman" w:cs="Times New Roman"/>
          <w:sz w:val="24"/>
          <w:szCs w:val="24"/>
        </w:rPr>
        <w:t xml:space="preserve"> yang sesuai dengan karakteristik tersebut.</w:t>
      </w:r>
    </w:p>
    <w:p w:rsidR="003E33BB" w:rsidRDefault="003E33BB"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EE1">
        <w:rPr>
          <w:rFonts w:ascii="Times New Roman" w:hAnsi="Times New Roman" w:cs="Times New Roman"/>
          <w:sz w:val="24"/>
          <w:szCs w:val="24"/>
        </w:rPr>
        <w:t xml:space="preserve">Teknik yang digunakan untuk mengumpulkan data primer ada tiga yaitu observasi, wawancara secara mendalam, dan dokumentasi. </w:t>
      </w:r>
      <w:r w:rsidRPr="000F3EE1">
        <w:rPr>
          <w:rFonts w:ascii="Times New Roman" w:hAnsi="Times New Roman" w:cs="Times New Roman"/>
          <w:sz w:val="24"/>
          <w:szCs w:val="24"/>
        </w:rPr>
        <w:lastRenderedPageBreak/>
        <w:t>Observasi yang dilakukan oleh peneliti yaitu dengan melihat produk atau barang yang dijual di pasar dan observasi yang dilakukan di kantor RT/RW</w:t>
      </w:r>
      <w:r w:rsidR="00FA5490">
        <w:rPr>
          <w:rFonts w:ascii="Times New Roman" w:hAnsi="Times New Roman" w:cs="Times New Roman"/>
          <w:sz w:val="24"/>
          <w:szCs w:val="24"/>
        </w:rPr>
        <w:t>. Observasi pada RT/RW</w:t>
      </w:r>
      <w:r w:rsidRPr="000F3EE1">
        <w:rPr>
          <w:rFonts w:ascii="Times New Roman" w:hAnsi="Times New Roman" w:cs="Times New Roman"/>
          <w:sz w:val="24"/>
          <w:szCs w:val="24"/>
        </w:rPr>
        <w:t xml:space="preserve"> untuk mendapatkan data masyarakat yang mempunyai sosial ekonomi atas</w:t>
      </w:r>
      <w:r w:rsidR="00FA5490">
        <w:rPr>
          <w:rFonts w:ascii="Times New Roman" w:hAnsi="Times New Roman" w:cs="Times New Roman"/>
          <w:sz w:val="24"/>
          <w:szCs w:val="24"/>
        </w:rPr>
        <w:t>dan data penduduk asli atau penduduk tetap Petemon gang 2</w:t>
      </w:r>
      <w:r w:rsidRPr="000F3EE1">
        <w:rPr>
          <w:rFonts w:ascii="Times New Roman" w:hAnsi="Times New Roman" w:cs="Times New Roman"/>
          <w:sz w:val="24"/>
          <w:szCs w:val="24"/>
        </w:rPr>
        <w:t xml:space="preserve">. Data lain yang didapatkan oleh peneliti yaitu data sekunder yaitu melalui buku, jurnal, maupun sumber online lainnya. Teknik analisis data yang digunakan yaitu teknik analisis interaktif yang dijelaskan oleh Matthew B. Miles dan A. </w:t>
      </w:r>
      <w:r>
        <w:rPr>
          <w:rFonts w:ascii="Times New Roman" w:hAnsi="Times New Roman" w:cs="Times New Roman"/>
          <w:sz w:val="24"/>
          <w:szCs w:val="24"/>
        </w:rPr>
        <w:t>Michael</w:t>
      </w:r>
      <w:r w:rsidRPr="000F3EE1">
        <w:rPr>
          <w:rFonts w:ascii="Times New Roman" w:hAnsi="Times New Roman" w:cs="Times New Roman"/>
          <w:sz w:val="24"/>
          <w:szCs w:val="24"/>
        </w:rPr>
        <w:t xml:space="preserve"> Huberman. Analisis interaktif tersebut dibagi menjadi tiga tahap yaitu reduksi data, penyajian data dan penarikan kesimpulan atau verifikasi data</w:t>
      </w:r>
      <w:r w:rsidR="0096734E">
        <w:rPr>
          <w:rFonts w:ascii="Times New Roman" w:hAnsi="Times New Roman" w:cs="Times New Roman"/>
          <w:sz w:val="24"/>
          <w:szCs w:val="24"/>
        </w:rPr>
        <w:t xml:space="preserve"> </w:t>
      </w:r>
      <w:r w:rsidR="0041406E" w:rsidRPr="000F3EE1">
        <w:rPr>
          <w:rFonts w:ascii="Times New Roman" w:hAnsi="Times New Roman" w:cs="Times New Roman"/>
          <w:sz w:val="24"/>
          <w:szCs w:val="24"/>
        </w:rPr>
        <w:fldChar w:fldCharType="begin" w:fldLock="1"/>
      </w:r>
      <w:r w:rsidRPr="000F3EE1">
        <w:rPr>
          <w:rFonts w:ascii="Times New Roman" w:hAnsi="Times New Roman" w:cs="Times New Roman"/>
          <w:sz w:val="24"/>
          <w:szCs w:val="24"/>
        </w:rPr>
        <w:instrText>ADDIN CSL_CITATION {"citationItems":[{"id":"ITEM-1","itemData":{"author":[{"dropping-particle":"","family":"Salim","given":"Agus","non-dropping-particle":"","parse-names":false,"suffix":""}],"id":"ITEM-1","issued":{"date-parts":[["2006"]]},"publisher":"Tiara Wacana","publisher-place":"Yogyakarta","title":"Teori dan Paradigma Penelitian Sosial Buku Sumber untuk Penelitian Kualitatif Edisi Kedua","type":"book"},"uris":["http://www.mendeley.com/documents/?uuid=382e8e2f-f631-4b15-9bd5-3a58889d23a3"]}],"mendeley":{"formattedCitation":"(Salim, 2006)","plainTextFormattedCitation":"(Salim, 2006)","previouslyFormattedCitation":"(Salim, 2006)"},"properties":{"noteIndex":0},"schema":"https://github.com/citation-style-language/schema/raw/master/csl-citation.json"}</w:instrText>
      </w:r>
      <w:r w:rsidR="0041406E" w:rsidRPr="000F3EE1">
        <w:rPr>
          <w:rFonts w:ascii="Times New Roman" w:hAnsi="Times New Roman" w:cs="Times New Roman"/>
          <w:sz w:val="24"/>
          <w:szCs w:val="24"/>
        </w:rPr>
        <w:fldChar w:fldCharType="separate"/>
      </w:r>
      <w:r w:rsidRPr="000F3EE1">
        <w:rPr>
          <w:rFonts w:ascii="Times New Roman" w:hAnsi="Times New Roman" w:cs="Times New Roman"/>
          <w:noProof/>
          <w:sz w:val="24"/>
          <w:szCs w:val="24"/>
        </w:rPr>
        <w:t>(Salim, 2006)</w:t>
      </w:r>
      <w:r w:rsidR="0041406E" w:rsidRPr="000F3EE1">
        <w:rPr>
          <w:rFonts w:ascii="Times New Roman" w:hAnsi="Times New Roman" w:cs="Times New Roman"/>
          <w:sz w:val="24"/>
          <w:szCs w:val="24"/>
        </w:rPr>
        <w:fldChar w:fldCharType="end"/>
      </w:r>
      <w:r w:rsidRPr="000F3EE1">
        <w:rPr>
          <w:rFonts w:ascii="Times New Roman" w:hAnsi="Times New Roman" w:cs="Times New Roman"/>
          <w:sz w:val="24"/>
          <w:szCs w:val="24"/>
        </w:rPr>
        <w:t xml:space="preserve">. </w:t>
      </w:r>
    </w:p>
    <w:p w:rsidR="00494084" w:rsidRDefault="00494084" w:rsidP="00CE5C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KAJIAN PUSTAKA</w:t>
      </w:r>
    </w:p>
    <w:p w:rsidR="00494084" w:rsidRDefault="00494084" w:rsidP="00CE5C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Pasar</w:t>
      </w:r>
    </w:p>
    <w:p w:rsidR="006A29BC" w:rsidRDefault="00494084"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Secara umum, pasar merupakan tempat bertemunya penjual dan pembeli yang melakukan transaksi jual – beli. Dijelaskan dalam </w:t>
      </w:r>
      <w:r w:rsidR="0041406E">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ISBN":"978-602-52161-2-1","author":[{"dropping-particle":"","family":"Tohari","given":"Mohamad","non-dropping-particle":"","parse-names":false,"suffix":""}],"editor":[{"dropping-particle":"","family":"Farkhani","given":"","non-dropping-particle":"","parse-names":false,"suffix":""}],"id":"ITEM-1","issued":{"date-parts":[["2018"]]},"number-of-pages":"1-212","publisher":"Taujih","publisher-place":"Solo","title":"HUKUM PERSAINGAN USAHA Integrasi Pasar Tradisional dan Pasar Modern","type":"book"},"uris":["http://www.mendeley.com/documents/?uuid=8c1fcd9f-d35d-4776-b8df-b89a9f8f86e0"]}],"mendeley":{"formattedCitation":"(Tohari, 2018)","manualFormatting":"Tohari (2018)","plainTextFormattedCitation":"(Tohari, 2018)","previouslyFormattedCitation":"(Tohari, 2018)"},"properties":{"noteIndex":0},"schema":"https://github.com/citation-style-language/schema/raw/master/csl-citation.json"}</w:instrText>
      </w:r>
      <w:r w:rsidR="0041406E">
        <w:rPr>
          <w:rFonts w:ascii="Times New Roman" w:hAnsi="Times New Roman" w:cs="Times New Roman"/>
          <w:sz w:val="24"/>
          <w:szCs w:val="24"/>
        </w:rPr>
        <w:fldChar w:fldCharType="separate"/>
      </w:r>
      <w:r w:rsidR="0096734E">
        <w:rPr>
          <w:rFonts w:ascii="Times New Roman" w:hAnsi="Times New Roman" w:cs="Times New Roman"/>
          <w:noProof/>
          <w:sz w:val="24"/>
          <w:szCs w:val="24"/>
        </w:rPr>
        <w:t>Tohari (</w:t>
      </w:r>
      <w:r w:rsidRPr="00494084">
        <w:rPr>
          <w:rFonts w:ascii="Times New Roman" w:hAnsi="Times New Roman" w:cs="Times New Roman"/>
          <w:noProof/>
          <w:sz w:val="24"/>
          <w:szCs w:val="24"/>
        </w:rPr>
        <w:t>2018)</w:t>
      </w:r>
      <w:r w:rsidR="0041406E">
        <w:rPr>
          <w:rFonts w:ascii="Times New Roman" w:hAnsi="Times New Roman" w:cs="Times New Roman"/>
          <w:sz w:val="24"/>
          <w:szCs w:val="24"/>
        </w:rPr>
        <w:fldChar w:fldCharType="end"/>
      </w:r>
      <w:r>
        <w:rPr>
          <w:rFonts w:ascii="Times New Roman" w:hAnsi="Times New Roman" w:cs="Times New Roman"/>
          <w:sz w:val="24"/>
          <w:szCs w:val="24"/>
        </w:rPr>
        <w:t xml:space="preserve"> bahwa pasar tradisional merupakan </w:t>
      </w:r>
      <w:r w:rsidR="00BC0898">
        <w:rPr>
          <w:rFonts w:ascii="Times New Roman" w:hAnsi="Times New Roman" w:cs="Times New Roman"/>
          <w:sz w:val="24"/>
          <w:szCs w:val="24"/>
        </w:rPr>
        <w:t>tempat bertemu antara penjual dengan pembeli untuk memenuhi kebutuhan manusia</w:t>
      </w:r>
      <w:r w:rsidR="00B9581F">
        <w:rPr>
          <w:rFonts w:ascii="Times New Roman" w:hAnsi="Times New Roman" w:cs="Times New Roman"/>
          <w:sz w:val="24"/>
          <w:szCs w:val="24"/>
        </w:rPr>
        <w:t xml:space="preserve">. Dijelaskan juga bahwa pasar </w:t>
      </w:r>
      <w:r w:rsidR="00B9581F">
        <w:rPr>
          <w:rFonts w:ascii="Times New Roman" w:hAnsi="Times New Roman" w:cs="Times New Roman"/>
          <w:sz w:val="24"/>
          <w:szCs w:val="24"/>
        </w:rPr>
        <w:lastRenderedPageBreak/>
        <w:t xml:space="preserve">tradisional </w:t>
      </w:r>
      <w:r w:rsidR="00BC0898">
        <w:rPr>
          <w:rFonts w:ascii="Times New Roman" w:hAnsi="Times New Roman" w:cs="Times New Roman"/>
          <w:sz w:val="24"/>
          <w:szCs w:val="24"/>
        </w:rPr>
        <w:t>sebagai tempat yang menunjukkan ti</w:t>
      </w:r>
      <w:r w:rsidR="00B9581F">
        <w:rPr>
          <w:rFonts w:ascii="Times New Roman" w:hAnsi="Times New Roman" w:cs="Times New Roman"/>
          <w:sz w:val="24"/>
          <w:szCs w:val="24"/>
        </w:rPr>
        <w:t>ngkat perekonomian suatu daerah.</w:t>
      </w:r>
      <w:r w:rsidR="00AE45AB">
        <w:rPr>
          <w:rFonts w:ascii="Times New Roman" w:hAnsi="Times New Roman" w:cs="Times New Roman"/>
          <w:sz w:val="24"/>
          <w:szCs w:val="24"/>
        </w:rPr>
        <w:t>Hal tersebut dikarenakan pasar menjadi jantung perekonomian dengan adanya aktivitas jual beli yang ada.</w:t>
      </w:r>
      <w:r w:rsidR="00EB4D62">
        <w:rPr>
          <w:rFonts w:ascii="Times New Roman" w:hAnsi="Times New Roman" w:cs="Times New Roman"/>
          <w:sz w:val="24"/>
          <w:szCs w:val="24"/>
        </w:rPr>
        <w:t xml:space="preserve"> Adanya aktivitas ekonomi berupa jual beli menjadikan keberadaan pasar tradisional sebagai jantung perekonomian pada suatu daerah. </w:t>
      </w:r>
    </w:p>
    <w:p w:rsidR="00494084" w:rsidRDefault="00033FF0" w:rsidP="006A29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Pasar tradisional yang ada di Indonesia dikelola oleh pemerintah daerah (pemda), PD Pasar Surya dan swasta.</w:t>
      </w:r>
      <w:r w:rsidR="004D3195">
        <w:rPr>
          <w:rFonts w:ascii="Times New Roman" w:hAnsi="Times New Roman" w:cs="Times New Roman"/>
          <w:sz w:val="24"/>
          <w:szCs w:val="24"/>
        </w:rPr>
        <w:t xml:space="preserve"> Pengelolaan pasar tersebut merupakan usaha untuk melakukan penataan dan pembinaan keberadaan pasar. upaya tersebut meliputi kebijakan perencanaan, perizinan, penataan, pemanfaatan</w:t>
      </w:r>
      <w:r w:rsidR="006A29BC">
        <w:rPr>
          <w:rFonts w:ascii="Times New Roman" w:hAnsi="Times New Roman" w:cs="Times New Roman"/>
          <w:sz w:val="24"/>
          <w:szCs w:val="24"/>
        </w:rPr>
        <w:t>, pengembangan pengendalian pemeliharaan, pengawasan, pembinaan evaluasi dan penegakan hukum</w:t>
      </w:r>
      <w:r w:rsidR="0009093C">
        <w:rPr>
          <w:rFonts w:ascii="Times New Roman" w:hAnsi="Times New Roman" w:cs="Times New Roman"/>
          <w:sz w:val="24"/>
          <w:szCs w:val="24"/>
        </w:rPr>
        <w:t xml:space="preserve"> </w:t>
      </w:r>
      <w:r w:rsidR="0041406E">
        <w:rPr>
          <w:rFonts w:ascii="Times New Roman" w:hAnsi="Times New Roman" w:cs="Times New Roman"/>
          <w:sz w:val="24"/>
          <w:szCs w:val="24"/>
        </w:rPr>
        <w:fldChar w:fldCharType="begin" w:fldLock="1"/>
      </w:r>
      <w:r w:rsidR="00DF4C40">
        <w:rPr>
          <w:rFonts w:ascii="Times New Roman" w:hAnsi="Times New Roman" w:cs="Times New Roman"/>
          <w:sz w:val="24"/>
          <w:szCs w:val="24"/>
        </w:rPr>
        <w:instrText>ADDIN CSL_CITATION {"citationItems":[{"id":"ITEM-1","itemData":{"author":[{"dropping-particle":"","family":"Dinas Perindustrian dan Perdagangan Jawa Timur","given":"","non-dropping-particle":"","parse-names":false,"suffix":""}],"id":"ITEM-1","issued":{"date-parts":[["2019"]]},"publisher-place":"Surabaya","title":"Peraturan Daerah Kabupaten Nganjuk Tahun 2019 Tentang Penyelenggaraan Pusat Perbelanjaan dan Toko Swalayan","type":"report"},"uris":["http://www.mendeley.com/documents/?uuid=5497113c-330c-4c34-82dd-d2ab198d6732"]}],"mendeley":{"formattedCitation":"(Dinas Perindustrian dan Perdagangan Jawa Timur, 2019)","plainTextFormattedCitation":"(Dinas Perindustrian dan Perdagangan Jawa Timur, 2019)","previouslyFormattedCitation":"(Dinas Perindustrian dan Perdagangan Jawa Timur, 2019)"},"properties":{"noteIndex":0},"schema":"https://github.com/citation-style-language/schema/raw/master/csl-citation.json"}</w:instrText>
      </w:r>
      <w:r w:rsidR="0041406E">
        <w:rPr>
          <w:rFonts w:ascii="Times New Roman" w:hAnsi="Times New Roman" w:cs="Times New Roman"/>
          <w:sz w:val="24"/>
          <w:szCs w:val="24"/>
        </w:rPr>
        <w:fldChar w:fldCharType="separate"/>
      </w:r>
      <w:r w:rsidR="00431583" w:rsidRPr="00431583">
        <w:rPr>
          <w:rFonts w:ascii="Times New Roman" w:hAnsi="Times New Roman" w:cs="Times New Roman"/>
          <w:noProof/>
          <w:sz w:val="24"/>
          <w:szCs w:val="24"/>
        </w:rPr>
        <w:t>(Dinas Perindustrian dan Perdagangan Jawa Timur, 2019)</w:t>
      </w:r>
      <w:r w:rsidR="0041406E">
        <w:rPr>
          <w:rFonts w:ascii="Times New Roman" w:hAnsi="Times New Roman" w:cs="Times New Roman"/>
          <w:sz w:val="24"/>
          <w:szCs w:val="24"/>
        </w:rPr>
        <w:fldChar w:fldCharType="end"/>
      </w:r>
      <w:r w:rsidR="006A29BC">
        <w:rPr>
          <w:rFonts w:ascii="Times New Roman" w:hAnsi="Times New Roman" w:cs="Times New Roman"/>
          <w:sz w:val="24"/>
          <w:szCs w:val="24"/>
        </w:rPr>
        <w:t xml:space="preserve">. Pihak pengelola pasar tradisional melakukan upaya – upaya tersebut bertujuan untuk menjaga keberlangsungan aktivitas pasar tradisional. </w:t>
      </w:r>
      <w:r w:rsidR="00AE45AB">
        <w:rPr>
          <w:rFonts w:ascii="Times New Roman" w:hAnsi="Times New Roman" w:cs="Times New Roman"/>
          <w:sz w:val="24"/>
          <w:szCs w:val="24"/>
        </w:rPr>
        <w:t xml:space="preserve">Dengan demikian, pengelola pasar berharap penjual dan pembeli merasakan kenyamanan saat berbelanja di pasar tradisional. </w:t>
      </w:r>
    </w:p>
    <w:p w:rsidR="00033FF0" w:rsidRDefault="00033FF0"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Pasar yang ada di Indonesia dibagi menjadi </w:t>
      </w:r>
      <w:r w:rsidR="00390507">
        <w:rPr>
          <w:rFonts w:ascii="Times New Roman" w:hAnsi="Times New Roman" w:cs="Times New Roman"/>
          <w:sz w:val="24"/>
          <w:szCs w:val="24"/>
        </w:rPr>
        <w:t>beberapa klasifikasi</w:t>
      </w:r>
      <w:r>
        <w:rPr>
          <w:rFonts w:ascii="Times New Roman" w:hAnsi="Times New Roman" w:cs="Times New Roman"/>
          <w:sz w:val="24"/>
          <w:szCs w:val="24"/>
        </w:rPr>
        <w:t xml:space="preserve">. </w:t>
      </w:r>
      <w:r w:rsidR="0096734E">
        <w:rPr>
          <w:rFonts w:ascii="Times New Roman" w:hAnsi="Times New Roman" w:cs="Times New Roman"/>
          <w:sz w:val="24"/>
          <w:szCs w:val="24"/>
        </w:rPr>
        <w:t xml:space="preserve">Dalam </w:t>
      </w:r>
      <w:r w:rsidR="00C61211" w:rsidRPr="0096734E">
        <w:rPr>
          <w:rFonts w:ascii="Times New Roman" w:hAnsi="Times New Roman" w:cs="Times New Roman"/>
          <w:sz w:val="24"/>
          <w:szCs w:val="24"/>
        </w:rPr>
        <w:t xml:space="preserve">masni </w:t>
      </w:r>
      <w:r w:rsidR="0096734E" w:rsidRPr="0096734E">
        <w:rPr>
          <w:rFonts w:ascii="Times New Roman" w:hAnsi="Times New Roman" w:cs="Times New Roman"/>
          <w:sz w:val="24"/>
          <w:szCs w:val="24"/>
        </w:rPr>
        <w:t>(</w:t>
      </w:r>
      <w:r w:rsidR="00C61211" w:rsidRPr="0096734E">
        <w:rPr>
          <w:rFonts w:ascii="Times New Roman" w:hAnsi="Times New Roman" w:cs="Times New Roman"/>
          <w:sz w:val="24"/>
          <w:szCs w:val="24"/>
        </w:rPr>
        <w:t>2014)</w:t>
      </w:r>
      <w:r w:rsidR="00B9581F">
        <w:rPr>
          <w:rFonts w:ascii="Times New Roman" w:hAnsi="Times New Roman" w:cs="Times New Roman"/>
          <w:sz w:val="24"/>
          <w:szCs w:val="24"/>
        </w:rPr>
        <w:t xml:space="preserve"> menjabarkan mengenai beberapa klasifikasi pasar yang ada di Indonesia. D</w:t>
      </w:r>
      <w:r w:rsidR="00C61211">
        <w:rPr>
          <w:rFonts w:ascii="Times New Roman" w:hAnsi="Times New Roman" w:cs="Times New Roman"/>
          <w:sz w:val="24"/>
          <w:szCs w:val="24"/>
        </w:rPr>
        <w:t xml:space="preserve">ijelaskan </w:t>
      </w:r>
      <w:r w:rsidR="00390507">
        <w:rPr>
          <w:rFonts w:ascii="Times New Roman" w:hAnsi="Times New Roman" w:cs="Times New Roman"/>
          <w:sz w:val="24"/>
          <w:szCs w:val="24"/>
        </w:rPr>
        <w:t>klasifikasi</w:t>
      </w:r>
      <w:r w:rsidR="00C61211">
        <w:rPr>
          <w:rFonts w:ascii="Times New Roman" w:hAnsi="Times New Roman" w:cs="Times New Roman"/>
          <w:sz w:val="24"/>
          <w:szCs w:val="24"/>
        </w:rPr>
        <w:t xml:space="preserve"> pasar yang ada yaitu </w:t>
      </w:r>
      <w:r w:rsidR="00390507">
        <w:rPr>
          <w:rFonts w:ascii="Times New Roman" w:hAnsi="Times New Roman" w:cs="Times New Roman"/>
          <w:sz w:val="24"/>
          <w:szCs w:val="24"/>
        </w:rPr>
        <w:t>klasifikasi</w:t>
      </w:r>
      <w:r w:rsidR="00C61211" w:rsidRPr="000F3EE1">
        <w:rPr>
          <w:rFonts w:ascii="Times New Roman" w:hAnsi="Times New Roman" w:cs="Times New Roman"/>
          <w:sz w:val="24"/>
          <w:szCs w:val="24"/>
        </w:rPr>
        <w:t xml:space="preserve"> tersebut yaitu (1) berdasarkan sifatnya terdapat pasar resmi dan tidak resmi, (2) berdasarkan lingkup pelayanan terdapat pasar lokal, regional, dan global, (3) berdasarkan jenis barang atau jasa yang ditawarkan terdapat pasar umum dan khusus, (4) berdasarkan waktu terdapat pasar malam, (5) berdasarkan skala aktivitas terdapat pasar eceran, grosir dan pasar induk, (6) berdasarkan skala pelayanan terdapat pasar lingkungan, wilayah dan pasar kota</w:t>
      </w:r>
      <w:r w:rsidR="00B9581F">
        <w:rPr>
          <w:rFonts w:ascii="Times New Roman" w:hAnsi="Times New Roman" w:cs="Times New Roman"/>
          <w:sz w:val="24"/>
          <w:szCs w:val="24"/>
        </w:rPr>
        <w:t xml:space="preserve">. </w:t>
      </w:r>
      <w:r w:rsidR="00AE45AB">
        <w:rPr>
          <w:rFonts w:ascii="Times New Roman" w:hAnsi="Times New Roman" w:cs="Times New Roman"/>
          <w:sz w:val="24"/>
          <w:szCs w:val="24"/>
        </w:rPr>
        <w:t xml:space="preserve">Adanya pengelompokkan jenis pasar menunjukkan bahwa pasar yang ada di Indonesia sangat banyak. </w:t>
      </w:r>
    </w:p>
    <w:p w:rsidR="00860846" w:rsidRPr="000F3EE1" w:rsidRDefault="00860846"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t>Konsep Konsumsi</w:t>
      </w:r>
    </w:p>
    <w:p w:rsidR="00860846"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 xml:space="preserve">Kegiatan konsumsi merupakan rantai terakhir yang ada dalam serangkaian kegiatan ekonomi. Menurut </w:t>
      </w:r>
      <w:r w:rsidR="00731C66">
        <w:rPr>
          <w:rFonts w:ascii="Times New Roman" w:hAnsi="Times New Roman" w:cs="Times New Roman"/>
          <w:sz w:val="24"/>
          <w:szCs w:val="24"/>
        </w:rPr>
        <w:t xml:space="preserve">Bagong Suyanto dalam bukunya </w:t>
      </w:r>
      <w:r w:rsidRPr="000F3EE1">
        <w:rPr>
          <w:rFonts w:ascii="Times New Roman" w:hAnsi="Times New Roman" w:cs="Times New Roman"/>
          <w:sz w:val="24"/>
          <w:szCs w:val="24"/>
        </w:rPr>
        <w:t xml:space="preserve">menjelaskan bahwa konsumsi merupakan proses berubahnya modal yang berbentuk uang kemudian menjadi </w:t>
      </w:r>
      <w:r w:rsidR="00390507">
        <w:rPr>
          <w:rFonts w:ascii="Times New Roman" w:hAnsi="Times New Roman" w:cs="Times New Roman"/>
          <w:sz w:val="24"/>
          <w:szCs w:val="24"/>
        </w:rPr>
        <w:t>banyak</w:t>
      </w:r>
      <w:r w:rsidRPr="000F3EE1">
        <w:rPr>
          <w:rFonts w:ascii="Times New Roman" w:hAnsi="Times New Roman" w:cs="Times New Roman"/>
          <w:sz w:val="24"/>
          <w:szCs w:val="24"/>
        </w:rPr>
        <w:t xml:space="preserve"> </w:t>
      </w:r>
      <w:r w:rsidRPr="000F3EE1">
        <w:rPr>
          <w:rFonts w:ascii="Times New Roman" w:hAnsi="Times New Roman" w:cs="Times New Roman"/>
          <w:sz w:val="24"/>
          <w:szCs w:val="24"/>
        </w:rPr>
        <w:lastRenderedPageBreak/>
        <w:t>komoditas melalui proses produk</w:t>
      </w:r>
      <w:r w:rsidR="00390507">
        <w:rPr>
          <w:rFonts w:ascii="Times New Roman" w:hAnsi="Times New Roman" w:cs="Times New Roman"/>
          <w:sz w:val="24"/>
          <w:szCs w:val="24"/>
        </w:rPr>
        <w:t>si suatu barang</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{"citationItems":[{"id":"ITEM-1","itemData":{"author":[{"dropping-particle":"","family":"Suyanto","given":"Bagong","non-dropping-particle":"","parse-names":false,"suffix":""}],"id":"ITEM-1","issued":{"date-parts":[["2013"]]},"number-of-pages":"109","title":"Kapitalisme dan Konsumsi di Era Masyarakat Post Modernisme","type":"book"},"uris":["http://www.mendeley.com/documents/?uuid=a732c6c8-321c-483c-bad7-39c3a3c07c1f"]}],"mendeley":{"formattedCitation":"(Suyanto, 2013)","plainTextFormattedCitation":"(Suyanto, 2013)","previouslyFormattedCitation":"(Suyanto, 2013)"},"properties":{"noteIndex":0},"schema":"https://github.com/citation-style-language/schema/raw/master/csl-citation.json"}</w:instrText>
      </w:r>
      <w:r w:rsidR="00731C66">
        <w:rPr>
          <w:rFonts w:ascii="Times New Roman" w:hAnsi="Times New Roman" w:cs="Times New Roman"/>
          <w:sz w:val="24"/>
          <w:szCs w:val="24"/>
        </w:rPr>
        <w:fldChar w:fldCharType="separate"/>
      </w:r>
      <w:r w:rsidR="00731C66" w:rsidRPr="00731C66">
        <w:rPr>
          <w:rFonts w:ascii="Times New Roman" w:hAnsi="Times New Roman" w:cs="Times New Roman"/>
          <w:noProof/>
          <w:sz w:val="24"/>
          <w:szCs w:val="24"/>
        </w:rPr>
        <w:t>(Suyanto, 2013)</w:t>
      </w:r>
      <w:r w:rsidR="00731C66">
        <w:rPr>
          <w:rFonts w:ascii="Times New Roman" w:hAnsi="Times New Roman" w:cs="Times New Roman"/>
          <w:sz w:val="24"/>
          <w:szCs w:val="24"/>
        </w:rPr>
        <w:fldChar w:fldCharType="end"/>
      </w:r>
      <w:r w:rsidR="00390507">
        <w:rPr>
          <w:rFonts w:ascii="Times New Roman" w:hAnsi="Times New Roman" w:cs="Times New Roman"/>
          <w:sz w:val="24"/>
          <w:szCs w:val="24"/>
        </w:rPr>
        <w:t>. Barang yang di</w:t>
      </w:r>
      <w:r w:rsidRPr="000F3EE1">
        <w:rPr>
          <w:rFonts w:ascii="Times New Roman" w:hAnsi="Times New Roman" w:cs="Times New Roman"/>
          <w:sz w:val="24"/>
          <w:szCs w:val="24"/>
        </w:rPr>
        <w:t>produksi dengan mempekerjakan berbagai buruh kerja lalu barang yang telah dihasilkan tersebut dipasarkan kepadakonsumen agar dapat dikonsumsi oleh masyarakat. Adanya produksi yang dilakukan diharapkan dapat didistribusikan kepada konsumen untuk pemenuhan kebutuhan sehari – hari. Aktivitas produksi, distribusi dan konsumsi yang dilakukan oleh individu merupakan serangkaian dari kegiatan ekonomi.</w:t>
      </w:r>
    </w:p>
    <w:p w:rsidR="00860846" w:rsidRPr="000F3EE1"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Definisi lain dari k</w:t>
      </w:r>
      <w:r w:rsidR="0096734E">
        <w:rPr>
          <w:rFonts w:ascii="Times New Roman" w:hAnsi="Times New Roman" w:cs="Times New Roman"/>
          <w:sz w:val="24"/>
          <w:szCs w:val="24"/>
        </w:rPr>
        <w:t>onsumsi menurut Don Slater</w:t>
      </w:r>
      <w:r w:rsidRPr="000F3EE1">
        <w:rPr>
          <w:rFonts w:ascii="Times New Roman" w:hAnsi="Times New Roman" w:cs="Times New Roman"/>
          <w:sz w:val="24"/>
          <w:szCs w:val="24"/>
        </w:rPr>
        <w:t xml:space="preserve"> dijelaskan bahwa konsumsi adalah cara individu sebagai aktor sosial dalam memenuhi kebutuhan yang dimiliki sehari – hari sehingga menimbulkan rasa kepuasan bagi individu tersebut</w:t>
      </w:r>
      <w:r w:rsidR="0096734E">
        <w:rPr>
          <w:rFonts w:ascii="Times New Roman" w:hAnsi="Times New Roman" w:cs="Times New Roman"/>
          <w:sz w:val="24"/>
          <w:szCs w:val="24"/>
        </w:rPr>
        <w:t xml:space="preserve"> </w:t>
      </w:r>
      <w:r w:rsidR="0096734E">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ISBN":"978-602-7985-36-0 306-3","author":[{"dropping-particle":"","family":"Damsar","given":"","non-dropping-particle":"","parse-names":false,"suffix":""}],"id":"ITEM-1","issued":{"date-parts":[["2009"]]},"number-of-pages":"121","publisher-place":"Jakarta","title":"Pengantar Sosiologi Ekonomi Edisi Kedua","type":"book"},"uris":["http://www.mendeley.com/documents/?uuid=f14ce206-5dad-4a38-aafa-370e1d655057"]}],"mendeley":{"formattedCitation":"(Damsar, 2009)","plainTextFormattedCitation":"(Damsar, 2009)","previouslyFormattedCitation":"(Damsar, 2009)"},"properties":{"noteIndex":0},"schema":"https://github.com/citation-style-language/schema/raw/master/csl-citation.json"}</w:instrText>
      </w:r>
      <w:r w:rsidR="0096734E">
        <w:rPr>
          <w:rFonts w:ascii="Times New Roman" w:hAnsi="Times New Roman" w:cs="Times New Roman"/>
          <w:sz w:val="24"/>
          <w:szCs w:val="24"/>
        </w:rPr>
        <w:fldChar w:fldCharType="separate"/>
      </w:r>
      <w:r w:rsidR="0096734E" w:rsidRPr="0096734E">
        <w:rPr>
          <w:rFonts w:ascii="Times New Roman" w:hAnsi="Times New Roman" w:cs="Times New Roman"/>
          <w:noProof/>
          <w:sz w:val="24"/>
          <w:szCs w:val="24"/>
        </w:rPr>
        <w:t>(Damsar, 2009)</w:t>
      </w:r>
      <w:r w:rsidR="0096734E">
        <w:rPr>
          <w:rFonts w:ascii="Times New Roman" w:hAnsi="Times New Roman" w:cs="Times New Roman"/>
          <w:sz w:val="24"/>
          <w:szCs w:val="24"/>
        </w:rPr>
        <w:fldChar w:fldCharType="end"/>
      </w:r>
      <w:r w:rsidRPr="000F3EE1">
        <w:rPr>
          <w:rFonts w:ascii="Times New Roman" w:hAnsi="Times New Roman" w:cs="Times New Roman"/>
          <w:sz w:val="24"/>
          <w:szCs w:val="24"/>
        </w:rPr>
        <w:t>. Maksud dari hal tersebut</w:t>
      </w:r>
      <w:r w:rsidR="00AE45AB">
        <w:rPr>
          <w:rFonts w:ascii="Times New Roman" w:hAnsi="Times New Roman" w:cs="Times New Roman"/>
          <w:sz w:val="24"/>
          <w:szCs w:val="24"/>
        </w:rPr>
        <w:t xml:space="preserve"> yaitu, </w:t>
      </w:r>
      <w:r w:rsidRPr="000F3EE1">
        <w:rPr>
          <w:rFonts w:ascii="Times New Roman" w:hAnsi="Times New Roman" w:cs="Times New Roman"/>
          <w:sz w:val="24"/>
          <w:szCs w:val="24"/>
        </w:rPr>
        <w:t xml:space="preserve"> konsumsi merupakan suatu tindakan yang dilakukan oleh seseorang untuk memenuhi kebutuhan yang dimiliki. </w:t>
      </w:r>
      <w:r>
        <w:rPr>
          <w:rFonts w:ascii="Times New Roman" w:hAnsi="Times New Roman" w:cs="Times New Roman"/>
          <w:sz w:val="24"/>
          <w:szCs w:val="24"/>
        </w:rPr>
        <w:t xml:space="preserve">Pemenuhan kebutuhan </w:t>
      </w:r>
      <w:r w:rsidRPr="000F3EE1">
        <w:rPr>
          <w:rFonts w:ascii="Times New Roman" w:hAnsi="Times New Roman" w:cs="Times New Roman"/>
          <w:sz w:val="24"/>
          <w:szCs w:val="24"/>
        </w:rPr>
        <w:t>diharapkan dapat memberikan rasa</w:t>
      </w:r>
      <w:r w:rsidR="00AE45AB">
        <w:rPr>
          <w:rFonts w:ascii="Times New Roman" w:hAnsi="Times New Roman" w:cs="Times New Roman"/>
          <w:sz w:val="24"/>
          <w:szCs w:val="24"/>
        </w:rPr>
        <w:t xml:space="preserve"> </w:t>
      </w:r>
      <w:r w:rsidRPr="000F3EE1">
        <w:rPr>
          <w:rFonts w:ascii="Times New Roman" w:hAnsi="Times New Roman" w:cs="Times New Roman"/>
          <w:sz w:val="24"/>
          <w:szCs w:val="24"/>
        </w:rPr>
        <w:t xml:space="preserve">kepuasan setelah </w:t>
      </w:r>
      <w:r w:rsidR="00390507">
        <w:rPr>
          <w:rFonts w:ascii="Times New Roman" w:hAnsi="Times New Roman" w:cs="Times New Roman"/>
          <w:sz w:val="24"/>
          <w:szCs w:val="24"/>
        </w:rPr>
        <w:t>mengonsumsi</w:t>
      </w:r>
      <w:r w:rsidRPr="000F3EE1">
        <w:rPr>
          <w:rFonts w:ascii="Times New Roman" w:hAnsi="Times New Roman" w:cs="Times New Roman"/>
          <w:sz w:val="24"/>
          <w:szCs w:val="24"/>
        </w:rPr>
        <w:t xml:space="preserve"> barang atau jasa</w:t>
      </w:r>
      <w:r w:rsidR="00AE45AB">
        <w:rPr>
          <w:rFonts w:ascii="Times New Roman" w:hAnsi="Times New Roman" w:cs="Times New Roman"/>
          <w:sz w:val="24"/>
          <w:szCs w:val="24"/>
        </w:rPr>
        <w:t xml:space="preserve"> yang ada</w:t>
      </w:r>
      <w:r w:rsidRPr="000F3EE1">
        <w:rPr>
          <w:rFonts w:ascii="Times New Roman" w:hAnsi="Times New Roman" w:cs="Times New Roman"/>
          <w:sz w:val="24"/>
          <w:szCs w:val="24"/>
        </w:rPr>
        <w:t>.</w:t>
      </w:r>
      <w:r w:rsidR="00FA5490">
        <w:rPr>
          <w:rFonts w:ascii="Times New Roman" w:hAnsi="Times New Roman" w:cs="Times New Roman"/>
          <w:sz w:val="24"/>
          <w:szCs w:val="24"/>
        </w:rPr>
        <w:t xml:space="preserve"> Kepuasan tersebut merupakan bentuk rasa senang aktor sosial dikarenakan kebutuhan </w:t>
      </w:r>
      <w:r w:rsidR="00FA5490">
        <w:rPr>
          <w:rFonts w:ascii="Times New Roman" w:hAnsi="Times New Roman" w:cs="Times New Roman"/>
          <w:sz w:val="24"/>
          <w:szCs w:val="24"/>
        </w:rPr>
        <w:lastRenderedPageBreak/>
        <w:t xml:space="preserve">keseharian terpenuhi dengan adanya konsumsi tersebut. </w:t>
      </w:r>
    </w:p>
    <w:p w:rsidR="00860846" w:rsidRPr="000F3EE1" w:rsidRDefault="00860846"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t>Konsep Tindakan Sosial Max Weber</w:t>
      </w:r>
    </w:p>
    <w:p w:rsidR="00860846" w:rsidRPr="000F3EE1" w:rsidRDefault="00860846" w:rsidP="00CE5C9B">
      <w:pPr>
        <w:spacing w:after="0" w:line="360" w:lineRule="auto"/>
        <w:jc w:val="both"/>
        <w:rPr>
          <w:rFonts w:ascii="Times New Roman" w:hAnsi="Times New Roman" w:cs="Times New Roman"/>
          <w:sz w:val="24"/>
          <w:szCs w:val="24"/>
        </w:rPr>
      </w:pPr>
      <w:r w:rsidRPr="000F3EE1">
        <w:rPr>
          <w:rFonts w:ascii="Times New Roman" w:hAnsi="Times New Roman" w:cs="Times New Roman"/>
          <w:b/>
          <w:sz w:val="24"/>
          <w:szCs w:val="24"/>
        </w:rPr>
        <w:tab/>
      </w:r>
      <w:r w:rsidRPr="000F3EE1">
        <w:rPr>
          <w:rFonts w:ascii="Times New Roman" w:hAnsi="Times New Roman" w:cs="Times New Roman"/>
          <w:sz w:val="24"/>
          <w:szCs w:val="24"/>
        </w:rPr>
        <w:t xml:space="preserve">Max Weber menjelaskan mengenai konsep teoritis tindakan sosial. </w:t>
      </w:r>
      <w:r w:rsidR="00731C66">
        <w:rPr>
          <w:rFonts w:ascii="Times New Roman" w:hAnsi="Times New Roman" w:cs="Times New Roman"/>
          <w:sz w:val="24"/>
          <w:szCs w:val="24"/>
        </w:rPr>
        <w:t>Max Weber</w:t>
      </w:r>
      <w:r w:rsidRPr="000F3EE1">
        <w:rPr>
          <w:rFonts w:ascii="Times New Roman" w:hAnsi="Times New Roman" w:cs="Times New Roman"/>
          <w:sz w:val="24"/>
          <w:szCs w:val="24"/>
        </w:rPr>
        <w:t xml:space="preserve"> menjelaskan bahwa tindakan sosial merupakan suatu tindakan yang dilakukan oleh aktor sosial dengan adanya makna atau arti subyektif untuk diri sendiri dan ditujukan kepada tindakan orang lain</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{"citationItems":[{"id":"ITEM-1","itemData":{"author":[{"dropping-particle":"","family":"ritzer","given":"George","non-dropping-particle":"","parse-names":false,"suffix":""}],"id":"ITEM-1","issued":{"date-parts":[["2014"]]},"number-of-pages":"40-41","publisher":"PT RAJAGRAFINDO PERSADA","title":"Sosiologi Ilmu Pengetahuan Berparadigma Ganda","type":"book"},"uris":["http://www.mendeley.com/documents/?uuid=558fade0-734e-424c-85b3-d68b297f2870"]}],"mendeley":{"formattedCitation":"(ritzer, 2014a)","plainTextFormattedCitation":"(ritzer, 2014a)","previouslyFormattedCitation":"(ritzer, 2014a)"},"properties":{"noteIndex":0},"schema":"https://github.com/citation-style-language/schema/raw/master/csl-citation.json"}</w:instrText>
      </w:r>
      <w:r w:rsidR="00731C66">
        <w:rPr>
          <w:rFonts w:ascii="Times New Roman" w:hAnsi="Times New Roman" w:cs="Times New Roman"/>
          <w:sz w:val="24"/>
          <w:szCs w:val="24"/>
        </w:rPr>
        <w:fldChar w:fldCharType="separate"/>
      </w:r>
      <w:r w:rsidR="0083521C">
        <w:rPr>
          <w:rFonts w:ascii="Times New Roman" w:hAnsi="Times New Roman" w:cs="Times New Roman"/>
          <w:noProof/>
          <w:sz w:val="24"/>
          <w:szCs w:val="24"/>
        </w:rPr>
        <w:t>(R</w:t>
      </w:r>
      <w:r w:rsidR="00731C66" w:rsidRPr="00731C66">
        <w:rPr>
          <w:rFonts w:ascii="Times New Roman" w:hAnsi="Times New Roman" w:cs="Times New Roman"/>
          <w:noProof/>
          <w:sz w:val="24"/>
          <w:szCs w:val="24"/>
        </w:rPr>
        <w:t>itzer, 2014a)</w:t>
      </w:r>
      <w:r w:rsidR="00731C66">
        <w:rPr>
          <w:rFonts w:ascii="Times New Roman" w:hAnsi="Times New Roman" w:cs="Times New Roman"/>
          <w:sz w:val="24"/>
          <w:szCs w:val="24"/>
        </w:rPr>
        <w:fldChar w:fldCharType="end"/>
      </w:r>
      <w:r w:rsidRPr="000F3EE1">
        <w:rPr>
          <w:rFonts w:ascii="Times New Roman" w:hAnsi="Times New Roman" w:cs="Times New Roman"/>
          <w:sz w:val="24"/>
          <w:szCs w:val="24"/>
        </w:rPr>
        <w:t>. Tindakan tersebut dilakukan oleh seorang individu dengan adanya motif yangdilakukan dengan sadar untuk mencapai tujuan yang diinginkan. Tujuan yang ada mempunyai pertimbangan terhadap rintangan – rintangan serta manfaat yang ada.</w:t>
      </w:r>
      <w:r w:rsidR="00AE45AB">
        <w:rPr>
          <w:rFonts w:ascii="Times New Roman" w:hAnsi="Times New Roman" w:cs="Times New Roman"/>
          <w:sz w:val="24"/>
          <w:szCs w:val="24"/>
        </w:rPr>
        <w:t xml:space="preserve"> Pertimbangan adanya rintangan dan </w:t>
      </w:r>
      <w:r w:rsidR="00431583">
        <w:rPr>
          <w:rFonts w:ascii="Times New Roman" w:hAnsi="Times New Roman" w:cs="Times New Roman"/>
          <w:sz w:val="24"/>
          <w:szCs w:val="24"/>
        </w:rPr>
        <w:t xml:space="preserve">manfaat yang dilakukan secara sadar tersebut menjadi motif aktor sosial dalam melakukan suatu tindakan. </w:t>
      </w:r>
    </w:p>
    <w:p w:rsidR="00860846" w:rsidRDefault="00860846" w:rsidP="00CE5C9B">
      <w:pPr>
        <w:spacing w:after="0" w:line="360" w:lineRule="auto"/>
        <w:jc w:val="both"/>
        <w:rPr>
          <w:rFonts w:ascii="Times New Roman" w:hAnsi="Times New Roman" w:cs="Times New Roman"/>
          <w:sz w:val="24"/>
          <w:szCs w:val="24"/>
        </w:rPr>
      </w:pPr>
      <w:r w:rsidRPr="000F3EE1">
        <w:rPr>
          <w:rFonts w:ascii="Times New Roman" w:hAnsi="Times New Roman" w:cs="Times New Roman"/>
          <w:sz w:val="24"/>
          <w:szCs w:val="24"/>
        </w:rPr>
        <w:tab/>
        <w:t xml:space="preserve">Teori tindakan sosial yang dikemukakan oleh Max Weber </w:t>
      </w:r>
      <w:r w:rsidR="00FA5490">
        <w:rPr>
          <w:rFonts w:ascii="Times New Roman" w:hAnsi="Times New Roman" w:cs="Times New Roman"/>
          <w:sz w:val="24"/>
          <w:szCs w:val="24"/>
        </w:rPr>
        <w:t>terdapat empat tipe</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{"citationItems":[{"id":"ITEM-1","itemData":{"author":[{"dropping-particle":"","family":"ritzer","given":"George","non-dropping-particle":"","parse-names":false,"suffix":""}],"id":"ITEM-1","issued":{"date-parts":[["2014"]]},"number-of-pages":"40","publisher":"PT RAJAGRAFINDO PERSADA","publisher-place":"Jakarta","title":"Sosiologi Ilmu Pengetahuan Berparadigma Ganda","type":"book"},"uris":["http://www.mendeley.com/documents/?uuid=6baf1bfd-b52b-4c97-930f-78d36377f3fb"]}],"mendeley":{"formattedCitation":"(ritzer, 2014b)","plainTextFormattedCitation":"(ritzer, 2014b)","previouslyFormattedCitation":"(ritzer, 2014b)"},"properties":{"noteIndex":0},"schema":"https://github.com/citation-style-language/schema/raw/master/csl-citation.json"}</w:instrText>
      </w:r>
      <w:r w:rsidR="00731C66">
        <w:rPr>
          <w:rFonts w:ascii="Times New Roman" w:hAnsi="Times New Roman" w:cs="Times New Roman"/>
          <w:sz w:val="24"/>
          <w:szCs w:val="24"/>
        </w:rPr>
        <w:fldChar w:fldCharType="separate"/>
      </w:r>
      <w:r w:rsidR="0083521C">
        <w:rPr>
          <w:rFonts w:ascii="Times New Roman" w:hAnsi="Times New Roman" w:cs="Times New Roman"/>
          <w:noProof/>
          <w:sz w:val="24"/>
          <w:szCs w:val="24"/>
        </w:rPr>
        <w:t>(R</w:t>
      </w:r>
      <w:r w:rsidR="00731C66" w:rsidRPr="00731C66">
        <w:rPr>
          <w:rFonts w:ascii="Times New Roman" w:hAnsi="Times New Roman" w:cs="Times New Roman"/>
          <w:noProof/>
          <w:sz w:val="24"/>
          <w:szCs w:val="24"/>
        </w:rPr>
        <w:t>itzer, 2014b)</w:t>
      </w:r>
      <w:r w:rsidR="00731C66">
        <w:rPr>
          <w:rFonts w:ascii="Times New Roman" w:hAnsi="Times New Roman" w:cs="Times New Roman"/>
          <w:sz w:val="24"/>
          <w:szCs w:val="24"/>
        </w:rPr>
        <w:fldChar w:fldCharType="end"/>
      </w:r>
      <w:r w:rsidR="00FA5490">
        <w:rPr>
          <w:rFonts w:ascii="Times New Roman" w:hAnsi="Times New Roman" w:cs="Times New Roman"/>
          <w:sz w:val="24"/>
          <w:szCs w:val="24"/>
        </w:rPr>
        <w:t xml:space="preserve">. Empat tipe tersebut </w:t>
      </w:r>
      <w:r w:rsidRPr="000F3EE1">
        <w:rPr>
          <w:rFonts w:ascii="Times New Roman" w:hAnsi="Times New Roman" w:cs="Times New Roman"/>
          <w:sz w:val="24"/>
          <w:szCs w:val="24"/>
        </w:rPr>
        <w:t xml:space="preserve">yaitu (1) Tindakan Rasionalitas Instrumental, yaitu tindakan yang dilakukan oleh individu untuk mencapai tujuan. Tindakan tersebut dilakukan secara </w:t>
      </w:r>
      <w:r w:rsidRPr="000F3EE1">
        <w:rPr>
          <w:rFonts w:ascii="Times New Roman" w:hAnsi="Times New Roman" w:cs="Times New Roman"/>
          <w:sz w:val="24"/>
          <w:szCs w:val="24"/>
        </w:rPr>
        <w:lastRenderedPageBreak/>
        <w:t>sadar dengan motif yang ada dalam diri dengan pertimbangan hambatan dan manfaat dalam menc</w:t>
      </w:r>
      <w:r w:rsidR="004D2390">
        <w:rPr>
          <w:rFonts w:ascii="Times New Roman" w:hAnsi="Times New Roman" w:cs="Times New Roman"/>
          <w:sz w:val="24"/>
          <w:szCs w:val="24"/>
        </w:rPr>
        <w:t xml:space="preserve">apai tujuan. </w:t>
      </w:r>
      <w:r w:rsidRPr="000F3EE1">
        <w:rPr>
          <w:rFonts w:ascii="Times New Roman" w:hAnsi="Times New Roman" w:cs="Times New Roman"/>
          <w:sz w:val="24"/>
          <w:szCs w:val="24"/>
        </w:rPr>
        <w:t>(2) Tindakan rasional berorientasi Nilai, yaitu tindakan yang dilakukan oleh seseorang dan ber</w:t>
      </w:r>
      <w:r w:rsidR="004D2390">
        <w:rPr>
          <w:rFonts w:ascii="Times New Roman" w:hAnsi="Times New Roman" w:cs="Times New Roman"/>
          <w:sz w:val="24"/>
          <w:szCs w:val="24"/>
        </w:rPr>
        <w:t>kaitan dengan nilai yang ada di</w:t>
      </w:r>
      <w:r w:rsidRPr="000F3EE1">
        <w:rPr>
          <w:rFonts w:ascii="Times New Roman" w:hAnsi="Times New Roman" w:cs="Times New Roman"/>
          <w:sz w:val="24"/>
          <w:szCs w:val="24"/>
        </w:rPr>
        <w:t xml:space="preserve">masyarakat. Nilai tersebut mencangkup nilai keagamaan, nilai tradisi, nilai sosial </w:t>
      </w:r>
      <w:r w:rsidR="004D2390">
        <w:rPr>
          <w:rFonts w:ascii="Times New Roman" w:hAnsi="Times New Roman" w:cs="Times New Roman"/>
          <w:sz w:val="24"/>
          <w:szCs w:val="24"/>
        </w:rPr>
        <w:t xml:space="preserve">dalam melakukan suatu tindakan </w:t>
      </w:r>
      <w:r w:rsidRPr="000F3EE1">
        <w:rPr>
          <w:rFonts w:ascii="Times New Roman" w:hAnsi="Times New Roman" w:cs="Times New Roman"/>
          <w:sz w:val="24"/>
          <w:szCs w:val="24"/>
        </w:rPr>
        <w:t>(</w:t>
      </w:r>
      <w:r w:rsidR="004D2390">
        <w:rPr>
          <w:rFonts w:ascii="Times New Roman" w:hAnsi="Times New Roman" w:cs="Times New Roman"/>
          <w:sz w:val="24"/>
          <w:szCs w:val="24"/>
        </w:rPr>
        <w:t xml:space="preserve">3) </w:t>
      </w:r>
      <w:r w:rsidRPr="000F3EE1">
        <w:rPr>
          <w:rFonts w:ascii="Times New Roman" w:hAnsi="Times New Roman" w:cs="Times New Roman"/>
          <w:sz w:val="24"/>
          <w:szCs w:val="24"/>
        </w:rPr>
        <w:t>Tindakan Tradisional, yaitu tindakan yang dilakukan oleh individu berdasarkan kebiasaan yang dilakukan secara turun temurun, (4) Tindakan Afektif, yaitu tindakan yang dilakukan oleh seseorang tanpa adanya pertimbangan secara sadar untuk mencapai tujuan. Tindakan tersebut dilakukan seseorang dipengaruhi oleh perasaan atau emosi dalam diri individu.</w:t>
      </w:r>
    </w:p>
    <w:p w:rsidR="00860846" w:rsidRPr="000F3EE1" w:rsidRDefault="00860846"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t>PEMBAHASAN</w:t>
      </w:r>
    </w:p>
    <w:p w:rsidR="00860846" w:rsidRPr="000F3EE1" w:rsidRDefault="00860846"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t>Pasar di Surabaya</w:t>
      </w:r>
    </w:p>
    <w:p w:rsidR="00860846" w:rsidRDefault="00860846" w:rsidP="00CA4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Surabaya yang</w:t>
      </w:r>
      <w:r w:rsidR="004D2390">
        <w:rPr>
          <w:rFonts w:ascii="Times New Roman" w:hAnsi="Times New Roman" w:cs="Times New Roman"/>
          <w:sz w:val="24"/>
          <w:szCs w:val="24"/>
        </w:rPr>
        <w:t xml:space="preserve"> mempunyai banyak perusahaan di</w:t>
      </w:r>
      <w:r w:rsidRPr="000F3EE1">
        <w:rPr>
          <w:rFonts w:ascii="Times New Roman" w:hAnsi="Times New Roman" w:cs="Times New Roman"/>
          <w:sz w:val="24"/>
          <w:szCs w:val="24"/>
        </w:rPr>
        <w:t xml:space="preserve">sektor industri membuat Surabaya dikenal sebagai kota perdagangan. Surabaya </w:t>
      </w:r>
      <w:r>
        <w:rPr>
          <w:rFonts w:ascii="Times New Roman" w:hAnsi="Times New Roman" w:cs="Times New Roman"/>
          <w:sz w:val="24"/>
          <w:szCs w:val="24"/>
        </w:rPr>
        <w:t>merupakan pusat perdagangan untuk kota lain disekitarnya</w:t>
      </w:r>
      <w:r w:rsidRPr="000F3EE1">
        <w:rPr>
          <w:rFonts w:ascii="Times New Roman" w:hAnsi="Times New Roman" w:cs="Times New Roman"/>
          <w:sz w:val="24"/>
          <w:szCs w:val="24"/>
        </w:rPr>
        <w:t xml:space="preserve">. </w:t>
      </w:r>
      <w:r w:rsidR="0096734E">
        <w:rPr>
          <w:rFonts w:ascii="Times New Roman" w:hAnsi="Times New Roman" w:cs="Times New Roman"/>
          <w:sz w:val="24"/>
          <w:szCs w:val="24"/>
        </w:rPr>
        <w:t>Dikutip dari</w:t>
      </w:r>
      <w:r w:rsidRPr="000F3EE1">
        <w:rPr>
          <w:rFonts w:ascii="Times New Roman" w:hAnsi="Times New Roman" w:cs="Times New Roman"/>
          <w:sz w:val="24"/>
          <w:szCs w:val="24"/>
        </w:rPr>
        <w:t xml:space="preserve"> dalam </w:t>
      </w:r>
      <w:r w:rsidR="0096734E">
        <w:rPr>
          <w:rFonts w:ascii="Times New Roman" w:hAnsi="Times New Roman" w:cs="Times New Roman"/>
          <w:sz w:val="24"/>
          <w:szCs w:val="24"/>
        </w:rPr>
        <w:t>Bappeda Jawa Timur</w:t>
      </w:r>
      <w:r>
        <w:rPr>
          <w:rFonts w:ascii="Times New Roman" w:hAnsi="Times New Roman" w:cs="Times New Roman"/>
          <w:sz w:val="24"/>
          <w:szCs w:val="24"/>
        </w:rPr>
        <w:t xml:space="preserve"> bahwa S</w:t>
      </w:r>
      <w:r w:rsidRPr="000F3EE1">
        <w:rPr>
          <w:rFonts w:ascii="Times New Roman" w:hAnsi="Times New Roman" w:cs="Times New Roman"/>
          <w:sz w:val="24"/>
          <w:szCs w:val="24"/>
        </w:rPr>
        <w:t xml:space="preserve">urabaya juga memfasilitasi hasil perdagangan yang ada di Kalimantan, </w:t>
      </w:r>
      <w:r w:rsidRPr="000F3EE1">
        <w:rPr>
          <w:rFonts w:ascii="Times New Roman" w:hAnsi="Times New Roman" w:cs="Times New Roman"/>
          <w:sz w:val="24"/>
          <w:szCs w:val="24"/>
        </w:rPr>
        <w:lastRenderedPageBreak/>
        <w:t>Jawa Tengah, dan Indo</w:t>
      </w:r>
      <w:r w:rsidR="004D2390">
        <w:rPr>
          <w:rFonts w:ascii="Times New Roman" w:hAnsi="Times New Roman" w:cs="Times New Roman"/>
          <w:sz w:val="24"/>
          <w:szCs w:val="24"/>
        </w:rPr>
        <w:t>nesia Bagian Timur</w:t>
      </w:r>
      <w:r w:rsidR="0096734E">
        <w:rPr>
          <w:rFonts w:ascii="Times New Roman" w:hAnsi="Times New Roman" w:cs="Times New Roman"/>
          <w:sz w:val="24"/>
          <w:szCs w:val="24"/>
        </w:rPr>
        <w:t xml:space="preserve"> </w:t>
      </w:r>
      <w:r w:rsidR="0096734E">
        <w:rPr>
          <w:rFonts w:ascii="Times New Roman" w:hAnsi="Times New Roman" w:cs="Times New Roman"/>
          <w:sz w:val="24"/>
          <w:szCs w:val="24"/>
        </w:rPr>
        <w:fldChar w:fldCharType="begin" w:fldLock="1"/>
      </w:r>
      <w:r w:rsidR="0096734E">
        <w:rPr>
          <w:rFonts w:ascii="Times New Roman" w:hAnsi="Times New Roman" w:cs="Times New Roman"/>
          <w:sz w:val="24"/>
          <w:szCs w:val="24"/>
        </w:rPr>
        <w:instrText>ADDIN CSL_CITATION {"citationItems":[{"id":"ITEM-1","itemData":{"URL":"http://bappeda.jatimprov.go.id/bappeda/wp-content/uploads/potensi-kab-kota-2013/kota-surabaya-2013.pdf","author":[{"dropping-particle":"","family":"Bappeda Jatim","given":"","non-dropping-particle":"","parse-names":false,"suffix":""}],"id":"ITEM-1","issued":{"date-parts":[["2013"]]},"page":"10","title":"Kota Surabaya","type":"webpage"},"uris":["http://www.mendeley.com/documents/?uuid=da1c703e-d8c0-4cfd-849f-d8bfaf72257e"]}],"mendeley":{"formattedCitation":"(Bappeda Jatim, 2013)","plainTextFormattedCitation":"(Bappeda Jatim, 2013)","previouslyFormattedCitation":"(Bappeda Jatim, 2013)"},"properties":{"noteIndex":0},"schema":"https://github.com/citation-style-language/schema/raw/master/csl-citation.json"}</w:instrText>
      </w:r>
      <w:r w:rsidR="0096734E">
        <w:rPr>
          <w:rFonts w:ascii="Times New Roman" w:hAnsi="Times New Roman" w:cs="Times New Roman"/>
          <w:sz w:val="24"/>
          <w:szCs w:val="24"/>
        </w:rPr>
        <w:fldChar w:fldCharType="separate"/>
      </w:r>
      <w:r w:rsidR="0096734E" w:rsidRPr="0096734E">
        <w:rPr>
          <w:rFonts w:ascii="Times New Roman" w:hAnsi="Times New Roman" w:cs="Times New Roman"/>
          <w:noProof/>
          <w:sz w:val="24"/>
          <w:szCs w:val="24"/>
        </w:rPr>
        <w:t>(Bappeda Jatim, 2013)</w:t>
      </w:r>
      <w:r w:rsidR="0096734E">
        <w:rPr>
          <w:rFonts w:ascii="Times New Roman" w:hAnsi="Times New Roman" w:cs="Times New Roman"/>
          <w:sz w:val="24"/>
          <w:szCs w:val="24"/>
        </w:rPr>
        <w:fldChar w:fldCharType="end"/>
      </w:r>
      <w:r w:rsidR="004D2390">
        <w:rPr>
          <w:rFonts w:ascii="Times New Roman" w:hAnsi="Times New Roman" w:cs="Times New Roman"/>
          <w:sz w:val="24"/>
          <w:szCs w:val="24"/>
        </w:rPr>
        <w:t>. Bergerak di</w:t>
      </w:r>
      <w:r w:rsidRPr="000F3EE1">
        <w:rPr>
          <w:rFonts w:ascii="Times New Roman" w:hAnsi="Times New Roman" w:cs="Times New Roman"/>
          <w:sz w:val="24"/>
          <w:szCs w:val="24"/>
        </w:rPr>
        <w:t>industri perdagangan membuat banyak sektor perdagangan yang mendistribusikan barang di kota sekitar Surabaya, Provinsi lain, maupun seluruh Indonesia. Hal tersebut yang membuat kota Surabaya mempunyai peranan penting</w:t>
      </w:r>
      <w:r w:rsidR="00731C66">
        <w:rPr>
          <w:rFonts w:ascii="Times New Roman" w:hAnsi="Times New Roman" w:cs="Times New Roman"/>
          <w:sz w:val="24"/>
          <w:szCs w:val="24"/>
        </w:rPr>
        <w:t xml:space="preserve"> disektor perdagangan. Dikutip dari website Pemkot Surabaya </w:t>
      </w:r>
      <w:r w:rsidRPr="000F3EE1">
        <w:rPr>
          <w:rFonts w:ascii="Times New Roman" w:hAnsi="Times New Roman" w:cs="Times New Roman"/>
          <w:sz w:val="24"/>
          <w:szCs w:val="24"/>
        </w:rPr>
        <w:t>menjelaskan mengenai pengembangan sektor perdagangan yang terdapat di Surabaya. Dijelaskan bahwa terdapat 182 pasar tradisional sebagai penunjang dalam menyediakan kebutuhan pokok</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{"citationItems":[{"id":"ITEM-1","itemData":{"author":[{"dropping-particle":"","family":"Pemkot Surabaya","given":"","non-dropping-particle":"","parse-names":false,"suffix":""}],"id":"ITEM-1","issued":{"date-parts":[["2016"]]},"page":"60","publisher-place":"Surabaya","title":"Surabaya 2016","type":"chapter"},"uris":["http://www.mendeley.com/documents/?uuid=7b32f085-926a-4b95-a6bd-4ba08981fee2"]}],"mendeley":{"formattedCitation":"(Pemkot Surabaya, 2016)","plainTextFormattedCitation":"(Pemkot Surabaya, 2016)","previouslyFormattedCitation":"(Pemkot Surabaya, 2016)"},"properties":{"noteIndex":0},"schema":"https://github.com/citation-style-language/schema/raw/master/csl-citation.json"}</w:instrText>
      </w:r>
      <w:r w:rsidR="00731C66">
        <w:rPr>
          <w:rFonts w:ascii="Times New Roman" w:hAnsi="Times New Roman" w:cs="Times New Roman"/>
          <w:sz w:val="24"/>
          <w:szCs w:val="24"/>
        </w:rPr>
        <w:fldChar w:fldCharType="separate"/>
      </w:r>
      <w:r w:rsidR="00731C66" w:rsidRPr="00731C66">
        <w:rPr>
          <w:rFonts w:ascii="Times New Roman" w:hAnsi="Times New Roman" w:cs="Times New Roman"/>
          <w:noProof/>
          <w:sz w:val="24"/>
          <w:szCs w:val="24"/>
        </w:rPr>
        <w:t>(Pemkot Surabaya, 2016)</w:t>
      </w:r>
      <w:r w:rsidR="00731C66">
        <w:rPr>
          <w:rFonts w:ascii="Times New Roman" w:hAnsi="Times New Roman" w:cs="Times New Roman"/>
          <w:sz w:val="24"/>
          <w:szCs w:val="24"/>
        </w:rPr>
        <w:fldChar w:fldCharType="end"/>
      </w:r>
      <w:r w:rsidRPr="000F3EE1">
        <w:rPr>
          <w:rFonts w:ascii="Times New Roman" w:hAnsi="Times New Roman" w:cs="Times New Roman"/>
          <w:sz w:val="24"/>
          <w:szCs w:val="24"/>
        </w:rPr>
        <w:t xml:space="preserve">. </w:t>
      </w:r>
      <w:r w:rsidR="000E36F8">
        <w:rPr>
          <w:rFonts w:ascii="Times New Roman" w:hAnsi="Times New Roman" w:cs="Times New Roman"/>
          <w:sz w:val="24"/>
          <w:szCs w:val="24"/>
        </w:rPr>
        <w:t>Pengelolaan pasar tersebut dilakukan oleh Pemda Surabaya.</w:t>
      </w:r>
    </w:p>
    <w:p w:rsidR="00860846" w:rsidRPr="000F3EE1"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 xml:space="preserve">Adanya jumlah pasar tradisional yang banyak diharapkan dapat membantu penyediaan kebutuhan masyarakat Surabaya. Lokasi yang luas menyebabkan Surabaya memiliki banyak kecamatan didalamnya. Setiap kecamatan mempunyai masing – masing pasar tradisional didalamnya. Dilansir dari </w:t>
      </w:r>
      <w:r w:rsidR="00731C66">
        <w:rPr>
          <w:rFonts w:ascii="Times New Roman" w:hAnsi="Times New Roman" w:cs="Times New Roman"/>
          <w:sz w:val="24"/>
          <w:szCs w:val="24"/>
        </w:rPr>
        <w:t xml:space="preserve">Surabaya.go.id </w:t>
      </w:r>
      <w:r w:rsidRPr="000F3EE1">
        <w:rPr>
          <w:rFonts w:ascii="Times New Roman" w:hAnsi="Times New Roman" w:cs="Times New Roman"/>
          <w:sz w:val="24"/>
          <w:szCs w:val="24"/>
        </w:rPr>
        <w:t xml:space="preserve"> disebutkan bahwa Surabaya mempunyai dua kategori kelas pasar.kategori kelas tersebut yakni pasar kelas khusus dan pasar </w:t>
      </w:r>
      <w:r w:rsidRPr="000F3EE1">
        <w:rPr>
          <w:rFonts w:ascii="Times New Roman" w:hAnsi="Times New Roman" w:cs="Times New Roman"/>
          <w:sz w:val="24"/>
          <w:szCs w:val="24"/>
        </w:rPr>
        <w:lastRenderedPageBreak/>
        <w:t>kelas umum</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731C66">
        <w:rPr>
          <w:rFonts w:ascii="Times New Roman" w:hAnsi="Times New Roman" w:cs="Times New Roman"/>
          <w:sz w:val="24"/>
          <w:szCs w:val="24"/>
        </w:rPr>
        <w:instrText>ADDIN CSL_CITATION {"citationItems":[{"id":"ITEM-1","itemData":{"author":[{"dropping-particle":"","family":"Surabaya.go.id","given":"","non-dropping-particle":"","parse-names":false,"suffix":""}],"id":"ITEM-1","issued":{"date-parts":[["2012"]]},"title":"Informasi Data Pokok Kota Surabaya Tahun 2012","type":"webpage"},"uris":["http://www.mendeley.com/documents/?uuid=7327327e-09cd-4a09-963d-cd222326f1dd"]}],"mendeley":{"formattedCitation":"(Surabaya.go.id, 2012)","plainTextFormattedCitation":"(Surabaya.go.id, 2012)","previouslyFormattedCitation":"(Surabaya.go.id, 2012)"},"properties":{"noteIndex":0},"schema":"https://github.com/citation-style-language/schema/raw/master/csl-citation.json"}</w:instrText>
      </w:r>
      <w:r w:rsidR="00731C66">
        <w:rPr>
          <w:rFonts w:ascii="Times New Roman" w:hAnsi="Times New Roman" w:cs="Times New Roman"/>
          <w:sz w:val="24"/>
          <w:szCs w:val="24"/>
        </w:rPr>
        <w:fldChar w:fldCharType="separate"/>
      </w:r>
      <w:r w:rsidR="00731C66" w:rsidRPr="00731C66">
        <w:rPr>
          <w:rFonts w:ascii="Times New Roman" w:hAnsi="Times New Roman" w:cs="Times New Roman"/>
          <w:noProof/>
          <w:sz w:val="24"/>
          <w:szCs w:val="24"/>
        </w:rPr>
        <w:t>(Surabaya.go.id, 2012)</w:t>
      </w:r>
      <w:r w:rsidR="00731C66">
        <w:rPr>
          <w:rFonts w:ascii="Times New Roman" w:hAnsi="Times New Roman" w:cs="Times New Roman"/>
          <w:sz w:val="24"/>
          <w:szCs w:val="24"/>
        </w:rPr>
        <w:fldChar w:fldCharType="end"/>
      </w:r>
      <w:r w:rsidRPr="000F3EE1">
        <w:rPr>
          <w:rFonts w:ascii="Times New Roman" w:hAnsi="Times New Roman" w:cs="Times New Roman"/>
          <w:sz w:val="24"/>
          <w:szCs w:val="24"/>
        </w:rPr>
        <w:t>. Kategori pasar kelas khusus berada di kecamatan Pabean Cantikan, Krembangan dan kecamatan karang pilang. Sedangkan kategori pasar kelas umum berada di kecamatan Simokerto, Gubeng, Sawahan, dan kecamatan Wonokromo.</w:t>
      </w:r>
    </w:p>
    <w:p w:rsidR="00860846" w:rsidRPr="002142D4" w:rsidRDefault="00860846" w:rsidP="00AA23BB">
      <w:pPr>
        <w:jc w:val="center"/>
        <w:rPr>
          <w:rFonts w:ascii="Times New Roman" w:hAnsi="Times New Roman" w:cs="Times New Roman"/>
          <w:b/>
          <w:sz w:val="20"/>
          <w:szCs w:val="20"/>
        </w:rPr>
      </w:pPr>
      <w:r w:rsidRPr="007175DA">
        <w:rPr>
          <w:rFonts w:ascii="Times New Roman" w:hAnsi="Times New Roman" w:cs="Times New Roman"/>
          <w:b/>
          <w:sz w:val="24"/>
          <w:szCs w:val="24"/>
        </w:rPr>
        <w:t>Tabel 1 Data Pasar Berdasarkan Kecamatan</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250"/>
        <w:gridCol w:w="1369"/>
      </w:tblGrid>
      <w:tr w:rsidR="00860846" w:rsidRPr="000F3EE1" w:rsidTr="00D66355">
        <w:tc>
          <w:tcPr>
            <w:tcW w:w="2273" w:type="dxa"/>
          </w:tcPr>
          <w:p w:rsidR="00860846" w:rsidRPr="000F3EE1" w:rsidRDefault="00860846" w:rsidP="00CE5C9B">
            <w:pPr>
              <w:spacing w:line="360" w:lineRule="auto"/>
              <w:jc w:val="center"/>
              <w:rPr>
                <w:rFonts w:ascii="Times New Roman" w:hAnsi="Times New Roman" w:cs="Times New Roman"/>
                <w:b/>
                <w:sz w:val="20"/>
                <w:szCs w:val="20"/>
              </w:rPr>
            </w:pPr>
            <w:r w:rsidRPr="000F3EE1">
              <w:rPr>
                <w:rFonts w:ascii="Times New Roman" w:hAnsi="Times New Roman" w:cs="Times New Roman"/>
                <w:b/>
                <w:sz w:val="20"/>
                <w:szCs w:val="20"/>
              </w:rPr>
              <w:t>Kecamatan</w:t>
            </w:r>
          </w:p>
        </w:tc>
        <w:tc>
          <w:tcPr>
            <w:tcW w:w="1418" w:type="dxa"/>
          </w:tcPr>
          <w:p w:rsidR="00860846" w:rsidRPr="000F3EE1" w:rsidRDefault="00860846" w:rsidP="00CE5C9B">
            <w:pPr>
              <w:spacing w:line="360" w:lineRule="auto"/>
              <w:jc w:val="center"/>
              <w:rPr>
                <w:rFonts w:ascii="Times New Roman" w:hAnsi="Times New Roman" w:cs="Times New Roman"/>
                <w:b/>
                <w:sz w:val="20"/>
                <w:szCs w:val="20"/>
              </w:rPr>
            </w:pPr>
            <w:r w:rsidRPr="000F3EE1">
              <w:rPr>
                <w:rFonts w:ascii="Times New Roman" w:hAnsi="Times New Roman" w:cs="Times New Roman"/>
                <w:b/>
                <w:sz w:val="20"/>
                <w:szCs w:val="20"/>
              </w:rPr>
              <w:t>Jumlah Pasar</w:t>
            </w:r>
          </w:p>
        </w:tc>
      </w:tr>
      <w:tr w:rsidR="00860846" w:rsidRPr="000F3EE1" w:rsidTr="00D66355">
        <w:tc>
          <w:tcPr>
            <w:tcW w:w="2273" w:type="dxa"/>
          </w:tcPr>
          <w:p w:rsidR="00860846" w:rsidRPr="000F3EE1" w:rsidRDefault="00860846"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t>Surabaya Pusat</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Tegalsari</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Genteng</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Bubutan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Simokerto </w:t>
            </w:r>
          </w:p>
        </w:tc>
        <w:tc>
          <w:tcPr>
            <w:tcW w:w="1418" w:type="dxa"/>
          </w:tcPr>
          <w:p w:rsidR="00860846" w:rsidRPr="000F3EE1" w:rsidRDefault="00860846" w:rsidP="00CE5C9B">
            <w:pPr>
              <w:spacing w:line="360" w:lineRule="auto"/>
              <w:rPr>
                <w:rFonts w:ascii="Times New Roman" w:hAnsi="Times New Roman" w:cs="Times New Roman"/>
                <w:sz w:val="20"/>
                <w:szCs w:val="20"/>
              </w:rPr>
            </w:pP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6</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7</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4</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4</w:t>
            </w:r>
          </w:p>
        </w:tc>
      </w:tr>
      <w:tr w:rsidR="00860846" w:rsidRPr="000F3EE1" w:rsidTr="00D66355">
        <w:tc>
          <w:tcPr>
            <w:tcW w:w="2273" w:type="dxa"/>
          </w:tcPr>
          <w:p w:rsidR="00860846" w:rsidRPr="000F3EE1" w:rsidRDefault="00860846"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t>Surabaya Utara</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Pabean Cantikan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Semampir</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Krembangan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Kenjeran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Bulak </w:t>
            </w:r>
          </w:p>
        </w:tc>
        <w:tc>
          <w:tcPr>
            <w:tcW w:w="1418" w:type="dxa"/>
          </w:tcPr>
          <w:p w:rsidR="00860846" w:rsidRPr="000F3EE1" w:rsidRDefault="00860846" w:rsidP="00CE5C9B">
            <w:pPr>
              <w:spacing w:line="360" w:lineRule="auto"/>
              <w:rPr>
                <w:rFonts w:ascii="Times New Roman" w:hAnsi="Times New Roman" w:cs="Times New Roman"/>
                <w:sz w:val="20"/>
                <w:szCs w:val="20"/>
              </w:rPr>
            </w:pP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8</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3</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4</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tc>
      </w:tr>
      <w:tr w:rsidR="00860846" w:rsidRPr="000F3EE1" w:rsidTr="00D66355">
        <w:tc>
          <w:tcPr>
            <w:tcW w:w="2273" w:type="dxa"/>
          </w:tcPr>
          <w:p w:rsidR="00860846" w:rsidRPr="000F3EE1" w:rsidRDefault="00860846"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t>Surabaya Timur</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Tambaksari</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Gubeng</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Rungkut</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Tenggilis Mejoyo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Gunung Anyar</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Sukolilo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mulyorejo </w:t>
            </w:r>
          </w:p>
        </w:tc>
        <w:tc>
          <w:tcPr>
            <w:tcW w:w="1418" w:type="dxa"/>
          </w:tcPr>
          <w:p w:rsidR="00860846" w:rsidRPr="000F3EE1" w:rsidRDefault="00860846" w:rsidP="00CE5C9B">
            <w:pPr>
              <w:spacing w:line="360" w:lineRule="auto"/>
              <w:rPr>
                <w:rFonts w:ascii="Times New Roman" w:hAnsi="Times New Roman" w:cs="Times New Roman"/>
                <w:sz w:val="20"/>
                <w:szCs w:val="20"/>
              </w:rPr>
            </w:pP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6</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5</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3</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tc>
      </w:tr>
      <w:tr w:rsidR="00860846" w:rsidRPr="000F3EE1" w:rsidTr="00D66355">
        <w:tc>
          <w:tcPr>
            <w:tcW w:w="2273" w:type="dxa"/>
          </w:tcPr>
          <w:p w:rsidR="00860846" w:rsidRPr="000F3EE1" w:rsidRDefault="00860846"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t>Surabaya Selatan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Sawahan</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Wonokromo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Karangpilang</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Dukuh Pakis</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lastRenderedPageBreak/>
              <w:t>Wiyung</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Wonocolo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Gayungan </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Jambangan </w:t>
            </w:r>
          </w:p>
        </w:tc>
        <w:tc>
          <w:tcPr>
            <w:tcW w:w="1418" w:type="dxa"/>
          </w:tcPr>
          <w:p w:rsidR="00860846" w:rsidRPr="000F3EE1" w:rsidRDefault="00860846" w:rsidP="00CE5C9B">
            <w:pPr>
              <w:spacing w:line="360" w:lineRule="auto"/>
              <w:rPr>
                <w:rFonts w:ascii="Times New Roman" w:hAnsi="Times New Roman" w:cs="Times New Roman"/>
                <w:sz w:val="20"/>
                <w:szCs w:val="20"/>
              </w:rPr>
            </w:pP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5</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6</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2</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2</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lastRenderedPageBreak/>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tc>
      </w:tr>
      <w:tr w:rsidR="00860846" w:rsidRPr="000F3EE1" w:rsidTr="00D66355">
        <w:tc>
          <w:tcPr>
            <w:tcW w:w="2273" w:type="dxa"/>
          </w:tcPr>
          <w:p w:rsidR="00860846" w:rsidRPr="000F3EE1" w:rsidRDefault="00860846"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lastRenderedPageBreak/>
              <w:t>Surabaya Barat</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Tandes</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Sukomanunggal</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Asemrowo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Benowo</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Pakal</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Lakarsantri</w:t>
            </w:r>
          </w:p>
          <w:p w:rsidR="00860846" w:rsidRPr="000F3EE1" w:rsidRDefault="00860846" w:rsidP="00CE5C9B">
            <w:pPr>
              <w:pStyle w:val="ListParagraph"/>
              <w:numPr>
                <w:ilvl w:val="0"/>
                <w:numId w:val="1"/>
              </w:numPr>
              <w:spacing w:line="360" w:lineRule="auto"/>
              <w:rPr>
                <w:rFonts w:ascii="Times New Roman" w:hAnsi="Times New Roman" w:cs="Times New Roman"/>
                <w:sz w:val="20"/>
                <w:szCs w:val="20"/>
              </w:rPr>
            </w:pPr>
            <w:r w:rsidRPr="000F3EE1">
              <w:rPr>
                <w:rFonts w:ascii="Times New Roman" w:hAnsi="Times New Roman" w:cs="Times New Roman"/>
                <w:sz w:val="20"/>
                <w:szCs w:val="20"/>
              </w:rPr>
              <w:t>sambikerep</w:t>
            </w:r>
          </w:p>
        </w:tc>
        <w:tc>
          <w:tcPr>
            <w:tcW w:w="1418" w:type="dxa"/>
          </w:tcPr>
          <w:p w:rsidR="00860846" w:rsidRPr="000F3EE1" w:rsidRDefault="00860846" w:rsidP="00CE5C9B">
            <w:pPr>
              <w:spacing w:line="360" w:lineRule="auto"/>
              <w:rPr>
                <w:rFonts w:ascii="Times New Roman" w:hAnsi="Times New Roman" w:cs="Times New Roman"/>
                <w:sz w:val="20"/>
                <w:szCs w:val="20"/>
              </w:rPr>
            </w:pP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4</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1</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2</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2</w:t>
            </w:r>
          </w:p>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0</w:t>
            </w:r>
          </w:p>
        </w:tc>
      </w:tr>
    </w:tbl>
    <w:p w:rsidR="00860846" w:rsidRPr="00AA23BB" w:rsidRDefault="00860846" w:rsidP="00CE5C9B">
      <w:pPr>
        <w:spacing w:after="0" w:line="360" w:lineRule="auto"/>
        <w:jc w:val="center"/>
        <w:rPr>
          <w:rFonts w:ascii="Times New Roman" w:hAnsi="Times New Roman" w:cs="Times New Roman"/>
          <w:sz w:val="24"/>
          <w:szCs w:val="24"/>
        </w:rPr>
      </w:pPr>
      <w:r w:rsidRPr="00AA23BB">
        <w:rPr>
          <w:rFonts w:ascii="Times New Roman" w:hAnsi="Times New Roman" w:cs="Times New Roman"/>
          <w:sz w:val="24"/>
          <w:szCs w:val="24"/>
        </w:rPr>
        <w:t>Sumber: Data Pemkot Surabaya (surabaya.go.id)</w:t>
      </w:r>
    </w:p>
    <w:p w:rsidR="00860846" w:rsidRPr="000F3EE1" w:rsidRDefault="00860846"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t xml:space="preserve">Kondisi Sosial Ekonomi </w:t>
      </w:r>
      <w:r w:rsidR="006D67AE">
        <w:rPr>
          <w:rFonts w:ascii="Times New Roman" w:hAnsi="Times New Roman" w:cs="Times New Roman"/>
          <w:b/>
          <w:sz w:val="24"/>
          <w:szCs w:val="24"/>
        </w:rPr>
        <w:t>Subjek Penelitian</w:t>
      </w:r>
    </w:p>
    <w:p w:rsidR="00860846"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 xml:space="preserve">Pasar Pacuan Kuda merupakan salah satu pasar yang berada di kecamatan Sawahan. Lebih tepatnya pasar tersebut terletak di kelurahan Petemon, Surabaya. </w:t>
      </w:r>
      <w:r w:rsidR="000E36F8">
        <w:rPr>
          <w:rFonts w:ascii="Times New Roman" w:hAnsi="Times New Roman" w:cs="Times New Roman"/>
          <w:sz w:val="24"/>
          <w:szCs w:val="24"/>
        </w:rPr>
        <w:t>lokasi pasar yang strategis</w:t>
      </w:r>
      <w:r w:rsidRPr="000F3EE1">
        <w:rPr>
          <w:rFonts w:ascii="Times New Roman" w:hAnsi="Times New Roman" w:cs="Times New Roman"/>
          <w:sz w:val="24"/>
          <w:szCs w:val="24"/>
        </w:rPr>
        <w:t xml:space="preserve"> yaituberdekatan dengan Petemon dan Simo Sidomulyo. Lokasi tersebut dekat dengan pemukiman masyarakat di jalan Petemon gang 2. Jam operasional pasar Pacuan Kuda mulai dari pukul 05.00 WIB hingga pukul 12.00 WIB. Jam operasional tersebut hanya berlaku untuk pedagang yang berada di kanan dan kiri trotoar. Sedangkan jam operasional kios – kios yang ada di pasar yaitu pukul 08.00 WIB hingga pukul 22.00 WIB. </w:t>
      </w:r>
      <w:r w:rsidRPr="000F3EE1">
        <w:rPr>
          <w:rFonts w:ascii="Times New Roman" w:hAnsi="Times New Roman" w:cs="Times New Roman"/>
          <w:sz w:val="24"/>
          <w:szCs w:val="24"/>
        </w:rPr>
        <w:lastRenderedPageBreak/>
        <w:t>Kios – kios tersebut hanya menjual barang – barang yang tidak berkaitan dengan keperluan dapur. Hal tersebut dikarenakan keperluan dapur seperti sayur, buah, daging, dan kebutuhan dapur lainnya dijual pada kanan kiri trotoar saja.</w:t>
      </w:r>
    </w:p>
    <w:p w:rsidR="00860846" w:rsidRPr="000F3EE1"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Banyak masyarakat di wilayah tersebut berbelanja kebutuhan</w:t>
      </w:r>
      <w:r w:rsidR="006D67AE">
        <w:rPr>
          <w:rFonts w:ascii="Times New Roman" w:hAnsi="Times New Roman" w:cs="Times New Roman"/>
          <w:sz w:val="24"/>
          <w:szCs w:val="24"/>
        </w:rPr>
        <w:t xml:space="preserve"> di pasar tradisional. Pasar tersebut adalah pasar</w:t>
      </w:r>
      <w:r w:rsidRPr="000F3EE1">
        <w:rPr>
          <w:rFonts w:ascii="Times New Roman" w:hAnsi="Times New Roman" w:cs="Times New Roman"/>
          <w:sz w:val="24"/>
          <w:szCs w:val="24"/>
        </w:rPr>
        <w:t xml:space="preserve"> Pacuan Kuda. Hal tersebut dikarenakan lokasi pasar yang berdekatan dengan tempat tinggal. Setiap pagi pasar</w:t>
      </w:r>
      <w:r w:rsidR="006D67AE">
        <w:rPr>
          <w:rFonts w:ascii="Times New Roman" w:hAnsi="Times New Roman" w:cs="Times New Roman"/>
          <w:sz w:val="24"/>
          <w:szCs w:val="24"/>
        </w:rPr>
        <w:t xml:space="preserve"> Pacuan Kuda</w:t>
      </w:r>
      <w:r w:rsidRPr="000F3EE1">
        <w:rPr>
          <w:rFonts w:ascii="Times New Roman" w:hAnsi="Times New Roman" w:cs="Times New Roman"/>
          <w:sz w:val="24"/>
          <w:szCs w:val="24"/>
        </w:rPr>
        <w:t xml:space="preserve"> selalu ramai pengunjung terutama pada hari libur. Hal tersebut dibuktikan dengan adanya intensitas kendaraan</w:t>
      </w:r>
      <w:r w:rsidR="006D67AE">
        <w:rPr>
          <w:rFonts w:ascii="Times New Roman" w:hAnsi="Times New Roman" w:cs="Times New Roman"/>
          <w:sz w:val="24"/>
          <w:szCs w:val="24"/>
        </w:rPr>
        <w:t xml:space="preserve"> dan semakin bertambahnya kios – kios pedagang yang ada di pasar tersebut. Banyaknya jumlah pedagang dan kendaraan pembeli</w:t>
      </w:r>
      <w:r w:rsidRPr="000F3EE1">
        <w:rPr>
          <w:rFonts w:ascii="Times New Roman" w:hAnsi="Times New Roman" w:cs="Times New Roman"/>
          <w:sz w:val="24"/>
          <w:szCs w:val="24"/>
        </w:rPr>
        <w:t xml:space="preserve"> yang berbelanja dipasar sehingga membuat pasar</w:t>
      </w:r>
      <w:r w:rsidR="006D67AE">
        <w:rPr>
          <w:rFonts w:ascii="Times New Roman" w:hAnsi="Times New Roman" w:cs="Times New Roman"/>
          <w:sz w:val="24"/>
          <w:szCs w:val="24"/>
        </w:rPr>
        <w:t xml:space="preserve"> sering terjadike</w:t>
      </w:r>
      <w:r w:rsidRPr="000F3EE1">
        <w:rPr>
          <w:rFonts w:ascii="Times New Roman" w:hAnsi="Times New Roman" w:cs="Times New Roman"/>
          <w:sz w:val="24"/>
          <w:szCs w:val="24"/>
        </w:rPr>
        <w:t>macet</w:t>
      </w:r>
      <w:r w:rsidR="006D67AE">
        <w:rPr>
          <w:rFonts w:ascii="Times New Roman" w:hAnsi="Times New Roman" w:cs="Times New Roman"/>
          <w:sz w:val="24"/>
          <w:szCs w:val="24"/>
        </w:rPr>
        <w:t>an</w:t>
      </w:r>
      <w:r w:rsidRPr="000F3EE1">
        <w:rPr>
          <w:rFonts w:ascii="Times New Roman" w:hAnsi="Times New Roman" w:cs="Times New Roman"/>
          <w:sz w:val="24"/>
          <w:szCs w:val="24"/>
        </w:rPr>
        <w:t>.</w:t>
      </w:r>
      <w:r w:rsidR="006D67AE">
        <w:rPr>
          <w:rFonts w:ascii="Times New Roman" w:hAnsi="Times New Roman" w:cs="Times New Roman"/>
          <w:sz w:val="24"/>
          <w:szCs w:val="24"/>
        </w:rPr>
        <w:t xml:space="preserve"> Pasar tradisional dikaitkan dengan pengunjung yang mempunyai status sosial ekonomi bawah.</w:t>
      </w:r>
      <w:r w:rsidRPr="000F3EE1">
        <w:rPr>
          <w:rFonts w:ascii="Times New Roman" w:hAnsi="Times New Roman" w:cs="Times New Roman"/>
          <w:sz w:val="24"/>
          <w:szCs w:val="24"/>
        </w:rPr>
        <w:t xml:space="preserve"> Walaupun masyarakat Petemon memilih berbelanja di pasar tradisional, bukan berarti kondisi sosial ekonomi masyarakat tersebut </w:t>
      </w:r>
      <w:r w:rsidR="000E36F8">
        <w:rPr>
          <w:rFonts w:ascii="Times New Roman" w:hAnsi="Times New Roman" w:cs="Times New Roman"/>
          <w:sz w:val="24"/>
          <w:szCs w:val="24"/>
        </w:rPr>
        <w:t>tergolong sebagai ekonomi kelas</w:t>
      </w:r>
      <w:r w:rsidRPr="000F3EE1">
        <w:rPr>
          <w:rFonts w:ascii="Times New Roman" w:hAnsi="Times New Roman" w:cs="Times New Roman"/>
          <w:sz w:val="24"/>
          <w:szCs w:val="24"/>
        </w:rPr>
        <w:t xml:space="preserve"> bawah.</w:t>
      </w:r>
    </w:p>
    <w:p w:rsidR="00860846" w:rsidRPr="000F3EE1" w:rsidRDefault="00860846"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lastRenderedPageBreak/>
        <w:t>Berdasarkan hasil dilapangan, peneliti menemukan bahwa masyarakat yang mempunyai rumah di wilayah Petemon merupakan masyarakat dengan kondisi sosial ekonomi kelas atas. Hal tersebut berdasarkan status kepemilikan rumah, jenis pekerjaan, pendapatan dan p</w:t>
      </w:r>
      <w:r w:rsidR="004D2390">
        <w:rPr>
          <w:rFonts w:ascii="Times New Roman" w:hAnsi="Times New Roman" w:cs="Times New Roman"/>
          <w:sz w:val="24"/>
          <w:szCs w:val="24"/>
        </w:rPr>
        <w:t>erbulan tiap bulan. Masyarakat P</w:t>
      </w:r>
      <w:r w:rsidRPr="000F3EE1">
        <w:rPr>
          <w:rFonts w:ascii="Times New Roman" w:hAnsi="Times New Roman" w:cs="Times New Roman"/>
          <w:sz w:val="24"/>
          <w:szCs w:val="24"/>
        </w:rPr>
        <w:t>etemon dibeberapa tempat dan sektor, yaitu sebagai pegawai swasta di perusahaan swasta, sebagai guru, sebagai pedagang, hingga sebagai pengusaha. Pendapatan yang diperoleh masyarakat berkisar Rp.4.000.000,00 hingga Rp.20.000.000,00</w:t>
      </w:r>
      <w:r w:rsidR="004D2390">
        <w:rPr>
          <w:rFonts w:ascii="Times New Roman" w:hAnsi="Times New Roman" w:cs="Times New Roman"/>
          <w:sz w:val="24"/>
          <w:szCs w:val="24"/>
        </w:rPr>
        <w:t xml:space="preserve"> perbulan. Beberapa masyarakat P</w:t>
      </w:r>
      <w:r w:rsidRPr="000F3EE1">
        <w:rPr>
          <w:rFonts w:ascii="Times New Roman" w:hAnsi="Times New Roman" w:cs="Times New Roman"/>
          <w:sz w:val="24"/>
          <w:szCs w:val="24"/>
        </w:rPr>
        <w:t xml:space="preserve">etemon juga mempunyai usaha sampingan yaitu dengan menyewakan rumah untuk dikontrakan maupun indekos. Biaya sewa tersebut bervariasi. Untuk sewa kontrakan di Petemon memerlukan biaya Rp.3.000.000,00 hingga Rp.10.000.000pertahun. Sedangkan sewa indekos memerlukan biaya Rp500.000,00 hingga Rp.2.000.000 untuk satu kamar perbulan. Hal tersebut menunjukkan bahwa masyarakat yang mengunjungi pasar tradisional bukan hanya dari masyarakat sosial ekonomi kelas atas, </w:t>
      </w:r>
      <w:r w:rsidRPr="000F3EE1">
        <w:rPr>
          <w:rFonts w:ascii="Times New Roman" w:hAnsi="Times New Roman" w:cs="Times New Roman"/>
          <w:sz w:val="24"/>
          <w:szCs w:val="24"/>
        </w:rPr>
        <w:lastRenderedPageBreak/>
        <w:t>namun masyarakat ekonomi kelas atas juga memilih berbelanja di pasar tradisional.</w:t>
      </w:r>
    </w:p>
    <w:p w:rsidR="00860846" w:rsidRPr="000F3EE1" w:rsidRDefault="00860846" w:rsidP="00CE5C9B">
      <w:pPr>
        <w:spacing w:after="0" w:line="360" w:lineRule="auto"/>
        <w:jc w:val="center"/>
        <w:rPr>
          <w:rFonts w:ascii="Times New Roman" w:hAnsi="Times New Roman" w:cs="Times New Roman"/>
          <w:b/>
          <w:sz w:val="24"/>
          <w:szCs w:val="24"/>
        </w:rPr>
      </w:pPr>
      <w:r w:rsidRPr="000F3EE1">
        <w:rPr>
          <w:rFonts w:ascii="Times New Roman" w:hAnsi="Times New Roman" w:cs="Times New Roman"/>
          <w:b/>
          <w:sz w:val="24"/>
          <w:szCs w:val="24"/>
        </w:rPr>
        <w:t>Tabel 2 Kondisi Sosial Ekonomi Masyarakat Petemon</w:t>
      </w:r>
    </w:p>
    <w:tbl>
      <w:tblPr>
        <w:tblStyle w:val="TableGrid"/>
        <w:tblW w:w="4111"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5"/>
        <w:gridCol w:w="1134"/>
        <w:gridCol w:w="850"/>
        <w:gridCol w:w="992"/>
      </w:tblGrid>
      <w:tr w:rsidR="0011000D" w:rsidRPr="000F3EE1" w:rsidTr="00F92AA9">
        <w:tc>
          <w:tcPr>
            <w:tcW w:w="1135" w:type="dxa"/>
          </w:tcPr>
          <w:p w:rsidR="00860846" w:rsidRPr="000F3EE1" w:rsidRDefault="00860846" w:rsidP="00CE5C9B">
            <w:pPr>
              <w:spacing w:line="360" w:lineRule="auto"/>
              <w:jc w:val="center"/>
              <w:rPr>
                <w:rFonts w:ascii="Times New Roman" w:hAnsi="Times New Roman" w:cs="Times New Roman"/>
                <w:b/>
                <w:sz w:val="20"/>
                <w:szCs w:val="20"/>
              </w:rPr>
            </w:pPr>
            <w:r w:rsidRPr="000F3EE1">
              <w:rPr>
                <w:rFonts w:ascii="Times New Roman" w:hAnsi="Times New Roman" w:cs="Times New Roman"/>
                <w:b/>
                <w:sz w:val="20"/>
                <w:szCs w:val="20"/>
              </w:rPr>
              <w:t>Nama</w:t>
            </w:r>
          </w:p>
        </w:tc>
        <w:tc>
          <w:tcPr>
            <w:tcW w:w="1134" w:type="dxa"/>
          </w:tcPr>
          <w:p w:rsidR="00860846" w:rsidRPr="000F3EE1" w:rsidRDefault="00860846" w:rsidP="00CE5C9B">
            <w:pPr>
              <w:spacing w:line="360" w:lineRule="auto"/>
              <w:jc w:val="center"/>
              <w:rPr>
                <w:rFonts w:ascii="Times New Roman" w:hAnsi="Times New Roman" w:cs="Times New Roman"/>
                <w:b/>
                <w:sz w:val="20"/>
                <w:szCs w:val="20"/>
              </w:rPr>
            </w:pPr>
            <w:r w:rsidRPr="000F3EE1">
              <w:rPr>
                <w:rFonts w:ascii="Times New Roman" w:hAnsi="Times New Roman" w:cs="Times New Roman"/>
                <w:b/>
                <w:sz w:val="20"/>
                <w:szCs w:val="20"/>
              </w:rPr>
              <w:t>Pekerjaan</w:t>
            </w:r>
          </w:p>
        </w:tc>
        <w:tc>
          <w:tcPr>
            <w:tcW w:w="850" w:type="dxa"/>
          </w:tcPr>
          <w:p w:rsidR="00860846" w:rsidRPr="000F3EE1" w:rsidRDefault="00860846" w:rsidP="00CE5C9B">
            <w:pPr>
              <w:spacing w:line="360" w:lineRule="auto"/>
              <w:jc w:val="center"/>
              <w:rPr>
                <w:rFonts w:ascii="Times New Roman" w:hAnsi="Times New Roman" w:cs="Times New Roman"/>
                <w:b/>
                <w:sz w:val="20"/>
                <w:szCs w:val="20"/>
              </w:rPr>
            </w:pPr>
            <w:r w:rsidRPr="000F3EE1">
              <w:rPr>
                <w:rFonts w:ascii="Times New Roman" w:hAnsi="Times New Roman" w:cs="Times New Roman"/>
                <w:b/>
                <w:sz w:val="20"/>
                <w:szCs w:val="20"/>
              </w:rPr>
              <w:t>Pendapatan</w:t>
            </w:r>
          </w:p>
        </w:tc>
        <w:tc>
          <w:tcPr>
            <w:tcW w:w="992" w:type="dxa"/>
          </w:tcPr>
          <w:p w:rsidR="00860846" w:rsidRPr="000F3EE1" w:rsidRDefault="00CA4F3A" w:rsidP="00CE5C9B">
            <w:pPr>
              <w:spacing w:line="360" w:lineRule="auto"/>
              <w:rPr>
                <w:rFonts w:ascii="Times New Roman" w:hAnsi="Times New Roman" w:cs="Times New Roman"/>
                <w:b/>
                <w:sz w:val="20"/>
                <w:szCs w:val="20"/>
              </w:rPr>
            </w:pPr>
            <w:r w:rsidRPr="000F3EE1">
              <w:rPr>
                <w:rFonts w:ascii="Times New Roman" w:hAnsi="Times New Roman" w:cs="Times New Roman"/>
                <w:b/>
                <w:sz w:val="20"/>
                <w:szCs w:val="20"/>
              </w:rPr>
              <w:t>P</w:t>
            </w:r>
            <w:r w:rsidR="00860846" w:rsidRPr="000F3EE1">
              <w:rPr>
                <w:rFonts w:ascii="Times New Roman" w:hAnsi="Times New Roman" w:cs="Times New Roman"/>
                <w:b/>
                <w:sz w:val="20"/>
                <w:szCs w:val="20"/>
              </w:rPr>
              <w:t>engeluaran</w:t>
            </w:r>
          </w:p>
        </w:tc>
      </w:tr>
      <w:tr w:rsidR="0011000D" w:rsidRPr="000F3EE1" w:rsidTr="00F92AA9">
        <w:tc>
          <w:tcPr>
            <w:tcW w:w="1135" w:type="dxa"/>
          </w:tcPr>
          <w:p w:rsidR="00860846" w:rsidRPr="000F3EE1" w:rsidRDefault="004C77E7" w:rsidP="00CE5C9B">
            <w:pPr>
              <w:spacing w:line="360" w:lineRule="auto"/>
              <w:rPr>
                <w:rFonts w:ascii="Times New Roman" w:hAnsi="Times New Roman" w:cs="Times New Roman"/>
                <w:sz w:val="20"/>
                <w:szCs w:val="20"/>
              </w:rPr>
            </w:pPr>
            <w:r>
              <w:rPr>
                <w:rFonts w:ascii="Times New Roman" w:hAnsi="Times New Roman" w:cs="Times New Roman"/>
                <w:sz w:val="20"/>
                <w:szCs w:val="20"/>
              </w:rPr>
              <w:t>Subj</w:t>
            </w:r>
            <w:r w:rsidR="0011000D">
              <w:rPr>
                <w:rFonts w:ascii="Times New Roman" w:hAnsi="Times New Roman" w:cs="Times New Roman"/>
                <w:sz w:val="20"/>
                <w:szCs w:val="20"/>
              </w:rPr>
              <w:t>ek Penelitian Pertama</w:t>
            </w:r>
          </w:p>
        </w:tc>
        <w:tc>
          <w:tcPr>
            <w:tcW w:w="1134"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Pegawai Swasta di perusahaan agen jual beli mobil</w:t>
            </w:r>
          </w:p>
        </w:tc>
        <w:tc>
          <w:tcPr>
            <w:tcW w:w="850" w:type="dxa"/>
          </w:tcPr>
          <w:p w:rsidR="00860846" w:rsidRPr="000F3EE1" w:rsidRDefault="00E84408" w:rsidP="00E84408">
            <w:pPr>
              <w:spacing w:line="360" w:lineRule="auto"/>
              <w:rPr>
                <w:rFonts w:ascii="Times New Roman" w:hAnsi="Times New Roman" w:cs="Times New Roman"/>
                <w:sz w:val="20"/>
                <w:szCs w:val="20"/>
              </w:rPr>
            </w:pPr>
            <w:r>
              <w:rPr>
                <w:rFonts w:ascii="Times New Roman" w:hAnsi="Times New Roman" w:cs="Times New Roman"/>
                <w:sz w:val="20"/>
                <w:szCs w:val="20"/>
              </w:rPr>
              <w:t xml:space="preserve">Rp.10.000.000,00 </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Rp.5.000.000,00</w:t>
            </w:r>
          </w:p>
        </w:tc>
      </w:tr>
      <w:tr w:rsidR="0011000D" w:rsidRPr="000F3EE1" w:rsidTr="00F92AA9">
        <w:tc>
          <w:tcPr>
            <w:tcW w:w="1135" w:type="dxa"/>
          </w:tcPr>
          <w:p w:rsidR="00860846" w:rsidRPr="000F3EE1" w:rsidRDefault="004C77E7" w:rsidP="00CE5C9B">
            <w:pPr>
              <w:spacing w:line="360" w:lineRule="auto"/>
              <w:rPr>
                <w:rFonts w:ascii="Times New Roman" w:hAnsi="Times New Roman" w:cs="Times New Roman"/>
                <w:sz w:val="20"/>
                <w:szCs w:val="20"/>
              </w:rPr>
            </w:pPr>
            <w:r>
              <w:rPr>
                <w:rFonts w:ascii="Times New Roman" w:hAnsi="Times New Roman" w:cs="Times New Roman"/>
                <w:sz w:val="20"/>
                <w:szCs w:val="20"/>
              </w:rPr>
              <w:t>Subj</w:t>
            </w:r>
            <w:r w:rsidR="00E84408">
              <w:rPr>
                <w:rFonts w:ascii="Times New Roman" w:hAnsi="Times New Roman" w:cs="Times New Roman"/>
                <w:sz w:val="20"/>
                <w:szCs w:val="20"/>
              </w:rPr>
              <w:t xml:space="preserve">ek </w:t>
            </w:r>
            <w:r w:rsidR="0011000D">
              <w:rPr>
                <w:rFonts w:ascii="Times New Roman" w:hAnsi="Times New Roman" w:cs="Times New Roman"/>
                <w:sz w:val="20"/>
                <w:szCs w:val="20"/>
              </w:rPr>
              <w:t xml:space="preserve">Penelitian </w:t>
            </w:r>
            <w:r w:rsidR="00E84408">
              <w:rPr>
                <w:rFonts w:ascii="Times New Roman" w:hAnsi="Times New Roman" w:cs="Times New Roman"/>
                <w:sz w:val="20"/>
                <w:szCs w:val="20"/>
              </w:rPr>
              <w:t>Kedua</w:t>
            </w:r>
          </w:p>
        </w:tc>
        <w:tc>
          <w:tcPr>
            <w:tcW w:w="1134" w:type="dxa"/>
          </w:tcPr>
          <w:p w:rsidR="00860846" w:rsidRPr="000F3EE1" w:rsidRDefault="00381BAE" w:rsidP="00CE5C9B">
            <w:pPr>
              <w:spacing w:line="360" w:lineRule="auto"/>
              <w:rPr>
                <w:rFonts w:ascii="Times New Roman" w:hAnsi="Times New Roman" w:cs="Times New Roman"/>
                <w:sz w:val="20"/>
                <w:szCs w:val="20"/>
              </w:rPr>
            </w:pPr>
            <w:r>
              <w:rPr>
                <w:rFonts w:ascii="Times New Roman" w:hAnsi="Times New Roman" w:cs="Times New Roman"/>
                <w:sz w:val="20"/>
                <w:szCs w:val="20"/>
              </w:rPr>
              <w:t>Pengusaha konv</w:t>
            </w:r>
            <w:r w:rsidR="00860846" w:rsidRPr="000F3EE1">
              <w:rPr>
                <w:rFonts w:ascii="Times New Roman" w:hAnsi="Times New Roman" w:cs="Times New Roman"/>
                <w:sz w:val="20"/>
                <w:szCs w:val="20"/>
              </w:rPr>
              <w:t>eksi baju, pedagang</w:t>
            </w:r>
          </w:p>
        </w:tc>
        <w:tc>
          <w:tcPr>
            <w:tcW w:w="850" w:type="dxa"/>
          </w:tcPr>
          <w:p w:rsidR="00860846" w:rsidRPr="000F3EE1" w:rsidRDefault="00860846" w:rsidP="0011000D">
            <w:p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Rp.8.000.000,00 </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 xml:space="preserve">Rp.3.000.000,00 </w:t>
            </w:r>
          </w:p>
        </w:tc>
      </w:tr>
      <w:tr w:rsidR="0011000D" w:rsidRPr="000F3EE1" w:rsidTr="00F92AA9">
        <w:tc>
          <w:tcPr>
            <w:tcW w:w="1135" w:type="dxa"/>
          </w:tcPr>
          <w:p w:rsidR="00860846" w:rsidRPr="000F3EE1" w:rsidRDefault="004C77E7" w:rsidP="00CE5C9B">
            <w:pPr>
              <w:spacing w:line="360" w:lineRule="auto"/>
              <w:rPr>
                <w:rFonts w:ascii="Times New Roman" w:hAnsi="Times New Roman" w:cs="Times New Roman"/>
                <w:sz w:val="20"/>
                <w:szCs w:val="20"/>
              </w:rPr>
            </w:pPr>
            <w:r>
              <w:rPr>
                <w:rFonts w:ascii="Times New Roman" w:hAnsi="Times New Roman" w:cs="Times New Roman"/>
                <w:sz w:val="20"/>
                <w:szCs w:val="20"/>
              </w:rPr>
              <w:t>Subje</w:t>
            </w:r>
            <w:r w:rsidR="00E84408">
              <w:rPr>
                <w:rFonts w:ascii="Times New Roman" w:hAnsi="Times New Roman" w:cs="Times New Roman"/>
                <w:sz w:val="20"/>
                <w:szCs w:val="20"/>
              </w:rPr>
              <w:t>k</w:t>
            </w:r>
            <w:r w:rsidR="00F92AA9">
              <w:rPr>
                <w:rFonts w:ascii="Times New Roman" w:hAnsi="Times New Roman" w:cs="Times New Roman"/>
                <w:sz w:val="20"/>
                <w:szCs w:val="20"/>
              </w:rPr>
              <w:t xml:space="preserve"> Penelitian</w:t>
            </w:r>
            <w:r w:rsidR="00E84408">
              <w:rPr>
                <w:rFonts w:ascii="Times New Roman" w:hAnsi="Times New Roman" w:cs="Times New Roman"/>
                <w:sz w:val="20"/>
                <w:szCs w:val="20"/>
              </w:rPr>
              <w:t xml:space="preserve"> Ketiga</w:t>
            </w:r>
          </w:p>
        </w:tc>
        <w:tc>
          <w:tcPr>
            <w:tcW w:w="1134"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Guru Paud, jasa catering, pengusaha properti (sewa kontrakan)</w:t>
            </w:r>
          </w:p>
        </w:tc>
        <w:tc>
          <w:tcPr>
            <w:tcW w:w="850" w:type="dxa"/>
          </w:tcPr>
          <w:p w:rsidR="00860846" w:rsidRPr="000F3EE1" w:rsidRDefault="00860846" w:rsidP="00F92AA9">
            <w:pPr>
              <w:spacing w:line="360" w:lineRule="auto"/>
              <w:rPr>
                <w:rFonts w:ascii="Times New Roman" w:hAnsi="Times New Roman" w:cs="Times New Roman"/>
                <w:sz w:val="20"/>
                <w:szCs w:val="20"/>
              </w:rPr>
            </w:pPr>
            <w:r w:rsidRPr="000F3EE1">
              <w:rPr>
                <w:rFonts w:ascii="Times New Roman" w:hAnsi="Times New Roman" w:cs="Times New Roman"/>
                <w:sz w:val="20"/>
                <w:szCs w:val="20"/>
              </w:rPr>
              <w:t>Rp.5.000.00</w:t>
            </w:r>
            <w:r>
              <w:rPr>
                <w:rFonts w:ascii="Times New Roman" w:hAnsi="Times New Roman" w:cs="Times New Roman"/>
                <w:sz w:val="20"/>
                <w:szCs w:val="20"/>
              </w:rPr>
              <w:t xml:space="preserve">0,00 </w:t>
            </w:r>
            <w:r w:rsidRPr="000F3EE1">
              <w:rPr>
                <w:rFonts w:ascii="Times New Roman" w:hAnsi="Times New Roman" w:cs="Times New Roman"/>
                <w:sz w:val="20"/>
                <w:szCs w:val="20"/>
              </w:rPr>
              <w:t>meninggal)</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Rp.1.000.000,00</w:t>
            </w:r>
          </w:p>
        </w:tc>
      </w:tr>
      <w:tr w:rsidR="0011000D" w:rsidRPr="000F3EE1" w:rsidTr="00F92AA9">
        <w:tc>
          <w:tcPr>
            <w:tcW w:w="1135" w:type="dxa"/>
          </w:tcPr>
          <w:p w:rsidR="00860846" w:rsidRPr="000F3EE1" w:rsidRDefault="004C77E7" w:rsidP="00CE5C9B">
            <w:pPr>
              <w:spacing w:line="360" w:lineRule="auto"/>
              <w:rPr>
                <w:rFonts w:ascii="Times New Roman" w:hAnsi="Times New Roman" w:cs="Times New Roman"/>
                <w:sz w:val="20"/>
                <w:szCs w:val="20"/>
              </w:rPr>
            </w:pPr>
            <w:r>
              <w:rPr>
                <w:rFonts w:ascii="Times New Roman" w:hAnsi="Times New Roman" w:cs="Times New Roman"/>
                <w:sz w:val="20"/>
                <w:szCs w:val="20"/>
              </w:rPr>
              <w:t>Subj</w:t>
            </w:r>
            <w:r w:rsidR="00E84408">
              <w:rPr>
                <w:rFonts w:ascii="Times New Roman" w:hAnsi="Times New Roman" w:cs="Times New Roman"/>
                <w:sz w:val="20"/>
                <w:szCs w:val="20"/>
              </w:rPr>
              <w:t xml:space="preserve">ek </w:t>
            </w:r>
            <w:r w:rsidR="0011000D">
              <w:rPr>
                <w:rFonts w:ascii="Times New Roman" w:hAnsi="Times New Roman" w:cs="Times New Roman"/>
                <w:sz w:val="20"/>
                <w:szCs w:val="20"/>
              </w:rPr>
              <w:t xml:space="preserve">Penelitian </w:t>
            </w:r>
            <w:r w:rsidR="00E84408">
              <w:rPr>
                <w:rFonts w:ascii="Times New Roman" w:hAnsi="Times New Roman" w:cs="Times New Roman"/>
                <w:sz w:val="20"/>
                <w:szCs w:val="20"/>
              </w:rPr>
              <w:t>Keempat</w:t>
            </w:r>
          </w:p>
        </w:tc>
        <w:tc>
          <w:tcPr>
            <w:tcW w:w="1134"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wirausaha (pengusaha percetakan)</w:t>
            </w:r>
          </w:p>
        </w:tc>
        <w:tc>
          <w:tcPr>
            <w:tcW w:w="850" w:type="dxa"/>
          </w:tcPr>
          <w:p w:rsidR="00860846" w:rsidRPr="000F3EE1" w:rsidRDefault="0011000D" w:rsidP="0011000D">
            <w:pPr>
              <w:spacing w:line="360" w:lineRule="auto"/>
              <w:rPr>
                <w:rFonts w:ascii="Times New Roman" w:hAnsi="Times New Roman" w:cs="Times New Roman"/>
                <w:sz w:val="20"/>
                <w:szCs w:val="20"/>
              </w:rPr>
            </w:pPr>
            <w:r>
              <w:rPr>
                <w:rFonts w:ascii="Times New Roman" w:hAnsi="Times New Roman" w:cs="Times New Roman"/>
                <w:sz w:val="20"/>
                <w:szCs w:val="20"/>
              </w:rPr>
              <w:t xml:space="preserve">Rp. 20.000.000,00 lebih </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Rp.15.000.000,00</w:t>
            </w:r>
          </w:p>
        </w:tc>
      </w:tr>
      <w:tr w:rsidR="0011000D" w:rsidRPr="000F3EE1" w:rsidTr="00F92AA9">
        <w:tc>
          <w:tcPr>
            <w:tcW w:w="1135" w:type="dxa"/>
          </w:tcPr>
          <w:p w:rsidR="00860846" w:rsidRPr="000F3EE1" w:rsidRDefault="004C77E7" w:rsidP="00381BAE">
            <w:pPr>
              <w:spacing w:line="360" w:lineRule="auto"/>
              <w:rPr>
                <w:rFonts w:ascii="Times New Roman" w:hAnsi="Times New Roman" w:cs="Times New Roman"/>
                <w:sz w:val="20"/>
                <w:szCs w:val="20"/>
              </w:rPr>
            </w:pPr>
            <w:r>
              <w:rPr>
                <w:rFonts w:ascii="Times New Roman" w:hAnsi="Times New Roman" w:cs="Times New Roman"/>
                <w:sz w:val="20"/>
                <w:szCs w:val="20"/>
              </w:rPr>
              <w:t>Subj</w:t>
            </w:r>
            <w:r w:rsidR="00E84408">
              <w:rPr>
                <w:rFonts w:ascii="Times New Roman" w:hAnsi="Times New Roman" w:cs="Times New Roman"/>
                <w:sz w:val="20"/>
                <w:szCs w:val="20"/>
              </w:rPr>
              <w:t xml:space="preserve">ek </w:t>
            </w:r>
            <w:r w:rsidR="00381BAE">
              <w:rPr>
                <w:rFonts w:ascii="Times New Roman" w:hAnsi="Times New Roman" w:cs="Times New Roman"/>
                <w:sz w:val="20"/>
                <w:szCs w:val="20"/>
              </w:rPr>
              <w:t>Penelitian</w:t>
            </w:r>
            <w:r w:rsidR="00E84408">
              <w:rPr>
                <w:rFonts w:ascii="Times New Roman" w:hAnsi="Times New Roman" w:cs="Times New Roman"/>
                <w:sz w:val="20"/>
                <w:szCs w:val="20"/>
              </w:rPr>
              <w:t>Kelima</w:t>
            </w:r>
          </w:p>
        </w:tc>
        <w:tc>
          <w:tcPr>
            <w:tcW w:w="1134"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Pegawai swasta, Pengusaha properti (sewa kontrakan dan indekos)</w:t>
            </w:r>
          </w:p>
        </w:tc>
        <w:tc>
          <w:tcPr>
            <w:tcW w:w="850" w:type="dxa"/>
          </w:tcPr>
          <w:p w:rsidR="00860846" w:rsidRPr="000F3EE1" w:rsidRDefault="00860846" w:rsidP="0011000D">
            <w:pPr>
              <w:spacing w:line="360" w:lineRule="auto"/>
              <w:rPr>
                <w:rFonts w:ascii="Times New Roman" w:hAnsi="Times New Roman" w:cs="Times New Roman"/>
                <w:sz w:val="20"/>
                <w:szCs w:val="20"/>
              </w:rPr>
            </w:pPr>
            <w:r>
              <w:rPr>
                <w:rFonts w:ascii="Times New Roman" w:hAnsi="Times New Roman" w:cs="Times New Roman"/>
                <w:sz w:val="20"/>
                <w:szCs w:val="20"/>
              </w:rPr>
              <w:t xml:space="preserve">Rp. 8.000.000,00 </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Rp.4.000.000,00</w:t>
            </w:r>
          </w:p>
        </w:tc>
      </w:tr>
      <w:tr w:rsidR="0011000D" w:rsidRPr="000F3EE1" w:rsidTr="00F92AA9">
        <w:tc>
          <w:tcPr>
            <w:tcW w:w="1135" w:type="dxa"/>
          </w:tcPr>
          <w:p w:rsidR="00860846" w:rsidRPr="000F3EE1" w:rsidRDefault="004C77E7" w:rsidP="00CE5C9B">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Subj</w:t>
            </w:r>
            <w:r w:rsidR="007D0504">
              <w:rPr>
                <w:rFonts w:ascii="Times New Roman" w:hAnsi="Times New Roman" w:cs="Times New Roman"/>
                <w:sz w:val="20"/>
                <w:szCs w:val="20"/>
              </w:rPr>
              <w:t xml:space="preserve">ek </w:t>
            </w:r>
            <w:r w:rsidR="0011000D">
              <w:rPr>
                <w:rFonts w:ascii="Times New Roman" w:hAnsi="Times New Roman" w:cs="Times New Roman"/>
                <w:sz w:val="20"/>
                <w:szCs w:val="20"/>
              </w:rPr>
              <w:t xml:space="preserve">Penelitian </w:t>
            </w:r>
            <w:r w:rsidR="007D0504">
              <w:rPr>
                <w:rFonts w:ascii="Times New Roman" w:hAnsi="Times New Roman" w:cs="Times New Roman"/>
                <w:sz w:val="20"/>
                <w:szCs w:val="20"/>
              </w:rPr>
              <w:t>Keenam</w:t>
            </w:r>
          </w:p>
        </w:tc>
        <w:tc>
          <w:tcPr>
            <w:tcW w:w="1134"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Pengusaha otomotif dan pemilik bengkel</w:t>
            </w:r>
          </w:p>
        </w:tc>
        <w:tc>
          <w:tcPr>
            <w:tcW w:w="850" w:type="dxa"/>
          </w:tcPr>
          <w:p w:rsidR="00860846" w:rsidRPr="000F3EE1" w:rsidRDefault="00860846" w:rsidP="0011000D">
            <w:pPr>
              <w:spacing w:line="360" w:lineRule="auto"/>
              <w:rPr>
                <w:rFonts w:ascii="Times New Roman" w:hAnsi="Times New Roman" w:cs="Times New Roman"/>
                <w:sz w:val="20"/>
                <w:szCs w:val="20"/>
              </w:rPr>
            </w:pPr>
            <w:r>
              <w:rPr>
                <w:rFonts w:ascii="Times New Roman" w:hAnsi="Times New Roman" w:cs="Times New Roman"/>
                <w:sz w:val="20"/>
                <w:szCs w:val="20"/>
              </w:rPr>
              <w:t xml:space="preserve">Rp.10.000.000,00 </w:t>
            </w:r>
          </w:p>
        </w:tc>
        <w:tc>
          <w:tcPr>
            <w:tcW w:w="992" w:type="dxa"/>
          </w:tcPr>
          <w:p w:rsidR="00860846" w:rsidRPr="000F3EE1" w:rsidRDefault="00860846" w:rsidP="00CE5C9B">
            <w:pPr>
              <w:spacing w:line="360" w:lineRule="auto"/>
              <w:rPr>
                <w:rFonts w:ascii="Times New Roman" w:hAnsi="Times New Roman" w:cs="Times New Roman"/>
                <w:sz w:val="20"/>
                <w:szCs w:val="20"/>
              </w:rPr>
            </w:pPr>
            <w:r w:rsidRPr="000F3EE1">
              <w:rPr>
                <w:rFonts w:ascii="Times New Roman" w:hAnsi="Times New Roman" w:cs="Times New Roman"/>
                <w:sz w:val="20"/>
                <w:szCs w:val="20"/>
              </w:rPr>
              <w:t>Rp.4.000.000,00</w:t>
            </w:r>
          </w:p>
        </w:tc>
      </w:tr>
    </w:tbl>
    <w:p w:rsidR="00860846" w:rsidRPr="000F3EE1" w:rsidRDefault="00860846" w:rsidP="00CE5C9B">
      <w:pPr>
        <w:spacing w:after="0" w:line="360" w:lineRule="auto"/>
        <w:jc w:val="center"/>
        <w:rPr>
          <w:rFonts w:ascii="Times New Roman" w:hAnsi="Times New Roman" w:cs="Times New Roman"/>
          <w:sz w:val="24"/>
          <w:szCs w:val="24"/>
        </w:rPr>
      </w:pPr>
      <w:r w:rsidRPr="000F3EE1">
        <w:rPr>
          <w:rFonts w:ascii="Times New Roman" w:hAnsi="Times New Roman" w:cs="Times New Roman"/>
          <w:sz w:val="24"/>
          <w:szCs w:val="24"/>
        </w:rPr>
        <w:t>Sumber: Data Primer</w:t>
      </w:r>
    </w:p>
    <w:p w:rsidR="00860846" w:rsidRDefault="00860846" w:rsidP="00EB48FD">
      <w:pPr>
        <w:spacing w:after="0" w:line="360" w:lineRule="auto"/>
        <w:rPr>
          <w:rFonts w:ascii="Times New Roman" w:hAnsi="Times New Roman" w:cs="Times New Roman"/>
          <w:b/>
          <w:sz w:val="24"/>
          <w:szCs w:val="24"/>
        </w:rPr>
      </w:pPr>
      <w:r w:rsidRPr="000F3EE1">
        <w:rPr>
          <w:rFonts w:ascii="Times New Roman" w:hAnsi="Times New Roman" w:cs="Times New Roman"/>
          <w:b/>
          <w:sz w:val="24"/>
          <w:szCs w:val="24"/>
        </w:rPr>
        <w:t xml:space="preserve">Kondisi Obyektif </w:t>
      </w:r>
      <w:r w:rsidR="004C77E7">
        <w:rPr>
          <w:rFonts w:ascii="Times New Roman" w:hAnsi="Times New Roman" w:cs="Times New Roman"/>
          <w:b/>
          <w:sz w:val="24"/>
          <w:szCs w:val="24"/>
        </w:rPr>
        <w:t>Subj</w:t>
      </w:r>
      <w:r w:rsidR="00AE4F32">
        <w:rPr>
          <w:rFonts w:ascii="Times New Roman" w:hAnsi="Times New Roman" w:cs="Times New Roman"/>
          <w:b/>
          <w:sz w:val="24"/>
          <w:szCs w:val="24"/>
        </w:rPr>
        <w:t>ek Penelitian</w:t>
      </w:r>
    </w:p>
    <w:p w:rsidR="00C17245" w:rsidRPr="00C17245" w:rsidRDefault="00C17245" w:rsidP="00C17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umumnya aktivitas berbelanja yang ada di masyarakat tidak berbeda antara satu dengan yang lainnya. Masyarakat dengan status ekonomi menengah keatas maupun menengah kebawah juga sama cara berbelanja di pasar. Hal utama yang akan dilakukan masyarakat ketika berbelanja adalah dengan membeli sesuatu yang diperlukan di rumah. Ketika berada di pasar maka keperluan semua masyarakat meliputi kebutuhan dapur maupun kebutuhan makanan lainnya. Hal tersebut terjadi karena pasar tradisional umumnya menjual kebutuhan dapur dan kebutuhan makanan sehari – hari. Masyarakat dengan status ekonomi atas juga menggantungkan diri kepada pasar dalam memenuhi kebutuhan dapur. Dengan demikian, pasar tradisional tidak hanya dikunjungi oleh ekonomi bawah saja melainkan masyarakat ekonomi atas juga. Semua masyarakat dengan </w:t>
      </w:r>
      <w:r>
        <w:rPr>
          <w:rFonts w:ascii="Times New Roman" w:hAnsi="Times New Roman" w:cs="Times New Roman"/>
          <w:sz w:val="24"/>
          <w:szCs w:val="24"/>
        </w:rPr>
        <w:lastRenderedPageBreak/>
        <w:t>status ekonomi yang berbeda bergantung dengan aktivitas jual beli yang ada di pasar tradisional. Aktivitas berbelanja di pasar tra</w:t>
      </w:r>
      <w:r w:rsidR="00AB0EC2">
        <w:rPr>
          <w:rFonts w:ascii="Times New Roman" w:hAnsi="Times New Roman" w:cs="Times New Roman"/>
          <w:sz w:val="24"/>
          <w:szCs w:val="24"/>
        </w:rPr>
        <w:t>disional juga berlaku untuk subj</w:t>
      </w:r>
      <w:r>
        <w:rPr>
          <w:rFonts w:ascii="Times New Roman" w:hAnsi="Times New Roman" w:cs="Times New Roman"/>
          <w:sz w:val="24"/>
          <w:szCs w:val="24"/>
        </w:rPr>
        <w:t>ek penelitian. Mempunyai status ekonomi atas membua</w:t>
      </w:r>
      <w:r w:rsidR="00AB0EC2">
        <w:rPr>
          <w:rFonts w:ascii="Times New Roman" w:hAnsi="Times New Roman" w:cs="Times New Roman"/>
          <w:sz w:val="24"/>
          <w:szCs w:val="24"/>
        </w:rPr>
        <w:t>t subj</w:t>
      </w:r>
      <w:r>
        <w:rPr>
          <w:rFonts w:ascii="Times New Roman" w:hAnsi="Times New Roman" w:cs="Times New Roman"/>
          <w:sz w:val="24"/>
          <w:szCs w:val="24"/>
        </w:rPr>
        <w:t xml:space="preserve">ek dan lingkungan sekitar tidak meninggalkan pasar tradisional. </w:t>
      </w:r>
    </w:p>
    <w:p w:rsidR="00703AFE" w:rsidRDefault="00EB48FD"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r w:rsidR="006D67AE">
        <w:rPr>
          <w:rFonts w:ascii="Times New Roman" w:hAnsi="Times New Roman" w:cs="Times New Roman"/>
          <w:sz w:val="24"/>
          <w:szCs w:val="24"/>
        </w:rPr>
        <w:t xml:space="preserve">berada </w:t>
      </w:r>
      <w:r>
        <w:rPr>
          <w:rFonts w:ascii="Times New Roman" w:hAnsi="Times New Roman" w:cs="Times New Roman"/>
          <w:sz w:val="24"/>
          <w:szCs w:val="24"/>
        </w:rPr>
        <w:t>di loka</w:t>
      </w:r>
      <w:r w:rsidR="004C77E7">
        <w:rPr>
          <w:rFonts w:ascii="Times New Roman" w:hAnsi="Times New Roman" w:cs="Times New Roman"/>
          <w:sz w:val="24"/>
          <w:szCs w:val="24"/>
        </w:rPr>
        <w:t>si penelitian terdapat enam subj</w:t>
      </w:r>
      <w:r>
        <w:rPr>
          <w:rFonts w:ascii="Times New Roman" w:hAnsi="Times New Roman" w:cs="Times New Roman"/>
          <w:sz w:val="24"/>
          <w:szCs w:val="24"/>
        </w:rPr>
        <w:t xml:space="preserve">ek yang sesuai dengan dua kriteria pada penelitian. Kriteria pertama yang ditentukan oleh penulis meliputi penduduk asli atau penduduk tetap yang bertempat tinggal diwilayah Petemon Gang 2. Data kependudukan tersebut diperoleh peneliti dari KTP maupun data </w:t>
      </w:r>
      <w:r w:rsidR="006D67AE">
        <w:rPr>
          <w:rFonts w:ascii="Times New Roman" w:hAnsi="Times New Roman" w:cs="Times New Roman"/>
          <w:sz w:val="24"/>
          <w:szCs w:val="24"/>
        </w:rPr>
        <w:t>yang dimiliki oleh</w:t>
      </w:r>
      <w:r>
        <w:rPr>
          <w:rFonts w:ascii="Times New Roman" w:hAnsi="Times New Roman" w:cs="Times New Roman"/>
          <w:sz w:val="24"/>
          <w:szCs w:val="24"/>
        </w:rPr>
        <w:t xml:space="preserve"> Rukun Warga (RW) </w:t>
      </w:r>
      <w:r w:rsidR="004C77E7">
        <w:rPr>
          <w:rFonts w:ascii="Times New Roman" w:hAnsi="Times New Roman" w:cs="Times New Roman"/>
          <w:sz w:val="24"/>
          <w:szCs w:val="24"/>
        </w:rPr>
        <w:t>di wilayah tersebut. Keenam subjek</w:t>
      </w:r>
      <w:r w:rsidR="006D67AE">
        <w:rPr>
          <w:rFonts w:ascii="Times New Roman" w:hAnsi="Times New Roman" w:cs="Times New Roman"/>
          <w:sz w:val="24"/>
          <w:szCs w:val="24"/>
        </w:rPr>
        <w:t xml:space="preserve"> penelitian tersebut</w:t>
      </w:r>
      <w:r w:rsidR="004C77E7">
        <w:rPr>
          <w:rFonts w:ascii="Times New Roman" w:hAnsi="Times New Roman" w:cs="Times New Roman"/>
          <w:sz w:val="24"/>
          <w:szCs w:val="24"/>
        </w:rPr>
        <w:t xml:space="preserve"> terdiri dari empat subjek penduduk asli dan dua subj</w:t>
      </w:r>
      <w:r>
        <w:rPr>
          <w:rFonts w:ascii="Times New Roman" w:hAnsi="Times New Roman" w:cs="Times New Roman"/>
          <w:sz w:val="24"/>
          <w:szCs w:val="24"/>
        </w:rPr>
        <w:t>ek penduduk tetap di Petemon. Sedangkan kriteria kedua yaitu mempunyai status sosial ekonomi atas berdasarkan pekerjaan</w:t>
      </w:r>
      <w:r w:rsidR="004C77E7">
        <w:rPr>
          <w:rFonts w:ascii="Times New Roman" w:hAnsi="Times New Roman" w:cs="Times New Roman"/>
          <w:sz w:val="24"/>
          <w:szCs w:val="24"/>
        </w:rPr>
        <w:t xml:space="preserve"> dan kepemilikan harta dari subj</w:t>
      </w:r>
      <w:r>
        <w:rPr>
          <w:rFonts w:ascii="Times New Roman" w:hAnsi="Times New Roman" w:cs="Times New Roman"/>
          <w:sz w:val="24"/>
          <w:szCs w:val="24"/>
        </w:rPr>
        <w:t xml:space="preserve">ek penelitian. </w:t>
      </w:r>
      <w:r w:rsidR="00AB0EC2">
        <w:rPr>
          <w:rFonts w:ascii="Times New Roman" w:hAnsi="Times New Roman" w:cs="Times New Roman"/>
          <w:sz w:val="24"/>
          <w:szCs w:val="24"/>
        </w:rPr>
        <w:t>Target subj</w:t>
      </w:r>
      <w:r w:rsidR="007702FC">
        <w:rPr>
          <w:rFonts w:ascii="Times New Roman" w:hAnsi="Times New Roman" w:cs="Times New Roman"/>
          <w:sz w:val="24"/>
          <w:szCs w:val="24"/>
        </w:rPr>
        <w:t>ek penelitian memiliki harta berupa rumah pribadi, usaha yang dijalankan, dan pendapatan minimal Rp.5.</w:t>
      </w:r>
      <w:r w:rsidR="00AB0EC2">
        <w:rPr>
          <w:rFonts w:ascii="Times New Roman" w:hAnsi="Times New Roman" w:cs="Times New Roman"/>
          <w:sz w:val="24"/>
          <w:szCs w:val="24"/>
        </w:rPr>
        <w:t xml:space="preserve">000.000,00 </w:t>
      </w:r>
      <w:r w:rsidR="00AB0EC2">
        <w:rPr>
          <w:rFonts w:ascii="Times New Roman" w:hAnsi="Times New Roman" w:cs="Times New Roman"/>
          <w:sz w:val="24"/>
          <w:szCs w:val="24"/>
        </w:rPr>
        <w:lastRenderedPageBreak/>
        <w:t>perbulan. Keenam subj</w:t>
      </w:r>
      <w:r w:rsidR="007702FC">
        <w:rPr>
          <w:rFonts w:ascii="Times New Roman" w:hAnsi="Times New Roman" w:cs="Times New Roman"/>
          <w:sz w:val="24"/>
          <w:szCs w:val="24"/>
        </w:rPr>
        <w:t>ek penelitian tersebut memiliki satu rumah pribadi, usaha yang dijalankan dan pendapatan sesuai yang ditentukan oleh peneliti.</w:t>
      </w:r>
    </w:p>
    <w:p w:rsidR="008C6CB9" w:rsidRDefault="004C77E7"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Terdapat empat subj</w:t>
      </w:r>
      <w:r w:rsidR="008C6CB9">
        <w:rPr>
          <w:rFonts w:ascii="Times New Roman" w:hAnsi="Times New Roman" w:cs="Times New Roman"/>
          <w:sz w:val="24"/>
          <w:szCs w:val="24"/>
        </w:rPr>
        <w:t xml:space="preserve">ek penelitian yang merupakan warga asli wilayah Petemon gang II dan dua warga pendatang yang menetap di wilayah Petemon gang II. </w:t>
      </w:r>
      <w:r w:rsidR="007702FC">
        <w:rPr>
          <w:rFonts w:ascii="Times New Roman" w:hAnsi="Times New Roman" w:cs="Times New Roman"/>
          <w:sz w:val="24"/>
          <w:szCs w:val="24"/>
        </w:rPr>
        <w:t xml:space="preserve">Data kependudukan tersebut didapatkan melalui ketua RW di wilayah tersebut. </w:t>
      </w:r>
      <w:r w:rsidR="008B6B5C">
        <w:rPr>
          <w:rFonts w:ascii="Times New Roman" w:hAnsi="Times New Roman" w:cs="Times New Roman"/>
          <w:sz w:val="24"/>
          <w:szCs w:val="24"/>
        </w:rPr>
        <w:t>Dalam pemenuhan kebutuhan pokok dan kebut</w:t>
      </w:r>
      <w:r>
        <w:rPr>
          <w:rFonts w:ascii="Times New Roman" w:hAnsi="Times New Roman" w:cs="Times New Roman"/>
          <w:sz w:val="24"/>
          <w:szCs w:val="24"/>
        </w:rPr>
        <w:t>uhan sehari – hari, keenam subj</w:t>
      </w:r>
      <w:r w:rsidR="008B6B5C">
        <w:rPr>
          <w:rFonts w:ascii="Times New Roman" w:hAnsi="Times New Roman" w:cs="Times New Roman"/>
          <w:sz w:val="24"/>
          <w:szCs w:val="24"/>
        </w:rPr>
        <w:t>ek penelitian memilih untuk berbelanja di pasar Pacuan Kuda yang berad</w:t>
      </w:r>
      <w:r>
        <w:rPr>
          <w:rFonts w:ascii="Times New Roman" w:hAnsi="Times New Roman" w:cs="Times New Roman"/>
          <w:sz w:val="24"/>
          <w:szCs w:val="24"/>
        </w:rPr>
        <w:t>a di wilayah tempat tinggal subj</w:t>
      </w:r>
      <w:r w:rsidR="008B6B5C">
        <w:rPr>
          <w:rFonts w:ascii="Times New Roman" w:hAnsi="Times New Roman" w:cs="Times New Roman"/>
          <w:sz w:val="24"/>
          <w:szCs w:val="24"/>
        </w:rPr>
        <w:t>ek. Lokasi pemukiman yang berdekatan</w:t>
      </w:r>
      <w:r w:rsidR="004D2390">
        <w:rPr>
          <w:rFonts w:ascii="Times New Roman" w:hAnsi="Times New Roman" w:cs="Times New Roman"/>
          <w:sz w:val="24"/>
          <w:szCs w:val="24"/>
        </w:rPr>
        <w:t xml:space="preserve"> dengan pasar menjadikan warga P</w:t>
      </w:r>
      <w:r w:rsidR="008B6B5C">
        <w:rPr>
          <w:rFonts w:ascii="Times New Roman" w:hAnsi="Times New Roman" w:cs="Times New Roman"/>
          <w:sz w:val="24"/>
          <w:szCs w:val="24"/>
        </w:rPr>
        <w:t>etemon gang II memilih untuk berbelanja di pasar tradisional tersebut.</w:t>
      </w:r>
      <w:r w:rsidR="007702FC">
        <w:rPr>
          <w:rFonts w:ascii="Times New Roman" w:hAnsi="Times New Roman" w:cs="Times New Roman"/>
          <w:sz w:val="24"/>
          <w:szCs w:val="24"/>
        </w:rPr>
        <w:t xml:space="preserve"> Keenam subjek melakukan hal tersebut untuk menghemat waktu dan tenaga. </w:t>
      </w:r>
      <w:r w:rsidR="009551A0">
        <w:rPr>
          <w:rFonts w:ascii="Times New Roman" w:hAnsi="Times New Roman" w:cs="Times New Roman"/>
          <w:sz w:val="24"/>
          <w:szCs w:val="24"/>
        </w:rPr>
        <w:t>S</w:t>
      </w:r>
      <w:r w:rsidR="007702FC">
        <w:rPr>
          <w:rFonts w:ascii="Times New Roman" w:hAnsi="Times New Roman" w:cs="Times New Roman"/>
          <w:sz w:val="24"/>
          <w:szCs w:val="24"/>
        </w:rPr>
        <w:t>emak</w:t>
      </w:r>
      <w:r w:rsidR="009551A0">
        <w:rPr>
          <w:rFonts w:ascii="Times New Roman" w:hAnsi="Times New Roman" w:cs="Times New Roman"/>
          <w:sz w:val="24"/>
          <w:szCs w:val="24"/>
        </w:rPr>
        <w:t>in dekat pasar dengan rumah maka semakin sedikit waktu yang diperlukan untuk pergi ke pasar tersebut.</w:t>
      </w:r>
    </w:p>
    <w:p w:rsidR="00DC69D8" w:rsidRDefault="002556EB" w:rsidP="009224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Barang – barang atau kebutuhan yang dibel</w:t>
      </w:r>
      <w:r w:rsidR="008B65F7">
        <w:rPr>
          <w:rFonts w:ascii="Times New Roman" w:hAnsi="Times New Roman" w:cs="Times New Roman"/>
          <w:sz w:val="24"/>
          <w:szCs w:val="24"/>
        </w:rPr>
        <w:t>i di pasar Pacuan Kuda beraneka</w:t>
      </w:r>
      <w:r>
        <w:rPr>
          <w:rFonts w:ascii="Times New Roman" w:hAnsi="Times New Roman" w:cs="Times New Roman"/>
          <w:sz w:val="24"/>
          <w:szCs w:val="24"/>
        </w:rPr>
        <w:t xml:space="preserve">ragam. Keanekaragaman barang yang dijual </w:t>
      </w:r>
      <w:r>
        <w:rPr>
          <w:rFonts w:ascii="Times New Roman" w:hAnsi="Times New Roman" w:cs="Times New Roman"/>
          <w:sz w:val="24"/>
          <w:szCs w:val="24"/>
        </w:rPr>
        <w:lastRenderedPageBreak/>
        <w:t xml:space="preserve">di pasar tersebut menyebabkan masyarakat bergantung kepada pasar tradisional untuk memenuhi kebutuhan. Kebutuhan yang dibeli di pasar </w:t>
      </w:r>
      <w:r w:rsidR="006A362B">
        <w:rPr>
          <w:rFonts w:ascii="Times New Roman" w:hAnsi="Times New Roman" w:cs="Times New Roman"/>
          <w:sz w:val="24"/>
          <w:szCs w:val="24"/>
        </w:rPr>
        <w:t xml:space="preserve">dibedakan menjadi beberapa </w:t>
      </w:r>
      <w:r w:rsidR="009551A0">
        <w:rPr>
          <w:rFonts w:ascii="Times New Roman" w:hAnsi="Times New Roman" w:cs="Times New Roman"/>
          <w:sz w:val="24"/>
          <w:szCs w:val="24"/>
        </w:rPr>
        <w:t>macam</w:t>
      </w:r>
      <w:r w:rsidR="006A362B">
        <w:rPr>
          <w:rFonts w:ascii="Times New Roman" w:hAnsi="Times New Roman" w:cs="Times New Roman"/>
          <w:sz w:val="24"/>
          <w:szCs w:val="24"/>
        </w:rPr>
        <w:t xml:space="preserve">. </w:t>
      </w:r>
      <w:r w:rsidR="009551A0">
        <w:rPr>
          <w:rFonts w:ascii="Times New Roman" w:hAnsi="Times New Roman" w:cs="Times New Roman"/>
          <w:sz w:val="24"/>
          <w:szCs w:val="24"/>
        </w:rPr>
        <w:t>Kebutuhan tersebut meliputi</w:t>
      </w:r>
      <w:r w:rsidR="006A362B">
        <w:rPr>
          <w:rFonts w:ascii="Times New Roman" w:hAnsi="Times New Roman" w:cs="Times New Roman"/>
          <w:sz w:val="24"/>
          <w:szCs w:val="24"/>
        </w:rPr>
        <w:t xml:space="preserve"> kebutuhan bahan makanan atau kebutuhan dapur, makanan siap saj</w:t>
      </w:r>
      <w:r w:rsidR="00DC69D8">
        <w:rPr>
          <w:rFonts w:ascii="Times New Roman" w:hAnsi="Times New Roman" w:cs="Times New Roman"/>
          <w:sz w:val="24"/>
          <w:szCs w:val="24"/>
        </w:rPr>
        <w:t>i, pakaian, bahan bangunan dan barang elektronik lainnya.</w:t>
      </w:r>
      <w:r w:rsidR="004C77E7">
        <w:rPr>
          <w:rFonts w:ascii="Times New Roman" w:hAnsi="Times New Roman" w:cs="Times New Roman"/>
          <w:sz w:val="24"/>
          <w:szCs w:val="24"/>
        </w:rPr>
        <w:t>Keenam subj</w:t>
      </w:r>
      <w:r w:rsidR="00DC69D8">
        <w:rPr>
          <w:rFonts w:ascii="Times New Roman" w:hAnsi="Times New Roman" w:cs="Times New Roman"/>
          <w:sz w:val="24"/>
          <w:szCs w:val="24"/>
        </w:rPr>
        <w:t>ek penelitian berpendapat bahwa barang yang sering dibeli oleh masyarakat Petemon adalah kebutuhan pokok manusia. Kebutuhan tersebut meliputi kebutuhan bumbu dapur, ikan, daging, sayuran, buah – buahan, hingga barang pecah belah atau peralatan dapur lainnya. Kebutuhan pokok yang ada sangat lengka</w:t>
      </w:r>
      <w:r w:rsidR="009551A0">
        <w:rPr>
          <w:rFonts w:ascii="Times New Roman" w:hAnsi="Times New Roman" w:cs="Times New Roman"/>
          <w:sz w:val="24"/>
          <w:szCs w:val="24"/>
        </w:rPr>
        <w:t xml:space="preserve">p tersedia di Pasar Pacuan Kuda. Beberapa barang tersebut susah ditemukan pada pasar swalayan di wilayah Petemon. Pasar swalayan cenderung hanya menjual kebutuhan makanan atau kebutuhan dapur saja. Hal tersebut </w:t>
      </w:r>
      <w:r w:rsidR="00DC69D8">
        <w:rPr>
          <w:rFonts w:ascii="Times New Roman" w:hAnsi="Times New Roman" w:cs="Times New Roman"/>
          <w:sz w:val="24"/>
          <w:szCs w:val="24"/>
        </w:rPr>
        <w:t>membuat masyarakat lebih memilih berbelan</w:t>
      </w:r>
      <w:r w:rsidR="009551A0">
        <w:rPr>
          <w:rFonts w:ascii="Times New Roman" w:hAnsi="Times New Roman" w:cs="Times New Roman"/>
          <w:sz w:val="24"/>
          <w:szCs w:val="24"/>
        </w:rPr>
        <w:t>ja di pasar tradisional daripada pasar swalayan di wilayah tersebut. Sekali berbelanja maka dapat membeli beberapa kebutuhan sehari – hari tanpa harus berpindah lokasi.</w:t>
      </w:r>
    </w:p>
    <w:p w:rsidR="00DC69D8" w:rsidRDefault="00DC69D8"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Intensitas berbelanja di pa</w:t>
      </w:r>
      <w:r w:rsidR="004C77E7">
        <w:rPr>
          <w:rFonts w:ascii="Times New Roman" w:hAnsi="Times New Roman" w:cs="Times New Roman"/>
          <w:sz w:val="24"/>
          <w:szCs w:val="24"/>
        </w:rPr>
        <w:t>sar tradisional pada keenam subj</w:t>
      </w:r>
      <w:r>
        <w:rPr>
          <w:rFonts w:ascii="Times New Roman" w:hAnsi="Times New Roman" w:cs="Times New Roman"/>
          <w:sz w:val="24"/>
          <w:szCs w:val="24"/>
        </w:rPr>
        <w:t>ek penelitian ter</w:t>
      </w:r>
      <w:r w:rsidR="004C77E7">
        <w:rPr>
          <w:rFonts w:ascii="Times New Roman" w:hAnsi="Times New Roman" w:cs="Times New Roman"/>
          <w:sz w:val="24"/>
          <w:szCs w:val="24"/>
        </w:rPr>
        <w:t xml:space="preserve">dapat </w:t>
      </w:r>
      <w:r w:rsidR="006B3F19">
        <w:rPr>
          <w:rFonts w:ascii="Times New Roman" w:hAnsi="Times New Roman" w:cs="Times New Roman"/>
          <w:sz w:val="24"/>
          <w:szCs w:val="24"/>
        </w:rPr>
        <w:t>perbedaan. Perbedaan tersebut jelas terjadi antara satu subjek dengan subjek lain</w:t>
      </w:r>
      <w:r w:rsidR="0018274E">
        <w:rPr>
          <w:rFonts w:ascii="Times New Roman" w:hAnsi="Times New Roman" w:cs="Times New Roman"/>
          <w:sz w:val="24"/>
          <w:szCs w:val="24"/>
        </w:rPr>
        <w:t xml:space="preserve"> dikarenakan kepadatan aktivitas masing - masing</w:t>
      </w:r>
      <w:r w:rsidR="004C77E7">
        <w:rPr>
          <w:rFonts w:ascii="Times New Roman" w:hAnsi="Times New Roman" w:cs="Times New Roman"/>
          <w:sz w:val="24"/>
          <w:szCs w:val="24"/>
        </w:rPr>
        <w:t>. Dari keenam subjek penelitian terdapat dua subj</w:t>
      </w:r>
      <w:r>
        <w:rPr>
          <w:rFonts w:ascii="Times New Roman" w:hAnsi="Times New Roman" w:cs="Times New Roman"/>
          <w:sz w:val="24"/>
          <w:szCs w:val="24"/>
        </w:rPr>
        <w:t xml:space="preserve">ek yang berbelanja setiap hari, </w:t>
      </w:r>
      <w:r w:rsidR="004C77E7">
        <w:rPr>
          <w:rFonts w:ascii="Times New Roman" w:hAnsi="Times New Roman" w:cs="Times New Roman"/>
          <w:sz w:val="24"/>
          <w:szCs w:val="24"/>
        </w:rPr>
        <w:t>dua subj</w:t>
      </w:r>
      <w:r w:rsidR="005A4467">
        <w:rPr>
          <w:rFonts w:ascii="Times New Roman" w:hAnsi="Times New Roman" w:cs="Times New Roman"/>
          <w:sz w:val="24"/>
          <w:szCs w:val="24"/>
        </w:rPr>
        <w:t>ek berbe</w:t>
      </w:r>
      <w:r w:rsidR="004C77E7">
        <w:rPr>
          <w:rFonts w:ascii="Times New Roman" w:hAnsi="Times New Roman" w:cs="Times New Roman"/>
          <w:sz w:val="24"/>
          <w:szCs w:val="24"/>
        </w:rPr>
        <w:t>lanja dua hari sekali, satu subj</w:t>
      </w:r>
      <w:r w:rsidR="005A4467">
        <w:rPr>
          <w:rFonts w:ascii="Times New Roman" w:hAnsi="Times New Roman" w:cs="Times New Roman"/>
          <w:sz w:val="24"/>
          <w:szCs w:val="24"/>
        </w:rPr>
        <w:t>ek berb</w:t>
      </w:r>
      <w:r w:rsidR="004C77E7">
        <w:rPr>
          <w:rFonts w:ascii="Times New Roman" w:hAnsi="Times New Roman" w:cs="Times New Roman"/>
          <w:sz w:val="24"/>
          <w:szCs w:val="24"/>
        </w:rPr>
        <w:t>elanja tiga hari sekali dan subj</w:t>
      </w:r>
      <w:r w:rsidR="005A4467">
        <w:rPr>
          <w:rFonts w:ascii="Times New Roman" w:hAnsi="Times New Roman" w:cs="Times New Roman"/>
          <w:sz w:val="24"/>
          <w:szCs w:val="24"/>
        </w:rPr>
        <w:t xml:space="preserve">ek terakhir tidak menentu untuk </w:t>
      </w:r>
      <w:r w:rsidR="004C77E7">
        <w:rPr>
          <w:rFonts w:ascii="Times New Roman" w:hAnsi="Times New Roman" w:cs="Times New Roman"/>
          <w:sz w:val="24"/>
          <w:szCs w:val="24"/>
        </w:rPr>
        <w:t>berbelanja di pasar. keenam subj</w:t>
      </w:r>
      <w:r w:rsidR="005A4467">
        <w:rPr>
          <w:rFonts w:ascii="Times New Roman" w:hAnsi="Times New Roman" w:cs="Times New Roman"/>
          <w:sz w:val="24"/>
          <w:szCs w:val="24"/>
        </w:rPr>
        <w:t>ek tersebut berbelanja kebutuhan di pasar apabila persediaan kebutuhan bahan pokok di rumah sudah habis. Intensitas be</w:t>
      </w:r>
      <w:r w:rsidR="004C77E7">
        <w:rPr>
          <w:rFonts w:ascii="Times New Roman" w:hAnsi="Times New Roman" w:cs="Times New Roman"/>
          <w:sz w:val="24"/>
          <w:szCs w:val="24"/>
        </w:rPr>
        <w:t>rbelanja yang berbeda antar subj</w:t>
      </w:r>
      <w:r w:rsidR="005A4467">
        <w:rPr>
          <w:rFonts w:ascii="Times New Roman" w:hAnsi="Times New Roman" w:cs="Times New Roman"/>
          <w:sz w:val="24"/>
          <w:szCs w:val="24"/>
        </w:rPr>
        <w:t>ek dikarenakan aktivitas keseharian atau kesibuk</w:t>
      </w:r>
      <w:r w:rsidR="004C77E7">
        <w:rPr>
          <w:rFonts w:ascii="Times New Roman" w:hAnsi="Times New Roman" w:cs="Times New Roman"/>
          <w:sz w:val="24"/>
          <w:szCs w:val="24"/>
        </w:rPr>
        <w:t>an yang berbeda pada setiap subj</w:t>
      </w:r>
      <w:r w:rsidR="005A4467">
        <w:rPr>
          <w:rFonts w:ascii="Times New Roman" w:hAnsi="Times New Roman" w:cs="Times New Roman"/>
          <w:sz w:val="24"/>
          <w:szCs w:val="24"/>
        </w:rPr>
        <w:t>ek penelitian.</w:t>
      </w:r>
    </w:p>
    <w:p w:rsidR="005A4467" w:rsidRDefault="005A4467"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Kebutuhan terhadap bahan pokok yang semakin meningkat membuat</w:t>
      </w:r>
      <w:r w:rsidR="004C77E7">
        <w:rPr>
          <w:rFonts w:ascii="Times New Roman" w:hAnsi="Times New Roman" w:cs="Times New Roman"/>
          <w:sz w:val="24"/>
          <w:szCs w:val="24"/>
        </w:rPr>
        <w:t xml:space="preserve"> masyarakat termasuk keenam subj</w:t>
      </w:r>
      <w:r>
        <w:rPr>
          <w:rFonts w:ascii="Times New Roman" w:hAnsi="Times New Roman" w:cs="Times New Roman"/>
          <w:sz w:val="24"/>
          <w:szCs w:val="24"/>
        </w:rPr>
        <w:t>ek penelitian harus mengeluarkan uang untuk membeli kebutuhan tersebut. U</w:t>
      </w:r>
      <w:r w:rsidR="004C77E7">
        <w:rPr>
          <w:rFonts w:ascii="Times New Roman" w:hAnsi="Times New Roman" w:cs="Times New Roman"/>
          <w:sz w:val="24"/>
          <w:szCs w:val="24"/>
        </w:rPr>
        <w:t>ang yang dikeluarkan setiap subj</w:t>
      </w:r>
      <w:r>
        <w:rPr>
          <w:rFonts w:ascii="Times New Roman" w:hAnsi="Times New Roman" w:cs="Times New Roman"/>
          <w:sz w:val="24"/>
          <w:szCs w:val="24"/>
        </w:rPr>
        <w:t xml:space="preserve">ek penelitian untuk berbelanja kebutuhan pokok perbulan berbeda – beda. Pengeluaran tersebut mulai dari Rp.700.000,00 hingga Rp.3.500.000,00 (terbilang tujuh ratus ribu rupiah hingga tiga juta </w:t>
      </w:r>
      <w:r>
        <w:rPr>
          <w:rFonts w:ascii="Times New Roman" w:hAnsi="Times New Roman" w:cs="Times New Roman"/>
          <w:sz w:val="24"/>
          <w:szCs w:val="24"/>
        </w:rPr>
        <w:lastRenderedPageBreak/>
        <w:t>lima ratus ribu) perbulan. Perbedaan pengeluaran u</w:t>
      </w:r>
      <w:r w:rsidR="004C77E7">
        <w:rPr>
          <w:rFonts w:ascii="Times New Roman" w:hAnsi="Times New Roman" w:cs="Times New Roman"/>
          <w:sz w:val="24"/>
          <w:szCs w:val="24"/>
        </w:rPr>
        <w:t>ntuk berbelanja pada setiap subj</w:t>
      </w:r>
      <w:r>
        <w:rPr>
          <w:rFonts w:ascii="Times New Roman" w:hAnsi="Times New Roman" w:cs="Times New Roman"/>
          <w:sz w:val="24"/>
          <w:szCs w:val="24"/>
        </w:rPr>
        <w:t xml:space="preserve">ek penelitian dikarenakan intensitas belanja, jumlah anggota keluarga, </w:t>
      </w:r>
      <w:r w:rsidR="009153EE">
        <w:rPr>
          <w:rFonts w:ascii="Times New Roman" w:hAnsi="Times New Roman" w:cs="Times New Roman"/>
          <w:sz w:val="24"/>
          <w:szCs w:val="24"/>
        </w:rPr>
        <w:t xml:space="preserve">jumlah penghuni yang ada di rumah dan banyaknya kebutuhan pokok </w:t>
      </w:r>
      <w:r w:rsidR="004C77E7">
        <w:rPr>
          <w:rFonts w:ascii="Times New Roman" w:hAnsi="Times New Roman" w:cs="Times New Roman"/>
          <w:sz w:val="24"/>
          <w:szCs w:val="24"/>
        </w:rPr>
        <w:t>yang dibeli masing – masing subj</w:t>
      </w:r>
      <w:r w:rsidR="009153EE">
        <w:rPr>
          <w:rFonts w:ascii="Times New Roman" w:hAnsi="Times New Roman" w:cs="Times New Roman"/>
          <w:sz w:val="24"/>
          <w:szCs w:val="24"/>
        </w:rPr>
        <w:t>ek penelitian.</w:t>
      </w:r>
      <w:r w:rsidR="0018274E">
        <w:rPr>
          <w:rFonts w:ascii="Times New Roman" w:hAnsi="Times New Roman" w:cs="Times New Roman"/>
          <w:sz w:val="24"/>
          <w:szCs w:val="24"/>
        </w:rPr>
        <w:t xml:space="preserve"> Semakin banyak jumlah anggota keluarga dan jumlah kebutuhan yang dibeli, maka semakin banyak uang yang harus dikeluarkan oleh s</w:t>
      </w:r>
      <w:r w:rsidR="00274740">
        <w:rPr>
          <w:rFonts w:ascii="Times New Roman" w:hAnsi="Times New Roman" w:cs="Times New Roman"/>
          <w:sz w:val="24"/>
          <w:szCs w:val="24"/>
        </w:rPr>
        <w:t>ubj</w:t>
      </w:r>
      <w:r w:rsidR="0018274E">
        <w:rPr>
          <w:rFonts w:ascii="Times New Roman" w:hAnsi="Times New Roman" w:cs="Times New Roman"/>
          <w:sz w:val="24"/>
          <w:szCs w:val="24"/>
        </w:rPr>
        <w:t>ek penelitian.</w:t>
      </w:r>
    </w:p>
    <w:p w:rsidR="009153EE" w:rsidRDefault="009153EE" w:rsidP="00096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Lokasi pasar yang strategis berdekatan dengan tempat tinggal </w:t>
      </w:r>
      <w:r w:rsidR="004C77E7">
        <w:rPr>
          <w:rFonts w:ascii="Times New Roman" w:hAnsi="Times New Roman" w:cs="Times New Roman"/>
          <w:sz w:val="24"/>
          <w:szCs w:val="24"/>
        </w:rPr>
        <w:t>masyarakat khususnya keenam subj</w:t>
      </w:r>
      <w:r>
        <w:rPr>
          <w:rFonts w:ascii="Times New Roman" w:hAnsi="Times New Roman" w:cs="Times New Roman"/>
          <w:sz w:val="24"/>
          <w:szCs w:val="24"/>
        </w:rPr>
        <w:t>ek penelitian maka memb</w:t>
      </w:r>
      <w:r w:rsidR="004C77E7">
        <w:rPr>
          <w:rFonts w:ascii="Times New Roman" w:hAnsi="Times New Roman" w:cs="Times New Roman"/>
          <w:sz w:val="24"/>
          <w:szCs w:val="24"/>
        </w:rPr>
        <w:t>uat masyarakat serta keenam subj</w:t>
      </w:r>
      <w:r>
        <w:rPr>
          <w:rFonts w:ascii="Times New Roman" w:hAnsi="Times New Roman" w:cs="Times New Roman"/>
          <w:sz w:val="24"/>
          <w:szCs w:val="24"/>
        </w:rPr>
        <w:t>ek lebih memilih berbelanja di pasar Pacuan Kuda. Lokasi yan</w:t>
      </w:r>
      <w:r w:rsidR="004C77E7">
        <w:rPr>
          <w:rFonts w:ascii="Times New Roman" w:hAnsi="Times New Roman" w:cs="Times New Roman"/>
          <w:sz w:val="24"/>
          <w:szCs w:val="24"/>
        </w:rPr>
        <w:t>g dekat tersebut memudahkan subj</w:t>
      </w:r>
      <w:r>
        <w:rPr>
          <w:rFonts w:ascii="Times New Roman" w:hAnsi="Times New Roman" w:cs="Times New Roman"/>
          <w:sz w:val="24"/>
          <w:szCs w:val="24"/>
        </w:rPr>
        <w:t>ek penelitian dalam berbelanja sehingga waktu yang diperlukan relatif lebih singkat</w:t>
      </w:r>
      <w:r w:rsidR="0018274E">
        <w:rPr>
          <w:rFonts w:ascii="Times New Roman" w:hAnsi="Times New Roman" w:cs="Times New Roman"/>
          <w:sz w:val="24"/>
          <w:szCs w:val="24"/>
        </w:rPr>
        <w:t>.</w:t>
      </w:r>
      <w:r w:rsidR="000969FA">
        <w:rPr>
          <w:rFonts w:ascii="Times New Roman" w:hAnsi="Times New Roman" w:cs="Times New Roman"/>
          <w:sz w:val="24"/>
          <w:szCs w:val="24"/>
        </w:rPr>
        <w:t xml:space="preserve"> Keenam subjek dapat menempuh pasar hanya dengan berjalan kaki.Hal tersebut membuat keenam subjek lebih hemat waktu dan tenaga untuk pergi belanja di pasar Pacuan Kuda. B</w:t>
      </w:r>
      <w:r w:rsidR="0018274E">
        <w:rPr>
          <w:rFonts w:ascii="Times New Roman" w:hAnsi="Times New Roman" w:cs="Times New Roman"/>
          <w:sz w:val="24"/>
          <w:szCs w:val="24"/>
        </w:rPr>
        <w:t>erbeda dengan lokasi pasar swalayan yang perlu dijangkau menggunakan kendaraan</w:t>
      </w:r>
      <w:r w:rsidR="000969FA">
        <w:rPr>
          <w:rFonts w:ascii="Times New Roman" w:hAnsi="Times New Roman" w:cs="Times New Roman"/>
          <w:sz w:val="24"/>
          <w:szCs w:val="24"/>
        </w:rPr>
        <w:t xml:space="preserve"> pribadi</w:t>
      </w:r>
      <w:r w:rsidR="0018274E">
        <w:rPr>
          <w:rFonts w:ascii="Times New Roman" w:hAnsi="Times New Roman" w:cs="Times New Roman"/>
          <w:sz w:val="24"/>
          <w:szCs w:val="24"/>
        </w:rPr>
        <w:t xml:space="preserve"> untuk berbelanja</w:t>
      </w:r>
      <w:r>
        <w:rPr>
          <w:rFonts w:ascii="Times New Roman" w:hAnsi="Times New Roman" w:cs="Times New Roman"/>
          <w:sz w:val="24"/>
          <w:szCs w:val="24"/>
        </w:rPr>
        <w:t>.</w:t>
      </w:r>
      <w:r w:rsidR="0018274E">
        <w:rPr>
          <w:rFonts w:ascii="Times New Roman" w:hAnsi="Times New Roman" w:cs="Times New Roman"/>
          <w:sz w:val="24"/>
          <w:szCs w:val="24"/>
        </w:rPr>
        <w:t xml:space="preserve"> Dengan demikian menjadi pertimbangan </w:t>
      </w:r>
      <w:r w:rsidR="000969FA">
        <w:rPr>
          <w:rFonts w:ascii="Times New Roman" w:hAnsi="Times New Roman" w:cs="Times New Roman"/>
          <w:sz w:val="24"/>
          <w:szCs w:val="24"/>
        </w:rPr>
        <w:t xml:space="preserve">keenam </w:t>
      </w:r>
      <w:r w:rsidR="00274740">
        <w:rPr>
          <w:rFonts w:ascii="Times New Roman" w:hAnsi="Times New Roman" w:cs="Times New Roman"/>
          <w:sz w:val="24"/>
          <w:szCs w:val="24"/>
        </w:rPr>
        <w:t>subj</w:t>
      </w:r>
      <w:r w:rsidR="0018274E">
        <w:rPr>
          <w:rFonts w:ascii="Times New Roman" w:hAnsi="Times New Roman" w:cs="Times New Roman"/>
          <w:sz w:val="24"/>
          <w:szCs w:val="24"/>
        </w:rPr>
        <w:t xml:space="preserve">ek </w:t>
      </w:r>
      <w:r w:rsidR="0018274E">
        <w:rPr>
          <w:rFonts w:ascii="Times New Roman" w:hAnsi="Times New Roman" w:cs="Times New Roman"/>
          <w:sz w:val="24"/>
          <w:szCs w:val="24"/>
        </w:rPr>
        <w:lastRenderedPageBreak/>
        <w:t xml:space="preserve">penelitian </w:t>
      </w:r>
      <w:r w:rsidR="000969FA">
        <w:rPr>
          <w:rFonts w:ascii="Times New Roman" w:hAnsi="Times New Roman" w:cs="Times New Roman"/>
          <w:sz w:val="24"/>
          <w:szCs w:val="24"/>
        </w:rPr>
        <w:t xml:space="preserve">mengenai efektivitasdalam </w:t>
      </w:r>
      <w:r w:rsidR="0018274E">
        <w:rPr>
          <w:rFonts w:ascii="Times New Roman" w:hAnsi="Times New Roman" w:cs="Times New Roman"/>
          <w:sz w:val="24"/>
          <w:szCs w:val="24"/>
        </w:rPr>
        <w:t>berbelanja kebutuhan</w:t>
      </w:r>
      <w:r w:rsidR="000969FA">
        <w:rPr>
          <w:rFonts w:ascii="Times New Roman" w:hAnsi="Times New Roman" w:cs="Times New Roman"/>
          <w:sz w:val="24"/>
          <w:szCs w:val="24"/>
        </w:rPr>
        <w:t xml:space="preserve"> pokok</w:t>
      </w:r>
      <w:r w:rsidR="0018274E">
        <w:rPr>
          <w:rFonts w:ascii="Times New Roman" w:hAnsi="Times New Roman" w:cs="Times New Roman"/>
          <w:sz w:val="24"/>
          <w:szCs w:val="24"/>
        </w:rPr>
        <w:t xml:space="preserve"> sehari – hari</w:t>
      </w:r>
      <w:r w:rsidR="000969FA">
        <w:rPr>
          <w:rFonts w:ascii="Times New Roman" w:hAnsi="Times New Roman" w:cs="Times New Roman"/>
          <w:sz w:val="24"/>
          <w:szCs w:val="24"/>
        </w:rPr>
        <w:t>.</w:t>
      </w:r>
    </w:p>
    <w:p w:rsidR="009153EE" w:rsidRDefault="009153EE"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Harga kebutuhan pokok dan kebutuhan sehari – hari lainnya lebih murah. Hal tersebut menjadi </w:t>
      </w:r>
      <w:r w:rsidR="00AA23BB">
        <w:rPr>
          <w:rFonts w:ascii="Times New Roman" w:hAnsi="Times New Roman" w:cs="Times New Roman"/>
          <w:sz w:val="24"/>
          <w:szCs w:val="24"/>
        </w:rPr>
        <w:t xml:space="preserve">motif </w:t>
      </w:r>
      <w:r>
        <w:rPr>
          <w:rFonts w:ascii="Times New Roman" w:hAnsi="Times New Roman" w:cs="Times New Roman"/>
          <w:sz w:val="24"/>
          <w:szCs w:val="24"/>
        </w:rPr>
        <w:t>lain mas</w:t>
      </w:r>
      <w:r w:rsidR="004C77E7">
        <w:rPr>
          <w:rFonts w:ascii="Times New Roman" w:hAnsi="Times New Roman" w:cs="Times New Roman"/>
          <w:sz w:val="24"/>
          <w:szCs w:val="24"/>
        </w:rPr>
        <w:t>yarakat Petemon atau keenam subj</w:t>
      </w:r>
      <w:r>
        <w:rPr>
          <w:rFonts w:ascii="Times New Roman" w:hAnsi="Times New Roman" w:cs="Times New Roman"/>
          <w:sz w:val="24"/>
          <w:szCs w:val="24"/>
        </w:rPr>
        <w:t xml:space="preserve">ek lebih memilih berbelanja di pasar tradisional daripada pasar swalayan atau pasar modern lainnya. </w:t>
      </w:r>
      <w:r w:rsidR="00A12C3D">
        <w:rPr>
          <w:rFonts w:ascii="Times New Roman" w:hAnsi="Times New Roman" w:cs="Times New Roman"/>
          <w:sz w:val="24"/>
          <w:szCs w:val="24"/>
        </w:rPr>
        <w:t>Memiliki kekayaan yang ber</w:t>
      </w:r>
      <w:r w:rsidR="004C77E7">
        <w:rPr>
          <w:rFonts w:ascii="Times New Roman" w:hAnsi="Times New Roman" w:cs="Times New Roman"/>
          <w:sz w:val="24"/>
          <w:szCs w:val="24"/>
        </w:rPr>
        <w:t>limpah tidak membuat keenam subj</w:t>
      </w:r>
      <w:r w:rsidR="00A12C3D">
        <w:rPr>
          <w:rFonts w:ascii="Times New Roman" w:hAnsi="Times New Roman" w:cs="Times New Roman"/>
          <w:sz w:val="24"/>
          <w:szCs w:val="24"/>
        </w:rPr>
        <w:t>ek penelitian meninggalkan pasar tradisional untuk memenuhi kebutuhan pokok</w:t>
      </w:r>
      <w:r w:rsidR="00381BAE">
        <w:rPr>
          <w:rFonts w:ascii="Times New Roman" w:hAnsi="Times New Roman" w:cs="Times New Roman"/>
          <w:sz w:val="24"/>
          <w:szCs w:val="24"/>
        </w:rPr>
        <w:t xml:space="preserve"> yang dimiliki.</w:t>
      </w:r>
      <w:r w:rsidR="00AA23BB">
        <w:rPr>
          <w:rFonts w:ascii="Times New Roman" w:hAnsi="Times New Roman" w:cs="Times New Roman"/>
          <w:sz w:val="24"/>
          <w:szCs w:val="24"/>
        </w:rPr>
        <w:t xml:space="preserve"> Pe</w:t>
      </w:r>
      <w:r w:rsidR="008C70CA">
        <w:rPr>
          <w:rFonts w:ascii="Times New Roman" w:hAnsi="Times New Roman" w:cs="Times New Roman"/>
          <w:sz w:val="24"/>
          <w:szCs w:val="24"/>
        </w:rPr>
        <w:t>ndapatan perbulan keenam subj</w:t>
      </w:r>
      <w:r w:rsidR="00AA23BB">
        <w:rPr>
          <w:rFonts w:ascii="Times New Roman" w:hAnsi="Times New Roman" w:cs="Times New Roman"/>
          <w:sz w:val="24"/>
          <w:szCs w:val="24"/>
        </w:rPr>
        <w:t xml:space="preserve">ek cukup banyak untuk berbelanja di pasar </w:t>
      </w:r>
      <w:r w:rsidR="008C70CA">
        <w:rPr>
          <w:rFonts w:ascii="Times New Roman" w:hAnsi="Times New Roman" w:cs="Times New Roman"/>
          <w:sz w:val="24"/>
          <w:szCs w:val="24"/>
        </w:rPr>
        <w:t>modern atau swalayan, namun subj</w:t>
      </w:r>
      <w:r w:rsidR="00AA23BB">
        <w:rPr>
          <w:rFonts w:ascii="Times New Roman" w:hAnsi="Times New Roman" w:cs="Times New Roman"/>
          <w:sz w:val="24"/>
          <w:szCs w:val="24"/>
        </w:rPr>
        <w:t>ek lebih memilih belanja di pasar Pacuan Kuda.</w:t>
      </w:r>
      <w:r w:rsidR="00381BAE">
        <w:rPr>
          <w:rFonts w:ascii="Times New Roman" w:hAnsi="Times New Roman" w:cs="Times New Roman"/>
          <w:sz w:val="24"/>
          <w:szCs w:val="24"/>
        </w:rPr>
        <w:t xml:space="preserve"> Keenam subj</w:t>
      </w:r>
      <w:r w:rsidR="00BF24A4">
        <w:rPr>
          <w:rFonts w:ascii="Times New Roman" w:hAnsi="Times New Roman" w:cs="Times New Roman"/>
          <w:sz w:val="24"/>
          <w:szCs w:val="24"/>
        </w:rPr>
        <w:t>ek lebih suka berbelanja di pasar tradisional dengan harga yang murah daripada di pasar modern dengan harga relatif lebih mahal.</w:t>
      </w:r>
      <w:r w:rsidR="00AA23BB">
        <w:rPr>
          <w:rFonts w:ascii="Times New Roman" w:hAnsi="Times New Roman" w:cs="Times New Roman"/>
          <w:sz w:val="24"/>
          <w:szCs w:val="24"/>
        </w:rPr>
        <w:t xml:space="preserve"> Dengan demikian, pendapatan yang dimiliki</w:t>
      </w:r>
      <w:r w:rsidR="008C70CA">
        <w:rPr>
          <w:rFonts w:ascii="Times New Roman" w:hAnsi="Times New Roman" w:cs="Times New Roman"/>
          <w:sz w:val="24"/>
          <w:szCs w:val="24"/>
        </w:rPr>
        <w:t xml:space="preserve"> subj</w:t>
      </w:r>
      <w:r w:rsidR="00AA23BB">
        <w:rPr>
          <w:rFonts w:ascii="Times New Roman" w:hAnsi="Times New Roman" w:cs="Times New Roman"/>
          <w:sz w:val="24"/>
          <w:szCs w:val="24"/>
        </w:rPr>
        <w:t>ek dapat ditabung dan digunakan untuk menambah aset kekayaan</w:t>
      </w:r>
      <w:r w:rsidR="006B3F19">
        <w:rPr>
          <w:rFonts w:ascii="Times New Roman" w:hAnsi="Times New Roman" w:cs="Times New Roman"/>
          <w:sz w:val="24"/>
          <w:szCs w:val="24"/>
        </w:rPr>
        <w:t xml:space="preserve">. </w:t>
      </w:r>
    </w:p>
    <w:p w:rsidR="00BF24A4" w:rsidRDefault="00BF24A4" w:rsidP="008C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Interaksi jual beli kebutuhan pokok yang terjadi antara penjual dan pembeli pada pasar Pacuan Kuda juga menjadi alasan lain masyarakat dalam </w:t>
      </w:r>
      <w:r>
        <w:rPr>
          <w:rFonts w:ascii="Times New Roman" w:hAnsi="Times New Roman" w:cs="Times New Roman"/>
          <w:sz w:val="24"/>
          <w:szCs w:val="24"/>
        </w:rPr>
        <w:lastRenderedPageBreak/>
        <w:t xml:space="preserve">berbelanja. Interaksi yang berulang setiap berbelanja </w:t>
      </w:r>
      <w:r w:rsidR="00381BAE">
        <w:rPr>
          <w:rFonts w:ascii="Times New Roman" w:hAnsi="Times New Roman" w:cs="Times New Roman"/>
          <w:sz w:val="24"/>
          <w:szCs w:val="24"/>
        </w:rPr>
        <w:t>membuat masyarakat dan enam subj</w:t>
      </w:r>
      <w:r>
        <w:rPr>
          <w:rFonts w:ascii="Times New Roman" w:hAnsi="Times New Roman" w:cs="Times New Roman"/>
          <w:sz w:val="24"/>
          <w:szCs w:val="24"/>
        </w:rPr>
        <w:t>ek penelitian menjalin hubungan antara penjual dan pembeli. Hubun</w:t>
      </w:r>
      <w:r w:rsidR="004C77E7">
        <w:rPr>
          <w:rFonts w:ascii="Times New Roman" w:hAnsi="Times New Roman" w:cs="Times New Roman"/>
          <w:sz w:val="24"/>
          <w:szCs w:val="24"/>
        </w:rPr>
        <w:t>gan tersebut digunakan oleh subj</w:t>
      </w:r>
      <w:r>
        <w:rPr>
          <w:rFonts w:ascii="Times New Roman" w:hAnsi="Times New Roman" w:cs="Times New Roman"/>
          <w:sz w:val="24"/>
          <w:szCs w:val="24"/>
        </w:rPr>
        <w:t xml:space="preserve">ek penelitian untuk mendapatkan potongan harga </w:t>
      </w:r>
      <w:r w:rsidR="004C77E7">
        <w:rPr>
          <w:rFonts w:ascii="Times New Roman" w:hAnsi="Times New Roman" w:cs="Times New Roman"/>
          <w:sz w:val="24"/>
          <w:szCs w:val="24"/>
        </w:rPr>
        <w:t>dan bonus belanjaan. Keenam subj</w:t>
      </w:r>
      <w:r>
        <w:rPr>
          <w:rFonts w:ascii="Times New Roman" w:hAnsi="Times New Roman" w:cs="Times New Roman"/>
          <w:sz w:val="24"/>
          <w:szCs w:val="24"/>
        </w:rPr>
        <w:t>ek penelitian mengatakan bahwa semakin akrab dengan penjual maka semakin mudah pembeli untuk mendapatkan potongan harga yang diinginkan. Hal tersebut tidak bisa didapatkan masyarakat ketika harus berbelanja di pasar swalayan atau pasar modern lainnya.</w:t>
      </w:r>
    </w:p>
    <w:p w:rsidR="00C17245" w:rsidRDefault="00C17245" w:rsidP="00C17245">
      <w:pPr>
        <w:spacing w:line="360" w:lineRule="auto"/>
        <w:ind w:firstLine="720"/>
        <w:jc w:val="both"/>
        <w:rPr>
          <w:rFonts w:ascii="Times New Roman" w:hAnsi="Times New Roman" w:cs="Times New Roman"/>
          <w:sz w:val="24"/>
          <w:szCs w:val="24"/>
        </w:rPr>
      </w:pPr>
      <w:r w:rsidRPr="008B16AB">
        <w:rPr>
          <w:rFonts w:ascii="Times New Roman" w:hAnsi="Times New Roman" w:cs="Times New Roman"/>
          <w:sz w:val="24"/>
          <w:szCs w:val="24"/>
        </w:rPr>
        <w:t>Aktivitas berbelanja di pasar tradisional tidak hanya dilakukan oleh keenam subjek penelitian. Lingkungan sekitar subjek juga memilih untuk berbelanja</w:t>
      </w:r>
      <w:r>
        <w:rPr>
          <w:rFonts w:ascii="Times New Roman" w:hAnsi="Times New Roman" w:cs="Times New Roman"/>
          <w:sz w:val="24"/>
          <w:szCs w:val="24"/>
        </w:rPr>
        <w:t xml:space="preserve"> di pasar tradisional daripada di pasar modern atau swalayan. Keluarga </w:t>
      </w:r>
      <w:r w:rsidR="00274740">
        <w:rPr>
          <w:rFonts w:ascii="Times New Roman" w:hAnsi="Times New Roman" w:cs="Times New Roman"/>
          <w:sz w:val="24"/>
          <w:szCs w:val="24"/>
        </w:rPr>
        <w:t>maupun tetangga dari keenam subj</w:t>
      </w:r>
      <w:r>
        <w:rPr>
          <w:rFonts w:ascii="Times New Roman" w:hAnsi="Times New Roman" w:cs="Times New Roman"/>
          <w:sz w:val="24"/>
          <w:szCs w:val="24"/>
        </w:rPr>
        <w:t xml:space="preserve">ek memilih berbelanja di pasar tradisional karena faktor lokasi dan harga. Hal tersebut membuktikan bahwa pasar tradisional bukan hanya diminati oleh kalangan sosial ekonomi bawah. Keluarga keenam subjek memiliki status ekonomi atas juga berbelanja di pasar </w:t>
      </w:r>
      <w:r>
        <w:rPr>
          <w:rFonts w:ascii="Times New Roman" w:hAnsi="Times New Roman" w:cs="Times New Roman"/>
          <w:sz w:val="24"/>
          <w:szCs w:val="24"/>
        </w:rPr>
        <w:lastRenderedPageBreak/>
        <w:t>karena harga barang yang murah. Bukan tidak mampu membeli barang mahal di pasar modern atau swalayan, keenam</w:t>
      </w:r>
      <w:r w:rsidR="00274740">
        <w:rPr>
          <w:rFonts w:ascii="Times New Roman" w:hAnsi="Times New Roman" w:cs="Times New Roman"/>
          <w:sz w:val="24"/>
          <w:szCs w:val="24"/>
        </w:rPr>
        <w:t xml:space="preserve"> subj</w:t>
      </w:r>
      <w:r>
        <w:rPr>
          <w:rFonts w:ascii="Times New Roman" w:hAnsi="Times New Roman" w:cs="Times New Roman"/>
          <w:sz w:val="24"/>
          <w:szCs w:val="24"/>
        </w:rPr>
        <w:t>ek dan lingkungan sekitar lebih memilih menyimpan uang untuk menambah kekayaan daripada menghabiskan uang untuk berbelanja barang mahal. Dengan demikian menunjukkan bahwa tidak hanya kalangan sosial ekonomi bawah yang belanja karena harga murah, sosial ekonomi atas juga belanja dengan mencari harga yang murah. Hasil penelitian di lapangan menunjukkan bahwa keenam subjek dan masyarakat disekitar lebih memilih berbelanja di pasar. Hal tersebut dikarenakan harga barang yang murah dan jarak lokasi pasar yang dekat dengan pemukiman.</w:t>
      </w:r>
    </w:p>
    <w:p w:rsidR="00AE4F32" w:rsidRPr="00F66EB6" w:rsidRDefault="00AE4F32" w:rsidP="00F66E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 Kondisi </w:t>
      </w:r>
      <w:r w:rsidR="00381BAE">
        <w:rPr>
          <w:rFonts w:ascii="Times New Roman" w:hAnsi="Times New Roman" w:cs="Times New Roman"/>
          <w:b/>
          <w:sz w:val="24"/>
          <w:szCs w:val="24"/>
        </w:rPr>
        <w:t>Obyektif Subj</w:t>
      </w:r>
      <w:r w:rsidR="00F66EB6">
        <w:rPr>
          <w:rFonts w:ascii="Times New Roman" w:hAnsi="Times New Roman" w:cs="Times New Roman"/>
          <w:b/>
          <w:sz w:val="24"/>
          <w:szCs w:val="24"/>
        </w:rPr>
        <w:t>ek Penelitian</w:t>
      </w:r>
    </w:p>
    <w:tbl>
      <w:tblPr>
        <w:tblStyle w:val="TableGrid"/>
        <w:tblW w:w="10746" w:type="dxa"/>
        <w:tblInd w:w="-11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2"/>
        <w:gridCol w:w="993"/>
        <w:gridCol w:w="992"/>
        <w:gridCol w:w="1134"/>
        <w:gridCol w:w="6635"/>
      </w:tblGrid>
      <w:tr w:rsidR="00AE4F32" w:rsidRPr="001C6582" w:rsidTr="006B1443">
        <w:trPr>
          <w:trHeight w:val="699"/>
        </w:trPr>
        <w:tc>
          <w:tcPr>
            <w:tcW w:w="992" w:type="dxa"/>
          </w:tcPr>
          <w:p w:rsidR="00BF24A4" w:rsidRPr="00F66EB6" w:rsidRDefault="00F66EB6" w:rsidP="004C5D8C">
            <w:pPr>
              <w:jc w:val="both"/>
              <w:rPr>
                <w:rFonts w:ascii="Times New Roman" w:hAnsi="Times New Roman" w:cs="Times New Roman"/>
                <w:b/>
                <w:sz w:val="20"/>
                <w:szCs w:val="20"/>
              </w:rPr>
            </w:pPr>
            <w:r>
              <w:rPr>
                <w:rFonts w:ascii="Times New Roman" w:hAnsi="Times New Roman" w:cs="Times New Roman"/>
                <w:b/>
                <w:sz w:val="20"/>
                <w:szCs w:val="20"/>
              </w:rPr>
              <w:t>Subjek Penelitian</w:t>
            </w:r>
          </w:p>
        </w:tc>
        <w:tc>
          <w:tcPr>
            <w:tcW w:w="993" w:type="dxa"/>
          </w:tcPr>
          <w:p w:rsidR="00BF24A4" w:rsidRPr="00F66EB6" w:rsidRDefault="00F66EB6" w:rsidP="004C77E7">
            <w:pPr>
              <w:jc w:val="both"/>
              <w:rPr>
                <w:rFonts w:ascii="Times New Roman" w:hAnsi="Times New Roman" w:cs="Times New Roman"/>
                <w:b/>
                <w:sz w:val="20"/>
                <w:szCs w:val="20"/>
              </w:rPr>
            </w:pPr>
            <w:r>
              <w:rPr>
                <w:rFonts w:ascii="Times New Roman" w:hAnsi="Times New Roman" w:cs="Times New Roman"/>
                <w:b/>
                <w:sz w:val="20"/>
                <w:szCs w:val="20"/>
              </w:rPr>
              <w:t>Pendidikan Terakhir</w:t>
            </w:r>
          </w:p>
        </w:tc>
        <w:tc>
          <w:tcPr>
            <w:tcW w:w="992" w:type="dxa"/>
          </w:tcPr>
          <w:p w:rsidR="00BF24A4" w:rsidRPr="00F66EB6" w:rsidRDefault="00F66EB6" w:rsidP="004C5D8C">
            <w:pPr>
              <w:jc w:val="both"/>
              <w:rPr>
                <w:rFonts w:ascii="Times New Roman" w:hAnsi="Times New Roman" w:cs="Times New Roman"/>
                <w:b/>
                <w:sz w:val="20"/>
                <w:szCs w:val="20"/>
              </w:rPr>
            </w:pPr>
            <w:r>
              <w:rPr>
                <w:rFonts w:ascii="Times New Roman" w:hAnsi="Times New Roman" w:cs="Times New Roman"/>
                <w:b/>
                <w:sz w:val="20"/>
                <w:szCs w:val="20"/>
              </w:rPr>
              <w:t>Status Kependudukan</w:t>
            </w:r>
          </w:p>
        </w:tc>
        <w:tc>
          <w:tcPr>
            <w:tcW w:w="1134" w:type="dxa"/>
          </w:tcPr>
          <w:p w:rsidR="00BF24A4" w:rsidRPr="00F66EB6" w:rsidRDefault="00F66EB6" w:rsidP="004C77E7">
            <w:pPr>
              <w:jc w:val="both"/>
              <w:rPr>
                <w:rFonts w:ascii="Times New Roman" w:hAnsi="Times New Roman" w:cs="Times New Roman"/>
                <w:b/>
                <w:sz w:val="20"/>
                <w:szCs w:val="20"/>
              </w:rPr>
            </w:pPr>
            <w:r>
              <w:rPr>
                <w:rFonts w:ascii="Times New Roman" w:hAnsi="Times New Roman" w:cs="Times New Roman"/>
                <w:b/>
                <w:sz w:val="20"/>
                <w:szCs w:val="20"/>
              </w:rPr>
              <w:t>Kepemilikan Harta</w:t>
            </w:r>
          </w:p>
        </w:tc>
        <w:tc>
          <w:tcPr>
            <w:tcW w:w="6635" w:type="dxa"/>
          </w:tcPr>
          <w:p w:rsidR="00595DE3" w:rsidRDefault="00F66EB6" w:rsidP="004C77E7">
            <w:pPr>
              <w:jc w:val="both"/>
              <w:rPr>
                <w:rFonts w:ascii="Times New Roman" w:hAnsi="Times New Roman" w:cs="Times New Roman"/>
                <w:b/>
                <w:sz w:val="20"/>
                <w:szCs w:val="20"/>
              </w:rPr>
            </w:pPr>
            <w:r>
              <w:rPr>
                <w:rFonts w:ascii="Times New Roman" w:hAnsi="Times New Roman" w:cs="Times New Roman"/>
                <w:b/>
                <w:sz w:val="20"/>
                <w:szCs w:val="20"/>
              </w:rPr>
              <w:t xml:space="preserve">Barang yang </w:t>
            </w:r>
          </w:p>
          <w:p w:rsidR="00BF24A4" w:rsidRPr="00F66EB6" w:rsidRDefault="00F66EB6" w:rsidP="004C77E7">
            <w:pPr>
              <w:jc w:val="both"/>
              <w:rPr>
                <w:rFonts w:ascii="Times New Roman" w:hAnsi="Times New Roman" w:cs="Times New Roman"/>
                <w:b/>
                <w:sz w:val="20"/>
                <w:szCs w:val="20"/>
              </w:rPr>
            </w:pPr>
            <w:r>
              <w:rPr>
                <w:rFonts w:ascii="Times New Roman" w:hAnsi="Times New Roman" w:cs="Times New Roman"/>
                <w:b/>
                <w:sz w:val="20"/>
                <w:szCs w:val="20"/>
              </w:rPr>
              <w:t>Dibeli</w:t>
            </w:r>
          </w:p>
        </w:tc>
      </w:tr>
      <w:tr w:rsidR="004C5D8C" w:rsidRPr="001C6582" w:rsidTr="006B1443">
        <w:trPr>
          <w:trHeight w:val="699"/>
        </w:trPr>
        <w:tc>
          <w:tcPr>
            <w:tcW w:w="992" w:type="dxa"/>
          </w:tcPr>
          <w:p w:rsidR="004C5D8C" w:rsidRDefault="004C5D8C" w:rsidP="00F66EB6">
            <w:pPr>
              <w:jc w:val="both"/>
              <w:rPr>
                <w:rFonts w:ascii="Times New Roman" w:hAnsi="Times New Roman" w:cs="Times New Roman"/>
                <w:sz w:val="20"/>
                <w:szCs w:val="20"/>
              </w:rPr>
            </w:pPr>
            <w:r>
              <w:rPr>
                <w:rFonts w:ascii="Times New Roman" w:hAnsi="Times New Roman" w:cs="Times New Roman"/>
                <w:sz w:val="20"/>
                <w:szCs w:val="20"/>
              </w:rPr>
              <w:t xml:space="preserve">Subjek Penelitian </w:t>
            </w:r>
            <w:r w:rsidR="00F66EB6">
              <w:rPr>
                <w:rFonts w:ascii="Times New Roman" w:hAnsi="Times New Roman" w:cs="Times New Roman"/>
                <w:sz w:val="20"/>
                <w:szCs w:val="20"/>
              </w:rPr>
              <w:t>Pertama</w:t>
            </w:r>
          </w:p>
        </w:tc>
        <w:tc>
          <w:tcPr>
            <w:tcW w:w="993" w:type="dxa"/>
          </w:tcPr>
          <w:p w:rsidR="004C5D8C" w:rsidRPr="001C6582" w:rsidRDefault="00F66EB6" w:rsidP="004C77E7">
            <w:pPr>
              <w:jc w:val="both"/>
              <w:rPr>
                <w:rFonts w:ascii="Times New Roman" w:hAnsi="Times New Roman" w:cs="Times New Roman"/>
                <w:sz w:val="20"/>
                <w:szCs w:val="20"/>
              </w:rPr>
            </w:pPr>
            <w:r>
              <w:rPr>
                <w:rFonts w:ascii="Times New Roman" w:hAnsi="Times New Roman" w:cs="Times New Roman"/>
                <w:sz w:val="20"/>
                <w:szCs w:val="20"/>
              </w:rPr>
              <w:t>S1 Teknik Bangunan</w:t>
            </w:r>
          </w:p>
        </w:tc>
        <w:tc>
          <w:tcPr>
            <w:tcW w:w="992" w:type="dxa"/>
          </w:tcPr>
          <w:p w:rsidR="004C5D8C" w:rsidRPr="001C6582" w:rsidRDefault="004C5D8C" w:rsidP="00F66EB6">
            <w:pPr>
              <w:jc w:val="both"/>
              <w:rPr>
                <w:rFonts w:ascii="Times New Roman" w:hAnsi="Times New Roman" w:cs="Times New Roman"/>
                <w:sz w:val="20"/>
                <w:szCs w:val="20"/>
              </w:rPr>
            </w:pPr>
            <w:r>
              <w:rPr>
                <w:rFonts w:ascii="Times New Roman" w:hAnsi="Times New Roman" w:cs="Times New Roman"/>
                <w:sz w:val="20"/>
                <w:szCs w:val="20"/>
              </w:rPr>
              <w:t xml:space="preserve">Warga </w:t>
            </w:r>
            <w:r w:rsidR="00F66EB6">
              <w:rPr>
                <w:rFonts w:ascii="Times New Roman" w:hAnsi="Times New Roman" w:cs="Times New Roman"/>
                <w:sz w:val="20"/>
                <w:szCs w:val="20"/>
              </w:rPr>
              <w:t>Asli</w:t>
            </w:r>
            <w:r>
              <w:rPr>
                <w:rFonts w:ascii="Times New Roman" w:hAnsi="Times New Roman" w:cs="Times New Roman"/>
                <w:sz w:val="20"/>
                <w:szCs w:val="20"/>
              </w:rPr>
              <w:t xml:space="preserve"> Petemon II</w:t>
            </w:r>
            <w:r w:rsidR="00F66EB6">
              <w:rPr>
                <w:rFonts w:ascii="Times New Roman" w:hAnsi="Times New Roman" w:cs="Times New Roman"/>
                <w:sz w:val="20"/>
                <w:szCs w:val="20"/>
              </w:rPr>
              <w:t xml:space="preserve"> (Ketua RT 08)</w:t>
            </w:r>
          </w:p>
        </w:tc>
        <w:tc>
          <w:tcPr>
            <w:tcW w:w="1134" w:type="dxa"/>
          </w:tcPr>
          <w:p w:rsidR="004C5D8C" w:rsidRPr="001C6582" w:rsidRDefault="00F66EB6" w:rsidP="004C77E7">
            <w:pPr>
              <w:jc w:val="both"/>
              <w:rPr>
                <w:rFonts w:ascii="Times New Roman" w:hAnsi="Times New Roman" w:cs="Times New Roman"/>
                <w:sz w:val="20"/>
                <w:szCs w:val="20"/>
              </w:rPr>
            </w:pPr>
            <w:r>
              <w:rPr>
                <w:rFonts w:ascii="Times New Roman" w:hAnsi="Times New Roman" w:cs="Times New Roman"/>
                <w:sz w:val="20"/>
                <w:szCs w:val="20"/>
              </w:rPr>
              <w:t>Dua Rumah</w:t>
            </w:r>
          </w:p>
        </w:tc>
        <w:tc>
          <w:tcPr>
            <w:tcW w:w="6635" w:type="dxa"/>
          </w:tcPr>
          <w:p w:rsidR="006B1443"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 xml:space="preserve">Buah, </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Bumbu</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Dapur,</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 xml:space="preserve">Kebutuhan </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 xml:space="preserve">Pokok, </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Peralatan</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 xml:space="preserve">Dapur, </w:t>
            </w:r>
            <w:r w:rsidR="00AF10A1">
              <w:rPr>
                <w:rFonts w:ascii="Times New Roman" w:hAnsi="Times New Roman" w:cs="Times New Roman"/>
                <w:sz w:val="20"/>
                <w:szCs w:val="20"/>
              </w:rPr>
              <w:t>dan</w:t>
            </w:r>
          </w:p>
          <w:p w:rsidR="00F66EB6"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Perlengkapan</w:t>
            </w:r>
          </w:p>
          <w:p w:rsidR="004C5D8C" w:rsidRPr="001C6582" w:rsidRDefault="00F66EB6" w:rsidP="00F66EB6">
            <w:pPr>
              <w:jc w:val="both"/>
              <w:rPr>
                <w:rFonts w:ascii="Times New Roman" w:hAnsi="Times New Roman" w:cs="Times New Roman"/>
                <w:sz w:val="20"/>
                <w:szCs w:val="20"/>
              </w:rPr>
            </w:pPr>
            <w:r w:rsidRPr="001C6582">
              <w:rPr>
                <w:rFonts w:ascii="Times New Roman" w:hAnsi="Times New Roman" w:cs="Times New Roman"/>
                <w:sz w:val="20"/>
                <w:szCs w:val="20"/>
              </w:rPr>
              <w:t>Jahit</w:t>
            </w:r>
          </w:p>
        </w:tc>
      </w:tr>
    </w:tbl>
    <w:p w:rsidR="00595DE3" w:rsidRDefault="00595DE3" w:rsidP="00CE5C9B">
      <w:pPr>
        <w:spacing w:after="0" w:line="360" w:lineRule="auto"/>
        <w:jc w:val="both"/>
        <w:rPr>
          <w:rFonts w:ascii="Times New Roman" w:hAnsi="Times New Roman" w:cs="Times New Roman"/>
          <w:b/>
          <w:sz w:val="24"/>
          <w:szCs w:val="24"/>
        </w:rPr>
      </w:pPr>
    </w:p>
    <w:tbl>
      <w:tblPr>
        <w:tblStyle w:val="TableGrid"/>
        <w:tblW w:w="5303" w:type="dxa"/>
        <w:tblInd w:w="-48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92"/>
        <w:gridCol w:w="709"/>
        <w:gridCol w:w="992"/>
        <w:gridCol w:w="1194"/>
        <w:gridCol w:w="1216"/>
      </w:tblGrid>
      <w:tr w:rsidR="007D2704" w:rsidRPr="000F3EE1" w:rsidTr="007D2704">
        <w:trPr>
          <w:trHeight w:val="1365"/>
        </w:trPr>
        <w:tc>
          <w:tcPr>
            <w:tcW w:w="1192" w:type="dxa"/>
          </w:tcPr>
          <w:p w:rsidR="007D2704" w:rsidRPr="007D2704" w:rsidRDefault="007D2704" w:rsidP="006B1443">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Subjek Penelitian Ke</w:t>
            </w:r>
            <w:r w:rsidR="006B1443">
              <w:rPr>
                <w:rFonts w:ascii="Times New Roman" w:hAnsi="Times New Roman" w:cs="Times New Roman"/>
                <w:sz w:val="20"/>
                <w:szCs w:val="20"/>
              </w:rPr>
              <w:t>dua</w:t>
            </w:r>
          </w:p>
        </w:tc>
        <w:tc>
          <w:tcPr>
            <w:tcW w:w="709" w:type="dxa"/>
          </w:tcPr>
          <w:p w:rsidR="007D2704" w:rsidRP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w:t>
            </w:r>
            <w:r w:rsidR="006B1443">
              <w:rPr>
                <w:rFonts w:ascii="Times New Roman" w:hAnsi="Times New Roman" w:cs="Times New Roman"/>
                <w:sz w:val="20"/>
                <w:szCs w:val="20"/>
              </w:rPr>
              <w:t>MP</w:t>
            </w:r>
          </w:p>
        </w:tc>
        <w:tc>
          <w:tcPr>
            <w:tcW w:w="992" w:type="dxa"/>
          </w:tcPr>
          <w:p w:rsidR="007D2704" w:rsidRPr="007D2704" w:rsidRDefault="007D2704" w:rsidP="006B1443">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Warga </w:t>
            </w:r>
            <w:r w:rsidR="006B1443">
              <w:rPr>
                <w:rFonts w:ascii="Times New Roman" w:hAnsi="Times New Roman" w:cs="Times New Roman"/>
                <w:sz w:val="20"/>
                <w:szCs w:val="20"/>
              </w:rPr>
              <w:t xml:space="preserve">asli </w:t>
            </w:r>
            <w:r>
              <w:rPr>
                <w:rFonts w:ascii="Times New Roman" w:hAnsi="Times New Roman" w:cs="Times New Roman"/>
                <w:sz w:val="20"/>
                <w:szCs w:val="20"/>
              </w:rPr>
              <w:t>Petemon II</w:t>
            </w:r>
          </w:p>
        </w:tc>
        <w:tc>
          <w:tcPr>
            <w:tcW w:w="1194" w:type="dxa"/>
          </w:tcPr>
          <w:p w:rsidR="007D2704" w:rsidRPr="007D2704" w:rsidRDefault="006B1443"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1 rumah pribadi, usaha konveksi, toko mainan, rental mobil</w:t>
            </w:r>
          </w:p>
        </w:tc>
        <w:tc>
          <w:tcPr>
            <w:tcW w:w="1216" w:type="dxa"/>
          </w:tcPr>
          <w:p w:rsidR="007D2704" w:rsidRPr="000F3EE1" w:rsidRDefault="006B1443" w:rsidP="006B1443">
            <w:pPr>
              <w:spacing w:line="360" w:lineRule="auto"/>
              <w:jc w:val="both"/>
              <w:rPr>
                <w:rFonts w:ascii="Times New Roman" w:hAnsi="Times New Roman" w:cs="Times New Roman"/>
                <w:b/>
                <w:sz w:val="20"/>
                <w:szCs w:val="20"/>
              </w:rPr>
            </w:pPr>
            <w:r>
              <w:rPr>
                <w:rFonts w:ascii="Times New Roman" w:hAnsi="Times New Roman" w:cs="Times New Roman"/>
                <w:sz w:val="20"/>
                <w:szCs w:val="20"/>
              </w:rPr>
              <w:t xml:space="preserve">Sembako, kebutuhan pokok, bumbu dapur, </w:t>
            </w:r>
            <w:r w:rsidR="00AF10A1">
              <w:rPr>
                <w:rFonts w:ascii="Times New Roman" w:hAnsi="Times New Roman" w:cs="Times New Roman"/>
                <w:sz w:val="20"/>
                <w:szCs w:val="20"/>
              </w:rPr>
              <w:t>dan perlengkapan jahit</w:t>
            </w:r>
          </w:p>
        </w:tc>
      </w:tr>
      <w:tr w:rsidR="00AF10A1" w:rsidRPr="000F3EE1" w:rsidTr="007D2704">
        <w:trPr>
          <w:trHeight w:val="1365"/>
        </w:trPr>
        <w:tc>
          <w:tcPr>
            <w:tcW w:w="1192" w:type="dxa"/>
          </w:tcPr>
          <w:p w:rsidR="00AF10A1" w:rsidRDefault="00AF10A1" w:rsidP="006B1443">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Ketiga</w:t>
            </w:r>
          </w:p>
        </w:tc>
        <w:tc>
          <w:tcPr>
            <w:tcW w:w="709" w:type="dxa"/>
          </w:tcPr>
          <w:p w:rsidR="00AF10A1" w:rsidRDefault="00AF10A1"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SMA</w:t>
            </w:r>
          </w:p>
        </w:tc>
        <w:tc>
          <w:tcPr>
            <w:tcW w:w="992" w:type="dxa"/>
          </w:tcPr>
          <w:p w:rsidR="00AF10A1" w:rsidRDefault="00AF10A1" w:rsidP="006B1443">
            <w:pPr>
              <w:spacing w:line="360" w:lineRule="auto"/>
              <w:jc w:val="both"/>
              <w:rPr>
                <w:rFonts w:ascii="Times New Roman" w:hAnsi="Times New Roman" w:cs="Times New Roman"/>
                <w:sz w:val="20"/>
                <w:szCs w:val="20"/>
              </w:rPr>
            </w:pPr>
            <w:r>
              <w:rPr>
                <w:rFonts w:ascii="Times New Roman" w:hAnsi="Times New Roman" w:cs="Times New Roman"/>
                <w:sz w:val="20"/>
                <w:szCs w:val="20"/>
              </w:rPr>
              <w:t>Warga asli Petemon II</w:t>
            </w:r>
          </w:p>
        </w:tc>
        <w:tc>
          <w:tcPr>
            <w:tcW w:w="1194" w:type="dxa"/>
          </w:tcPr>
          <w:p w:rsidR="00AF10A1" w:rsidRDefault="00AF10A1"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Usaha catering, usaha properti (kontrakan dan indekos), 1 rumah pribadi</w:t>
            </w:r>
          </w:p>
        </w:tc>
        <w:tc>
          <w:tcPr>
            <w:tcW w:w="1216" w:type="dxa"/>
          </w:tcPr>
          <w:p w:rsidR="00AF10A1" w:rsidRDefault="00AF10A1" w:rsidP="006B1443">
            <w:pPr>
              <w:spacing w:line="360" w:lineRule="auto"/>
              <w:jc w:val="both"/>
              <w:rPr>
                <w:rFonts w:ascii="Times New Roman" w:hAnsi="Times New Roman" w:cs="Times New Roman"/>
                <w:sz w:val="20"/>
                <w:szCs w:val="20"/>
              </w:rPr>
            </w:pPr>
            <w:r>
              <w:rPr>
                <w:rFonts w:ascii="Times New Roman" w:hAnsi="Times New Roman" w:cs="Times New Roman"/>
                <w:sz w:val="20"/>
                <w:szCs w:val="20"/>
              </w:rPr>
              <w:t>Bumbu dapur, kebutuhan pokok, dan peralatan dapur</w:t>
            </w:r>
          </w:p>
        </w:tc>
      </w:tr>
      <w:tr w:rsidR="006B1443" w:rsidRPr="000F3EE1" w:rsidTr="007D2704">
        <w:trPr>
          <w:trHeight w:val="1365"/>
        </w:trPr>
        <w:tc>
          <w:tcPr>
            <w:tcW w:w="1192" w:type="dxa"/>
          </w:tcPr>
          <w:p w:rsidR="006B1443" w:rsidRDefault="006B1443"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Keempat</w:t>
            </w:r>
          </w:p>
        </w:tc>
        <w:tc>
          <w:tcPr>
            <w:tcW w:w="709" w:type="dxa"/>
          </w:tcPr>
          <w:p w:rsidR="006B1443" w:rsidRDefault="006B1443"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SMA</w:t>
            </w:r>
          </w:p>
        </w:tc>
        <w:tc>
          <w:tcPr>
            <w:tcW w:w="992" w:type="dxa"/>
          </w:tcPr>
          <w:p w:rsidR="006B1443" w:rsidRDefault="006B1443"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Warga Tetap Petemon II</w:t>
            </w:r>
          </w:p>
        </w:tc>
        <w:tc>
          <w:tcPr>
            <w:tcW w:w="1194" w:type="dxa"/>
          </w:tcPr>
          <w:p w:rsidR="006B1443" w:rsidRDefault="006B1443"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Usaha properti (1 kontrakan dan 3 indekos), 1 rumah Pribadi</w:t>
            </w:r>
          </w:p>
        </w:tc>
        <w:tc>
          <w:tcPr>
            <w:tcW w:w="1216" w:type="dxa"/>
          </w:tcPr>
          <w:p w:rsidR="006B1443" w:rsidRDefault="006B1443" w:rsidP="007D2704">
            <w:pPr>
              <w:jc w:val="both"/>
              <w:rPr>
                <w:rFonts w:ascii="Times New Roman" w:hAnsi="Times New Roman" w:cs="Times New Roman"/>
                <w:sz w:val="20"/>
                <w:szCs w:val="20"/>
              </w:rPr>
            </w:pPr>
            <w:r>
              <w:rPr>
                <w:rFonts w:ascii="Times New Roman" w:hAnsi="Times New Roman" w:cs="Times New Roman"/>
                <w:sz w:val="20"/>
                <w:szCs w:val="20"/>
              </w:rPr>
              <w:t xml:space="preserve">Peralatan elektronik, bahan bangunan, kebutuhan pokok, buah, </w:t>
            </w:r>
            <w:r w:rsidR="00AF10A1">
              <w:rPr>
                <w:rFonts w:ascii="Times New Roman" w:hAnsi="Times New Roman" w:cs="Times New Roman"/>
                <w:sz w:val="20"/>
                <w:szCs w:val="20"/>
              </w:rPr>
              <w:t xml:space="preserve">dan </w:t>
            </w:r>
            <w:r>
              <w:rPr>
                <w:rFonts w:ascii="Times New Roman" w:hAnsi="Times New Roman" w:cs="Times New Roman"/>
                <w:sz w:val="20"/>
                <w:szCs w:val="20"/>
              </w:rPr>
              <w:t>perlengkapan dapur</w:t>
            </w:r>
          </w:p>
        </w:tc>
      </w:tr>
      <w:tr w:rsidR="007D2704" w:rsidRPr="000F3EE1" w:rsidTr="007D2704">
        <w:trPr>
          <w:trHeight w:val="1365"/>
        </w:trPr>
        <w:tc>
          <w:tcPr>
            <w:tcW w:w="1192"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Kelima</w:t>
            </w:r>
          </w:p>
        </w:tc>
        <w:tc>
          <w:tcPr>
            <w:tcW w:w="709"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SMU</w:t>
            </w:r>
          </w:p>
        </w:tc>
        <w:tc>
          <w:tcPr>
            <w:tcW w:w="992"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Warga Tetap Petemon II</w:t>
            </w:r>
          </w:p>
        </w:tc>
        <w:tc>
          <w:tcPr>
            <w:tcW w:w="1194" w:type="dxa"/>
          </w:tcPr>
          <w:p w:rsidR="007D2704" w:rsidRDefault="007D2704" w:rsidP="00AF45F1">
            <w:pPr>
              <w:spacing w:line="360" w:lineRule="auto"/>
              <w:jc w:val="both"/>
              <w:rPr>
                <w:rFonts w:ascii="Times New Roman" w:hAnsi="Times New Roman" w:cs="Times New Roman"/>
                <w:sz w:val="20"/>
                <w:szCs w:val="20"/>
              </w:rPr>
            </w:pPr>
            <w:r w:rsidRPr="001C6582">
              <w:rPr>
                <w:rFonts w:ascii="Times New Roman" w:hAnsi="Times New Roman" w:cs="Times New Roman"/>
                <w:sz w:val="20"/>
                <w:szCs w:val="20"/>
              </w:rPr>
              <w:t>Usaha Percetakan,Satu kantor produksi, 1 rumah pribadi</w:t>
            </w:r>
          </w:p>
        </w:tc>
        <w:tc>
          <w:tcPr>
            <w:tcW w:w="1216" w:type="dxa"/>
          </w:tcPr>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 xml:space="preserve">Sembako, </w:t>
            </w:r>
          </w:p>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pakaian, alat</w:t>
            </w:r>
          </w:p>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elektronik,</w:t>
            </w:r>
          </w:p>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 xml:space="preserve">bahan </w:t>
            </w:r>
          </w:p>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 xml:space="preserve">pokok, </w:t>
            </w:r>
            <w:r w:rsidR="00AF10A1">
              <w:rPr>
                <w:rFonts w:ascii="Times New Roman" w:hAnsi="Times New Roman" w:cs="Times New Roman"/>
                <w:sz w:val="20"/>
                <w:szCs w:val="20"/>
              </w:rPr>
              <w:t xml:space="preserve">dan </w:t>
            </w:r>
          </w:p>
          <w:p w:rsidR="007D2704" w:rsidRPr="001C6582"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 xml:space="preserve">perlengkapan </w:t>
            </w:r>
          </w:p>
          <w:p w:rsidR="007D2704" w:rsidRDefault="007D2704" w:rsidP="007D2704">
            <w:pPr>
              <w:jc w:val="both"/>
              <w:rPr>
                <w:rFonts w:ascii="Times New Roman" w:hAnsi="Times New Roman" w:cs="Times New Roman"/>
                <w:sz w:val="20"/>
                <w:szCs w:val="20"/>
              </w:rPr>
            </w:pPr>
            <w:r w:rsidRPr="001C6582">
              <w:rPr>
                <w:rFonts w:ascii="Times New Roman" w:hAnsi="Times New Roman" w:cs="Times New Roman"/>
                <w:sz w:val="20"/>
                <w:szCs w:val="20"/>
              </w:rPr>
              <w:t>dapur</w:t>
            </w:r>
          </w:p>
        </w:tc>
      </w:tr>
      <w:tr w:rsidR="007D2704" w:rsidRPr="000F3EE1" w:rsidTr="007D2704">
        <w:trPr>
          <w:trHeight w:val="1365"/>
        </w:trPr>
        <w:tc>
          <w:tcPr>
            <w:tcW w:w="1192"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Keenam</w:t>
            </w:r>
          </w:p>
        </w:tc>
        <w:tc>
          <w:tcPr>
            <w:tcW w:w="709"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SMK</w:t>
            </w:r>
          </w:p>
        </w:tc>
        <w:tc>
          <w:tcPr>
            <w:tcW w:w="992" w:type="dxa"/>
          </w:tcPr>
          <w:p w:rsidR="007D2704" w:rsidRDefault="007D2704"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Warga Asli Petemon II</w:t>
            </w:r>
          </w:p>
        </w:tc>
        <w:tc>
          <w:tcPr>
            <w:tcW w:w="1194" w:type="dxa"/>
          </w:tcPr>
          <w:p w:rsidR="007D2704" w:rsidRPr="001C6582" w:rsidRDefault="007D2704" w:rsidP="00AF10A1">
            <w:pPr>
              <w:spacing w:line="360" w:lineRule="auto"/>
              <w:jc w:val="both"/>
              <w:rPr>
                <w:rFonts w:ascii="Times New Roman" w:hAnsi="Times New Roman" w:cs="Times New Roman"/>
                <w:sz w:val="20"/>
                <w:szCs w:val="20"/>
              </w:rPr>
            </w:pPr>
            <w:r w:rsidRPr="001C6582">
              <w:rPr>
                <w:rFonts w:ascii="Times New Roman" w:hAnsi="Times New Roman" w:cs="Times New Roman"/>
                <w:sz w:val="20"/>
                <w:szCs w:val="20"/>
              </w:rPr>
              <w:t>Usaha Bengkel d</w:t>
            </w:r>
            <w:r w:rsidR="00AF10A1">
              <w:rPr>
                <w:rFonts w:ascii="Times New Roman" w:hAnsi="Times New Roman" w:cs="Times New Roman"/>
                <w:sz w:val="20"/>
                <w:szCs w:val="20"/>
              </w:rPr>
              <w:t xml:space="preserve">an Cuci Motor, bisnis Properti </w:t>
            </w:r>
            <w:r>
              <w:rPr>
                <w:rFonts w:ascii="Times New Roman" w:hAnsi="Times New Roman" w:cs="Times New Roman"/>
                <w:sz w:val="20"/>
                <w:szCs w:val="20"/>
              </w:rPr>
              <w:t>1</w:t>
            </w:r>
            <w:r w:rsidRPr="001C6582">
              <w:rPr>
                <w:rFonts w:ascii="Times New Roman" w:hAnsi="Times New Roman" w:cs="Times New Roman"/>
                <w:sz w:val="20"/>
                <w:szCs w:val="20"/>
              </w:rPr>
              <w:t xml:space="preserve"> rumah pribadi</w:t>
            </w:r>
          </w:p>
        </w:tc>
        <w:tc>
          <w:tcPr>
            <w:tcW w:w="1216" w:type="dxa"/>
          </w:tcPr>
          <w:p w:rsidR="007D2704" w:rsidRPr="001C6582" w:rsidRDefault="00AF10A1" w:rsidP="007D2704">
            <w:pPr>
              <w:jc w:val="both"/>
              <w:rPr>
                <w:rFonts w:ascii="Times New Roman" w:hAnsi="Times New Roman" w:cs="Times New Roman"/>
                <w:sz w:val="20"/>
                <w:szCs w:val="20"/>
              </w:rPr>
            </w:pPr>
            <w:r>
              <w:rPr>
                <w:rFonts w:ascii="Times New Roman" w:hAnsi="Times New Roman" w:cs="Times New Roman"/>
                <w:sz w:val="20"/>
                <w:szCs w:val="20"/>
              </w:rPr>
              <w:t xml:space="preserve">Makanan siap saji dan </w:t>
            </w:r>
            <w:r w:rsidR="007D2704">
              <w:rPr>
                <w:rFonts w:ascii="Times New Roman" w:hAnsi="Times New Roman" w:cs="Times New Roman"/>
                <w:sz w:val="20"/>
                <w:szCs w:val="20"/>
              </w:rPr>
              <w:t xml:space="preserve"> pulsa elektronik</w:t>
            </w:r>
          </w:p>
        </w:tc>
      </w:tr>
    </w:tbl>
    <w:p w:rsidR="00595DE3" w:rsidRDefault="00595DE3" w:rsidP="00CE5C9B">
      <w:pPr>
        <w:spacing w:after="0" w:line="360" w:lineRule="auto"/>
        <w:jc w:val="both"/>
        <w:rPr>
          <w:rFonts w:ascii="Times New Roman" w:hAnsi="Times New Roman" w:cs="Times New Roman"/>
          <w:b/>
          <w:sz w:val="24"/>
          <w:szCs w:val="24"/>
        </w:rPr>
      </w:pPr>
    </w:p>
    <w:p w:rsidR="00FB6D8E" w:rsidRPr="000F3EE1" w:rsidRDefault="00FB6D8E" w:rsidP="00CE5C9B">
      <w:pPr>
        <w:spacing w:after="0" w:line="360" w:lineRule="auto"/>
        <w:jc w:val="both"/>
        <w:rPr>
          <w:rFonts w:ascii="Times New Roman" w:hAnsi="Times New Roman" w:cs="Times New Roman"/>
          <w:b/>
          <w:sz w:val="24"/>
          <w:szCs w:val="24"/>
        </w:rPr>
      </w:pPr>
      <w:r w:rsidRPr="000F3EE1">
        <w:rPr>
          <w:rFonts w:ascii="Times New Roman" w:hAnsi="Times New Roman" w:cs="Times New Roman"/>
          <w:b/>
          <w:sz w:val="24"/>
          <w:szCs w:val="24"/>
        </w:rPr>
        <w:lastRenderedPageBreak/>
        <w:t>Rasionalitas dalam Memilih Berbelanja di Pasar Tradisional</w:t>
      </w:r>
    </w:p>
    <w:p w:rsidR="00FB6D8E" w:rsidRPr="000F3EE1" w:rsidRDefault="00FB6D8E" w:rsidP="00CE5C9B">
      <w:pPr>
        <w:spacing w:after="0" w:line="360" w:lineRule="auto"/>
        <w:jc w:val="both"/>
        <w:rPr>
          <w:rFonts w:ascii="Times New Roman" w:hAnsi="Times New Roman" w:cs="Times New Roman"/>
          <w:sz w:val="24"/>
          <w:szCs w:val="24"/>
        </w:rPr>
      </w:pPr>
      <w:r w:rsidRPr="000F3EE1">
        <w:rPr>
          <w:rFonts w:ascii="Times New Roman" w:hAnsi="Times New Roman" w:cs="Times New Roman"/>
          <w:sz w:val="24"/>
          <w:szCs w:val="24"/>
        </w:rPr>
        <w:tab/>
        <w:t xml:space="preserve">Menurut Max Weber dalam </w:t>
      </w:r>
      <w:r w:rsidR="00731C66">
        <w:rPr>
          <w:rFonts w:ascii="Times New Roman" w:hAnsi="Times New Roman" w:cs="Times New Roman"/>
          <w:sz w:val="24"/>
          <w:szCs w:val="24"/>
        </w:rPr>
        <w:t>Pengantar Sosiologi Ekonomi</w:t>
      </w:r>
      <w:r w:rsidRPr="000F3EE1">
        <w:rPr>
          <w:rFonts w:ascii="Times New Roman" w:hAnsi="Times New Roman" w:cs="Times New Roman"/>
          <w:sz w:val="24"/>
          <w:szCs w:val="24"/>
        </w:rPr>
        <w:t xml:space="preserve"> menjelaskan bahwa tindakan konsumsi yang dilakukan oleh seorang individu menjadi tindakan sosial apabila mempunyai makna</w:t>
      </w:r>
      <w:r w:rsidR="00731C66">
        <w:rPr>
          <w:rFonts w:ascii="Times New Roman" w:hAnsi="Times New Roman" w:cs="Times New Roman"/>
          <w:sz w:val="24"/>
          <w:szCs w:val="24"/>
        </w:rPr>
        <w:t xml:space="preserve"> </w:t>
      </w:r>
      <w:r w:rsidR="00731C66">
        <w:rPr>
          <w:rFonts w:ascii="Times New Roman" w:hAnsi="Times New Roman" w:cs="Times New Roman"/>
          <w:sz w:val="24"/>
          <w:szCs w:val="24"/>
        </w:rPr>
        <w:fldChar w:fldCharType="begin" w:fldLock="1"/>
      </w:r>
      <w:r w:rsidR="000B2065">
        <w:rPr>
          <w:rFonts w:ascii="Times New Roman" w:hAnsi="Times New Roman" w:cs="Times New Roman"/>
          <w:sz w:val="24"/>
          <w:szCs w:val="24"/>
        </w:rPr>
        <w:instrText>ADDIN CSL_CITATION {"citationItems":[{"id":"ITEM-1","itemData":{"ISBN":"978-602-7985-36-0 306-3","author":[{"dropping-particle":"","family":"Damsar","given":"","non-dropping-particle":"","parse-names":false,"suffix":""}],"id":"ITEM-1","issued":{"date-parts":[["2009"]]},"number-of-pages":"121","publisher-place":"Jakarta","title":"Pengantar Sosiologi Ekonomi Edisi Kedua","type":"book"},"uris":["http://www.mendeley.com/documents/?uuid=f14ce206-5dad-4a38-aafa-370e1d655057"]}],"mendeley":{"formattedCitation":"(Damsar, 2009)","plainTextFormattedCitation":"(Damsar, 2009)","previouslyFormattedCitation":"(Damsar, 2009)"},"properties":{"noteIndex":0},"schema":"https://github.com/citation-style-language/schema/raw/master/csl-citation.json"}</w:instrText>
      </w:r>
      <w:r w:rsidR="00731C66">
        <w:rPr>
          <w:rFonts w:ascii="Times New Roman" w:hAnsi="Times New Roman" w:cs="Times New Roman"/>
          <w:sz w:val="24"/>
          <w:szCs w:val="24"/>
        </w:rPr>
        <w:fldChar w:fldCharType="separate"/>
      </w:r>
      <w:r w:rsidR="00731C66" w:rsidRPr="00731C66">
        <w:rPr>
          <w:rFonts w:ascii="Times New Roman" w:hAnsi="Times New Roman" w:cs="Times New Roman"/>
          <w:noProof/>
          <w:sz w:val="24"/>
          <w:szCs w:val="24"/>
        </w:rPr>
        <w:t>(Damsar, 2009)</w:t>
      </w:r>
      <w:r w:rsidR="00731C66">
        <w:rPr>
          <w:rFonts w:ascii="Times New Roman" w:hAnsi="Times New Roman" w:cs="Times New Roman"/>
          <w:sz w:val="24"/>
          <w:szCs w:val="24"/>
        </w:rPr>
        <w:fldChar w:fldCharType="end"/>
      </w:r>
      <w:r w:rsidRPr="000F3EE1">
        <w:rPr>
          <w:rFonts w:ascii="Times New Roman" w:hAnsi="Times New Roman" w:cs="Times New Roman"/>
          <w:sz w:val="24"/>
          <w:szCs w:val="24"/>
        </w:rPr>
        <w:t>. Aktor sosial yang membeli sesuatu dan mempunyai motif dalam melakukan hal tersebut maka aktor itu melakukan ti</w:t>
      </w:r>
      <w:r w:rsidR="0083521C">
        <w:rPr>
          <w:rFonts w:ascii="Times New Roman" w:hAnsi="Times New Roman" w:cs="Times New Roman"/>
          <w:sz w:val="24"/>
          <w:szCs w:val="24"/>
        </w:rPr>
        <w:t>ndakan sosial yang dikemukakan Max W</w:t>
      </w:r>
      <w:r w:rsidRPr="000F3EE1">
        <w:rPr>
          <w:rFonts w:ascii="Times New Roman" w:hAnsi="Times New Roman" w:cs="Times New Roman"/>
          <w:sz w:val="24"/>
          <w:szCs w:val="24"/>
        </w:rPr>
        <w:t>eber. Seorang individu melakukan suatu tindakan berdasarkan rasionalitas yang ada untuk m</w:t>
      </w:r>
      <w:r>
        <w:rPr>
          <w:rFonts w:ascii="Times New Roman" w:hAnsi="Times New Roman" w:cs="Times New Roman"/>
          <w:sz w:val="24"/>
          <w:szCs w:val="24"/>
        </w:rPr>
        <w:t>encapai tujuan yang diinginkan</w:t>
      </w:r>
      <w:r w:rsidRPr="000F3EE1">
        <w:rPr>
          <w:rFonts w:ascii="Times New Roman" w:hAnsi="Times New Roman" w:cs="Times New Roman"/>
          <w:sz w:val="24"/>
          <w:szCs w:val="24"/>
        </w:rPr>
        <w:t xml:space="preserve">. </w:t>
      </w:r>
      <w:r w:rsidR="000B2065">
        <w:rPr>
          <w:rFonts w:ascii="Times New Roman" w:hAnsi="Times New Roman" w:cs="Times New Roman"/>
          <w:sz w:val="24"/>
          <w:szCs w:val="24"/>
        </w:rPr>
        <w:t>M</w:t>
      </w:r>
      <w:r w:rsidRPr="000F3EE1">
        <w:rPr>
          <w:rFonts w:ascii="Times New Roman" w:hAnsi="Times New Roman" w:cs="Times New Roman"/>
          <w:sz w:val="24"/>
          <w:szCs w:val="24"/>
        </w:rPr>
        <w:t xml:space="preserve">enurut Max Weber dalam </w:t>
      </w:r>
      <w:r w:rsidR="000B2065">
        <w:rPr>
          <w:rFonts w:ascii="Times New Roman" w:hAnsi="Times New Roman" w:cs="Times New Roman"/>
          <w:sz w:val="24"/>
          <w:szCs w:val="24"/>
        </w:rPr>
        <w:t>buku Meneliti itu Mudah dijelaskan bahwa tindakan sosial yang dilakukan oleh seseorang</w:t>
      </w:r>
      <w:r w:rsidRPr="000F3EE1">
        <w:rPr>
          <w:rFonts w:ascii="Times New Roman" w:hAnsi="Times New Roman" w:cs="Times New Roman"/>
          <w:sz w:val="24"/>
          <w:szCs w:val="24"/>
        </w:rPr>
        <w:t xml:space="preserve"> muncul dari adanya rasionalitas yang ada sehingga mempunyai kesadaran terhadap diri yang berkaitan dengan perilaku individu</w:t>
      </w:r>
      <w:r w:rsidR="000B2065">
        <w:rPr>
          <w:rFonts w:ascii="Times New Roman" w:hAnsi="Times New Roman" w:cs="Times New Roman"/>
          <w:sz w:val="24"/>
          <w:szCs w:val="24"/>
        </w:rPr>
        <w:t xml:space="preserve"> </w:t>
      </w:r>
      <w:r w:rsidR="000B2065">
        <w:rPr>
          <w:rFonts w:ascii="Times New Roman" w:hAnsi="Times New Roman" w:cs="Times New Roman"/>
          <w:sz w:val="24"/>
          <w:szCs w:val="24"/>
        </w:rPr>
        <w:fldChar w:fldCharType="begin" w:fldLock="1"/>
      </w:r>
      <w:r w:rsidR="000B2065">
        <w:rPr>
          <w:rFonts w:ascii="Times New Roman" w:hAnsi="Times New Roman" w:cs="Times New Roman"/>
          <w:sz w:val="24"/>
          <w:szCs w:val="24"/>
        </w:rPr>
        <w:instrText>ADDIN CSL_CITATION {"citationItems":[{"id":"ITEM-1","itemData":{"DOI":"10.1017/CBO9781107415324.004","ISBN":"9788578110796","ISSN":"1098-6596","PMID":"25246403","author":[{"dropping-particle":"","family":"Sadewo","given":"fx sri","non-dropping-particle":"","parse-names":false,"suffix":""}],"container-title":"Unesa University Press","edition":"M. Legowo","id":"ITEM-1","issued":{"date-parts":[["2016"]]},"number-of-pages":"44","publisher-place":"Surabaya","title":"Meneliti Itu Mudah","type":"book"},"uris":["http://www.mendeley.com/documents/?uuid=ba2a3135-1959-4147-9bc2-0ebce5bafc2b"]}],"mendeley":{"formattedCitation":"(Sadewo, 2016)","plainTextFormattedCitation":"(Sadewo, 2016)"},"properties":{"noteIndex":0},"schema":"https://github.com/citation-style-language/schema/raw/master/csl-citation.json"}</w:instrText>
      </w:r>
      <w:r w:rsidR="000B2065">
        <w:rPr>
          <w:rFonts w:ascii="Times New Roman" w:hAnsi="Times New Roman" w:cs="Times New Roman"/>
          <w:sz w:val="24"/>
          <w:szCs w:val="24"/>
        </w:rPr>
        <w:fldChar w:fldCharType="separate"/>
      </w:r>
      <w:r w:rsidR="000B2065" w:rsidRPr="000B2065">
        <w:rPr>
          <w:rFonts w:ascii="Times New Roman" w:hAnsi="Times New Roman" w:cs="Times New Roman"/>
          <w:noProof/>
          <w:sz w:val="24"/>
          <w:szCs w:val="24"/>
        </w:rPr>
        <w:t>(Sadewo, 2016)</w:t>
      </w:r>
      <w:r w:rsidR="000B2065">
        <w:rPr>
          <w:rFonts w:ascii="Times New Roman" w:hAnsi="Times New Roman" w:cs="Times New Roman"/>
          <w:sz w:val="24"/>
          <w:szCs w:val="24"/>
        </w:rPr>
        <w:fldChar w:fldCharType="end"/>
      </w:r>
      <w:r w:rsidRPr="000F3EE1">
        <w:rPr>
          <w:rFonts w:ascii="Times New Roman" w:hAnsi="Times New Roman" w:cs="Times New Roman"/>
          <w:sz w:val="24"/>
          <w:szCs w:val="24"/>
        </w:rPr>
        <w:t>. Dengan demikian maka individu dalam bertindak mempunyai motif untuk mencapai tujuan dalam bertindak. Dalam penelitian ini masyarakat Petemon memilih berbelanja di pasar tradisional terdapat motif untuk mencapai tujuan tersebut.</w:t>
      </w:r>
    </w:p>
    <w:p w:rsidR="00FE7AF4" w:rsidRDefault="00FB6D8E" w:rsidP="00CA4F3A">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lastRenderedPageBreak/>
        <w:t xml:space="preserve">Tipe tindakan sosial </w:t>
      </w:r>
      <w:r>
        <w:rPr>
          <w:rFonts w:ascii="Times New Roman" w:hAnsi="Times New Roman" w:cs="Times New Roman"/>
          <w:sz w:val="24"/>
          <w:szCs w:val="24"/>
        </w:rPr>
        <w:t>ada</w:t>
      </w:r>
      <w:r w:rsidRPr="000F3EE1">
        <w:rPr>
          <w:rFonts w:ascii="Times New Roman" w:hAnsi="Times New Roman" w:cs="Times New Roman"/>
          <w:sz w:val="24"/>
          <w:szCs w:val="24"/>
        </w:rPr>
        <w:t xml:space="preserve"> empat yaitu tindakan rasionalitas instrumental, tindakan rasional berorientasi nilai, tindakan tradisional, dan tindakan afektif. </w:t>
      </w:r>
      <w:r>
        <w:rPr>
          <w:rFonts w:ascii="Times New Roman" w:hAnsi="Times New Roman" w:cs="Times New Roman"/>
          <w:sz w:val="24"/>
          <w:szCs w:val="24"/>
        </w:rPr>
        <w:t xml:space="preserve">Tiga </w:t>
      </w:r>
      <w:r w:rsidR="004C77E7">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menggunakan tindakan rasionalitas instrumental</w:t>
      </w:r>
      <w:r w:rsidRPr="000F3EE1">
        <w:rPr>
          <w:rFonts w:ascii="Times New Roman" w:hAnsi="Times New Roman" w:cs="Times New Roman"/>
          <w:sz w:val="24"/>
          <w:szCs w:val="24"/>
        </w:rPr>
        <w:t xml:space="preserve">. </w:t>
      </w:r>
      <w:r w:rsidR="00FE7AF4">
        <w:rPr>
          <w:rFonts w:ascii="Times New Roman" w:hAnsi="Times New Roman" w:cs="Times New Roman"/>
          <w:sz w:val="24"/>
          <w:szCs w:val="24"/>
        </w:rPr>
        <w:t>Pada penelitian ini menunjukkan terkait rasionalitas</w:t>
      </w:r>
      <w:r w:rsidR="008C70CA">
        <w:rPr>
          <w:rFonts w:ascii="Times New Roman" w:hAnsi="Times New Roman" w:cs="Times New Roman"/>
          <w:sz w:val="24"/>
          <w:szCs w:val="24"/>
        </w:rPr>
        <w:t xml:space="preserve"> yang digunakan oleh keenam subj</w:t>
      </w:r>
      <w:r w:rsidR="00FE7AF4">
        <w:rPr>
          <w:rFonts w:ascii="Times New Roman" w:hAnsi="Times New Roman" w:cs="Times New Roman"/>
          <w:sz w:val="24"/>
          <w:szCs w:val="24"/>
        </w:rPr>
        <w:t>ek penelitian ketika berbelanja di pasar Pacuan Kuda.</w:t>
      </w:r>
      <w:r w:rsidR="003359C2">
        <w:rPr>
          <w:rFonts w:ascii="Times New Roman" w:hAnsi="Times New Roman" w:cs="Times New Roman"/>
          <w:sz w:val="24"/>
          <w:szCs w:val="24"/>
        </w:rPr>
        <w:t xml:space="preserve"> Keenam subjek penelitian memiliki rasionalitas yang berbeda ketika berbelanja kebutuhan pokok di pasar tradisional. Hal tersebut ditunjukkan dengan </w:t>
      </w:r>
      <w:r w:rsidR="00274740">
        <w:rPr>
          <w:rFonts w:ascii="Times New Roman" w:hAnsi="Times New Roman" w:cs="Times New Roman"/>
          <w:sz w:val="24"/>
          <w:szCs w:val="24"/>
        </w:rPr>
        <w:t>alasan masing – masing subj</w:t>
      </w:r>
      <w:r w:rsidR="00D07E32">
        <w:rPr>
          <w:rFonts w:ascii="Times New Roman" w:hAnsi="Times New Roman" w:cs="Times New Roman"/>
          <w:sz w:val="24"/>
          <w:szCs w:val="24"/>
        </w:rPr>
        <w:t>ek penelitian ketika lebih memilih berbelanja di pasar tradisional. Rasionalitas yang digu</w:t>
      </w:r>
      <w:r w:rsidR="00274740">
        <w:rPr>
          <w:rFonts w:ascii="Times New Roman" w:hAnsi="Times New Roman" w:cs="Times New Roman"/>
          <w:sz w:val="24"/>
          <w:szCs w:val="24"/>
        </w:rPr>
        <w:t>nakan masing – masing subj</w:t>
      </w:r>
      <w:r w:rsidR="00D07E32">
        <w:rPr>
          <w:rFonts w:ascii="Times New Roman" w:hAnsi="Times New Roman" w:cs="Times New Roman"/>
          <w:sz w:val="24"/>
          <w:szCs w:val="24"/>
        </w:rPr>
        <w:t xml:space="preserve">ek mempunyai tujuan yang ingin dicapai. </w:t>
      </w:r>
    </w:p>
    <w:p w:rsidR="00FB6D8E" w:rsidRPr="000F3EE1" w:rsidRDefault="007D0504" w:rsidP="00CA4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Pengguna tindakan rasi</w:t>
      </w:r>
      <w:r w:rsidR="004C77E7">
        <w:rPr>
          <w:rFonts w:ascii="Times New Roman" w:hAnsi="Times New Roman" w:cs="Times New Roman"/>
          <w:sz w:val="24"/>
          <w:szCs w:val="24"/>
        </w:rPr>
        <w:t xml:space="preserve">onalitas instrumental yaitu subjek </w:t>
      </w:r>
      <w:r w:rsidR="00FE7AF4">
        <w:rPr>
          <w:rFonts w:ascii="Times New Roman" w:hAnsi="Times New Roman" w:cs="Times New Roman"/>
          <w:sz w:val="24"/>
          <w:szCs w:val="24"/>
        </w:rPr>
        <w:t xml:space="preserve">penelitian </w:t>
      </w:r>
      <w:r w:rsidR="004C77E7">
        <w:rPr>
          <w:rFonts w:ascii="Times New Roman" w:hAnsi="Times New Roman" w:cs="Times New Roman"/>
          <w:sz w:val="24"/>
          <w:szCs w:val="24"/>
        </w:rPr>
        <w:t>pertama,  subj</w:t>
      </w:r>
      <w:r w:rsidR="00381BAE">
        <w:rPr>
          <w:rFonts w:ascii="Times New Roman" w:hAnsi="Times New Roman" w:cs="Times New Roman"/>
          <w:sz w:val="24"/>
          <w:szCs w:val="24"/>
        </w:rPr>
        <w:t>ek</w:t>
      </w:r>
      <w:r w:rsidR="00FE7AF4">
        <w:rPr>
          <w:rFonts w:ascii="Times New Roman" w:hAnsi="Times New Roman" w:cs="Times New Roman"/>
          <w:sz w:val="24"/>
          <w:szCs w:val="24"/>
        </w:rPr>
        <w:t xml:space="preserve"> penelitian </w:t>
      </w:r>
      <w:r w:rsidR="00381BAE">
        <w:rPr>
          <w:rFonts w:ascii="Times New Roman" w:hAnsi="Times New Roman" w:cs="Times New Roman"/>
          <w:sz w:val="24"/>
          <w:szCs w:val="24"/>
        </w:rPr>
        <w:t xml:space="preserve"> kedua dan subj</w:t>
      </w:r>
      <w:r>
        <w:rPr>
          <w:rFonts w:ascii="Times New Roman" w:hAnsi="Times New Roman" w:cs="Times New Roman"/>
          <w:sz w:val="24"/>
          <w:szCs w:val="24"/>
        </w:rPr>
        <w:t>ek</w:t>
      </w:r>
      <w:r w:rsidR="00FE7AF4">
        <w:rPr>
          <w:rFonts w:ascii="Times New Roman" w:hAnsi="Times New Roman" w:cs="Times New Roman"/>
          <w:sz w:val="24"/>
          <w:szCs w:val="24"/>
        </w:rPr>
        <w:t xml:space="preserve"> penelitian</w:t>
      </w:r>
      <w:r>
        <w:rPr>
          <w:rFonts w:ascii="Times New Roman" w:hAnsi="Times New Roman" w:cs="Times New Roman"/>
          <w:sz w:val="24"/>
          <w:szCs w:val="24"/>
        </w:rPr>
        <w:t xml:space="preserve"> ketiga</w:t>
      </w:r>
      <w:r w:rsidR="00FB6D8E" w:rsidRPr="000F3EE1">
        <w:rPr>
          <w:rFonts w:ascii="Times New Roman" w:hAnsi="Times New Roman" w:cs="Times New Roman"/>
          <w:sz w:val="24"/>
          <w:szCs w:val="24"/>
        </w:rPr>
        <w:t>.</w:t>
      </w:r>
      <w:r w:rsidR="00274740">
        <w:rPr>
          <w:rFonts w:ascii="Times New Roman" w:hAnsi="Times New Roman" w:cs="Times New Roman"/>
          <w:sz w:val="24"/>
          <w:szCs w:val="24"/>
        </w:rPr>
        <w:t>Subj</w:t>
      </w:r>
      <w:r w:rsidR="00695ED6">
        <w:rPr>
          <w:rFonts w:ascii="Times New Roman" w:hAnsi="Times New Roman" w:cs="Times New Roman"/>
          <w:sz w:val="24"/>
          <w:szCs w:val="24"/>
        </w:rPr>
        <w:t>ek tersebut bernama Ningrum (46</w:t>
      </w:r>
      <w:r w:rsidR="002E1A95">
        <w:rPr>
          <w:rFonts w:ascii="Times New Roman" w:hAnsi="Times New Roman" w:cs="Times New Roman"/>
          <w:sz w:val="24"/>
          <w:szCs w:val="24"/>
        </w:rPr>
        <w:t xml:space="preserve"> Tahun</w:t>
      </w:r>
      <w:r w:rsidR="00695ED6">
        <w:rPr>
          <w:rFonts w:ascii="Times New Roman" w:hAnsi="Times New Roman" w:cs="Times New Roman"/>
          <w:sz w:val="24"/>
          <w:szCs w:val="24"/>
        </w:rPr>
        <w:t>), Handoko (65</w:t>
      </w:r>
      <w:r w:rsidR="002E1A95">
        <w:rPr>
          <w:rFonts w:ascii="Times New Roman" w:hAnsi="Times New Roman" w:cs="Times New Roman"/>
          <w:sz w:val="24"/>
          <w:szCs w:val="24"/>
        </w:rPr>
        <w:t xml:space="preserve"> Tahun</w:t>
      </w:r>
      <w:r w:rsidR="00695ED6">
        <w:rPr>
          <w:rFonts w:ascii="Times New Roman" w:hAnsi="Times New Roman" w:cs="Times New Roman"/>
          <w:sz w:val="24"/>
          <w:szCs w:val="24"/>
        </w:rPr>
        <w:t>), dan Jarwati (61</w:t>
      </w:r>
      <w:r w:rsidR="002E1A95">
        <w:rPr>
          <w:rFonts w:ascii="Times New Roman" w:hAnsi="Times New Roman" w:cs="Times New Roman"/>
          <w:sz w:val="24"/>
          <w:szCs w:val="24"/>
        </w:rPr>
        <w:t xml:space="preserve"> Tahun</w:t>
      </w:r>
      <w:r w:rsidR="00695ED6">
        <w:rPr>
          <w:rFonts w:ascii="Times New Roman" w:hAnsi="Times New Roman" w:cs="Times New Roman"/>
          <w:sz w:val="24"/>
          <w:szCs w:val="24"/>
        </w:rPr>
        <w:t xml:space="preserve">). </w:t>
      </w:r>
      <w:r w:rsidR="00FB6D8E">
        <w:rPr>
          <w:rFonts w:ascii="Times New Roman" w:hAnsi="Times New Roman" w:cs="Times New Roman"/>
          <w:sz w:val="24"/>
          <w:szCs w:val="24"/>
        </w:rPr>
        <w:t xml:space="preserve">Alasan ketiga </w:t>
      </w:r>
      <w:r w:rsidR="004C77E7">
        <w:rPr>
          <w:rFonts w:ascii="Times New Roman" w:hAnsi="Times New Roman" w:cs="Times New Roman"/>
          <w:sz w:val="24"/>
          <w:szCs w:val="24"/>
        </w:rPr>
        <w:t>subjek</w:t>
      </w:r>
      <w:r w:rsidR="00FB6D8E">
        <w:rPr>
          <w:rFonts w:ascii="Times New Roman" w:hAnsi="Times New Roman" w:cs="Times New Roman"/>
          <w:sz w:val="24"/>
          <w:szCs w:val="24"/>
        </w:rPr>
        <w:t xml:space="preserve"> tersebut berbelanja di pasar tradisional yaitu faktor harga</w:t>
      </w:r>
      <w:r w:rsidR="00695ED6">
        <w:rPr>
          <w:rFonts w:ascii="Times New Roman" w:hAnsi="Times New Roman" w:cs="Times New Roman"/>
          <w:sz w:val="24"/>
          <w:szCs w:val="24"/>
        </w:rPr>
        <w:t xml:space="preserve"> barang</w:t>
      </w:r>
      <w:r w:rsidR="00477793">
        <w:rPr>
          <w:rFonts w:ascii="Times New Roman" w:hAnsi="Times New Roman" w:cs="Times New Roman"/>
          <w:sz w:val="24"/>
          <w:szCs w:val="24"/>
        </w:rPr>
        <w:t xml:space="preserve"> yang terjangkau</w:t>
      </w:r>
      <w:r w:rsidR="00FB6D8E">
        <w:rPr>
          <w:rFonts w:ascii="Times New Roman" w:hAnsi="Times New Roman" w:cs="Times New Roman"/>
          <w:sz w:val="24"/>
          <w:szCs w:val="24"/>
        </w:rPr>
        <w:t xml:space="preserve"> </w:t>
      </w:r>
      <w:r w:rsidR="00FB6D8E">
        <w:rPr>
          <w:rFonts w:ascii="Times New Roman" w:hAnsi="Times New Roman" w:cs="Times New Roman"/>
          <w:sz w:val="24"/>
          <w:szCs w:val="24"/>
        </w:rPr>
        <w:lastRenderedPageBreak/>
        <w:t xml:space="preserve">dan lokasi pasar.Lokasi pasar Pacuan Kuda yang dekat dengan pemukiman membuat ketiga </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004C77E7">
        <w:rPr>
          <w:rFonts w:ascii="Times New Roman" w:hAnsi="Times New Roman" w:cs="Times New Roman"/>
          <w:sz w:val="24"/>
          <w:szCs w:val="24"/>
        </w:rPr>
        <w:t xml:space="preserve"> penelitian</w:t>
      </w:r>
      <w:r w:rsidR="00FB6D8E">
        <w:rPr>
          <w:rFonts w:ascii="Times New Roman" w:hAnsi="Times New Roman" w:cs="Times New Roman"/>
          <w:sz w:val="24"/>
          <w:szCs w:val="24"/>
        </w:rPr>
        <w:t xml:space="preserve"> memilih berbelanja di pasar tersebut</w:t>
      </w:r>
      <w:r w:rsidR="00FB6D8E" w:rsidRPr="000F3EE1">
        <w:rPr>
          <w:rFonts w:ascii="Times New Roman" w:hAnsi="Times New Roman" w:cs="Times New Roman"/>
          <w:sz w:val="24"/>
          <w:szCs w:val="24"/>
        </w:rPr>
        <w:t>.</w:t>
      </w:r>
      <w:r w:rsidR="00FE7AF4">
        <w:rPr>
          <w:rFonts w:ascii="Times New Roman" w:hAnsi="Times New Roman" w:cs="Times New Roman"/>
          <w:sz w:val="24"/>
          <w:szCs w:val="24"/>
        </w:rPr>
        <w:t xml:space="preserve"> Hal </w:t>
      </w:r>
      <w:r w:rsidR="008C70CA">
        <w:rPr>
          <w:rFonts w:ascii="Times New Roman" w:hAnsi="Times New Roman" w:cs="Times New Roman"/>
          <w:sz w:val="24"/>
          <w:szCs w:val="24"/>
        </w:rPr>
        <w:t>tersebut dikarenakan ketiga subj</w:t>
      </w:r>
      <w:r w:rsidR="00FE7AF4">
        <w:rPr>
          <w:rFonts w:ascii="Times New Roman" w:hAnsi="Times New Roman" w:cs="Times New Roman"/>
          <w:sz w:val="24"/>
          <w:szCs w:val="24"/>
        </w:rPr>
        <w:t xml:space="preserve">ek tidak perlu menggunakan kendaraan untuk pergi ke pasar Pacuan Kuda.Harga </w:t>
      </w:r>
      <w:r w:rsidR="000322F9">
        <w:rPr>
          <w:rFonts w:ascii="Times New Roman" w:hAnsi="Times New Roman" w:cs="Times New Roman"/>
          <w:sz w:val="24"/>
          <w:szCs w:val="24"/>
        </w:rPr>
        <w:t xml:space="preserve">barang </w:t>
      </w:r>
      <w:r w:rsidR="00FE7AF4">
        <w:rPr>
          <w:rFonts w:ascii="Times New Roman" w:hAnsi="Times New Roman" w:cs="Times New Roman"/>
          <w:sz w:val="24"/>
          <w:szCs w:val="24"/>
        </w:rPr>
        <w:t xml:space="preserve">yang terjangkau </w:t>
      </w:r>
      <w:r w:rsidR="00572551">
        <w:rPr>
          <w:rFonts w:ascii="Times New Roman" w:hAnsi="Times New Roman" w:cs="Times New Roman"/>
          <w:sz w:val="24"/>
          <w:szCs w:val="24"/>
        </w:rPr>
        <w:t>di pasar</w:t>
      </w:r>
      <w:r w:rsidR="000322F9">
        <w:rPr>
          <w:rFonts w:ascii="Times New Roman" w:hAnsi="Times New Roman" w:cs="Times New Roman"/>
          <w:sz w:val="24"/>
          <w:szCs w:val="24"/>
        </w:rPr>
        <w:t>,</w:t>
      </w:r>
      <w:r w:rsidR="00FE7AF4">
        <w:rPr>
          <w:rFonts w:ascii="Times New Roman" w:hAnsi="Times New Roman" w:cs="Times New Roman"/>
          <w:sz w:val="24"/>
          <w:szCs w:val="24"/>
        </w:rPr>
        <w:t xml:space="preserve">menyebabkan ketiga subjek dapat lebih banyak membeli barang dengan uang yang dimiliki. Adanya </w:t>
      </w:r>
      <w:r w:rsidR="00FB6D8E">
        <w:rPr>
          <w:rFonts w:ascii="Times New Roman" w:hAnsi="Times New Roman" w:cs="Times New Roman"/>
          <w:sz w:val="24"/>
          <w:szCs w:val="24"/>
        </w:rPr>
        <w:t>proses t</w:t>
      </w:r>
      <w:r w:rsidR="004C77E7">
        <w:rPr>
          <w:rFonts w:ascii="Times New Roman" w:hAnsi="Times New Roman" w:cs="Times New Roman"/>
          <w:sz w:val="24"/>
          <w:szCs w:val="24"/>
        </w:rPr>
        <w:t xml:space="preserve">awar menawar </w:t>
      </w:r>
      <w:r w:rsidR="00FE7AF4">
        <w:rPr>
          <w:rFonts w:ascii="Times New Roman" w:hAnsi="Times New Roman" w:cs="Times New Roman"/>
          <w:sz w:val="24"/>
          <w:szCs w:val="24"/>
        </w:rPr>
        <w:t xml:space="preserve">untuk mencapai harga yang diinginkan </w:t>
      </w:r>
      <w:r w:rsidR="004C77E7">
        <w:rPr>
          <w:rFonts w:ascii="Times New Roman" w:hAnsi="Times New Roman" w:cs="Times New Roman"/>
          <w:sz w:val="24"/>
          <w:szCs w:val="24"/>
        </w:rPr>
        <w:t>membuat ketiga subj</w:t>
      </w:r>
      <w:r w:rsidR="00FB6D8E">
        <w:rPr>
          <w:rFonts w:ascii="Times New Roman" w:hAnsi="Times New Roman" w:cs="Times New Roman"/>
          <w:sz w:val="24"/>
          <w:szCs w:val="24"/>
        </w:rPr>
        <w:t>ek memilih berbelanja di pasar tradisional</w:t>
      </w:r>
      <w:r w:rsidR="00FB6D8E" w:rsidRPr="000F3EE1">
        <w:rPr>
          <w:rFonts w:ascii="Times New Roman" w:hAnsi="Times New Roman" w:cs="Times New Roman"/>
          <w:sz w:val="24"/>
          <w:szCs w:val="24"/>
        </w:rPr>
        <w:t xml:space="preserve">. </w:t>
      </w:r>
      <w:r w:rsidR="004C77E7">
        <w:rPr>
          <w:rFonts w:ascii="Times New Roman" w:hAnsi="Times New Roman" w:cs="Times New Roman"/>
          <w:sz w:val="24"/>
          <w:szCs w:val="24"/>
        </w:rPr>
        <w:t>Ketiga subj</w:t>
      </w:r>
      <w:r w:rsidR="00FB6D8E">
        <w:rPr>
          <w:rFonts w:ascii="Times New Roman" w:hAnsi="Times New Roman" w:cs="Times New Roman"/>
          <w:sz w:val="24"/>
          <w:szCs w:val="24"/>
        </w:rPr>
        <w:t>ek mempunyai tujuan berbelanja di pasar tradisional untuk mendapatkan harga murah</w:t>
      </w:r>
      <w:r w:rsidR="00FB6D8E" w:rsidRPr="000F3EE1">
        <w:rPr>
          <w:rFonts w:ascii="Times New Roman" w:hAnsi="Times New Roman" w:cs="Times New Roman"/>
          <w:sz w:val="24"/>
          <w:szCs w:val="24"/>
        </w:rPr>
        <w:t>. Maka dari itu</w:t>
      </w:r>
      <w:r w:rsidR="00FB6D8E">
        <w:rPr>
          <w:rFonts w:ascii="Times New Roman" w:hAnsi="Times New Roman" w:cs="Times New Roman"/>
          <w:sz w:val="24"/>
          <w:szCs w:val="24"/>
        </w:rPr>
        <w:t>, ketiga</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00FB6D8E" w:rsidRPr="000F3EE1">
        <w:rPr>
          <w:rFonts w:ascii="Times New Roman" w:hAnsi="Times New Roman" w:cs="Times New Roman"/>
          <w:sz w:val="24"/>
          <w:szCs w:val="24"/>
        </w:rPr>
        <w:t xml:space="preserve"> memutuskan secara sadar untuk memilih berbelanja kebutuhan pokok di pasar. </w:t>
      </w:r>
    </w:p>
    <w:p w:rsidR="00FB6D8E" w:rsidRDefault="007175DA" w:rsidP="00CE5C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w:t>
      </w:r>
      <w:r w:rsidR="00FB6D8E" w:rsidRPr="007175DA">
        <w:rPr>
          <w:rFonts w:ascii="Times New Roman" w:hAnsi="Times New Roman" w:cs="Times New Roman"/>
          <w:b/>
          <w:sz w:val="24"/>
          <w:szCs w:val="24"/>
        </w:rPr>
        <w:t xml:space="preserve"> Tindakan Rasionalitas Instrumental</w:t>
      </w:r>
    </w:p>
    <w:tbl>
      <w:tblPr>
        <w:tblStyle w:val="TableGrid"/>
        <w:tblW w:w="4253" w:type="dxa"/>
        <w:tblInd w:w="-48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02"/>
        <w:gridCol w:w="1125"/>
        <w:gridCol w:w="1134"/>
        <w:gridCol w:w="992"/>
      </w:tblGrid>
      <w:tr w:rsidR="000D0C71" w:rsidRPr="000F3EE1" w:rsidTr="00F66EB6">
        <w:tc>
          <w:tcPr>
            <w:tcW w:w="1002" w:type="dxa"/>
          </w:tcPr>
          <w:p w:rsidR="000D0C71" w:rsidRPr="000F3EE1" w:rsidRDefault="000D0C71" w:rsidP="000D0C71">
            <w:pPr>
              <w:spacing w:line="360" w:lineRule="auto"/>
              <w:jc w:val="both"/>
              <w:rPr>
                <w:rFonts w:ascii="Times New Roman" w:hAnsi="Times New Roman" w:cs="Times New Roman"/>
                <w:b/>
                <w:sz w:val="20"/>
                <w:szCs w:val="20"/>
              </w:rPr>
            </w:pPr>
            <w:r>
              <w:rPr>
                <w:rFonts w:ascii="Times New Roman" w:hAnsi="Times New Roman" w:cs="Times New Roman"/>
                <w:b/>
                <w:sz w:val="20"/>
                <w:szCs w:val="20"/>
              </w:rPr>
              <w:t>Subjek Penelitian</w:t>
            </w:r>
          </w:p>
        </w:tc>
        <w:tc>
          <w:tcPr>
            <w:tcW w:w="1125" w:type="dxa"/>
          </w:tcPr>
          <w:p w:rsidR="000D0C71" w:rsidRPr="000F3EE1" w:rsidRDefault="00483930" w:rsidP="000D0C71">
            <w:pPr>
              <w:spacing w:line="360" w:lineRule="auto"/>
              <w:jc w:val="both"/>
              <w:rPr>
                <w:rFonts w:ascii="Times New Roman" w:hAnsi="Times New Roman" w:cs="Times New Roman"/>
                <w:b/>
                <w:sz w:val="20"/>
                <w:szCs w:val="20"/>
              </w:rPr>
            </w:pPr>
            <w:r>
              <w:rPr>
                <w:rFonts w:ascii="Times New Roman" w:hAnsi="Times New Roman" w:cs="Times New Roman"/>
                <w:b/>
                <w:sz w:val="20"/>
                <w:szCs w:val="20"/>
              </w:rPr>
              <w:t>Intensitas Belanja</w:t>
            </w:r>
          </w:p>
        </w:tc>
        <w:tc>
          <w:tcPr>
            <w:tcW w:w="1134" w:type="dxa"/>
          </w:tcPr>
          <w:p w:rsidR="000D0C71" w:rsidRPr="000F3EE1" w:rsidRDefault="00483930" w:rsidP="000D0C71">
            <w:pPr>
              <w:spacing w:line="360" w:lineRule="auto"/>
              <w:jc w:val="both"/>
              <w:rPr>
                <w:rFonts w:ascii="Times New Roman" w:hAnsi="Times New Roman" w:cs="Times New Roman"/>
                <w:b/>
                <w:sz w:val="20"/>
                <w:szCs w:val="20"/>
              </w:rPr>
            </w:pPr>
            <w:r>
              <w:rPr>
                <w:rFonts w:ascii="Times New Roman" w:hAnsi="Times New Roman" w:cs="Times New Roman"/>
                <w:b/>
                <w:sz w:val="20"/>
                <w:szCs w:val="20"/>
              </w:rPr>
              <w:t>Pengeluaran Belanja Perbulan</w:t>
            </w:r>
          </w:p>
        </w:tc>
        <w:tc>
          <w:tcPr>
            <w:tcW w:w="992" w:type="dxa"/>
          </w:tcPr>
          <w:p w:rsidR="000D0C71" w:rsidRPr="000F3EE1" w:rsidRDefault="000D0C71" w:rsidP="000D0C71">
            <w:pPr>
              <w:spacing w:line="360" w:lineRule="auto"/>
              <w:jc w:val="both"/>
              <w:rPr>
                <w:rFonts w:ascii="Times New Roman" w:hAnsi="Times New Roman" w:cs="Times New Roman"/>
                <w:b/>
                <w:sz w:val="20"/>
                <w:szCs w:val="20"/>
              </w:rPr>
            </w:pPr>
            <w:r w:rsidRPr="000F3EE1">
              <w:rPr>
                <w:rFonts w:ascii="Times New Roman" w:hAnsi="Times New Roman" w:cs="Times New Roman"/>
                <w:b/>
                <w:sz w:val="20"/>
                <w:szCs w:val="20"/>
              </w:rPr>
              <w:t>Alasan berbelanja</w:t>
            </w:r>
          </w:p>
        </w:tc>
      </w:tr>
      <w:tr w:rsidR="000D0C71" w:rsidRPr="000F3EE1" w:rsidTr="00F66EB6">
        <w:tc>
          <w:tcPr>
            <w:tcW w:w="1002" w:type="dxa"/>
          </w:tcPr>
          <w:p w:rsidR="000D0C71" w:rsidRPr="000D0C71" w:rsidRDefault="000D0C71" w:rsidP="000D0C71">
            <w:pPr>
              <w:spacing w:line="360" w:lineRule="auto"/>
              <w:jc w:val="both"/>
              <w:rPr>
                <w:rFonts w:ascii="Times New Roman" w:hAnsi="Times New Roman" w:cs="Times New Roman"/>
                <w:sz w:val="20"/>
                <w:szCs w:val="20"/>
              </w:rPr>
            </w:pPr>
            <w:r w:rsidRPr="000D0C71">
              <w:rPr>
                <w:rFonts w:ascii="Times New Roman" w:hAnsi="Times New Roman" w:cs="Times New Roman"/>
                <w:sz w:val="20"/>
                <w:szCs w:val="20"/>
              </w:rPr>
              <w:t>Subjek</w:t>
            </w:r>
            <w:r w:rsidR="0085219A">
              <w:rPr>
                <w:rFonts w:ascii="Times New Roman" w:hAnsi="Times New Roman" w:cs="Times New Roman"/>
                <w:sz w:val="20"/>
                <w:szCs w:val="20"/>
              </w:rPr>
              <w:t>penelitian Pertama</w:t>
            </w:r>
          </w:p>
        </w:tc>
        <w:tc>
          <w:tcPr>
            <w:tcW w:w="1125" w:type="dxa"/>
          </w:tcPr>
          <w:p w:rsidR="000D0C71" w:rsidRPr="000F3EE1" w:rsidRDefault="00483930" w:rsidP="000D0C71">
            <w:pPr>
              <w:spacing w:line="360" w:lineRule="auto"/>
              <w:jc w:val="both"/>
              <w:rPr>
                <w:rFonts w:ascii="Times New Roman" w:hAnsi="Times New Roman" w:cs="Times New Roman"/>
                <w:b/>
                <w:sz w:val="20"/>
                <w:szCs w:val="20"/>
              </w:rPr>
            </w:pPr>
            <w:r>
              <w:rPr>
                <w:rFonts w:ascii="Times New Roman" w:hAnsi="Times New Roman" w:cs="Times New Roman"/>
                <w:sz w:val="20"/>
                <w:szCs w:val="20"/>
              </w:rPr>
              <w:t>Dua hari sekali</w:t>
            </w:r>
          </w:p>
        </w:tc>
        <w:tc>
          <w:tcPr>
            <w:tcW w:w="1134" w:type="dxa"/>
          </w:tcPr>
          <w:p w:rsidR="000D0C71" w:rsidRPr="00813949"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Rp.1.000.000,00</w:t>
            </w:r>
          </w:p>
        </w:tc>
        <w:tc>
          <w:tcPr>
            <w:tcW w:w="992" w:type="dxa"/>
          </w:tcPr>
          <w:p w:rsidR="000D0C71" w:rsidRPr="00813949" w:rsidRDefault="00813949" w:rsidP="000D0C71">
            <w:pPr>
              <w:spacing w:line="360" w:lineRule="auto"/>
              <w:jc w:val="both"/>
              <w:rPr>
                <w:rFonts w:ascii="Times New Roman" w:hAnsi="Times New Roman" w:cs="Times New Roman"/>
                <w:sz w:val="20"/>
                <w:szCs w:val="20"/>
              </w:rPr>
            </w:pPr>
            <w:r w:rsidRPr="00813949">
              <w:rPr>
                <w:rFonts w:ascii="Times New Roman" w:hAnsi="Times New Roman" w:cs="Times New Roman"/>
                <w:sz w:val="20"/>
                <w:szCs w:val="20"/>
              </w:rPr>
              <w:t>Dekat dengan rumah, harga murah</w:t>
            </w:r>
          </w:p>
        </w:tc>
      </w:tr>
      <w:tr w:rsidR="00813949" w:rsidRPr="000F3EE1" w:rsidTr="00F66EB6">
        <w:tc>
          <w:tcPr>
            <w:tcW w:w="1002" w:type="dxa"/>
          </w:tcPr>
          <w:p w:rsidR="00813949" w:rsidRPr="000D0C71"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Subj</w:t>
            </w:r>
            <w:r w:rsidR="00813949">
              <w:rPr>
                <w:rFonts w:ascii="Times New Roman" w:hAnsi="Times New Roman" w:cs="Times New Roman"/>
                <w:sz w:val="20"/>
                <w:szCs w:val="20"/>
              </w:rPr>
              <w:t>ek Penelitian Kedua</w:t>
            </w:r>
          </w:p>
        </w:tc>
        <w:tc>
          <w:tcPr>
            <w:tcW w:w="1125" w:type="dxa"/>
          </w:tcPr>
          <w:p w:rsidR="00813949" w:rsidRPr="000F3EE1"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Setiap hari</w:t>
            </w:r>
          </w:p>
        </w:tc>
        <w:tc>
          <w:tcPr>
            <w:tcW w:w="1134" w:type="dxa"/>
          </w:tcPr>
          <w:p w:rsidR="00813949" w:rsidRPr="00813949" w:rsidRDefault="00070E06"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Rp.950.000,00</w:t>
            </w:r>
          </w:p>
        </w:tc>
        <w:tc>
          <w:tcPr>
            <w:tcW w:w="992" w:type="dxa"/>
          </w:tcPr>
          <w:p w:rsidR="00813949" w:rsidRPr="00813949"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Dekat dengan rumah, sudah berlangganan</w:t>
            </w:r>
          </w:p>
        </w:tc>
      </w:tr>
      <w:tr w:rsidR="00483930" w:rsidRPr="000F3EE1" w:rsidTr="00F66EB6">
        <w:tc>
          <w:tcPr>
            <w:tcW w:w="1002" w:type="dxa"/>
          </w:tcPr>
          <w:p w:rsidR="00483930"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Ketiga</w:t>
            </w:r>
          </w:p>
        </w:tc>
        <w:tc>
          <w:tcPr>
            <w:tcW w:w="1125" w:type="dxa"/>
          </w:tcPr>
          <w:p w:rsidR="00483930" w:rsidRPr="000F3EE1"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Dua hari sekali</w:t>
            </w:r>
          </w:p>
        </w:tc>
        <w:tc>
          <w:tcPr>
            <w:tcW w:w="1134" w:type="dxa"/>
          </w:tcPr>
          <w:p w:rsidR="00483930" w:rsidRDefault="00070E06"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Rp.700.000,00</w:t>
            </w:r>
          </w:p>
        </w:tc>
        <w:tc>
          <w:tcPr>
            <w:tcW w:w="992" w:type="dxa"/>
          </w:tcPr>
          <w:p w:rsidR="00483930" w:rsidRDefault="00483930" w:rsidP="000D0C71">
            <w:pPr>
              <w:spacing w:line="360" w:lineRule="auto"/>
              <w:jc w:val="both"/>
              <w:rPr>
                <w:rFonts w:ascii="Times New Roman" w:hAnsi="Times New Roman" w:cs="Times New Roman"/>
                <w:sz w:val="20"/>
                <w:szCs w:val="20"/>
              </w:rPr>
            </w:pPr>
            <w:r>
              <w:rPr>
                <w:rFonts w:ascii="Times New Roman" w:hAnsi="Times New Roman" w:cs="Times New Roman"/>
                <w:sz w:val="20"/>
                <w:szCs w:val="20"/>
              </w:rPr>
              <w:t>Harga murah, sudah berlangganan, dekat dengan rumah</w:t>
            </w:r>
          </w:p>
        </w:tc>
      </w:tr>
    </w:tbl>
    <w:p w:rsidR="000D0C71" w:rsidRPr="007175DA" w:rsidRDefault="000D0C71" w:rsidP="00483930">
      <w:pPr>
        <w:spacing w:after="0" w:line="360" w:lineRule="auto"/>
        <w:rPr>
          <w:rFonts w:ascii="Times New Roman" w:hAnsi="Times New Roman" w:cs="Times New Roman"/>
          <w:b/>
          <w:sz w:val="24"/>
          <w:szCs w:val="24"/>
        </w:rPr>
      </w:pPr>
    </w:p>
    <w:p w:rsidR="00FB6D8E" w:rsidRPr="007175DA" w:rsidRDefault="00FB6D8E" w:rsidP="00CE5C9B">
      <w:pPr>
        <w:spacing w:after="0" w:line="360" w:lineRule="auto"/>
        <w:jc w:val="center"/>
        <w:rPr>
          <w:rFonts w:ascii="Times New Roman" w:hAnsi="Times New Roman" w:cs="Times New Roman"/>
          <w:sz w:val="24"/>
          <w:szCs w:val="24"/>
        </w:rPr>
      </w:pPr>
      <w:r w:rsidRPr="007175DA">
        <w:rPr>
          <w:rFonts w:ascii="Times New Roman" w:hAnsi="Times New Roman" w:cs="Times New Roman"/>
          <w:sz w:val="24"/>
          <w:szCs w:val="24"/>
        </w:rPr>
        <w:t>Sumber: Data di lapangan</w:t>
      </w:r>
    </w:p>
    <w:p w:rsidR="00AF10A1" w:rsidRDefault="00FB6D8E" w:rsidP="00AF10A1">
      <w:pPr>
        <w:spacing w:after="0" w:line="360" w:lineRule="auto"/>
        <w:ind w:firstLine="720"/>
        <w:jc w:val="both"/>
        <w:rPr>
          <w:rFonts w:ascii="Times New Roman" w:hAnsi="Times New Roman" w:cs="Times New Roman"/>
          <w:b/>
          <w:sz w:val="24"/>
          <w:szCs w:val="24"/>
        </w:rPr>
      </w:pPr>
      <w:r w:rsidRPr="000F3EE1">
        <w:rPr>
          <w:rFonts w:ascii="Times New Roman" w:hAnsi="Times New Roman" w:cs="Times New Roman"/>
          <w:sz w:val="24"/>
          <w:szCs w:val="24"/>
        </w:rPr>
        <w:t xml:space="preserve">Terdapat satu </w:t>
      </w:r>
      <w:r w:rsidR="004C77E7">
        <w:rPr>
          <w:rFonts w:ascii="Times New Roman" w:hAnsi="Times New Roman" w:cs="Times New Roman"/>
          <w:sz w:val="24"/>
          <w:szCs w:val="24"/>
        </w:rPr>
        <w:t>subj</w:t>
      </w:r>
      <w:r w:rsidR="00E02490">
        <w:rPr>
          <w:rFonts w:ascii="Times New Roman" w:hAnsi="Times New Roman" w:cs="Times New Roman"/>
          <w:sz w:val="24"/>
          <w:szCs w:val="24"/>
        </w:rPr>
        <w:t>ek penelitian</w:t>
      </w:r>
      <w:r w:rsidRPr="000F3EE1">
        <w:rPr>
          <w:rFonts w:ascii="Times New Roman" w:hAnsi="Times New Roman" w:cs="Times New Roman"/>
          <w:sz w:val="24"/>
          <w:szCs w:val="24"/>
        </w:rPr>
        <w:t xml:space="preserve"> yang melakukan tindakan rasional berorientasi nilai. </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tersebut </w:t>
      </w:r>
      <w:r w:rsidR="004C77E7">
        <w:rPr>
          <w:rFonts w:ascii="Times New Roman" w:hAnsi="Times New Roman" w:cs="Times New Roman"/>
          <w:sz w:val="24"/>
          <w:szCs w:val="24"/>
        </w:rPr>
        <w:t>adalah subj</w:t>
      </w:r>
      <w:r w:rsidR="00525143">
        <w:rPr>
          <w:rFonts w:ascii="Times New Roman" w:hAnsi="Times New Roman" w:cs="Times New Roman"/>
          <w:sz w:val="24"/>
          <w:szCs w:val="24"/>
        </w:rPr>
        <w:t>ek kelima</w:t>
      </w:r>
      <w:r w:rsidR="00E93672">
        <w:rPr>
          <w:rFonts w:ascii="Times New Roman" w:hAnsi="Times New Roman" w:cs="Times New Roman"/>
          <w:sz w:val="24"/>
          <w:szCs w:val="24"/>
        </w:rPr>
        <w:t xml:space="preserve"> bernama Rio (58</w:t>
      </w:r>
      <w:r w:rsidR="002E1A95">
        <w:rPr>
          <w:rFonts w:ascii="Times New Roman" w:hAnsi="Times New Roman" w:cs="Times New Roman"/>
          <w:sz w:val="24"/>
          <w:szCs w:val="24"/>
        </w:rPr>
        <w:t xml:space="preserve"> Tahun</w:t>
      </w:r>
      <w:r w:rsidR="00E93672">
        <w:rPr>
          <w:rFonts w:ascii="Times New Roman" w:hAnsi="Times New Roman" w:cs="Times New Roman"/>
          <w:sz w:val="24"/>
          <w:szCs w:val="24"/>
        </w:rPr>
        <w:t>)</w:t>
      </w:r>
      <w:r w:rsidRPr="000F3EE1">
        <w:rPr>
          <w:rFonts w:ascii="Times New Roman" w:hAnsi="Times New Roman" w:cs="Times New Roman"/>
          <w:sz w:val="24"/>
          <w:szCs w:val="24"/>
        </w:rPr>
        <w:t xml:space="preserve">. Aktivitas memasak untuk pegawai membuat </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harus berbelanja setiap hari di pasar. Dijelaskan bahwa pemilihan belanja di pasar dikarenakan harga bahan pokok yang murah. Selain itu nilai sosial</w:t>
      </w:r>
      <w:r w:rsidR="00525143">
        <w:rPr>
          <w:rFonts w:ascii="Times New Roman" w:hAnsi="Times New Roman" w:cs="Times New Roman"/>
          <w:sz w:val="24"/>
          <w:szCs w:val="24"/>
        </w:rPr>
        <w:t xml:space="preserve"> yang melekat pada diri membua</w:t>
      </w:r>
      <w:r w:rsidR="004D2390">
        <w:rPr>
          <w:rFonts w:ascii="Times New Roman" w:hAnsi="Times New Roman" w:cs="Times New Roman"/>
          <w:sz w:val="24"/>
          <w:szCs w:val="24"/>
        </w:rPr>
        <w:t>t</w:t>
      </w:r>
      <w:r w:rsidR="004C77E7">
        <w:rPr>
          <w:rFonts w:ascii="Times New Roman" w:hAnsi="Times New Roman" w:cs="Times New Roman"/>
          <w:sz w:val="24"/>
          <w:szCs w:val="24"/>
        </w:rPr>
        <w:t xml:space="preserve"> subj</w:t>
      </w:r>
      <w:r w:rsidR="00525143">
        <w:rPr>
          <w:rFonts w:ascii="Times New Roman" w:hAnsi="Times New Roman" w:cs="Times New Roman"/>
          <w:sz w:val="24"/>
          <w:szCs w:val="24"/>
        </w:rPr>
        <w:t xml:space="preserve">ek </w:t>
      </w:r>
      <w:r w:rsidRPr="000F3EE1">
        <w:rPr>
          <w:rFonts w:ascii="Times New Roman" w:hAnsi="Times New Roman" w:cs="Times New Roman"/>
          <w:sz w:val="24"/>
          <w:szCs w:val="24"/>
        </w:rPr>
        <w:t xml:space="preserve">berbelanja di pasar tradisional. Menurut </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dengan cara berbelanja di pasar tradisional maka seseorang dapat membantu orang lain dalam mendapatkan rejeki. Dengan motif tersebut maka </w:t>
      </w:r>
      <w:r w:rsidR="004C77E7">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mempunyai tujuan berbelanja di pasar </w:t>
      </w:r>
      <w:r w:rsidRPr="000F3EE1">
        <w:rPr>
          <w:rFonts w:ascii="Times New Roman" w:hAnsi="Times New Roman" w:cs="Times New Roman"/>
          <w:sz w:val="24"/>
          <w:szCs w:val="24"/>
        </w:rPr>
        <w:lastRenderedPageBreak/>
        <w:t xml:space="preserve">untuk membantu pedagang yang berjualan. </w:t>
      </w:r>
    </w:p>
    <w:p w:rsidR="00C028F7" w:rsidRPr="00AF10A1" w:rsidRDefault="007175DA" w:rsidP="00AF10A1">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Tabel 5</w:t>
      </w:r>
      <w:r w:rsidR="00FB6D8E" w:rsidRPr="007175DA">
        <w:rPr>
          <w:rFonts w:ascii="Times New Roman" w:hAnsi="Times New Roman" w:cs="Times New Roman"/>
          <w:b/>
          <w:sz w:val="24"/>
          <w:szCs w:val="24"/>
        </w:rPr>
        <w:t xml:space="preserve"> Tindakan Rasional Berorientasi Nilai</w:t>
      </w:r>
    </w:p>
    <w:tbl>
      <w:tblPr>
        <w:tblStyle w:val="TableGrid"/>
        <w:tblW w:w="4537"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993"/>
        <w:gridCol w:w="1134"/>
        <w:gridCol w:w="1559"/>
      </w:tblGrid>
      <w:tr w:rsidR="00C028F7" w:rsidRPr="000F3EE1" w:rsidTr="006E5D5D">
        <w:tc>
          <w:tcPr>
            <w:tcW w:w="851" w:type="dxa"/>
          </w:tcPr>
          <w:p w:rsidR="00C028F7" w:rsidRPr="000F3EE1" w:rsidRDefault="00C028F7" w:rsidP="006E5D5D">
            <w:pPr>
              <w:spacing w:line="360" w:lineRule="auto"/>
              <w:jc w:val="both"/>
              <w:rPr>
                <w:rFonts w:ascii="Times New Roman" w:hAnsi="Times New Roman" w:cs="Times New Roman"/>
                <w:b/>
                <w:sz w:val="20"/>
                <w:szCs w:val="20"/>
              </w:rPr>
            </w:pPr>
            <w:r>
              <w:rPr>
                <w:rFonts w:ascii="Times New Roman" w:hAnsi="Times New Roman" w:cs="Times New Roman"/>
                <w:b/>
                <w:sz w:val="20"/>
                <w:szCs w:val="20"/>
              </w:rPr>
              <w:t>Subjek Penelitian</w:t>
            </w:r>
          </w:p>
        </w:tc>
        <w:tc>
          <w:tcPr>
            <w:tcW w:w="993" w:type="dxa"/>
          </w:tcPr>
          <w:p w:rsidR="00C028F7" w:rsidRPr="000F3EE1" w:rsidRDefault="00C028F7" w:rsidP="006E5D5D">
            <w:pPr>
              <w:spacing w:line="360" w:lineRule="auto"/>
              <w:jc w:val="both"/>
              <w:rPr>
                <w:rFonts w:ascii="Times New Roman" w:hAnsi="Times New Roman" w:cs="Times New Roman"/>
                <w:b/>
                <w:sz w:val="20"/>
                <w:szCs w:val="20"/>
              </w:rPr>
            </w:pPr>
            <w:r>
              <w:rPr>
                <w:rFonts w:ascii="Times New Roman" w:hAnsi="Times New Roman" w:cs="Times New Roman"/>
                <w:b/>
                <w:sz w:val="20"/>
                <w:szCs w:val="20"/>
              </w:rPr>
              <w:t>Intensitas Belanja</w:t>
            </w:r>
          </w:p>
        </w:tc>
        <w:tc>
          <w:tcPr>
            <w:tcW w:w="1134" w:type="dxa"/>
          </w:tcPr>
          <w:p w:rsidR="00C028F7" w:rsidRPr="000F3EE1" w:rsidRDefault="00C028F7" w:rsidP="006E5D5D">
            <w:pPr>
              <w:spacing w:line="360" w:lineRule="auto"/>
              <w:jc w:val="both"/>
              <w:rPr>
                <w:rFonts w:ascii="Times New Roman" w:hAnsi="Times New Roman" w:cs="Times New Roman"/>
                <w:b/>
                <w:sz w:val="20"/>
                <w:szCs w:val="20"/>
              </w:rPr>
            </w:pPr>
            <w:r>
              <w:rPr>
                <w:rFonts w:ascii="Times New Roman" w:hAnsi="Times New Roman" w:cs="Times New Roman"/>
                <w:b/>
                <w:sz w:val="20"/>
                <w:szCs w:val="20"/>
              </w:rPr>
              <w:t>Pengeluaran Belanja Perbulan</w:t>
            </w:r>
          </w:p>
        </w:tc>
        <w:tc>
          <w:tcPr>
            <w:tcW w:w="1559" w:type="dxa"/>
          </w:tcPr>
          <w:p w:rsidR="00C028F7" w:rsidRPr="000F3EE1" w:rsidRDefault="00C028F7" w:rsidP="006E5D5D">
            <w:pPr>
              <w:spacing w:line="360" w:lineRule="auto"/>
              <w:jc w:val="both"/>
              <w:rPr>
                <w:rFonts w:ascii="Times New Roman" w:hAnsi="Times New Roman" w:cs="Times New Roman"/>
                <w:b/>
                <w:sz w:val="20"/>
                <w:szCs w:val="20"/>
              </w:rPr>
            </w:pPr>
            <w:r w:rsidRPr="000F3EE1">
              <w:rPr>
                <w:rFonts w:ascii="Times New Roman" w:hAnsi="Times New Roman" w:cs="Times New Roman"/>
                <w:b/>
                <w:sz w:val="20"/>
                <w:szCs w:val="20"/>
              </w:rPr>
              <w:t>Alasan berbelanja</w:t>
            </w:r>
          </w:p>
        </w:tc>
      </w:tr>
      <w:tr w:rsidR="00C028F7" w:rsidRPr="000F3EE1" w:rsidTr="006E5D5D">
        <w:tc>
          <w:tcPr>
            <w:tcW w:w="851" w:type="dxa"/>
          </w:tcPr>
          <w:p w:rsidR="00C028F7" w:rsidRPr="000F3EE1" w:rsidRDefault="00C028F7" w:rsidP="00C028F7">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Kelima</w:t>
            </w:r>
          </w:p>
        </w:tc>
        <w:tc>
          <w:tcPr>
            <w:tcW w:w="993" w:type="dxa"/>
          </w:tcPr>
          <w:p w:rsidR="00C028F7" w:rsidRPr="000F3EE1"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Setiap Hari</w:t>
            </w:r>
          </w:p>
        </w:tc>
        <w:tc>
          <w:tcPr>
            <w:tcW w:w="1134" w:type="dxa"/>
          </w:tcPr>
          <w:p w:rsidR="00C028F7" w:rsidRPr="000F3EE1"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Rp.3.500.000,00</w:t>
            </w:r>
          </w:p>
        </w:tc>
        <w:tc>
          <w:tcPr>
            <w:tcW w:w="1559" w:type="dxa"/>
          </w:tcPr>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Dekat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dengan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rumah, membantu</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rejeki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pedagang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pasar,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harga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murah, </w:t>
            </w:r>
          </w:p>
          <w:p w:rsidR="00C028F7"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Kualitas</w:t>
            </w:r>
          </w:p>
          <w:p w:rsidR="00C028F7" w:rsidRPr="000F3EE1" w:rsidRDefault="00C028F7" w:rsidP="006E5D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barang</w:t>
            </w:r>
          </w:p>
        </w:tc>
      </w:tr>
    </w:tbl>
    <w:p w:rsidR="00070E06" w:rsidRPr="007175DA" w:rsidRDefault="00070E06" w:rsidP="00070E06">
      <w:pPr>
        <w:spacing w:after="0" w:line="360" w:lineRule="auto"/>
        <w:rPr>
          <w:rFonts w:ascii="Times New Roman" w:hAnsi="Times New Roman" w:cs="Times New Roman"/>
          <w:b/>
          <w:sz w:val="24"/>
          <w:szCs w:val="24"/>
        </w:rPr>
      </w:pPr>
    </w:p>
    <w:p w:rsidR="00FB6D8E" w:rsidRPr="007175DA" w:rsidRDefault="00FB6D8E" w:rsidP="00CE5C9B">
      <w:pPr>
        <w:spacing w:after="0" w:line="360" w:lineRule="auto"/>
        <w:jc w:val="center"/>
        <w:rPr>
          <w:rFonts w:ascii="Times New Roman" w:hAnsi="Times New Roman" w:cs="Times New Roman"/>
          <w:sz w:val="24"/>
          <w:szCs w:val="24"/>
        </w:rPr>
      </w:pPr>
      <w:r w:rsidRPr="007175DA">
        <w:rPr>
          <w:rFonts w:ascii="Times New Roman" w:hAnsi="Times New Roman" w:cs="Times New Roman"/>
          <w:sz w:val="24"/>
          <w:szCs w:val="24"/>
        </w:rPr>
        <w:t>Sumber: Data di lapangan</w:t>
      </w:r>
    </w:p>
    <w:p w:rsidR="00FB6D8E" w:rsidRPr="000F3EE1" w:rsidRDefault="00FB6D8E" w:rsidP="00CE5C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Tipe tindakan sosial yang ketiga yaitu tindakan tradisional</w:t>
      </w:r>
      <w:r w:rsidRPr="000F3EE1">
        <w:rPr>
          <w:rFonts w:ascii="Times New Roman" w:hAnsi="Times New Roman" w:cs="Times New Roman"/>
          <w:sz w:val="24"/>
          <w:szCs w:val="24"/>
        </w:rPr>
        <w:t xml:space="preserve">. </w:t>
      </w:r>
      <w:r>
        <w:rPr>
          <w:rFonts w:ascii="Times New Roman" w:hAnsi="Times New Roman" w:cs="Times New Roman"/>
          <w:sz w:val="24"/>
          <w:szCs w:val="24"/>
        </w:rPr>
        <w:t>Tindakan tradisional merupakan tindakan yang dilakukan secara turun temurun antar generasi</w:t>
      </w:r>
      <w:r w:rsidRPr="000F3EE1">
        <w:rPr>
          <w:rFonts w:ascii="Times New Roman" w:hAnsi="Times New Roman" w:cs="Times New Roman"/>
          <w:sz w:val="24"/>
          <w:szCs w:val="24"/>
        </w:rPr>
        <w:t xml:space="preserve">. </w:t>
      </w:r>
      <w:r>
        <w:rPr>
          <w:rFonts w:ascii="Times New Roman" w:hAnsi="Times New Roman" w:cs="Times New Roman"/>
          <w:sz w:val="24"/>
          <w:szCs w:val="24"/>
        </w:rPr>
        <w:t xml:space="preserve">Satu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yang menggunakan tindakan tradisional </w:t>
      </w:r>
      <w:r w:rsidR="00381BAE">
        <w:rPr>
          <w:rFonts w:ascii="Times New Roman" w:hAnsi="Times New Roman" w:cs="Times New Roman"/>
          <w:sz w:val="24"/>
          <w:szCs w:val="24"/>
        </w:rPr>
        <w:t xml:space="preserve">yaitu subjek </w:t>
      </w:r>
      <w:r w:rsidR="00E93672">
        <w:rPr>
          <w:rFonts w:ascii="Times New Roman" w:hAnsi="Times New Roman" w:cs="Times New Roman"/>
          <w:sz w:val="24"/>
          <w:szCs w:val="24"/>
        </w:rPr>
        <w:t xml:space="preserve">penelitian </w:t>
      </w:r>
      <w:r w:rsidR="00381BAE">
        <w:rPr>
          <w:rFonts w:ascii="Times New Roman" w:hAnsi="Times New Roman" w:cs="Times New Roman"/>
          <w:sz w:val="24"/>
          <w:szCs w:val="24"/>
        </w:rPr>
        <w:t>keempat.</w:t>
      </w:r>
      <w:r w:rsidR="00E93672">
        <w:rPr>
          <w:rFonts w:ascii="Times New Roman" w:hAnsi="Times New Roman" w:cs="Times New Roman"/>
          <w:sz w:val="24"/>
          <w:szCs w:val="24"/>
        </w:rPr>
        <w:t xml:space="preserve"> Subjek tersebut bernama Wartini (38</w:t>
      </w:r>
      <w:r w:rsidR="002E1A95">
        <w:rPr>
          <w:rFonts w:ascii="Times New Roman" w:hAnsi="Times New Roman" w:cs="Times New Roman"/>
          <w:sz w:val="24"/>
          <w:szCs w:val="24"/>
        </w:rPr>
        <w:t xml:space="preserve"> Tahun</w:t>
      </w:r>
      <w:r w:rsidR="00E93672">
        <w:rPr>
          <w:rFonts w:ascii="Times New Roman" w:hAnsi="Times New Roman" w:cs="Times New Roman"/>
          <w:sz w:val="24"/>
          <w:szCs w:val="24"/>
        </w:rPr>
        <w:t xml:space="preserve">). </w:t>
      </w:r>
      <w:r w:rsidR="00381BAE">
        <w:rPr>
          <w:rFonts w:ascii="Times New Roman" w:hAnsi="Times New Roman" w:cs="Times New Roman"/>
          <w:sz w:val="24"/>
          <w:szCs w:val="24"/>
        </w:rPr>
        <w:t xml:space="preserve"> Subj</w:t>
      </w:r>
      <w:r w:rsidR="00525143">
        <w:rPr>
          <w:rFonts w:ascii="Times New Roman" w:hAnsi="Times New Roman" w:cs="Times New Roman"/>
          <w:sz w:val="24"/>
          <w:szCs w:val="24"/>
        </w:rPr>
        <w:t>ek</w:t>
      </w:r>
      <w:r w:rsidRPr="000F3EE1">
        <w:rPr>
          <w:rFonts w:ascii="Times New Roman" w:hAnsi="Times New Roman" w:cs="Times New Roman"/>
          <w:sz w:val="24"/>
          <w:szCs w:val="24"/>
        </w:rPr>
        <w:t xml:space="preserve">memilih berbelanja kebutuhan sehari – hari di pasar karena meniru keluarga yang juga berbelanja di pasar. Nenek, ibu dan ibu mertua dari </w:t>
      </w:r>
      <w:r w:rsidR="00381BAE">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juga berbelanja di pasar tradisional. Aktivitas tersebut </w:t>
      </w:r>
      <w:r w:rsidRPr="000F3EE1">
        <w:rPr>
          <w:rFonts w:ascii="Times New Roman" w:hAnsi="Times New Roman" w:cs="Times New Roman"/>
          <w:sz w:val="24"/>
          <w:szCs w:val="24"/>
        </w:rPr>
        <w:lastRenderedPageBreak/>
        <w:t xml:space="preserve">dilakukan secara turun – temurun dari generasi nenek hingga </w:t>
      </w:r>
      <w:r w:rsidR="00381BAE">
        <w:rPr>
          <w:rFonts w:ascii="Times New Roman" w:hAnsi="Times New Roman" w:cs="Times New Roman"/>
          <w:sz w:val="24"/>
          <w:szCs w:val="24"/>
        </w:rPr>
        <w:t>subj</w:t>
      </w:r>
      <w:r w:rsidR="00E02490">
        <w:rPr>
          <w:rFonts w:ascii="Times New Roman" w:hAnsi="Times New Roman" w:cs="Times New Roman"/>
          <w:sz w:val="24"/>
          <w:szCs w:val="24"/>
        </w:rPr>
        <w:t>ek saat ini</w:t>
      </w:r>
      <w:r w:rsidRPr="000F3EE1">
        <w:rPr>
          <w:rFonts w:ascii="Times New Roman" w:hAnsi="Times New Roman" w:cs="Times New Roman"/>
          <w:sz w:val="24"/>
          <w:szCs w:val="24"/>
        </w:rPr>
        <w:t xml:space="preserve">. Dengan demikian maka </w:t>
      </w:r>
      <w:r w:rsidR="00381BAE">
        <w:rPr>
          <w:rFonts w:ascii="Times New Roman" w:hAnsi="Times New Roman" w:cs="Times New Roman"/>
          <w:sz w:val="24"/>
          <w:szCs w:val="24"/>
        </w:rPr>
        <w:t>subj</w:t>
      </w:r>
      <w:r w:rsidR="00E02490">
        <w:rPr>
          <w:rFonts w:ascii="Times New Roman" w:hAnsi="Times New Roman" w:cs="Times New Roman"/>
          <w:sz w:val="24"/>
          <w:szCs w:val="24"/>
        </w:rPr>
        <w:t>ek</w:t>
      </w:r>
      <w:r w:rsidRPr="000F3EE1">
        <w:rPr>
          <w:rFonts w:ascii="Times New Roman" w:hAnsi="Times New Roman" w:cs="Times New Roman"/>
          <w:sz w:val="24"/>
          <w:szCs w:val="24"/>
        </w:rPr>
        <w:t xml:space="preserve"> juga menir</w:t>
      </w:r>
      <w:r w:rsidR="004D2390">
        <w:rPr>
          <w:rFonts w:ascii="Times New Roman" w:hAnsi="Times New Roman" w:cs="Times New Roman"/>
          <w:sz w:val="24"/>
          <w:szCs w:val="24"/>
        </w:rPr>
        <w:t>u untuk berbelanja di pasar trad</w:t>
      </w:r>
      <w:r w:rsidRPr="000F3EE1">
        <w:rPr>
          <w:rFonts w:ascii="Times New Roman" w:hAnsi="Times New Roman" w:cs="Times New Roman"/>
          <w:sz w:val="24"/>
          <w:szCs w:val="24"/>
        </w:rPr>
        <w:t xml:space="preserve">isional. Menurut </w:t>
      </w:r>
      <w:r w:rsidR="00381BAE">
        <w:rPr>
          <w:rFonts w:ascii="Times New Roman" w:hAnsi="Times New Roman" w:cs="Times New Roman"/>
          <w:sz w:val="24"/>
          <w:szCs w:val="24"/>
        </w:rPr>
        <w:t>subj</w:t>
      </w:r>
      <w:r w:rsidR="00525143">
        <w:rPr>
          <w:rFonts w:ascii="Times New Roman" w:hAnsi="Times New Roman" w:cs="Times New Roman"/>
          <w:sz w:val="24"/>
          <w:szCs w:val="24"/>
        </w:rPr>
        <w:t>ek</w:t>
      </w:r>
      <w:r w:rsidRPr="000F3EE1">
        <w:rPr>
          <w:rFonts w:ascii="Times New Roman" w:hAnsi="Times New Roman" w:cs="Times New Roman"/>
          <w:sz w:val="24"/>
          <w:szCs w:val="24"/>
        </w:rPr>
        <w:t>, aktivitas keluarga yang terjadi secara berulang – ulang mempengaruhi untuk melakukan aktivitas tersebut.</w:t>
      </w:r>
    </w:p>
    <w:p w:rsidR="00FB6D8E" w:rsidRPr="007175DA" w:rsidRDefault="007175DA" w:rsidP="00CE5C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6</w:t>
      </w:r>
      <w:r w:rsidR="00FB6D8E" w:rsidRPr="007175DA">
        <w:rPr>
          <w:rFonts w:ascii="Times New Roman" w:hAnsi="Times New Roman" w:cs="Times New Roman"/>
          <w:b/>
          <w:sz w:val="24"/>
          <w:szCs w:val="24"/>
        </w:rPr>
        <w:t xml:space="preserve"> Tindakan Tradisional</w:t>
      </w:r>
    </w:p>
    <w:tbl>
      <w:tblPr>
        <w:tblStyle w:val="TableGrid"/>
        <w:tblW w:w="4253"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02"/>
        <w:gridCol w:w="1125"/>
        <w:gridCol w:w="1134"/>
        <w:gridCol w:w="992"/>
      </w:tblGrid>
      <w:tr w:rsidR="00070E06" w:rsidRPr="000F3EE1" w:rsidTr="00F66EB6">
        <w:tc>
          <w:tcPr>
            <w:tcW w:w="1002" w:type="dxa"/>
          </w:tcPr>
          <w:p w:rsidR="00070E06" w:rsidRPr="000F3EE1" w:rsidRDefault="00070E06" w:rsidP="00AF45F1">
            <w:pPr>
              <w:spacing w:line="360" w:lineRule="auto"/>
              <w:jc w:val="both"/>
              <w:rPr>
                <w:rFonts w:ascii="Times New Roman" w:hAnsi="Times New Roman" w:cs="Times New Roman"/>
                <w:b/>
                <w:sz w:val="20"/>
                <w:szCs w:val="20"/>
              </w:rPr>
            </w:pPr>
            <w:r>
              <w:rPr>
                <w:rFonts w:ascii="Times New Roman" w:hAnsi="Times New Roman" w:cs="Times New Roman"/>
                <w:b/>
                <w:sz w:val="20"/>
                <w:szCs w:val="20"/>
              </w:rPr>
              <w:t>Subjek Penelitian</w:t>
            </w:r>
          </w:p>
        </w:tc>
        <w:tc>
          <w:tcPr>
            <w:tcW w:w="1125" w:type="dxa"/>
          </w:tcPr>
          <w:p w:rsidR="00070E06" w:rsidRPr="000F3EE1" w:rsidRDefault="00070E06" w:rsidP="00AF45F1">
            <w:pPr>
              <w:spacing w:line="360" w:lineRule="auto"/>
              <w:jc w:val="both"/>
              <w:rPr>
                <w:rFonts w:ascii="Times New Roman" w:hAnsi="Times New Roman" w:cs="Times New Roman"/>
                <w:b/>
                <w:sz w:val="20"/>
                <w:szCs w:val="20"/>
              </w:rPr>
            </w:pPr>
            <w:r>
              <w:rPr>
                <w:rFonts w:ascii="Times New Roman" w:hAnsi="Times New Roman" w:cs="Times New Roman"/>
                <w:b/>
                <w:sz w:val="20"/>
                <w:szCs w:val="20"/>
              </w:rPr>
              <w:t>Intensitas Belanja</w:t>
            </w:r>
          </w:p>
        </w:tc>
        <w:tc>
          <w:tcPr>
            <w:tcW w:w="1134" w:type="dxa"/>
          </w:tcPr>
          <w:p w:rsidR="00070E06" w:rsidRPr="000F3EE1" w:rsidRDefault="00070E06" w:rsidP="00AF45F1">
            <w:pPr>
              <w:spacing w:line="360" w:lineRule="auto"/>
              <w:jc w:val="both"/>
              <w:rPr>
                <w:rFonts w:ascii="Times New Roman" w:hAnsi="Times New Roman" w:cs="Times New Roman"/>
                <w:b/>
                <w:sz w:val="20"/>
                <w:szCs w:val="20"/>
              </w:rPr>
            </w:pPr>
            <w:r>
              <w:rPr>
                <w:rFonts w:ascii="Times New Roman" w:hAnsi="Times New Roman" w:cs="Times New Roman"/>
                <w:b/>
                <w:sz w:val="20"/>
                <w:szCs w:val="20"/>
              </w:rPr>
              <w:t>Pengeluaran Belanja Perbulan</w:t>
            </w:r>
          </w:p>
        </w:tc>
        <w:tc>
          <w:tcPr>
            <w:tcW w:w="992" w:type="dxa"/>
          </w:tcPr>
          <w:p w:rsidR="00070E06" w:rsidRPr="000F3EE1" w:rsidRDefault="00070E06" w:rsidP="00AF45F1">
            <w:pPr>
              <w:spacing w:line="360" w:lineRule="auto"/>
              <w:jc w:val="both"/>
              <w:rPr>
                <w:rFonts w:ascii="Times New Roman" w:hAnsi="Times New Roman" w:cs="Times New Roman"/>
                <w:b/>
                <w:sz w:val="20"/>
                <w:szCs w:val="20"/>
              </w:rPr>
            </w:pPr>
            <w:r w:rsidRPr="000F3EE1">
              <w:rPr>
                <w:rFonts w:ascii="Times New Roman" w:hAnsi="Times New Roman" w:cs="Times New Roman"/>
                <w:b/>
                <w:sz w:val="20"/>
                <w:szCs w:val="20"/>
              </w:rPr>
              <w:t>Alasan berbelanja</w:t>
            </w:r>
          </w:p>
        </w:tc>
      </w:tr>
      <w:tr w:rsidR="00070E06" w:rsidRPr="000F3EE1" w:rsidTr="00F66EB6">
        <w:tc>
          <w:tcPr>
            <w:tcW w:w="1002" w:type="dxa"/>
          </w:tcPr>
          <w:p w:rsidR="00070E06" w:rsidRPr="00070E06" w:rsidRDefault="00070E06"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Subjek penelitian keempat</w:t>
            </w:r>
          </w:p>
        </w:tc>
        <w:tc>
          <w:tcPr>
            <w:tcW w:w="1125" w:type="dxa"/>
          </w:tcPr>
          <w:p w:rsidR="00070E06" w:rsidRPr="00070E06" w:rsidRDefault="00070E06"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Tiga</w:t>
            </w:r>
            <w:r w:rsidRPr="00070E06">
              <w:rPr>
                <w:rFonts w:ascii="Times New Roman" w:hAnsi="Times New Roman" w:cs="Times New Roman"/>
                <w:sz w:val="20"/>
                <w:szCs w:val="20"/>
              </w:rPr>
              <w:t xml:space="preserve"> hari sekali</w:t>
            </w:r>
          </w:p>
        </w:tc>
        <w:tc>
          <w:tcPr>
            <w:tcW w:w="1134" w:type="dxa"/>
          </w:tcPr>
          <w:p w:rsidR="00070E06" w:rsidRPr="00070E06" w:rsidRDefault="00070E06" w:rsidP="00AF45F1">
            <w:pPr>
              <w:spacing w:line="360" w:lineRule="auto"/>
              <w:jc w:val="both"/>
              <w:rPr>
                <w:rFonts w:ascii="Times New Roman" w:hAnsi="Times New Roman" w:cs="Times New Roman"/>
                <w:sz w:val="20"/>
                <w:szCs w:val="20"/>
              </w:rPr>
            </w:pPr>
            <w:r>
              <w:rPr>
                <w:rFonts w:ascii="Times New Roman" w:hAnsi="Times New Roman" w:cs="Times New Roman"/>
                <w:sz w:val="20"/>
                <w:szCs w:val="20"/>
              </w:rPr>
              <w:t>Rp.1.000.000,00</w:t>
            </w:r>
          </w:p>
        </w:tc>
        <w:tc>
          <w:tcPr>
            <w:tcW w:w="992" w:type="dxa"/>
          </w:tcPr>
          <w:p w:rsidR="00070E06" w:rsidRPr="00070E06" w:rsidRDefault="00070E06" w:rsidP="00AF45F1">
            <w:pPr>
              <w:spacing w:line="360" w:lineRule="auto"/>
              <w:jc w:val="both"/>
              <w:rPr>
                <w:rFonts w:ascii="Times New Roman" w:hAnsi="Times New Roman" w:cs="Times New Roman"/>
                <w:sz w:val="20"/>
                <w:szCs w:val="20"/>
              </w:rPr>
            </w:pPr>
            <w:r w:rsidRPr="00070E06">
              <w:rPr>
                <w:rFonts w:ascii="Times New Roman" w:hAnsi="Times New Roman" w:cs="Times New Roman"/>
                <w:sz w:val="20"/>
                <w:szCs w:val="20"/>
              </w:rPr>
              <w:t>Sudah terbiasa, turun – temurun dari orang tua</w:t>
            </w:r>
          </w:p>
        </w:tc>
      </w:tr>
    </w:tbl>
    <w:p w:rsidR="00070E06" w:rsidRDefault="00070E06" w:rsidP="00CE5C9B">
      <w:pPr>
        <w:spacing w:after="0" w:line="360" w:lineRule="auto"/>
        <w:ind w:firstLine="720"/>
        <w:jc w:val="center"/>
        <w:rPr>
          <w:rFonts w:ascii="Times New Roman" w:hAnsi="Times New Roman" w:cs="Times New Roman"/>
          <w:sz w:val="24"/>
          <w:szCs w:val="24"/>
        </w:rPr>
      </w:pPr>
    </w:p>
    <w:p w:rsidR="00FB6D8E" w:rsidRPr="007175DA" w:rsidRDefault="00FB6D8E" w:rsidP="00CE5C9B">
      <w:pPr>
        <w:spacing w:after="0" w:line="360" w:lineRule="auto"/>
        <w:ind w:firstLine="720"/>
        <w:jc w:val="center"/>
        <w:rPr>
          <w:rFonts w:ascii="Times New Roman" w:hAnsi="Times New Roman" w:cs="Times New Roman"/>
          <w:sz w:val="24"/>
          <w:szCs w:val="24"/>
        </w:rPr>
      </w:pPr>
      <w:r w:rsidRPr="007175DA">
        <w:rPr>
          <w:rFonts w:ascii="Times New Roman" w:hAnsi="Times New Roman" w:cs="Times New Roman"/>
          <w:sz w:val="24"/>
          <w:szCs w:val="24"/>
        </w:rPr>
        <w:t>Sumber: Data di lapangan</w:t>
      </w:r>
    </w:p>
    <w:p w:rsidR="00FB6D8E" w:rsidRPr="000F3EE1" w:rsidRDefault="00FB6D8E" w:rsidP="00CE5C9B">
      <w:pPr>
        <w:spacing w:after="0" w:line="360" w:lineRule="auto"/>
        <w:ind w:firstLine="720"/>
        <w:jc w:val="both"/>
        <w:rPr>
          <w:rFonts w:ascii="Times New Roman" w:hAnsi="Times New Roman" w:cs="Times New Roman"/>
          <w:sz w:val="24"/>
          <w:szCs w:val="24"/>
        </w:rPr>
      </w:pPr>
      <w:r w:rsidRPr="000F3EE1">
        <w:rPr>
          <w:rFonts w:ascii="Times New Roman" w:hAnsi="Times New Roman" w:cs="Times New Roman"/>
          <w:sz w:val="24"/>
          <w:szCs w:val="24"/>
        </w:rPr>
        <w:t xml:space="preserve">Tindakan afektif merupakan tindakan yang terjadi tanpa adanya perencanaan, tindakan dilakukan akibat adanya perasaan atau emosi yang ada pada diri individu.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yang menggunakan tindakan afektif </w:t>
      </w:r>
      <w:r w:rsidR="00381BAE">
        <w:rPr>
          <w:rFonts w:ascii="Times New Roman" w:hAnsi="Times New Roman" w:cs="Times New Roman"/>
          <w:sz w:val="24"/>
          <w:szCs w:val="24"/>
        </w:rPr>
        <w:t>yaitu subj</w:t>
      </w:r>
      <w:r w:rsidR="00525143">
        <w:rPr>
          <w:rFonts w:ascii="Times New Roman" w:hAnsi="Times New Roman" w:cs="Times New Roman"/>
          <w:sz w:val="24"/>
          <w:szCs w:val="24"/>
        </w:rPr>
        <w:t xml:space="preserve">ek </w:t>
      </w:r>
      <w:r w:rsidR="00E93672">
        <w:rPr>
          <w:rFonts w:ascii="Times New Roman" w:hAnsi="Times New Roman" w:cs="Times New Roman"/>
          <w:sz w:val="24"/>
          <w:szCs w:val="24"/>
        </w:rPr>
        <w:t xml:space="preserve">penelitian </w:t>
      </w:r>
      <w:r w:rsidR="00525143">
        <w:rPr>
          <w:rFonts w:ascii="Times New Roman" w:hAnsi="Times New Roman" w:cs="Times New Roman"/>
          <w:sz w:val="24"/>
          <w:szCs w:val="24"/>
        </w:rPr>
        <w:t>keenam</w:t>
      </w:r>
      <w:r w:rsidRPr="000F3EE1">
        <w:rPr>
          <w:rFonts w:ascii="Times New Roman" w:hAnsi="Times New Roman" w:cs="Times New Roman"/>
          <w:sz w:val="24"/>
          <w:szCs w:val="24"/>
        </w:rPr>
        <w:t>.</w:t>
      </w:r>
      <w:r w:rsidR="00E93672">
        <w:rPr>
          <w:rFonts w:ascii="Times New Roman" w:hAnsi="Times New Roman" w:cs="Times New Roman"/>
          <w:sz w:val="24"/>
          <w:szCs w:val="24"/>
        </w:rPr>
        <w:t xml:space="preserve"> Subjek tersebut bernama Bambang (39</w:t>
      </w:r>
      <w:r w:rsidR="002E1A95">
        <w:rPr>
          <w:rFonts w:ascii="Times New Roman" w:hAnsi="Times New Roman" w:cs="Times New Roman"/>
          <w:sz w:val="24"/>
          <w:szCs w:val="24"/>
        </w:rPr>
        <w:t xml:space="preserve"> Tahun</w:t>
      </w:r>
      <w:r w:rsidR="00E93672">
        <w:rPr>
          <w:rFonts w:ascii="Times New Roman" w:hAnsi="Times New Roman" w:cs="Times New Roman"/>
          <w:sz w:val="24"/>
          <w:szCs w:val="24"/>
        </w:rPr>
        <w:t>).</w:t>
      </w:r>
      <w:r w:rsidR="00381BAE">
        <w:rPr>
          <w:rFonts w:ascii="Times New Roman" w:hAnsi="Times New Roman" w:cs="Times New Roman"/>
          <w:sz w:val="24"/>
          <w:szCs w:val="24"/>
        </w:rPr>
        <w:t>Subj</w:t>
      </w:r>
      <w:r w:rsidR="00525143">
        <w:rPr>
          <w:rFonts w:ascii="Times New Roman" w:hAnsi="Times New Roman" w:cs="Times New Roman"/>
          <w:sz w:val="24"/>
          <w:szCs w:val="24"/>
        </w:rPr>
        <w:t>ek</w:t>
      </w:r>
      <w:r w:rsidRPr="000F3EE1">
        <w:rPr>
          <w:rFonts w:ascii="Times New Roman" w:hAnsi="Times New Roman" w:cs="Times New Roman"/>
          <w:sz w:val="24"/>
          <w:szCs w:val="24"/>
        </w:rPr>
        <w:t xml:space="preserve"> mengatakan jika berbelanja di pasar ap</w:t>
      </w:r>
      <w:r w:rsidR="00381BAE">
        <w:rPr>
          <w:rFonts w:ascii="Times New Roman" w:hAnsi="Times New Roman" w:cs="Times New Roman"/>
          <w:sz w:val="24"/>
          <w:szCs w:val="24"/>
        </w:rPr>
        <w:t>abila terdapat kebutuhan menda</w:t>
      </w:r>
      <w:r w:rsidRPr="000F3EE1">
        <w:rPr>
          <w:rFonts w:ascii="Times New Roman" w:hAnsi="Times New Roman" w:cs="Times New Roman"/>
          <w:sz w:val="24"/>
          <w:szCs w:val="24"/>
        </w:rPr>
        <w:t xml:space="preserve">dak atau membeli makanan karena lapar. Istri </w:t>
      </w:r>
      <w:r w:rsidR="00381BAE">
        <w:rPr>
          <w:rFonts w:ascii="Times New Roman" w:hAnsi="Times New Roman" w:cs="Times New Roman"/>
          <w:sz w:val="24"/>
          <w:szCs w:val="24"/>
        </w:rPr>
        <w:t>subj</w:t>
      </w:r>
      <w:r w:rsidR="00525143">
        <w:rPr>
          <w:rFonts w:ascii="Times New Roman" w:hAnsi="Times New Roman" w:cs="Times New Roman"/>
          <w:sz w:val="24"/>
          <w:szCs w:val="24"/>
        </w:rPr>
        <w:t>ek</w:t>
      </w:r>
      <w:r w:rsidRPr="000F3EE1">
        <w:rPr>
          <w:rFonts w:ascii="Times New Roman" w:hAnsi="Times New Roman" w:cs="Times New Roman"/>
          <w:sz w:val="24"/>
          <w:szCs w:val="24"/>
        </w:rPr>
        <w:t xml:space="preserve"> tidak pernah memasak sehingga tidak </w:t>
      </w:r>
      <w:r w:rsidRPr="000F3EE1">
        <w:rPr>
          <w:rFonts w:ascii="Times New Roman" w:hAnsi="Times New Roman" w:cs="Times New Roman"/>
          <w:sz w:val="24"/>
          <w:szCs w:val="24"/>
        </w:rPr>
        <w:lastRenderedPageBreak/>
        <w:t xml:space="preserve">pernah pergi ke pasar. </w:t>
      </w:r>
      <w:r w:rsidR="00381BAE">
        <w:rPr>
          <w:rFonts w:ascii="Times New Roman" w:hAnsi="Times New Roman" w:cs="Times New Roman"/>
          <w:sz w:val="24"/>
          <w:szCs w:val="24"/>
        </w:rPr>
        <w:t>Ketika subj</w:t>
      </w:r>
      <w:r w:rsidR="00E02490">
        <w:rPr>
          <w:rFonts w:ascii="Times New Roman" w:hAnsi="Times New Roman" w:cs="Times New Roman"/>
          <w:sz w:val="24"/>
          <w:szCs w:val="24"/>
        </w:rPr>
        <w:t>ek</w:t>
      </w:r>
      <w:r>
        <w:rPr>
          <w:rFonts w:ascii="Times New Roman" w:hAnsi="Times New Roman" w:cs="Times New Roman"/>
          <w:sz w:val="24"/>
          <w:szCs w:val="24"/>
        </w:rPr>
        <w:t xml:space="preserve"> merasa lapar di malam hari maka </w:t>
      </w:r>
      <w:r w:rsidR="00381BAE">
        <w:rPr>
          <w:rFonts w:ascii="Times New Roman" w:hAnsi="Times New Roman" w:cs="Times New Roman"/>
          <w:sz w:val="24"/>
          <w:szCs w:val="24"/>
        </w:rPr>
        <w:t>subj</w:t>
      </w:r>
      <w:r w:rsidR="00E02490">
        <w:rPr>
          <w:rFonts w:ascii="Times New Roman" w:hAnsi="Times New Roman" w:cs="Times New Roman"/>
          <w:sz w:val="24"/>
          <w:szCs w:val="24"/>
        </w:rPr>
        <w:t>ek</w:t>
      </w:r>
      <w:r>
        <w:rPr>
          <w:rFonts w:ascii="Times New Roman" w:hAnsi="Times New Roman" w:cs="Times New Roman"/>
          <w:sz w:val="24"/>
          <w:szCs w:val="24"/>
        </w:rPr>
        <w:t xml:space="preserve"> akan pergi ke pasar </w:t>
      </w:r>
      <w:r w:rsidR="002142D4">
        <w:rPr>
          <w:rFonts w:ascii="Times New Roman" w:hAnsi="Times New Roman" w:cs="Times New Roman"/>
          <w:sz w:val="24"/>
          <w:szCs w:val="24"/>
        </w:rPr>
        <w:t xml:space="preserve">untuk membeli makanan siap saji. Apabila </w:t>
      </w:r>
      <w:r w:rsidR="008C70CA">
        <w:rPr>
          <w:rFonts w:ascii="Times New Roman" w:hAnsi="Times New Roman" w:cs="Times New Roman"/>
          <w:sz w:val="24"/>
          <w:szCs w:val="24"/>
        </w:rPr>
        <w:t>subj</w:t>
      </w:r>
      <w:r w:rsidR="002142D4">
        <w:rPr>
          <w:rFonts w:ascii="Times New Roman" w:hAnsi="Times New Roman" w:cs="Times New Roman"/>
          <w:sz w:val="24"/>
          <w:szCs w:val="24"/>
        </w:rPr>
        <w:t>ek tidak memil</w:t>
      </w:r>
      <w:r w:rsidR="008C70CA">
        <w:rPr>
          <w:rFonts w:ascii="Times New Roman" w:hAnsi="Times New Roman" w:cs="Times New Roman"/>
          <w:sz w:val="24"/>
          <w:szCs w:val="24"/>
        </w:rPr>
        <w:t>iki kebutuhan mendesak maka subj</w:t>
      </w:r>
      <w:r w:rsidR="002142D4">
        <w:rPr>
          <w:rFonts w:ascii="Times New Roman" w:hAnsi="Times New Roman" w:cs="Times New Roman"/>
          <w:sz w:val="24"/>
          <w:szCs w:val="24"/>
        </w:rPr>
        <w:t>ek tidak akan pergi berbelanja di pasar tradisional. Hal tersebut terjadi karena padatnya aktivitas</w:t>
      </w:r>
      <w:r w:rsidR="008C70CA">
        <w:rPr>
          <w:rFonts w:ascii="Times New Roman" w:hAnsi="Times New Roman" w:cs="Times New Roman"/>
          <w:sz w:val="24"/>
          <w:szCs w:val="24"/>
        </w:rPr>
        <w:t xml:space="preserve"> subj</w:t>
      </w:r>
      <w:r w:rsidR="002142D4">
        <w:rPr>
          <w:rFonts w:ascii="Times New Roman" w:hAnsi="Times New Roman" w:cs="Times New Roman"/>
          <w:sz w:val="24"/>
          <w:szCs w:val="24"/>
        </w:rPr>
        <w:t xml:space="preserve">ek dan keluarga sehingga tidak mempunyai waktu untuk ke pasar. </w:t>
      </w:r>
    </w:p>
    <w:p w:rsidR="00FB6D8E" w:rsidRPr="007175DA" w:rsidRDefault="007175DA" w:rsidP="00CE5C9B">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7</w:t>
      </w:r>
      <w:r w:rsidR="00FB6D8E" w:rsidRPr="007175DA">
        <w:rPr>
          <w:rFonts w:ascii="Times New Roman" w:hAnsi="Times New Roman" w:cs="Times New Roman"/>
          <w:b/>
          <w:sz w:val="24"/>
          <w:szCs w:val="24"/>
        </w:rPr>
        <w:t xml:space="preserve"> Tindakan Afektif</w:t>
      </w:r>
    </w:p>
    <w:tbl>
      <w:tblPr>
        <w:tblStyle w:val="TableGrid"/>
        <w:tblW w:w="4537"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993"/>
        <w:gridCol w:w="1134"/>
        <w:gridCol w:w="1559"/>
      </w:tblGrid>
      <w:tr w:rsidR="00FB6D8E" w:rsidRPr="000F3EE1" w:rsidTr="007A1058">
        <w:tc>
          <w:tcPr>
            <w:tcW w:w="851" w:type="dxa"/>
          </w:tcPr>
          <w:p w:rsidR="00FB6D8E" w:rsidRPr="000F3EE1" w:rsidRDefault="00381BAE" w:rsidP="007A1058">
            <w:pPr>
              <w:spacing w:line="360" w:lineRule="auto"/>
              <w:jc w:val="both"/>
              <w:rPr>
                <w:rFonts w:ascii="Times New Roman" w:hAnsi="Times New Roman" w:cs="Times New Roman"/>
                <w:b/>
                <w:sz w:val="20"/>
                <w:szCs w:val="20"/>
              </w:rPr>
            </w:pPr>
            <w:r>
              <w:rPr>
                <w:rFonts w:ascii="Times New Roman" w:hAnsi="Times New Roman" w:cs="Times New Roman"/>
                <w:b/>
                <w:sz w:val="20"/>
                <w:szCs w:val="20"/>
              </w:rPr>
              <w:t>Subjek Penelitian</w:t>
            </w:r>
          </w:p>
        </w:tc>
        <w:tc>
          <w:tcPr>
            <w:tcW w:w="993" w:type="dxa"/>
          </w:tcPr>
          <w:p w:rsidR="00FB6D8E" w:rsidRPr="000F3EE1" w:rsidRDefault="007A1058" w:rsidP="007A1058">
            <w:pPr>
              <w:spacing w:line="360" w:lineRule="auto"/>
              <w:jc w:val="both"/>
              <w:rPr>
                <w:rFonts w:ascii="Times New Roman" w:hAnsi="Times New Roman" w:cs="Times New Roman"/>
                <w:b/>
                <w:sz w:val="20"/>
                <w:szCs w:val="20"/>
              </w:rPr>
            </w:pPr>
            <w:r>
              <w:rPr>
                <w:rFonts w:ascii="Times New Roman" w:hAnsi="Times New Roman" w:cs="Times New Roman"/>
                <w:b/>
                <w:sz w:val="20"/>
                <w:szCs w:val="20"/>
              </w:rPr>
              <w:t>Intensitas Belanja</w:t>
            </w:r>
          </w:p>
        </w:tc>
        <w:tc>
          <w:tcPr>
            <w:tcW w:w="1134" w:type="dxa"/>
          </w:tcPr>
          <w:p w:rsidR="00FB6D8E" w:rsidRPr="000F3EE1" w:rsidRDefault="007A1058" w:rsidP="007A1058">
            <w:pPr>
              <w:spacing w:line="360" w:lineRule="auto"/>
              <w:jc w:val="both"/>
              <w:rPr>
                <w:rFonts w:ascii="Times New Roman" w:hAnsi="Times New Roman" w:cs="Times New Roman"/>
                <w:b/>
                <w:sz w:val="20"/>
                <w:szCs w:val="20"/>
              </w:rPr>
            </w:pPr>
            <w:r>
              <w:rPr>
                <w:rFonts w:ascii="Times New Roman" w:hAnsi="Times New Roman" w:cs="Times New Roman"/>
                <w:b/>
                <w:sz w:val="20"/>
                <w:szCs w:val="20"/>
              </w:rPr>
              <w:t>Pengeluaran Belanja Perbulan</w:t>
            </w:r>
          </w:p>
        </w:tc>
        <w:tc>
          <w:tcPr>
            <w:tcW w:w="1559" w:type="dxa"/>
          </w:tcPr>
          <w:p w:rsidR="00FB6D8E" w:rsidRPr="000F3EE1" w:rsidRDefault="00FB6D8E" w:rsidP="007A1058">
            <w:pPr>
              <w:spacing w:line="360" w:lineRule="auto"/>
              <w:jc w:val="both"/>
              <w:rPr>
                <w:rFonts w:ascii="Times New Roman" w:hAnsi="Times New Roman" w:cs="Times New Roman"/>
                <w:b/>
                <w:sz w:val="20"/>
                <w:szCs w:val="20"/>
              </w:rPr>
            </w:pPr>
            <w:r w:rsidRPr="000F3EE1">
              <w:rPr>
                <w:rFonts w:ascii="Times New Roman" w:hAnsi="Times New Roman" w:cs="Times New Roman"/>
                <w:b/>
                <w:sz w:val="20"/>
                <w:szCs w:val="20"/>
              </w:rPr>
              <w:t>Alasan berbelanja</w:t>
            </w:r>
          </w:p>
        </w:tc>
      </w:tr>
      <w:tr w:rsidR="00FB6D8E" w:rsidRPr="000F3EE1" w:rsidTr="007A1058">
        <w:tc>
          <w:tcPr>
            <w:tcW w:w="851" w:type="dxa"/>
          </w:tcPr>
          <w:p w:rsidR="00525143" w:rsidRPr="000F3EE1" w:rsidRDefault="00381BAE" w:rsidP="007A1058">
            <w:pPr>
              <w:spacing w:line="360" w:lineRule="auto"/>
              <w:jc w:val="both"/>
              <w:rPr>
                <w:rFonts w:ascii="Times New Roman" w:hAnsi="Times New Roman" w:cs="Times New Roman"/>
                <w:sz w:val="20"/>
                <w:szCs w:val="20"/>
              </w:rPr>
            </w:pPr>
            <w:r>
              <w:rPr>
                <w:rFonts w:ascii="Times New Roman" w:hAnsi="Times New Roman" w:cs="Times New Roman"/>
                <w:sz w:val="20"/>
                <w:szCs w:val="20"/>
              </w:rPr>
              <w:t>Subj</w:t>
            </w:r>
            <w:r w:rsidR="00525143">
              <w:rPr>
                <w:rFonts w:ascii="Times New Roman" w:hAnsi="Times New Roman" w:cs="Times New Roman"/>
                <w:sz w:val="20"/>
                <w:szCs w:val="20"/>
              </w:rPr>
              <w:t>ek</w:t>
            </w:r>
            <w:r w:rsidR="007A1058">
              <w:rPr>
                <w:rFonts w:ascii="Times New Roman" w:hAnsi="Times New Roman" w:cs="Times New Roman"/>
                <w:sz w:val="20"/>
                <w:szCs w:val="20"/>
              </w:rPr>
              <w:t xml:space="preserve"> Penelitian</w:t>
            </w:r>
            <w:r w:rsidR="00525143">
              <w:rPr>
                <w:rFonts w:ascii="Times New Roman" w:hAnsi="Times New Roman" w:cs="Times New Roman"/>
                <w:sz w:val="20"/>
                <w:szCs w:val="20"/>
              </w:rPr>
              <w:t xml:space="preserve"> keenam</w:t>
            </w:r>
          </w:p>
        </w:tc>
        <w:tc>
          <w:tcPr>
            <w:tcW w:w="993" w:type="dxa"/>
          </w:tcPr>
          <w:p w:rsidR="00FB6D8E" w:rsidRPr="000F3EE1" w:rsidRDefault="007A1058" w:rsidP="007A1058">
            <w:pPr>
              <w:spacing w:line="360" w:lineRule="auto"/>
              <w:jc w:val="both"/>
              <w:rPr>
                <w:rFonts w:ascii="Times New Roman" w:hAnsi="Times New Roman" w:cs="Times New Roman"/>
                <w:sz w:val="20"/>
                <w:szCs w:val="20"/>
              </w:rPr>
            </w:pPr>
            <w:r>
              <w:rPr>
                <w:rFonts w:ascii="Times New Roman" w:hAnsi="Times New Roman" w:cs="Times New Roman"/>
                <w:sz w:val="20"/>
                <w:szCs w:val="20"/>
              </w:rPr>
              <w:t>Tidak menentu</w:t>
            </w:r>
          </w:p>
        </w:tc>
        <w:tc>
          <w:tcPr>
            <w:tcW w:w="1134" w:type="dxa"/>
          </w:tcPr>
          <w:p w:rsidR="00FB6D8E" w:rsidRPr="000F3EE1" w:rsidRDefault="00FB6D8E" w:rsidP="007A1058">
            <w:pPr>
              <w:spacing w:line="360" w:lineRule="auto"/>
              <w:jc w:val="both"/>
              <w:rPr>
                <w:rFonts w:ascii="Times New Roman" w:hAnsi="Times New Roman" w:cs="Times New Roman"/>
                <w:sz w:val="20"/>
                <w:szCs w:val="20"/>
              </w:rPr>
            </w:pPr>
            <w:r w:rsidRPr="000F3EE1">
              <w:rPr>
                <w:rFonts w:ascii="Times New Roman" w:hAnsi="Times New Roman" w:cs="Times New Roman"/>
                <w:sz w:val="20"/>
                <w:szCs w:val="20"/>
              </w:rPr>
              <w:t>Tidak menentu</w:t>
            </w:r>
          </w:p>
        </w:tc>
        <w:tc>
          <w:tcPr>
            <w:tcW w:w="1559" w:type="dxa"/>
          </w:tcPr>
          <w:p w:rsidR="00FB6D8E" w:rsidRPr="000F3EE1" w:rsidRDefault="00FB6D8E" w:rsidP="00312DBB">
            <w:pPr>
              <w:spacing w:line="360" w:lineRule="auto"/>
              <w:jc w:val="both"/>
              <w:rPr>
                <w:rFonts w:ascii="Times New Roman" w:hAnsi="Times New Roman" w:cs="Times New Roman"/>
                <w:sz w:val="20"/>
                <w:szCs w:val="20"/>
              </w:rPr>
            </w:pPr>
            <w:r w:rsidRPr="000F3EE1">
              <w:rPr>
                <w:rFonts w:ascii="Times New Roman" w:hAnsi="Times New Roman" w:cs="Times New Roman"/>
                <w:sz w:val="20"/>
                <w:szCs w:val="20"/>
              </w:rPr>
              <w:t xml:space="preserve">Terdapat kebutuhan </w:t>
            </w:r>
            <w:r w:rsidR="00312DBB">
              <w:rPr>
                <w:rFonts w:ascii="Times New Roman" w:hAnsi="Times New Roman" w:cs="Times New Roman"/>
                <w:sz w:val="20"/>
                <w:szCs w:val="20"/>
              </w:rPr>
              <w:t>mendesak</w:t>
            </w:r>
            <w:r w:rsidRPr="000F3EE1">
              <w:rPr>
                <w:rFonts w:ascii="Times New Roman" w:hAnsi="Times New Roman" w:cs="Times New Roman"/>
                <w:sz w:val="20"/>
                <w:szCs w:val="20"/>
              </w:rPr>
              <w:t xml:space="preserve">, </w:t>
            </w:r>
            <w:r w:rsidR="00AB0EC2">
              <w:rPr>
                <w:rFonts w:ascii="Times New Roman" w:hAnsi="Times New Roman" w:cs="Times New Roman"/>
                <w:sz w:val="20"/>
                <w:szCs w:val="20"/>
              </w:rPr>
              <w:t xml:space="preserve">ketika </w:t>
            </w:r>
            <w:r w:rsidRPr="000F3EE1">
              <w:rPr>
                <w:rFonts w:ascii="Times New Roman" w:hAnsi="Times New Roman" w:cs="Times New Roman"/>
                <w:sz w:val="20"/>
                <w:szCs w:val="20"/>
              </w:rPr>
              <w:t>merasa lapar</w:t>
            </w:r>
          </w:p>
        </w:tc>
      </w:tr>
    </w:tbl>
    <w:p w:rsidR="00FB6D8E" w:rsidRPr="007175DA" w:rsidRDefault="00FB6D8E" w:rsidP="00CE5C9B">
      <w:pPr>
        <w:spacing w:after="0" w:line="360" w:lineRule="auto"/>
        <w:ind w:firstLine="720"/>
        <w:jc w:val="center"/>
        <w:rPr>
          <w:rFonts w:ascii="Times New Roman" w:hAnsi="Times New Roman" w:cs="Times New Roman"/>
          <w:sz w:val="24"/>
          <w:szCs w:val="24"/>
        </w:rPr>
      </w:pPr>
      <w:r w:rsidRPr="007175DA">
        <w:rPr>
          <w:rFonts w:ascii="Times New Roman" w:hAnsi="Times New Roman" w:cs="Times New Roman"/>
          <w:sz w:val="24"/>
          <w:szCs w:val="24"/>
        </w:rPr>
        <w:t>Sumber: Data di lapangan</w:t>
      </w:r>
    </w:p>
    <w:p w:rsidR="00FB6D8E" w:rsidRDefault="00FB6D8E" w:rsidP="00CE5C9B">
      <w:pPr>
        <w:spacing w:after="0"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FB6D8E" w:rsidRDefault="00FB6D8E" w:rsidP="00CE5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Warga yang bertempat tinggal di Petemon dibagi menjadi tiga yaitu warga asli, warga tetap (pendatang yang mempunyai rumah di Petemon), dan warga musiman (pendatang yang menyewa rumah di Petemon.</w:t>
      </w:r>
      <w:r w:rsidR="00705DE6">
        <w:rPr>
          <w:rFonts w:ascii="Times New Roman" w:hAnsi="Times New Roman" w:cs="Times New Roman"/>
          <w:sz w:val="24"/>
          <w:szCs w:val="24"/>
        </w:rPr>
        <w:t xml:space="preserve"> Kondisi sosial ekonomi masyarakat di wilayah Petemon II dibagi menjadi dua yaitu sosial ekonomi atas dan sosial ekonomi bawah.</w:t>
      </w:r>
      <w:r>
        <w:rPr>
          <w:rFonts w:ascii="Times New Roman" w:hAnsi="Times New Roman" w:cs="Times New Roman"/>
          <w:sz w:val="24"/>
          <w:szCs w:val="24"/>
        </w:rPr>
        <w:t xml:space="preserve"> Dari hasil penelitian di lapangan warga asli atau warga tetap mempunyai kondisi sosial </w:t>
      </w:r>
      <w:r>
        <w:rPr>
          <w:rFonts w:ascii="Times New Roman" w:hAnsi="Times New Roman" w:cs="Times New Roman"/>
          <w:sz w:val="24"/>
          <w:szCs w:val="24"/>
        </w:rPr>
        <w:lastRenderedPageBreak/>
        <w:t>ekonomi atas</w:t>
      </w:r>
      <w:r w:rsidR="00705DE6">
        <w:rPr>
          <w:rFonts w:ascii="Times New Roman" w:hAnsi="Times New Roman" w:cs="Times New Roman"/>
          <w:sz w:val="24"/>
          <w:szCs w:val="24"/>
        </w:rPr>
        <w:t xml:space="preserve"> daripada penduduk musiman</w:t>
      </w:r>
      <w:r>
        <w:rPr>
          <w:rFonts w:ascii="Times New Roman" w:hAnsi="Times New Roman" w:cs="Times New Roman"/>
          <w:sz w:val="24"/>
          <w:szCs w:val="24"/>
        </w:rPr>
        <w:t>. Pekerjaan masyarakat tersebut yaitu pegawai swasta, guru, hingga pengusaha. Pendapatan yang diperoleh juga beranekaragam. Pendapatan tersebut mulai dari Rp.4.000.00</w:t>
      </w:r>
      <w:r w:rsidR="00705DE6">
        <w:rPr>
          <w:rFonts w:ascii="Times New Roman" w:hAnsi="Times New Roman" w:cs="Times New Roman"/>
          <w:sz w:val="24"/>
          <w:szCs w:val="24"/>
        </w:rPr>
        <w:t xml:space="preserve">0,00 hingga Rp.20.000.000,00 satu </w:t>
      </w:r>
      <w:r>
        <w:rPr>
          <w:rFonts w:ascii="Times New Roman" w:hAnsi="Times New Roman" w:cs="Times New Roman"/>
          <w:sz w:val="24"/>
          <w:szCs w:val="24"/>
        </w:rPr>
        <w:t>bulan.</w:t>
      </w:r>
    </w:p>
    <w:p w:rsidR="00FB6D8E" w:rsidRDefault="00FB6D8E" w:rsidP="00CE5C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Tindakan sosial yang dilakukan ketika berbelanja di pasar tradisional memiliki motif dan tujuan yang berbeda – beda. Mempunyai pendapatan yang besar tidak membuat masyarakat berpindah dari pasar tradisional</w:t>
      </w:r>
      <w:r w:rsidR="009224DB">
        <w:rPr>
          <w:rFonts w:ascii="Times New Roman" w:hAnsi="Times New Roman" w:cs="Times New Roman"/>
          <w:sz w:val="24"/>
          <w:szCs w:val="24"/>
        </w:rPr>
        <w:t xml:space="preserve"> ke pasar modern</w:t>
      </w:r>
      <w:r>
        <w:rPr>
          <w:rFonts w:ascii="Times New Roman" w:hAnsi="Times New Roman" w:cs="Times New Roman"/>
          <w:sz w:val="24"/>
          <w:szCs w:val="24"/>
        </w:rPr>
        <w:t>. Harga yang murah</w:t>
      </w:r>
      <w:r w:rsidR="00705DE6">
        <w:rPr>
          <w:rFonts w:ascii="Times New Roman" w:hAnsi="Times New Roman" w:cs="Times New Roman"/>
          <w:sz w:val="24"/>
          <w:szCs w:val="24"/>
        </w:rPr>
        <w:t xml:space="preserve"> dan lokasi pasar</w:t>
      </w:r>
      <w:r>
        <w:rPr>
          <w:rFonts w:ascii="Times New Roman" w:hAnsi="Times New Roman" w:cs="Times New Roman"/>
          <w:sz w:val="24"/>
          <w:szCs w:val="24"/>
        </w:rPr>
        <w:t xml:space="preserve"> membuat lima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diatas tertarik berbelanja di pasar tradisional daripada pasar modern.</w:t>
      </w:r>
      <w:r w:rsidR="00705DE6">
        <w:rPr>
          <w:rFonts w:ascii="Times New Roman" w:hAnsi="Times New Roman" w:cs="Times New Roman"/>
          <w:sz w:val="24"/>
          <w:szCs w:val="24"/>
        </w:rPr>
        <w:t xml:space="preserve"> Masyarakat sosial ekonomi atas juga berbelanja di pasar Pacuan Kuda untuk mendapatkan harga yang murah. </w:t>
      </w:r>
      <w:r w:rsidR="009224DB">
        <w:rPr>
          <w:rFonts w:ascii="Times New Roman" w:hAnsi="Times New Roman" w:cs="Times New Roman"/>
          <w:sz w:val="24"/>
          <w:szCs w:val="24"/>
        </w:rPr>
        <w:t xml:space="preserve">Penelitian ini memecahkan stigma bahwa hanya sosial ekonomi bawah yang berbelanja di pasar tradisional. </w:t>
      </w:r>
    </w:p>
    <w:p w:rsidR="00705DE6" w:rsidRDefault="00FB6D8E" w:rsidP="00AB0E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empat tipe tindakan sosial yang dikemukakan Max Weber kemudian dikaitkan dengan tindakan berbelanja yang dilakukan masyarakat di pasar tradisional. Menurut hasil di lapangan terdapat </w:t>
      </w:r>
      <w:r>
        <w:rPr>
          <w:rFonts w:ascii="Times New Roman" w:hAnsi="Times New Roman" w:cs="Times New Roman"/>
          <w:sz w:val="24"/>
          <w:szCs w:val="24"/>
        </w:rPr>
        <w:lastRenderedPageBreak/>
        <w:t xml:space="preserve">tiga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yang menggunakan tindakan rasionali</w:t>
      </w:r>
      <w:r w:rsidR="00AB0EC2">
        <w:rPr>
          <w:rFonts w:ascii="Times New Roman" w:hAnsi="Times New Roman" w:cs="Times New Roman"/>
          <w:sz w:val="24"/>
          <w:szCs w:val="24"/>
        </w:rPr>
        <w:t xml:space="preserve">tas instrumental dengan mempertimbangkan harga barang dan lokasi pasar, </w:t>
      </w:r>
      <w:r>
        <w:rPr>
          <w:rFonts w:ascii="Times New Roman" w:hAnsi="Times New Roman" w:cs="Times New Roman"/>
          <w:sz w:val="24"/>
          <w:szCs w:val="24"/>
        </w:rPr>
        <w:t xml:space="preserve">terdapat satu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yang melakukan tindakan rasional berorientasi nilai</w:t>
      </w:r>
      <w:r w:rsidR="00AB0EC2">
        <w:rPr>
          <w:rFonts w:ascii="Times New Roman" w:hAnsi="Times New Roman" w:cs="Times New Roman"/>
          <w:sz w:val="24"/>
          <w:szCs w:val="24"/>
        </w:rPr>
        <w:t xml:space="preserve"> dengan mempertimbangkan nilai kemanusiaan dan keagamaan</w:t>
      </w:r>
      <w:r>
        <w:rPr>
          <w:rFonts w:ascii="Times New Roman" w:hAnsi="Times New Roman" w:cs="Times New Roman"/>
          <w:sz w:val="24"/>
          <w:szCs w:val="24"/>
        </w:rPr>
        <w:t xml:space="preserve">, satu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melakukan tindakan tradisional</w:t>
      </w:r>
      <w:r w:rsidR="00AB0EC2">
        <w:rPr>
          <w:rFonts w:ascii="Times New Roman" w:hAnsi="Times New Roman" w:cs="Times New Roman"/>
          <w:sz w:val="24"/>
          <w:szCs w:val="24"/>
        </w:rPr>
        <w:t xml:space="preserve"> dengan pertimbangan atas aktivitas turun – temurun antar generasi</w:t>
      </w:r>
      <w:r>
        <w:rPr>
          <w:rFonts w:ascii="Times New Roman" w:hAnsi="Times New Roman" w:cs="Times New Roman"/>
          <w:sz w:val="24"/>
          <w:szCs w:val="24"/>
        </w:rPr>
        <w:t xml:space="preserve">, dan satu </w:t>
      </w:r>
      <w:r w:rsidR="00381BAE">
        <w:rPr>
          <w:rFonts w:ascii="Times New Roman" w:hAnsi="Times New Roman" w:cs="Times New Roman"/>
          <w:sz w:val="24"/>
          <w:szCs w:val="24"/>
        </w:rPr>
        <w:t>subj</w:t>
      </w:r>
      <w:r w:rsidR="00E02490">
        <w:rPr>
          <w:rFonts w:ascii="Times New Roman" w:hAnsi="Times New Roman" w:cs="Times New Roman"/>
          <w:sz w:val="24"/>
          <w:szCs w:val="24"/>
        </w:rPr>
        <w:t>ek penelitian</w:t>
      </w:r>
      <w:r>
        <w:rPr>
          <w:rFonts w:ascii="Times New Roman" w:hAnsi="Times New Roman" w:cs="Times New Roman"/>
          <w:sz w:val="24"/>
          <w:szCs w:val="24"/>
        </w:rPr>
        <w:t xml:space="preserve"> melakukan tindakan afektif. </w:t>
      </w:r>
      <w:r w:rsidR="00AB0EC2">
        <w:rPr>
          <w:rFonts w:ascii="Times New Roman" w:hAnsi="Times New Roman" w:cs="Times New Roman"/>
          <w:sz w:val="24"/>
          <w:szCs w:val="24"/>
        </w:rPr>
        <w:t>K</w:t>
      </w:r>
      <w:r w:rsidR="00274740">
        <w:rPr>
          <w:rFonts w:ascii="Times New Roman" w:hAnsi="Times New Roman" w:cs="Times New Roman"/>
          <w:sz w:val="24"/>
          <w:szCs w:val="24"/>
        </w:rPr>
        <w:t>eenam subj</w:t>
      </w:r>
      <w:r w:rsidR="00AB0EC2">
        <w:rPr>
          <w:rFonts w:ascii="Times New Roman" w:hAnsi="Times New Roman" w:cs="Times New Roman"/>
          <w:sz w:val="24"/>
          <w:szCs w:val="24"/>
        </w:rPr>
        <w:t xml:space="preserve">ek penelitian melakukan belanja di pasar tradisional dengan pertimbangan secara sadar untuk mencapai tujuan.  Tujuan yang berbeda antar subjek membuat rasionalitas yang digunakan juga berbeda. </w:t>
      </w:r>
      <w:r>
        <w:rPr>
          <w:rFonts w:ascii="Times New Roman" w:hAnsi="Times New Roman" w:cs="Times New Roman"/>
          <w:sz w:val="24"/>
          <w:szCs w:val="24"/>
        </w:rPr>
        <w:t>Keempat tipe tindakan tersebut dilakukan oleh masyarakat ketika memilih berbelanja di pasar tradisional pasca pembangunan pasar modern.</w:t>
      </w:r>
    </w:p>
    <w:p w:rsidR="00FB6D8E" w:rsidRDefault="00FB6D8E" w:rsidP="00CE5C9B">
      <w:pPr>
        <w:spacing w:after="0" w:line="360" w:lineRule="auto"/>
        <w:jc w:val="both"/>
        <w:rPr>
          <w:rFonts w:ascii="Times New Roman" w:hAnsi="Times New Roman" w:cs="Times New Roman"/>
          <w:b/>
          <w:sz w:val="24"/>
          <w:szCs w:val="24"/>
        </w:rPr>
      </w:pPr>
      <w:r w:rsidRPr="005D2BBC">
        <w:rPr>
          <w:rFonts w:ascii="Times New Roman" w:hAnsi="Times New Roman" w:cs="Times New Roman"/>
          <w:b/>
          <w:sz w:val="24"/>
          <w:szCs w:val="24"/>
        </w:rPr>
        <w:t>DAFTAR PUSTAKA</w:t>
      </w:r>
    </w:p>
    <w:p w:rsidR="000B2065" w:rsidRPr="000B2065" w:rsidRDefault="0041406E"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E84408">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0B2065" w:rsidRPr="000B2065">
        <w:rPr>
          <w:rFonts w:ascii="Times New Roman" w:hAnsi="Times New Roman" w:cs="Times New Roman"/>
          <w:noProof/>
          <w:sz w:val="24"/>
          <w:szCs w:val="24"/>
        </w:rPr>
        <w:t>Bappeda Jatim. (2013). Kota Surabaya. Retrieved from http://bappeda.jatimprov.go.id/bappeda/wp-content/uploads/potensi-kab-kota-2013/kota-surabaya-</w:t>
      </w:r>
      <w:r w:rsidR="000B2065" w:rsidRPr="000B2065">
        <w:rPr>
          <w:rFonts w:ascii="Times New Roman" w:hAnsi="Times New Roman" w:cs="Times New Roman"/>
          <w:noProof/>
          <w:sz w:val="24"/>
          <w:szCs w:val="24"/>
        </w:rPr>
        <w:lastRenderedPageBreak/>
        <w:t>2013.pdf</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Damsar. (2009). </w:t>
      </w:r>
      <w:r w:rsidRPr="000B2065">
        <w:rPr>
          <w:rFonts w:ascii="Times New Roman" w:hAnsi="Times New Roman" w:cs="Times New Roman"/>
          <w:i/>
          <w:iCs/>
          <w:noProof/>
          <w:sz w:val="24"/>
          <w:szCs w:val="24"/>
        </w:rPr>
        <w:t>Pengantar Sosiologi Ekonomi Edisi Kedua</w:t>
      </w:r>
      <w:r w:rsidRPr="000B2065">
        <w:rPr>
          <w:rFonts w:ascii="Times New Roman" w:hAnsi="Times New Roman" w:cs="Times New Roman"/>
          <w:noProof/>
          <w:sz w:val="24"/>
          <w:szCs w:val="24"/>
        </w:rPr>
        <w:t>. Jakarta.</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Dinas Perindustrian dan Perdagangan Jawa Timur. (2019). </w:t>
      </w:r>
      <w:r w:rsidRPr="000B2065">
        <w:rPr>
          <w:rFonts w:ascii="Times New Roman" w:hAnsi="Times New Roman" w:cs="Times New Roman"/>
          <w:i/>
          <w:iCs/>
          <w:noProof/>
          <w:sz w:val="24"/>
          <w:szCs w:val="24"/>
        </w:rPr>
        <w:t>Peraturan Daerah Kabupaten Nganjuk Tahun 2019 Tentang Penyelenggaraan Pusat Perbelanjaan dan Toko Swalayan</w:t>
      </w:r>
      <w:r w:rsidRPr="000B2065">
        <w:rPr>
          <w:rFonts w:ascii="Times New Roman" w:hAnsi="Times New Roman" w:cs="Times New Roman"/>
          <w:noProof/>
          <w:sz w:val="24"/>
          <w:szCs w:val="24"/>
        </w:rPr>
        <w:t>. Surabaya.</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DPD RI. (2015). Peran Pasar Tradisional Sebagai Pondasi Dasar Ekonomi Kerakyatan. Retrieved April 29, 2019, from http://www.dpd.go.id/artikel-957-peran-pasar-tradisional-sebagai-pondasi-dasar-ekonomi-kerakyatan</w:t>
      </w:r>
    </w:p>
    <w:p w:rsidR="000B2065" w:rsidRPr="000B2065" w:rsidRDefault="0083521C"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L</w:t>
      </w:r>
      <w:r w:rsidR="000B2065" w:rsidRPr="000B2065">
        <w:rPr>
          <w:rFonts w:ascii="Times New Roman" w:hAnsi="Times New Roman" w:cs="Times New Roman"/>
          <w:noProof/>
          <w:sz w:val="24"/>
          <w:szCs w:val="24"/>
        </w:rPr>
        <w:t xml:space="preserve">egowo, M. (2013). </w:t>
      </w:r>
      <w:r w:rsidR="000B2065" w:rsidRPr="000B2065">
        <w:rPr>
          <w:rFonts w:ascii="Times New Roman" w:hAnsi="Times New Roman" w:cs="Times New Roman"/>
          <w:i/>
          <w:iCs/>
          <w:noProof/>
          <w:sz w:val="24"/>
          <w:szCs w:val="24"/>
        </w:rPr>
        <w:t>Modernisasi Pasar, Marjinalisasi pedagang</w:t>
      </w:r>
      <w:r w:rsidR="000B2065" w:rsidRPr="000B2065">
        <w:rPr>
          <w:rFonts w:ascii="Times New Roman" w:hAnsi="Times New Roman" w:cs="Times New Roman"/>
          <w:noProof/>
          <w:sz w:val="24"/>
          <w:szCs w:val="24"/>
        </w:rPr>
        <w:t>. Surabaya: Unesa University Press.</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Lestari, A. A. (2018). </w:t>
      </w:r>
      <w:r w:rsidRPr="000B2065">
        <w:rPr>
          <w:rFonts w:ascii="Times New Roman" w:hAnsi="Times New Roman" w:cs="Times New Roman"/>
          <w:i/>
          <w:iCs/>
          <w:noProof/>
          <w:sz w:val="24"/>
          <w:szCs w:val="24"/>
        </w:rPr>
        <w:t>Dampak Keberadaan Pasar Modern Terhadap Di Kota Samarinda</w:t>
      </w:r>
      <w:r w:rsidRPr="000B2065">
        <w:rPr>
          <w:rFonts w:ascii="Times New Roman" w:hAnsi="Times New Roman" w:cs="Times New Roman"/>
          <w:noProof/>
          <w:sz w:val="24"/>
          <w:szCs w:val="24"/>
        </w:rPr>
        <w:t xml:space="preserve">. </w:t>
      </w:r>
      <w:r w:rsidRPr="000B2065">
        <w:rPr>
          <w:rFonts w:ascii="Times New Roman" w:hAnsi="Times New Roman" w:cs="Times New Roman"/>
          <w:i/>
          <w:iCs/>
          <w:noProof/>
          <w:sz w:val="24"/>
          <w:szCs w:val="24"/>
        </w:rPr>
        <w:t>6</w:t>
      </w:r>
      <w:r w:rsidRPr="000B2065">
        <w:rPr>
          <w:rFonts w:ascii="Times New Roman" w:hAnsi="Times New Roman" w:cs="Times New Roman"/>
          <w:noProof/>
          <w:sz w:val="24"/>
          <w:szCs w:val="24"/>
        </w:rPr>
        <w:t>(2), 700–712.</w:t>
      </w:r>
    </w:p>
    <w:p w:rsidR="000B2065" w:rsidRPr="000B2065" w:rsidRDefault="0083521C"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L</w:t>
      </w:r>
      <w:r w:rsidR="000B2065" w:rsidRPr="000B2065">
        <w:rPr>
          <w:rFonts w:ascii="Times New Roman" w:hAnsi="Times New Roman" w:cs="Times New Roman"/>
          <w:noProof/>
          <w:sz w:val="24"/>
          <w:szCs w:val="24"/>
        </w:rPr>
        <w:t xml:space="preserve">iputan6.com. (2014). </w:t>
      </w:r>
      <w:r w:rsidR="000B2065" w:rsidRPr="000B2065">
        <w:rPr>
          <w:rFonts w:ascii="Times New Roman" w:hAnsi="Times New Roman" w:cs="Times New Roman"/>
          <w:i/>
          <w:iCs/>
          <w:noProof/>
          <w:sz w:val="24"/>
          <w:szCs w:val="24"/>
        </w:rPr>
        <w:t>6 Alasan Belanja di Pasar Tradisional Tetap Menarik</w:t>
      </w:r>
      <w:r w:rsidR="000B2065" w:rsidRPr="000B2065">
        <w:rPr>
          <w:rFonts w:ascii="Times New Roman" w:hAnsi="Times New Roman" w:cs="Times New Roman"/>
          <w:noProof/>
          <w:sz w:val="24"/>
          <w:szCs w:val="24"/>
        </w:rPr>
        <w:t>. Indonesia.</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Luh Kadek Budi Martini, P. K. dan A. A. D. W. (2016). </w:t>
      </w:r>
      <w:r w:rsidRPr="000B2065">
        <w:rPr>
          <w:rFonts w:ascii="Times New Roman" w:hAnsi="Times New Roman" w:cs="Times New Roman"/>
          <w:i/>
          <w:iCs/>
          <w:noProof/>
          <w:sz w:val="24"/>
          <w:szCs w:val="24"/>
        </w:rPr>
        <w:t xml:space="preserve">Diselenggarakan oleh : </w:t>
      </w:r>
      <w:r w:rsidRPr="000B2065">
        <w:rPr>
          <w:rFonts w:ascii="Times New Roman" w:hAnsi="Times New Roman" w:cs="Times New Roman"/>
          <w:i/>
          <w:iCs/>
          <w:noProof/>
          <w:sz w:val="24"/>
          <w:szCs w:val="24"/>
        </w:rPr>
        <w:lastRenderedPageBreak/>
        <w:t>LEMBAGA PENELITIAN DAN PEMBERDAYAAN MASYARAKAT (LPPM) UNMAS DENPASARJL. KAMBOJA NO. 11 A KOTA DENPASAR –PROVINSI BALI29 –30 AGUSTUS 2016488Unmas DenpasarSTRATEGI PENGEMBANGAN PASAR TRADISIONALDALAM UPAYA MENGANTISIPASI PERTUMBUHAN P</w:t>
      </w:r>
      <w:r w:rsidRPr="000B2065">
        <w:rPr>
          <w:rFonts w:ascii="Times New Roman" w:hAnsi="Times New Roman" w:cs="Times New Roman"/>
          <w:noProof/>
          <w:sz w:val="24"/>
          <w:szCs w:val="24"/>
        </w:rPr>
        <w:t>. (11), 488–496.</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Muftiadi, R. A., &amp; Maulina, E. (2016). the Business Dynamic of Traditional Market Place : Demand Preferencae Approach. </w:t>
      </w:r>
      <w:r w:rsidRPr="000B2065">
        <w:rPr>
          <w:rFonts w:ascii="Times New Roman" w:hAnsi="Times New Roman" w:cs="Times New Roman"/>
          <w:i/>
          <w:iCs/>
          <w:noProof/>
          <w:sz w:val="24"/>
          <w:szCs w:val="24"/>
        </w:rPr>
        <w:t>AdBispreneur</w:t>
      </w:r>
      <w:r w:rsidRPr="000B2065">
        <w:rPr>
          <w:rFonts w:ascii="Times New Roman" w:hAnsi="Times New Roman" w:cs="Times New Roman"/>
          <w:noProof/>
          <w:sz w:val="24"/>
          <w:szCs w:val="24"/>
        </w:rPr>
        <w:t xml:space="preserve">, </w:t>
      </w:r>
      <w:r w:rsidRPr="000B2065">
        <w:rPr>
          <w:rFonts w:ascii="Times New Roman" w:hAnsi="Times New Roman" w:cs="Times New Roman"/>
          <w:i/>
          <w:iCs/>
          <w:noProof/>
          <w:sz w:val="24"/>
          <w:szCs w:val="24"/>
        </w:rPr>
        <w:t>1</w:t>
      </w:r>
      <w:r w:rsidRPr="000B2065">
        <w:rPr>
          <w:rFonts w:ascii="Times New Roman" w:hAnsi="Times New Roman" w:cs="Times New Roman"/>
          <w:noProof/>
          <w:sz w:val="24"/>
          <w:szCs w:val="24"/>
        </w:rPr>
        <w:t>(2), 113–126. https://doi.org/10.24198/adbispreneur.v1i2.10234</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Pemkot Surabaya. (2016). </w:t>
      </w:r>
      <w:r w:rsidRPr="000B2065">
        <w:rPr>
          <w:rFonts w:ascii="Times New Roman" w:hAnsi="Times New Roman" w:cs="Times New Roman"/>
          <w:i/>
          <w:iCs/>
          <w:noProof/>
          <w:sz w:val="24"/>
          <w:szCs w:val="24"/>
        </w:rPr>
        <w:t>Surabaya 2016</w:t>
      </w:r>
      <w:r w:rsidRPr="000B2065">
        <w:rPr>
          <w:rFonts w:ascii="Times New Roman" w:hAnsi="Times New Roman" w:cs="Times New Roman"/>
          <w:noProof/>
          <w:sz w:val="24"/>
          <w:szCs w:val="24"/>
        </w:rPr>
        <w:t>. Retrieved from https://surabaya.go.id/uploads/attachments/2016/10/13986/profil_surabaya_2016_vfinal_ar_compressed_compress.pdf</w:t>
      </w:r>
    </w:p>
    <w:p w:rsidR="000B2065" w:rsidRPr="000B2065" w:rsidRDefault="0083521C"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Ritzer, George. (2014</w:t>
      </w:r>
      <w:r w:rsidR="000B2065" w:rsidRPr="000B2065">
        <w:rPr>
          <w:rFonts w:ascii="Times New Roman" w:hAnsi="Times New Roman" w:cs="Times New Roman"/>
          <w:noProof/>
          <w:sz w:val="24"/>
          <w:szCs w:val="24"/>
        </w:rPr>
        <w:t xml:space="preserve">). </w:t>
      </w:r>
      <w:r w:rsidR="000B2065" w:rsidRPr="000B2065">
        <w:rPr>
          <w:rFonts w:ascii="Times New Roman" w:hAnsi="Times New Roman" w:cs="Times New Roman"/>
          <w:i/>
          <w:iCs/>
          <w:noProof/>
          <w:sz w:val="24"/>
          <w:szCs w:val="24"/>
        </w:rPr>
        <w:t>Sosiologi Ilmu Pengetahuan Berparadigma Ganda</w:t>
      </w:r>
      <w:r w:rsidR="000B2065" w:rsidRPr="000B2065">
        <w:rPr>
          <w:rFonts w:ascii="Times New Roman" w:hAnsi="Times New Roman" w:cs="Times New Roman"/>
          <w:noProof/>
          <w:sz w:val="24"/>
          <w:szCs w:val="24"/>
        </w:rPr>
        <w:t>. PT RAJAGRAFINDO PERSADA.</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Riyanah. (2017). </w:t>
      </w:r>
      <w:r w:rsidRPr="000B2065">
        <w:rPr>
          <w:rFonts w:ascii="Times New Roman" w:hAnsi="Times New Roman" w:cs="Times New Roman"/>
          <w:i/>
          <w:iCs/>
          <w:noProof/>
          <w:sz w:val="24"/>
          <w:szCs w:val="24"/>
        </w:rPr>
        <w:t xml:space="preserve">Pengaruh Lokasi </w:t>
      </w:r>
      <w:r w:rsidRPr="000B2065">
        <w:rPr>
          <w:rFonts w:ascii="Times New Roman" w:hAnsi="Times New Roman" w:cs="Times New Roman"/>
          <w:i/>
          <w:iCs/>
          <w:noProof/>
          <w:sz w:val="24"/>
          <w:szCs w:val="24"/>
        </w:rPr>
        <w:lastRenderedPageBreak/>
        <w:t>Pasar Modern (Indomaret) dan Pasar Tradisional Terhadap Minat Konsumen</w:t>
      </w:r>
      <w:r w:rsidRPr="000B2065">
        <w:rPr>
          <w:rFonts w:ascii="Times New Roman" w:hAnsi="Times New Roman" w:cs="Times New Roman"/>
          <w:noProof/>
          <w:sz w:val="24"/>
          <w:szCs w:val="24"/>
        </w:rPr>
        <w:t>. Retrieved from http://repository.syekhnurjati.ac.id/2397/1/Riyanah-min.pdf</w:t>
      </w:r>
    </w:p>
    <w:p w:rsidR="000B2065" w:rsidRPr="000B2065" w:rsidRDefault="0083521C"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Sadewo,  Fx S</w:t>
      </w:r>
      <w:r w:rsidR="000B2065" w:rsidRPr="000B2065">
        <w:rPr>
          <w:rFonts w:ascii="Times New Roman" w:hAnsi="Times New Roman" w:cs="Times New Roman"/>
          <w:noProof/>
          <w:sz w:val="24"/>
          <w:szCs w:val="24"/>
        </w:rPr>
        <w:t xml:space="preserve">ri. (2016). Meneliti Itu Mudah. In </w:t>
      </w:r>
      <w:r w:rsidR="000B2065" w:rsidRPr="000B2065">
        <w:rPr>
          <w:rFonts w:ascii="Times New Roman" w:hAnsi="Times New Roman" w:cs="Times New Roman"/>
          <w:i/>
          <w:iCs/>
          <w:noProof/>
          <w:sz w:val="24"/>
          <w:szCs w:val="24"/>
        </w:rPr>
        <w:t>Unesa University Press</w:t>
      </w:r>
      <w:r w:rsidR="000B2065" w:rsidRPr="000B2065">
        <w:rPr>
          <w:rFonts w:ascii="Times New Roman" w:hAnsi="Times New Roman" w:cs="Times New Roman"/>
          <w:noProof/>
          <w:sz w:val="24"/>
          <w:szCs w:val="24"/>
        </w:rPr>
        <w:t xml:space="preserve"> (M. Legowo). https://doi.org/10.1017/CBO9781107415324.004</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Salim, A. (2006). </w:t>
      </w:r>
      <w:r w:rsidRPr="000B2065">
        <w:rPr>
          <w:rFonts w:ascii="Times New Roman" w:hAnsi="Times New Roman" w:cs="Times New Roman"/>
          <w:i/>
          <w:iCs/>
          <w:noProof/>
          <w:sz w:val="24"/>
          <w:szCs w:val="24"/>
        </w:rPr>
        <w:t>Teori dan Paradigma Penelitian Sosial Buku Sumber untuk Penelitian Kualitatif Edisi Kedua</w:t>
      </w:r>
      <w:r w:rsidRPr="000B2065">
        <w:rPr>
          <w:rFonts w:ascii="Times New Roman" w:hAnsi="Times New Roman" w:cs="Times New Roman"/>
          <w:noProof/>
          <w:sz w:val="24"/>
          <w:szCs w:val="24"/>
        </w:rPr>
        <w:t>. Yogyakarta: Tiara Wacana.</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Saodah, D. S., &amp; Malia, R. (2017). Faktor-Faktor Yang Mempengaruhi Konsumen dalam Pembelian Sayuran di Pasar Tradisional ( Studi Kasus Pasar Muka Cianjur ). </w:t>
      </w:r>
      <w:r w:rsidRPr="000B2065">
        <w:rPr>
          <w:rFonts w:ascii="Times New Roman" w:hAnsi="Times New Roman" w:cs="Times New Roman"/>
          <w:i/>
          <w:iCs/>
          <w:noProof/>
          <w:sz w:val="24"/>
          <w:szCs w:val="24"/>
        </w:rPr>
        <w:t>Journal Agroscience</w:t>
      </w:r>
      <w:r w:rsidRPr="000B2065">
        <w:rPr>
          <w:rFonts w:ascii="Times New Roman" w:hAnsi="Times New Roman" w:cs="Times New Roman"/>
          <w:noProof/>
          <w:sz w:val="24"/>
          <w:szCs w:val="24"/>
        </w:rPr>
        <w:t xml:space="preserve">, </w:t>
      </w:r>
      <w:r w:rsidRPr="000B2065">
        <w:rPr>
          <w:rFonts w:ascii="Times New Roman" w:hAnsi="Times New Roman" w:cs="Times New Roman"/>
          <w:i/>
          <w:iCs/>
          <w:noProof/>
          <w:sz w:val="24"/>
          <w:szCs w:val="24"/>
        </w:rPr>
        <w:t>7</w:t>
      </w:r>
      <w:r w:rsidRPr="000B2065">
        <w:rPr>
          <w:rFonts w:ascii="Times New Roman" w:hAnsi="Times New Roman" w:cs="Times New Roman"/>
          <w:noProof/>
          <w:sz w:val="24"/>
          <w:szCs w:val="24"/>
        </w:rPr>
        <w:t>(1). Retrieved from https://jurnal.unsur.ac.id/agroscience/article/view/51</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Surabaya.go.id. (2012). Informasi Data Pokok Kota Surabaya Tahun 2012.</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Suyanto, B. (2013). </w:t>
      </w:r>
      <w:r w:rsidRPr="000B2065">
        <w:rPr>
          <w:rFonts w:ascii="Times New Roman" w:hAnsi="Times New Roman" w:cs="Times New Roman"/>
          <w:i/>
          <w:iCs/>
          <w:noProof/>
          <w:sz w:val="24"/>
          <w:szCs w:val="24"/>
        </w:rPr>
        <w:t>Kapitalisme dan Konsumsi di Era Masyarakat Post Modernisme</w:t>
      </w:r>
      <w:r w:rsidRPr="000B2065">
        <w:rPr>
          <w:rFonts w:ascii="Times New Roman" w:hAnsi="Times New Roman" w:cs="Times New Roman"/>
          <w:noProof/>
          <w:sz w:val="24"/>
          <w:szCs w:val="24"/>
        </w:rPr>
        <w:t>.</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lastRenderedPageBreak/>
        <w:t xml:space="preserve">Syarifuddin, D. (2018). Pasar Tradisional Dalam Perspektif Nilai Daya Tarik Wisata. </w:t>
      </w:r>
      <w:r w:rsidRPr="000B2065">
        <w:rPr>
          <w:rFonts w:ascii="Times New Roman" w:hAnsi="Times New Roman" w:cs="Times New Roman"/>
          <w:i/>
          <w:iCs/>
          <w:noProof/>
          <w:sz w:val="24"/>
          <w:szCs w:val="24"/>
        </w:rPr>
        <w:t>Pasar Tradisional Dalam Perspektif Nilai Daya Tarik Wisata</w:t>
      </w:r>
      <w:r w:rsidRPr="000B2065">
        <w:rPr>
          <w:rFonts w:ascii="Times New Roman" w:hAnsi="Times New Roman" w:cs="Times New Roman"/>
          <w:noProof/>
          <w:sz w:val="24"/>
          <w:szCs w:val="24"/>
        </w:rPr>
        <w:t xml:space="preserve">, </w:t>
      </w:r>
      <w:r w:rsidRPr="000B2065">
        <w:rPr>
          <w:rFonts w:ascii="Times New Roman" w:hAnsi="Times New Roman" w:cs="Times New Roman"/>
          <w:i/>
          <w:iCs/>
          <w:noProof/>
          <w:sz w:val="24"/>
          <w:szCs w:val="24"/>
        </w:rPr>
        <w:t>15</w:t>
      </w:r>
      <w:r w:rsidRPr="000B2065">
        <w:rPr>
          <w:rFonts w:ascii="Times New Roman" w:hAnsi="Times New Roman" w:cs="Times New Roman"/>
          <w:noProof/>
          <w:sz w:val="24"/>
          <w:szCs w:val="24"/>
        </w:rPr>
        <w:t>(1), 19–32. https://doi.org/10.17509/jurel.v15i1.11266</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Tohari, M. (2018). </w:t>
      </w:r>
      <w:r w:rsidRPr="000B2065">
        <w:rPr>
          <w:rFonts w:ascii="Times New Roman" w:hAnsi="Times New Roman" w:cs="Times New Roman"/>
          <w:i/>
          <w:iCs/>
          <w:noProof/>
          <w:sz w:val="24"/>
          <w:szCs w:val="24"/>
        </w:rPr>
        <w:t>HUKUM PERSAINGAN USAHA Integrasi Pasar Tradisional dan Pasar Modern</w:t>
      </w:r>
      <w:r w:rsidRPr="000B2065">
        <w:rPr>
          <w:rFonts w:ascii="Times New Roman" w:hAnsi="Times New Roman" w:cs="Times New Roman"/>
          <w:noProof/>
          <w:sz w:val="24"/>
          <w:szCs w:val="24"/>
        </w:rPr>
        <w:t xml:space="preserve"> (Farkhani, Ed.). Solo: Taujih.</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2065">
        <w:rPr>
          <w:rFonts w:ascii="Times New Roman" w:hAnsi="Times New Roman" w:cs="Times New Roman"/>
          <w:noProof/>
          <w:sz w:val="24"/>
          <w:szCs w:val="24"/>
        </w:rPr>
        <w:t xml:space="preserve">Widyatmoko, E. (2018). </w:t>
      </w:r>
      <w:r w:rsidRPr="000B2065">
        <w:rPr>
          <w:rFonts w:ascii="Times New Roman" w:hAnsi="Times New Roman" w:cs="Times New Roman"/>
          <w:i/>
          <w:iCs/>
          <w:noProof/>
          <w:sz w:val="24"/>
          <w:szCs w:val="24"/>
        </w:rPr>
        <w:t>Analisis daya saing pasar tradisional terhadap pasar modern di sukoharjo</w:t>
      </w:r>
      <w:r w:rsidRPr="000B2065">
        <w:rPr>
          <w:rFonts w:ascii="Times New Roman" w:hAnsi="Times New Roman" w:cs="Times New Roman"/>
          <w:noProof/>
          <w:sz w:val="24"/>
          <w:szCs w:val="24"/>
        </w:rPr>
        <w:t>.</w:t>
      </w:r>
    </w:p>
    <w:p w:rsidR="000B2065" w:rsidRPr="000B2065" w:rsidRDefault="000B2065" w:rsidP="000B2065">
      <w:pPr>
        <w:widowControl w:val="0"/>
        <w:autoSpaceDE w:val="0"/>
        <w:autoSpaceDN w:val="0"/>
        <w:adjustRightInd w:val="0"/>
        <w:spacing w:after="0" w:line="360" w:lineRule="auto"/>
        <w:ind w:left="480" w:hanging="480"/>
        <w:rPr>
          <w:rFonts w:ascii="Times New Roman" w:hAnsi="Times New Roman" w:cs="Times New Roman"/>
          <w:noProof/>
          <w:sz w:val="24"/>
        </w:rPr>
      </w:pPr>
      <w:r w:rsidRPr="000B2065">
        <w:rPr>
          <w:rFonts w:ascii="Times New Roman" w:hAnsi="Times New Roman" w:cs="Times New Roman"/>
          <w:noProof/>
          <w:sz w:val="24"/>
          <w:szCs w:val="24"/>
        </w:rPr>
        <w:t>Worldbank. (2016). Maraknya Pasar Swalayan di Indonesia Membuka Peluang Baru bagi Pasar Tradisional dan Petani. Retrieved April 1, 2019, from http://web.worldbank.org/WBSITE/EXTERNAL/COUNTRIES/EASTASIAPACIFICEXT/INDONESIAINBAHASAEXTN</w:t>
      </w:r>
    </w:p>
    <w:p w:rsidR="00860846" w:rsidRPr="005E7D3E" w:rsidRDefault="0041406E" w:rsidP="005E7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860846" w:rsidRPr="005E7D3E" w:rsidSect="00F63DD2">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2D1" w:rsidRDefault="001922D1" w:rsidP="00E84408">
      <w:pPr>
        <w:spacing w:after="0" w:line="240" w:lineRule="auto"/>
      </w:pPr>
      <w:r>
        <w:separator/>
      </w:r>
    </w:p>
  </w:endnote>
  <w:endnote w:type="continuationSeparator" w:id="0">
    <w:p w:rsidR="001922D1" w:rsidRDefault="001922D1" w:rsidP="00E8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921211"/>
      <w:docPartObj>
        <w:docPartGallery w:val="Page Numbers (Bottom of Page)"/>
        <w:docPartUnique/>
      </w:docPartObj>
    </w:sdtPr>
    <w:sdtEndPr>
      <w:rPr>
        <w:noProof/>
      </w:rPr>
    </w:sdtEndPr>
    <w:sdtContent>
      <w:p w:rsidR="00C028F7" w:rsidRDefault="00C028F7">
        <w:pPr>
          <w:pStyle w:val="Footer"/>
          <w:jc w:val="center"/>
        </w:pPr>
        <w:r>
          <w:fldChar w:fldCharType="begin"/>
        </w:r>
        <w:r>
          <w:instrText xml:space="preserve"> PAGE   \* MERGEFORMAT </w:instrText>
        </w:r>
        <w:r>
          <w:fldChar w:fldCharType="separate"/>
        </w:r>
        <w:r w:rsidR="00F41423">
          <w:rPr>
            <w:noProof/>
          </w:rPr>
          <w:t>1</w:t>
        </w:r>
        <w:r>
          <w:rPr>
            <w:noProof/>
          </w:rPr>
          <w:fldChar w:fldCharType="end"/>
        </w:r>
      </w:p>
    </w:sdtContent>
  </w:sdt>
  <w:p w:rsidR="00861C92" w:rsidRDefault="00861C92" w:rsidP="00861C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2D1" w:rsidRDefault="001922D1" w:rsidP="00E84408">
      <w:pPr>
        <w:spacing w:after="0" w:line="240" w:lineRule="auto"/>
      </w:pPr>
      <w:r>
        <w:separator/>
      </w:r>
    </w:p>
  </w:footnote>
  <w:footnote w:type="continuationSeparator" w:id="0">
    <w:p w:rsidR="001922D1" w:rsidRDefault="001922D1" w:rsidP="00E84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32" w:rsidRDefault="000B2065">
    <w:pPr>
      <w:pStyle w:val="Header"/>
    </w:pPr>
    <w:r>
      <w:rPr>
        <w:noProof/>
        <w:lang w:eastAsia="id-ID"/>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038725" cy="5476240"/>
          <wp:effectExtent l="0" t="0" r="9525" b="0"/>
          <wp:wrapNone/>
          <wp:docPr id="2" name="Picture 2" descr="logo_un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nes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8725" cy="5476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32" w:rsidRPr="00861C92" w:rsidRDefault="000B2065" w:rsidP="00861C92">
    <w:pPr>
      <w:pStyle w:val="Header"/>
      <w:jc w:val="center"/>
      <w:rPr>
        <w:rFonts w:ascii="Times New Roman" w:hAnsi="Times New Roman" w:cs="Times New Roman"/>
      </w:rPr>
    </w:pPr>
    <w:r w:rsidRPr="00861C92">
      <w:rPr>
        <w:rFonts w:ascii="Times New Roman" w:hAnsi="Times New Roman" w:cs="Times New Roman"/>
        <w:noProof/>
        <w:lang w:eastAsia="id-ID"/>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038725" cy="5476240"/>
          <wp:effectExtent l="0" t="0" r="9525" b="0"/>
          <wp:wrapNone/>
          <wp:docPr id="3" name="Picture 3" descr="logo_un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nes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8725" cy="5476240"/>
                  </a:xfrm>
                  <a:prstGeom prst="rect">
                    <a:avLst/>
                  </a:prstGeom>
                  <a:noFill/>
                </pic:spPr>
              </pic:pic>
            </a:graphicData>
          </a:graphic>
          <wp14:sizeRelH relativeFrom="page">
            <wp14:pctWidth>0</wp14:pctWidth>
          </wp14:sizeRelH>
          <wp14:sizeRelV relativeFrom="page">
            <wp14:pctHeight>0</wp14:pctHeight>
          </wp14:sizeRelV>
        </wp:anchor>
      </w:drawing>
    </w:r>
    <w:r w:rsidR="00861C92" w:rsidRPr="00861C92">
      <w:rPr>
        <w:rFonts w:ascii="Times New Roman" w:hAnsi="Times New Roman" w:cs="Times New Roman"/>
      </w:rPr>
      <w:t>Rasionalitas Masyarakat Petemon Dalam Memilih Berbelanja di Pasar Tradisional Pasca Pembangunan Pasar Modern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32" w:rsidRDefault="001922D1">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396.75pt;height:431.2pt;z-index:-251657728;mso-position-horizontal:center;mso-position-horizontal-relative:margin;mso-position-vertical:center;mso-position-vertical-relative:margin" o:allowincell="f">
          <v:imagedata r:id="rId1" o:title="logo_unes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5042D"/>
    <w:multiLevelType w:val="hybridMultilevel"/>
    <w:tmpl w:val="F900F630"/>
    <w:lvl w:ilvl="0" w:tplc="6CC2BC5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70600B3"/>
    <w:multiLevelType w:val="hybridMultilevel"/>
    <w:tmpl w:val="8A2C24D8"/>
    <w:lvl w:ilvl="0" w:tplc="0421000F">
      <w:start w:val="1"/>
      <w:numFmt w:val="decimal"/>
      <w:lvlText w:val="%1."/>
      <w:lvlJc w:val="left"/>
      <w:pPr>
        <w:ind w:left="501" w:hanging="360"/>
      </w:pPr>
      <w:rPr>
        <w:rFonts w:hint="default"/>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D2"/>
    <w:rsid w:val="00013F61"/>
    <w:rsid w:val="000322F9"/>
    <w:rsid w:val="00033FF0"/>
    <w:rsid w:val="00070E06"/>
    <w:rsid w:val="00075644"/>
    <w:rsid w:val="0009093C"/>
    <w:rsid w:val="000969FA"/>
    <w:rsid w:val="000B2065"/>
    <w:rsid w:val="000C66FC"/>
    <w:rsid w:val="000D0C71"/>
    <w:rsid w:val="000E36F8"/>
    <w:rsid w:val="0011000D"/>
    <w:rsid w:val="001179CA"/>
    <w:rsid w:val="0018274E"/>
    <w:rsid w:val="001922D1"/>
    <w:rsid w:val="001A4F35"/>
    <w:rsid w:val="001A7E2C"/>
    <w:rsid w:val="001F64E5"/>
    <w:rsid w:val="002142D4"/>
    <w:rsid w:val="002415EE"/>
    <w:rsid w:val="00250BF5"/>
    <w:rsid w:val="002556EB"/>
    <w:rsid w:val="00271670"/>
    <w:rsid w:val="00274740"/>
    <w:rsid w:val="00293093"/>
    <w:rsid w:val="00295C2D"/>
    <w:rsid w:val="002E1A95"/>
    <w:rsid w:val="00312DBB"/>
    <w:rsid w:val="003155E5"/>
    <w:rsid w:val="003359C2"/>
    <w:rsid w:val="00361A74"/>
    <w:rsid w:val="00381BAE"/>
    <w:rsid w:val="00390507"/>
    <w:rsid w:val="0039604C"/>
    <w:rsid w:val="003A4E34"/>
    <w:rsid w:val="003D3D7D"/>
    <w:rsid w:val="003E1371"/>
    <w:rsid w:val="003E33BB"/>
    <w:rsid w:val="003E6B64"/>
    <w:rsid w:val="0041406E"/>
    <w:rsid w:val="00416B19"/>
    <w:rsid w:val="00431583"/>
    <w:rsid w:val="00443937"/>
    <w:rsid w:val="00477793"/>
    <w:rsid w:val="00483930"/>
    <w:rsid w:val="00494084"/>
    <w:rsid w:val="004B1B80"/>
    <w:rsid w:val="004B43B7"/>
    <w:rsid w:val="004C5D8C"/>
    <w:rsid w:val="004C77E7"/>
    <w:rsid w:val="004D2390"/>
    <w:rsid w:val="004D3195"/>
    <w:rsid w:val="00525143"/>
    <w:rsid w:val="00572551"/>
    <w:rsid w:val="00595DE3"/>
    <w:rsid w:val="005A4467"/>
    <w:rsid w:val="005A58BC"/>
    <w:rsid w:val="005D2BBC"/>
    <w:rsid w:val="005E0164"/>
    <w:rsid w:val="005E7D3E"/>
    <w:rsid w:val="005F36AF"/>
    <w:rsid w:val="00682A63"/>
    <w:rsid w:val="00695ED6"/>
    <w:rsid w:val="006A29BC"/>
    <w:rsid w:val="006A362B"/>
    <w:rsid w:val="006B1443"/>
    <w:rsid w:val="006B3F19"/>
    <w:rsid w:val="006D67AE"/>
    <w:rsid w:val="006F6CBF"/>
    <w:rsid w:val="00703AFE"/>
    <w:rsid w:val="00705DE6"/>
    <w:rsid w:val="007175DA"/>
    <w:rsid w:val="00731C66"/>
    <w:rsid w:val="007702FC"/>
    <w:rsid w:val="007A1058"/>
    <w:rsid w:val="007D0504"/>
    <w:rsid w:val="007D2704"/>
    <w:rsid w:val="007F3826"/>
    <w:rsid w:val="00805B17"/>
    <w:rsid w:val="00813949"/>
    <w:rsid w:val="0083521C"/>
    <w:rsid w:val="0085219A"/>
    <w:rsid w:val="00855832"/>
    <w:rsid w:val="00860846"/>
    <w:rsid w:val="00861C92"/>
    <w:rsid w:val="008A3814"/>
    <w:rsid w:val="008A529D"/>
    <w:rsid w:val="008B65F7"/>
    <w:rsid w:val="008B6B5C"/>
    <w:rsid w:val="008C4DC5"/>
    <w:rsid w:val="008C6CB9"/>
    <w:rsid w:val="008C70CA"/>
    <w:rsid w:val="009033FC"/>
    <w:rsid w:val="009153EE"/>
    <w:rsid w:val="009224DB"/>
    <w:rsid w:val="00934BD1"/>
    <w:rsid w:val="009551A0"/>
    <w:rsid w:val="0096734E"/>
    <w:rsid w:val="00974D77"/>
    <w:rsid w:val="00A129D0"/>
    <w:rsid w:val="00A12C3D"/>
    <w:rsid w:val="00A31C01"/>
    <w:rsid w:val="00A550F7"/>
    <w:rsid w:val="00AA23BB"/>
    <w:rsid w:val="00AB0EC2"/>
    <w:rsid w:val="00AB3E56"/>
    <w:rsid w:val="00AB48F8"/>
    <w:rsid w:val="00AE422C"/>
    <w:rsid w:val="00AE45AB"/>
    <w:rsid w:val="00AE4F32"/>
    <w:rsid w:val="00AF10A1"/>
    <w:rsid w:val="00B00531"/>
    <w:rsid w:val="00B604BA"/>
    <w:rsid w:val="00B75C0E"/>
    <w:rsid w:val="00B9581F"/>
    <w:rsid w:val="00BC0898"/>
    <w:rsid w:val="00BF24A4"/>
    <w:rsid w:val="00C028F7"/>
    <w:rsid w:val="00C17245"/>
    <w:rsid w:val="00C21F53"/>
    <w:rsid w:val="00C61211"/>
    <w:rsid w:val="00C76321"/>
    <w:rsid w:val="00CA4F3A"/>
    <w:rsid w:val="00CE5C9B"/>
    <w:rsid w:val="00CF1112"/>
    <w:rsid w:val="00D07E32"/>
    <w:rsid w:val="00D12E5E"/>
    <w:rsid w:val="00D27973"/>
    <w:rsid w:val="00D306BF"/>
    <w:rsid w:val="00D36BD6"/>
    <w:rsid w:val="00D44036"/>
    <w:rsid w:val="00D66355"/>
    <w:rsid w:val="00D74A88"/>
    <w:rsid w:val="00DC69D8"/>
    <w:rsid w:val="00DD5A6C"/>
    <w:rsid w:val="00DF4C40"/>
    <w:rsid w:val="00E02490"/>
    <w:rsid w:val="00E03A9B"/>
    <w:rsid w:val="00E27B1C"/>
    <w:rsid w:val="00E84408"/>
    <w:rsid w:val="00E93672"/>
    <w:rsid w:val="00EA613A"/>
    <w:rsid w:val="00EB247F"/>
    <w:rsid w:val="00EB48FD"/>
    <w:rsid w:val="00EB4D62"/>
    <w:rsid w:val="00EE6760"/>
    <w:rsid w:val="00EE7E4E"/>
    <w:rsid w:val="00EF24F0"/>
    <w:rsid w:val="00F41423"/>
    <w:rsid w:val="00F63DD2"/>
    <w:rsid w:val="00F66EB6"/>
    <w:rsid w:val="00F92AA9"/>
    <w:rsid w:val="00FA5490"/>
    <w:rsid w:val="00FB6D8E"/>
    <w:rsid w:val="00FC6786"/>
    <w:rsid w:val="00FE7A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7F46A6F-2C37-43F0-B2F6-AFA6C30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D2"/>
    <w:rPr>
      <w:color w:val="0563C1" w:themeColor="hyperlink"/>
      <w:u w:val="single"/>
    </w:rPr>
  </w:style>
  <w:style w:type="table" w:styleId="TableGrid">
    <w:name w:val="Table Grid"/>
    <w:basedOn w:val="TableNormal"/>
    <w:uiPriority w:val="39"/>
    <w:rsid w:val="00860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0846"/>
    <w:pPr>
      <w:ind w:left="720"/>
      <w:contextualSpacing/>
    </w:pPr>
  </w:style>
  <w:style w:type="paragraph" w:styleId="FootnoteText">
    <w:name w:val="footnote text"/>
    <w:basedOn w:val="Normal"/>
    <w:link w:val="FootnoteTextChar"/>
    <w:uiPriority w:val="99"/>
    <w:unhideWhenUsed/>
    <w:rsid w:val="00FB6D8E"/>
    <w:pPr>
      <w:spacing w:after="0" w:line="240" w:lineRule="auto"/>
    </w:pPr>
    <w:rPr>
      <w:sz w:val="20"/>
      <w:szCs w:val="20"/>
    </w:rPr>
  </w:style>
  <w:style w:type="character" w:customStyle="1" w:styleId="FootnoteTextChar">
    <w:name w:val="Footnote Text Char"/>
    <w:basedOn w:val="DefaultParagraphFont"/>
    <w:link w:val="FootnoteText"/>
    <w:uiPriority w:val="99"/>
    <w:rsid w:val="00FB6D8E"/>
    <w:rPr>
      <w:sz w:val="20"/>
      <w:szCs w:val="20"/>
    </w:rPr>
  </w:style>
  <w:style w:type="character" w:styleId="CommentReference">
    <w:name w:val="annotation reference"/>
    <w:basedOn w:val="DefaultParagraphFont"/>
    <w:uiPriority w:val="99"/>
    <w:semiHidden/>
    <w:unhideWhenUsed/>
    <w:rsid w:val="00D12E5E"/>
    <w:rPr>
      <w:sz w:val="16"/>
      <w:szCs w:val="16"/>
    </w:rPr>
  </w:style>
  <w:style w:type="paragraph" w:styleId="CommentText">
    <w:name w:val="annotation text"/>
    <w:basedOn w:val="Normal"/>
    <w:link w:val="CommentTextChar"/>
    <w:uiPriority w:val="99"/>
    <w:semiHidden/>
    <w:unhideWhenUsed/>
    <w:rsid w:val="00D12E5E"/>
    <w:pPr>
      <w:spacing w:line="240" w:lineRule="auto"/>
    </w:pPr>
    <w:rPr>
      <w:sz w:val="20"/>
      <w:szCs w:val="20"/>
    </w:rPr>
  </w:style>
  <w:style w:type="character" w:customStyle="1" w:styleId="CommentTextChar">
    <w:name w:val="Comment Text Char"/>
    <w:basedOn w:val="DefaultParagraphFont"/>
    <w:link w:val="CommentText"/>
    <w:uiPriority w:val="99"/>
    <w:semiHidden/>
    <w:rsid w:val="00D12E5E"/>
    <w:rPr>
      <w:sz w:val="20"/>
      <w:szCs w:val="20"/>
    </w:rPr>
  </w:style>
  <w:style w:type="paragraph" w:styleId="CommentSubject">
    <w:name w:val="annotation subject"/>
    <w:basedOn w:val="CommentText"/>
    <w:next w:val="CommentText"/>
    <w:link w:val="CommentSubjectChar"/>
    <w:uiPriority w:val="99"/>
    <w:semiHidden/>
    <w:unhideWhenUsed/>
    <w:rsid w:val="00D12E5E"/>
    <w:rPr>
      <w:b/>
      <w:bCs/>
    </w:rPr>
  </w:style>
  <w:style w:type="character" w:customStyle="1" w:styleId="CommentSubjectChar">
    <w:name w:val="Comment Subject Char"/>
    <w:basedOn w:val="CommentTextChar"/>
    <w:link w:val="CommentSubject"/>
    <w:uiPriority w:val="99"/>
    <w:semiHidden/>
    <w:rsid w:val="00D12E5E"/>
    <w:rPr>
      <w:b/>
      <w:bCs/>
      <w:sz w:val="20"/>
      <w:szCs w:val="20"/>
    </w:rPr>
  </w:style>
  <w:style w:type="paragraph" w:styleId="BalloonText">
    <w:name w:val="Balloon Text"/>
    <w:basedOn w:val="Normal"/>
    <w:link w:val="BalloonTextChar"/>
    <w:uiPriority w:val="99"/>
    <w:semiHidden/>
    <w:unhideWhenUsed/>
    <w:rsid w:val="00D1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5E"/>
    <w:rPr>
      <w:rFonts w:ascii="Segoe UI" w:hAnsi="Segoe UI" w:cs="Segoe UI"/>
      <w:sz w:val="18"/>
      <w:szCs w:val="18"/>
    </w:rPr>
  </w:style>
  <w:style w:type="paragraph" w:styleId="Header">
    <w:name w:val="header"/>
    <w:basedOn w:val="Normal"/>
    <w:link w:val="HeaderChar"/>
    <w:uiPriority w:val="99"/>
    <w:unhideWhenUsed/>
    <w:rsid w:val="00E8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408"/>
  </w:style>
  <w:style w:type="paragraph" w:styleId="Footer">
    <w:name w:val="footer"/>
    <w:basedOn w:val="Normal"/>
    <w:link w:val="FooterChar"/>
    <w:uiPriority w:val="99"/>
    <w:unhideWhenUsed/>
    <w:rsid w:val="00E8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khuljannah16040564022@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yahutami@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B4BA-8378-47E9-8C1F-A14F919F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11249</Words>
  <Characters>64125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Diah Lukman</cp:lastModifiedBy>
  <cp:revision>2</cp:revision>
  <dcterms:created xsi:type="dcterms:W3CDTF">2021-01-04T04:52:00Z</dcterms:created>
  <dcterms:modified xsi:type="dcterms:W3CDTF">2021-01-04T04:52:00Z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d86b70c0-ba49-301b-8cac-2dd8a197146c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