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EA209" w14:textId="5FC61C3D" w:rsidR="00D216D7" w:rsidRPr="00521370" w:rsidRDefault="005F2D34" w:rsidP="009B2F20">
      <w:pPr>
        <w:pStyle w:val="Stylepapertitle14pt"/>
        <w:spacing w:after="0"/>
        <w:rPr>
          <w:b/>
          <w:sz w:val="22"/>
          <w:szCs w:val="22"/>
          <w:lang w:val="id-ID"/>
        </w:rPr>
      </w:pPr>
      <w:r w:rsidRPr="00521370">
        <w:rPr>
          <w:b/>
          <w:sz w:val="22"/>
          <w:szCs w:val="22"/>
          <w:lang w:val="id-ID"/>
        </w:rPr>
        <w:t xml:space="preserve">PENGEMBANGAN MEDIA PEMBELAJARAN </w:t>
      </w:r>
      <w:r w:rsidR="00121430">
        <w:rPr>
          <w:b/>
          <w:sz w:val="22"/>
          <w:szCs w:val="22"/>
          <w:lang w:val="id-ID"/>
        </w:rPr>
        <w:t xml:space="preserve">GEOGRAFI BERBASIS </w:t>
      </w:r>
      <w:r w:rsidR="00121430" w:rsidRPr="0044670D">
        <w:rPr>
          <w:b/>
          <w:i/>
          <w:iCs/>
          <w:sz w:val="22"/>
          <w:szCs w:val="22"/>
          <w:lang w:val="id-ID"/>
        </w:rPr>
        <w:t>AUGMENTED REALITY</w:t>
      </w:r>
      <w:r w:rsidR="00121430">
        <w:rPr>
          <w:b/>
          <w:sz w:val="22"/>
          <w:szCs w:val="22"/>
          <w:lang w:val="id-ID"/>
        </w:rPr>
        <w:t xml:space="preserve"> (AR) MENGGUNAKAN APLIKASI ASSEMBLR EDU PADA MATERI PERSEBARAN SISTEM BIOMA DALAM MENINGKATKAN HASIL BELAJAR PESERTA DIDIK KELAS XI DI SMAN 1 KEDAMEAN</w:t>
      </w:r>
    </w:p>
    <w:p w14:paraId="63FB2DA0" w14:textId="3FB33F19" w:rsidR="005B410A" w:rsidRPr="00521370" w:rsidRDefault="00121430" w:rsidP="00C6538F">
      <w:pPr>
        <w:pStyle w:val="StyleAuthorBold"/>
      </w:pPr>
      <w:r>
        <w:rPr>
          <w:lang w:val="id-ID"/>
        </w:rPr>
        <w:t>Mabdiyah Qurroti ‘Aini</w:t>
      </w:r>
    </w:p>
    <w:p w14:paraId="361244B8" w14:textId="3DF129C4" w:rsidR="002A2DFD" w:rsidRPr="00521370" w:rsidRDefault="00A52EEF" w:rsidP="00053983">
      <w:pPr>
        <w:pStyle w:val="Afiliasi"/>
        <w:rPr>
          <w:lang w:val="en-US"/>
        </w:rPr>
      </w:pPr>
      <w:r w:rsidRPr="00521370">
        <w:t xml:space="preserve">Mahasiswa </w:t>
      </w:r>
      <w:r w:rsidR="00D01529" w:rsidRPr="00521370">
        <w:t xml:space="preserve">Prodi </w:t>
      </w:r>
      <w:r w:rsidRPr="00521370">
        <w:t xml:space="preserve">S1 </w:t>
      </w:r>
      <w:r w:rsidR="00053983" w:rsidRPr="00521370">
        <w:t>P</w:t>
      </w:r>
      <w:r w:rsidRPr="00521370">
        <w:t>endidikan Geografi</w:t>
      </w:r>
      <w:r w:rsidR="00AB1636" w:rsidRPr="00521370">
        <w:t>, Fakultas</w:t>
      </w:r>
      <w:r w:rsidRPr="00521370">
        <w:t xml:space="preserve"> Ilmu Sosial dan Ilmu Politik</w:t>
      </w:r>
      <w:r w:rsidR="00AB1636" w:rsidRPr="00521370">
        <w:t>, Universitas</w:t>
      </w:r>
      <w:r w:rsidRPr="00521370">
        <w:t xml:space="preserve"> Negeri Surabaya, </w:t>
      </w:r>
      <w:hyperlink r:id="rId8" w:history="1">
        <w:r w:rsidR="00121430" w:rsidRPr="00C95B71">
          <w:rPr>
            <w:rStyle w:val="Hyperlink"/>
            <w:lang w:val="en-US"/>
          </w:rPr>
          <w:t>mabdiyah.22054@mhs.unesa.ac.id</w:t>
        </w:r>
      </w:hyperlink>
      <w:r w:rsidR="00996E90" w:rsidRPr="00521370">
        <w:rPr>
          <w:lang w:val="en-US"/>
        </w:rPr>
        <w:t xml:space="preserve"> </w:t>
      </w:r>
    </w:p>
    <w:p w14:paraId="75E30867" w14:textId="593090B1" w:rsidR="00053983" w:rsidRPr="00521370" w:rsidRDefault="005F2D34" w:rsidP="00053983">
      <w:pPr>
        <w:pStyle w:val="StyleAuthorBold"/>
      </w:pPr>
      <w:r w:rsidRPr="00521370">
        <w:rPr>
          <w:lang w:val="id-ID"/>
        </w:rPr>
        <w:t>Dr</w:t>
      </w:r>
      <w:r w:rsidR="00121430">
        <w:rPr>
          <w:lang w:val="id-ID"/>
        </w:rPr>
        <w:t>a</w:t>
      </w:r>
      <w:r w:rsidR="009B2F20" w:rsidRPr="00521370">
        <w:rPr>
          <w:lang w:val="id-ID"/>
        </w:rPr>
        <w:t xml:space="preserve">. </w:t>
      </w:r>
      <w:r w:rsidR="00121430">
        <w:t>Ita Mardiani Zain</w:t>
      </w:r>
      <w:r w:rsidR="00AD7DA7" w:rsidRPr="00521370">
        <w:t>, M.</w:t>
      </w:r>
      <w:r w:rsidR="00121430">
        <w:t>Kes</w:t>
      </w:r>
      <w:r w:rsidR="00AD7DA7" w:rsidRPr="00521370">
        <w:t xml:space="preserve">. </w:t>
      </w:r>
    </w:p>
    <w:p w14:paraId="21C65526" w14:textId="17D17BB5" w:rsidR="00053983" w:rsidRPr="00521370" w:rsidRDefault="00D01529" w:rsidP="00053983">
      <w:pPr>
        <w:pStyle w:val="Afiliasi"/>
      </w:pPr>
      <w:r w:rsidRPr="00521370">
        <w:t>Dosen Pembimbing Mahasiswa</w:t>
      </w:r>
      <w:r w:rsidR="00890DF0" w:rsidRPr="00521370">
        <w:t xml:space="preserve"> S1 Pendidikan Geografi, Fakultas lImu Sosial dan Ilmu Politik, Universitas Negeri Surabaya</w:t>
      </w:r>
    </w:p>
    <w:p w14:paraId="5A839376" w14:textId="6106C4BC" w:rsidR="00890DF0" w:rsidRPr="00521370" w:rsidRDefault="00121430" w:rsidP="00053983">
      <w:pPr>
        <w:pStyle w:val="Afiliasi"/>
      </w:pPr>
      <w:hyperlink r:id="rId9" w:history="1">
        <w:r w:rsidRPr="00C95B71">
          <w:rPr>
            <w:rStyle w:val="Hyperlink"/>
            <w:lang w:val="en-US"/>
          </w:rPr>
          <w:t>itamardiani</w:t>
        </w:r>
        <w:r w:rsidRPr="00C95B71">
          <w:rPr>
            <w:rStyle w:val="Hyperlink"/>
          </w:rPr>
          <w:t>@unesa.ac.id</w:t>
        </w:r>
      </w:hyperlink>
      <w:r w:rsidR="00565E29" w:rsidRPr="00521370">
        <w:t xml:space="preserve"> </w:t>
      </w:r>
    </w:p>
    <w:p w14:paraId="50BD64DA" w14:textId="63EE969A" w:rsidR="005B410A" w:rsidRPr="00521370" w:rsidRDefault="00053983" w:rsidP="00C6538F">
      <w:pPr>
        <w:pStyle w:val="StyleAuthorBold"/>
        <w:rPr>
          <w:lang w:val="id-ID"/>
        </w:rPr>
      </w:pPr>
      <w:r w:rsidRPr="00521370">
        <w:rPr>
          <w:lang w:val="id-ID"/>
        </w:rPr>
        <w:t>Abstrak</w:t>
      </w:r>
      <w:r w:rsidR="00D51E98" w:rsidRPr="00521370">
        <w:rPr>
          <w:lang w:val="id-ID"/>
        </w:rPr>
        <w:t xml:space="preserve"> </w:t>
      </w:r>
    </w:p>
    <w:p w14:paraId="7BC0B772" w14:textId="4B8999AC" w:rsidR="0008184D" w:rsidRPr="00121430" w:rsidRDefault="00121430" w:rsidP="000B43D3">
      <w:pPr>
        <w:ind w:left="567" w:right="569" w:firstLine="709"/>
        <w:jc w:val="both"/>
        <w:rPr>
          <w:rFonts w:eastAsia="Times"/>
        </w:rPr>
      </w:pPr>
      <w:proofErr w:type="spellStart"/>
      <w:r>
        <w:rPr>
          <w:rFonts w:eastAsia="Times"/>
        </w:rPr>
        <w:t>Pengembangan</w:t>
      </w:r>
      <w:proofErr w:type="spellEnd"/>
      <w:r>
        <w:rPr>
          <w:rFonts w:eastAsia="Times"/>
        </w:rPr>
        <w:t xml:space="preserve"> media </w:t>
      </w:r>
      <w:proofErr w:type="spellStart"/>
      <w:r>
        <w:rPr>
          <w:rFonts w:eastAsia="Times"/>
        </w:rPr>
        <w:t>pembelajaran</w:t>
      </w:r>
      <w:proofErr w:type="spellEnd"/>
      <w:r>
        <w:rPr>
          <w:rFonts w:eastAsia="Times"/>
        </w:rPr>
        <w:t xml:space="preserve"> </w:t>
      </w:r>
      <w:proofErr w:type="spellStart"/>
      <w:r>
        <w:rPr>
          <w:rFonts w:eastAsia="Times"/>
        </w:rPr>
        <w:t>geografi</w:t>
      </w:r>
      <w:proofErr w:type="spellEnd"/>
      <w:r>
        <w:rPr>
          <w:rFonts w:eastAsia="Times"/>
        </w:rPr>
        <w:t xml:space="preserve"> </w:t>
      </w:r>
      <w:proofErr w:type="spellStart"/>
      <w:r w:rsidRPr="00121430">
        <w:t>berbasis</w:t>
      </w:r>
      <w:proofErr w:type="spellEnd"/>
      <w:r w:rsidRPr="00121430">
        <w:t xml:space="preserve"> </w:t>
      </w:r>
      <w:r w:rsidRPr="00121430">
        <w:rPr>
          <w:i/>
          <w:iCs/>
        </w:rPr>
        <w:t>Augmented Reality</w:t>
      </w:r>
      <w:r w:rsidRPr="00121430">
        <w:t xml:space="preserve"> (AR) di SMAN 1 </w:t>
      </w:r>
      <w:proofErr w:type="spellStart"/>
      <w:r w:rsidRPr="00121430">
        <w:t>Kedamean</w:t>
      </w:r>
      <w:proofErr w:type="spellEnd"/>
      <w:r w:rsidRPr="00121430">
        <w:t xml:space="preserve"> </w:t>
      </w:r>
      <w:proofErr w:type="spellStart"/>
      <w:r w:rsidRPr="00121430">
        <w:t>dilatarbelakangi</w:t>
      </w:r>
      <w:proofErr w:type="spellEnd"/>
      <w:r w:rsidRPr="00121430">
        <w:t xml:space="preserve"> oleh </w:t>
      </w:r>
      <w:proofErr w:type="spellStart"/>
      <w:r w:rsidRPr="00121430">
        <w:t>hasil</w:t>
      </w:r>
      <w:proofErr w:type="spellEnd"/>
      <w:r w:rsidRPr="00121430">
        <w:t xml:space="preserve"> </w:t>
      </w:r>
      <w:proofErr w:type="spellStart"/>
      <w:r w:rsidRPr="00121430">
        <w:t>belajar</w:t>
      </w:r>
      <w:proofErr w:type="spellEnd"/>
      <w:r w:rsidRPr="00121430">
        <w:t xml:space="preserve"> </w:t>
      </w:r>
      <w:proofErr w:type="spellStart"/>
      <w:r w:rsidRPr="00121430">
        <w:t>peserta</w:t>
      </w:r>
      <w:proofErr w:type="spellEnd"/>
      <w:r w:rsidRPr="00121430">
        <w:t xml:space="preserve"> </w:t>
      </w:r>
      <w:proofErr w:type="spellStart"/>
      <w:r w:rsidRPr="00121430">
        <w:t>didik</w:t>
      </w:r>
      <w:proofErr w:type="spellEnd"/>
      <w:r w:rsidRPr="00121430">
        <w:t xml:space="preserve"> </w:t>
      </w:r>
      <w:proofErr w:type="spellStart"/>
      <w:r w:rsidRPr="00121430">
        <w:t>kelas</w:t>
      </w:r>
      <w:proofErr w:type="spellEnd"/>
      <w:r w:rsidRPr="00121430">
        <w:t xml:space="preserve"> XI yang </w:t>
      </w:r>
      <w:proofErr w:type="spellStart"/>
      <w:r w:rsidRPr="00121430">
        <w:t>masih</w:t>
      </w:r>
      <w:proofErr w:type="spellEnd"/>
      <w:r w:rsidRPr="00121430">
        <w:t xml:space="preserve"> di </w:t>
      </w:r>
      <w:proofErr w:type="spellStart"/>
      <w:r w:rsidRPr="00121430">
        <w:t>bawah</w:t>
      </w:r>
      <w:proofErr w:type="spellEnd"/>
      <w:r w:rsidRPr="00121430">
        <w:t xml:space="preserve"> </w:t>
      </w:r>
      <w:proofErr w:type="spellStart"/>
      <w:r w:rsidRPr="00121430">
        <w:t>Kriteria</w:t>
      </w:r>
      <w:proofErr w:type="spellEnd"/>
      <w:r w:rsidRPr="00121430">
        <w:t xml:space="preserve"> </w:t>
      </w:r>
      <w:proofErr w:type="spellStart"/>
      <w:r w:rsidRPr="00121430">
        <w:t>Ketuntasan</w:t>
      </w:r>
      <w:proofErr w:type="spellEnd"/>
      <w:r w:rsidRPr="00121430">
        <w:t xml:space="preserve"> Tingkat Program (KTTP) </w:t>
      </w:r>
      <w:proofErr w:type="spellStart"/>
      <w:r w:rsidRPr="00121430">
        <w:t>sebesar</w:t>
      </w:r>
      <w:proofErr w:type="spellEnd"/>
      <w:r w:rsidRPr="00121430">
        <w:t xml:space="preserve"> 28,57%</w:t>
      </w:r>
      <w:r w:rsidR="00C24EA1">
        <w:t xml:space="preserve">, </w:t>
      </w:r>
      <w:proofErr w:type="spellStart"/>
      <w:r w:rsidR="00C24EA1">
        <w:t>karena</w:t>
      </w:r>
      <w:proofErr w:type="spellEnd"/>
      <w:r w:rsidR="00C24EA1">
        <w:t xml:space="preserve"> </w:t>
      </w:r>
      <w:proofErr w:type="spellStart"/>
      <w:r w:rsidRPr="00121430">
        <w:t>kurangnya</w:t>
      </w:r>
      <w:proofErr w:type="spellEnd"/>
      <w:r w:rsidRPr="00121430">
        <w:t xml:space="preserve"> media </w:t>
      </w:r>
      <w:proofErr w:type="spellStart"/>
      <w:r w:rsidRPr="00121430">
        <w:t>pembelajaran</w:t>
      </w:r>
      <w:proofErr w:type="spellEnd"/>
      <w:r w:rsidRPr="00121430">
        <w:t xml:space="preserve"> </w:t>
      </w:r>
      <w:proofErr w:type="spellStart"/>
      <w:r w:rsidRPr="00121430">
        <w:t>berbasis</w:t>
      </w:r>
      <w:proofErr w:type="spellEnd"/>
      <w:r w:rsidRPr="00121430">
        <w:t xml:space="preserve"> </w:t>
      </w:r>
      <w:proofErr w:type="spellStart"/>
      <w:r w:rsidRPr="00121430">
        <w:t>teknologi</w:t>
      </w:r>
      <w:proofErr w:type="spellEnd"/>
      <w:r w:rsidRPr="00121430">
        <w:t xml:space="preserve"> digital yang </w:t>
      </w:r>
      <w:proofErr w:type="spellStart"/>
      <w:r w:rsidRPr="00121430">
        <w:t>diterapkan</w:t>
      </w:r>
      <w:proofErr w:type="spellEnd"/>
      <w:r w:rsidRPr="00121430">
        <w:t xml:space="preserve">, </w:t>
      </w:r>
      <w:proofErr w:type="spellStart"/>
      <w:r w:rsidRPr="00121430">
        <w:t>sehingga</w:t>
      </w:r>
      <w:proofErr w:type="spellEnd"/>
      <w:r w:rsidRPr="00121430">
        <w:t xml:space="preserve"> </w:t>
      </w:r>
      <w:proofErr w:type="spellStart"/>
      <w:r w:rsidRPr="00121430">
        <w:t>diperlukan</w:t>
      </w:r>
      <w:proofErr w:type="spellEnd"/>
      <w:r w:rsidRPr="00121430">
        <w:t xml:space="preserve"> </w:t>
      </w:r>
      <w:proofErr w:type="spellStart"/>
      <w:r w:rsidRPr="00121430">
        <w:t>inovasi</w:t>
      </w:r>
      <w:proofErr w:type="spellEnd"/>
      <w:r w:rsidRPr="00121430">
        <w:t xml:space="preserve"> media </w:t>
      </w:r>
      <w:proofErr w:type="spellStart"/>
      <w:r w:rsidRPr="00121430">
        <w:t>pembelajaran</w:t>
      </w:r>
      <w:proofErr w:type="spellEnd"/>
      <w:r w:rsidRPr="00121430">
        <w:t xml:space="preserve"> yang </w:t>
      </w:r>
      <w:proofErr w:type="spellStart"/>
      <w:r w:rsidRPr="00121430">
        <w:t>menciptakan</w:t>
      </w:r>
      <w:proofErr w:type="spellEnd"/>
      <w:r w:rsidRPr="00121430">
        <w:t xml:space="preserve"> </w:t>
      </w:r>
      <w:proofErr w:type="spellStart"/>
      <w:r w:rsidRPr="00121430">
        <w:t>suasana</w:t>
      </w:r>
      <w:proofErr w:type="spellEnd"/>
      <w:r w:rsidRPr="00121430">
        <w:t xml:space="preserve"> </w:t>
      </w:r>
      <w:proofErr w:type="spellStart"/>
      <w:r w:rsidRPr="00121430">
        <w:t>kelas</w:t>
      </w:r>
      <w:proofErr w:type="spellEnd"/>
      <w:r w:rsidRPr="00121430">
        <w:t xml:space="preserve"> </w:t>
      </w:r>
      <w:proofErr w:type="spellStart"/>
      <w:r w:rsidRPr="00121430">
        <w:t>menjadi</w:t>
      </w:r>
      <w:proofErr w:type="spellEnd"/>
      <w:r w:rsidRPr="00121430">
        <w:t xml:space="preserve"> </w:t>
      </w:r>
      <w:proofErr w:type="spellStart"/>
      <w:r w:rsidRPr="00121430">
        <w:t>interaktif</w:t>
      </w:r>
      <w:proofErr w:type="spellEnd"/>
      <w:r w:rsidRPr="00121430">
        <w:t xml:space="preserve"> dan </w:t>
      </w:r>
      <w:proofErr w:type="spellStart"/>
      <w:r w:rsidRPr="00121430">
        <w:t>menyenangkan</w:t>
      </w:r>
      <w:proofErr w:type="spellEnd"/>
      <w:r w:rsidRPr="00121430">
        <w:t xml:space="preserve">. </w:t>
      </w:r>
      <w:proofErr w:type="spellStart"/>
      <w:r w:rsidRPr="00121430">
        <w:t>Penelitian</w:t>
      </w:r>
      <w:proofErr w:type="spellEnd"/>
      <w:r w:rsidRPr="00121430">
        <w:t xml:space="preserve"> </w:t>
      </w:r>
      <w:proofErr w:type="spellStart"/>
      <w:r w:rsidRPr="00121430">
        <w:t>ini</w:t>
      </w:r>
      <w:proofErr w:type="spellEnd"/>
      <w:r w:rsidRPr="00121430">
        <w:t xml:space="preserve"> </w:t>
      </w:r>
      <w:proofErr w:type="spellStart"/>
      <w:r w:rsidRPr="00121430">
        <w:t>bertujuan</w:t>
      </w:r>
      <w:proofErr w:type="spellEnd"/>
      <w:r w:rsidRPr="00121430">
        <w:t xml:space="preserve"> </w:t>
      </w:r>
      <w:proofErr w:type="spellStart"/>
      <w:r w:rsidRPr="00121430">
        <w:t>untuk</w:t>
      </w:r>
      <w:proofErr w:type="spellEnd"/>
      <w:r w:rsidRPr="00121430">
        <w:t xml:space="preserve"> </w:t>
      </w:r>
      <w:proofErr w:type="spellStart"/>
      <w:r w:rsidRPr="00121430">
        <w:t>menganalisis</w:t>
      </w:r>
      <w:proofErr w:type="spellEnd"/>
      <w:r w:rsidRPr="00121430">
        <w:t xml:space="preserve"> </w:t>
      </w:r>
      <w:proofErr w:type="spellStart"/>
      <w:r w:rsidRPr="00121430">
        <w:t>validitas</w:t>
      </w:r>
      <w:proofErr w:type="spellEnd"/>
      <w:r w:rsidRPr="00121430">
        <w:t xml:space="preserve">, </w:t>
      </w:r>
      <w:proofErr w:type="spellStart"/>
      <w:r w:rsidRPr="00121430">
        <w:t>kepraktisan</w:t>
      </w:r>
      <w:proofErr w:type="spellEnd"/>
      <w:r w:rsidRPr="00121430">
        <w:t xml:space="preserve">, </w:t>
      </w:r>
      <w:proofErr w:type="spellStart"/>
      <w:r w:rsidRPr="00121430">
        <w:t>serta</w:t>
      </w:r>
      <w:proofErr w:type="spellEnd"/>
      <w:r w:rsidRPr="00121430">
        <w:t xml:space="preserve"> </w:t>
      </w:r>
      <w:proofErr w:type="spellStart"/>
      <w:r w:rsidRPr="00121430">
        <w:t>keefektifan</w:t>
      </w:r>
      <w:proofErr w:type="spellEnd"/>
      <w:r w:rsidRPr="00121430">
        <w:t xml:space="preserve"> media </w:t>
      </w:r>
      <w:proofErr w:type="spellStart"/>
      <w:r w:rsidRPr="00121430">
        <w:t>pembelajaran</w:t>
      </w:r>
      <w:proofErr w:type="spellEnd"/>
      <w:r w:rsidRPr="00121430">
        <w:t xml:space="preserve"> </w:t>
      </w:r>
      <w:proofErr w:type="spellStart"/>
      <w:r w:rsidRPr="00121430">
        <w:t>geografi</w:t>
      </w:r>
      <w:proofErr w:type="spellEnd"/>
      <w:r w:rsidRPr="00121430">
        <w:t xml:space="preserve"> </w:t>
      </w:r>
      <w:proofErr w:type="spellStart"/>
      <w:r w:rsidRPr="00121430">
        <w:t>berbasis</w:t>
      </w:r>
      <w:proofErr w:type="spellEnd"/>
      <w:r w:rsidRPr="00121430">
        <w:t xml:space="preserve"> </w:t>
      </w:r>
      <w:r w:rsidR="00C24EA1" w:rsidRPr="00121430">
        <w:rPr>
          <w:i/>
          <w:iCs/>
        </w:rPr>
        <w:t>Augmented Reality</w:t>
      </w:r>
      <w:r w:rsidR="00C24EA1" w:rsidRPr="00121430">
        <w:t xml:space="preserve"> (AR)</w:t>
      </w:r>
      <w:r w:rsidRPr="00121430">
        <w:t xml:space="preserve"> pada </w:t>
      </w:r>
      <w:proofErr w:type="spellStart"/>
      <w:r w:rsidRPr="00121430">
        <w:t>materi</w:t>
      </w:r>
      <w:proofErr w:type="spellEnd"/>
      <w:r w:rsidRPr="00121430">
        <w:t xml:space="preserve"> </w:t>
      </w:r>
      <w:proofErr w:type="spellStart"/>
      <w:r w:rsidRPr="00121430">
        <w:t>persebaran</w:t>
      </w:r>
      <w:proofErr w:type="spellEnd"/>
      <w:r w:rsidRPr="00121430">
        <w:t xml:space="preserve"> </w:t>
      </w:r>
      <w:proofErr w:type="spellStart"/>
      <w:r w:rsidRPr="00121430">
        <w:t>sistem</w:t>
      </w:r>
      <w:proofErr w:type="spellEnd"/>
      <w:r w:rsidRPr="00121430">
        <w:t xml:space="preserve"> </w:t>
      </w:r>
      <w:proofErr w:type="spellStart"/>
      <w:r w:rsidRPr="00121430">
        <w:t>bioma</w:t>
      </w:r>
      <w:proofErr w:type="spellEnd"/>
      <w:r w:rsidRPr="00121430">
        <w:t xml:space="preserve"> di SMAN 1 </w:t>
      </w:r>
      <w:proofErr w:type="spellStart"/>
      <w:r w:rsidRPr="00121430">
        <w:t>Kedamean</w:t>
      </w:r>
      <w:proofErr w:type="spellEnd"/>
      <w:r w:rsidRPr="00121430">
        <w:t>.</w:t>
      </w:r>
    </w:p>
    <w:p w14:paraId="5C28485B" w14:textId="46F5867D" w:rsidR="00121430" w:rsidRPr="0044670D" w:rsidRDefault="00121430" w:rsidP="0044670D">
      <w:pPr>
        <w:spacing w:line="276" w:lineRule="auto"/>
        <w:ind w:left="567" w:right="569" w:firstLine="720"/>
        <w:jc w:val="both"/>
      </w:pPr>
      <w:proofErr w:type="spellStart"/>
      <w:r w:rsidRPr="0044670D">
        <w:t>Penelitian</w:t>
      </w:r>
      <w:proofErr w:type="spellEnd"/>
      <w:r w:rsidRPr="0044670D">
        <w:t xml:space="preserve"> </w:t>
      </w:r>
      <w:proofErr w:type="spellStart"/>
      <w:r w:rsidRPr="0044670D">
        <w:t>ini</w:t>
      </w:r>
      <w:proofErr w:type="spellEnd"/>
      <w:r w:rsidRPr="0044670D">
        <w:t xml:space="preserve"> </w:t>
      </w:r>
      <w:proofErr w:type="spellStart"/>
      <w:r w:rsidRPr="0044670D">
        <w:t>menggunakan</w:t>
      </w:r>
      <w:proofErr w:type="spellEnd"/>
      <w:r w:rsidRPr="0044670D">
        <w:t xml:space="preserve"> </w:t>
      </w:r>
      <w:proofErr w:type="spellStart"/>
      <w:r w:rsidRPr="0044670D">
        <w:t>metode</w:t>
      </w:r>
      <w:proofErr w:type="spellEnd"/>
      <w:r w:rsidRPr="0044670D">
        <w:t xml:space="preserve"> </w:t>
      </w:r>
      <w:proofErr w:type="spellStart"/>
      <w:r w:rsidRPr="0044670D">
        <w:t>penelitian</w:t>
      </w:r>
      <w:proofErr w:type="spellEnd"/>
      <w:r w:rsidRPr="0044670D">
        <w:t xml:space="preserve"> dan </w:t>
      </w:r>
      <w:proofErr w:type="spellStart"/>
      <w:r w:rsidRPr="0044670D">
        <w:t>pengembangan</w:t>
      </w:r>
      <w:proofErr w:type="spellEnd"/>
      <w:r w:rsidRPr="0044670D">
        <w:t xml:space="preserve"> (R&amp;D) </w:t>
      </w:r>
      <w:proofErr w:type="spellStart"/>
      <w:r w:rsidRPr="0044670D">
        <w:t>dengan</w:t>
      </w:r>
      <w:proofErr w:type="spellEnd"/>
      <w:r w:rsidRPr="0044670D">
        <w:t xml:space="preserve"> model 4D yang </w:t>
      </w:r>
      <w:proofErr w:type="spellStart"/>
      <w:r w:rsidRPr="0044670D">
        <w:t>meliputi</w:t>
      </w:r>
      <w:proofErr w:type="spellEnd"/>
      <w:r w:rsidRPr="0044670D">
        <w:t xml:space="preserve"> </w:t>
      </w:r>
      <w:proofErr w:type="spellStart"/>
      <w:r w:rsidRPr="0044670D">
        <w:t>tahap</w:t>
      </w:r>
      <w:proofErr w:type="spellEnd"/>
      <w:r w:rsidRPr="0044670D">
        <w:t xml:space="preserve"> </w:t>
      </w:r>
      <w:r w:rsidRPr="0044670D">
        <w:rPr>
          <w:i/>
          <w:iCs/>
        </w:rPr>
        <w:t>Define</w:t>
      </w:r>
      <w:r w:rsidRPr="0044670D">
        <w:t xml:space="preserve">, </w:t>
      </w:r>
      <w:r w:rsidRPr="0044670D">
        <w:rPr>
          <w:i/>
          <w:iCs/>
        </w:rPr>
        <w:t>Design</w:t>
      </w:r>
      <w:r w:rsidRPr="0044670D">
        <w:t xml:space="preserve">, </w:t>
      </w:r>
      <w:r w:rsidRPr="0044670D">
        <w:rPr>
          <w:i/>
          <w:iCs/>
        </w:rPr>
        <w:t>Develop</w:t>
      </w:r>
      <w:r w:rsidRPr="0044670D">
        <w:t xml:space="preserve">, dan </w:t>
      </w:r>
      <w:r w:rsidRPr="0044670D">
        <w:rPr>
          <w:i/>
          <w:iCs/>
        </w:rPr>
        <w:t>Disseminate</w:t>
      </w:r>
      <w:r w:rsidRPr="0044670D">
        <w:t xml:space="preserve">, </w:t>
      </w:r>
      <w:proofErr w:type="spellStart"/>
      <w:r w:rsidRPr="0044670D">
        <w:t>namun</w:t>
      </w:r>
      <w:proofErr w:type="spellEnd"/>
      <w:r w:rsidRPr="0044670D">
        <w:t xml:space="preserve"> </w:t>
      </w:r>
      <w:proofErr w:type="spellStart"/>
      <w:r w:rsidRPr="0044670D">
        <w:t>dibatasi</w:t>
      </w:r>
      <w:proofErr w:type="spellEnd"/>
      <w:r w:rsidRPr="0044670D">
        <w:t xml:space="preserve"> </w:t>
      </w:r>
      <w:proofErr w:type="spellStart"/>
      <w:r w:rsidRPr="0044670D">
        <w:t>sampai</w:t>
      </w:r>
      <w:proofErr w:type="spellEnd"/>
      <w:r w:rsidRPr="0044670D">
        <w:t xml:space="preserve"> </w:t>
      </w:r>
      <w:proofErr w:type="spellStart"/>
      <w:r w:rsidRPr="0044670D">
        <w:t>tahap</w:t>
      </w:r>
      <w:proofErr w:type="spellEnd"/>
      <w:r w:rsidRPr="0044670D">
        <w:t xml:space="preserve"> </w:t>
      </w:r>
      <w:r w:rsidRPr="0044670D">
        <w:rPr>
          <w:i/>
          <w:iCs/>
        </w:rPr>
        <w:t>Develop</w:t>
      </w:r>
      <w:r w:rsidRPr="0044670D">
        <w:t xml:space="preserve">. Desain </w:t>
      </w:r>
      <w:proofErr w:type="spellStart"/>
      <w:r w:rsidRPr="0044670D">
        <w:t>penelitian</w:t>
      </w:r>
      <w:proofErr w:type="spellEnd"/>
      <w:r w:rsidRPr="0044670D">
        <w:t xml:space="preserve"> </w:t>
      </w:r>
      <w:proofErr w:type="spellStart"/>
      <w:r w:rsidRPr="0044670D">
        <w:t>menggunakan</w:t>
      </w:r>
      <w:proofErr w:type="spellEnd"/>
      <w:r w:rsidRPr="0044670D">
        <w:t xml:space="preserve"> </w:t>
      </w:r>
      <w:r w:rsidRPr="0044670D">
        <w:rPr>
          <w:i/>
          <w:iCs/>
        </w:rPr>
        <w:t>One-Group Pretest-Posttest Design</w:t>
      </w:r>
      <w:r w:rsidRPr="0044670D">
        <w:t xml:space="preserve">. </w:t>
      </w:r>
      <w:proofErr w:type="spellStart"/>
      <w:r w:rsidRPr="0044670D">
        <w:t>Subjek</w:t>
      </w:r>
      <w:proofErr w:type="spellEnd"/>
      <w:r w:rsidRPr="0044670D">
        <w:t xml:space="preserve"> </w:t>
      </w:r>
      <w:proofErr w:type="spellStart"/>
      <w:r w:rsidRPr="0044670D">
        <w:t>penelitian</w:t>
      </w:r>
      <w:proofErr w:type="spellEnd"/>
      <w:r w:rsidRPr="0044670D">
        <w:t xml:space="preserve"> </w:t>
      </w:r>
      <w:proofErr w:type="spellStart"/>
      <w:r w:rsidRPr="0044670D">
        <w:t>yaitu</w:t>
      </w:r>
      <w:proofErr w:type="spellEnd"/>
      <w:r w:rsidRPr="0044670D">
        <w:t xml:space="preserve"> </w:t>
      </w:r>
      <w:proofErr w:type="spellStart"/>
      <w:r w:rsidRPr="0044670D">
        <w:t>seluruh</w:t>
      </w:r>
      <w:proofErr w:type="spellEnd"/>
      <w:r w:rsidRPr="0044670D">
        <w:t xml:space="preserve"> </w:t>
      </w:r>
      <w:proofErr w:type="spellStart"/>
      <w:r w:rsidRPr="0044670D">
        <w:t>peserta</w:t>
      </w:r>
      <w:proofErr w:type="spellEnd"/>
      <w:r w:rsidRPr="0044670D">
        <w:t xml:space="preserve"> </w:t>
      </w:r>
      <w:proofErr w:type="spellStart"/>
      <w:r w:rsidRPr="0044670D">
        <w:t>didik</w:t>
      </w:r>
      <w:proofErr w:type="spellEnd"/>
      <w:r w:rsidRPr="0044670D">
        <w:t xml:space="preserve"> </w:t>
      </w:r>
      <w:proofErr w:type="spellStart"/>
      <w:r w:rsidRPr="0044670D">
        <w:t>kelas</w:t>
      </w:r>
      <w:proofErr w:type="spellEnd"/>
      <w:r w:rsidRPr="0044670D">
        <w:t xml:space="preserve"> XI, </w:t>
      </w:r>
      <w:proofErr w:type="spellStart"/>
      <w:r w:rsidRPr="0044670D">
        <w:t>dengan</w:t>
      </w:r>
      <w:proofErr w:type="spellEnd"/>
      <w:r w:rsidRPr="0044670D">
        <w:t xml:space="preserve"> </w:t>
      </w:r>
      <w:proofErr w:type="spellStart"/>
      <w:r w:rsidRPr="0044670D">
        <w:t>objek</w:t>
      </w:r>
      <w:proofErr w:type="spellEnd"/>
      <w:r w:rsidRPr="0044670D">
        <w:t xml:space="preserve"> </w:t>
      </w:r>
      <w:proofErr w:type="spellStart"/>
      <w:r w:rsidRPr="0044670D">
        <w:t>dipilih</w:t>
      </w:r>
      <w:proofErr w:type="spellEnd"/>
      <w:r w:rsidRPr="0044670D">
        <w:t xml:space="preserve"> </w:t>
      </w:r>
      <w:proofErr w:type="spellStart"/>
      <w:r w:rsidRPr="0044670D">
        <w:t>menggunakan</w:t>
      </w:r>
      <w:proofErr w:type="spellEnd"/>
      <w:r w:rsidRPr="0044670D">
        <w:t xml:space="preserve"> </w:t>
      </w:r>
      <w:proofErr w:type="spellStart"/>
      <w:r w:rsidRPr="0044670D">
        <w:t>teknik</w:t>
      </w:r>
      <w:proofErr w:type="spellEnd"/>
      <w:r w:rsidRPr="0044670D">
        <w:t xml:space="preserve"> </w:t>
      </w:r>
      <w:r w:rsidRPr="0044670D">
        <w:rPr>
          <w:i/>
          <w:iCs/>
        </w:rPr>
        <w:t>purposive sampling</w:t>
      </w:r>
      <w:r w:rsidRPr="0044670D">
        <w:t xml:space="preserve"> </w:t>
      </w:r>
      <w:proofErr w:type="spellStart"/>
      <w:r w:rsidRPr="0044670D">
        <w:t>yaitu</w:t>
      </w:r>
      <w:proofErr w:type="spellEnd"/>
      <w:r w:rsidRPr="0044670D">
        <w:t xml:space="preserve"> </w:t>
      </w:r>
      <w:proofErr w:type="spellStart"/>
      <w:r w:rsidRPr="0044670D">
        <w:t>kelas</w:t>
      </w:r>
      <w:proofErr w:type="spellEnd"/>
      <w:r w:rsidRPr="0044670D">
        <w:t xml:space="preserve"> XI-8. Teknik </w:t>
      </w:r>
      <w:proofErr w:type="spellStart"/>
      <w:r w:rsidRPr="0044670D">
        <w:t>pengumpulan</w:t>
      </w:r>
      <w:proofErr w:type="spellEnd"/>
      <w:r w:rsidRPr="0044670D">
        <w:t xml:space="preserve"> data </w:t>
      </w:r>
      <w:proofErr w:type="spellStart"/>
      <w:r w:rsidRPr="0044670D">
        <w:t>dilakukan</w:t>
      </w:r>
      <w:proofErr w:type="spellEnd"/>
      <w:r w:rsidRPr="0044670D">
        <w:t xml:space="preserve"> </w:t>
      </w:r>
      <w:proofErr w:type="spellStart"/>
      <w:r w:rsidRPr="0044670D">
        <w:t>melalui</w:t>
      </w:r>
      <w:proofErr w:type="spellEnd"/>
      <w:r w:rsidRPr="0044670D">
        <w:t xml:space="preserve"> </w:t>
      </w:r>
      <w:proofErr w:type="spellStart"/>
      <w:r w:rsidRPr="0044670D">
        <w:t>observasi</w:t>
      </w:r>
      <w:proofErr w:type="spellEnd"/>
      <w:r w:rsidRPr="0044670D">
        <w:t xml:space="preserve">, </w:t>
      </w:r>
      <w:proofErr w:type="spellStart"/>
      <w:r w:rsidRPr="0044670D">
        <w:t>wawancara</w:t>
      </w:r>
      <w:proofErr w:type="spellEnd"/>
      <w:r w:rsidRPr="0044670D">
        <w:t xml:space="preserve">, </w:t>
      </w:r>
      <w:proofErr w:type="spellStart"/>
      <w:r w:rsidRPr="0044670D">
        <w:t>angket</w:t>
      </w:r>
      <w:proofErr w:type="spellEnd"/>
      <w:r w:rsidRPr="0044670D">
        <w:t xml:space="preserve">, </w:t>
      </w:r>
      <w:proofErr w:type="spellStart"/>
      <w:r w:rsidRPr="0044670D">
        <w:t>tes</w:t>
      </w:r>
      <w:proofErr w:type="spellEnd"/>
      <w:r w:rsidRPr="0044670D">
        <w:t xml:space="preserve">, </w:t>
      </w:r>
      <w:proofErr w:type="spellStart"/>
      <w:r w:rsidRPr="0044670D">
        <w:t>serta</w:t>
      </w:r>
      <w:proofErr w:type="spellEnd"/>
      <w:r w:rsidRPr="0044670D">
        <w:t xml:space="preserve"> </w:t>
      </w:r>
      <w:proofErr w:type="spellStart"/>
      <w:r w:rsidRPr="0044670D">
        <w:t>dokumentasi</w:t>
      </w:r>
      <w:proofErr w:type="spellEnd"/>
      <w:r w:rsidRPr="0044670D">
        <w:t>.</w:t>
      </w:r>
      <w:r w:rsidR="006817EB">
        <w:t xml:space="preserve"> Teknik </w:t>
      </w:r>
      <w:proofErr w:type="spellStart"/>
      <w:r w:rsidR="006817EB">
        <w:t>analisis</w:t>
      </w:r>
      <w:proofErr w:type="spellEnd"/>
      <w:r w:rsidR="006817EB">
        <w:t xml:space="preserve"> data yang </w:t>
      </w:r>
      <w:proofErr w:type="spellStart"/>
      <w:r w:rsidR="006817EB">
        <w:t>digunakan</w:t>
      </w:r>
      <w:proofErr w:type="spellEnd"/>
      <w:r w:rsidR="006817EB">
        <w:t xml:space="preserve"> </w:t>
      </w:r>
      <w:proofErr w:type="spellStart"/>
      <w:r w:rsidR="006817EB">
        <w:t>meliputi</w:t>
      </w:r>
      <w:proofErr w:type="spellEnd"/>
      <w:r w:rsidR="006817EB">
        <w:t xml:space="preserve"> </w:t>
      </w:r>
      <w:proofErr w:type="spellStart"/>
      <w:r w:rsidR="006817EB">
        <w:t>analisis</w:t>
      </w:r>
      <w:proofErr w:type="spellEnd"/>
      <w:r w:rsidR="006817EB">
        <w:t xml:space="preserve"> </w:t>
      </w:r>
      <w:proofErr w:type="spellStart"/>
      <w:r w:rsidR="006817EB">
        <w:t>kualitatif</w:t>
      </w:r>
      <w:proofErr w:type="spellEnd"/>
      <w:r w:rsidR="006817EB">
        <w:t xml:space="preserve"> yang </w:t>
      </w:r>
      <w:proofErr w:type="spellStart"/>
      <w:r w:rsidR="006817EB">
        <w:t>diperoleh</w:t>
      </w:r>
      <w:proofErr w:type="spellEnd"/>
      <w:r w:rsidR="006817EB">
        <w:t xml:space="preserve"> </w:t>
      </w:r>
      <w:proofErr w:type="spellStart"/>
      <w:r w:rsidR="006817EB">
        <w:t>dari</w:t>
      </w:r>
      <w:proofErr w:type="spellEnd"/>
      <w:r w:rsidR="006817EB">
        <w:t xml:space="preserve"> saran validator dan </w:t>
      </w:r>
      <w:proofErr w:type="spellStart"/>
      <w:r w:rsidR="006817EB">
        <w:t>wawancara</w:t>
      </w:r>
      <w:proofErr w:type="spellEnd"/>
      <w:r w:rsidR="006817EB">
        <w:t xml:space="preserve">, </w:t>
      </w:r>
      <w:proofErr w:type="spellStart"/>
      <w:r w:rsidR="006817EB">
        <w:t>serta</w:t>
      </w:r>
      <w:proofErr w:type="spellEnd"/>
      <w:r w:rsidR="006817EB">
        <w:t xml:space="preserve"> </w:t>
      </w:r>
      <w:proofErr w:type="spellStart"/>
      <w:r w:rsidR="006817EB">
        <w:t>analisis</w:t>
      </w:r>
      <w:proofErr w:type="spellEnd"/>
      <w:r w:rsidR="006817EB">
        <w:t xml:space="preserve"> </w:t>
      </w:r>
      <w:proofErr w:type="spellStart"/>
      <w:r w:rsidR="006817EB">
        <w:t>kuantitatif</w:t>
      </w:r>
      <w:proofErr w:type="spellEnd"/>
      <w:r w:rsidR="006817EB">
        <w:t xml:space="preserve"> yang </w:t>
      </w:r>
      <w:proofErr w:type="spellStart"/>
      <w:r w:rsidR="006817EB">
        <w:t>diperoleh</w:t>
      </w:r>
      <w:proofErr w:type="spellEnd"/>
      <w:r w:rsidR="006817EB">
        <w:t xml:space="preserve"> </w:t>
      </w:r>
      <w:proofErr w:type="spellStart"/>
      <w:r w:rsidR="006817EB">
        <w:t>dari</w:t>
      </w:r>
      <w:proofErr w:type="spellEnd"/>
      <w:r w:rsidR="006817EB">
        <w:t xml:space="preserve"> </w:t>
      </w:r>
      <w:proofErr w:type="spellStart"/>
      <w:r w:rsidR="006817EB">
        <w:t>hasil</w:t>
      </w:r>
      <w:proofErr w:type="spellEnd"/>
      <w:r w:rsidR="006817EB">
        <w:t xml:space="preserve"> </w:t>
      </w:r>
      <w:proofErr w:type="spellStart"/>
      <w:r w:rsidR="006817EB">
        <w:t>angket</w:t>
      </w:r>
      <w:proofErr w:type="spellEnd"/>
      <w:r w:rsidR="006817EB">
        <w:t xml:space="preserve"> validator, guru, dan </w:t>
      </w:r>
      <w:proofErr w:type="spellStart"/>
      <w:r w:rsidR="006817EB">
        <w:t>hasil</w:t>
      </w:r>
      <w:proofErr w:type="spellEnd"/>
      <w:r w:rsidR="006817EB">
        <w:t xml:space="preserve"> </w:t>
      </w:r>
      <w:proofErr w:type="spellStart"/>
      <w:r w:rsidR="006817EB">
        <w:t>tes</w:t>
      </w:r>
      <w:proofErr w:type="spellEnd"/>
      <w:r w:rsidR="006817EB">
        <w:t xml:space="preserve"> </w:t>
      </w:r>
      <w:proofErr w:type="spellStart"/>
      <w:r w:rsidR="006817EB">
        <w:t>peserta</w:t>
      </w:r>
      <w:proofErr w:type="spellEnd"/>
      <w:r w:rsidR="006817EB">
        <w:t xml:space="preserve"> </w:t>
      </w:r>
      <w:proofErr w:type="spellStart"/>
      <w:r w:rsidR="006817EB">
        <w:t>didik</w:t>
      </w:r>
      <w:proofErr w:type="spellEnd"/>
      <w:r w:rsidR="006817EB">
        <w:t xml:space="preserve"> yang </w:t>
      </w:r>
      <w:proofErr w:type="spellStart"/>
      <w:r w:rsidR="006817EB">
        <w:t>dihitung</w:t>
      </w:r>
      <w:proofErr w:type="spellEnd"/>
      <w:r w:rsidR="006817EB">
        <w:t xml:space="preserve"> </w:t>
      </w:r>
      <w:proofErr w:type="spellStart"/>
      <w:r w:rsidR="006817EB">
        <w:t>dengan</w:t>
      </w:r>
      <w:proofErr w:type="spellEnd"/>
      <w:r w:rsidR="006817EB">
        <w:t xml:space="preserve"> N-Gain dan uji </w:t>
      </w:r>
      <w:proofErr w:type="spellStart"/>
      <w:r w:rsidR="006817EB">
        <w:t>statistik</w:t>
      </w:r>
      <w:proofErr w:type="spellEnd"/>
      <w:r w:rsidR="006817EB">
        <w:t>.</w:t>
      </w:r>
    </w:p>
    <w:p w14:paraId="1DCF8FA8" w14:textId="117A3FA8" w:rsidR="00B1166D" w:rsidRDefault="00121430" w:rsidP="00B1166D">
      <w:pPr>
        <w:spacing w:line="276" w:lineRule="auto"/>
        <w:ind w:left="567" w:right="569" w:firstLine="720"/>
        <w:jc w:val="both"/>
      </w:pPr>
      <w:r w:rsidRPr="0044670D">
        <w:t xml:space="preserve">Hasil </w:t>
      </w:r>
      <w:proofErr w:type="spellStart"/>
      <w:r w:rsidRPr="0044670D">
        <w:t>penelitian</w:t>
      </w:r>
      <w:proofErr w:type="spellEnd"/>
      <w:r w:rsidRPr="0044670D">
        <w:t xml:space="preserve"> </w:t>
      </w:r>
      <w:proofErr w:type="spellStart"/>
      <w:r w:rsidRPr="0044670D">
        <w:t>menunjukkan</w:t>
      </w:r>
      <w:proofErr w:type="spellEnd"/>
      <w:r w:rsidRPr="0044670D">
        <w:t xml:space="preserve"> </w:t>
      </w:r>
      <w:proofErr w:type="spellStart"/>
      <w:r w:rsidRPr="0044670D">
        <w:t>bahwa</w:t>
      </w:r>
      <w:proofErr w:type="spellEnd"/>
      <w:r w:rsidRPr="0044670D">
        <w:t xml:space="preserve"> media </w:t>
      </w:r>
      <w:proofErr w:type="spellStart"/>
      <w:r w:rsidRPr="0044670D">
        <w:t>pembelajaran</w:t>
      </w:r>
      <w:proofErr w:type="spellEnd"/>
      <w:r w:rsidRPr="0044670D">
        <w:t xml:space="preserve"> </w:t>
      </w:r>
      <w:proofErr w:type="spellStart"/>
      <w:r w:rsidRPr="0044670D">
        <w:t>geografi</w:t>
      </w:r>
      <w:proofErr w:type="spellEnd"/>
      <w:r w:rsidRPr="0044670D">
        <w:t xml:space="preserve"> </w:t>
      </w:r>
      <w:proofErr w:type="spellStart"/>
      <w:r w:rsidRPr="0044670D">
        <w:t>berbasis</w:t>
      </w:r>
      <w:proofErr w:type="spellEnd"/>
      <w:r w:rsidRPr="0044670D">
        <w:t xml:space="preserve"> </w:t>
      </w:r>
      <w:r w:rsidRPr="0044670D">
        <w:rPr>
          <w:i/>
          <w:iCs/>
        </w:rPr>
        <w:t>Augmented Reality</w:t>
      </w:r>
      <w:r w:rsidRPr="0044670D">
        <w:t xml:space="preserve"> (AR) </w:t>
      </w:r>
      <w:proofErr w:type="spellStart"/>
      <w:r w:rsidRPr="0044670D">
        <w:t>dinyatakan</w:t>
      </w:r>
      <w:proofErr w:type="spellEnd"/>
      <w:r w:rsidRPr="0044670D">
        <w:t xml:space="preserve"> sangat </w:t>
      </w:r>
      <w:proofErr w:type="spellStart"/>
      <w:r w:rsidRPr="0044670D">
        <w:t>layak</w:t>
      </w:r>
      <w:proofErr w:type="spellEnd"/>
      <w:r w:rsidRPr="0044670D">
        <w:t xml:space="preserve"> </w:t>
      </w:r>
      <w:proofErr w:type="spellStart"/>
      <w:r w:rsidRPr="0044670D">
        <w:t>digunakan</w:t>
      </w:r>
      <w:proofErr w:type="spellEnd"/>
      <w:r w:rsidRPr="0044670D">
        <w:t xml:space="preserve"> </w:t>
      </w:r>
      <w:proofErr w:type="spellStart"/>
      <w:r w:rsidRPr="0044670D">
        <w:t>berdasarkan</w:t>
      </w:r>
      <w:proofErr w:type="spellEnd"/>
      <w:r w:rsidRPr="0044670D">
        <w:t xml:space="preserve"> </w:t>
      </w:r>
      <w:proofErr w:type="spellStart"/>
      <w:r w:rsidRPr="0044670D">
        <w:t>hasil</w:t>
      </w:r>
      <w:proofErr w:type="spellEnd"/>
      <w:r w:rsidRPr="0044670D">
        <w:t xml:space="preserve"> </w:t>
      </w:r>
      <w:proofErr w:type="spellStart"/>
      <w:r w:rsidRPr="0044670D">
        <w:t>validasi</w:t>
      </w:r>
      <w:proofErr w:type="spellEnd"/>
      <w:r w:rsidRPr="0044670D">
        <w:t xml:space="preserve"> oleh </w:t>
      </w:r>
      <w:proofErr w:type="spellStart"/>
      <w:r w:rsidRPr="0044670D">
        <w:t>ahli</w:t>
      </w:r>
      <w:proofErr w:type="spellEnd"/>
      <w:r w:rsidRPr="0044670D">
        <w:t xml:space="preserve"> media </w:t>
      </w:r>
      <w:proofErr w:type="spellStart"/>
      <w:r w:rsidRPr="0044670D">
        <w:t>sebesar</w:t>
      </w:r>
      <w:proofErr w:type="spellEnd"/>
      <w:r w:rsidRPr="0044670D">
        <w:t xml:space="preserve"> 93,33% dan </w:t>
      </w:r>
      <w:proofErr w:type="spellStart"/>
      <w:r w:rsidRPr="0044670D">
        <w:t>ahli</w:t>
      </w:r>
      <w:proofErr w:type="spellEnd"/>
      <w:r w:rsidRPr="0044670D">
        <w:t xml:space="preserve"> </w:t>
      </w:r>
      <w:proofErr w:type="spellStart"/>
      <w:r w:rsidRPr="0044670D">
        <w:t>materi</w:t>
      </w:r>
      <w:proofErr w:type="spellEnd"/>
      <w:r w:rsidRPr="0044670D">
        <w:t xml:space="preserve"> </w:t>
      </w:r>
      <w:proofErr w:type="spellStart"/>
      <w:r w:rsidRPr="0044670D">
        <w:t>sebesar</w:t>
      </w:r>
      <w:proofErr w:type="spellEnd"/>
      <w:r w:rsidRPr="0044670D">
        <w:t xml:space="preserve"> 88%. Media sangat </w:t>
      </w:r>
      <w:proofErr w:type="spellStart"/>
      <w:r w:rsidRPr="0044670D">
        <w:t>praktis</w:t>
      </w:r>
      <w:proofErr w:type="spellEnd"/>
      <w:r w:rsidRPr="0044670D">
        <w:t xml:space="preserve"> </w:t>
      </w:r>
      <w:proofErr w:type="spellStart"/>
      <w:r w:rsidRPr="0044670D">
        <w:t>digunakan</w:t>
      </w:r>
      <w:proofErr w:type="spellEnd"/>
      <w:r w:rsidRPr="0044670D">
        <w:t xml:space="preserve"> </w:t>
      </w:r>
      <w:proofErr w:type="spellStart"/>
      <w:r w:rsidRPr="0044670D">
        <w:t>berdasarkan</w:t>
      </w:r>
      <w:proofErr w:type="spellEnd"/>
      <w:r w:rsidRPr="0044670D">
        <w:t xml:space="preserve"> </w:t>
      </w:r>
      <w:proofErr w:type="spellStart"/>
      <w:r w:rsidRPr="0044670D">
        <w:t>hasil</w:t>
      </w:r>
      <w:proofErr w:type="spellEnd"/>
      <w:r w:rsidRPr="0044670D">
        <w:t xml:space="preserve"> </w:t>
      </w:r>
      <w:proofErr w:type="spellStart"/>
      <w:r w:rsidRPr="0044670D">
        <w:t>kepraktisan</w:t>
      </w:r>
      <w:proofErr w:type="spellEnd"/>
      <w:r w:rsidRPr="0044670D">
        <w:t xml:space="preserve"> oleh guru </w:t>
      </w:r>
      <w:proofErr w:type="spellStart"/>
      <w:r w:rsidRPr="0044670D">
        <w:t>geografi</w:t>
      </w:r>
      <w:proofErr w:type="spellEnd"/>
      <w:r w:rsidRPr="0044670D">
        <w:t xml:space="preserve"> </w:t>
      </w:r>
      <w:proofErr w:type="spellStart"/>
      <w:r w:rsidRPr="0044670D">
        <w:t>sebesar</w:t>
      </w:r>
      <w:proofErr w:type="spellEnd"/>
      <w:r w:rsidRPr="0044670D">
        <w:t xml:space="preserve"> 91,57%. Hasil </w:t>
      </w:r>
      <w:proofErr w:type="spellStart"/>
      <w:r w:rsidRPr="0044670D">
        <w:t>keefektifan</w:t>
      </w:r>
      <w:proofErr w:type="spellEnd"/>
      <w:r w:rsidRPr="0044670D">
        <w:t xml:space="preserve"> </w:t>
      </w:r>
      <w:proofErr w:type="spellStart"/>
      <w:r w:rsidRPr="0044670D">
        <w:t>diperoleh</w:t>
      </w:r>
      <w:proofErr w:type="spellEnd"/>
      <w:r w:rsidRPr="0044670D">
        <w:t xml:space="preserve"> </w:t>
      </w:r>
      <w:proofErr w:type="spellStart"/>
      <w:r w:rsidRPr="0044670D">
        <w:t>dari</w:t>
      </w:r>
      <w:proofErr w:type="spellEnd"/>
      <w:r w:rsidRPr="0044670D">
        <w:t xml:space="preserve"> </w:t>
      </w:r>
      <w:proofErr w:type="spellStart"/>
      <w:r w:rsidRPr="0044670D">
        <w:t>nilai</w:t>
      </w:r>
      <w:proofErr w:type="spellEnd"/>
      <w:r w:rsidRPr="0044670D">
        <w:t xml:space="preserve"> N-Gain </w:t>
      </w:r>
      <w:proofErr w:type="spellStart"/>
      <w:r w:rsidRPr="0044670D">
        <w:t>sebesar</w:t>
      </w:r>
      <w:proofErr w:type="spellEnd"/>
      <w:r w:rsidRPr="0044670D">
        <w:t xml:space="preserve"> 0,89 </w:t>
      </w:r>
      <w:proofErr w:type="spellStart"/>
      <w:r w:rsidRPr="0044670D">
        <w:t>dengan</w:t>
      </w:r>
      <w:proofErr w:type="spellEnd"/>
      <w:r w:rsidRPr="0044670D">
        <w:t xml:space="preserve"> </w:t>
      </w:r>
      <w:proofErr w:type="spellStart"/>
      <w:r w:rsidRPr="0044670D">
        <w:t>persentase</w:t>
      </w:r>
      <w:proofErr w:type="spellEnd"/>
      <w:r w:rsidRPr="0044670D">
        <w:t xml:space="preserve"> </w:t>
      </w:r>
      <w:proofErr w:type="spellStart"/>
      <w:r w:rsidRPr="0044670D">
        <w:t>sebesar</w:t>
      </w:r>
      <w:proofErr w:type="spellEnd"/>
      <w:r w:rsidRPr="0044670D">
        <w:t xml:space="preserve"> 89%, yang </w:t>
      </w:r>
      <w:proofErr w:type="spellStart"/>
      <w:r w:rsidRPr="0044670D">
        <w:t>dinyatakan</w:t>
      </w:r>
      <w:proofErr w:type="spellEnd"/>
      <w:r w:rsidRPr="0044670D">
        <w:t xml:space="preserve"> </w:t>
      </w:r>
      <w:proofErr w:type="spellStart"/>
      <w:r w:rsidRPr="0044670D">
        <w:t>efektif</w:t>
      </w:r>
      <w:proofErr w:type="spellEnd"/>
      <w:r w:rsidRPr="0044670D">
        <w:t xml:space="preserve"> </w:t>
      </w:r>
      <w:proofErr w:type="spellStart"/>
      <w:r w:rsidRPr="0044670D">
        <w:t>untuk</w:t>
      </w:r>
      <w:proofErr w:type="spellEnd"/>
      <w:r w:rsidRPr="0044670D">
        <w:t xml:space="preserve"> </w:t>
      </w:r>
      <w:proofErr w:type="spellStart"/>
      <w:r w:rsidRPr="0044670D">
        <w:t>meningkatkan</w:t>
      </w:r>
      <w:proofErr w:type="spellEnd"/>
      <w:r w:rsidRPr="0044670D">
        <w:t xml:space="preserve"> </w:t>
      </w:r>
      <w:proofErr w:type="spellStart"/>
      <w:r w:rsidRPr="0044670D">
        <w:t>hasil</w:t>
      </w:r>
      <w:proofErr w:type="spellEnd"/>
      <w:r w:rsidRPr="0044670D">
        <w:t xml:space="preserve"> </w:t>
      </w:r>
      <w:proofErr w:type="spellStart"/>
      <w:r w:rsidRPr="0044670D">
        <w:t>belajar</w:t>
      </w:r>
      <w:proofErr w:type="spellEnd"/>
      <w:r w:rsidRPr="0044670D">
        <w:t xml:space="preserve"> </w:t>
      </w:r>
      <w:proofErr w:type="spellStart"/>
      <w:r w:rsidRPr="0044670D">
        <w:t>peserta</w:t>
      </w:r>
      <w:proofErr w:type="spellEnd"/>
      <w:r w:rsidRPr="0044670D">
        <w:t xml:space="preserve"> </w:t>
      </w:r>
      <w:proofErr w:type="spellStart"/>
      <w:r w:rsidRPr="0044670D">
        <w:t>didik</w:t>
      </w:r>
      <w:proofErr w:type="spellEnd"/>
      <w:r w:rsidRPr="0044670D">
        <w:t xml:space="preserve">. </w:t>
      </w:r>
      <w:proofErr w:type="spellStart"/>
      <w:r w:rsidRPr="0044670D">
        <w:t>Dibuktikan</w:t>
      </w:r>
      <w:proofErr w:type="spellEnd"/>
      <w:r w:rsidRPr="0044670D">
        <w:t xml:space="preserve"> </w:t>
      </w:r>
      <w:proofErr w:type="spellStart"/>
      <w:r w:rsidRPr="0044670D">
        <w:t>dengan</w:t>
      </w:r>
      <w:proofErr w:type="spellEnd"/>
      <w:r w:rsidRPr="0044670D">
        <w:t xml:space="preserve"> uji </w:t>
      </w:r>
      <w:r w:rsidRPr="0044670D">
        <w:rPr>
          <w:i/>
          <w:iCs/>
        </w:rPr>
        <w:t>Wilcoxon Signed Rank Test</w:t>
      </w:r>
      <w:r w:rsidRPr="0044670D">
        <w:t xml:space="preserve"> </w:t>
      </w:r>
      <w:proofErr w:type="spellStart"/>
      <w:r w:rsidRPr="0044670D">
        <w:t>diperoleh</w:t>
      </w:r>
      <w:proofErr w:type="spellEnd"/>
      <w:r w:rsidRPr="0044670D">
        <w:t xml:space="preserve"> </w:t>
      </w:r>
      <w:proofErr w:type="spellStart"/>
      <w:r w:rsidRPr="0044670D">
        <w:t>nilai</w:t>
      </w:r>
      <w:proofErr w:type="spellEnd"/>
      <w:r w:rsidRPr="0044670D">
        <w:t xml:space="preserve"> 0,000 &lt; 0,05, yang </w:t>
      </w:r>
      <w:proofErr w:type="spellStart"/>
      <w:r w:rsidRPr="0044670D">
        <w:t>terdapat</w:t>
      </w:r>
      <w:proofErr w:type="spellEnd"/>
      <w:r w:rsidRPr="0044670D">
        <w:t xml:space="preserve"> </w:t>
      </w:r>
      <w:proofErr w:type="spellStart"/>
      <w:r w:rsidRPr="0044670D">
        <w:t>perbedaan</w:t>
      </w:r>
      <w:proofErr w:type="spellEnd"/>
      <w:r w:rsidRPr="0044670D">
        <w:t xml:space="preserve"> </w:t>
      </w:r>
      <w:proofErr w:type="spellStart"/>
      <w:r w:rsidRPr="0044670D">
        <w:t>signifikan</w:t>
      </w:r>
      <w:proofErr w:type="spellEnd"/>
      <w:r w:rsidRPr="0044670D">
        <w:t xml:space="preserve"> </w:t>
      </w:r>
      <w:proofErr w:type="spellStart"/>
      <w:r w:rsidRPr="0044670D">
        <w:t>antara</w:t>
      </w:r>
      <w:proofErr w:type="spellEnd"/>
      <w:r w:rsidRPr="0044670D">
        <w:t xml:space="preserve"> </w:t>
      </w:r>
      <w:proofErr w:type="spellStart"/>
      <w:r w:rsidRPr="0044670D">
        <w:t>nilai</w:t>
      </w:r>
      <w:proofErr w:type="spellEnd"/>
      <w:r w:rsidRPr="0044670D">
        <w:t xml:space="preserve"> </w:t>
      </w:r>
      <w:r w:rsidRPr="0044670D">
        <w:rPr>
          <w:i/>
          <w:iCs/>
        </w:rPr>
        <w:t xml:space="preserve">pretest </w:t>
      </w:r>
      <w:r w:rsidRPr="0044670D">
        <w:t xml:space="preserve">dan </w:t>
      </w:r>
      <w:r w:rsidRPr="0044670D">
        <w:rPr>
          <w:i/>
          <w:iCs/>
        </w:rPr>
        <w:t>posttest</w:t>
      </w:r>
      <w:r w:rsidRPr="0044670D">
        <w:t>.</w:t>
      </w:r>
    </w:p>
    <w:p w14:paraId="1E3A1E48" w14:textId="77777777" w:rsidR="002951FA" w:rsidRPr="0044670D" w:rsidRDefault="002951FA" w:rsidP="00B1166D">
      <w:pPr>
        <w:spacing w:line="276" w:lineRule="auto"/>
        <w:ind w:left="567" w:right="569" w:firstLine="720"/>
        <w:jc w:val="both"/>
      </w:pPr>
    </w:p>
    <w:p w14:paraId="0C1D877E" w14:textId="5DA004D0" w:rsidR="00C6538F" w:rsidRPr="00521370" w:rsidRDefault="00C6538F" w:rsidP="00853FBA">
      <w:pPr>
        <w:pStyle w:val="abstrak"/>
        <w:rPr>
          <w:szCs w:val="20"/>
          <w:lang w:val="id-ID"/>
        </w:rPr>
      </w:pPr>
      <w:r w:rsidRPr="00521370">
        <w:rPr>
          <w:b/>
          <w:szCs w:val="20"/>
          <w:lang w:val="id-ID"/>
        </w:rPr>
        <w:t xml:space="preserve">Kata Kunci: </w:t>
      </w:r>
      <w:r w:rsidR="005F2D34" w:rsidRPr="00521370">
        <w:rPr>
          <w:szCs w:val="20"/>
          <w:lang w:val="en-ID"/>
        </w:rPr>
        <w:t xml:space="preserve">Media </w:t>
      </w:r>
      <w:proofErr w:type="spellStart"/>
      <w:r w:rsidR="005F2D34" w:rsidRPr="00521370">
        <w:rPr>
          <w:szCs w:val="20"/>
          <w:lang w:val="en-ID"/>
        </w:rPr>
        <w:t>Pembelajaran</w:t>
      </w:r>
      <w:proofErr w:type="spellEnd"/>
      <w:r w:rsidR="0044670D">
        <w:rPr>
          <w:szCs w:val="20"/>
          <w:lang w:val="en-ID"/>
        </w:rPr>
        <w:t xml:space="preserve"> </w:t>
      </w:r>
      <w:proofErr w:type="spellStart"/>
      <w:r w:rsidR="0044670D">
        <w:rPr>
          <w:szCs w:val="20"/>
          <w:lang w:val="en-ID"/>
        </w:rPr>
        <w:t>Geografi</w:t>
      </w:r>
      <w:proofErr w:type="spellEnd"/>
      <w:r w:rsidR="005F2D34" w:rsidRPr="00521370">
        <w:rPr>
          <w:szCs w:val="20"/>
          <w:lang w:val="en-ID"/>
        </w:rPr>
        <w:t xml:space="preserve">, </w:t>
      </w:r>
      <w:r w:rsidR="0044670D" w:rsidRPr="0044670D">
        <w:rPr>
          <w:i/>
          <w:iCs/>
          <w:szCs w:val="20"/>
          <w:lang w:val="en-ID"/>
        </w:rPr>
        <w:t>Augmented Reality</w:t>
      </w:r>
      <w:r w:rsidR="0044670D">
        <w:rPr>
          <w:szCs w:val="20"/>
          <w:lang w:val="en-ID"/>
        </w:rPr>
        <w:t xml:space="preserve">, </w:t>
      </w:r>
      <w:proofErr w:type="spellStart"/>
      <w:r w:rsidR="0044670D">
        <w:rPr>
          <w:szCs w:val="20"/>
          <w:lang w:val="en-ID"/>
        </w:rPr>
        <w:t>Assemblr</w:t>
      </w:r>
      <w:proofErr w:type="spellEnd"/>
      <w:r w:rsidR="0044670D">
        <w:rPr>
          <w:szCs w:val="20"/>
          <w:lang w:val="en-ID"/>
        </w:rPr>
        <w:t xml:space="preserve"> Edu, Hasil </w:t>
      </w:r>
      <w:proofErr w:type="spellStart"/>
      <w:r w:rsidR="0044670D">
        <w:rPr>
          <w:szCs w:val="20"/>
          <w:lang w:val="en-ID"/>
        </w:rPr>
        <w:t>Belajar</w:t>
      </w:r>
      <w:proofErr w:type="spellEnd"/>
      <w:r w:rsidR="0044670D">
        <w:rPr>
          <w:szCs w:val="20"/>
          <w:lang w:val="en-ID"/>
        </w:rPr>
        <w:t xml:space="preserve"> </w:t>
      </w:r>
      <w:proofErr w:type="spellStart"/>
      <w:r w:rsidR="0044670D">
        <w:rPr>
          <w:szCs w:val="20"/>
          <w:lang w:val="en-ID"/>
        </w:rPr>
        <w:t>Peserta</w:t>
      </w:r>
      <w:proofErr w:type="spellEnd"/>
      <w:r w:rsidR="0044670D">
        <w:rPr>
          <w:szCs w:val="20"/>
          <w:lang w:val="en-ID"/>
        </w:rPr>
        <w:t xml:space="preserve"> Didik</w:t>
      </w:r>
    </w:p>
    <w:p w14:paraId="63E3A471" w14:textId="5F76BC85" w:rsidR="00C6538F" w:rsidRPr="00521370" w:rsidRDefault="00C6538F" w:rsidP="00C6538F">
      <w:pPr>
        <w:pStyle w:val="StyleAuthorBold"/>
        <w:rPr>
          <w:lang w:val="id-ID"/>
        </w:rPr>
      </w:pPr>
      <w:r w:rsidRPr="00521370">
        <w:rPr>
          <w:lang w:val="id-ID"/>
        </w:rPr>
        <w:t>Abstract</w:t>
      </w:r>
    </w:p>
    <w:p w14:paraId="41789969" w14:textId="6C1981D7" w:rsidR="00853FBA" w:rsidRPr="0044670D" w:rsidRDefault="0044670D" w:rsidP="00A24E58">
      <w:pPr>
        <w:ind w:left="567" w:right="569" w:firstLine="709"/>
        <w:jc w:val="both"/>
        <w:rPr>
          <w:rFonts w:eastAsia="Times"/>
          <w:i/>
          <w:iCs/>
        </w:rPr>
      </w:pPr>
      <w:r>
        <w:rPr>
          <w:rFonts w:eastAsia="Times"/>
          <w:i/>
        </w:rPr>
        <w:t xml:space="preserve">The development of Augmented Reality (AR)-based geography learning media at SMAN 1 </w:t>
      </w:r>
      <w:proofErr w:type="spellStart"/>
      <w:r>
        <w:rPr>
          <w:rFonts w:eastAsia="Times"/>
          <w:i/>
        </w:rPr>
        <w:t>Kedamean</w:t>
      </w:r>
      <w:proofErr w:type="spellEnd"/>
      <w:r>
        <w:rPr>
          <w:rFonts w:eastAsia="Times"/>
          <w:i/>
        </w:rPr>
        <w:t xml:space="preserve"> was motivated by the learning outcomes of eleventh-grade students, which were still below the Program Level Completion Criteria (KKTP) of 28,57%</w:t>
      </w:r>
      <w:r w:rsidR="00C24EA1">
        <w:rPr>
          <w:rFonts w:eastAsia="Times"/>
          <w:i/>
        </w:rPr>
        <w:t>,</w:t>
      </w:r>
      <w:r>
        <w:rPr>
          <w:rFonts w:eastAsia="Times"/>
          <w:i/>
        </w:rPr>
        <w:t xml:space="preserve"> due to the lack of </w:t>
      </w:r>
      <w:r w:rsidRPr="0044670D">
        <w:rPr>
          <w:rFonts w:eastAsia="Times"/>
          <w:i/>
        </w:rPr>
        <w:t xml:space="preserve">digital </w:t>
      </w:r>
      <w:r w:rsidRPr="0044670D">
        <w:rPr>
          <w:i/>
          <w:iCs/>
        </w:rPr>
        <w:t xml:space="preserve">technology-based learning media applied, </w:t>
      </w:r>
      <w:r w:rsidR="00C24EA1">
        <w:rPr>
          <w:i/>
          <w:iCs/>
        </w:rPr>
        <w:t xml:space="preserve">so that </w:t>
      </w:r>
      <w:r w:rsidRPr="0044670D">
        <w:rPr>
          <w:i/>
          <w:iCs/>
        </w:rPr>
        <w:t>innovati</w:t>
      </w:r>
      <w:r w:rsidR="00C24EA1">
        <w:rPr>
          <w:i/>
          <w:iCs/>
        </w:rPr>
        <w:t>on</w:t>
      </w:r>
      <w:r w:rsidRPr="0044670D">
        <w:rPr>
          <w:i/>
          <w:iCs/>
        </w:rPr>
        <w:t xml:space="preserve"> learning media </w:t>
      </w:r>
      <w:r w:rsidR="00C24EA1">
        <w:rPr>
          <w:i/>
          <w:iCs/>
        </w:rPr>
        <w:t>is</w:t>
      </w:r>
      <w:r w:rsidRPr="0044670D">
        <w:rPr>
          <w:i/>
          <w:iCs/>
        </w:rPr>
        <w:t xml:space="preserve"> needed to create an interactive and enjoyable classroom </w:t>
      </w:r>
      <w:r w:rsidR="00C24EA1">
        <w:rPr>
          <w:i/>
          <w:iCs/>
        </w:rPr>
        <w:t>atmosphere</w:t>
      </w:r>
      <w:r w:rsidRPr="0044670D">
        <w:rPr>
          <w:i/>
          <w:iCs/>
        </w:rPr>
        <w:t xml:space="preserve">. This study aims to analyze the validity, practicality, and effectiveness of Augmented Reality (AR)-based geography learning media on </w:t>
      </w:r>
      <w:r w:rsidR="00C24EA1">
        <w:rPr>
          <w:i/>
          <w:iCs/>
        </w:rPr>
        <w:t xml:space="preserve">the distribution of </w:t>
      </w:r>
      <w:r w:rsidRPr="0044670D">
        <w:rPr>
          <w:i/>
          <w:iCs/>
        </w:rPr>
        <w:t xml:space="preserve">biome </w:t>
      </w:r>
      <w:r w:rsidR="00C24EA1">
        <w:rPr>
          <w:i/>
          <w:iCs/>
        </w:rPr>
        <w:t xml:space="preserve">systems </w:t>
      </w:r>
      <w:r w:rsidR="00D04C52">
        <w:rPr>
          <w:i/>
          <w:iCs/>
        </w:rPr>
        <w:t>material</w:t>
      </w:r>
      <w:r w:rsidRPr="0044670D">
        <w:rPr>
          <w:i/>
          <w:iCs/>
        </w:rPr>
        <w:t xml:space="preserve"> at SMAN 1 </w:t>
      </w:r>
      <w:proofErr w:type="spellStart"/>
      <w:r w:rsidRPr="0044670D">
        <w:rPr>
          <w:i/>
          <w:iCs/>
        </w:rPr>
        <w:t>Kedamean</w:t>
      </w:r>
      <w:proofErr w:type="spellEnd"/>
      <w:r w:rsidRPr="0044670D">
        <w:rPr>
          <w:i/>
          <w:iCs/>
        </w:rPr>
        <w:t>.</w:t>
      </w:r>
    </w:p>
    <w:p w14:paraId="5685F01B" w14:textId="6C1D37EB" w:rsidR="005F2D34" w:rsidRDefault="0044670D" w:rsidP="00A24E58">
      <w:pPr>
        <w:ind w:left="567" w:right="569" w:firstLine="709"/>
        <w:jc w:val="both"/>
        <w:rPr>
          <w:i/>
          <w:iCs/>
        </w:rPr>
      </w:pPr>
      <w:r>
        <w:rPr>
          <w:rFonts w:eastAsia="Times"/>
          <w:i/>
        </w:rPr>
        <w:t>This study employed a Research and Development (R&amp;D) method with a 4D model, encompassing the Define, Design, Develop, and Disseminate stages, but limited to the Develop stage</w:t>
      </w:r>
      <w:r w:rsidR="005F2D34" w:rsidRPr="00521370">
        <w:rPr>
          <w:rFonts w:eastAsia="Times"/>
          <w:i/>
        </w:rPr>
        <w:t>.</w:t>
      </w:r>
      <w:r>
        <w:rPr>
          <w:rFonts w:eastAsia="Times"/>
          <w:i/>
        </w:rPr>
        <w:t xml:space="preserve"> The </w:t>
      </w:r>
      <w:r w:rsidRPr="0044670D">
        <w:rPr>
          <w:i/>
          <w:iCs/>
        </w:rPr>
        <w:t>research used a One-Group Pretest-Posttest Design. The subjects were all eleventh-grade students, selected using a purposive sampling technique, including classes XI-8. Data collection techniques included observation, interviews, questionnaires, tests, and documentation</w:t>
      </w:r>
      <w:r>
        <w:rPr>
          <w:i/>
          <w:iCs/>
        </w:rPr>
        <w:t>.</w:t>
      </w:r>
      <w:r w:rsidR="002951FA">
        <w:rPr>
          <w:i/>
          <w:iCs/>
        </w:rPr>
        <w:t xml:space="preserve"> The data analysis techniques used include qualitative analysis obtained from validator suggestions and interviews, as well as quantitative analysis obtained from the results of validator questionnaires, teachers, and student test results calculated using N-Gain and statistical tests.</w:t>
      </w:r>
    </w:p>
    <w:p w14:paraId="23225DDC" w14:textId="5C569CAF" w:rsidR="00B1166D" w:rsidRDefault="0044670D" w:rsidP="00B1166D">
      <w:pPr>
        <w:ind w:left="567" w:right="569" w:firstLine="709"/>
        <w:jc w:val="both"/>
        <w:rPr>
          <w:i/>
          <w:iCs/>
        </w:rPr>
      </w:pPr>
      <w:r>
        <w:rPr>
          <w:rFonts w:eastAsia="Times"/>
          <w:i/>
        </w:rPr>
        <w:lastRenderedPageBreak/>
        <w:t xml:space="preserve">The result </w:t>
      </w:r>
      <w:r w:rsidRPr="0044670D">
        <w:rPr>
          <w:i/>
          <w:iCs/>
        </w:rPr>
        <w:t>showed that the Augmented Reality (AR)-based geography learning media was deemed highly suitable for use, based on validation result by media experts of 93,33%, material experts of 88%. The media was deemed highly practical for us, based on results from geography teachers of 91,57%. Effectiveness was demonstrated by an N-Gain score of 0,89, with a percentage of 89% indicating effectiveness in improving student learning outcomes. The Wilcoxon Signed Rank Test yielded a value of 0,000 &lt; 0,05, indicating a significant difference between the pretest dan posttest scores.</w:t>
      </w:r>
    </w:p>
    <w:p w14:paraId="75B54781" w14:textId="77777777" w:rsidR="002951FA" w:rsidRPr="00B1166D" w:rsidRDefault="002951FA" w:rsidP="00B1166D">
      <w:pPr>
        <w:ind w:left="567" w:right="569" w:firstLine="709"/>
        <w:jc w:val="both"/>
        <w:rPr>
          <w:i/>
          <w:iCs/>
        </w:rPr>
      </w:pPr>
    </w:p>
    <w:p w14:paraId="6F48A7B7" w14:textId="001C73C2" w:rsidR="00587B98" w:rsidRPr="00521370" w:rsidRDefault="005F2D34" w:rsidP="00853FBA">
      <w:pPr>
        <w:ind w:left="567" w:right="569"/>
        <w:jc w:val="both"/>
        <w:rPr>
          <w:rFonts w:eastAsia="Times"/>
          <w:i/>
        </w:rPr>
        <w:sectPr w:rsidR="00587B98" w:rsidRPr="00521370" w:rsidSect="005F2D34">
          <w:headerReference w:type="even" r:id="rId10"/>
          <w:headerReference w:type="default" r:id="rId11"/>
          <w:footerReference w:type="even" r:id="rId12"/>
          <w:footerReference w:type="default" r:id="rId13"/>
          <w:headerReference w:type="first" r:id="rId14"/>
          <w:pgSz w:w="11909" w:h="16834" w:code="9"/>
          <w:pgMar w:top="1418" w:right="1134" w:bottom="1418" w:left="1134" w:header="720" w:footer="720" w:gutter="0"/>
          <w:cols w:space="720"/>
          <w:docGrid w:linePitch="360"/>
        </w:sectPr>
      </w:pPr>
      <w:r w:rsidRPr="00521370">
        <w:rPr>
          <w:rFonts w:eastAsia="Times"/>
          <w:b/>
          <w:i/>
          <w:iCs/>
        </w:rPr>
        <w:t>Keywords</w:t>
      </w:r>
      <w:r w:rsidR="0008184D" w:rsidRPr="00521370">
        <w:rPr>
          <w:rFonts w:eastAsia="Times"/>
          <w:b/>
          <w:i/>
          <w:iCs/>
        </w:rPr>
        <w:t xml:space="preserve">: </w:t>
      </w:r>
      <w:r w:rsidR="0044670D">
        <w:rPr>
          <w:rFonts w:eastAsia="Times"/>
          <w:bCs/>
          <w:i/>
          <w:iCs/>
        </w:rPr>
        <w:t xml:space="preserve">Geography </w:t>
      </w:r>
      <w:r w:rsidRPr="00521370">
        <w:rPr>
          <w:rFonts w:eastAsia="Times"/>
          <w:i/>
          <w:iCs/>
        </w:rPr>
        <w:t xml:space="preserve">Learning Media, </w:t>
      </w:r>
      <w:r w:rsidR="0044670D">
        <w:rPr>
          <w:rFonts w:eastAsia="Times"/>
          <w:i/>
          <w:iCs/>
        </w:rPr>
        <w:t xml:space="preserve">Augmented Reality, </w:t>
      </w:r>
      <w:proofErr w:type="spellStart"/>
      <w:r w:rsidR="0044670D">
        <w:rPr>
          <w:rFonts w:eastAsia="Times"/>
          <w:i/>
          <w:iCs/>
        </w:rPr>
        <w:t>Assemblr</w:t>
      </w:r>
      <w:proofErr w:type="spellEnd"/>
      <w:r w:rsidR="0044670D">
        <w:rPr>
          <w:rFonts w:eastAsia="Times"/>
          <w:i/>
          <w:iCs/>
        </w:rPr>
        <w:t xml:space="preserve"> Edu, Student Learning Outcome</w:t>
      </w:r>
    </w:p>
    <w:p w14:paraId="1D47388D" w14:textId="77777777" w:rsidR="00337271" w:rsidRPr="00521370" w:rsidRDefault="00337271" w:rsidP="00587B98">
      <w:pPr>
        <w:jc w:val="both"/>
        <w:rPr>
          <w:lang w:val="id-ID"/>
        </w:rPr>
      </w:pPr>
    </w:p>
    <w:p w14:paraId="5051423B" w14:textId="77777777" w:rsidR="00ED13D6" w:rsidRPr="00521370" w:rsidRDefault="00ED13D6" w:rsidP="00337271">
      <w:pPr>
        <w:jc w:val="both"/>
        <w:rPr>
          <w:lang w:val="id-ID"/>
        </w:rPr>
        <w:sectPr w:rsidR="00ED13D6" w:rsidRPr="00521370" w:rsidSect="002A2DFD">
          <w:type w:val="continuous"/>
          <w:pgSz w:w="11909" w:h="16834" w:code="9"/>
          <w:pgMar w:top="1418" w:right="1134" w:bottom="1418" w:left="1134" w:header="720" w:footer="720" w:gutter="0"/>
          <w:cols w:space="720"/>
          <w:docGrid w:linePitch="360"/>
        </w:sectPr>
      </w:pPr>
    </w:p>
    <w:p w14:paraId="471EE86E" w14:textId="04997625" w:rsidR="0008184D" w:rsidRPr="00521370" w:rsidRDefault="003904DD" w:rsidP="00FE1766">
      <w:pPr>
        <w:pStyle w:val="Heading1"/>
        <w:numPr>
          <w:ilvl w:val="0"/>
          <w:numId w:val="0"/>
        </w:numPr>
        <w:jc w:val="both"/>
        <w:rPr>
          <w:b/>
          <w:lang w:val="id-ID"/>
        </w:rPr>
      </w:pPr>
      <w:r w:rsidRPr="00521370">
        <w:rPr>
          <w:b/>
          <w:lang w:val="id-ID"/>
        </w:rPr>
        <w:t>PENDAHULUAN</w:t>
      </w:r>
      <w:r w:rsidR="00A7320D" w:rsidRPr="00521370">
        <w:rPr>
          <w:b/>
          <w:lang w:val="id-ID"/>
        </w:rPr>
        <w:t xml:space="preserve"> </w:t>
      </w:r>
    </w:p>
    <w:p w14:paraId="28560A4C" w14:textId="3BADD1CB" w:rsidR="005362C7" w:rsidRDefault="000D2FCA" w:rsidP="007D7805">
      <w:pPr>
        <w:pStyle w:val="BodyText"/>
        <w:spacing w:line="276" w:lineRule="auto"/>
        <w:ind w:firstLine="426"/>
        <w:rPr>
          <w:lang w:val="id-ID"/>
        </w:rPr>
      </w:pPr>
      <w:r w:rsidRPr="00521370">
        <w:rPr>
          <w:lang w:val="id-ID"/>
        </w:rPr>
        <w:t xml:space="preserve">Pendidikan </w:t>
      </w:r>
      <w:r w:rsidR="00D04C52">
        <w:rPr>
          <w:lang w:val="id-ID"/>
        </w:rPr>
        <w:t>berperan penting bagi perjalanan hidup manusia</w:t>
      </w:r>
      <w:r w:rsidR="005362C7" w:rsidRPr="00521370">
        <w:rPr>
          <w:lang w:val="id-ID"/>
        </w:rPr>
        <w:t>.</w:t>
      </w:r>
      <w:r w:rsidR="00D04C52">
        <w:rPr>
          <w:lang w:val="id-ID"/>
        </w:rPr>
        <w:t xml:space="preserve"> Pendidikan merupakan cara bagi setiap individu untuk menumbuhkan sikap, kemampuan, dan pengetahuan yang dibutuhkan dalam meningkatkan kualitas hidup mereka. Pendidikan merupakan semua pengetahuan yang didapat sepanjang hidup seseorang di setiap tempat dan kondisi yang berpengaruh nyata untuk perkembangan semua makhluk hidup </w:t>
      </w:r>
      <w:r w:rsidR="00D04C52">
        <w:rPr>
          <w:lang w:val="id-ID"/>
        </w:rPr>
        <w:fldChar w:fldCharType="begin" w:fldLock="1"/>
      </w:r>
      <w:r w:rsidR="00D44482">
        <w:rPr>
          <w:lang w:val="id-ID"/>
        </w:rPr>
        <w:instrText>ADDIN CSL_CITATION {"citationItems":[{"id":"ITEM-1","itemData":{"abstract":"Penelitian ini bertujuan untuk mengetahui arti Pendidikan. Pendidikan \"merupakan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 (UU No 20 tahun 2003)\". Metode penelitian ini menggunakan metode deskriptif kualitatif yang menjelaskan pengertian Pendidikan dalam artian khusus dan umum makna pendidikan sebagai usaha sadar manusia untuk menumbuhkan serta mengembangkan bakat dan potensi yang dimiliki sejak lahirbaik jasmani maupun rohani sesuai dengan nilai-nilai yang ada di dalam kehidupan bermasyarakat dan kebudayaan. Pendidikan merupakan suatu usaha membantu para peserta didik agar mereka dapat dalam mengerjakan tugasnya dengan mandiri dan melaksanakan tanggung jawabnya. Dengan demikian Pendidikan adalah segala sesuatu yang mempengaruhi pertumbuhan, perubahan dan kondisi setiap manusia. Perubahan yang terjadi adalah pengembangan potensi anak didik, baik pengetahuan, ketrampilan, maupun sikap dalam kehidupannya.","author":[{"dropping-particle":"","family":"Pristiwanti","given":"Desi","non-dropping-particle":"","parse-names":false,"suffix":""},{"dropping-particle":"","family":"Badariah","given":"Bai","non-dropping-particle":"","parse-names":false,"suffix":""},{"dropping-particle":"","family":"Hidayat","given":"Sholeh","non-dropping-particle":"","parse-names":false,"suffix":""},{"dropping-particle":"","family":"Dewi","given":"Ratna Sari","non-dropping-particle":"","parse-names":false,"suffix":""}],"container-title":"Jurnal Pendidikan dan Konseling","id":"ITEM-1","issue":"6","issued":{"date-parts":[["2022"]]},"page":"7911-7915","title":"Pengertian Pendidikan","type":"article-journal","volume":"4"},"uris":["http://www.mendeley.com/documents/?uuid=6e3ae8c4-19f3-417b-be7f-0e82162194f7"]}],"mendeley":{"formattedCitation":"(Pristiwanti et al., 2022)","manualFormatting":"(Pristiwanti et al., 2022: 7921)","plainTextFormattedCitation":"(Pristiwanti et al., 2022)","previouslyFormattedCitation":"(Pristiwanti et al., 2022)"},"properties":{"noteIndex":0},"schema":"https://github.com/citation-style-language/schema/raw/master/csl-citation.json"}</w:instrText>
      </w:r>
      <w:r w:rsidR="00D04C52">
        <w:rPr>
          <w:lang w:val="id-ID"/>
        </w:rPr>
        <w:fldChar w:fldCharType="separate"/>
      </w:r>
      <w:r w:rsidR="00D04C52" w:rsidRPr="00D04C52">
        <w:rPr>
          <w:noProof/>
          <w:lang w:val="id-ID"/>
        </w:rPr>
        <w:t>(Pristiwanti et al., 2022</w:t>
      </w:r>
      <w:r w:rsidR="00D44482">
        <w:rPr>
          <w:noProof/>
          <w:lang w:val="id-ID"/>
        </w:rPr>
        <w:t>: 7921</w:t>
      </w:r>
      <w:r w:rsidR="00D04C52" w:rsidRPr="00D04C52">
        <w:rPr>
          <w:noProof/>
          <w:lang w:val="id-ID"/>
        </w:rPr>
        <w:t>)</w:t>
      </w:r>
      <w:r w:rsidR="00D04C52">
        <w:rPr>
          <w:lang w:val="id-ID"/>
        </w:rPr>
        <w:fldChar w:fldCharType="end"/>
      </w:r>
      <w:r w:rsidR="00D04C52">
        <w:rPr>
          <w:lang w:val="id-ID"/>
        </w:rPr>
        <w:t>.</w:t>
      </w:r>
      <w:r w:rsidR="00D44482">
        <w:rPr>
          <w:lang w:val="id-ID"/>
        </w:rPr>
        <w:t xml:space="preserve"> Kondisi ini sesuai dengan UU RI No 20 Tahun 2003 tentang Sistem Pendidikan Nasional, yang menyatakan bahwa pendidikan merupakan usaha yang direncanakan untuk membangun lingkungan</w:t>
      </w:r>
      <w:r w:rsidR="00D04C52">
        <w:rPr>
          <w:lang w:val="id-ID"/>
        </w:rPr>
        <w:t xml:space="preserve"> </w:t>
      </w:r>
      <w:r w:rsidR="00D44482">
        <w:rPr>
          <w:lang w:val="id-ID"/>
        </w:rPr>
        <w:t xml:space="preserve">dan metode belajar yang memungkinkan peserta didik aktif dalam mengembangkan potensi mereka untuk memiliki kekuatan keagamaan, pengendalian diri, karakter, wawasan, moral, dan keterampilan yang diperlukan untuk diri sendiri, masyarakat, bangsa, dan negara </w:t>
      </w:r>
      <w:r w:rsidR="00D44482">
        <w:rPr>
          <w:lang w:val="id-ID"/>
        </w:rPr>
        <w:fldChar w:fldCharType="begin" w:fldLock="1"/>
      </w:r>
      <w:r w:rsidR="00D44482">
        <w:rPr>
          <w:lang w:val="id-ID"/>
        </w:rPr>
        <w:instrText>ADDIN CSL_CITATION {"citationItems":[{"id":"ITEM-1","itemData":{"author":[{"dropping-particle":"","family":"Republik Indonesia","given":"","non-dropping-particle":"","parse-names":false,"suffix":""}],"id":"ITEM-1","issued":{"date-parts":[["2003"]]},"publisher-place":"Jakarta","title":"Undang-Undang Republik Indonesia Nomor 20 Tahun 2003 tentang Sistem Pendidikan Nasional","type":"report"},"uris":["http://www.mendeley.com/documents/?uuid=bd89e9c1-0fdd-3527-9a53-bfc5566ff608"]}],"mendeley":{"formattedCitation":"(Republik Indonesia, 2003)","manualFormatting":"(Republik Indonesia, 2003: 2)","plainTextFormattedCitation":"(Republik Indonesia, 2003)","previouslyFormattedCitation":"(Republik Indonesia, 2003)"},"properties":{"noteIndex":0},"schema":"https://github.com/citation-style-language/schema/raw/master/csl-citation.json"}</w:instrText>
      </w:r>
      <w:r w:rsidR="00D44482">
        <w:rPr>
          <w:lang w:val="id-ID"/>
        </w:rPr>
        <w:fldChar w:fldCharType="separate"/>
      </w:r>
      <w:r w:rsidR="00D44482" w:rsidRPr="00D44482">
        <w:rPr>
          <w:noProof/>
          <w:lang w:val="id-ID"/>
        </w:rPr>
        <w:t>(Republik Indonesia, 2003</w:t>
      </w:r>
      <w:r w:rsidR="00D44482">
        <w:rPr>
          <w:noProof/>
          <w:lang w:val="id-ID"/>
        </w:rPr>
        <w:t>: 2</w:t>
      </w:r>
      <w:r w:rsidR="00D44482" w:rsidRPr="00D44482">
        <w:rPr>
          <w:noProof/>
          <w:lang w:val="id-ID"/>
        </w:rPr>
        <w:t>)</w:t>
      </w:r>
      <w:r w:rsidR="00D44482">
        <w:rPr>
          <w:lang w:val="id-ID"/>
        </w:rPr>
        <w:fldChar w:fldCharType="end"/>
      </w:r>
      <w:r w:rsidR="00D44482">
        <w:rPr>
          <w:lang w:val="id-ID"/>
        </w:rPr>
        <w:t>.</w:t>
      </w:r>
    </w:p>
    <w:p w14:paraId="14653831" w14:textId="3E217746" w:rsidR="00D44482" w:rsidRDefault="00D44482" w:rsidP="007D7805">
      <w:pPr>
        <w:pStyle w:val="BodyText"/>
        <w:spacing w:line="276" w:lineRule="auto"/>
        <w:ind w:firstLine="426"/>
      </w:pPr>
      <w:r>
        <w:rPr>
          <w:lang w:val="id-ID"/>
        </w:rPr>
        <w:t xml:space="preserve">Abad ke-21 saat ini, para pendidik </w:t>
      </w:r>
      <w:proofErr w:type="spellStart"/>
      <w:r w:rsidRPr="00D44482">
        <w:t>diharapkan</w:t>
      </w:r>
      <w:proofErr w:type="spellEnd"/>
      <w:r w:rsidRPr="00D44482">
        <w:t xml:space="preserve"> </w:t>
      </w:r>
      <w:proofErr w:type="spellStart"/>
      <w:r w:rsidRPr="00D44482">
        <w:t>untuk</w:t>
      </w:r>
      <w:proofErr w:type="spellEnd"/>
      <w:r w:rsidRPr="00D44482">
        <w:t xml:space="preserve"> </w:t>
      </w:r>
      <w:proofErr w:type="spellStart"/>
      <w:r w:rsidRPr="00D44482">
        <w:t>dapat</w:t>
      </w:r>
      <w:proofErr w:type="spellEnd"/>
      <w:r w:rsidRPr="00D44482">
        <w:t xml:space="preserve"> </w:t>
      </w:r>
      <w:proofErr w:type="spellStart"/>
      <w:r w:rsidRPr="00D44482">
        <w:t>mengimplementasikan</w:t>
      </w:r>
      <w:proofErr w:type="spellEnd"/>
      <w:r w:rsidRPr="00D44482">
        <w:t xml:space="preserve"> </w:t>
      </w:r>
      <w:proofErr w:type="spellStart"/>
      <w:r w:rsidRPr="00D44482">
        <w:t>penggunaan</w:t>
      </w:r>
      <w:proofErr w:type="spellEnd"/>
      <w:r w:rsidRPr="00D44482">
        <w:t xml:space="preserve"> </w:t>
      </w:r>
      <w:proofErr w:type="spellStart"/>
      <w:r w:rsidRPr="00D44482">
        <w:t>teknologi</w:t>
      </w:r>
      <w:proofErr w:type="spellEnd"/>
      <w:r w:rsidRPr="00D44482">
        <w:t xml:space="preserve"> yang </w:t>
      </w:r>
      <w:proofErr w:type="spellStart"/>
      <w:r w:rsidRPr="00D44482">
        <w:t>baru</w:t>
      </w:r>
      <w:proofErr w:type="spellEnd"/>
      <w:r w:rsidRPr="00D44482">
        <w:t xml:space="preserve"> dan </w:t>
      </w:r>
      <w:proofErr w:type="spellStart"/>
      <w:r w:rsidRPr="00D44482">
        <w:t>inovatif</w:t>
      </w:r>
      <w:proofErr w:type="spellEnd"/>
      <w:r w:rsidRPr="00D44482">
        <w:t xml:space="preserve"> </w:t>
      </w:r>
      <w:proofErr w:type="spellStart"/>
      <w:r w:rsidRPr="00D44482">
        <w:t>dalam</w:t>
      </w:r>
      <w:proofErr w:type="spellEnd"/>
      <w:r w:rsidRPr="00D44482">
        <w:t xml:space="preserve"> </w:t>
      </w:r>
      <w:proofErr w:type="spellStart"/>
      <w:r w:rsidRPr="00D44482">
        <w:t>kegiatan</w:t>
      </w:r>
      <w:proofErr w:type="spellEnd"/>
      <w:r w:rsidRPr="00D44482">
        <w:t xml:space="preserve"> </w:t>
      </w:r>
      <w:proofErr w:type="spellStart"/>
      <w:r w:rsidRPr="00D44482">
        <w:t>pembelajaran</w:t>
      </w:r>
      <w:proofErr w:type="spellEnd"/>
      <w:r w:rsidRPr="00D44482">
        <w:t xml:space="preserve"> </w:t>
      </w:r>
      <w:proofErr w:type="spellStart"/>
      <w:r w:rsidRPr="00D44482">
        <w:t>untuk</w:t>
      </w:r>
      <w:proofErr w:type="spellEnd"/>
      <w:r w:rsidRPr="00D44482">
        <w:t xml:space="preserve"> </w:t>
      </w:r>
      <w:proofErr w:type="spellStart"/>
      <w:r w:rsidRPr="00D44482">
        <w:t>menciptakan</w:t>
      </w:r>
      <w:proofErr w:type="spellEnd"/>
      <w:r w:rsidRPr="00D44482">
        <w:t xml:space="preserve"> </w:t>
      </w:r>
      <w:proofErr w:type="spellStart"/>
      <w:r w:rsidRPr="00D44482">
        <w:t>suasana</w:t>
      </w:r>
      <w:proofErr w:type="spellEnd"/>
      <w:r w:rsidRPr="00D44482">
        <w:t xml:space="preserve"> di </w:t>
      </w:r>
      <w:proofErr w:type="spellStart"/>
      <w:r w:rsidRPr="00D44482">
        <w:t>kelas</w:t>
      </w:r>
      <w:proofErr w:type="spellEnd"/>
      <w:r w:rsidRPr="00D44482">
        <w:t xml:space="preserve"> </w:t>
      </w:r>
      <w:proofErr w:type="spellStart"/>
      <w:r w:rsidRPr="00D44482">
        <w:t>menjadi</w:t>
      </w:r>
      <w:proofErr w:type="spellEnd"/>
      <w:r w:rsidRPr="00D44482">
        <w:t xml:space="preserve"> </w:t>
      </w:r>
      <w:proofErr w:type="spellStart"/>
      <w:r w:rsidRPr="00D44482">
        <w:t>menarik</w:t>
      </w:r>
      <w:proofErr w:type="spellEnd"/>
      <w:r w:rsidRPr="00D44482">
        <w:t xml:space="preserve"> dan </w:t>
      </w:r>
      <w:proofErr w:type="spellStart"/>
      <w:r w:rsidRPr="00D44482">
        <w:t>interaktif</w:t>
      </w:r>
      <w:proofErr w:type="spellEnd"/>
      <w:r w:rsidRPr="00D44482">
        <w:t>.</w:t>
      </w:r>
      <w:r>
        <w:t xml:space="preserve"> </w:t>
      </w:r>
      <w:proofErr w:type="spellStart"/>
      <w:r w:rsidRPr="00D44482">
        <w:t>Kegiatan</w:t>
      </w:r>
      <w:proofErr w:type="spellEnd"/>
      <w:r w:rsidRPr="00D44482">
        <w:t xml:space="preserve"> </w:t>
      </w:r>
      <w:proofErr w:type="spellStart"/>
      <w:r w:rsidRPr="00D44482">
        <w:t>ini</w:t>
      </w:r>
      <w:proofErr w:type="spellEnd"/>
      <w:r w:rsidRPr="00D44482">
        <w:t xml:space="preserve"> sangat </w:t>
      </w:r>
      <w:proofErr w:type="spellStart"/>
      <w:r w:rsidRPr="00D44482">
        <w:t>penting</w:t>
      </w:r>
      <w:proofErr w:type="spellEnd"/>
      <w:r w:rsidRPr="00D44482">
        <w:t xml:space="preserve"> guna </w:t>
      </w:r>
      <w:proofErr w:type="spellStart"/>
      <w:r w:rsidRPr="00D44482">
        <w:t>mengoptimalkan</w:t>
      </w:r>
      <w:proofErr w:type="spellEnd"/>
      <w:r w:rsidRPr="00D44482">
        <w:t xml:space="preserve"> </w:t>
      </w:r>
      <w:proofErr w:type="spellStart"/>
      <w:r w:rsidRPr="00D44482">
        <w:t>partisipasi</w:t>
      </w:r>
      <w:proofErr w:type="spellEnd"/>
      <w:r w:rsidRPr="00D44482">
        <w:t xml:space="preserve"> </w:t>
      </w:r>
      <w:proofErr w:type="spellStart"/>
      <w:r w:rsidRPr="00D44482">
        <w:t>aktif</w:t>
      </w:r>
      <w:proofErr w:type="spellEnd"/>
      <w:r w:rsidRPr="00D44482">
        <w:t xml:space="preserve"> </w:t>
      </w:r>
      <w:proofErr w:type="spellStart"/>
      <w:r w:rsidRPr="00D44482">
        <w:t>peserta</w:t>
      </w:r>
      <w:proofErr w:type="spellEnd"/>
      <w:r w:rsidRPr="00D44482">
        <w:t xml:space="preserve"> </w:t>
      </w:r>
      <w:proofErr w:type="spellStart"/>
      <w:r w:rsidRPr="00D44482">
        <w:t>didik</w:t>
      </w:r>
      <w:proofErr w:type="spellEnd"/>
      <w:r w:rsidRPr="00D44482">
        <w:t xml:space="preserve">. </w:t>
      </w:r>
      <w:proofErr w:type="spellStart"/>
      <w:r w:rsidRPr="00D44482">
        <w:t>Situasi</w:t>
      </w:r>
      <w:proofErr w:type="spellEnd"/>
      <w:r w:rsidRPr="00D44482">
        <w:t xml:space="preserve"> yang </w:t>
      </w:r>
      <w:proofErr w:type="spellStart"/>
      <w:r w:rsidRPr="00D44482">
        <w:t>sebenarnya</w:t>
      </w:r>
      <w:proofErr w:type="spellEnd"/>
      <w:r w:rsidRPr="00D44482">
        <w:t xml:space="preserve"> </w:t>
      </w:r>
      <w:proofErr w:type="spellStart"/>
      <w:r w:rsidRPr="00D44482">
        <w:t>terjadi</w:t>
      </w:r>
      <w:proofErr w:type="spellEnd"/>
      <w:r w:rsidRPr="00D44482">
        <w:t xml:space="preserve"> </w:t>
      </w:r>
      <w:proofErr w:type="spellStart"/>
      <w:r w:rsidRPr="00D44482">
        <w:t>menunjukkan</w:t>
      </w:r>
      <w:proofErr w:type="spellEnd"/>
      <w:r w:rsidRPr="00D44482">
        <w:t xml:space="preserve"> </w:t>
      </w:r>
      <w:proofErr w:type="spellStart"/>
      <w:r w:rsidRPr="00D44482">
        <w:t>bahwa</w:t>
      </w:r>
      <w:proofErr w:type="spellEnd"/>
      <w:r w:rsidRPr="00D44482">
        <w:t xml:space="preserve"> </w:t>
      </w:r>
      <w:proofErr w:type="spellStart"/>
      <w:r w:rsidRPr="00D44482">
        <w:t>pedidikan</w:t>
      </w:r>
      <w:proofErr w:type="spellEnd"/>
      <w:r w:rsidRPr="00D44482">
        <w:t xml:space="preserve"> di </w:t>
      </w:r>
      <w:proofErr w:type="spellStart"/>
      <w:r w:rsidRPr="00D44482">
        <w:t>sekolah</w:t>
      </w:r>
      <w:proofErr w:type="spellEnd"/>
      <w:r w:rsidRPr="00D44482">
        <w:t xml:space="preserve"> </w:t>
      </w:r>
      <w:proofErr w:type="spellStart"/>
      <w:r w:rsidRPr="00D44482">
        <w:t>masih</w:t>
      </w:r>
      <w:proofErr w:type="spellEnd"/>
      <w:r w:rsidRPr="00D44482">
        <w:t xml:space="preserve"> sangat </w:t>
      </w:r>
      <w:proofErr w:type="spellStart"/>
      <w:r w:rsidRPr="00D44482">
        <w:t>bergantung</w:t>
      </w:r>
      <w:proofErr w:type="spellEnd"/>
      <w:r w:rsidRPr="00D44482">
        <w:t xml:space="preserve"> </w:t>
      </w:r>
      <w:proofErr w:type="spellStart"/>
      <w:r w:rsidRPr="00D44482">
        <w:t>dengan</w:t>
      </w:r>
      <w:proofErr w:type="spellEnd"/>
      <w:r w:rsidRPr="00D44482">
        <w:t xml:space="preserve"> media </w:t>
      </w:r>
      <w:proofErr w:type="spellStart"/>
      <w:r w:rsidRPr="00D44482">
        <w:t>konvensional</w:t>
      </w:r>
      <w:proofErr w:type="spellEnd"/>
      <w:r w:rsidRPr="00D44482">
        <w:t xml:space="preserve">, </w:t>
      </w:r>
      <w:proofErr w:type="spellStart"/>
      <w:r w:rsidRPr="00D44482">
        <w:t>seperti</w:t>
      </w:r>
      <w:proofErr w:type="spellEnd"/>
      <w:r w:rsidRPr="00D44482">
        <w:t xml:space="preserve"> </w:t>
      </w:r>
      <w:proofErr w:type="spellStart"/>
      <w:r w:rsidRPr="00D44482">
        <w:t>ceramah</w:t>
      </w:r>
      <w:proofErr w:type="spellEnd"/>
      <w:r w:rsidRPr="00D44482">
        <w:t xml:space="preserve">, </w:t>
      </w:r>
      <w:proofErr w:type="spellStart"/>
      <w:r w:rsidRPr="00D44482">
        <w:t>penggunaan</w:t>
      </w:r>
      <w:proofErr w:type="spellEnd"/>
      <w:r w:rsidRPr="00D44482">
        <w:t xml:space="preserve"> </w:t>
      </w:r>
      <w:proofErr w:type="spellStart"/>
      <w:r w:rsidRPr="00D44482">
        <w:t>buku</w:t>
      </w:r>
      <w:proofErr w:type="spellEnd"/>
      <w:r w:rsidRPr="00D44482">
        <w:t xml:space="preserve"> </w:t>
      </w:r>
      <w:proofErr w:type="spellStart"/>
      <w:r w:rsidRPr="00D44482">
        <w:t>teks</w:t>
      </w:r>
      <w:proofErr w:type="spellEnd"/>
      <w:r w:rsidRPr="00D44482">
        <w:t xml:space="preserve">, dan </w:t>
      </w:r>
      <w:proofErr w:type="spellStart"/>
      <w:r w:rsidRPr="00D44482">
        <w:t>penyajian</w:t>
      </w:r>
      <w:proofErr w:type="spellEnd"/>
      <w:r w:rsidRPr="00D44482">
        <w:t xml:space="preserve"> </w:t>
      </w:r>
      <w:proofErr w:type="spellStart"/>
      <w:r w:rsidRPr="00D44482">
        <w:t>materi</w:t>
      </w:r>
      <w:proofErr w:type="spellEnd"/>
      <w:r w:rsidRPr="00D44482">
        <w:t xml:space="preserve"> </w:t>
      </w:r>
      <w:proofErr w:type="spellStart"/>
      <w:r w:rsidRPr="00D44482">
        <w:t>melalui</w:t>
      </w:r>
      <w:proofErr w:type="spellEnd"/>
      <w:r w:rsidRPr="00D44482">
        <w:t xml:space="preserve"> </w:t>
      </w:r>
      <w:proofErr w:type="spellStart"/>
      <w:r w:rsidRPr="00D44482">
        <w:t>presentasi</w:t>
      </w:r>
      <w:proofErr w:type="spellEnd"/>
      <w:r w:rsidRPr="00D44482">
        <w:t xml:space="preserve"> </w:t>
      </w:r>
      <w:proofErr w:type="spellStart"/>
      <w:r w:rsidRPr="00D44482">
        <w:t>dengan</w:t>
      </w:r>
      <w:proofErr w:type="spellEnd"/>
      <w:r w:rsidRPr="00D44482">
        <w:t xml:space="preserve"> PowerPoint (PPT). Metode </w:t>
      </w:r>
      <w:proofErr w:type="spellStart"/>
      <w:r w:rsidRPr="00D44482">
        <w:t>ini</w:t>
      </w:r>
      <w:proofErr w:type="spellEnd"/>
      <w:r w:rsidRPr="00D44482">
        <w:t xml:space="preserve"> </w:t>
      </w:r>
      <w:proofErr w:type="spellStart"/>
      <w:r w:rsidRPr="00D44482">
        <w:t>dianggap</w:t>
      </w:r>
      <w:proofErr w:type="spellEnd"/>
      <w:r w:rsidRPr="00D44482">
        <w:t xml:space="preserve"> </w:t>
      </w:r>
      <w:proofErr w:type="spellStart"/>
      <w:r w:rsidRPr="00D44482">
        <w:t>kurang</w:t>
      </w:r>
      <w:proofErr w:type="spellEnd"/>
      <w:r w:rsidRPr="00D44482">
        <w:t xml:space="preserve"> </w:t>
      </w:r>
      <w:proofErr w:type="spellStart"/>
      <w:r w:rsidRPr="00D44482">
        <w:t>efektif</w:t>
      </w:r>
      <w:proofErr w:type="spellEnd"/>
      <w:r w:rsidRPr="00D44482">
        <w:t xml:space="preserve"> </w:t>
      </w:r>
      <w:proofErr w:type="spellStart"/>
      <w:r w:rsidRPr="00D44482">
        <w:t>karena</w:t>
      </w:r>
      <w:proofErr w:type="spellEnd"/>
      <w:r w:rsidRPr="00D44482">
        <w:t xml:space="preserve"> </w:t>
      </w:r>
      <w:proofErr w:type="spellStart"/>
      <w:r w:rsidRPr="00D44482">
        <w:t>peserta</w:t>
      </w:r>
      <w:proofErr w:type="spellEnd"/>
      <w:r w:rsidRPr="00D44482">
        <w:t xml:space="preserve"> </w:t>
      </w:r>
      <w:proofErr w:type="spellStart"/>
      <w:r w:rsidRPr="00D44482">
        <w:t>didik</w:t>
      </w:r>
      <w:proofErr w:type="spellEnd"/>
      <w:r w:rsidRPr="00D44482">
        <w:t xml:space="preserve"> </w:t>
      </w:r>
      <w:proofErr w:type="spellStart"/>
      <w:r w:rsidRPr="00D44482">
        <w:t>cenderung</w:t>
      </w:r>
      <w:proofErr w:type="spellEnd"/>
      <w:r w:rsidRPr="00D44482">
        <w:t xml:space="preserve"> </w:t>
      </w:r>
      <w:proofErr w:type="spellStart"/>
      <w:r w:rsidRPr="00D44482">
        <w:t>bersikap</w:t>
      </w:r>
      <w:proofErr w:type="spellEnd"/>
      <w:r w:rsidRPr="00D44482">
        <w:t xml:space="preserve"> </w:t>
      </w:r>
      <w:proofErr w:type="spellStart"/>
      <w:r w:rsidRPr="00D44482">
        <w:t>pasif</w:t>
      </w:r>
      <w:proofErr w:type="spellEnd"/>
      <w:r w:rsidRPr="00D44482">
        <w:t xml:space="preserve"> dan </w:t>
      </w:r>
      <w:proofErr w:type="spellStart"/>
      <w:r w:rsidRPr="00D44482">
        <w:t>kurang</w:t>
      </w:r>
      <w:proofErr w:type="spellEnd"/>
      <w:r w:rsidRPr="00D44482">
        <w:t xml:space="preserve"> </w:t>
      </w:r>
      <w:proofErr w:type="spellStart"/>
      <w:r w:rsidRPr="00D44482">
        <w:t>antusias</w:t>
      </w:r>
      <w:proofErr w:type="spellEnd"/>
      <w:r w:rsidRPr="00D44482">
        <w:t xml:space="preserve">, </w:t>
      </w:r>
      <w:proofErr w:type="spellStart"/>
      <w:r w:rsidRPr="00D44482">
        <w:t>sehingga</w:t>
      </w:r>
      <w:proofErr w:type="spellEnd"/>
      <w:r w:rsidRPr="00D44482">
        <w:t xml:space="preserve"> </w:t>
      </w:r>
      <w:proofErr w:type="spellStart"/>
      <w:r w:rsidRPr="00D44482">
        <w:t>diperlukan</w:t>
      </w:r>
      <w:proofErr w:type="spellEnd"/>
      <w:r w:rsidRPr="00D44482">
        <w:t xml:space="preserve"> </w:t>
      </w:r>
      <w:proofErr w:type="spellStart"/>
      <w:r w:rsidRPr="00D44482">
        <w:t>inovasi</w:t>
      </w:r>
      <w:proofErr w:type="spellEnd"/>
      <w:r w:rsidRPr="00D44482">
        <w:t xml:space="preserve"> </w:t>
      </w:r>
      <w:proofErr w:type="spellStart"/>
      <w:r w:rsidRPr="00D44482">
        <w:t>dalam</w:t>
      </w:r>
      <w:proofErr w:type="spellEnd"/>
      <w:r w:rsidRPr="00D44482">
        <w:t xml:space="preserve"> </w:t>
      </w:r>
      <w:proofErr w:type="spellStart"/>
      <w:r w:rsidRPr="00D44482">
        <w:t>pembelajaran</w:t>
      </w:r>
      <w:proofErr w:type="spellEnd"/>
      <w:r w:rsidRPr="00D44482">
        <w:t xml:space="preserve"> yang </w:t>
      </w:r>
      <w:proofErr w:type="spellStart"/>
      <w:r w:rsidRPr="00D44482">
        <w:t>berbasis</w:t>
      </w:r>
      <w:proofErr w:type="spellEnd"/>
      <w:r w:rsidRPr="00D44482">
        <w:t xml:space="preserve"> </w:t>
      </w:r>
      <w:proofErr w:type="spellStart"/>
      <w:r w:rsidRPr="00D44482">
        <w:t>teknologi</w:t>
      </w:r>
      <w:proofErr w:type="spellEnd"/>
      <w:r w:rsidRPr="00D44482">
        <w:t xml:space="preserve"> </w:t>
      </w:r>
      <w:proofErr w:type="spellStart"/>
      <w:r w:rsidRPr="00D44482">
        <w:t>untuk</w:t>
      </w:r>
      <w:proofErr w:type="spellEnd"/>
      <w:r w:rsidRPr="00D44482">
        <w:t xml:space="preserve"> </w:t>
      </w:r>
      <w:proofErr w:type="spellStart"/>
      <w:r w:rsidRPr="00D44482">
        <w:t>mendukung</w:t>
      </w:r>
      <w:proofErr w:type="spellEnd"/>
      <w:r w:rsidRPr="00D44482">
        <w:t xml:space="preserve"> </w:t>
      </w:r>
      <w:proofErr w:type="spellStart"/>
      <w:r w:rsidRPr="00D44482">
        <w:t>tercapainya</w:t>
      </w:r>
      <w:proofErr w:type="spellEnd"/>
      <w:r w:rsidRPr="00D44482">
        <w:t xml:space="preserve"> </w:t>
      </w:r>
      <w:proofErr w:type="spellStart"/>
      <w:r w:rsidRPr="00D44482">
        <w:t>tujuan</w:t>
      </w:r>
      <w:proofErr w:type="spellEnd"/>
      <w:r w:rsidRPr="00D44482">
        <w:t xml:space="preserve"> </w:t>
      </w:r>
      <w:proofErr w:type="spellStart"/>
      <w:r w:rsidRPr="00D44482">
        <w:t>pembelajaran</w:t>
      </w:r>
      <w:proofErr w:type="spellEnd"/>
      <w:r w:rsidRPr="00D44482">
        <w:t xml:space="preserve"> </w:t>
      </w:r>
      <w:proofErr w:type="spellStart"/>
      <w:r w:rsidRPr="00D44482">
        <w:t>secara</w:t>
      </w:r>
      <w:proofErr w:type="spellEnd"/>
      <w:r w:rsidRPr="00D44482">
        <w:t xml:space="preserve"> optima</w:t>
      </w:r>
      <w:r>
        <w:t xml:space="preserve">l </w:t>
      </w:r>
      <w:r>
        <w:fldChar w:fldCharType="begin" w:fldLock="1"/>
      </w:r>
      <w:r w:rsidR="00AF246D">
        <w:instrText>ADDIN CSL_CITATION {"citationItems":[{"id":"ITEM-1","itemData":{"abstract":"Tujuan penelitian ini untuk mengetahui efektivitas dari penggunaan media pembelajaran augmented reality pada mata pelajaran geografi di kelas X SMAN 36 Jakarta. Penelitian ini menggunakan metode eksperimen dengan bentuk Nonrandomized Control Group Pretest Posttest Design. Populasi penelitian ini adalah siswa kelas X SMAN 36 Jakarta dengan sampel penelitian yang dipilih dengan teknik randomized sampling yaitu X E1 sebagai kelas eksperimen dan X E2 sebagai kelas kontrol. Teknik pengumpulan data yang dilakukan yaitu tes terhadap dua kelas dan penyebaran angket yang diisi oleh siswa kelas eksperimen. Beberapa teknik analisis data yang digunakan yaitu uji instrumen, uji data sebagai persyaratan analisis dan uji analisis data. Berdasarkan dari hasil pengujian, instrumen dinyatakan valid dan reliabel serta data dinyatakan normal dan homogen. Hasil penelitian menunjukkan bahwa media pembelajaran augmented reality dinyatakan efektif untuk meningkatkan hasil belajar siswa pada mata pelajaran geografi kelas X SMAN 36 Jakarta dengan nilai signifikansi sebesar 0,000 &lt; 0,05 dan nilai N-Gain sebesar 71,069%, yang termasuk kategori efektif. Maka pendidik dapat memanfaatkan media tersebut untuk digunakan sebagai alat praga yang mempermudah proses pembelajaran karena terbukti dapat memberikan peningkatan pada hasil belajar siswa. Untuk penelitian berikutnya, diharapkan media augmented reality ini dapat digunakan di materi pembelajaran lainnya.","author":[{"dropping-particle":"","family":"Maulidiah","given":"Putri","non-dropping-particle":"","parse-names":false,"suffix":""},{"dropping-particle":"","family":"Sya","given":"Ahman","non-dropping-particle":"","parse-names":false,"suffix":""},{"dropping-particle":"","family":"Kusumawati","given":"Lia","non-dropping-particle":"","parse-names":false,"suffix":""}],"container-title":"Jurnal Pendidikan dan Ilmu Geografi","id":"ITEM-1","issue":"2","issued":{"date-parts":[["2023"]]},"page":"75-84","title":"Efektivitas Media Pembelajaran Augmented Reality (AR) dalam Meningkatkan Hasil Belajar Kognitif Siswa pada Pelajaran Geografi di Kelas X SMAN 36 Jakarta","type":"article-journal","volume":"8"},"uris":["http://www.mendeley.com/documents/?uuid=269c8d68-6bde-36fd-8ea8-c12cb1d9e80f"]}],"mendeley":{"formattedCitation":"(Maulidiah et al., 2023)","manualFormatting":"(Maulidiah et al., 2023: 76)","plainTextFormattedCitation":"(Maulidiah et al., 2023)","previouslyFormattedCitation":"(Maulidiah et al., 2023)"},"properties":{"noteIndex":0},"schema":"https://github.com/citation-style-language/schema/raw/master/csl-citation.json"}</w:instrText>
      </w:r>
      <w:r>
        <w:fldChar w:fldCharType="separate"/>
      </w:r>
      <w:r w:rsidRPr="00D44482">
        <w:rPr>
          <w:noProof/>
        </w:rPr>
        <w:t>(Maulidiah et al., 2023</w:t>
      </w:r>
      <w:r>
        <w:rPr>
          <w:noProof/>
        </w:rPr>
        <w:t>: 76</w:t>
      </w:r>
      <w:r w:rsidRPr="00D44482">
        <w:rPr>
          <w:noProof/>
        </w:rPr>
        <w:t>)</w:t>
      </w:r>
      <w:r>
        <w:fldChar w:fldCharType="end"/>
      </w:r>
      <w:r w:rsidRPr="00D44482">
        <w:t xml:space="preserve">. Salah </w:t>
      </w:r>
      <w:proofErr w:type="spellStart"/>
      <w:r w:rsidRPr="00D44482">
        <w:t>satu</w:t>
      </w:r>
      <w:proofErr w:type="spellEnd"/>
      <w:r w:rsidRPr="00D44482">
        <w:t xml:space="preserve"> </w:t>
      </w:r>
      <w:proofErr w:type="spellStart"/>
      <w:r w:rsidRPr="00D44482">
        <w:t>mata</w:t>
      </w:r>
      <w:proofErr w:type="spellEnd"/>
      <w:r w:rsidRPr="00D44482">
        <w:t xml:space="preserve"> </w:t>
      </w:r>
      <w:proofErr w:type="spellStart"/>
      <w:r w:rsidRPr="00D44482">
        <w:t>pelajaran</w:t>
      </w:r>
      <w:proofErr w:type="spellEnd"/>
      <w:r w:rsidRPr="00D44482">
        <w:t xml:space="preserve"> yang sangat </w:t>
      </w:r>
      <w:proofErr w:type="spellStart"/>
      <w:r w:rsidRPr="00D44482">
        <w:t>memerlukan</w:t>
      </w:r>
      <w:proofErr w:type="spellEnd"/>
      <w:r w:rsidRPr="00D44482">
        <w:t xml:space="preserve"> </w:t>
      </w:r>
      <w:proofErr w:type="spellStart"/>
      <w:r w:rsidRPr="00D44482">
        <w:t>inovasi</w:t>
      </w:r>
      <w:proofErr w:type="spellEnd"/>
      <w:r w:rsidRPr="00D44482">
        <w:t xml:space="preserve"> </w:t>
      </w:r>
      <w:proofErr w:type="spellStart"/>
      <w:r w:rsidRPr="00D44482">
        <w:t>tersebut</w:t>
      </w:r>
      <w:proofErr w:type="spellEnd"/>
      <w:r w:rsidRPr="00D44482">
        <w:t xml:space="preserve"> </w:t>
      </w:r>
      <w:proofErr w:type="spellStart"/>
      <w:r w:rsidRPr="00D44482">
        <w:t>adalah</w:t>
      </w:r>
      <w:proofErr w:type="spellEnd"/>
      <w:r w:rsidRPr="00D44482">
        <w:t xml:space="preserve"> </w:t>
      </w:r>
      <w:proofErr w:type="spellStart"/>
      <w:r w:rsidRPr="00D44482">
        <w:t>geografi</w:t>
      </w:r>
      <w:proofErr w:type="spellEnd"/>
      <w:r w:rsidRPr="00D44482">
        <w:t xml:space="preserve">, </w:t>
      </w:r>
      <w:proofErr w:type="spellStart"/>
      <w:r w:rsidRPr="00D44482">
        <w:t>sebab</w:t>
      </w:r>
      <w:proofErr w:type="spellEnd"/>
      <w:r w:rsidRPr="00D44482">
        <w:t xml:space="preserve"> </w:t>
      </w:r>
      <w:proofErr w:type="spellStart"/>
      <w:r w:rsidRPr="00D44482">
        <w:t>mata</w:t>
      </w:r>
      <w:proofErr w:type="spellEnd"/>
      <w:r w:rsidRPr="00D44482">
        <w:t xml:space="preserve"> </w:t>
      </w:r>
      <w:proofErr w:type="spellStart"/>
      <w:r w:rsidRPr="00D44482">
        <w:t>pelajaran</w:t>
      </w:r>
      <w:proofErr w:type="spellEnd"/>
      <w:r w:rsidRPr="00D44482">
        <w:t xml:space="preserve"> </w:t>
      </w:r>
      <w:proofErr w:type="spellStart"/>
      <w:r w:rsidRPr="00D44482">
        <w:t>ini</w:t>
      </w:r>
      <w:proofErr w:type="spellEnd"/>
      <w:r w:rsidRPr="00D44482">
        <w:t xml:space="preserve"> </w:t>
      </w:r>
      <w:proofErr w:type="spellStart"/>
      <w:r w:rsidRPr="00D44482">
        <w:t>membahas</w:t>
      </w:r>
      <w:proofErr w:type="spellEnd"/>
      <w:r w:rsidRPr="00D44482">
        <w:t xml:space="preserve"> </w:t>
      </w:r>
      <w:proofErr w:type="spellStart"/>
      <w:r w:rsidRPr="00D44482">
        <w:t>berbagai</w:t>
      </w:r>
      <w:proofErr w:type="spellEnd"/>
      <w:r w:rsidRPr="00D44482">
        <w:t xml:space="preserve"> </w:t>
      </w:r>
      <w:proofErr w:type="spellStart"/>
      <w:r w:rsidRPr="00D44482">
        <w:t>fenomena</w:t>
      </w:r>
      <w:proofErr w:type="spellEnd"/>
      <w:r w:rsidRPr="00D44482">
        <w:t xml:space="preserve">, </w:t>
      </w:r>
      <w:proofErr w:type="spellStart"/>
      <w:r w:rsidRPr="00D44482">
        <w:t>baik</w:t>
      </w:r>
      <w:proofErr w:type="spellEnd"/>
      <w:r w:rsidRPr="00D44482">
        <w:t xml:space="preserve"> </w:t>
      </w:r>
      <w:proofErr w:type="spellStart"/>
      <w:r w:rsidRPr="00D44482">
        <w:t>alam</w:t>
      </w:r>
      <w:proofErr w:type="spellEnd"/>
      <w:r w:rsidRPr="00D44482">
        <w:t xml:space="preserve"> </w:t>
      </w:r>
      <w:proofErr w:type="spellStart"/>
      <w:r w:rsidRPr="00D44482">
        <w:t>maupun</w:t>
      </w:r>
      <w:proofErr w:type="spellEnd"/>
      <w:r w:rsidRPr="00D44482">
        <w:t xml:space="preserve"> </w:t>
      </w:r>
      <w:proofErr w:type="spellStart"/>
      <w:r w:rsidRPr="00D44482">
        <w:t>sosial</w:t>
      </w:r>
      <w:proofErr w:type="spellEnd"/>
      <w:r w:rsidRPr="00D44482">
        <w:t xml:space="preserve"> yang </w:t>
      </w:r>
      <w:proofErr w:type="spellStart"/>
      <w:r w:rsidRPr="00D44482">
        <w:t>bersifat</w:t>
      </w:r>
      <w:proofErr w:type="spellEnd"/>
      <w:r w:rsidRPr="00D44482">
        <w:t xml:space="preserve"> </w:t>
      </w:r>
      <w:proofErr w:type="spellStart"/>
      <w:r w:rsidRPr="00D44482">
        <w:t>abstrak</w:t>
      </w:r>
      <w:proofErr w:type="spellEnd"/>
      <w:r w:rsidRPr="00D44482">
        <w:t xml:space="preserve"> dan </w:t>
      </w:r>
      <w:proofErr w:type="spellStart"/>
      <w:r w:rsidRPr="00D44482">
        <w:t>kompleks</w:t>
      </w:r>
      <w:proofErr w:type="spellEnd"/>
      <w:r w:rsidRPr="00D44482">
        <w:t>.</w:t>
      </w:r>
    </w:p>
    <w:p w14:paraId="1C15C583" w14:textId="23396689" w:rsidR="00AF246D" w:rsidRPr="00521370" w:rsidRDefault="00AF246D" w:rsidP="007D7805">
      <w:pPr>
        <w:pStyle w:val="BodyText"/>
        <w:spacing w:line="276" w:lineRule="auto"/>
        <w:ind w:firstLine="426"/>
        <w:rPr>
          <w:lang w:val="id-ID"/>
        </w:rPr>
      </w:pPr>
      <w:proofErr w:type="spellStart"/>
      <w:r>
        <w:t>Pembelajaran</w:t>
      </w:r>
      <w:proofErr w:type="spellEnd"/>
      <w:r>
        <w:t xml:space="preserve"> </w:t>
      </w:r>
      <w:proofErr w:type="spellStart"/>
      <w:r>
        <w:t>geografi</w:t>
      </w:r>
      <w:proofErr w:type="spellEnd"/>
      <w:r>
        <w:t xml:space="preserve"> </w:t>
      </w:r>
      <w:r w:rsidRPr="00AF246D">
        <w:t xml:space="preserve">di </w:t>
      </w:r>
      <w:proofErr w:type="spellStart"/>
      <w:r w:rsidRPr="00AF246D">
        <w:t>kelas</w:t>
      </w:r>
      <w:proofErr w:type="spellEnd"/>
      <w:r w:rsidRPr="00AF246D">
        <w:t xml:space="preserve"> XI SMA, </w:t>
      </w:r>
      <w:proofErr w:type="spellStart"/>
      <w:r w:rsidRPr="00AF246D">
        <w:t>terdapat</w:t>
      </w:r>
      <w:proofErr w:type="spellEnd"/>
      <w:r w:rsidRPr="00AF246D">
        <w:t xml:space="preserve"> </w:t>
      </w:r>
      <w:proofErr w:type="spellStart"/>
      <w:r w:rsidRPr="00AF246D">
        <w:t>bab</w:t>
      </w:r>
      <w:proofErr w:type="spellEnd"/>
      <w:r w:rsidRPr="00AF246D">
        <w:t xml:space="preserve"> yang </w:t>
      </w:r>
      <w:proofErr w:type="spellStart"/>
      <w:r w:rsidRPr="00AF246D">
        <w:t>membahas</w:t>
      </w:r>
      <w:proofErr w:type="spellEnd"/>
      <w:r w:rsidRPr="00AF246D">
        <w:t xml:space="preserve"> </w:t>
      </w:r>
      <w:proofErr w:type="spellStart"/>
      <w:r w:rsidRPr="00AF246D">
        <w:t>tentang</w:t>
      </w:r>
      <w:proofErr w:type="spellEnd"/>
      <w:r w:rsidRPr="00AF246D">
        <w:t xml:space="preserve"> </w:t>
      </w:r>
      <w:proofErr w:type="spellStart"/>
      <w:r w:rsidRPr="00AF246D">
        <w:t>keragaman</w:t>
      </w:r>
      <w:proofErr w:type="spellEnd"/>
      <w:r w:rsidRPr="00AF246D">
        <w:t xml:space="preserve"> </w:t>
      </w:r>
      <w:proofErr w:type="spellStart"/>
      <w:r w:rsidRPr="00AF246D">
        <w:t>hayati</w:t>
      </w:r>
      <w:proofErr w:type="spellEnd"/>
      <w:r w:rsidRPr="00AF246D">
        <w:t xml:space="preserve">, di mana </w:t>
      </w:r>
      <w:proofErr w:type="spellStart"/>
      <w:r w:rsidRPr="00AF246D">
        <w:t>peserta</w:t>
      </w:r>
      <w:proofErr w:type="spellEnd"/>
      <w:r w:rsidRPr="00AF246D">
        <w:t xml:space="preserve"> </w:t>
      </w:r>
      <w:proofErr w:type="spellStart"/>
      <w:r w:rsidRPr="00AF246D">
        <w:t>didik</w:t>
      </w:r>
      <w:proofErr w:type="spellEnd"/>
      <w:r w:rsidRPr="00AF246D">
        <w:t xml:space="preserve"> </w:t>
      </w:r>
      <w:proofErr w:type="spellStart"/>
      <w:r w:rsidRPr="00AF246D">
        <w:t>diharapkan</w:t>
      </w:r>
      <w:proofErr w:type="spellEnd"/>
      <w:r w:rsidRPr="00AF246D">
        <w:t xml:space="preserve"> </w:t>
      </w:r>
      <w:proofErr w:type="spellStart"/>
      <w:r w:rsidRPr="00AF246D">
        <w:t>mampu</w:t>
      </w:r>
      <w:proofErr w:type="spellEnd"/>
      <w:r w:rsidRPr="00AF246D">
        <w:t xml:space="preserve"> </w:t>
      </w:r>
      <w:proofErr w:type="spellStart"/>
      <w:r w:rsidRPr="00AF246D">
        <w:t>untuk</w:t>
      </w:r>
      <w:proofErr w:type="spellEnd"/>
      <w:r w:rsidRPr="00AF246D">
        <w:t xml:space="preserve"> </w:t>
      </w:r>
      <w:proofErr w:type="spellStart"/>
      <w:r w:rsidRPr="00AF246D">
        <w:t>memahami</w:t>
      </w:r>
      <w:proofErr w:type="spellEnd"/>
      <w:r w:rsidRPr="00AF246D">
        <w:t xml:space="preserve"> </w:t>
      </w:r>
      <w:proofErr w:type="spellStart"/>
      <w:r w:rsidRPr="00AF246D">
        <w:t>persebaran</w:t>
      </w:r>
      <w:proofErr w:type="spellEnd"/>
      <w:r w:rsidRPr="00AF246D">
        <w:t xml:space="preserve"> </w:t>
      </w:r>
      <w:proofErr w:type="spellStart"/>
      <w:r w:rsidRPr="00AF246D">
        <w:t>jenis</w:t>
      </w:r>
      <w:proofErr w:type="spellEnd"/>
      <w:r w:rsidRPr="00AF246D">
        <w:t xml:space="preserve"> flora dan fauna di wilayah Indonesia dan dunia. Bab </w:t>
      </w:r>
      <w:proofErr w:type="spellStart"/>
      <w:r w:rsidRPr="00AF246D">
        <w:t>keragaman</w:t>
      </w:r>
      <w:proofErr w:type="spellEnd"/>
      <w:r w:rsidRPr="00AF246D">
        <w:t xml:space="preserve"> </w:t>
      </w:r>
      <w:proofErr w:type="spellStart"/>
      <w:r w:rsidRPr="00AF246D">
        <w:t>hayati</w:t>
      </w:r>
      <w:proofErr w:type="spellEnd"/>
      <w:r w:rsidRPr="00AF246D">
        <w:t xml:space="preserve"> </w:t>
      </w:r>
      <w:proofErr w:type="spellStart"/>
      <w:r w:rsidRPr="00AF246D">
        <w:t>memiliki</w:t>
      </w:r>
      <w:proofErr w:type="spellEnd"/>
      <w:r w:rsidRPr="00AF246D">
        <w:t xml:space="preserve"> sub </w:t>
      </w:r>
      <w:proofErr w:type="spellStart"/>
      <w:r w:rsidRPr="00AF246D">
        <w:t>materi</w:t>
      </w:r>
      <w:proofErr w:type="spellEnd"/>
      <w:r w:rsidRPr="00AF246D">
        <w:t xml:space="preserve"> </w:t>
      </w:r>
      <w:proofErr w:type="spellStart"/>
      <w:r w:rsidRPr="00AF246D">
        <w:t>persebaran</w:t>
      </w:r>
      <w:proofErr w:type="spellEnd"/>
      <w:r w:rsidRPr="00AF246D">
        <w:t xml:space="preserve"> </w:t>
      </w:r>
      <w:proofErr w:type="spellStart"/>
      <w:r w:rsidRPr="00AF246D">
        <w:t>sistem</w:t>
      </w:r>
      <w:proofErr w:type="spellEnd"/>
      <w:r w:rsidRPr="00AF246D">
        <w:t xml:space="preserve"> </w:t>
      </w:r>
      <w:proofErr w:type="spellStart"/>
      <w:r w:rsidRPr="00AF246D">
        <w:t>bioma</w:t>
      </w:r>
      <w:proofErr w:type="spellEnd"/>
      <w:r w:rsidRPr="00AF246D">
        <w:t xml:space="preserve"> yang </w:t>
      </w:r>
      <w:proofErr w:type="spellStart"/>
      <w:r w:rsidRPr="00AF246D">
        <w:t>membahas</w:t>
      </w:r>
      <w:proofErr w:type="spellEnd"/>
      <w:r w:rsidRPr="00AF246D">
        <w:t xml:space="preserve"> </w:t>
      </w:r>
      <w:proofErr w:type="spellStart"/>
      <w:r w:rsidRPr="00AF246D">
        <w:t>tentang</w:t>
      </w:r>
      <w:proofErr w:type="spellEnd"/>
      <w:r w:rsidRPr="00AF246D">
        <w:t xml:space="preserve"> </w:t>
      </w:r>
      <w:proofErr w:type="spellStart"/>
      <w:r w:rsidRPr="00AF246D">
        <w:t>persebaran</w:t>
      </w:r>
      <w:proofErr w:type="spellEnd"/>
      <w:r w:rsidRPr="00AF246D">
        <w:t xml:space="preserve"> </w:t>
      </w:r>
      <w:proofErr w:type="spellStart"/>
      <w:r w:rsidRPr="00AF246D">
        <w:t>jenis</w:t>
      </w:r>
      <w:proofErr w:type="spellEnd"/>
      <w:r w:rsidRPr="00AF246D">
        <w:t xml:space="preserve"> </w:t>
      </w:r>
      <w:proofErr w:type="spellStart"/>
      <w:r w:rsidRPr="00AF246D">
        <w:t>bioma</w:t>
      </w:r>
      <w:proofErr w:type="spellEnd"/>
      <w:r w:rsidRPr="00AF246D">
        <w:t xml:space="preserve"> di </w:t>
      </w:r>
      <w:r w:rsidRPr="00AF246D">
        <w:t xml:space="preserve">dunia yang </w:t>
      </w:r>
      <w:proofErr w:type="spellStart"/>
      <w:r w:rsidRPr="00AF246D">
        <w:t>dipengaruhi</w:t>
      </w:r>
      <w:proofErr w:type="spellEnd"/>
      <w:r w:rsidRPr="00AF246D">
        <w:t xml:space="preserve"> oleh </w:t>
      </w:r>
      <w:proofErr w:type="spellStart"/>
      <w:r w:rsidRPr="00AF246D">
        <w:t>kondisi</w:t>
      </w:r>
      <w:proofErr w:type="spellEnd"/>
      <w:r w:rsidRPr="00AF246D">
        <w:t xml:space="preserve"> </w:t>
      </w:r>
      <w:proofErr w:type="spellStart"/>
      <w:r w:rsidRPr="00AF246D">
        <w:t>geografis</w:t>
      </w:r>
      <w:proofErr w:type="spellEnd"/>
      <w:r w:rsidRPr="00AF246D">
        <w:t xml:space="preserve"> </w:t>
      </w:r>
      <w:proofErr w:type="spellStart"/>
      <w:r w:rsidRPr="00AF246D">
        <w:t>tertentu</w:t>
      </w:r>
      <w:proofErr w:type="spellEnd"/>
      <w:r w:rsidRPr="00AF246D">
        <w:t xml:space="preserve">. Materi </w:t>
      </w:r>
      <w:proofErr w:type="spellStart"/>
      <w:r w:rsidRPr="00AF246D">
        <w:t>persebaran</w:t>
      </w:r>
      <w:proofErr w:type="spellEnd"/>
      <w:r w:rsidRPr="00AF246D">
        <w:t xml:space="preserve"> </w:t>
      </w:r>
      <w:proofErr w:type="spellStart"/>
      <w:r w:rsidRPr="00AF246D">
        <w:t>sistem</w:t>
      </w:r>
      <w:proofErr w:type="spellEnd"/>
      <w:r w:rsidRPr="00AF246D">
        <w:t xml:space="preserve"> </w:t>
      </w:r>
      <w:proofErr w:type="spellStart"/>
      <w:r w:rsidRPr="00AF246D">
        <w:t>bioma</w:t>
      </w:r>
      <w:proofErr w:type="spellEnd"/>
      <w:r w:rsidRPr="00AF246D">
        <w:t xml:space="preserve"> </w:t>
      </w:r>
      <w:proofErr w:type="spellStart"/>
      <w:r w:rsidRPr="00AF246D">
        <w:t>sesuai</w:t>
      </w:r>
      <w:proofErr w:type="spellEnd"/>
      <w:r w:rsidRPr="00AF246D">
        <w:t xml:space="preserve"> </w:t>
      </w:r>
      <w:proofErr w:type="spellStart"/>
      <w:r w:rsidRPr="00AF246D">
        <w:t>dengan</w:t>
      </w:r>
      <w:proofErr w:type="spellEnd"/>
      <w:r w:rsidRPr="00AF246D">
        <w:t xml:space="preserve"> </w:t>
      </w:r>
      <w:proofErr w:type="spellStart"/>
      <w:r w:rsidRPr="00AF246D">
        <w:t>kurikulum</w:t>
      </w:r>
      <w:proofErr w:type="spellEnd"/>
      <w:r w:rsidRPr="00AF246D">
        <w:t xml:space="preserve"> yang </w:t>
      </w:r>
      <w:proofErr w:type="spellStart"/>
      <w:r w:rsidRPr="00AF246D">
        <w:t>berlaku</w:t>
      </w:r>
      <w:proofErr w:type="spellEnd"/>
      <w:r w:rsidRPr="00AF246D">
        <w:t xml:space="preserve"> di SMA, di mana </w:t>
      </w:r>
      <w:proofErr w:type="spellStart"/>
      <w:r w:rsidRPr="00AF246D">
        <w:t>materi</w:t>
      </w:r>
      <w:proofErr w:type="spellEnd"/>
      <w:r w:rsidRPr="00AF246D">
        <w:t xml:space="preserve"> </w:t>
      </w:r>
      <w:proofErr w:type="spellStart"/>
      <w:r w:rsidRPr="00AF246D">
        <w:t>ini</w:t>
      </w:r>
      <w:proofErr w:type="spellEnd"/>
      <w:r w:rsidRPr="00AF246D">
        <w:t xml:space="preserve"> </w:t>
      </w:r>
      <w:proofErr w:type="spellStart"/>
      <w:r w:rsidRPr="00AF246D">
        <w:t>cenderung</w:t>
      </w:r>
      <w:proofErr w:type="spellEnd"/>
      <w:r w:rsidRPr="00AF246D">
        <w:t xml:space="preserve"> </w:t>
      </w:r>
      <w:proofErr w:type="spellStart"/>
      <w:r w:rsidRPr="00AF246D">
        <w:t>abstrak</w:t>
      </w:r>
      <w:proofErr w:type="spellEnd"/>
      <w:r w:rsidRPr="00AF246D">
        <w:t xml:space="preserve"> dan </w:t>
      </w:r>
      <w:proofErr w:type="spellStart"/>
      <w:r w:rsidRPr="00AF246D">
        <w:t>sulit</w:t>
      </w:r>
      <w:proofErr w:type="spellEnd"/>
      <w:r w:rsidRPr="00AF246D">
        <w:t xml:space="preserve"> </w:t>
      </w:r>
      <w:proofErr w:type="spellStart"/>
      <w:r w:rsidRPr="00AF246D">
        <w:t>untuk</w:t>
      </w:r>
      <w:proofErr w:type="spellEnd"/>
      <w:r w:rsidRPr="00AF246D">
        <w:t xml:space="preserve"> </w:t>
      </w:r>
      <w:proofErr w:type="spellStart"/>
      <w:r w:rsidRPr="00AF246D">
        <w:t>dipahami</w:t>
      </w:r>
      <w:proofErr w:type="spellEnd"/>
      <w:r w:rsidRPr="00AF246D">
        <w:t xml:space="preserve"> </w:t>
      </w:r>
      <w:proofErr w:type="spellStart"/>
      <w:r w:rsidRPr="00AF246D">
        <w:t>hanya</w:t>
      </w:r>
      <w:proofErr w:type="spellEnd"/>
      <w:r w:rsidRPr="00AF246D">
        <w:t xml:space="preserve"> </w:t>
      </w:r>
      <w:proofErr w:type="spellStart"/>
      <w:r w:rsidRPr="00AF246D">
        <w:t>lewat</w:t>
      </w:r>
      <w:proofErr w:type="spellEnd"/>
      <w:r w:rsidRPr="00AF246D">
        <w:t xml:space="preserve"> </w:t>
      </w:r>
      <w:proofErr w:type="spellStart"/>
      <w:r w:rsidRPr="00AF246D">
        <w:t>buku</w:t>
      </w:r>
      <w:proofErr w:type="spellEnd"/>
      <w:r w:rsidRPr="00AF246D">
        <w:t xml:space="preserve">. Materi </w:t>
      </w:r>
      <w:proofErr w:type="spellStart"/>
      <w:r w:rsidRPr="00AF246D">
        <w:t>ini</w:t>
      </w:r>
      <w:proofErr w:type="spellEnd"/>
      <w:r w:rsidRPr="00AF246D">
        <w:t xml:space="preserve"> </w:t>
      </w:r>
      <w:proofErr w:type="spellStart"/>
      <w:r w:rsidRPr="00AF246D">
        <w:t>memerlukan</w:t>
      </w:r>
      <w:proofErr w:type="spellEnd"/>
      <w:r w:rsidRPr="00AF246D">
        <w:t xml:space="preserve"> media </w:t>
      </w:r>
      <w:proofErr w:type="spellStart"/>
      <w:r w:rsidRPr="00AF246D">
        <w:t>pembelajaran</w:t>
      </w:r>
      <w:proofErr w:type="spellEnd"/>
      <w:r w:rsidRPr="00AF246D">
        <w:t xml:space="preserve"> yang </w:t>
      </w:r>
      <w:proofErr w:type="spellStart"/>
      <w:r w:rsidRPr="00AF246D">
        <w:t>mendukung</w:t>
      </w:r>
      <w:proofErr w:type="spellEnd"/>
      <w:r w:rsidRPr="00AF246D">
        <w:t xml:space="preserve"> </w:t>
      </w:r>
      <w:proofErr w:type="spellStart"/>
      <w:r w:rsidRPr="00AF246D">
        <w:t>dalam</w:t>
      </w:r>
      <w:proofErr w:type="spellEnd"/>
      <w:r w:rsidRPr="00AF246D">
        <w:t xml:space="preserve"> </w:t>
      </w:r>
      <w:proofErr w:type="spellStart"/>
      <w:r w:rsidRPr="00AF246D">
        <w:t>memahami</w:t>
      </w:r>
      <w:proofErr w:type="spellEnd"/>
      <w:r w:rsidRPr="00AF246D">
        <w:t xml:space="preserve"> </w:t>
      </w:r>
      <w:proofErr w:type="spellStart"/>
      <w:r w:rsidRPr="00AF246D">
        <w:t>konsep</w:t>
      </w:r>
      <w:proofErr w:type="spellEnd"/>
      <w:r w:rsidRPr="00AF246D">
        <w:t xml:space="preserve"> </w:t>
      </w:r>
      <w:proofErr w:type="spellStart"/>
      <w:r w:rsidRPr="00AF246D">
        <w:t>abstrak</w:t>
      </w:r>
      <w:proofErr w:type="spellEnd"/>
      <w:r w:rsidRPr="00AF246D">
        <w:t xml:space="preserve"> dan </w:t>
      </w:r>
      <w:proofErr w:type="spellStart"/>
      <w:r w:rsidRPr="00AF246D">
        <w:t>visualisasi</w:t>
      </w:r>
      <w:proofErr w:type="spellEnd"/>
      <w:r w:rsidRPr="00AF246D">
        <w:t xml:space="preserve"> </w:t>
      </w:r>
      <w:proofErr w:type="spellStart"/>
      <w:r w:rsidRPr="00AF246D">
        <w:t>bioma</w:t>
      </w:r>
      <w:proofErr w:type="spellEnd"/>
      <w:r w:rsidRPr="00AF246D">
        <w:t xml:space="preserve"> </w:t>
      </w:r>
      <w:proofErr w:type="spellStart"/>
      <w:r w:rsidRPr="00AF246D">
        <w:t>secara</w:t>
      </w:r>
      <w:proofErr w:type="spellEnd"/>
      <w:r w:rsidRPr="00AF246D">
        <w:t xml:space="preserve"> </w:t>
      </w:r>
      <w:proofErr w:type="spellStart"/>
      <w:r w:rsidRPr="00AF246D">
        <w:t>nyata</w:t>
      </w:r>
      <w:proofErr w:type="spellEnd"/>
      <w:r w:rsidRPr="00AF246D">
        <w:t xml:space="preserve">. Materi </w:t>
      </w:r>
      <w:proofErr w:type="spellStart"/>
      <w:r w:rsidRPr="00AF246D">
        <w:t>ini</w:t>
      </w:r>
      <w:proofErr w:type="spellEnd"/>
      <w:r w:rsidRPr="00AF246D">
        <w:t xml:space="preserve"> juga </w:t>
      </w:r>
      <w:proofErr w:type="spellStart"/>
      <w:r w:rsidRPr="00AF246D">
        <w:t>berhubungan</w:t>
      </w:r>
      <w:proofErr w:type="spellEnd"/>
      <w:r w:rsidRPr="00AF246D">
        <w:t xml:space="preserve"> </w:t>
      </w:r>
      <w:proofErr w:type="spellStart"/>
      <w:r w:rsidRPr="00AF246D">
        <w:t>erat</w:t>
      </w:r>
      <w:proofErr w:type="spellEnd"/>
      <w:r w:rsidRPr="00AF246D">
        <w:t xml:space="preserve"> </w:t>
      </w:r>
      <w:proofErr w:type="spellStart"/>
      <w:r w:rsidRPr="00AF246D">
        <w:t>dengan</w:t>
      </w:r>
      <w:proofErr w:type="spellEnd"/>
      <w:r w:rsidRPr="00AF246D">
        <w:t xml:space="preserve"> </w:t>
      </w:r>
      <w:proofErr w:type="spellStart"/>
      <w:r w:rsidRPr="00AF246D">
        <w:t>pola</w:t>
      </w:r>
      <w:proofErr w:type="spellEnd"/>
      <w:r w:rsidRPr="00AF246D">
        <w:t xml:space="preserve"> </w:t>
      </w:r>
      <w:proofErr w:type="spellStart"/>
      <w:r w:rsidRPr="00AF246D">
        <w:t>persebaran</w:t>
      </w:r>
      <w:proofErr w:type="spellEnd"/>
      <w:r w:rsidRPr="00AF246D">
        <w:t xml:space="preserve"> </w:t>
      </w:r>
      <w:proofErr w:type="spellStart"/>
      <w:r w:rsidRPr="00AF246D">
        <w:t>ekosistem</w:t>
      </w:r>
      <w:proofErr w:type="spellEnd"/>
      <w:r w:rsidRPr="00AF246D">
        <w:t xml:space="preserve"> di </w:t>
      </w:r>
      <w:proofErr w:type="spellStart"/>
      <w:r w:rsidRPr="00AF246D">
        <w:t>permukaan</w:t>
      </w:r>
      <w:proofErr w:type="spellEnd"/>
      <w:r w:rsidRPr="00AF246D">
        <w:t xml:space="preserve"> </w:t>
      </w:r>
      <w:proofErr w:type="spellStart"/>
      <w:r w:rsidRPr="00AF246D">
        <w:t>bumi</w:t>
      </w:r>
      <w:proofErr w:type="spellEnd"/>
      <w:r w:rsidRPr="00AF246D">
        <w:t xml:space="preserve"> yang sangat </w:t>
      </w:r>
      <w:proofErr w:type="spellStart"/>
      <w:r w:rsidRPr="00AF246D">
        <w:t>dipengaruhi</w:t>
      </w:r>
      <w:proofErr w:type="spellEnd"/>
      <w:r w:rsidRPr="00AF246D">
        <w:t xml:space="preserve"> oleh </w:t>
      </w:r>
      <w:proofErr w:type="spellStart"/>
      <w:r w:rsidRPr="00AF246D">
        <w:t>letak</w:t>
      </w:r>
      <w:proofErr w:type="spellEnd"/>
      <w:r w:rsidRPr="00AF246D">
        <w:t xml:space="preserve"> </w:t>
      </w:r>
      <w:proofErr w:type="spellStart"/>
      <w:r w:rsidRPr="00AF246D">
        <w:t>geografis</w:t>
      </w:r>
      <w:proofErr w:type="spellEnd"/>
      <w:r w:rsidRPr="00AF246D">
        <w:t xml:space="preserve">, </w:t>
      </w:r>
      <w:proofErr w:type="spellStart"/>
      <w:r w:rsidRPr="00AF246D">
        <w:t>iklim</w:t>
      </w:r>
      <w:proofErr w:type="spellEnd"/>
      <w:r w:rsidRPr="00AF246D">
        <w:t xml:space="preserve">, </w:t>
      </w:r>
      <w:proofErr w:type="spellStart"/>
      <w:r w:rsidRPr="00AF246D">
        <w:t>topografi</w:t>
      </w:r>
      <w:proofErr w:type="spellEnd"/>
      <w:r w:rsidRPr="00AF246D">
        <w:t xml:space="preserve">, dan </w:t>
      </w:r>
      <w:proofErr w:type="spellStart"/>
      <w:r w:rsidRPr="00AF246D">
        <w:t>kondisi</w:t>
      </w:r>
      <w:proofErr w:type="spellEnd"/>
      <w:r w:rsidRPr="00AF246D">
        <w:t xml:space="preserve"> </w:t>
      </w:r>
      <w:proofErr w:type="spellStart"/>
      <w:r w:rsidRPr="00AF246D">
        <w:t>lainnya</w:t>
      </w:r>
      <w:proofErr w:type="spellEnd"/>
      <w:r w:rsidRPr="00AF246D">
        <w:t xml:space="preserve">. </w:t>
      </w:r>
      <w:proofErr w:type="spellStart"/>
      <w:r w:rsidRPr="00AF246D">
        <w:t>Pemahaman</w:t>
      </w:r>
      <w:proofErr w:type="spellEnd"/>
      <w:r w:rsidRPr="00AF246D">
        <w:t xml:space="preserve"> </w:t>
      </w:r>
      <w:proofErr w:type="spellStart"/>
      <w:r w:rsidRPr="00AF246D">
        <w:t>ini</w:t>
      </w:r>
      <w:proofErr w:type="spellEnd"/>
      <w:r w:rsidRPr="00AF246D">
        <w:t xml:space="preserve"> </w:t>
      </w:r>
      <w:proofErr w:type="spellStart"/>
      <w:r w:rsidRPr="00AF246D">
        <w:t>akan</w:t>
      </w:r>
      <w:proofErr w:type="spellEnd"/>
      <w:r w:rsidRPr="00AF246D">
        <w:t xml:space="preserve"> </w:t>
      </w:r>
      <w:proofErr w:type="spellStart"/>
      <w:r w:rsidRPr="00AF246D">
        <w:t>menuntut</w:t>
      </w:r>
      <w:proofErr w:type="spellEnd"/>
      <w:r w:rsidRPr="00AF246D">
        <w:t xml:space="preserve"> </w:t>
      </w:r>
      <w:proofErr w:type="spellStart"/>
      <w:r w:rsidRPr="00AF246D">
        <w:t>peserta</w:t>
      </w:r>
      <w:proofErr w:type="spellEnd"/>
      <w:r w:rsidRPr="00AF246D">
        <w:t xml:space="preserve"> </w:t>
      </w:r>
      <w:proofErr w:type="spellStart"/>
      <w:r w:rsidRPr="00AF246D">
        <w:t>didik</w:t>
      </w:r>
      <w:proofErr w:type="spellEnd"/>
      <w:r w:rsidRPr="00AF246D">
        <w:t xml:space="preserve"> </w:t>
      </w:r>
      <w:proofErr w:type="spellStart"/>
      <w:r w:rsidRPr="00AF246D">
        <w:t>untuk</w:t>
      </w:r>
      <w:proofErr w:type="spellEnd"/>
      <w:r w:rsidRPr="00AF246D">
        <w:t xml:space="preserve"> </w:t>
      </w:r>
      <w:proofErr w:type="spellStart"/>
      <w:r w:rsidRPr="00AF246D">
        <w:t>memiliki</w:t>
      </w:r>
      <w:proofErr w:type="spellEnd"/>
      <w:r w:rsidRPr="00AF246D">
        <w:t xml:space="preserve"> </w:t>
      </w:r>
      <w:proofErr w:type="spellStart"/>
      <w:r w:rsidRPr="00AF246D">
        <w:t>kemampuan</w:t>
      </w:r>
      <w:proofErr w:type="spellEnd"/>
      <w:r w:rsidRPr="00AF246D">
        <w:t xml:space="preserve"> </w:t>
      </w:r>
      <w:proofErr w:type="spellStart"/>
      <w:r w:rsidRPr="00AF246D">
        <w:t>berpikir</w:t>
      </w:r>
      <w:proofErr w:type="spellEnd"/>
      <w:r w:rsidRPr="00AF246D">
        <w:t xml:space="preserve"> </w:t>
      </w:r>
      <w:proofErr w:type="spellStart"/>
      <w:r w:rsidRPr="00AF246D">
        <w:t>spasial</w:t>
      </w:r>
      <w:proofErr w:type="spellEnd"/>
      <w:r w:rsidRPr="00AF246D">
        <w:t xml:space="preserve"> </w:t>
      </w:r>
      <w:proofErr w:type="spellStart"/>
      <w:r w:rsidRPr="00AF246D">
        <w:t>untuk</w:t>
      </w:r>
      <w:proofErr w:type="spellEnd"/>
      <w:r w:rsidRPr="00AF246D">
        <w:t xml:space="preserve"> </w:t>
      </w:r>
      <w:proofErr w:type="spellStart"/>
      <w:r w:rsidRPr="00AF246D">
        <w:t>memahami</w:t>
      </w:r>
      <w:proofErr w:type="spellEnd"/>
      <w:r w:rsidRPr="00AF246D">
        <w:t xml:space="preserve"> </w:t>
      </w:r>
      <w:proofErr w:type="spellStart"/>
      <w:r w:rsidRPr="00AF246D">
        <w:t>ruang</w:t>
      </w:r>
      <w:proofErr w:type="spellEnd"/>
      <w:r w:rsidRPr="00AF246D">
        <w:t xml:space="preserve"> dan </w:t>
      </w:r>
      <w:proofErr w:type="spellStart"/>
      <w:r w:rsidRPr="00AF246D">
        <w:t>membandingkan</w:t>
      </w:r>
      <w:proofErr w:type="spellEnd"/>
      <w:r w:rsidRPr="00AF246D">
        <w:t xml:space="preserve"> </w:t>
      </w:r>
      <w:proofErr w:type="spellStart"/>
      <w:r w:rsidRPr="00AF246D">
        <w:t>tiap</w:t>
      </w:r>
      <w:proofErr w:type="spellEnd"/>
      <w:r w:rsidRPr="00AF246D">
        <w:t xml:space="preserve"> wilayah. </w:t>
      </w:r>
      <w:proofErr w:type="spellStart"/>
      <w:r w:rsidRPr="00AF246D">
        <w:t>Kemampuan</w:t>
      </w:r>
      <w:proofErr w:type="spellEnd"/>
      <w:r w:rsidRPr="00AF246D">
        <w:t xml:space="preserve"> </w:t>
      </w:r>
      <w:proofErr w:type="spellStart"/>
      <w:r w:rsidRPr="00AF246D">
        <w:t>ini</w:t>
      </w:r>
      <w:proofErr w:type="spellEnd"/>
      <w:r w:rsidRPr="00AF246D">
        <w:t xml:space="preserve"> </w:t>
      </w:r>
      <w:proofErr w:type="spellStart"/>
      <w:r w:rsidRPr="00AF246D">
        <w:t>akan</w:t>
      </w:r>
      <w:proofErr w:type="spellEnd"/>
      <w:r w:rsidRPr="00AF246D">
        <w:t xml:space="preserve"> </w:t>
      </w:r>
      <w:proofErr w:type="spellStart"/>
      <w:r w:rsidRPr="00AF246D">
        <w:t>berkembang</w:t>
      </w:r>
      <w:proofErr w:type="spellEnd"/>
      <w:r w:rsidRPr="00AF246D">
        <w:t xml:space="preserve"> </w:t>
      </w:r>
      <w:proofErr w:type="spellStart"/>
      <w:r w:rsidRPr="00AF246D">
        <w:t>melalui</w:t>
      </w:r>
      <w:proofErr w:type="spellEnd"/>
      <w:r w:rsidRPr="00AF246D">
        <w:t xml:space="preserve"> </w:t>
      </w:r>
      <w:proofErr w:type="spellStart"/>
      <w:r w:rsidRPr="00AF246D">
        <w:t>interaksi</w:t>
      </w:r>
      <w:proofErr w:type="spellEnd"/>
      <w:r w:rsidRPr="00AF246D">
        <w:t xml:space="preserve"> </w:t>
      </w:r>
      <w:proofErr w:type="spellStart"/>
      <w:r w:rsidRPr="00AF246D">
        <w:t>dengan</w:t>
      </w:r>
      <w:proofErr w:type="spellEnd"/>
      <w:r w:rsidRPr="00AF246D">
        <w:t xml:space="preserve"> </w:t>
      </w:r>
      <w:proofErr w:type="spellStart"/>
      <w:r w:rsidRPr="00AF246D">
        <w:t>ruang</w:t>
      </w:r>
      <w:proofErr w:type="spellEnd"/>
      <w:r w:rsidRPr="00AF246D">
        <w:t xml:space="preserve"> dan </w:t>
      </w:r>
      <w:proofErr w:type="spellStart"/>
      <w:r w:rsidRPr="00AF246D">
        <w:t>dukungan</w:t>
      </w:r>
      <w:proofErr w:type="spellEnd"/>
      <w:r w:rsidRPr="00AF246D">
        <w:t xml:space="preserve"> visual </w:t>
      </w:r>
      <w:proofErr w:type="spellStart"/>
      <w:r w:rsidRPr="00AF246D">
        <w:t>seperti</w:t>
      </w:r>
      <w:proofErr w:type="spellEnd"/>
      <w:r w:rsidRPr="00AF246D">
        <w:t xml:space="preserve"> media </w:t>
      </w:r>
      <w:proofErr w:type="spellStart"/>
      <w:r w:rsidRPr="00AF246D">
        <w:t>tiga</w:t>
      </w:r>
      <w:proofErr w:type="spellEnd"/>
      <w:r w:rsidRPr="00AF246D">
        <w:t xml:space="preserve"> </w:t>
      </w:r>
      <w:proofErr w:type="spellStart"/>
      <w:r w:rsidRPr="00AF246D">
        <w:t>dimensi</w:t>
      </w:r>
      <w:proofErr w:type="spellEnd"/>
      <w:r>
        <w:t xml:space="preserve"> </w:t>
      </w:r>
      <w:r>
        <w:fldChar w:fldCharType="begin" w:fldLock="1"/>
      </w:r>
      <w:r>
        <w:instrText>ADDIN CSL_CITATION {"citationItems":[{"id":"ITEM-1","itemData":{"DOI":"10.5194/ica-proc-2-56-2019","abstract":"Abstract. Spatial thinking, comprised of concepts, representations and spatial abilities, is a cognitive activity developed in everyday living, and can be systematized through different school disciplines, mainly Geography. The comprehension of this concept and the investigation of how it can be developed and systematized in schools are critical points, involving different languages that represent the space. Our main objective is to propose theoretical and methodological references for the spatial knowledge of children aged between 4 and 6 years old. The research is based on the following question: Which spatial abilities and concepts can be addressed in activities aimed at developing spatial thinking in children aged 4 to 6 years old? To answer this question and achieve the main objective, the specific objectives were: a) to investigate and analyze the pertinence, possibilities and approaches regarding the spatial notions in children’s education; b) develop teaching situations based on guiding theories about spatial thinking, children’s drawing and the concept construction under a historical and cultural perspective; c) understand the patterns in children’s graphic representations; and d) analyze the children’s dialogues. The analysis of the research data allowed us to conclude that drawing is part of the cartographic initiation, and words are fundamental elements that concretize the way of thinking, in this case, spatial thinking ability. In this research, we reaffirm the direct relationship between Geography and the development of spatial thinking, considering the very nature of this Science, and Cartography as the language used to materialize this way of thinking.","author":[{"dropping-particle":"","family":"Juliasz","given":"Paula Cristiane Strina","non-dropping-particle":"","parse-names":false,"suffix":""},{"dropping-particle":"","family":"Castellar","given":"Sonia Maria Vanzella","non-dropping-particle":"","parse-names":false,"suffix":""}],"container-title":"Proceedings of the ICA","id":"ITEM-1","issue":"July","issued":{"date-parts":[["2019"]]},"page":"1-6","title":"Spatial Thinking in Children’s Education: The relationship between Geography and Cartography","type":"article-journal","volume":"2"},"uris":["http://www.mendeley.com/documents/?uuid=988d145b-f345-4348-a5e9-28a1876277ea"]}],"mendeley":{"formattedCitation":"(Juliasz &amp; Castellar, 2019)","manualFormatting":"(Juliasz &amp; Castellar, 2019: 1-2)","plainTextFormattedCitation":"(Juliasz &amp; Castellar, 2019)","previouslyFormattedCitation":"(Juliasz &amp; Castellar, 2019)"},"properties":{"noteIndex":0},"schema":"https://github.com/citation-style-language/schema/raw/master/csl-citation.json"}</w:instrText>
      </w:r>
      <w:r>
        <w:fldChar w:fldCharType="separate"/>
      </w:r>
      <w:r w:rsidRPr="00AF246D">
        <w:rPr>
          <w:noProof/>
        </w:rPr>
        <w:t>(Juliasz &amp; Castellar, 2019</w:t>
      </w:r>
      <w:r>
        <w:rPr>
          <w:noProof/>
        </w:rPr>
        <w:t>: 1-2</w:t>
      </w:r>
      <w:r w:rsidRPr="00AF246D">
        <w:rPr>
          <w:noProof/>
        </w:rPr>
        <w:t>)</w:t>
      </w:r>
      <w:r>
        <w:fldChar w:fldCharType="end"/>
      </w:r>
      <w:r>
        <w:t xml:space="preserve">. </w:t>
      </w:r>
      <w:proofErr w:type="spellStart"/>
      <w:r w:rsidRPr="00AF246D">
        <w:t>Sejauh</w:t>
      </w:r>
      <w:proofErr w:type="spellEnd"/>
      <w:r w:rsidRPr="00AF246D">
        <w:t xml:space="preserve"> </w:t>
      </w:r>
      <w:proofErr w:type="spellStart"/>
      <w:r w:rsidRPr="00AF246D">
        <w:t>ini</w:t>
      </w:r>
      <w:proofErr w:type="spellEnd"/>
      <w:r w:rsidRPr="00AF246D">
        <w:t xml:space="preserve">, </w:t>
      </w:r>
      <w:proofErr w:type="spellStart"/>
      <w:r w:rsidRPr="00AF246D">
        <w:t>belum</w:t>
      </w:r>
      <w:proofErr w:type="spellEnd"/>
      <w:r w:rsidRPr="00AF246D">
        <w:t xml:space="preserve"> </w:t>
      </w:r>
      <w:proofErr w:type="spellStart"/>
      <w:r w:rsidRPr="00AF246D">
        <w:t>ditemukan</w:t>
      </w:r>
      <w:proofErr w:type="spellEnd"/>
      <w:r w:rsidRPr="00AF246D">
        <w:t xml:space="preserve"> </w:t>
      </w:r>
      <w:proofErr w:type="spellStart"/>
      <w:r w:rsidRPr="00AF246D">
        <w:t>penelitian</w:t>
      </w:r>
      <w:proofErr w:type="spellEnd"/>
      <w:r w:rsidRPr="00AF246D">
        <w:t xml:space="preserve"> yang </w:t>
      </w:r>
      <w:proofErr w:type="spellStart"/>
      <w:r w:rsidRPr="00AF246D">
        <w:t>mengembangkan</w:t>
      </w:r>
      <w:proofErr w:type="spellEnd"/>
      <w:r w:rsidRPr="00AF246D">
        <w:t xml:space="preserve"> media </w:t>
      </w:r>
      <w:proofErr w:type="spellStart"/>
      <w:r w:rsidRPr="00AF246D">
        <w:t>pembelajaran</w:t>
      </w:r>
      <w:proofErr w:type="spellEnd"/>
      <w:r w:rsidRPr="00AF246D">
        <w:t xml:space="preserve"> </w:t>
      </w:r>
      <w:proofErr w:type="spellStart"/>
      <w:r w:rsidRPr="00AF246D">
        <w:t>berbasis</w:t>
      </w:r>
      <w:proofErr w:type="spellEnd"/>
      <w:r w:rsidRPr="00AF246D">
        <w:t xml:space="preserve"> </w:t>
      </w:r>
      <w:proofErr w:type="spellStart"/>
      <w:r w:rsidRPr="00AF246D">
        <w:t>teknologi</w:t>
      </w:r>
      <w:proofErr w:type="spellEnd"/>
      <w:r w:rsidRPr="00AF246D">
        <w:t xml:space="preserve"> yang </w:t>
      </w:r>
      <w:proofErr w:type="spellStart"/>
      <w:r w:rsidRPr="00AF246D">
        <w:t>secara</w:t>
      </w:r>
      <w:proofErr w:type="spellEnd"/>
      <w:r w:rsidRPr="00AF246D">
        <w:t xml:space="preserve"> </w:t>
      </w:r>
      <w:proofErr w:type="spellStart"/>
      <w:r w:rsidRPr="00AF246D">
        <w:t>khusus</w:t>
      </w:r>
      <w:proofErr w:type="spellEnd"/>
      <w:r w:rsidRPr="00AF246D">
        <w:t xml:space="preserve"> </w:t>
      </w:r>
      <w:proofErr w:type="spellStart"/>
      <w:r w:rsidRPr="00AF246D">
        <w:t>membahas</w:t>
      </w:r>
      <w:proofErr w:type="spellEnd"/>
      <w:r w:rsidRPr="00AF246D">
        <w:t xml:space="preserve"> </w:t>
      </w:r>
      <w:proofErr w:type="spellStart"/>
      <w:r w:rsidRPr="00AF246D">
        <w:t>materi</w:t>
      </w:r>
      <w:proofErr w:type="spellEnd"/>
      <w:r w:rsidRPr="00AF246D">
        <w:t xml:space="preserve"> </w:t>
      </w:r>
      <w:proofErr w:type="spellStart"/>
      <w:r w:rsidRPr="00AF246D">
        <w:t>persebaran</w:t>
      </w:r>
      <w:proofErr w:type="spellEnd"/>
      <w:r w:rsidRPr="00AF246D">
        <w:t xml:space="preserve"> </w:t>
      </w:r>
      <w:proofErr w:type="spellStart"/>
      <w:r w:rsidRPr="00AF246D">
        <w:t>sistem</w:t>
      </w:r>
      <w:proofErr w:type="spellEnd"/>
      <w:r w:rsidRPr="00AF246D">
        <w:t xml:space="preserve"> </w:t>
      </w:r>
      <w:proofErr w:type="spellStart"/>
      <w:r w:rsidRPr="00AF246D">
        <w:t>bioma</w:t>
      </w:r>
      <w:proofErr w:type="spellEnd"/>
      <w:r w:rsidRPr="00AF246D">
        <w:t xml:space="preserve"> yang </w:t>
      </w:r>
      <w:proofErr w:type="spellStart"/>
      <w:r w:rsidRPr="00AF246D">
        <w:t>bersifat</w:t>
      </w:r>
      <w:proofErr w:type="spellEnd"/>
      <w:r w:rsidRPr="00AF246D">
        <w:t xml:space="preserve"> </w:t>
      </w:r>
      <w:proofErr w:type="spellStart"/>
      <w:r w:rsidRPr="00AF246D">
        <w:t>spasial</w:t>
      </w:r>
      <w:proofErr w:type="spellEnd"/>
      <w:r w:rsidRPr="00AF246D">
        <w:t xml:space="preserve"> dan visual. </w:t>
      </w:r>
      <w:proofErr w:type="spellStart"/>
      <w:r w:rsidRPr="00AF246D">
        <w:t>Inovasi</w:t>
      </w:r>
      <w:proofErr w:type="spellEnd"/>
      <w:r w:rsidRPr="00AF246D">
        <w:t xml:space="preserve"> media </w:t>
      </w:r>
      <w:proofErr w:type="spellStart"/>
      <w:r w:rsidRPr="00AF246D">
        <w:t>pembelajaran</w:t>
      </w:r>
      <w:proofErr w:type="spellEnd"/>
      <w:r w:rsidRPr="00AF246D">
        <w:t xml:space="preserve"> yang </w:t>
      </w:r>
      <w:proofErr w:type="spellStart"/>
      <w:r w:rsidRPr="00AF246D">
        <w:t>dapat</w:t>
      </w:r>
      <w:proofErr w:type="spellEnd"/>
      <w:r w:rsidRPr="00AF246D">
        <w:t xml:space="preserve"> </w:t>
      </w:r>
      <w:proofErr w:type="spellStart"/>
      <w:r w:rsidRPr="00AF246D">
        <w:t>diimplementasikan</w:t>
      </w:r>
      <w:proofErr w:type="spellEnd"/>
      <w:r w:rsidRPr="00AF246D">
        <w:t xml:space="preserve"> pada </w:t>
      </w:r>
      <w:proofErr w:type="spellStart"/>
      <w:r w:rsidRPr="00AF246D">
        <w:t>materi</w:t>
      </w:r>
      <w:proofErr w:type="spellEnd"/>
      <w:r w:rsidRPr="00AF246D">
        <w:t xml:space="preserve"> </w:t>
      </w:r>
      <w:proofErr w:type="spellStart"/>
      <w:r w:rsidRPr="00AF246D">
        <w:t>tersebut</w:t>
      </w:r>
      <w:proofErr w:type="spellEnd"/>
      <w:r w:rsidRPr="00AF246D">
        <w:t xml:space="preserve"> </w:t>
      </w:r>
      <w:proofErr w:type="spellStart"/>
      <w:r w:rsidRPr="00AF246D">
        <w:t>yaitu</w:t>
      </w:r>
      <w:proofErr w:type="spellEnd"/>
      <w:r w:rsidRPr="00AF246D">
        <w:t xml:space="preserve"> </w:t>
      </w:r>
      <w:proofErr w:type="spellStart"/>
      <w:r w:rsidRPr="00AF246D">
        <w:t>penerapan</w:t>
      </w:r>
      <w:proofErr w:type="spellEnd"/>
      <w:r w:rsidRPr="00AF246D">
        <w:t xml:space="preserve"> </w:t>
      </w:r>
      <w:proofErr w:type="spellStart"/>
      <w:r w:rsidRPr="00AF246D">
        <w:t>teknologi</w:t>
      </w:r>
      <w:proofErr w:type="spellEnd"/>
      <w:r w:rsidRPr="00AF246D">
        <w:t xml:space="preserve"> </w:t>
      </w:r>
      <w:r w:rsidRPr="00AF246D">
        <w:rPr>
          <w:i/>
          <w:iCs/>
        </w:rPr>
        <w:t>Augmented Reality</w:t>
      </w:r>
      <w:r w:rsidRPr="00AF246D">
        <w:t xml:space="preserve"> (AR).</w:t>
      </w:r>
    </w:p>
    <w:p w14:paraId="5C924CB4" w14:textId="78870839" w:rsidR="00AF246D" w:rsidRDefault="00AF246D" w:rsidP="00AF246D">
      <w:pPr>
        <w:pStyle w:val="BodyText"/>
        <w:spacing w:line="276" w:lineRule="auto"/>
        <w:ind w:firstLine="426"/>
      </w:pPr>
      <w:proofErr w:type="spellStart"/>
      <w:r w:rsidRPr="00AF246D">
        <w:t>Teknologi</w:t>
      </w:r>
      <w:proofErr w:type="spellEnd"/>
      <w:r w:rsidRPr="00AF246D">
        <w:t xml:space="preserve"> </w:t>
      </w:r>
      <w:r w:rsidRPr="00AF246D">
        <w:rPr>
          <w:i/>
          <w:iCs/>
        </w:rPr>
        <w:t>Augmented Reality</w:t>
      </w:r>
      <w:r w:rsidRPr="00AF246D">
        <w:t xml:space="preserve"> (AR) </w:t>
      </w:r>
      <w:proofErr w:type="spellStart"/>
      <w:r w:rsidRPr="00AF246D">
        <w:t>membuat</w:t>
      </w:r>
      <w:proofErr w:type="spellEnd"/>
      <w:r w:rsidRPr="00AF246D">
        <w:t xml:space="preserve"> </w:t>
      </w:r>
      <w:proofErr w:type="spellStart"/>
      <w:r w:rsidRPr="00AF246D">
        <w:t>informasi</w:t>
      </w:r>
      <w:proofErr w:type="spellEnd"/>
      <w:r w:rsidRPr="00AF246D">
        <w:t xml:space="preserve"> </w:t>
      </w:r>
      <w:proofErr w:type="spellStart"/>
      <w:r w:rsidRPr="00AF246D">
        <w:t>terlihat</w:t>
      </w:r>
      <w:proofErr w:type="spellEnd"/>
      <w:r w:rsidRPr="00AF246D">
        <w:t xml:space="preserve"> </w:t>
      </w:r>
      <w:proofErr w:type="spellStart"/>
      <w:r w:rsidRPr="00AF246D">
        <w:t>interaktif</w:t>
      </w:r>
      <w:proofErr w:type="spellEnd"/>
      <w:r w:rsidRPr="00AF246D">
        <w:t xml:space="preserve"> dan </w:t>
      </w:r>
      <w:proofErr w:type="spellStart"/>
      <w:r w:rsidRPr="00AF246D">
        <w:t>seolah-olah</w:t>
      </w:r>
      <w:proofErr w:type="spellEnd"/>
      <w:r w:rsidRPr="00AF246D">
        <w:t xml:space="preserve"> </w:t>
      </w:r>
      <w:proofErr w:type="spellStart"/>
      <w:r w:rsidRPr="00AF246D">
        <w:t>ada</w:t>
      </w:r>
      <w:proofErr w:type="spellEnd"/>
      <w:r w:rsidRPr="00AF246D">
        <w:t xml:space="preserve"> di </w:t>
      </w:r>
      <w:proofErr w:type="spellStart"/>
      <w:r w:rsidRPr="00AF246D">
        <w:t>lingkungan</w:t>
      </w:r>
      <w:proofErr w:type="spellEnd"/>
      <w:r w:rsidRPr="00AF246D">
        <w:t xml:space="preserve"> </w:t>
      </w:r>
      <w:proofErr w:type="spellStart"/>
      <w:r w:rsidRPr="00AF246D">
        <w:t>fisik</w:t>
      </w:r>
      <w:proofErr w:type="spellEnd"/>
      <w:r w:rsidRPr="00AF246D">
        <w:t xml:space="preserve">, </w:t>
      </w:r>
      <w:proofErr w:type="spellStart"/>
      <w:r w:rsidRPr="00AF246D">
        <w:t>dengan</w:t>
      </w:r>
      <w:proofErr w:type="spellEnd"/>
      <w:r w:rsidRPr="00AF246D">
        <w:t xml:space="preserve"> </w:t>
      </w:r>
      <w:proofErr w:type="spellStart"/>
      <w:r w:rsidRPr="00AF246D">
        <w:t>mengintegrasikan</w:t>
      </w:r>
      <w:proofErr w:type="spellEnd"/>
      <w:r w:rsidRPr="00AF246D">
        <w:t xml:space="preserve"> </w:t>
      </w:r>
      <w:proofErr w:type="spellStart"/>
      <w:r w:rsidRPr="00AF246D">
        <w:t>objek</w:t>
      </w:r>
      <w:proofErr w:type="spellEnd"/>
      <w:r w:rsidRPr="00AF246D">
        <w:t xml:space="preserve"> virtual 2D </w:t>
      </w:r>
      <w:proofErr w:type="spellStart"/>
      <w:r w:rsidRPr="00AF246D">
        <w:t>serta</w:t>
      </w:r>
      <w:proofErr w:type="spellEnd"/>
      <w:r w:rsidRPr="00AF246D">
        <w:t xml:space="preserve"> 3D </w:t>
      </w:r>
      <w:proofErr w:type="spellStart"/>
      <w:r w:rsidRPr="00AF246D">
        <w:t>dalam</w:t>
      </w:r>
      <w:proofErr w:type="spellEnd"/>
      <w:r w:rsidRPr="00AF246D">
        <w:t xml:space="preserve"> dunia </w:t>
      </w:r>
      <w:proofErr w:type="spellStart"/>
      <w:r w:rsidRPr="00AF246D">
        <w:t>nyata</w:t>
      </w:r>
      <w:proofErr w:type="spellEnd"/>
      <w:r w:rsidRPr="00AF246D">
        <w:t xml:space="preserve"> dan </w:t>
      </w:r>
      <w:proofErr w:type="spellStart"/>
      <w:r w:rsidRPr="00AF246D">
        <w:t>menampilkannya</w:t>
      </w:r>
      <w:proofErr w:type="spellEnd"/>
      <w:r w:rsidRPr="00AF246D">
        <w:t xml:space="preserve"> </w:t>
      </w:r>
      <w:proofErr w:type="spellStart"/>
      <w:r w:rsidRPr="00AF246D">
        <w:t>secara</w:t>
      </w:r>
      <w:proofErr w:type="spellEnd"/>
      <w:r w:rsidRPr="00AF246D">
        <w:t xml:space="preserve"> </w:t>
      </w:r>
      <w:proofErr w:type="spellStart"/>
      <w:r w:rsidRPr="00AF246D">
        <w:t>langsung</w:t>
      </w:r>
      <w:proofErr w:type="spellEnd"/>
      <w:r>
        <w:t xml:space="preserve"> </w:t>
      </w:r>
      <w:r>
        <w:fldChar w:fldCharType="begin" w:fldLock="1"/>
      </w:r>
      <w:r>
        <w:instrText>ADDIN CSL_CITATION {"citationItems":[{"id":"ITEM-1","itemData":{"abstract":"Augmented Reality (AR) dapat didefinisikan sebagai sebuah teknologi yang mampu menggabungkan benda maya dua dimensi atau tiga dimensi ke dalam sebuah lingkungan yang nyata kemudian memunculkannya atau memproyeksikannya secara real time. AR dapat digunakan untuk membantu memvisualisasikan konsep abstrak untuk pemahaman dan struktur suatu model objek. Beberapa aplikasi AR dirancang untuk memberikan informasi yang lebih detail pada pengguna dari objek nyata. Media merupakan sebuah alat atau objek yang berfungsi sebagai penghubung antara penerima dan pengirim pesan. Media pembelajaran merupakan suatu alat perantara antara pendidik dengan peserta didik dalam pembelajaran yang mampu menghubungkan, memberi informasi dan menyalurkan pesan sehingga tercipta proses pembelajaran efektif dan efisien. Media pembelajaran mengakibatkan terjadinya sebuah komunikasi antara pendidik dan peserta didik dalam proses pembelajaran. Apabila dalam proses pembelajaran tidak menggunakan media maka tidak akan terjadi proses pembelajaran. Pemanfaatan media pendidikan menggunakan Augmented Reality dapat merangsang pola pikir peserta didik dalam berpikiran kritis terhadap sesuatu masalah dan kejadian yang ada pada keseharian, karena sifat dari media pendidikan adalah membantu peserta didik dalam proses pembelajaran dengan ada atau tidak adanya pendidik dalam proses pendidikan, sehingga pemanfaatan media pendidikan dengan augmented reality dapat secara langsung memberikan pembelajaran dimanapun dan kapanpun peserta didik ingin melaksanakan proses pembelajaran. Media Pembelajaran AR dapat memvisualisasikan konsep abstrak untuk pemahaman dan struktur suatu model objek memungkinkan AR sebagai media yang lebih efektif sesuai dengan tujuan dari media pembelajaran.","author":[{"dropping-particle":"","family":"Mustaqim","given":"Ilmawan","non-dropping-particle":"","parse-names":false,"suffix":""}],"container-title":"Jurnal Pendidikan Teknologi dan Kejuruan","id":"ITEM-1","issue":"2","issued":{"date-parts":[["2016"]]},"page":"174-183","title":"Pemanfaatan Augmented Reality Sebagai Media Pembelajaran","type":"article-journal","volume":"13"},"uris":["http://www.mendeley.com/documents/?uuid=6cd9f90b-50bf-4f98-b81d-b23444e600b7"]}],"mendeley":{"formattedCitation":"(Mustaqim, 2016)","manualFormatting":"(Mustaqim, 2016: 175)","plainTextFormattedCitation":"(Mustaqim, 2016)","previouslyFormattedCitation":"(Mustaqim, 2016)"},"properties":{"noteIndex":0},"schema":"https://github.com/citation-style-language/schema/raw/master/csl-citation.json"}</w:instrText>
      </w:r>
      <w:r>
        <w:fldChar w:fldCharType="separate"/>
      </w:r>
      <w:r w:rsidRPr="00AF246D">
        <w:rPr>
          <w:noProof/>
        </w:rPr>
        <w:t>(Mustaqim, 2016</w:t>
      </w:r>
      <w:r>
        <w:rPr>
          <w:noProof/>
        </w:rPr>
        <w:t>: 175</w:t>
      </w:r>
      <w:r w:rsidRPr="00AF246D">
        <w:rPr>
          <w:noProof/>
        </w:rPr>
        <w:t>)</w:t>
      </w:r>
      <w:r>
        <w:fldChar w:fldCharType="end"/>
      </w:r>
      <w:r>
        <w:t xml:space="preserve">. </w:t>
      </w:r>
      <w:proofErr w:type="spellStart"/>
      <w:r w:rsidRPr="00AF246D">
        <w:t>Teknologi</w:t>
      </w:r>
      <w:proofErr w:type="spellEnd"/>
      <w:r w:rsidRPr="00AF246D">
        <w:t xml:space="preserve"> </w:t>
      </w:r>
      <w:r w:rsidRPr="00AF246D">
        <w:rPr>
          <w:i/>
          <w:iCs/>
        </w:rPr>
        <w:t>Augmented Reality</w:t>
      </w:r>
      <w:r w:rsidRPr="00AF246D">
        <w:t xml:space="preserve"> (AR) </w:t>
      </w:r>
      <w:proofErr w:type="spellStart"/>
      <w:r w:rsidRPr="00AF246D">
        <w:t>ini</w:t>
      </w:r>
      <w:proofErr w:type="spellEnd"/>
      <w:r w:rsidRPr="00AF246D">
        <w:t xml:space="preserve"> </w:t>
      </w:r>
      <w:proofErr w:type="spellStart"/>
      <w:r w:rsidRPr="00AF246D">
        <w:t>telah</w:t>
      </w:r>
      <w:proofErr w:type="spellEnd"/>
      <w:r w:rsidRPr="00AF246D">
        <w:t xml:space="preserve"> </w:t>
      </w:r>
      <w:proofErr w:type="spellStart"/>
      <w:r w:rsidRPr="00AF246D">
        <w:t>banyak</w:t>
      </w:r>
      <w:proofErr w:type="spellEnd"/>
      <w:r w:rsidRPr="00AF246D">
        <w:t xml:space="preserve"> </w:t>
      </w:r>
      <w:proofErr w:type="spellStart"/>
      <w:r w:rsidRPr="00AF246D">
        <w:t>diterapkan</w:t>
      </w:r>
      <w:proofErr w:type="spellEnd"/>
      <w:r w:rsidRPr="00AF246D">
        <w:t xml:space="preserve"> di </w:t>
      </w:r>
      <w:proofErr w:type="spellStart"/>
      <w:r w:rsidRPr="00AF246D">
        <w:t>berbagai</w:t>
      </w:r>
      <w:proofErr w:type="spellEnd"/>
      <w:r w:rsidRPr="00AF246D">
        <w:t xml:space="preserve"> </w:t>
      </w:r>
      <w:proofErr w:type="spellStart"/>
      <w:r w:rsidRPr="00AF246D">
        <w:t>bidang</w:t>
      </w:r>
      <w:proofErr w:type="spellEnd"/>
      <w:r w:rsidRPr="00AF246D">
        <w:t xml:space="preserve"> </w:t>
      </w:r>
      <w:proofErr w:type="spellStart"/>
      <w:r w:rsidRPr="00AF246D">
        <w:t>seperti</w:t>
      </w:r>
      <w:proofErr w:type="spellEnd"/>
      <w:r w:rsidRPr="00AF246D">
        <w:t xml:space="preserve"> </w:t>
      </w:r>
      <w:proofErr w:type="spellStart"/>
      <w:r w:rsidRPr="00AF246D">
        <w:t>permainan</w:t>
      </w:r>
      <w:proofErr w:type="spellEnd"/>
      <w:r w:rsidRPr="00AF246D">
        <w:t xml:space="preserve"> digital, </w:t>
      </w:r>
      <w:proofErr w:type="spellStart"/>
      <w:r w:rsidRPr="00AF246D">
        <w:t>layanan</w:t>
      </w:r>
      <w:proofErr w:type="spellEnd"/>
      <w:r w:rsidRPr="00AF246D">
        <w:t xml:space="preserve"> </w:t>
      </w:r>
      <w:proofErr w:type="spellStart"/>
      <w:r w:rsidRPr="00AF246D">
        <w:t>kesehatan</w:t>
      </w:r>
      <w:proofErr w:type="spellEnd"/>
      <w:r w:rsidRPr="00AF246D">
        <w:t xml:space="preserve">, dan </w:t>
      </w:r>
      <w:proofErr w:type="spellStart"/>
      <w:r w:rsidRPr="00AF246D">
        <w:t>pengolahan</w:t>
      </w:r>
      <w:proofErr w:type="spellEnd"/>
      <w:r w:rsidRPr="00AF246D">
        <w:t xml:space="preserve"> </w:t>
      </w:r>
      <w:proofErr w:type="spellStart"/>
      <w:r w:rsidRPr="00AF246D">
        <w:t>citra</w:t>
      </w:r>
      <w:proofErr w:type="spellEnd"/>
      <w:r w:rsidRPr="00AF246D">
        <w:t xml:space="preserve">. </w:t>
      </w:r>
      <w:proofErr w:type="spellStart"/>
      <w:r w:rsidRPr="00AF246D">
        <w:t>Penerapan</w:t>
      </w:r>
      <w:proofErr w:type="spellEnd"/>
      <w:r w:rsidRPr="00AF246D">
        <w:t xml:space="preserve"> di </w:t>
      </w:r>
      <w:proofErr w:type="spellStart"/>
      <w:r w:rsidRPr="00AF246D">
        <w:t>bidang</w:t>
      </w:r>
      <w:proofErr w:type="spellEnd"/>
      <w:r w:rsidRPr="00AF246D">
        <w:t xml:space="preserve"> </w:t>
      </w:r>
      <w:proofErr w:type="spellStart"/>
      <w:r w:rsidRPr="00AF246D">
        <w:t>pendidikan</w:t>
      </w:r>
      <w:proofErr w:type="spellEnd"/>
      <w:r w:rsidRPr="00AF246D">
        <w:t xml:space="preserve"> </w:t>
      </w:r>
      <w:proofErr w:type="spellStart"/>
      <w:r w:rsidRPr="00AF246D">
        <w:t>masih</w:t>
      </w:r>
      <w:proofErr w:type="spellEnd"/>
      <w:r w:rsidRPr="00AF246D">
        <w:t xml:space="preserve"> </w:t>
      </w:r>
      <w:proofErr w:type="spellStart"/>
      <w:r w:rsidRPr="00AF246D">
        <w:t>tergolong</w:t>
      </w:r>
      <w:proofErr w:type="spellEnd"/>
      <w:r w:rsidRPr="00AF246D">
        <w:t xml:space="preserve"> </w:t>
      </w:r>
      <w:proofErr w:type="spellStart"/>
      <w:r w:rsidRPr="00AF246D">
        <w:t>sedikit</w:t>
      </w:r>
      <w:proofErr w:type="spellEnd"/>
      <w:r w:rsidRPr="00AF246D">
        <w:t xml:space="preserve">. Hal </w:t>
      </w:r>
      <w:proofErr w:type="spellStart"/>
      <w:r w:rsidRPr="00AF246D">
        <w:t>tersebut</w:t>
      </w:r>
      <w:proofErr w:type="spellEnd"/>
      <w:r w:rsidRPr="00AF246D">
        <w:t xml:space="preserve"> </w:t>
      </w:r>
      <w:proofErr w:type="spellStart"/>
      <w:r w:rsidRPr="00AF246D">
        <w:t>menunjukkan</w:t>
      </w:r>
      <w:proofErr w:type="spellEnd"/>
      <w:r w:rsidRPr="00AF246D">
        <w:t xml:space="preserve"> </w:t>
      </w:r>
      <w:proofErr w:type="spellStart"/>
      <w:r w:rsidRPr="00AF246D">
        <w:t>bahwa</w:t>
      </w:r>
      <w:proofErr w:type="spellEnd"/>
      <w:r w:rsidRPr="00AF246D">
        <w:t xml:space="preserve"> </w:t>
      </w:r>
      <w:proofErr w:type="spellStart"/>
      <w:r w:rsidRPr="00AF246D">
        <w:t>penggunaan</w:t>
      </w:r>
      <w:proofErr w:type="spellEnd"/>
      <w:r w:rsidRPr="00AF246D">
        <w:t xml:space="preserve"> </w:t>
      </w:r>
      <w:r w:rsidRPr="00AF246D">
        <w:rPr>
          <w:i/>
          <w:iCs/>
        </w:rPr>
        <w:t>Augmented Reality</w:t>
      </w:r>
      <w:r w:rsidRPr="00AF246D">
        <w:t xml:space="preserve"> (AR) </w:t>
      </w:r>
      <w:proofErr w:type="spellStart"/>
      <w:r w:rsidRPr="00AF246D">
        <w:t>sebagai</w:t>
      </w:r>
      <w:proofErr w:type="spellEnd"/>
      <w:r w:rsidRPr="00AF246D">
        <w:t xml:space="preserve"> </w:t>
      </w:r>
      <w:proofErr w:type="spellStart"/>
      <w:r w:rsidRPr="00AF246D">
        <w:t>alat</w:t>
      </w:r>
      <w:proofErr w:type="spellEnd"/>
      <w:r w:rsidRPr="00AF246D">
        <w:t xml:space="preserve"> </w:t>
      </w:r>
      <w:proofErr w:type="spellStart"/>
      <w:r w:rsidRPr="00AF246D">
        <w:t>bantu</w:t>
      </w:r>
      <w:proofErr w:type="spellEnd"/>
      <w:r w:rsidRPr="00AF246D">
        <w:t xml:space="preserve"> di </w:t>
      </w:r>
      <w:proofErr w:type="spellStart"/>
      <w:r w:rsidRPr="00AF246D">
        <w:t>kelas</w:t>
      </w:r>
      <w:proofErr w:type="spellEnd"/>
      <w:r w:rsidRPr="00AF246D">
        <w:t xml:space="preserve"> </w:t>
      </w:r>
      <w:proofErr w:type="spellStart"/>
      <w:r w:rsidRPr="00AF246D">
        <w:t>perlu</w:t>
      </w:r>
      <w:proofErr w:type="spellEnd"/>
      <w:r w:rsidRPr="00AF246D">
        <w:t xml:space="preserve"> </w:t>
      </w:r>
      <w:proofErr w:type="spellStart"/>
      <w:r w:rsidRPr="00AF246D">
        <w:t>ditingkatkan</w:t>
      </w:r>
      <w:proofErr w:type="spellEnd"/>
      <w:r w:rsidRPr="00AF246D">
        <w:t xml:space="preserve"> guna </w:t>
      </w:r>
      <w:proofErr w:type="spellStart"/>
      <w:r w:rsidRPr="00AF246D">
        <w:t>mewujudkan</w:t>
      </w:r>
      <w:proofErr w:type="spellEnd"/>
      <w:r w:rsidRPr="00AF246D">
        <w:t xml:space="preserve"> </w:t>
      </w:r>
      <w:proofErr w:type="spellStart"/>
      <w:r w:rsidRPr="00AF246D">
        <w:t>pembelajaran</w:t>
      </w:r>
      <w:proofErr w:type="spellEnd"/>
      <w:r w:rsidRPr="00AF246D">
        <w:t xml:space="preserve"> </w:t>
      </w:r>
      <w:proofErr w:type="spellStart"/>
      <w:r w:rsidRPr="00AF246D">
        <w:t>melalui</w:t>
      </w:r>
      <w:proofErr w:type="spellEnd"/>
      <w:r w:rsidRPr="00AF246D">
        <w:t xml:space="preserve"> </w:t>
      </w:r>
      <w:proofErr w:type="spellStart"/>
      <w:r w:rsidRPr="00AF246D">
        <w:t>pengalaman</w:t>
      </w:r>
      <w:proofErr w:type="spellEnd"/>
      <w:r w:rsidRPr="00AF246D">
        <w:t xml:space="preserve"> yang </w:t>
      </w:r>
      <w:proofErr w:type="spellStart"/>
      <w:r w:rsidRPr="00AF246D">
        <w:t>lebih</w:t>
      </w:r>
      <w:proofErr w:type="spellEnd"/>
      <w:r w:rsidRPr="00AF246D">
        <w:t xml:space="preserve"> </w:t>
      </w:r>
      <w:proofErr w:type="spellStart"/>
      <w:r w:rsidRPr="00AF246D">
        <w:t>menarik</w:t>
      </w:r>
      <w:proofErr w:type="spellEnd"/>
      <w:r w:rsidRPr="00AF246D">
        <w:t xml:space="preserve"> dan </w:t>
      </w:r>
      <w:proofErr w:type="spellStart"/>
      <w:r w:rsidRPr="00AF246D">
        <w:t>memotivasi</w:t>
      </w:r>
      <w:proofErr w:type="spellEnd"/>
      <w:r w:rsidRPr="00AF246D">
        <w:t xml:space="preserve"> </w:t>
      </w:r>
      <w:proofErr w:type="spellStart"/>
      <w:r w:rsidRPr="00AF246D">
        <w:t>peserta</w:t>
      </w:r>
      <w:proofErr w:type="spellEnd"/>
      <w:r w:rsidRPr="00AF246D">
        <w:t xml:space="preserve"> </w:t>
      </w:r>
      <w:proofErr w:type="spellStart"/>
      <w:r w:rsidRPr="00AF246D">
        <w:t>didik</w:t>
      </w:r>
      <w:proofErr w:type="spellEnd"/>
      <w:r w:rsidRPr="00AF246D">
        <w:t xml:space="preserve"> </w:t>
      </w:r>
      <w:proofErr w:type="spellStart"/>
      <w:r w:rsidRPr="00AF246D">
        <w:t>untuk</w:t>
      </w:r>
      <w:proofErr w:type="spellEnd"/>
      <w:r w:rsidRPr="00AF246D">
        <w:t xml:space="preserve"> </w:t>
      </w:r>
      <w:proofErr w:type="spellStart"/>
      <w:r w:rsidRPr="00AF246D">
        <w:t>semangat</w:t>
      </w:r>
      <w:proofErr w:type="spellEnd"/>
      <w:r w:rsidRPr="00AF246D">
        <w:t xml:space="preserve"> </w:t>
      </w:r>
      <w:proofErr w:type="spellStart"/>
      <w:r w:rsidRPr="00AF246D">
        <w:t>belajar</w:t>
      </w:r>
      <w:proofErr w:type="spellEnd"/>
      <w:r w:rsidRPr="00AF246D">
        <w:t xml:space="preserve"> </w:t>
      </w:r>
      <w:r w:rsidRPr="00AF246D">
        <w:fldChar w:fldCharType="begin" w:fldLock="1"/>
      </w:r>
      <w:r>
        <w:instrText>ADDIN CSL_CITATION {"citationItems":[{"id":"ITEM-1","itemData":{"ISSN":"2654-5497","abstract":"The development of information technology by the International Telecommunication Union (ITU), Indonesia is ranked 108 out of 167 countries in the world in the ICT Development Index (IDI). Learning media is needed as an intermediary for conveying messages, in order to minimize failures during the communication process. The selection of learning media must be attractive to students so that it is not boring. Augmented Reality (AR) must be implemented in schools, because the use of Augmented Reality (AR) as a learning medium can further enhance student enthusiasm for learning with its advantages. Research uses research and development (research and development) by utilizing Augmented Reality (AR) technology. The product developed is Augmented Reality (AR) technology-based learning media for social studies subject matter on geographical location with sample data of 10 class VII students of SMPN 1 Rambah. The research objective is to find out the increase in Augmented Reality (AR) learning media in improving the quality of learning. The class teacher's assessment includes aspects of the quality of media display, software engineering, presentation of material, use of language, evaluation, implementation, and curriculum. Overall an average score of 4.23 or 84.6% is categorized as good (B). Student responses regarding the implementation of the use of AR in every aspect, namely interest in learning, ease of understanding, display, and implementation. The highest results were obtained on the aspect of interest in learning, namely 94% in the very good category (SB), so it can be concluded that AR is very helpful in increasing student interest in learning.","author":[{"dropping-particle":"","family":"Salsabila","given":"Bella","non-dropping-particle":"","parse-names":false,"suffix":""},{"dropping-particle":"","family":"Akhyar","given":"Ahmad","non-dropping-particle":"","parse-names":false,"suffix":""},{"dropping-particle":"","family":"Setiawan","given":"Agung","non-dropping-particle":"","parse-names":false,"suffix":""},{"dropping-particle":"","family":"Chandra","given":"Detri Amelia","non-dropping-particle":"","parse-names":false,"suffix":""}],"container-title":"Journal on Education","id":"ITEM-1","issue":"1","issued":{"date-parts":[["2023"]]},"page":"856-863","title":"Pemanfaatan Augmented Reality (AR) sebagai Media Pembelajaran Kelas VII SMPN 1 Rambah","type":"article-journal","volume":"6"},"uris":["http://www.mendeley.com/documents/?uuid=70e29ccb-13b3-4c24-b538-f81bca188179"]}],"mendeley":{"formattedCitation":"(Salsabila et al., 2023)","manualFormatting":"(Salsabila et al., 2023: 857)","plainTextFormattedCitation":"(Salsabila et al., 2023)","previouslyFormattedCitation":"(Salsabila et al., 2023)"},"properties":{"noteIndex":0},"schema":"https://github.com/citation-style-language/schema/raw/master/csl-citation.json"}</w:instrText>
      </w:r>
      <w:r w:rsidRPr="00AF246D">
        <w:fldChar w:fldCharType="separate"/>
      </w:r>
      <w:r w:rsidRPr="00AF246D">
        <w:rPr>
          <w:noProof/>
        </w:rPr>
        <w:t>(Salsabila et al., 2023</w:t>
      </w:r>
      <w:r>
        <w:rPr>
          <w:noProof/>
        </w:rPr>
        <w:t>: 857</w:t>
      </w:r>
      <w:r w:rsidRPr="00AF246D">
        <w:rPr>
          <w:noProof/>
        </w:rPr>
        <w:t>)</w:t>
      </w:r>
      <w:r w:rsidRPr="00AF246D">
        <w:fldChar w:fldCharType="end"/>
      </w:r>
      <w:r w:rsidRPr="00AF246D">
        <w:t xml:space="preserve">. </w:t>
      </w:r>
      <w:proofErr w:type="spellStart"/>
      <w:r w:rsidRPr="00AF246D">
        <w:t>Pemilihan</w:t>
      </w:r>
      <w:proofErr w:type="spellEnd"/>
      <w:r w:rsidRPr="00AF246D">
        <w:t xml:space="preserve"> </w:t>
      </w:r>
      <w:proofErr w:type="spellStart"/>
      <w:r w:rsidRPr="00AF246D">
        <w:t>teknologi</w:t>
      </w:r>
      <w:proofErr w:type="spellEnd"/>
      <w:r w:rsidRPr="00AF246D">
        <w:t xml:space="preserve"> </w:t>
      </w:r>
      <w:r w:rsidRPr="00AF246D">
        <w:rPr>
          <w:i/>
          <w:iCs/>
        </w:rPr>
        <w:t>Augmented Reality</w:t>
      </w:r>
      <w:r w:rsidRPr="00AF246D">
        <w:t xml:space="preserve"> (AR) </w:t>
      </w:r>
      <w:proofErr w:type="spellStart"/>
      <w:r w:rsidRPr="00AF246D">
        <w:t>karena</w:t>
      </w:r>
      <w:proofErr w:type="spellEnd"/>
      <w:r w:rsidRPr="00AF246D">
        <w:t xml:space="preserve"> </w:t>
      </w:r>
      <w:proofErr w:type="spellStart"/>
      <w:r w:rsidRPr="00AF246D">
        <w:t>teknologi</w:t>
      </w:r>
      <w:proofErr w:type="spellEnd"/>
      <w:r w:rsidRPr="00AF246D">
        <w:t xml:space="preserve"> </w:t>
      </w:r>
      <w:proofErr w:type="spellStart"/>
      <w:r w:rsidRPr="00AF246D">
        <w:t>ini</w:t>
      </w:r>
      <w:proofErr w:type="spellEnd"/>
      <w:r w:rsidRPr="00AF246D">
        <w:t xml:space="preserve"> </w:t>
      </w:r>
      <w:proofErr w:type="spellStart"/>
      <w:r w:rsidRPr="00AF246D">
        <w:t>mudah</w:t>
      </w:r>
      <w:proofErr w:type="spellEnd"/>
      <w:r w:rsidRPr="00AF246D">
        <w:t xml:space="preserve"> </w:t>
      </w:r>
      <w:proofErr w:type="spellStart"/>
      <w:r w:rsidRPr="00AF246D">
        <w:t>diakses</w:t>
      </w:r>
      <w:proofErr w:type="spellEnd"/>
      <w:r w:rsidRPr="00AF246D">
        <w:t xml:space="preserve"> dan </w:t>
      </w:r>
      <w:proofErr w:type="spellStart"/>
      <w:r w:rsidRPr="00AF246D">
        <w:t>lebih</w:t>
      </w:r>
      <w:proofErr w:type="spellEnd"/>
      <w:r w:rsidRPr="00AF246D">
        <w:t xml:space="preserve"> </w:t>
      </w:r>
      <w:proofErr w:type="spellStart"/>
      <w:r w:rsidRPr="00AF246D">
        <w:t>sesuai</w:t>
      </w:r>
      <w:proofErr w:type="spellEnd"/>
      <w:r w:rsidRPr="00AF246D">
        <w:t xml:space="preserve"> </w:t>
      </w:r>
      <w:proofErr w:type="spellStart"/>
      <w:r w:rsidRPr="00AF246D">
        <w:t>dengan</w:t>
      </w:r>
      <w:proofErr w:type="spellEnd"/>
      <w:r w:rsidRPr="00AF246D">
        <w:t xml:space="preserve"> </w:t>
      </w:r>
      <w:proofErr w:type="spellStart"/>
      <w:r w:rsidRPr="00AF246D">
        <w:t>kondisi</w:t>
      </w:r>
      <w:proofErr w:type="spellEnd"/>
      <w:r w:rsidRPr="00AF246D">
        <w:t xml:space="preserve"> </w:t>
      </w:r>
      <w:proofErr w:type="spellStart"/>
      <w:r w:rsidRPr="00AF246D">
        <w:t>sarana</w:t>
      </w:r>
      <w:proofErr w:type="spellEnd"/>
      <w:r w:rsidRPr="00AF246D">
        <w:t xml:space="preserve"> </w:t>
      </w:r>
      <w:proofErr w:type="spellStart"/>
      <w:r w:rsidRPr="00AF246D">
        <w:t>prasarana</w:t>
      </w:r>
      <w:proofErr w:type="spellEnd"/>
      <w:r w:rsidRPr="00AF246D">
        <w:t xml:space="preserve"> di </w:t>
      </w:r>
      <w:proofErr w:type="spellStart"/>
      <w:r w:rsidRPr="00AF246D">
        <w:t>sekolah</w:t>
      </w:r>
      <w:proofErr w:type="spellEnd"/>
      <w:r w:rsidRPr="00AF246D">
        <w:t xml:space="preserve">, </w:t>
      </w:r>
      <w:proofErr w:type="spellStart"/>
      <w:r w:rsidRPr="00AF246D">
        <w:t>serta</w:t>
      </w:r>
      <w:proofErr w:type="spellEnd"/>
      <w:r w:rsidRPr="00AF246D">
        <w:t xml:space="preserve"> </w:t>
      </w:r>
      <w:proofErr w:type="spellStart"/>
      <w:r w:rsidRPr="00AF246D">
        <w:t>akan</w:t>
      </w:r>
      <w:proofErr w:type="spellEnd"/>
      <w:r w:rsidRPr="00AF246D">
        <w:t xml:space="preserve"> </w:t>
      </w:r>
      <w:proofErr w:type="spellStart"/>
      <w:r w:rsidRPr="00AF246D">
        <w:t>memperjelas</w:t>
      </w:r>
      <w:proofErr w:type="spellEnd"/>
      <w:r w:rsidRPr="00AF246D">
        <w:t xml:space="preserve"> </w:t>
      </w:r>
      <w:proofErr w:type="spellStart"/>
      <w:r w:rsidRPr="00AF246D">
        <w:t>konsep</w:t>
      </w:r>
      <w:proofErr w:type="spellEnd"/>
      <w:r w:rsidRPr="00AF246D">
        <w:t xml:space="preserve"> </w:t>
      </w:r>
      <w:proofErr w:type="spellStart"/>
      <w:r w:rsidRPr="00AF246D">
        <w:t>geospasial</w:t>
      </w:r>
      <w:proofErr w:type="spellEnd"/>
      <w:r w:rsidRPr="00AF246D">
        <w:t xml:space="preserve"> pada </w:t>
      </w:r>
      <w:proofErr w:type="spellStart"/>
      <w:r w:rsidRPr="00AF246D">
        <w:t>materi</w:t>
      </w:r>
      <w:proofErr w:type="spellEnd"/>
      <w:r w:rsidRPr="00AF246D">
        <w:t xml:space="preserve"> </w:t>
      </w:r>
      <w:proofErr w:type="spellStart"/>
      <w:r w:rsidRPr="00AF246D">
        <w:t>persebaran</w:t>
      </w:r>
      <w:proofErr w:type="spellEnd"/>
      <w:r w:rsidRPr="00AF246D">
        <w:t xml:space="preserve"> </w:t>
      </w:r>
      <w:proofErr w:type="spellStart"/>
      <w:r w:rsidRPr="00AF246D">
        <w:t>sistem</w:t>
      </w:r>
      <w:proofErr w:type="spellEnd"/>
      <w:r w:rsidRPr="00AF246D">
        <w:t xml:space="preserve"> </w:t>
      </w:r>
      <w:proofErr w:type="spellStart"/>
      <w:r w:rsidRPr="00AF246D">
        <w:t>bioma</w:t>
      </w:r>
      <w:proofErr w:type="spellEnd"/>
      <w:r w:rsidRPr="00AF246D">
        <w:t xml:space="preserve"> </w:t>
      </w:r>
      <w:proofErr w:type="spellStart"/>
      <w:r w:rsidRPr="00AF246D">
        <w:t>sehingga</w:t>
      </w:r>
      <w:proofErr w:type="spellEnd"/>
      <w:r w:rsidRPr="00AF246D">
        <w:t xml:space="preserve"> </w:t>
      </w:r>
      <w:proofErr w:type="spellStart"/>
      <w:r w:rsidRPr="00AF246D">
        <w:t>menjadikan</w:t>
      </w:r>
      <w:proofErr w:type="spellEnd"/>
      <w:r w:rsidRPr="00AF246D">
        <w:t xml:space="preserve"> </w:t>
      </w:r>
      <w:proofErr w:type="spellStart"/>
      <w:r w:rsidRPr="00AF246D">
        <w:t>pembelajaran</w:t>
      </w:r>
      <w:proofErr w:type="spellEnd"/>
      <w:r w:rsidRPr="00AF246D">
        <w:t xml:space="preserve"> </w:t>
      </w:r>
      <w:proofErr w:type="spellStart"/>
      <w:r w:rsidRPr="00AF246D">
        <w:t>geografi</w:t>
      </w:r>
      <w:proofErr w:type="spellEnd"/>
      <w:r w:rsidRPr="00AF246D">
        <w:t xml:space="preserve"> </w:t>
      </w:r>
      <w:proofErr w:type="spellStart"/>
      <w:r w:rsidRPr="00AF246D">
        <w:t>lebih</w:t>
      </w:r>
      <w:proofErr w:type="spellEnd"/>
      <w:r w:rsidRPr="00AF246D">
        <w:t xml:space="preserve"> </w:t>
      </w:r>
      <w:proofErr w:type="spellStart"/>
      <w:r w:rsidRPr="00AF246D">
        <w:t>menarik</w:t>
      </w:r>
      <w:proofErr w:type="spellEnd"/>
      <w:r w:rsidRPr="00AF246D">
        <w:t>.</w:t>
      </w:r>
    </w:p>
    <w:p w14:paraId="1C794AA8" w14:textId="4DAB8702" w:rsidR="00AF246D" w:rsidRDefault="00AF246D" w:rsidP="00AF246D">
      <w:pPr>
        <w:pStyle w:val="BodyText"/>
        <w:spacing w:line="276" w:lineRule="auto"/>
        <w:ind w:firstLine="426"/>
      </w:pPr>
      <w:proofErr w:type="spellStart"/>
      <w:r w:rsidRPr="00AF246D">
        <w:t>Pembuatan</w:t>
      </w:r>
      <w:proofErr w:type="spellEnd"/>
      <w:r w:rsidRPr="00AF246D">
        <w:t xml:space="preserve"> media </w:t>
      </w:r>
      <w:proofErr w:type="spellStart"/>
      <w:r w:rsidRPr="00AF246D">
        <w:t>pembelajaran</w:t>
      </w:r>
      <w:proofErr w:type="spellEnd"/>
      <w:r w:rsidRPr="00AF246D">
        <w:t xml:space="preserve"> </w:t>
      </w:r>
      <w:proofErr w:type="spellStart"/>
      <w:r w:rsidRPr="00AF246D">
        <w:t>berbasis</w:t>
      </w:r>
      <w:proofErr w:type="spellEnd"/>
      <w:r w:rsidRPr="00AF246D">
        <w:t xml:space="preserve"> </w:t>
      </w:r>
      <w:proofErr w:type="spellStart"/>
      <w:r w:rsidRPr="00AF246D">
        <w:rPr>
          <w:i/>
          <w:iCs/>
        </w:rPr>
        <w:t>Augemented</w:t>
      </w:r>
      <w:proofErr w:type="spellEnd"/>
      <w:r w:rsidRPr="00AF246D">
        <w:rPr>
          <w:i/>
          <w:iCs/>
        </w:rPr>
        <w:t xml:space="preserve"> Reality</w:t>
      </w:r>
      <w:r w:rsidRPr="00AF246D">
        <w:t xml:space="preserve"> (AR) </w:t>
      </w:r>
      <w:proofErr w:type="spellStart"/>
      <w:r w:rsidRPr="00AF246D">
        <w:t>memerlukan</w:t>
      </w:r>
      <w:proofErr w:type="spellEnd"/>
      <w:r w:rsidRPr="00AF246D">
        <w:t xml:space="preserve"> </w:t>
      </w:r>
      <w:proofErr w:type="spellStart"/>
      <w:r w:rsidRPr="00AF246D">
        <w:t>aplikasi</w:t>
      </w:r>
      <w:proofErr w:type="spellEnd"/>
      <w:r w:rsidRPr="00AF246D">
        <w:t xml:space="preserve"> </w:t>
      </w:r>
      <w:proofErr w:type="spellStart"/>
      <w:r w:rsidRPr="00AF246D">
        <w:t>untuk</w:t>
      </w:r>
      <w:proofErr w:type="spellEnd"/>
      <w:r w:rsidRPr="00AF246D">
        <w:t xml:space="preserve"> </w:t>
      </w:r>
      <w:proofErr w:type="spellStart"/>
      <w:r w:rsidRPr="00AF246D">
        <w:t>mendukung</w:t>
      </w:r>
      <w:proofErr w:type="spellEnd"/>
      <w:r w:rsidRPr="00AF246D">
        <w:t xml:space="preserve"> </w:t>
      </w:r>
      <w:proofErr w:type="spellStart"/>
      <w:r w:rsidRPr="00AF246D">
        <w:t>teknologi</w:t>
      </w:r>
      <w:proofErr w:type="spellEnd"/>
      <w:r w:rsidRPr="00AF246D">
        <w:t xml:space="preserve"> </w:t>
      </w:r>
      <w:proofErr w:type="spellStart"/>
      <w:r w:rsidRPr="00AF246D">
        <w:t>tersebut</w:t>
      </w:r>
      <w:proofErr w:type="spellEnd"/>
      <w:r w:rsidRPr="00AF246D">
        <w:t xml:space="preserve">. </w:t>
      </w:r>
      <w:proofErr w:type="spellStart"/>
      <w:r w:rsidRPr="00AF246D">
        <w:t>Aplikasi</w:t>
      </w:r>
      <w:proofErr w:type="spellEnd"/>
      <w:r w:rsidRPr="00AF246D">
        <w:t xml:space="preserve"> yang </w:t>
      </w:r>
      <w:proofErr w:type="spellStart"/>
      <w:r w:rsidRPr="00AF246D">
        <w:t>dapat</w:t>
      </w:r>
      <w:proofErr w:type="spellEnd"/>
      <w:r w:rsidRPr="00AF246D">
        <w:t xml:space="preserve"> </w:t>
      </w:r>
      <w:proofErr w:type="spellStart"/>
      <w:r w:rsidRPr="00AF246D">
        <w:t>dengan</w:t>
      </w:r>
      <w:proofErr w:type="spellEnd"/>
      <w:r w:rsidRPr="00AF246D">
        <w:t xml:space="preserve"> </w:t>
      </w:r>
      <w:proofErr w:type="spellStart"/>
      <w:r w:rsidRPr="00AF246D">
        <w:t>mudah</w:t>
      </w:r>
      <w:proofErr w:type="spellEnd"/>
      <w:r w:rsidRPr="00AF246D">
        <w:t xml:space="preserve"> </w:t>
      </w:r>
      <w:proofErr w:type="spellStart"/>
      <w:r w:rsidRPr="00AF246D">
        <w:t>diakses</w:t>
      </w:r>
      <w:proofErr w:type="spellEnd"/>
      <w:r w:rsidRPr="00AF246D">
        <w:t xml:space="preserve"> </w:t>
      </w:r>
      <w:proofErr w:type="spellStart"/>
      <w:r w:rsidRPr="00AF246D">
        <w:t>yaitu</w:t>
      </w:r>
      <w:proofErr w:type="spellEnd"/>
      <w:r w:rsidRPr="00AF246D">
        <w:t xml:space="preserve"> </w:t>
      </w:r>
      <w:proofErr w:type="spellStart"/>
      <w:r w:rsidRPr="00AF246D">
        <w:t>Assemblr</w:t>
      </w:r>
      <w:proofErr w:type="spellEnd"/>
      <w:r w:rsidRPr="00AF246D">
        <w:t xml:space="preserve"> Edu. </w:t>
      </w:r>
      <w:proofErr w:type="spellStart"/>
      <w:r w:rsidRPr="00AF246D">
        <w:t>Aplikasi</w:t>
      </w:r>
      <w:proofErr w:type="spellEnd"/>
      <w:r w:rsidRPr="00AF246D">
        <w:t xml:space="preserve"> </w:t>
      </w:r>
      <w:proofErr w:type="spellStart"/>
      <w:r w:rsidRPr="00AF246D">
        <w:t>Assemblr</w:t>
      </w:r>
      <w:proofErr w:type="spellEnd"/>
      <w:r w:rsidRPr="00AF246D">
        <w:t xml:space="preserve"> Edu </w:t>
      </w:r>
      <w:proofErr w:type="spellStart"/>
      <w:r w:rsidRPr="00AF246D">
        <w:t>diciptakan</w:t>
      </w:r>
      <w:proofErr w:type="spellEnd"/>
      <w:r w:rsidRPr="00AF246D">
        <w:t xml:space="preserve"> </w:t>
      </w:r>
      <w:proofErr w:type="spellStart"/>
      <w:r w:rsidRPr="00AF246D">
        <w:t>untuk</w:t>
      </w:r>
      <w:proofErr w:type="spellEnd"/>
      <w:r w:rsidRPr="00AF246D">
        <w:t xml:space="preserve"> </w:t>
      </w:r>
      <w:proofErr w:type="spellStart"/>
      <w:r w:rsidRPr="00AF246D">
        <w:t>mendukung</w:t>
      </w:r>
      <w:proofErr w:type="spellEnd"/>
      <w:r w:rsidRPr="00AF246D">
        <w:t xml:space="preserve"> </w:t>
      </w:r>
      <w:proofErr w:type="spellStart"/>
      <w:r w:rsidRPr="00AF246D">
        <w:t>penggunaan</w:t>
      </w:r>
      <w:proofErr w:type="spellEnd"/>
      <w:r w:rsidRPr="00AF246D">
        <w:t xml:space="preserve"> </w:t>
      </w:r>
      <w:proofErr w:type="spellStart"/>
      <w:r w:rsidRPr="00AF246D">
        <w:t>teknologi</w:t>
      </w:r>
      <w:proofErr w:type="spellEnd"/>
      <w:r w:rsidRPr="00AF246D">
        <w:t xml:space="preserve"> </w:t>
      </w:r>
      <w:r w:rsidRPr="00AF246D">
        <w:rPr>
          <w:i/>
          <w:iCs/>
        </w:rPr>
        <w:lastRenderedPageBreak/>
        <w:t>Augmented Reality</w:t>
      </w:r>
      <w:r w:rsidRPr="00AF246D">
        <w:t xml:space="preserve"> (AR) </w:t>
      </w:r>
      <w:proofErr w:type="spellStart"/>
      <w:r w:rsidRPr="00AF246D">
        <w:t>dengan</w:t>
      </w:r>
      <w:proofErr w:type="spellEnd"/>
      <w:r w:rsidRPr="00AF246D">
        <w:t xml:space="preserve"> </w:t>
      </w:r>
      <w:proofErr w:type="spellStart"/>
      <w:r w:rsidRPr="00AF246D">
        <w:t>berfokus</w:t>
      </w:r>
      <w:proofErr w:type="spellEnd"/>
      <w:r w:rsidRPr="00AF246D">
        <w:t xml:space="preserve"> pada </w:t>
      </w:r>
      <w:proofErr w:type="spellStart"/>
      <w:r w:rsidRPr="00AF246D">
        <w:t>bidang</w:t>
      </w:r>
      <w:proofErr w:type="spellEnd"/>
      <w:r w:rsidRPr="00AF246D">
        <w:t xml:space="preserve"> </w:t>
      </w:r>
      <w:proofErr w:type="spellStart"/>
      <w:r w:rsidRPr="00AF246D">
        <w:t>pendidikan</w:t>
      </w:r>
      <w:proofErr w:type="spellEnd"/>
      <w:r w:rsidRPr="00AF246D">
        <w:t xml:space="preserve"> yang </w:t>
      </w:r>
      <w:proofErr w:type="spellStart"/>
      <w:r w:rsidRPr="00AF246D">
        <w:t>mempermudah</w:t>
      </w:r>
      <w:proofErr w:type="spellEnd"/>
      <w:r w:rsidRPr="00AF246D">
        <w:t xml:space="preserve"> </w:t>
      </w:r>
      <w:proofErr w:type="spellStart"/>
      <w:r w:rsidRPr="00AF246D">
        <w:t>pembelajaran</w:t>
      </w:r>
      <w:proofErr w:type="spellEnd"/>
      <w:r w:rsidRPr="00AF246D">
        <w:t xml:space="preserve"> </w:t>
      </w:r>
      <w:proofErr w:type="spellStart"/>
      <w:r w:rsidRPr="00AF246D">
        <w:t>bagi</w:t>
      </w:r>
      <w:proofErr w:type="spellEnd"/>
      <w:r w:rsidRPr="00AF246D">
        <w:t xml:space="preserve"> </w:t>
      </w:r>
      <w:proofErr w:type="spellStart"/>
      <w:r w:rsidRPr="00AF246D">
        <w:t>pendidik</w:t>
      </w:r>
      <w:proofErr w:type="spellEnd"/>
      <w:r w:rsidRPr="00AF246D">
        <w:t xml:space="preserve"> dan </w:t>
      </w:r>
      <w:proofErr w:type="spellStart"/>
      <w:r w:rsidRPr="00AF246D">
        <w:t>peserta</w:t>
      </w:r>
      <w:proofErr w:type="spellEnd"/>
      <w:r w:rsidRPr="00AF246D">
        <w:t xml:space="preserve"> </w:t>
      </w:r>
      <w:proofErr w:type="spellStart"/>
      <w:r w:rsidRPr="00AF246D">
        <w:t>didik</w:t>
      </w:r>
      <w:proofErr w:type="spellEnd"/>
      <w:r>
        <w:t xml:space="preserve"> </w:t>
      </w:r>
      <w:r>
        <w:fldChar w:fldCharType="begin" w:fldLock="1"/>
      </w:r>
      <w:r>
        <w:instrText>ADDIN CSL_CITATION {"citationItems":[{"id":"ITEM-1","itemData":{"abstract":"Permasalahan saat proses pembelajaran geografi yaitu media pembelajaran beracuan pada buku paket geografi dan powerpoint (PPT) pembelajaran belum berbasis pada teknologi digital. Penelitian ini bertujuan untuk mengembangkan media pembelajaran berbasis aplikasi Assemblr EDU dan mengetahui tingkat kelayakan dan tingkat kepraktisan dari media pembelajaran berbasis aplikasi Assemblr EDU. Metode yang digunakan dalam penelitian ini yakni Research and Development (RnD) dengan model ADDIE. Hasil perolehan dari ahli materi mendapatkan skor 94%, ahli media hasil validasi mendapatkan skor 96%, praktisi pembelajaran yakni mendapatkan skor sejumlah 72%. Berdasarkan hasil uji coba respon siswa pada kelompok kecil memperoleh 80% sedangkan kelompok besar menunjukkan bahwa media pembelajaran Assemblr EDU layak digunakan dengan total skor 88% masuk dalam kategori “sangat layak”. Hasil yang diperoleh dari validasi ahli dan respon siswa dapat disimpulkan bawa media pembelajaran Assemblr EDU dapat menarik perhatian siswa dengan suasana baru bagi siswa yang memanfaatkan teknologi AR sehingga siswa dapat lebih memperhatikan dalam pembelajaran.","author":[{"dropping-particle":"","family":"Adensya","given":"Titania","non-dropping-particle":"","parse-names":false,"suffix":""},{"dropping-particle":"","family":"Astutik","given":"Sri","non-dropping-particle":"","parse-names":false,"suffix":""},{"dropping-particle":"","family":"Susiati","given":"Ana","non-dropping-particle":"","parse-names":false,"suffix":""},{"dropping-particle":"","family":"Apriyanto","given":"Bejo","non-dropping-particle":"","parse-names":false,"suffix":""},{"dropping-particle":"","family":"Nurdin","given":"Elan Artono","non-dropping-particle":"","parse-names":false,"suffix":""}],"container-title":"Majalah Pembelajaran Geografi","id":"ITEM-1","issue":"1","issued":{"date-parts":[["2025"]]},"page":"111-125","title":"Pengembangan Media Pembelajaran Berbasis Aplikasi Assemblr Edu Pada Sub Materi Bumi Sebagai Ruang Kehidupan","type":"article-journal","volume":"8"},"uris":["http://www.mendeley.com/documents/?uuid=9b4f958b-8ed1-4b37-84cf-0d6bc43e91c5"]}],"mendeley":{"formattedCitation":"(Adensya et al., 2025)","manualFormatting":"(Adensya et al., 2025: 112)","plainTextFormattedCitation":"(Adensya et al., 2025)","previouslyFormattedCitation":"(Adensya et al., 2025)"},"properties":{"noteIndex":0},"schema":"https://github.com/citation-style-language/schema/raw/master/csl-citation.json"}</w:instrText>
      </w:r>
      <w:r>
        <w:fldChar w:fldCharType="separate"/>
      </w:r>
      <w:r w:rsidRPr="00AF246D">
        <w:rPr>
          <w:noProof/>
        </w:rPr>
        <w:t>(Adensya et al., 2025</w:t>
      </w:r>
      <w:r>
        <w:rPr>
          <w:noProof/>
        </w:rPr>
        <w:t>: 112</w:t>
      </w:r>
      <w:r w:rsidRPr="00AF246D">
        <w:rPr>
          <w:noProof/>
        </w:rPr>
        <w:t>)</w:t>
      </w:r>
      <w:r>
        <w:fldChar w:fldCharType="end"/>
      </w:r>
      <w:r w:rsidRPr="00AF246D">
        <w:t xml:space="preserve">. </w:t>
      </w:r>
      <w:proofErr w:type="spellStart"/>
      <w:r w:rsidRPr="00AF246D">
        <w:t>Terdapat</w:t>
      </w:r>
      <w:proofErr w:type="spellEnd"/>
      <w:r w:rsidRPr="00AF246D">
        <w:t xml:space="preserve"> </w:t>
      </w:r>
      <w:proofErr w:type="spellStart"/>
      <w:r w:rsidRPr="00AF246D">
        <w:t>sejumlah</w:t>
      </w:r>
      <w:proofErr w:type="spellEnd"/>
      <w:r w:rsidRPr="00AF246D">
        <w:t xml:space="preserve"> </w:t>
      </w:r>
      <w:proofErr w:type="spellStart"/>
      <w:r w:rsidRPr="00AF246D">
        <w:t>fitur</w:t>
      </w:r>
      <w:proofErr w:type="spellEnd"/>
      <w:r w:rsidRPr="00AF246D">
        <w:t xml:space="preserve"> di </w:t>
      </w:r>
      <w:proofErr w:type="spellStart"/>
      <w:r w:rsidRPr="00AF246D">
        <w:t>dalam</w:t>
      </w:r>
      <w:proofErr w:type="spellEnd"/>
      <w:r w:rsidRPr="00AF246D">
        <w:t xml:space="preserve"> </w:t>
      </w:r>
      <w:proofErr w:type="spellStart"/>
      <w:r w:rsidRPr="00AF246D">
        <w:t>aplikasi</w:t>
      </w:r>
      <w:proofErr w:type="spellEnd"/>
      <w:r w:rsidRPr="00AF246D">
        <w:t xml:space="preserve"> yang </w:t>
      </w:r>
      <w:proofErr w:type="spellStart"/>
      <w:r w:rsidRPr="00AF246D">
        <w:t>bisa</w:t>
      </w:r>
      <w:proofErr w:type="spellEnd"/>
      <w:r w:rsidRPr="00AF246D">
        <w:t xml:space="preserve"> </w:t>
      </w:r>
      <w:proofErr w:type="spellStart"/>
      <w:r w:rsidRPr="00AF246D">
        <w:t>dioperasikan</w:t>
      </w:r>
      <w:proofErr w:type="spellEnd"/>
      <w:r w:rsidRPr="00AF246D">
        <w:t xml:space="preserve"> </w:t>
      </w:r>
      <w:proofErr w:type="spellStart"/>
      <w:r w:rsidRPr="00AF246D">
        <w:t>untuk</w:t>
      </w:r>
      <w:proofErr w:type="spellEnd"/>
      <w:r w:rsidRPr="00AF246D">
        <w:t xml:space="preserve"> </w:t>
      </w:r>
      <w:proofErr w:type="spellStart"/>
      <w:r w:rsidRPr="00AF246D">
        <w:t>mengatur</w:t>
      </w:r>
      <w:proofErr w:type="spellEnd"/>
      <w:r w:rsidRPr="00AF246D">
        <w:t xml:space="preserve">, </w:t>
      </w:r>
      <w:proofErr w:type="spellStart"/>
      <w:r w:rsidRPr="00AF246D">
        <w:t>menyimpan</w:t>
      </w:r>
      <w:proofErr w:type="spellEnd"/>
      <w:r w:rsidRPr="00AF246D">
        <w:t xml:space="preserve">, </w:t>
      </w:r>
      <w:proofErr w:type="spellStart"/>
      <w:r w:rsidRPr="00AF246D">
        <w:t>serta</w:t>
      </w:r>
      <w:proofErr w:type="spellEnd"/>
      <w:r w:rsidRPr="00AF246D">
        <w:t xml:space="preserve"> </w:t>
      </w:r>
      <w:proofErr w:type="spellStart"/>
      <w:r w:rsidRPr="00AF246D">
        <w:t>membagikan</w:t>
      </w:r>
      <w:proofErr w:type="spellEnd"/>
      <w:r w:rsidRPr="00AF246D">
        <w:t xml:space="preserve"> </w:t>
      </w:r>
      <w:proofErr w:type="spellStart"/>
      <w:r w:rsidRPr="00AF246D">
        <w:t>materi</w:t>
      </w:r>
      <w:proofErr w:type="spellEnd"/>
      <w:r w:rsidRPr="00AF246D">
        <w:t xml:space="preserve"> yang </w:t>
      </w:r>
      <w:proofErr w:type="spellStart"/>
      <w:r w:rsidRPr="00AF246D">
        <w:t>sudah</w:t>
      </w:r>
      <w:proofErr w:type="spellEnd"/>
      <w:r w:rsidRPr="00AF246D">
        <w:t xml:space="preserve"> </w:t>
      </w:r>
      <w:proofErr w:type="spellStart"/>
      <w:r w:rsidRPr="00AF246D">
        <w:t>dibuat</w:t>
      </w:r>
      <w:proofErr w:type="spellEnd"/>
      <w:r w:rsidRPr="00AF246D">
        <w:t xml:space="preserve">, </w:t>
      </w:r>
      <w:proofErr w:type="spellStart"/>
      <w:r w:rsidRPr="00AF246D">
        <w:t>sehingga</w:t>
      </w:r>
      <w:proofErr w:type="spellEnd"/>
      <w:r w:rsidRPr="00AF246D">
        <w:t xml:space="preserve"> </w:t>
      </w:r>
      <w:proofErr w:type="spellStart"/>
      <w:r w:rsidRPr="00AF246D">
        <w:t>aplikasi</w:t>
      </w:r>
      <w:proofErr w:type="spellEnd"/>
      <w:r w:rsidRPr="00AF246D">
        <w:t xml:space="preserve"> </w:t>
      </w:r>
      <w:proofErr w:type="spellStart"/>
      <w:r w:rsidRPr="00AF246D">
        <w:t>ini</w:t>
      </w:r>
      <w:proofErr w:type="spellEnd"/>
      <w:r w:rsidRPr="00AF246D">
        <w:t xml:space="preserve"> </w:t>
      </w:r>
      <w:proofErr w:type="spellStart"/>
      <w:r w:rsidRPr="00AF246D">
        <w:t>akan</w:t>
      </w:r>
      <w:proofErr w:type="spellEnd"/>
      <w:r w:rsidRPr="00AF246D">
        <w:t xml:space="preserve"> </w:t>
      </w:r>
      <w:proofErr w:type="spellStart"/>
      <w:r w:rsidRPr="00AF246D">
        <w:t>memudahkan</w:t>
      </w:r>
      <w:proofErr w:type="spellEnd"/>
      <w:r w:rsidRPr="00AF246D">
        <w:t xml:space="preserve"> </w:t>
      </w:r>
      <w:proofErr w:type="spellStart"/>
      <w:r w:rsidRPr="00AF246D">
        <w:t>pendidik</w:t>
      </w:r>
      <w:proofErr w:type="spellEnd"/>
      <w:r w:rsidRPr="00AF246D">
        <w:t xml:space="preserve"> </w:t>
      </w:r>
      <w:proofErr w:type="spellStart"/>
      <w:r w:rsidRPr="00AF246D">
        <w:t>untuk</w:t>
      </w:r>
      <w:proofErr w:type="spellEnd"/>
      <w:r w:rsidRPr="00AF246D">
        <w:t xml:space="preserve"> </w:t>
      </w:r>
      <w:proofErr w:type="spellStart"/>
      <w:r w:rsidRPr="00AF246D">
        <w:t>berkolaborasi</w:t>
      </w:r>
      <w:proofErr w:type="spellEnd"/>
      <w:r w:rsidRPr="00AF246D">
        <w:t xml:space="preserve"> </w:t>
      </w:r>
      <w:proofErr w:type="spellStart"/>
      <w:r w:rsidRPr="00AF246D">
        <w:t>dalam</w:t>
      </w:r>
      <w:proofErr w:type="spellEnd"/>
      <w:r w:rsidRPr="00AF246D">
        <w:t xml:space="preserve"> </w:t>
      </w:r>
      <w:proofErr w:type="spellStart"/>
      <w:r w:rsidRPr="00AF246D">
        <w:t>kegiatan</w:t>
      </w:r>
      <w:proofErr w:type="spellEnd"/>
      <w:r w:rsidRPr="00AF246D">
        <w:t xml:space="preserve"> </w:t>
      </w:r>
      <w:proofErr w:type="spellStart"/>
      <w:r w:rsidRPr="00AF246D">
        <w:t>pembelajaran</w:t>
      </w:r>
      <w:proofErr w:type="spellEnd"/>
      <w:r>
        <w:t xml:space="preserve"> </w:t>
      </w:r>
      <w:r>
        <w:fldChar w:fldCharType="begin" w:fldLock="1"/>
      </w:r>
      <w:r>
        <w:instrText>ADDIN CSL_CITATION {"citationItems":[{"id":"ITEM-1","itemData":{"ISSN":"2721-5008","abstract":"Pemanfaatan teknologi dalam pembuatan media pembelajaran matematika dapat membantu guru menyampaikan informasi kepada peserta didik salah satunya menggunakan aplikasi Assemblr Edu. Assemblr Edu merupakan sebuah aplikasi yang dikembangkan untuk membuat konten tiga dimensi (3D) dan Augmented Reality (AR) yang interaktif dan menyenangkan. Assemblr Edu dapat menggunakan konten edukasi AR siap pakai yang bersifat interaktif. Pengguna Assemblr Edu dapat langsung memilih topik atau mata pelajaran yang diinginkan lalu selanjutnya dapat memilih konten yang sesuai dengan materi yang ingin disampaikan di kelas. Aplikasi Assemblr Edu merupakan salah satu solusi pembuatan media pembelajaran untuk meningkatkan kualitas proses pembelajaran dan hasil belajar peserta didik.Metode yang dipakai pada penelitian ini yaitu metode studi kepustakaan atau biasa disebut studi literatur (library research). Hasil dari penelitian ini yaitu aplikasi Assemblr Edu dapat dimanfaatkan untuk membuat media pembelajaran matematika yang interaktif dan menyenangkan. Kesimpulan penelitian ini dari artikel penelitian yang sudah dilakukan sebelumnya terkait penggunaan Assemblr Edu sebagai media pembelajaran matematika.","author":[{"dropping-particle":"","family":"Chairudin","given":"Muhamad","non-dropping-particle":"","parse-names":false,"suffix":""},{"dropping-particle":"","family":"Nurhanifah","given":"","non-dropping-particle":"","parse-names":false,"suffix":""},{"dropping-particle":"","family":"Yustianingsih","given":"Trifirma","non-dropping-particle":"","parse-names":false,"suffix":""},{"dropping-particle":"","family":"Aidah","given":"Zahratul","non-dropping-particle":"","parse-names":false,"suffix":""},{"dropping-particle":"","family":"Atoillah","given":"","non-dropping-particle":"","parse-names":false,"suffix":""},{"dropping-particle":"","family":"Hadi","given":"Muhamad Sofian","non-dropping-particle":"","parse-names":false,"suffix":""}],"container-title":"Communnity Development Journal","id":"ITEM-1","issue":"2","issued":{"date-parts":[["2023"]]},"page":"1312-1318","title":"Studi Literatur Pemanfaatan Aplikasi ASSEMBLR EDU Sebagai Media Pembelajaran Matematika Jenjang SMP/MTS","type":"article-journal","volume":"4"},"uris":["http://www.mendeley.com/documents/?uuid=2601988b-30e2-4cf7-9310-0f7ab6a0fd66"]}],"mendeley":{"formattedCitation":"(Chairudin et al., 2023)","manualFormatting":"(Chairudin et al., 2023: 1313)","plainTextFormattedCitation":"(Chairudin et al., 2023)","previouslyFormattedCitation":"(Chairudin et al., 2023)"},"properties":{"noteIndex":0},"schema":"https://github.com/citation-style-language/schema/raw/master/csl-citation.json"}</w:instrText>
      </w:r>
      <w:r>
        <w:fldChar w:fldCharType="separate"/>
      </w:r>
      <w:r w:rsidRPr="00AF246D">
        <w:rPr>
          <w:noProof/>
        </w:rPr>
        <w:t>(Chairudin et al., 2023</w:t>
      </w:r>
      <w:r>
        <w:rPr>
          <w:noProof/>
        </w:rPr>
        <w:t>: 1313</w:t>
      </w:r>
      <w:r w:rsidRPr="00AF246D">
        <w:rPr>
          <w:noProof/>
        </w:rPr>
        <w:t>)</w:t>
      </w:r>
      <w:r>
        <w:fldChar w:fldCharType="end"/>
      </w:r>
      <w:r w:rsidRPr="00AF246D">
        <w:t xml:space="preserve">. </w:t>
      </w:r>
      <w:proofErr w:type="spellStart"/>
      <w:r w:rsidRPr="00AF246D">
        <w:t>Penggunaan</w:t>
      </w:r>
      <w:proofErr w:type="spellEnd"/>
      <w:r w:rsidRPr="00AF246D">
        <w:t xml:space="preserve"> </w:t>
      </w:r>
      <w:proofErr w:type="spellStart"/>
      <w:r w:rsidRPr="00AF246D">
        <w:t>aplikasi</w:t>
      </w:r>
      <w:proofErr w:type="spellEnd"/>
      <w:r w:rsidRPr="00AF246D">
        <w:t xml:space="preserve"> </w:t>
      </w:r>
      <w:proofErr w:type="spellStart"/>
      <w:r w:rsidRPr="00AF246D">
        <w:t>Assemblr</w:t>
      </w:r>
      <w:proofErr w:type="spellEnd"/>
      <w:r w:rsidRPr="00AF246D">
        <w:t xml:space="preserve"> Edu </w:t>
      </w:r>
      <w:proofErr w:type="spellStart"/>
      <w:r w:rsidRPr="00AF246D">
        <w:t>untuk</w:t>
      </w:r>
      <w:proofErr w:type="spellEnd"/>
      <w:r w:rsidRPr="00AF246D">
        <w:t xml:space="preserve"> media </w:t>
      </w:r>
      <w:proofErr w:type="spellStart"/>
      <w:r w:rsidRPr="00AF246D">
        <w:t>pembelajaran</w:t>
      </w:r>
      <w:proofErr w:type="spellEnd"/>
      <w:r w:rsidRPr="00AF246D">
        <w:t xml:space="preserve"> </w:t>
      </w:r>
      <w:proofErr w:type="spellStart"/>
      <w:r w:rsidRPr="00AF246D">
        <w:t>geografi</w:t>
      </w:r>
      <w:proofErr w:type="spellEnd"/>
      <w:r w:rsidRPr="00AF246D">
        <w:t xml:space="preserve"> </w:t>
      </w:r>
      <w:proofErr w:type="spellStart"/>
      <w:r w:rsidRPr="00AF246D">
        <w:t>dipilih</w:t>
      </w:r>
      <w:proofErr w:type="spellEnd"/>
      <w:r w:rsidRPr="00AF246D">
        <w:t xml:space="preserve"> </w:t>
      </w:r>
      <w:proofErr w:type="spellStart"/>
      <w:r w:rsidRPr="00AF246D">
        <w:t>karena</w:t>
      </w:r>
      <w:proofErr w:type="spellEnd"/>
      <w:r w:rsidRPr="00AF246D">
        <w:t xml:space="preserve"> </w:t>
      </w:r>
      <w:proofErr w:type="spellStart"/>
      <w:r w:rsidRPr="00AF246D">
        <w:t>aplikasi</w:t>
      </w:r>
      <w:proofErr w:type="spellEnd"/>
      <w:r w:rsidRPr="00AF246D">
        <w:t xml:space="preserve"> </w:t>
      </w:r>
      <w:proofErr w:type="spellStart"/>
      <w:r w:rsidRPr="00AF246D">
        <w:t>ini</w:t>
      </w:r>
      <w:proofErr w:type="spellEnd"/>
      <w:r w:rsidRPr="00AF246D">
        <w:t xml:space="preserve"> </w:t>
      </w:r>
      <w:proofErr w:type="spellStart"/>
      <w:r w:rsidRPr="00AF246D">
        <w:t>mudah</w:t>
      </w:r>
      <w:proofErr w:type="spellEnd"/>
      <w:r w:rsidRPr="00AF246D">
        <w:t xml:space="preserve"> </w:t>
      </w:r>
      <w:proofErr w:type="spellStart"/>
      <w:r w:rsidRPr="00AF246D">
        <w:t>diakses</w:t>
      </w:r>
      <w:proofErr w:type="spellEnd"/>
      <w:r w:rsidRPr="00AF246D">
        <w:t xml:space="preserve"> oleh </w:t>
      </w:r>
      <w:proofErr w:type="spellStart"/>
      <w:r w:rsidRPr="00AF246D">
        <w:t>pendidik</w:t>
      </w:r>
      <w:proofErr w:type="spellEnd"/>
      <w:r w:rsidRPr="00AF246D">
        <w:t xml:space="preserve"> </w:t>
      </w:r>
      <w:proofErr w:type="spellStart"/>
      <w:r w:rsidRPr="00AF246D">
        <w:t>maupun</w:t>
      </w:r>
      <w:proofErr w:type="spellEnd"/>
      <w:r w:rsidRPr="00AF246D">
        <w:t xml:space="preserve"> </w:t>
      </w:r>
      <w:proofErr w:type="spellStart"/>
      <w:r w:rsidRPr="00AF246D">
        <w:t>peserta</w:t>
      </w:r>
      <w:proofErr w:type="spellEnd"/>
      <w:r w:rsidRPr="00AF246D">
        <w:t xml:space="preserve"> </w:t>
      </w:r>
      <w:proofErr w:type="spellStart"/>
      <w:r w:rsidRPr="00AF246D">
        <w:t>didik</w:t>
      </w:r>
      <w:proofErr w:type="spellEnd"/>
      <w:r w:rsidRPr="00AF246D">
        <w:t xml:space="preserve"> </w:t>
      </w:r>
      <w:proofErr w:type="spellStart"/>
      <w:r w:rsidRPr="00AF246D">
        <w:t>tanpa</w:t>
      </w:r>
      <w:proofErr w:type="spellEnd"/>
      <w:r w:rsidRPr="00AF246D">
        <w:t xml:space="preserve"> </w:t>
      </w:r>
      <w:proofErr w:type="spellStart"/>
      <w:r w:rsidRPr="00AF246D">
        <w:t>memerlukan</w:t>
      </w:r>
      <w:proofErr w:type="spellEnd"/>
      <w:r w:rsidRPr="00AF246D">
        <w:t xml:space="preserve"> </w:t>
      </w:r>
      <w:proofErr w:type="spellStart"/>
      <w:r w:rsidRPr="00AF246D">
        <w:t>perangkat</w:t>
      </w:r>
      <w:proofErr w:type="spellEnd"/>
      <w:r w:rsidRPr="00AF246D">
        <w:t xml:space="preserve"> </w:t>
      </w:r>
      <w:proofErr w:type="spellStart"/>
      <w:r w:rsidRPr="00AF246D">
        <w:t>khusus</w:t>
      </w:r>
      <w:proofErr w:type="spellEnd"/>
      <w:r w:rsidRPr="00AF246D">
        <w:t xml:space="preserve"> </w:t>
      </w:r>
      <w:proofErr w:type="spellStart"/>
      <w:r w:rsidRPr="00AF246D">
        <w:t>untuk</w:t>
      </w:r>
      <w:proofErr w:type="spellEnd"/>
      <w:r w:rsidRPr="00AF246D">
        <w:t xml:space="preserve"> </w:t>
      </w:r>
      <w:proofErr w:type="spellStart"/>
      <w:r w:rsidRPr="00AF246D">
        <w:t>menampilkan</w:t>
      </w:r>
      <w:proofErr w:type="spellEnd"/>
      <w:r w:rsidRPr="00AF246D">
        <w:t xml:space="preserve"> </w:t>
      </w:r>
      <w:proofErr w:type="spellStart"/>
      <w:r w:rsidRPr="00AF246D">
        <w:t>objek</w:t>
      </w:r>
      <w:proofErr w:type="spellEnd"/>
      <w:r w:rsidRPr="00AF246D">
        <w:t xml:space="preserve"> 3D. </w:t>
      </w:r>
      <w:proofErr w:type="spellStart"/>
      <w:r w:rsidRPr="00AF246D">
        <w:t>Pengembangan</w:t>
      </w:r>
      <w:proofErr w:type="spellEnd"/>
      <w:r w:rsidRPr="00AF246D">
        <w:t xml:space="preserve"> media </w:t>
      </w:r>
      <w:proofErr w:type="spellStart"/>
      <w:r w:rsidRPr="00AF246D">
        <w:t>pembelajaran</w:t>
      </w:r>
      <w:proofErr w:type="spellEnd"/>
      <w:r w:rsidRPr="00AF246D">
        <w:t xml:space="preserve"> juga </w:t>
      </w:r>
      <w:proofErr w:type="spellStart"/>
      <w:r w:rsidRPr="00AF246D">
        <w:t>dirancang</w:t>
      </w:r>
      <w:proofErr w:type="spellEnd"/>
      <w:r w:rsidRPr="00AF246D">
        <w:t xml:space="preserve"> </w:t>
      </w:r>
      <w:proofErr w:type="spellStart"/>
      <w:r w:rsidRPr="00AF246D">
        <w:t>dengan</w:t>
      </w:r>
      <w:proofErr w:type="spellEnd"/>
      <w:r w:rsidRPr="00AF246D">
        <w:t xml:space="preserve"> </w:t>
      </w:r>
      <w:proofErr w:type="spellStart"/>
      <w:r w:rsidRPr="00AF246D">
        <w:t>menerapkan</w:t>
      </w:r>
      <w:proofErr w:type="spellEnd"/>
      <w:r w:rsidRPr="00AF246D">
        <w:t xml:space="preserve"> model </w:t>
      </w:r>
      <w:proofErr w:type="spellStart"/>
      <w:r w:rsidRPr="00AF246D">
        <w:t>pembelajaran</w:t>
      </w:r>
      <w:proofErr w:type="spellEnd"/>
      <w:r w:rsidRPr="00AF246D">
        <w:t xml:space="preserve"> </w:t>
      </w:r>
      <w:r w:rsidRPr="00AF246D">
        <w:rPr>
          <w:i/>
          <w:iCs/>
        </w:rPr>
        <w:t>Discovery Learning</w:t>
      </w:r>
      <w:r w:rsidRPr="00AF246D">
        <w:t xml:space="preserve"> yang </w:t>
      </w:r>
      <w:proofErr w:type="spellStart"/>
      <w:r w:rsidRPr="00AF246D">
        <w:t>mendorong</w:t>
      </w:r>
      <w:proofErr w:type="spellEnd"/>
      <w:r w:rsidRPr="00AF246D">
        <w:t xml:space="preserve"> </w:t>
      </w:r>
      <w:proofErr w:type="spellStart"/>
      <w:r w:rsidRPr="00AF246D">
        <w:t>keaktifan</w:t>
      </w:r>
      <w:proofErr w:type="spellEnd"/>
      <w:r w:rsidRPr="00AF246D">
        <w:t xml:space="preserve"> </w:t>
      </w:r>
      <w:proofErr w:type="spellStart"/>
      <w:r w:rsidRPr="00AF246D">
        <w:t>peserta</w:t>
      </w:r>
      <w:proofErr w:type="spellEnd"/>
      <w:r w:rsidRPr="00AF246D">
        <w:t xml:space="preserve"> </w:t>
      </w:r>
      <w:proofErr w:type="spellStart"/>
      <w:r w:rsidRPr="00AF246D">
        <w:t>didik</w:t>
      </w:r>
      <w:proofErr w:type="spellEnd"/>
      <w:r w:rsidRPr="00AF246D">
        <w:t xml:space="preserve"> </w:t>
      </w:r>
      <w:proofErr w:type="spellStart"/>
      <w:r w:rsidRPr="00AF246D">
        <w:t>dalam</w:t>
      </w:r>
      <w:proofErr w:type="spellEnd"/>
      <w:r w:rsidRPr="00AF246D">
        <w:t xml:space="preserve"> </w:t>
      </w:r>
      <w:proofErr w:type="spellStart"/>
      <w:r w:rsidRPr="00AF246D">
        <w:t>mendapatkan</w:t>
      </w:r>
      <w:proofErr w:type="spellEnd"/>
      <w:r w:rsidRPr="00AF246D">
        <w:t xml:space="preserve"> ide </w:t>
      </w:r>
      <w:proofErr w:type="spellStart"/>
      <w:r w:rsidRPr="00AF246D">
        <w:t>secara</w:t>
      </w:r>
      <w:proofErr w:type="spellEnd"/>
      <w:r w:rsidRPr="00AF246D">
        <w:t xml:space="preserve"> </w:t>
      </w:r>
      <w:proofErr w:type="spellStart"/>
      <w:r w:rsidRPr="00AF246D">
        <w:t>mandiri</w:t>
      </w:r>
      <w:proofErr w:type="spellEnd"/>
      <w:r>
        <w:t xml:space="preserve"> </w:t>
      </w:r>
      <w:r>
        <w:fldChar w:fldCharType="begin" w:fldLock="1"/>
      </w:r>
      <w:r>
        <w:instrText>ADDIN CSL_CITATION {"citationItems":[{"id":"ITEM-1","itemData":{"author":[{"dropping-particle":"","family":"Bruner","given":"Jerome S","non-dropping-particle":"","parse-names":false,"suffix":""}],"container-title":"Harvard Educational Reveiw","id":"ITEM-1","issued":{"date-parts":[["1961"]]},"page":"21-32","title":"The Act Of Discovery","type":"article-journal","volume":"31"},"uris":["http://www.mendeley.com/documents/?uuid=3c8494cc-8f8e-43e3-8407-a2376c047b56"]}],"mendeley":{"formattedCitation":"(Bruner, 1961)","manualFormatting":"(Bruner, 1961: 2)","plainTextFormattedCitation":"(Bruner, 1961)","previouslyFormattedCitation":"(Bruner, 1961)"},"properties":{"noteIndex":0},"schema":"https://github.com/citation-style-language/schema/raw/master/csl-citation.json"}</w:instrText>
      </w:r>
      <w:r>
        <w:fldChar w:fldCharType="separate"/>
      </w:r>
      <w:r w:rsidRPr="00AF246D">
        <w:rPr>
          <w:noProof/>
        </w:rPr>
        <w:t>(Bruner, 1961</w:t>
      </w:r>
      <w:r>
        <w:rPr>
          <w:noProof/>
        </w:rPr>
        <w:t>: 2</w:t>
      </w:r>
      <w:r w:rsidRPr="00AF246D">
        <w:rPr>
          <w:noProof/>
        </w:rPr>
        <w:t>)</w:t>
      </w:r>
      <w:r>
        <w:fldChar w:fldCharType="end"/>
      </w:r>
      <w:r w:rsidRPr="00AF246D">
        <w:t xml:space="preserve">. </w:t>
      </w:r>
      <w:proofErr w:type="spellStart"/>
      <w:r w:rsidRPr="00AF246D">
        <w:t>Penggunaan</w:t>
      </w:r>
      <w:proofErr w:type="spellEnd"/>
      <w:r w:rsidRPr="00AF246D">
        <w:t xml:space="preserve"> media </w:t>
      </w:r>
      <w:proofErr w:type="spellStart"/>
      <w:r w:rsidRPr="00AF246D">
        <w:t>ini</w:t>
      </w:r>
      <w:proofErr w:type="spellEnd"/>
      <w:r w:rsidRPr="00AF246D">
        <w:t xml:space="preserve"> </w:t>
      </w:r>
      <w:proofErr w:type="spellStart"/>
      <w:r w:rsidRPr="00AF246D">
        <w:t>sejalan</w:t>
      </w:r>
      <w:proofErr w:type="spellEnd"/>
      <w:r w:rsidRPr="00AF246D">
        <w:t xml:space="preserve"> </w:t>
      </w:r>
      <w:proofErr w:type="spellStart"/>
      <w:r w:rsidRPr="00AF246D">
        <w:t>dengan</w:t>
      </w:r>
      <w:proofErr w:type="spellEnd"/>
      <w:r w:rsidRPr="00AF246D">
        <w:t xml:space="preserve"> </w:t>
      </w:r>
      <w:proofErr w:type="spellStart"/>
      <w:r w:rsidRPr="00AF246D">
        <w:t>teori</w:t>
      </w:r>
      <w:proofErr w:type="spellEnd"/>
      <w:r w:rsidRPr="00AF246D">
        <w:t xml:space="preserve"> </w:t>
      </w:r>
      <w:proofErr w:type="spellStart"/>
      <w:r w:rsidRPr="00AF246D">
        <w:t>konstruktivisme</w:t>
      </w:r>
      <w:proofErr w:type="spellEnd"/>
      <w:r w:rsidRPr="00AF246D">
        <w:t xml:space="preserve"> yang </w:t>
      </w:r>
      <w:proofErr w:type="spellStart"/>
      <w:r w:rsidRPr="00AF246D">
        <w:t>menegaskan</w:t>
      </w:r>
      <w:proofErr w:type="spellEnd"/>
      <w:r w:rsidRPr="00AF246D">
        <w:t xml:space="preserve"> </w:t>
      </w:r>
      <w:proofErr w:type="spellStart"/>
      <w:r w:rsidRPr="00AF246D">
        <w:t>peran</w:t>
      </w:r>
      <w:proofErr w:type="spellEnd"/>
      <w:r w:rsidRPr="00AF246D">
        <w:t xml:space="preserve"> </w:t>
      </w:r>
      <w:proofErr w:type="spellStart"/>
      <w:r w:rsidRPr="00AF246D">
        <w:t>aktif</w:t>
      </w:r>
      <w:proofErr w:type="spellEnd"/>
      <w:r w:rsidRPr="00AF246D">
        <w:t xml:space="preserve"> </w:t>
      </w:r>
      <w:proofErr w:type="spellStart"/>
      <w:r w:rsidRPr="00AF246D">
        <w:t>peserta</w:t>
      </w:r>
      <w:proofErr w:type="spellEnd"/>
      <w:r w:rsidRPr="00AF246D">
        <w:t xml:space="preserve"> </w:t>
      </w:r>
      <w:proofErr w:type="spellStart"/>
      <w:r w:rsidRPr="00AF246D">
        <w:t>didik</w:t>
      </w:r>
      <w:proofErr w:type="spellEnd"/>
      <w:r w:rsidRPr="00AF246D">
        <w:t xml:space="preserve"> </w:t>
      </w:r>
      <w:proofErr w:type="spellStart"/>
      <w:r w:rsidRPr="00AF246D">
        <w:t>dalam</w:t>
      </w:r>
      <w:proofErr w:type="spellEnd"/>
      <w:r w:rsidRPr="00AF246D">
        <w:t xml:space="preserve"> </w:t>
      </w:r>
      <w:proofErr w:type="spellStart"/>
      <w:r w:rsidRPr="00AF246D">
        <w:t>membangun</w:t>
      </w:r>
      <w:proofErr w:type="spellEnd"/>
      <w:r w:rsidRPr="00AF246D">
        <w:t xml:space="preserve"> </w:t>
      </w:r>
      <w:proofErr w:type="spellStart"/>
      <w:r w:rsidRPr="00AF246D">
        <w:t>pengetahuan</w:t>
      </w:r>
      <w:proofErr w:type="spellEnd"/>
      <w:r w:rsidRPr="00AF246D">
        <w:t xml:space="preserve"> </w:t>
      </w:r>
      <w:proofErr w:type="spellStart"/>
      <w:r w:rsidRPr="00AF246D">
        <w:t>mereka</w:t>
      </w:r>
      <w:proofErr w:type="spellEnd"/>
      <w:r w:rsidRPr="00AF246D">
        <w:t xml:space="preserve"> </w:t>
      </w:r>
      <w:proofErr w:type="spellStart"/>
      <w:r w:rsidRPr="00AF246D">
        <w:t>dengan</w:t>
      </w:r>
      <w:proofErr w:type="spellEnd"/>
      <w:r w:rsidRPr="00AF246D">
        <w:t xml:space="preserve"> </w:t>
      </w:r>
      <w:proofErr w:type="spellStart"/>
      <w:r w:rsidRPr="00AF246D">
        <w:t>melakukan</w:t>
      </w:r>
      <w:proofErr w:type="spellEnd"/>
      <w:r w:rsidRPr="00AF246D">
        <w:t xml:space="preserve"> </w:t>
      </w:r>
      <w:proofErr w:type="spellStart"/>
      <w:r w:rsidRPr="00AF246D">
        <w:t>interaksi</w:t>
      </w:r>
      <w:proofErr w:type="spellEnd"/>
      <w:r w:rsidRPr="00AF246D">
        <w:t xml:space="preserve"> </w:t>
      </w:r>
      <w:proofErr w:type="spellStart"/>
      <w:r w:rsidRPr="00AF246D">
        <w:t>dengan</w:t>
      </w:r>
      <w:proofErr w:type="spellEnd"/>
      <w:r w:rsidRPr="00AF246D">
        <w:t xml:space="preserve"> </w:t>
      </w:r>
      <w:proofErr w:type="spellStart"/>
      <w:r w:rsidRPr="00AF246D">
        <w:t>lingkungannya</w:t>
      </w:r>
      <w:proofErr w:type="spellEnd"/>
      <w:r>
        <w:t xml:space="preserve"> </w:t>
      </w:r>
      <w:r>
        <w:fldChar w:fldCharType="begin" w:fldLock="1"/>
      </w:r>
      <w:r w:rsidR="008E5161">
        <w:instrText>ADDIN CSL_CITATION {"citationItems":[{"id":"ITEM-1","itemData":{"ISBN":"0-203-16473-3","author":[{"dropping-particle":"","family":"Piaget","given":"Jean","non-dropping-particle":"","parse-names":false,"suffix":""}],"container-title":"Routledge &amp; Kegan Paul","id":"ITEM-1","issued":{"date-parts":[["1950"]]},"publisher-place":"London and New York","title":"The Psychology of Intelligence","type":"book"},"uris":["http://www.mendeley.com/documents/?uuid=28f0285e-bf85-4379-867e-f96e70770fe9"]},{"id":"ITEM-2","itemData":{"abstract":"This paper examines the process of corporate greening, and proposes a general conceptual model of the process, which may be relevant in a number of different corporate sectors. The model includes drivers of greening and barriers to greening and also the organisational context in which greening decisions are taken. In addition, this paper considers the role of media coverage in influencing pro-environmental behaviour amongst organisations. The paper then tests the model in one particular tourism context-that of business events-in order to ascertain the specific nature of the corporate greening process in that context. The paper concludes that the general model may be applied to a number of industry sectors, and the model specific to business events tourism may be used to underpin future research in this area.","author":[{"dropping-particle":"","family":"Vygotsky","given":"L S","non-dropping-particle":"","parse-names":false,"suffix":""}],"id":"ITEM-2","issued":{"date-parts":[["1978"]]},"publisher":"Harvard University Press","publisher-place":"Cambridge, London","title":"Mind in Society: The Development of Higher Psychological Processes","type":"book"},"uris":["http://www.mendeley.com/documents/?uuid=10379e0a-634d-4396-83a0-47b46aea9f62"]}],"mendeley":{"formattedCitation":"(Piaget, 1950; Vygotsky, 1978)","plainTextFormattedCitation":"(Piaget, 1950; Vygotsky, 1978)","previouslyFormattedCitation":"(Piaget, 1950; Vygotsky, 1978)"},"properties":{"noteIndex":0},"schema":"https://github.com/citation-style-language/schema/raw/master/csl-citation.json"}</w:instrText>
      </w:r>
      <w:r>
        <w:fldChar w:fldCharType="separate"/>
      </w:r>
      <w:r w:rsidRPr="00AF246D">
        <w:rPr>
          <w:noProof/>
        </w:rPr>
        <w:t>(Piaget, 1950; Vygotsky, 1978)</w:t>
      </w:r>
      <w:r>
        <w:fldChar w:fldCharType="end"/>
      </w:r>
      <w:r w:rsidRPr="00AF246D">
        <w:t>.</w:t>
      </w:r>
    </w:p>
    <w:p w14:paraId="0F690B82" w14:textId="77777777" w:rsidR="00AF246D" w:rsidRDefault="00AF246D" w:rsidP="00AF246D">
      <w:pPr>
        <w:pStyle w:val="BodyText"/>
        <w:spacing w:line="276" w:lineRule="auto"/>
        <w:ind w:firstLine="426"/>
      </w:pPr>
      <w:proofErr w:type="spellStart"/>
      <w:r>
        <w:t>Berdasarkan</w:t>
      </w:r>
      <w:proofErr w:type="spellEnd"/>
      <w:r>
        <w:t xml:space="preserve"> </w:t>
      </w:r>
      <w:proofErr w:type="spellStart"/>
      <w:r>
        <w:t>hasil</w:t>
      </w:r>
      <w:proofErr w:type="spellEnd"/>
      <w:r>
        <w:t xml:space="preserve"> </w:t>
      </w:r>
      <w:proofErr w:type="spellStart"/>
      <w:r>
        <w:t>dari</w:t>
      </w:r>
      <w:proofErr w:type="spellEnd"/>
      <w:r>
        <w:t xml:space="preserve"> </w:t>
      </w:r>
      <w:proofErr w:type="spellStart"/>
      <w:r>
        <w:t>wawancara</w:t>
      </w:r>
      <w:proofErr w:type="spellEnd"/>
      <w:r>
        <w:t xml:space="preserve"> </w:t>
      </w:r>
      <w:proofErr w:type="spellStart"/>
      <w:r>
        <w:t>dengan</w:t>
      </w:r>
      <w:proofErr w:type="spellEnd"/>
      <w:r>
        <w:t xml:space="preserve"> guru </w:t>
      </w:r>
      <w:proofErr w:type="spellStart"/>
      <w:r>
        <w:t>geografi</w:t>
      </w:r>
      <w:proofErr w:type="spellEnd"/>
      <w:r>
        <w:t xml:space="preserve"> di SMAN 1 </w:t>
      </w:r>
      <w:proofErr w:type="spellStart"/>
      <w:r>
        <w:t>Kedamean</w:t>
      </w:r>
      <w:proofErr w:type="spellEnd"/>
      <w:r>
        <w:t xml:space="preserve">, </w:t>
      </w:r>
      <w:proofErr w:type="spellStart"/>
      <w:r>
        <w:t>ditemukan</w:t>
      </w:r>
      <w:proofErr w:type="spellEnd"/>
      <w:r>
        <w:t xml:space="preserve"> </w:t>
      </w:r>
      <w:proofErr w:type="spellStart"/>
      <w:r>
        <w:t>bahwa</w:t>
      </w:r>
      <w:proofErr w:type="spellEnd"/>
      <w:r>
        <w:t xml:space="preserve"> </w:t>
      </w:r>
      <w:proofErr w:type="spellStart"/>
      <w:r w:rsidRPr="00AF246D">
        <w:t>pemahaman</w:t>
      </w:r>
      <w:proofErr w:type="spellEnd"/>
      <w:r w:rsidRPr="00AF246D">
        <w:t xml:space="preserve"> </w:t>
      </w:r>
      <w:proofErr w:type="spellStart"/>
      <w:r w:rsidRPr="00AF246D">
        <w:t>materi</w:t>
      </w:r>
      <w:proofErr w:type="spellEnd"/>
      <w:r w:rsidRPr="00AF246D">
        <w:t xml:space="preserve"> </w:t>
      </w:r>
      <w:proofErr w:type="spellStart"/>
      <w:r w:rsidRPr="00AF246D">
        <w:t>geografi</w:t>
      </w:r>
      <w:proofErr w:type="spellEnd"/>
      <w:r w:rsidRPr="00AF246D">
        <w:t xml:space="preserve"> </w:t>
      </w:r>
      <w:proofErr w:type="spellStart"/>
      <w:r w:rsidRPr="00AF246D">
        <w:t>menjadi</w:t>
      </w:r>
      <w:proofErr w:type="spellEnd"/>
      <w:r w:rsidRPr="00AF246D">
        <w:t xml:space="preserve"> </w:t>
      </w:r>
      <w:proofErr w:type="spellStart"/>
      <w:r w:rsidRPr="00AF246D">
        <w:t>sulit</w:t>
      </w:r>
      <w:proofErr w:type="spellEnd"/>
      <w:r w:rsidRPr="00AF246D">
        <w:t xml:space="preserve"> </w:t>
      </w:r>
      <w:proofErr w:type="spellStart"/>
      <w:r w:rsidRPr="00AF246D">
        <w:t>dipahami</w:t>
      </w:r>
      <w:proofErr w:type="spellEnd"/>
      <w:r w:rsidRPr="00AF246D">
        <w:t xml:space="preserve"> </w:t>
      </w:r>
      <w:proofErr w:type="spellStart"/>
      <w:r w:rsidRPr="00AF246D">
        <w:t>jika</w:t>
      </w:r>
      <w:proofErr w:type="spellEnd"/>
      <w:r w:rsidRPr="00AF246D">
        <w:t xml:space="preserve"> </w:t>
      </w:r>
      <w:proofErr w:type="spellStart"/>
      <w:r w:rsidRPr="00AF246D">
        <w:t>visualisasi</w:t>
      </w:r>
      <w:proofErr w:type="spellEnd"/>
      <w:r w:rsidRPr="00AF246D">
        <w:t xml:space="preserve"> </w:t>
      </w:r>
      <w:proofErr w:type="spellStart"/>
      <w:r w:rsidRPr="00AF246D">
        <w:t>kurang</w:t>
      </w:r>
      <w:proofErr w:type="spellEnd"/>
      <w:r w:rsidRPr="00AF246D">
        <w:t xml:space="preserve"> </w:t>
      </w:r>
      <w:proofErr w:type="spellStart"/>
      <w:r w:rsidRPr="00AF246D">
        <w:t>mendukung</w:t>
      </w:r>
      <w:proofErr w:type="spellEnd"/>
      <w:r w:rsidRPr="00AF246D">
        <w:t xml:space="preserve">. </w:t>
      </w:r>
      <w:proofErr w:type="spellStart"/>
      <w:r w:rsidRPr="00AF246D">
        <w:t>Penggunaan</w:t>
      </w:r>
      <w:proofErr w:type="spellEnd"/>
      <w:r w:rsidRPr="00AF246D">
        <w:t xml:space="preserve"> media </w:t>
      </w:r>
      <w:proofErr w:type="spellStart"/>
      <w:r w:rsidRPr="00AF246D">
        <w:t>pembelajaran</w:t>
      </w:r>
      <w:proofErr w:type="spellEnd"/>
      <w:r w:rsidRPr="00AF246D">
        <w:t xml:space="preserve"> di </w:t>
      </w:r>
      <w:proofErr w:type="spellStart"/>
      <w:r w:rsidRPr="00AF246D">
        <w:t>sekolah</w:t>
      </w:r>
      <w:proofErr w:type="spellEnd"/>
      <w:r w:rsidRPr="00AF246D">
        <w:t xml:space="preserve"> </w:t>
      </w:r>
      <w:proofErr w:type="spellStart"/>
      <w:r w:rsidRPr="00AF246D">
        <w:t>masih</w:t>
      </w:r>
      <w:proofErr w:type="spellEnd"/>
      <w:r w:rsidRPr="00AF246D">
        <w:t xml:space="preserve"> </w:t>
      </w:r>
      <w:proofErr w:type="spellStart"/>
      <w:r w:rsidRPr="00AF246D">
        <w:t>bersifat</w:t>
      </w:r>
      <w:proofErr w:type="spellEnd"/>
      <w:r w:rsidRPr="00AF246D">
        <w:t xml:space="preserve"> </w:t>
      </w:r>
      <w:proofErr w:type="spellStart"/>
      <w:r w:rsidRPr="00AF246D">
        <w:t>konvensional</w:t>
      </w:r>
      <w:proofErr w:type="spellEnd"/>
      <w:r w:rsidRPr="00AF246D">
        <w:t xml:space="preserve">, </w:t>
      </w:r>
      <w:proofErr w:type="spellStart"/>
      <w:r w:rsidRPr="00AF246D">
        <w:t>seperti</w:t>
      </w:r>
      <w:proofErr w:type="spellEnd"/>
      <w:r w:rsidRPr="00AF246D">
        <w:t xml:space="preserve"> </w:t>
      </w:r>
      <w:proofErr w:type="spellStart"/>
      <w:r w:rsidRPr="00AF246D">
        <w:t>ceramah</w:t>
      </w:r>
      <w:proofErr w:type="spellEnd"/>
      <w:r w:rsidRPr="00AF246D">
        <w:t xml:space="preserve">, </w:t>
      </w:r>
      <w:proofErr w:type="spellStart"/>
      <w:r w:rsidRPr="00AF246D">
        <w:t>buku</w:t>
      </w:r>
      <w:proofErr w:type="spellEnd"/>
      <w:r w:rsidRPr="00AF246D">
        <w:t xml:space="preserve"> </w:t>
      </w:r>
      <w:proofErr w:type="spellStart"/>
      <w:r w:rsidRPr="00AF246D">
        <w:t>teks</w:t>
      </w:r>
      <w:proofErr w:type="spellEnd"/>
      <w:r w:rsidRPr="00AF246D">
        <w:t xml:space="preserve"> </w:t>
      </w:r>
      <w:proofErr w:type="spellStart"/>
      <w:r w:rsidRPr="00AF246D">
        <w:t>geografi</w:t>
      </w:r>
      <w:proofErr w:type="spellEnd"/>
      <w:r w:rsidRPr="00AF246D">
        <w:t xml:space="preserve">, dan </w:t>
      </w:r>
      <w:proofErr w:type="spellStart"/>
      <w:r w:rsidRPr="00AF246D">
        <w:t>powerpoint</w:t>
      </w:r>
      <w:proofErr w:type="spellEnd"/>
      <w:r w:rsidRPr="00AF246D">
        <w:t xml:space="preserve">. </w:t>
      </w:r>
      <w:proofErr w:type="spellStart"/>
      <w:r w:rsidRPr="00AF246D">
        <w:t>Pemanfaatan</w:t>
      </w:r>
      <w:proofErr w:type="spellEnd"/>
      <w:r w:rsidRPr="00AF246D">
        <w:t xml:space="preserve"> </w:t>
      </w:r>
      <w:proofErr w:type="spellStart"/>
      <w:r w:rsidRPr="00AF246D">
        <w:t>teknologi</w:t>
      </w:r>
      <w:proofErr w:type="spellEnd"/>
      <w:r w:rsidRPr="00AF246D">
        <w:t xml:space="preserve"> di SMAN 1 </w:t>
      </w:r>
      <w:proofErr w:type="spellStart"/>
      <w:r w:rsidRPr="00AF246D">
        <w:t>Kedamean</w:t>
      </w:r>
      <w:proofErr w:type="spellEnd"/>
      <w:r w:rsidRPr="00AF246D">
        <w:t xml:space="preserve"> </w:t>
      </w:r>
      <w:proofErr w:type="spellStart"/>
      <w:r w:rsidRPr="00AF246D">
        <w:t>hanya</w:t>
      </w:r>
      <w:proofErr w:type="spellEnd"/>
      <w:r w:rsidRPr="00AF246D">
        <w:t xml:space="preserve"> </w:t>
      </w:r>
      <w:proofErr w:type="spellStart"/>
      <w:r w:rsidRPr="00AF246D">
        <w:t>terbatas</w:t>
      </w:r>
      <w:proofErr w:type="spellEnd"/>
      <w:r w:rsidRPr="00AF246D">
        <w:t xml:space="preserve"> pada </w:t>
      </w:r>
      <w:proofErr w:type="spellStart"/>
      <w:r w:rsidRPr="00AF246D">
        <w:t>aplikasi</w:t>
      </w:r>
      <w:proofErr w:type="spellEnd"/>
      <w:r w:rsidRPr="00AF246D">
        <w:t xml:space="preserve"> yang </w:t>
      </w:r>
      <w:proofErr w:type="spellStart"/>
      <w:r w:rsidRPr="00AF246D">
        <w:t>digunakan</w:t>
      </w:r>
      <w:proofErr w:type="spellEnd"/>
      <w:r w:rsidRPr="00AF246D">
        <w:t xml:space="preserve"> </w:t>
      </w:r>
      <w:proofErr w:type="spellStart"/>
      <w:r w:rsidRPr="00AF246D">
        <w:t>untuk</w:t>
      </w:r>
      <w:proofErr w:type="spellEnd"/>
      <w:r w:rsidRPr="00AF246D">
        <w:t xml:space="preserve"> </w:t>
      </w:r>
      <w:proofErr w:type="spellStart"/>
      <w:r w:rsidRPr="00AF246D">
        <w:t>asesmen</w:t>
      </w:r>
      <w:proofErr w:type="spellEnd"/>
      <w:r w:rsidRPr="00AF246D">
        <w:t xml:space="preserve">, </w:t>
      </w:r>
      <w:proofErr w:type="spellStart"/>
      <w:r w:rsidRPr="00AF246D">
        <w:t>sedangkan</w:t>
      </w:r>
      <w:proofErr w:type="spellEnd"/>
      <w:r w:rsidRPr="00AF246D">
        <w:t xml:space="preserve"> </w:t>
      </w:r>
      <w:proofErr w:type="spellStart"/>
      <w:r w:rsidRPr="00AF246D">
        <w:t>penggunaan</w:t>
      </w:r>
      <w:proofErr w:type="spellEnd"/>
      <w:r w:rsidRPr="00AF246D">
        <w:t xml:space="preserve"> </w:t>
      </w:r>
      <w:proofErr w:type="spellStart"/>
      <w:r w:rsidRPr="00AF246D">
        <w:t>teknologi</w:t>
      </w:r>
      <w:proofErr w:type="spellEnd"/>
      <w:r w:rsidRPr="00AF246D">
        <w:t xml:space="preserve"> </w:t>
      </w:r>
      <w:r w:rsidRPr="00AF246D">
        <w:rPr>
          <w:i/>
          <w:iCs/>
        </w:rPr>
        <w:t>Augmented Reality</w:t>
      </w:r>
      <w:r w:rsidRPr="00AF246D">
        <w:t xml:space="preserve"> (AR) </w:t>
      </w:r>
      <w:proofErr w:type="spellStart"/>
      <w:r w:rsidRPr="00AF246D">
        <w:t>menggunakan</w:t>
      </w:r>
      <w:proofErr w:type="spellEnd"/>
      <w:r w:rsidRPr="00AF246D">
        <w:t xml:space="preserve"> </w:t>
      </w:r>
      <w:proofErr w:type="spellStart"/>
      <w:r w:rsidRPr="00AF246D">
        <w:t>aplikasi</w:t>
      </w:r>
      <w:proofErr w:type="spellEnd"/>
      <w:r w:rsidRPr="00AF246D">
        <w:t xml:space="preserve"> </w:t>
      </w:r>
      <w:proofErr w:type="spellStart"/>
      <w:r w:rsidRPr="00AF246D">
        <w:t>Assemblr</w:t>
      </w:r>
      <w:proofErr w:type="spellEnd"/>
      <w:r w:rsidRPr="00AF246D">
        <w:t xml:space="preserve"> Edu </w:t>
      </w:r>
      <w:proofErr w:type="spellStart"/>
      <w:r w:rsidRPr="00AF246D">
        <w:t>belum</w:t>
      </w:r>
      <w:proofErr w:type="spellEnd"/>
      <w:r w:rsidRPr="00AF246D">
        <w:t xml:space="preserve"> </w:t>
      </w:r>
      <w:proofErr w:type="spellStart"/>
      <w:r w:rsidRPr="00AF246D">
        <w:t>pernah</w:t>
      </w:r>
      <w:proofErr w:type="spellEnd"/>
      <w:r w:rsidRPr="00AF246D">
        <w:t xml:space="preserve"> </w:t>
      </w:r>
      <w:proofErr w:type="spellStart"/>
      <w:r w:rsidRPr="00AF246D">
        <w:t>digunakan</w:t>
      </w:r>
      <w:proofErr w:type="spellEnd"/>
      <w:r w:rsidRPr="00AF246D">
        <w:t xml:space="preserve"> </w:t>
      </w:r>
      <w:proofErr w:type="spellStart"/>
      <w:r w:rsidRPr="00AF246D">
        <w:t>dalam</w:t>
      </w:r>
      <w:proofErr w:type="spellEnd"/>
      <w:r w:rsidRPr="00AF246D">
        <w:t xml:space="preserve"> </w:t>
      </w:r>
      <w:proofErr w:type="spellStart"/>
      <w:r w:rsidRPr="00AF246D">
        <w:t>kegiatan</w:t>
      </w:r>
      <w:proofErr w:type="spellEnd"/>
      <w:r w:rsidRPr="00AF246D">
        <w:t xml:space="preserve"> </w:t>
      </w:r>
      <w:proofErr w:type="spellStart"/>
      <w:r w:rsidRPr="00AF246D">
        <w:t>pembelajaran</w:t>
      </w:r>
      <w:proofErr w:type="spellEnd"/>
      <w:r w:rsidRPr="00AF246D">
        <w:t xml:space="preserve"> </w:t>
      </w:r>
      <w:proofErr w:type="spellStart"/>
      <w:r w:rsidRPr="00AF246D">
        <w:t>sebelumnya</w:t>
      </w:r>
      <w:proofErr w:type="spellEnd"/>
      <w:r w:rsidRPr="00AF246D">
        <w:t>.</w:t>
      </w:r>
    </w:p>
    <w:p w14:paraId="17CF031A" w14:textId="5D2D205E" w:rsidR="00AF246D" w:rsidRDefault="00AF246D" w:rsidP="00AF246D">
      <w:pPr>
        <w:pStyle w:val="BodyText"/>
        <w:spacing w:line="276" w:lineRule="auto"/>
        <w:ind w:firstLine="426"/>
      </w:pPr>
      <w:proofErr w:type="spellStart"/>
      <w:r w:rsidRPr="00AF246D">
        <w:t>Berdasarkan</w:t>
      </w:r>
      <w:proofErr w:type="spellEnd"/>
      <w:r w:rsidRPr="00AF246D">
        <w:t xml:space="preserve"> data </w:t>
      </w:r>
      <w:proofErr w:type="spellStart"/>
      <w:r w:rsidRPr="00AF246D">
        <w:t>dari</w:t>
      </w:r>
      <w:proofErr w:type="spellEnd"/>
      <w:r w:rsidRPr="00AF246D">
        <w:t xml:space="preserve"> 35 </w:t>
      </w:r>
      <w:proofErr w:type="spellStart"/>
      <w:r w:rsidRPr="00AF246D">
        <w:t>peserta</w:t>
      </w:r>
      <w:proofErr w:type="spellEnd"/>
      <w:r w:rsidRPr="00AF246D">
        <w:t xml:space="preserve"> </w:t>
      </w:r>
      <w:proofErr w:type="spellStart"/>
      <w:r w:rsidRPr="00AF246D">
        <w:t>didik</w:t>
      </w:r>
      <w:proofErr w:type="spellEnd"/>
      <w:r w:rsidRPr="00AF246D">
        <w:t xml:space="preserve"> </w:t>
      </w:r>
      <w:proofErr w:type="spellStart"/>
      <w:r w:rsidRPr="00AF246D">
        <w:t>terdapat</w:t>
      </w:r>
      <w:proofErr w:type="spellEnd"/>
      <w:r w:rsidRPr="00AF246D">
        <w:t xml:space="preserve"> 28,57% yang </w:t>
      </w:r>
      <w:proofErr w:type="spellStart"/>
      <w:r w:rsidRPr="00AF246D">
        <w:t>masih</w:t>
      </w:r>
      <w:proofErr w:type="spellEnd"/>
      <w:r w:rsidRPr="00AF246D">
        <w:t xml:space="preserve"> </w:t>
      </w:r>
      <w:proofErr w:type="spellStart"/>
      <w:r w:rsidRPr="00AF246D">
        <w:t>belum</w:t>
      </w:r>
      <w:proofErr w:type="spellEnd"/>
      <w:r w:rsidRPr="00AF246D">
        <w:t xml:space="preserve"> </w:t>
      </w:r>
      <w:proofErr w:type="spellStart"/>
      <w:r w:rsidRPr="00AF246D">
        <w:t>memenuhi</w:t>
      </w:r>
      <w:proofErr w:type="spellEnd"/>
      <w:r w:rsidRPr="00AF246D">
        <w:t xml:space="preserve"> </w:t>
      </w:r>
      <w:proofErr w:type="spellStart"/>
      <w:r w:rsidRPr="00AF246D">
        <w:t>Kriteria</w:t>
      </w:r>
      <w:proofErr w:type="spellEnd"/>
      <w:r w:rsidRPr="00AF246D">
        <w:t xml:space="preserve"> </w:t>
      </w:r>
      <w:proofErr w:type="spellStart"/>
      <w:r w:rsidRPr="00AF246D">
        <w:t>Ketuntasan</w:t>
      </w:r>
      <w:proofErr w:type="spellEnd"/>
      <w:r w:rsidRPr="00AF246D">
        <w:t xml:space="preserve"> Tingkat Program (KKTP) </w:t>
      </w:r>
      <w:proofErr w:type="spellStart"/>
      <w:r w:rsidRPr="00AF246D">
        <w:t>untuk</w:t>
      </w:r>
      <w:proofErr w:type="spellEnd"/>
      <w:r w:rsidRPr="00AF246D">
        <w:t xml:space="preserve"> </w:t>
      </w:r>
      <w:proofErr w:type="spellStart"/>
      <w:r w:rsidRPr="00AF246D">
        <w:t>mata</w:t>
      </w:r>
      <w:proofErr w:type="spellEnd"/>
      <w:r w:rsidRPr="00AF246D">
        <w:t xml:space="preserve"> </w:t>
      </w:r>
      <w:proofErr w:type="spellStart"/>
      <w:r w:rsidRPr="00AF246D">
        <w:t>pelajaran</w:t>
      </w:r>
      <w:proofErr w:type="spellEnd"/>
      <w:r w:rsidRPr="00AF246D">
        <w:t xml:space="preserve"> </w:t>
      </w:r>
      <w:proofErr w:type="spellStart"/>
      <w:r w:rsidRPr="00AF246D">
        <w:t>geografi</w:t>
      </w:r>
      <w:proofErr w:type="spellEnd"/>
      <w:r w:rsidRPr="00AF246D">
        <w:t xml:space="preserve"> </w:t>
      </w:r>
      <w:proofErr w:type="spellStart"/>
      <w:r w:rsidRPr="00AF246D">
        <w:t>kelas</w:t>
      </w:r>
      <w:proofErr w:type="spellEnd"/>
      <w:r w:rsidRPr="00AF246D">
        <w:t xml:space="preserve"> XI pada </w:t>
      </w:r>
      <w:proofErr w:type="spellStart"/>
      <w:r w:rsidRPr="00AF246D">
        <w:t>tahun</w:t>
      </w:r>
      <w:proofErr w:type="spellEnd"/>
      <w:r w:rsidRPr="00AF246D">
        <w:t xml:space="preserve"> </w:t>
      </w:r>
      <w:proofErr w:type="spellStart"/>
      <w:r w:rsidRPr="00AF246D">
        <w:t>ajaran</w:t>
      </w:r>
      <w:proofErr w:type="spellEnd"/>
      <w:r w:rsidRPr="00AF246D">
        <w:t xml:space="preserve"> 2024/2025. </w:t>
      </w:r>
      <w:proofErr w:type="spellStart"/>
      <w:r w:rsidRPr="00AF246D">
        <w:t>Jumlah</w:t>
      </w:r>
      <w:proofErr w:type="spellEnd"/>
      <w:r w:rsidRPr="00AF246D">
        <w:t xml:space="preserve"> </w:t>
      </w:r>
      <w:proofErr w:type="spellStart"/>
      <w:r w:rsidRPr="00AF246D">
        <w:t>peserta</w:t>
      </w:r>
      <w:proofErr w:type="spellEnd"/>
      <w:r w:rsidRPr="00AF246D">
        <w:t xml:space="preserve"> </w:t>
      </w:r>
      <w:proofErr w:type="spellStart"/>
      <w:r w:rsidRPr="00AF246D">
        <w:t>didik</w:t>
      </w:r>
      <w:proofErr w:type="spellEnd"/>
      <w:r w:rsidRPr="00AF246D">
        <w:t xml:space="preserve"> yang </w:t>
      </w:r>
      <w:proofErr w:type="spellStart"/>
      <w:r w:rsidRPr="00AF246D">
        <w:t>mendapatkan</w:t>
      </w:r>
      <w:proofErr w:type="spellEnd"/>
      <w:r w:rsidRPr="00AF246D">
        <w:t xml:space="preserve"> </w:t>
      </w:r>
      <w:proofErr w:type="spellStart"/>
      <w:r w:rsidRPr="00AF246D">
        <w:t>nilai</w:t>
      </w:r>
      <w:proofErr w:type="spellEnd"/>
      <w:r w:rsidRPr="00AF246D">
        <w:t xml:space="preserve"> di </w:t>
      </w:r>
      <w:proofErr w:type="spellStart"/>
      <w:r w:rsidRPr="00AF246D">
        <w:t>bawah</w:t>
      </w:r>
      <w:proofErr w:type="spellEnd"/>
      <w:r w:rsidRPr="00AF246D">
        <w:t xml:space="preserve"> KKTP </w:t>
      </w:r>
      <w:proofErr w:type="spellStart"/>
      <w:r w:rsidRPr="00AF246D">
        <w:t>cukup</w:t>
      </w:r>
      <w:proofErr w:type="spellEnd"/>
      <w:r w:rsidRPr="00AF246D">
        <w:t xml:space="preserve"> </w:t>
      </w:r>
      <w:proofErr w:type="spellStart"/>
      <w:r w:rsidRPr="00AF246D">
        <w:t>banyak</w:t>
      </w:r>
      <w:proofErr w:type="spellEnd"/>
      <w:r w:rsidRPr="00AF246D">
        <w:t xml:space="preserve">, </w:t>
      </w:r>
      <w:proofErr w:type="spellStart"/>
      <w:r w:rsidRPr="00AF246D">
        <w:t>sehingga</w:t>
      </w:r>
      <w:proofErr w:type="spellEnd"/>
      <w:r w:rsidRPr="00AF246D">
        <w:t xml:space="preserve"> </w:t>
      </w:r>
      <w:proofErr w:type="spellStart"/>
      <w:r w:rsidRPr="00AF246D">
        <w:t>membutuhkan</w:t>
      </w:r>
      <w:proofErr w:type="spellEnd"/>
      <w:r w:rsidRPr="00AF246D">
        <w:t xml:space="preserve"> strategi </w:t>
      </w:r>
      <w:proofErr w:type="spellStart"/>
      <w:r w:rsidRPr="00AF246D">
        <w:t>pembelajaran</w:t>
      </w:r>
      <w:proofErr w:type="spellEnd"/>
      <w:r w:rsidRPr="00AF246D">
        <w:t xml:space="preserve"> yang </w:t>
      </w:r>
      <w:proofErr w:type="spellStart"/>
      <w:r w:rsidRPr="00AF246D">
        <w:t>dapat</w:t>
      </w:r>
      <w:proofErr w:type="spellEnd"/>
      <w:r w:rsidRPr="00AF246D">
        <w:t xml:space="preserve"> </w:t>
      </w:r>
      <w:proofErr w:type="spellStart"/>
      <w:r w:rsidRPr="00AF246D">
        <w:t>memfasilitasi</w:t>
      </w:r>
      <w:proofErr w:type="spellEnd"/>
      <w:r w:rsidRPr="00AF246D">
        <w:t xml:space="preserve"> </w:t>
      </w:r>
      <w:proofErr w:type="spellStart"/>
      <w:r w:rsidRPr="00AF246D">
        <w:t>pemahaman</w:t>
      </w:r>
      <w:proofErr w:type="spellEnd"/>
      <w:r w:rsidRPr="00AF246D">
        <w:t xml:space="preserve"> </w:t>
      </w:r>
      <w:proofErr w:type="spellStart"/>
      <w:r w:rsidRPr="00AF246D">
        <w:t>materi</w:t>
      </w:r>
      <w:proofErr w:type="spellEnd"/>
      <w:r w:rsidRPr="00AF246D">
        <w:t xml:space="preserve"> </w:t>
      </w:r>
      <w:proofErr w:type="spellStart"/>
      <w:r w:rsidRPr="00AF246D">
        <w:t>geografi</w:t>
      </w:r>
      <w:proofErr w:type="spellEnd"/>
      <w:r w:rsidRPr="00AF246D">
        <w:t xml:space="preserve">. </w:t>
      </w:r>
      <w:proofErr w:type="spellStart"/>
      <w:r w:rsidRPr="00AF246D">
        <w:t>Diperlukan</w:t>
      </w:r>
      <w:proofErr w:type="spellEnd"/>
      <w:r w:rsidRPr="00AF246D">
        <w:t xml:space="preserve"> </w:t>
      </w:r>
      <w:proofErr w:type="spellStart"/>
      <w:r w:rsidRPr="00AF246D">
        <w:t>adanya</w:t>
      </w:r>
      <w:proofErr w:type="spellEnd"/>
      <w:r w:rsidRPr="00AF246D">
        <w:t xml:space="preserve"> </w:t>
      </w:r>
      <w:proofErr w:type="spellStart"/>
      <w:r w:rsidRPr="00AF246D">
        <w:t>inovasi</w:t>
      </w:r>
      <w:proofErr w:type="spellEnd"/>
      <w:r w:rsidRPr="00AF246D">
        <w:t xml:space="preserve"> </w:t>
      </w:r>
      <w:proofErr w:type="spellStart"/>
      <w:r w:rsidRPr="00AF246D">
        <w:t>pendidikan</w:t>
      </w:r>
      <w:proofErr w:type="spellEnd"/>
      <w:r w:rsidRPr="00AF246D">
        <w:t xml:space="preserve"> yang </w:t>
      </w:r>
      <w:proofErr w:type="spellStart"/>
      <w:r w:rsidRPr="00AF246D">
        <w:t>dapat</w:t>
      </w:r>
      <w:proofErr w:type="spellEnd"/>
      <w:r w:rsidRPr="00AF246D">
        <w:t xml:space="preserve"> </w:t>
      </w:r>
      <w:proofErr w:type="spellStart"/>
      <w:r w:rsidRPr="00AF246D">
        <w:t>meningkatkan</w:t>
      </w:r>
      <w:proofErr w:type="spellEnd"/>
      <w:r w:rsidRPr="00AF246D">
        <w:t xml:space="preserve"> </w:t>
      </w:r>
      <w:proofErr w:type="spellStart"/>
      <w:r w:rsidRPr="00AF246D">
        <w:t>kemampuan</w:t>
      </w:r>
      <w:proofErr w:type="spellEnd"/>
      <w:r w:rsidRPr="00AF246D">
        <w:t xml:space="preserve"> </w:t>
      </w:r>
      <w:proofErr w:type="spellStart"/>
      <w:r w:rsidRPr="00AF246D">
        <w:t>kognitif</w:t>
      </w:r>
      <w:proofErr w:type="spellEnd"/>
      <w:r w:rsidRPr="00AF246D">
        <w:t xml:space="preserve"> </w:t>
      </w:r>
      <w:proofErr w:type="spellStart"/>
      <w:r w:rsidRPr="00AF246D">
        <w:t>peserta</w:t>
      </w:r>
      <w:proofErr w:type="spellEnd"/>
      <w:r w:rsidRPr="00AF246D">
        <w:t xml:space="preserve"> </w:t>
      </w:r>
      <w:proofErr w:type="spellStart"/>
      <w:r w:rsidRPr="00AF246D">
        <w:t>didik</w:t>
      </w:r>
      <w:proofErr w:type="spellEnd"/>
      <w:r w:rsidRPr="00AF246D">
        <w:t xml:space="preserve"> yang </w:t>
      </w:r>
      <w:proofErr w:type="spellStart"/>
      <w:r w:rsidRPr="00AF246D">
        <w:t>didasarkan</w:t>
      </w:r>
      <w:proofErr w:type="spellEnd"/>
      <w:r w:rsidRPr="00AF246D">
        <w:t xml:space="preserve"> pada </w:t>
      </w:r>
      <w:proofErr w:type="spellStart"/>
      <w:r w:rsidRPr="00AF246D">
        <w:t>Taksonomi</w:t>
      </w:r>
      <w:proofErr w:type="spellEnd"/>
      <w:r w:rsidRPr="00AF246D">
        <w:t xml:space="preserve"> Bloom, di mana </w:t>
      </w:r>
      <w:proofErr w:type="spellStart"/>
      <w:r w:rsidRPr="00AF246D">
        <w:t>tidak</w:t>
      </w:r>
      <w:proofErr w:type="spellEnd"/>
      <w:r w:rsidRPr="00AF246D">
        <w:t xml:space="preserve"> </w:t>
      </w:r>
      <w:proofErr w:type="spellStart"/>
      <w:r w:rsidRPr="00AF246D">
        <w:t>hanya</w:t>
      </w:r>
      <w:proofErr w:type="spellEnd"/>
      <w:r w:rsidRPr="00AF246D">
        <w:t xml:space="preserve"> </w:t>
      </w:r>
      <w:proofErr w:type="spellStart"/>
      <w:r w:rsidRPr="00AF246D">
        <w:t>terbatas</w:t>
      </w:r>
      <w:proofErr w:type="spellEnd"/>
      <w:r w:rsidRPr="00AF246D">
        <w:t xml:space="preserve"> pada </w:t>
      </w:r>
      <w:proofErr w:type="spellStart"/>
      <w:r w:rsidRPr="00AF246D">
        <w:t>kemampuan</w:t>
      </w:r>
      <w:proofErr w:type="spellEnd"/>
      <w:r w:rsidRPr="00AF246D">
        <w:t xml:space="preserve"> </w:t>
      </w:r>
      <w:proofErr w:type="spellStart"/>
      <w:r w:rsidRPr="00AF246D">
        <w:t>mengingat</w:t>
      </w:r>
      <w:proofErr w:type="spellEnd"/>
      <w:r w:rsidRPr="00AF246D">
        <w:t xml:space="preserve">, </w:t>
      </w:r>
      <w:proofErr w:type="spellStart"/>
      <w:r w:rsidRPr="00AF246D">
        <w:t>memahami</w:t>
      </w:r>
      <w:proofErr w:type="spellEnd"/>
      <w:r w:rsidRPr="00AF246D">
        <w:t xml:space="preserve">, dan </w:t>
      </w:r>
      <w:proofErr w:type="spellStart"/>
      <w:r w:rsidRPr="00AF246D">
        <w:t>menerapkan</w:t>
      </w:r>
      <w:proofErr w:type="spellEnd"/>
      <w:r w:rsidRPr="00AF246D">
        <w:t xml:space="preserve">, </w:t>
      </w:r>
      <w:proofErr w:type="spellStart"/>
      <w:r w:rsidRPr="00AF246D">
        <w:t>tetapi</w:t>
      </w:r>
      <w:proofErr w:type="spellEnd"/>
      <w:r w:rsidRPr="00AF246D">
        <w:t xml:space="preserve"> juga </w:t>
      </w:r>
      <w:proofErr w:type="spellStart"/>
      <w:r w:rsidRPr="00AF246D">
        <w:t>mencakup</w:t>
      </w:r>
      <w:proofErr w:type="spellEnd"/>
      <w:r w:rsidRPr="00AF246D">
        <w:t xml:space="preserve"> </w:t>
      </w:r>
      <w:proofErr w:type="spellStart"/>
      <w:r w:rsidRPr="00AF246D">
        <w:t>kemampuan</w:t>
      </w:r>
      <w:proofErr w:type="spellEnd"/>
      <w:r w:rsidRPr="00AF246D">
        <w:t xml:space="preserve"> </w:t>
      </w:r>
      <w:proofErr w:type="spellStart"/>
      <w:r w:rsidRPr="00AF246D">
        <w:t>menganalisis</w:t>
      </w:r>
      <w:proofErr w:type="spellEnd"/>
      <w:r w:rsidRPr="00AF246D">
        <w:t xml:space="preserve">, </w:t>
      </w:r>
      <w:proofErr w:type="spellStart"/>
      <w:r w:rsidRPr="00AF246D">
        <w:t>mengevaluasi</w:t>
      </w:r>
      <w:proofErr w:type="spellEnd"/>
      <w:r w:rsidRPr="00AF246D">
        <w:t xml:space="preserve">, dan </w:t>
      </w:r>
      <w:proofErr w:type="spellStart"/>
      <w:r w:rsidRPr="00AF246D">
        <w:t>mencipta</w:t>
      </w:r>
      <w:proofErr w:type="spellEnd"/>
      <w:r w:rsidRPr="00AF246D">
        <w:t xml:space="preserve"> agar </w:t>
      </w:r>
      <w:proofErr w:type="spellStart"/>
      <w:r w:rsidRPr="00AF246D">
        <w:t>peserta</w:t>
      </w:r>
      <w:proofErr w:type="spellEnd"/>
      <w:r w:rsidRPr="00AF246D">
        <w:t xml:space="preserve"> </w:t>
      </w:r>
      <w:proofErr w:type="spellStart"/>
      <w:r w:rsidRPr="00AF246D">
        <w:t>didik</w:t>
      </w:r>
      <w:proofErr w:type="spellEnd"/>
      <w:r w:rsidRPr="00AF246D">
        <w:t xml:space="preserve"> </w:t>
      </w:r>
      <w:proofErr w:type="spellStart"/>
      <w:r w:rsidRPr="00AF246D">
        <w:t>mendapatkan</w:t>
      </w:r>
      <w:proofErr w:type="spellEnd"/>
      <w:r w:rsidRPr="00AF246D">
        <w:t xml:space="preserve"> </w:t>
      </w:r>
      <w:proofErr w:type="spellStart"/>
      <w:r w:rsidRPr="00AF246D">
        <w:t>kemampuan</w:t>
      </w:r>
      <w:proofErr w:type="spellEnd"/>
      <w:r w:rsidRPr="00AF246D">
        <w:t xml:space="preserve"> </w:t>
      </w:r>
      <w:proofErr w:type="spellStart"/>
      <w:r w:rsidRPr="00AF246D">
        <w:t>kognitif</w:t>
      </w:r>
      <w:proofErr w:type="spellEnd"/>
      <w:r w:rsidRPr="00AF246D">
        <w:t xml:space="preserve"> yang </w:t>
      </w:r>
      <w:proofErr w:type="spellStart"/>
      <w:r w:rsidRPr="00AF246D">
        <w:t>lebih</w:t>
      </w:r>
      <w:proofErr w:type="spellEnd"/>
      <w:r w:rsidRPr="00AF246D">
        <w:t xml:space="preserve"> </w:t>
      </w:r>
      <w:proofErr w:type="spellStart"/>
      <w:r w:rsidRPr="00AF246D">
        <w:t>mendalam</w:t>
      </w:r>
      <w:proofErr w:type="spellEnd"/>
      <w:r w:rsidR="008E5161">
        <w:t xml:space="preserve"> </w:t>
      </w:r>
      <w:r w:rsidR="008E5161">
        <w:fldChar w:fldCharType="begin" w:fldLock="1"/>
      </w:r>
      <w:r w:rsidR="008E5161">
        <w:instrText>ADDIN CSL_CITATION {"citationItems":[{"id":"ITEM-1","itemData":{"ISBN":"0-8013-1903-X","author":[{"dropping-particle":"","family":"Anderson","given":"Lorin W","non-dropping-particle":"","parse-names":false,"suffix":""},{"dropping-particle":"","family":"Krathwohl","given":"David R","non-dropping-particle":"","parse-names":false,"suffix":""}],"id":"ITEM-1","issued":{"date-parts":[["2001"]]},"publisher":"Addison Wesley Longman","publisher-place":"New York","title":"A Taxonomy for Learning, Teaching, and Assessing: A Revision of Bloom's Taxonomy of Educational Objectives","type":"book"},"uris":["http://www.mendeley.com/documents/?uuid=0ca44741-3197-42c6-a551-103c095a8c40"]}],"mendeley":{"formattedCitation":"(Anderson &amp; Krathwohl, 2001)","manualFormatting":"(Anderson &amp; Krathwohl, 2001: 30)","plainTextFormattedCitation":"(Anderson &amp; Krathwohl, 2001)","previouslyFormattedCitation":"(Anderson &amp; Krathwohl, 2001)"},"properties":{"noteIndex":0},"schema":"https://github.com/citation-style-language/schema/raw/master/csl-citation.json"}</w:instrText>
      </w:r>
      <w:r w:rsidR="008E5161">
        <w:fldChar w:fldCharType="separate"/>
      </w:r>
      <w:r w:rsidR="008E5161" w:rsidRPr="008E5161">
        <w:rPr>
          <w:noProof/>
        </w:rPr>
        <w:t>(Anderson &amp; Krathwohl, 2001</w:t>
      </w:r>
      <w:r w:rsidR="008E5161">
        <w:rPr>
          <w:noProof/>
        </w:rPr>
        <w:t>: 30</w:t>
      </w:r>
      <w:r w:rsidR="008E5161" w:rsidRPr="008E5161">
        <w:rPr>
          <w:noProof/>
        </w:rPr>
        <w:t>)</w:t>
      </w:r>
      <w:r w:rsidR="008E5161">
        <w:fldChar w:fldCharType="end"/>
      </w:r>
      <w:r w:rsidR="008E5161">
        <w:t>.</w:t>
      </w:r>
    </w:p>
    <w:p w14:paraId="22B8720B" w14:textId="32A00D49" w:rsidR="008E5161" w:rsidRDefault="008E5161" w:rsidP="00AF246D">
      <w:pPr>
        <w:pStyle w:val="BodyText"/>
        <w:spacing w:line="276" w:lineRule="auto"/>
        <w:ind w:firstLine="426"/>
      </w:pPr>
      <w:proofErr w:type="spellStart"/>
      <w:r>
        <w:t>Penggunaan</w:t>
      </w:r>
      <w:proofErr w:type="spellEnd"/>
      <w:r>
        <w:t xml:space="preserve"> </w:t>
      </w:r>
      <w:proofErr w:type="spellStart"/>
      <w:r>
        <w:t>teknologi</w:t>
      </w:r>
      <w:proofErr w:type="spellEnd"/>
      <w:r>
        <w:t xml:space="preserve"> </w:t>
      </w:r>
      <w:r w:rsidRPr="008E5161">
        <w:rPr>
          <w:i/>
          <w:iCs/>
        </w:rPr>
        <w:t>Augmented Reality</w:t>
      </w:r>
      <w:r w:rsidRPr="008E5161">
        <w:t xml:space="preserve"> (AR) </w:t>
      </w:r>
      <w:proofErr w:type="spellStart"/>
      <w:r w:rsidRPr="008E5161">
        <w:t>akan</w:t>
      </w:r>
      <w:proofErr w:type="spellEnd"/>
      <w:r w:rsidRPr="008E5161">
        <w:t xml:space="preserve"> </w:t>
      </w:r>
      <w:proofErr w:type="spellStart"/>
      <w:r w:rsidRPr="008E5161">
        <w:t>membuat</w:t>
      </w:r>
      <w:proofErr w:type="spellEnd"/>
      <w:r w:rsidRPr="008E5161">
        <w:t xml:space="preserve"> </w:t>
      </w:r>
      <w:proofErr w:type="spellStart"/>
      <w:r w:rsidRPr="008E5161">
        <w:t>pembelajaran</w:t>
      </w:r>
      <w:proofErr w:type="spellEnd"/>
      <w:r w:rsidRPr="008E5161">
        <w:t xml:space="preserve"> </w:t>
      </w:r>
      <w:proofErr w:type="spellStart"/>
      <w:r w:rsidRPr="008E5161">
        <w:t>jauh</w:t>
      </w:r>
      <w:proofErr w:type="spellEnd"/>
      <w:r w:rsidRPr="008E5161">
        <w:t xml:space="preserve"> </w:t>
      </w:r>
      <w:proofErr w:type="spellStart"/>
      <w:r w:rsidRPr="008E5161">
        <w:t>lebih</w:t>
      </w:r>
      <w:proofErr w:type="spellEnd"/>
      <w:r w:rsidRPr="008E5161">
        <w:t xml:space="preserve"> </w:t>
      </w:r>
      <w:proofErr w:type="spellStart"/>
      <w:r w:rsidRPr="008E5161">
        <w:t>menarik</w:t>
      </w:r>
      <w:proofErr w:type="spellEnd"/>
      <w:r w:rsidRPr="008E5161">
        <w:t xml:space="preserve">, </w:t>
      </w:r>
      <w:proofErr w:type="spellStart"/>
      <w:r w:rsidRPr="008E5161">
        <w:t>sehingga</w:t>
      </w:r>
      <w:proofErr w:type="spellEnd"/>
      <w:r w:rsidRPr="008E5161">
        <w:t xml:space="preserve"> </w:t>
      </w:r>
      <w:proofErr w:type="spellStart"/>
      <w:r w:rsidRPr="008E5161">
        <w:t>dapat</w:t>
      </w:r>
      <w:proofErr w:type="spellEnd"/>
      <w:r w:rsidRPr="008E5161">
        <w:t xml:space="preserve"> </w:t>
      </w:r>
      <w:proofErr w:type="spellStart"/>
      <w:r w:rsidRPr="008E5161">
        <w:t>membangkitkan</w:t>
      </w:r>
      <w:proofErr w:type="spellEnd"/>
      <w:r w:rsidRPr="008E5161">
        <w:t xml:space="preserve"> </w:t>
      </w:r>
      <w:proofErr w:type="spellStart"/>
      <w:r w:rsidRPr="008E5161">
        <w:t>kreativitas</w:t>
      </w:r>
      <w:proofErr w:type="spellEnd"/>
      <w:r w:rsidRPr="008E5161">
        <w:t xml:space="preserve"> </w:t>
      </w:r>
      <w:proofErr w:type="spellStart"/>
      <w:r w:rsidRPr="008E5161">
        <w:t>peserta</w:t>
      </w:r>
      <w:proofErr w:type="spellEnd"/>
      <w:r w:rsidRPr="008E5161">
        <w:t xml:space="preserve"> </w:t>
      </w:r>
      <w:proofErr w:type="spellStart"/>
      <w:r w:rsidRPr="008E5161">
        <w:t>didik</w:t>
      </w:r>
      <w:proofErr w:type="spellEnd"/>
      <w:r w:rsidRPr="008E5161">
        <w:t xml:space="preserve">, </w:t>
      </w:r>
      <w:proofErr w:type="spellStart"/>
      <w:r w:rsidRPr="008E5161">
        <w:t>serta</w:t>
      </w:r>
      <w:proofErr w:type="spellEnd"/>
      <w:r w:rsidRPr="008E5161">
        <w:t xml:space="preserve"> </w:t>
      </w:r>
      <w:proofErr w:type="spellStart"/>
      <w:r w:rsidRPr="008E5161">
        <w:t>memotivasi</w:t>
      </w:r>
      <w:proofErr w:type="spellEnd"/>
      <w:r w:rsidRPr="008E5161">
        <w:t xml:space="preserve"> </w:t>
      </w:r>
      <w:proofErr w:type="spellStart"/>
      <w:r w:rsidRPr="008E5161">
        <w:t>mereka</w:t>
      </w:r>
      <w:proofErr w:type="spellEnd"/>
      <w:r w:rsidRPr="008E5161">
        <w:t xml:space="preserve"> </w:t>
      </w:r>
      <w:proofErr w:type="spellStart"/>
      <w:r w:rsidRPr="008E5161">
        <w:t>mengembangkan</w:t>
      </w:r>
      <w:proofErr w:type="spellEnd"/>
      <w:r w:rsidRPr="008E5161">
        <w:t xml:space="preserve"> ide </w:t>
      </w:r>
      <w:proofErr w:type="spellStart"/>
      <w:r w:rsidRPr="008E5161">
        <w:t>baru</w:t>
      </w:r>
      <w:proofErr w:type="spellEnd"/>
      <w:r>
        <w:t xml:space="preserve"> </w:t>
      </w:r>
      <w:r>
        <w:fldChar w:fldCharType="begin" w:fldLock="1"/>
      </w:r>
      <w:r w:rsidR="003D4CED">
        <w:instrText>ADDIN CSL_CITATION {"citationItems":[{"id":"ITEM-1","itemData":{"abstract":"The difficulty of students in understanding abstract and complex hydrological cycle material is caused by the limitations of technology-based learning media. There is also an impact caused by the era of the industrial revolution 4.0 in the aspect of creativity in the world of education is increasing so that teachers play an active role in developing learning media. This study aims to determine the effectiveness of the use of augmented reality-based learning media on the hydrological cycle material of geography subjects. This research method uses the Research and Development (R&amp;D) method with the ADDIE research design model. The results of the analysis show that the average value of the effectiveness of the use of augmented reality-based learning media according to the material expert validator is 95% and the media expert is 87%, then also from student respondents, namely 91.36%, and teacher respondents 89.4% of the 4 assessments are included in the very high criteria from the other four criteria, namely high, low, and very low. Based on the results of the research analysis, it can be concluded that the effectiveness of the use of AR-based learning media on the Hydrological Cycle material of Geography Subjects in class X of SMA, the majority of these indicators have very high criteria. So the development of this learning media has high effectiveness and is able to stimulate the learning process of students. The majority of students also have no difficulty in using it.","author":[{"dropping-particle":"","family":"Raharja","given":"Azhar Mada","non-dropping-particle":"","parse-names":false,"suffix":""},{"dropping-particle":"","family":"Suharto","given":"Yusuf","non-dropping-particle":"","parse-names":false,"suffix":""}],"container-title":"Cetta: Jurnal Ilmu Pendidikan","id":"ITEM-1","issue":"3","issued":{"date-parts":[["2024"]]},"page":"227-244","title":"Pengembangan Media Pembelajaran Berbasis Augmented Reality Pada Pembelajaran Geografi Materi Siklus Hidrologi Kelas X SMA","type":"article-journal","volume":"7"},"uris":["http://www.mendeley.com/documents/?uuid=9e922b4f-610d-4a40-a3a1-b24a3f616326"]}],"mendeley":{"formattedCitation":"(Raharja &amp; Suharto, 2024)","manualFormatting":"(Madhankumar et al., dalam Raharja &amp; Suharto, 2024: 234)","plainTextFormattedCitation":"(Raharja &amp; Suharto, 2024)","previouslyFormattedCitation":"(Raharja &amp; Suharto, 2024)"},"properties":{"noteIndex":0},"schema":"https://github.com/citation-style-language/schema/raw/master/csl-citation.json"}</w:instrText>
      </w:r>
      <w:r>
        <w:fldChar w:fldCharType="separate"/>
      </w:r>
      <w:r w:rsidRPr="008E5161">
        <w:rPr>
          <w:noProof/>
        </w:rPr>
        <w:t>(</w:t>
      </w:r>
      <w:r>
        <w:rPr>
          <w:noProof/>
        </w:rPr>
        <w:t xml:space="preserve">Madhankumar et al., dalam </w:t>
      </w:r>
      <w:r w:rsidRPr="008E5161">
        <w:rPr>
          <w:noProof/>
        </w:rPr>
        <w:t>Raharja &amp; Suharto, 2024</w:t>
      </w:r>
      <w:r>
        <w:rPr>
          <w:noProof/>
        </w:rPr>
        <w:t>: 234</w:t>
      </w:r>
      <w:r w:rsidRPr="008E5161">
        <w:rPr>
          <w:noProof/>
        </w:rPr>
        <w:t>)</w:t>
      </w:r>
      <w:r>
        <w:fldChar w:fldCharType="end"/>
      </w:r>
      <w:r w:rsidRPr="008E5161">
        <w:t xml:space="preserve">. </w:t>
      </w:r>
      <w:proofErr w:type="spellStart"/>
      <w:r w:rsidRPr="008E5161">
        <w:t>Penerapan</w:t>
      </w:r>
      <w:proofErr w:type="spellEnd"/>
      <w:r w:rsidRPr="008E5161">
        <w:t xml:space="preserve"> media </w:t>
      </w:r>
      <w:proofErr w:type="spellStart"/>
      <w:r w:rsidRPr="008E5161">
        <w:t>pembelajaran</w:t>
      </w:r>
      <w:proofErr w:type="spellEnd"/>
      <w:r w:rsidRPr="008E5161">
        <w:t xml:space="preserve"> </w:t>
      </w:r>
      <w:proofErr w:type="spellStart"/>
      <w:r w:rsidRPr="008E5161">
        <w:t>berbasis</w:t>
      </w:r>
      <w:proofErr w:type="spellEnd"/>
      <w:r w:rsidRPr="008E5161">
        <w:t xml:space="preserve"> </w:t>
      </w:r>
      <w:r w:rsidRPr="008E5161">
        <w:rPr>
          <w:i/>
          <w:iCs/>
        </w:rPr>
        <w:t>Augmented Reality</w:t>
      </w:r>
      <w:r w:rsidRPr="008E5161">
        <w:t xml:space="preserve"> (AR) </w:t>
      </w:r>
      <w:proofErr w:type="spellStart"/>
      <w:r w:rsidRPr="008E5161">
        <w:t>bertujuan</w:t>
      </w:r>
      <w:proofErr w:type="spellEnd"/>
      <w:r w:rsidRPr="008E5161">
        <w:t xml:space="preserve"> </w:t>
      </w:r>
      <w:proofErr w:type="spellStart"/>
      <w:r w:rsidRPr="008E5161">
        <w:t>untuk</w:t>
      </w:r>
      <w:proofErr w:type="spellEnd"/>
      <w:r w:rsidRPr="008E5161">
        <w:t xml:space="preserve"> </w:t>
      </w:r>
      <w:proofErr w:type="spellStart"/>
      <w:r w:rsidRPr="008E5161">
        <w:t>menghadirkan</w:t>
      </w:r>
      <w:proofErr w:type="spellEnd"/>
      <w:r w:rsidRPr="008E5161">
        <w:t xml:space="preserve"> </w:t>
      </w:r>
      <w:proofErr w:type="spellStart"/>
      <w:r w:rsidRPr="008E5161">
        <w:t>inovasi</w:t>
      </w:r>
      <w:proofErr w:type="spellEnd"/>
      <w:r w:rsidRPr="008E5161">
        <w:t xml:space="preserve"> </w:t>
      </w:r>
      <w:proofErr w:type="spellStart"/>
      <w:r w:rsidRPr="008E5161">
        <w:t>dalam</w:t>
      </w:r>
      <w:proofErr w:type="spellEnd"/>
      <w:r w:rsidRPr="008E5161">
        <w:t xml:space="preserve"> </w:t>
      </w:r>
      <w:proofErr w:type="spellStart"/>
      <w:r w:rsidRPr="008E5161">
        <w:t>penggunaan</w:t>
      </w:r>
      <w:proofErr w:type="spellEnd"/>
      <w:r w:rsidRPr="008E5161">
        <w:t xml:space="preserve"> media </w:t>
      </w:r>
      <w:proofErr w:type="spellStart"/>
      <w:r w:rsidRPr="008E5161">
        <w:t>pembelajaran</w:t>
      </w:r>
      <w:proofErr w:type="spellEnd"/>
      <w:r w:rsidRPr="008E5161">
        <w:t xml:space="preserve"> </w:t>
      </w:r>
      <w:proofErr w:type="spellStart"/>
      <w:r w:rsidRPr="008E5161">
        <w:t>geografi</w:t>
      </w:r>
      <w:proofErr w:type="spellEnd"/>
      <w:r w:rsidRPr="008E5161">
        <w:t xml:space="preserve"> </w:t>
      </w:r>
      <w:proofErr w:type="spellStart"/>
      <w:r w:rsidRPr="008E5161">
        <w:t>berbasis</w:t>
      </w:r>
      <w:proofErr w:type="spellEnd"/>
      <w:r w:rsidRPr="008E5161">
        <w:t xml:space="preserve"> </w:t>
      </w:r>
      <w:r w:rsidRPr="008E5161">
        <w:rPr>
          <w:i/>
          <w:iCs/>
        </w:rPr>
        <w:t>Augmented Reality</w:t>
      </w:r>
      <w:r w:rsidRPr="008E5161">
        <w:t xml:space="preserve"> (AR) </w:t>
      </w:r>
      <w:proofErr w:type="spellStart"/>
      <w:r w:rsidRPr="008E5161">
        <w:t>menggunakan</w:t>
      </w:r>
      <w:proofErr w:type="spellEnd"/>
      <w:r w:rsidRPr="008E5161">
        <w:t xml:space="preserve"> </w:t>
      </w:r>
      <w:proofErr w:type="spellStart"/>
      <w:r w:rsidRPr="008E5161">
        <w:t>aplikasi</w:t>
      </w:r>
      <w:proofErr w:type="spellEnd"/>
      <w:r w:rsidRPr="008E5161">
        <w:t xml:space="preserve"> </w:t>
      </w:r>
      <w:proofErr w:type="spellStart"/>
      <w:r w:rsidRPr="008E5161">
        <w:t>Assemblr</w:t>
      </w:r>
      <w:proofErr w:type="spellEnd"/>
      <w:r w:rsidRPr="008E5161">
        <w:t xml:space="preserve"> Edu </w:t>
      </w:r>
      <w:proofErr w:type="spellStart"/>
      <w:r w:rsidRPr="008E5161">
        <w:t>untuk</w:t>
      </w:r>
      <w:proofErr w:type="spellEnd"/>
      <w:r w:rsidRPr="008E5161">
        <w:t xml:space="preserve"> </w:t>
      </w:r>
      <w:proofErr w:type="spellStart"/>
      <w:r w:rsidRPr="008E5161">
        <w:t>mata</w:t>
      </w:r>
      <w:proofErr w:type="spellEnd"/>
      <w:r w:rsidRPr="008E5161">
        <w:t xml:space="preserve"> </w:t>
      </w:r>
      <w:proofErr w:type="spellStart"/>
      <w:r w:rsidRPr="008E5161">
        <w:t>pelajaran</w:t>
      </w:r>
      <w:proofErr w:type="spellEnd"/>
      <w:r w:rsidRPr="008E5161">
        <w:t xml:space="preserve"> </w:t>
      </w:r>
      <w:proofErr w:type="spellStart"/>
      <w:r w:rsidRPr="008E5161">
        <w:t>geografi</w:t>
      </w:r>
      <w:proofErr w:type="spellEnd"/>
      <w:r w:rsidRPr="008E5161">
        <w:t xml:space="preserve">, agar </w:t>
      </w:r>
      <w:proofErr w:type="spellStart"/>
      <w:r w:rsidRPr="008E5161">
        <w:t>peserta</w:t>
      </w:r>
      <w:proofErr w:type="spellEnd"/>
      <w:r w:rsidRPr="008E5161">
        <w:t xml:space="preserve"> </w:t>
      </w:r>
      <w:proofErr w:type="spellStart"/>
      <w:r w:rsidRPr="008E5161">
        <w:t>didik</w:t>
      </w:r>
      <w:proofErr w:type="spellEnd"/>
      <w:r w:rsidRPr="008E5161">
        <w:t xml:space="preserve"> </w:t>
      </w:r>
      <w:proofErr w:type="spellStart"/>
      <w:r w:rsidRPr="008E5161">
        <w:t>dapat</w:t>
      </w:r>
      <w:proofErr w:type="spellEnd"/>
      <w:r w:rsidRPr="008E5161">
        <w:t xml:space="preserve"> </w:t>
      </w:r>
      <w:proofErr w:type="spellStart"/>
      <w:r w:rsidRPr="008E5161">
        <w:t>lebih</w:t>
      </w:r>
      <w:proofErr w:type="spellEnd"/>
      <w:r w:rsidRPr="008E5161">
        <w:t xml:space="preserve"> </w:t>
      </w:r>
      <w:proofErr w:type="spellStart"/>
      <w:r w:rsidRPr="008E5161">
        <w:t>mudah</w:t>
      </w:r>
      <w:proofErr w:type="spellEnd"/>
      <w:r w:rsidRPr="008E5161">
        <w:t xml:space="preserve"> </w:t>
      </w:r>
      <w:proofErr w:type="spellStart"/>
      <w:r w:rsidRPr="008E5161">
        <w:t>memahami</w:t>
      </w:r>
      <w:proofErr w:type="spellEnd"/>
      <w:r w:rsidRPr="008E5161">
        <w:t xml:space="preserve"> </w:t>
      </w:r>
      <w:proofErr w:type="spellStart"/>
      <w:r w:rsidRPr="008E5161">
        <w:t>isi</w:t>
      </w:r>
      <w:proofErr w:type="spellEnd"/>
      <w:r w:rsidRPr="008E5161">
        <w:t xml:space="preserve"> </w:t>
      </w:r>
      <w:proofErr w:type="spellStart"/>
      <w:r w:rsidRPr="008E5161">
        <w:t>dari</w:t>
      </w:r>
      <w:proofErr w:type="spellEnd"/>
      <w:r w:rsidRPr="008E5161">
        <w:t xml:space="preserve"> </w:t>
      </w:r>
      <w:proofErr w:type="spellStart"/>
      <w:r w:rsidRPr="008E5161">
        <w:t>materi</w:t>
      </w:r>
      <w:proofErr w:type="spellEnd"/>
      <w:r w:rsidRPr="008E5161">
        <w:t xml:space="preserve"> </w:t>
      </w:r>
      <w:proofErr w:type="spellStart"/>
      <w:r w:rsidRPr="008E5161">
        <w:t>persebaran</w:t>
      </w:r>
      <w:proofErr w:type="spellEnd"/>
      <w:r w:rsidRPr="008E5161">
        <w:t xml:space="preserve"> </w:t>
      </w:r>
      <w:proofErr w:type="spellStart"/>
      <w:r w:rsidRPr="008E5161">
        <w:t>sistem</w:t>
      </w:r>
      <w:proofErr w:type="spellEnd"/>
      <w:r w:rsidRPr="008E5161">
        <w:t xml:space="preserve"> </w:t>
      </w:r>
      <w:proofErr w:type="spellStart"/>
      <w:r w:rsidRPr="008E5161">
        <w:t>bioma</w:t>
      </w:r>
      <w:proofErr w:type="spellEnd"/>
      <w:r w:rsidRPr="008E5161">
        <w:t xml:space="preserve"> yang </w:t>
      </w:r>
      <w:proofErr w:type="spellStart"/>
      <w:r w:rsidRPr="008E5161">
        <w:t>memanfaatkan</w:t>
      </w:r>
      <w:proofErr w:type="spellEnd"/>
      <w:r w:rsidRPr="008E5161">
        <w:t xml:space="preserve"> media digital </w:t>
      </w:r>
      <w:proofErr w:type="spellStart"/>
      <w:r w:rsidRPr="008E5161">
        <w:t>untuk</w:t>
      </w:r>
      <w:proofErr w:type="spellEnd"/>
      <w:r w:rsidRPr="008E5161">
        <w:t xml:space="preserve"> </w:t>
      </w:r>
      <w:proofErr w:type="spellStart"/>
      <w:r w:rsidRPr="008E5161">
        <w:t>menarik</w:t>
      </w:r>
      <w:proofErr w:type="spellEnd"/>
      <w:r w:rsidRPr="008E5161">
        <w:t xml:space="preserve"> dan </w:t>
      </w:r>
      <w:proofErr w:type="spellStart"/>
      <w:r w:rsidRPr="008E5161">
        <w:t>menumbuhkan</w:t>
      </w:r>
      <w:proofErr w:type="spellEnd"/>
      <w:r w:rsidRPr="008E5161">
        <w:t xml:space="preserve"> </w:t>
      </w:r>
      <w:proofErr w:type="spellStart"/>
      <w:r w:rsidRPr="008E5161">
        <w:t>minat</w:t>
      </w:r>
      <w:proofErr w:type="spellEnd"/>
      <w:r w:rsidRPr="008E5161">
        <w:t xml:space="preserve"> </w:t>
      </w:r>
      <w:proofErr w:type="spellStart"/>
      <w:r w:rsidRPr="008E5161">
        <w:t>belajar</w:t>
      </w:r>
      <w:proofErr w:type="spellEnd"/>
      <w:r w:rsidRPr="008E5161">
        <w:t xml:space="preserve">. Media </w:t>
      </w:r>
      <w:proofErr w:type="spellStart"/>
      <w:r w:rsidRPr="008E5161">
        <w:t>pembelajaran</w:t>
      </w:r>
      <w:proofErr w:type="spellEnd"/>
      <w:r w:rsidRPr="008E5161">
        <w:t xml:space="preserve"> </w:t>
      </w:r>
      <w:proofErr w:type="spellStart"/>
      <w:r w:rsidRPr="008E5161">
        <w:t>ini</w:t>
      </w:r>
      <w:proofErr w:type="spellEnd"/>
      <w:r w:rsidRPr="008E5161">
        <w:t xml:space="preserve"> </w:t>
      </w:r>
      <w:proofErr w:type="spellStart"/>
      <w:r w:rsidRPr="008E5161">
        <w:t>diharapkan</w:t>
      </w:r>
      <w:proofErr w:type="spellEnd"/>
      <w:r w:rsidRPr="008E5161">
        <w:t xml:space="preserve"> </w:t>
      </w:r>
      <w:proofErr w:type="spellStart"/>
      <w:r w:rsidRPr="008E5161">
        <w:t>mampu</w:t>
      </w:r>
      <w:proofErr w:type="spellEnd"/>
      <w:r w:rsidRPr="008E5161">
        <w:t xml:space="preserve"> </w:t>
      </w:r>
      <w:proofErr w:type="spellStart"/>
      <w:r w:rsidRPr="008E5161">
        <w:t>membantu</w:t>
      </w:r>
      <w:proofErr w:type="spellEnd"/>
      <w:r w:rsidRPr="008E5161">
        <w:t xml:space="preserve"> </w:t>
      </w:r>
      <w:proofErr w:type="spellStart"/>
      <w:r w:rsidRPr="008E5161">
        <w:t>meningkatkan</w:t>
      </w:r>
      <w:proofErr w:type="spellEnd"/>
      <w:r w:rsidRPr="008E5161">
        <w:t xml:space="preserve"> </w:t>
      </w:r>
      <w:proofErr w:type="spellStart"/>
      <w:r w:rsidRPr="008E5161">
        <w:t>kualitas</w:t>
      </w:r>
      <w:proofErr w:type="spellEnd"/>
      <w:r w:rsidRPr="008E5161">
        <w:t xml:space="preserve"> </w:t>
      </w:r>
      <w:proofErr w:type="spellStart"/>
      <w:r w:rsidRPr="008E5161">
        <w:t>pembelajaran</w:t>
      </w:r>
      <w:proofErr w:type="spellEnd"/>
      <w:r w:rsidRPr="008E5161">
        <w:t xml:space="preserve"> di SMAN 1 </w:t>
      </w:r>
      <w:proofErr w:type="spellStart"/>
      <w:r w:rsidRPr="008E5161">
        <w:t>Kedamean</w:t>
      </w:r>
      <w:proofErr w:type="spellEnd"/>
      <w:r w:rsidRPr="008E5161">
        <w:t>.</w:t>
      </w:r>
    </w:p>
    <w:p w14:paraId="720D189F" w14:textId="42E88A3A" w:rsidR="008E5161" w:rsidRPr="008E5161" w:rsidRDefault="00643C90" w:rsidP="00AF246D">
      <w:pPr>
        <w:pStyle w:val="BodyText"/>
        <w:spacing w:line="276" w:lineRule="auto"/>
        <w:ind w:firstLine="426"/>
      </w:pPr>
      <w:proofErr w:type="spellStart"/>
      <w:r>
        <w:t>Beberapa</w:t>
      </w:r>
      <w:proofErr w:type="spellEnd"/>
      <w:r>
        <w:t xml:space="preserve"> </w:t>
      </w:r>
      <w:proofErr w:type="spellStart"/>
      <w:r>
        <w:t>penelitian</w:t>
      </w:r>
      <w:proofErr w:type="spellEnd"/>
      <w:r>
        <w:t xml:space="preserve"> </w:t>
      </w:r>
      <w:proofErr w:type="spellStart"/>
      <w:r>
        <w:t>telah</w:t>
      </w:r>
      <w:proofErr w:type="spellEnd"/>
      <w:r w:rsidR="008E5161" w:rsidRPr="008E5161">
        <w:t xml:space="preserve"> </w:t>
      </w:r>
      <w:proofErr w:type="spellStart"/>
      <w:r w:rsidR="008E5161" w:rsidRPr="008E5161">
        <w:t>membahas</w:t>
      </w:r>
      <w:proofErr w:type="spellEnd"/>
      <w:r w:rsidR="008E5161" w:rsidRPr="008E5161">
        <w:t xml:space="preserve"> </w:t>
      </w:r>
      <w:proofErr w:type="spellStart"/>
      <w:r w:rsidR="008E5161" w:rsidRPr="008E5161">
        <w:t>tentang</w:t>
      </w:r>
      <w:proofErr w:type="spellEnd"/>
      <w:r w:rsidR="008E5161" w:rsidRPr="008E5161">
        <w:t xml:space="preserve"> media </w:t>
      </w:r>
      <w:proofErr w:type="spellStart"/>
      <w:r w:rsidR="008E5161" w:rsidRPr="008E5161">
        <w:t>pembelajaran</w:t>
      </w:r>
      <w:proofErr w:type="spellEnd"/>
      <w:r w:rsidR="008E5161" w:rsidRPr="008E5161">
        <w:t xml:space="preserve"> </w:t>
      </w:r>
      <w:proofErr w:type="spellStart"/>
      <w:r w:rsidR="008E5161" w:rsidRPr="008E5161">
        <w:t>menggunakan</w:t>
      </w:r>
      <w:proofErr w:type="spellEnd"/>
      <w:r w:rsidR="008E5161" w:rsidRPr="008E5161">
        <w:t xml:space="preserve"> </w:t>
      </w:r>
      <w:r w:rsidR="008E5161" w:rsidRPr="008E5161">
        <w:rPr>
          <w:i/>
          <w:iCs/>
        </w:rPr>
        <w:t>Augmented Reality</w:t>
      </w:r>
      <w:r w:rsidR="008E5161" w:rsidRPr="008E5161">
        <w:t xml:space="preserve"> (AR), </w:t>
      </w:r>
      <w:proofErr w:type="spellStart"/>
      <w:r w:rsidR="008E5161" w:rsidRPr="008E5161">
        <w:t>masih</w:t>
      </w:r>
      <w:proofErr w:type="spellEnd"/>
      <w:r w:rsidR="008E5161" w:rsidRPr="008E5161">
        <w:t xml:space="preserve"> </w:t>
      </w:r>
      <w:proofErr w:type="spellStart"/>
      <w:r w:rsidR="008E5161" w:rsidRPr="008E5161">
        <w:t>terdapat</w:t>
      </w:r>
      <w:proofErr w:type="spellEnd"/>
      <w:r w:rsidR="008E5161" w:rsidRPr="008E5161">
        <w:t xml:space="preserve"> </w:t>
      </w:r>
      <w:proofErr w:type="spellStart"/>
      <w:r w:rsidR="008E5161" w:rsidRPr="008E5161">
        <w:t>kekosongan</w:t>
      </w:r>
      <w:proofErr w:type="spellEnd"/>
      <w:r w:rsidR="008E5161" w:rsidRPr="008E5161">
        <w:t xml:space="preserve"> </w:t>
      </w:r>
      <w:proofErr w:type="spellStart"/>
      <w:r w:rsidR="008E5161" w:rsidRPr="008E5161">
        <w:t>atau</w:t>
      </w:r>
      <w:proofErr w:type="spellEnd"/>
      <w:r w:rsidR="008E5161" w:rsidRPr="008E5161">
        <w:t xml:space="preserve"> gap </w:t>
      </w:r>
      <w:proofErr w:type="spellStart"/>
      <w:r w:rsidR="008E5161" w:rsidRPr="008E5161">
        <w:t>penelitian</w:t>
      </w:r>
      <w:proofErr w:type="spellEnd"/>
      <w:r w:rsidR="008E5161" w:rsidRPr="008E5161">
        <w:t xml:space="preserve"> yang </w:t>
      </w:r>
      <w:proofErr w:type="spellStart"/>
      <w:r w:rsidR="008E5161" w:rsidRPr="008E5161">
        <w:t>belum</w:t>
      </w:r>
      <w:proofErr w:type="spellEnd"/>
      <w:r w:rsidR="008E5161" w:rsidRPr="008E5161">
        <w:t xml:space="preserve"> </w:t>
      </w:r>
      <w:proofErr w:type="spellStart"/>
      <w:r w:rsidR="008E5161" w:rsidRPr="008E5161">
        <w:t>terpenuhi</w:t>
      </w:r>
      <w:proofErr w:type="spellEnd"/>
      <w:r w:rsidR="008E5161" w:rsidRPr="008E5161">
        <w:t xml:space="preserve"> </w:t>
      </w:r>
      <w:proofErr w:type="spellStart"/>
      <w:r w:rsidR="008E5161" w:rsidRPr="008E5161">
        <w:t>secara</w:t>
      </w:r>
      <w:proofErr w:type="spellEnd"/>
      <w:r w:rsidR="008E5161" w:rsidRPr="008E5161">
        <w:t xml:space="preserve"> </w:t>
      </w:r>
      <w:proofErr w:type="spellStart"/>
      <w:r w:rsidR="008E5161" w:rsidRPr="008E5161">
        <w:t>langsung</w:t>
      </w:r>
      <w:proofErr w:type="spellEnd"/>
      <w:r w:rsidR="008E5161" w:rsidRPr="008E5161">
        <w:t xml:space="preserve">. Salah </w:t>
      </w:r>
      <w:proofErr w:type="spellStart"/>
      <w:r w:rsidR="008E5161" w:rsidRPr="008E5161">
        <w:t>satunya</w:t>
      </w:r>
      <w:proofErr w:type="spellEnd"/>
      <w:r w:rsidR="008E5161" w:rsidRPr="008E5161">
        <w:t xml:space="preserve"> </w:t>
      </w:r>
      <w:proofErr w:type="spellStart"/>
      <w:r w:rsidR="008E5161" w:rsidRPr="008E5161">
        <w:t>adalah</w:t>
      </w:r>
      <w:proofErr w:type="spellEnd"/>
      <w:r w:rsidR="008E5161" w:rsidRPr="008E5161">
        <w:t xml:space="preserve"> </w:t>
      </w:r>
      <w:proofErr w:type="spellStart"/>
      <w:r w:rsidR="008E5161" w:rsidRPr="008E5161">
        <w:t>masih</w:t>
      </w:r>
      <w:proofErr w:type="spellEnd"/>
      <w:r w:rsidR="008E5161" w:rsidRPr="008E5161">
        <w:t xml:space="preserve"> </w:t>
      </w:r>
      <w:proofErr w:type="spellStart"/>
      <w:r w:rsidR="008E5161" w:rsidRPr="008E5161">
        <w:t>terbatasnya</w:t>
      </w:r>
      <w:proofErr w:type="spellEnd"/>
      <w:r w:rsidR="008E5161" w:rsidRPr="008E5161">
        <w:t xml:space="preserve"> </w:t>
      </w:r>
      <w:proofErr w:type="spellStart"/>
      <w:r w:rsidR="008E5161" w:rsidRPr="008E5161">
        <w:t>penelitian</w:t>
      </w:r>
      <w:proofErr w:type="spellEnd"/>
      <w:r w:rsidR="008E5161" w:rsidRPr="008E5161">
        <w:t xml:space="preserve"> yang </w:t>
      </w:r>
      <w:proofErr w:type="spellStart"/>
      <w:r w:rsidR="008E5161" w:rsidRPr="008E5161">
        <w:t>secara</w:t>
      </w:r>
      <w:proofErr w:type="spellEnd"/>
      <w:r w:rsidR="008E5161" w:rsidRPr="008E5161">
        <w:t xml:space="preserve"> </w:t>
      </w:r>
      <w:proofErr w:type="spellStart"/>
      <w:r w:rsidR="008E5161" w:rsidRPr="008E5161">
        <w:t>spesifik</w:t>
      </w:r>
      <w:proofErr w:type="spellEnd"/>
      <w:r w:rsidR="008E5161" w:rsidRPr="008E5161">
        <w:t xml:space="preserve"> </w:t>
      </w:r>
      <w:proofErr w:type="spellStart"/>
      <w:r w:rsidR="008E5161" w:rsidRPr="008E5161">
        <w:t>menciptakan</w:t>
      </w:r>
      <w:proofErr w:type="spellEnd"/>
      <w:r w:rsidR="008E5161" w:rsidRPr="008E5161">
        <w:t xml:space="preserve"> media </w:t>
      </w:r>
      <w:proofErr w:type="spellStart"/>
      <w:r w:rsidR="008E5161" w:rsidRPr="008E5161">
        <w:t>pembelajaran</w:t>
      </w:r>
      <w:proofErr w:type="spellEnd"/>
      <w:r w:rsidR="008E5161" w:rsidRPr="008E5161">
        <w:t xml:space="preserve"> </w:t>
      </w:r>
      <w:proofErr w:type="spellStart"/>
      <w:r w:rsidR="008E5161" w:rsidRPr="008E5161">
        <w:t>geografi</w:t>
      </w:r>
      <w:proofErr w:type="spellEnd"/>
      <w:r w:rsidR="008E5161" w:rsidRPr="008E5161">
        <w:t xml:space="preserve"> </w:t>
      </w:r>
      <w:proofErr w:type="spellStart"/>
      <w:r w:rsidR="008E5161" w:rsidRPr="008E5161">
        <w:t>dengan</w:t>
      </w:r>
      <w:proofErr w:type="spellEnd"/>
      <w:r w:rsidR="008E5161" w:rsidRPr="008E5161">
        <w:t xml:space="preserve"> </w:t>
      </w:r>
      <w:proofErr w:type="spellStart"/>
      <w:r w:rsidR="008E5161" w:rsidRPr="008E5161">
        <w:t>teknologi</w:t>
      </w:r>
      <w:proofErr w:type="spellEnd"/>
      <w:r w:rsidR="008E5161" w:rsidRPr="008E5161">
        <w:t xml:space="preserve"> AR </w:t>
      </w:r>
      <w:proofErr w:type="spellStart"/>
      <w:r w:rsidR="008E5161" w:rsidRPr="008E5161">
        <w:t>didukung</w:t>
      </w:r>
      <w:proofErr w:type="spellEnd"/>
      <w:r w:rsidR="008E5161" w:rsidRPr="008E5161">
        <w:t xml:space="preserve"> </w:t>
      </w:r>
      <w:proofErr w:type="spellStart"/>
      <w:r w:rsidR="008E5161" w:rsidRPr="008E5161">
        <w:t>aplikasi</w:t>
      </w:r>
      <w:proofErr w:type="spellEnd"/>
      <w:r w:rsidR="008E5161" w:rsidRPr="008E5161">
        <w:t xml:space="preserve"> </w:t>
      </w:r>
      <w:proofErr w:type="spellStart"/>
      <w:r w:rsidR="008E5161" w:rsidRPr="008E5161">
        <w:t>Assemblr</w:t>
      </w:r>
      <w:proofErr w:type="spellEnd"/>
      <w:r w:rsidR="008E5161" w:rsidRPr="008E5161">
        <w:t xml:space="preserve"> Edu, </w:t>
      </w:r>
      <w:proofErr w:type="spellStart"/>
      <w:r w:rsidR="008E5161" w:rsidRPr="008E5161">
        <w:t>khususnya</w:t>
      </w:r>
      <w:proofErr w:type="spellEnd"/>
      <w:r w:rsidR="008E5161" w:rsidRPr="008E5161">
        <w:t xml:space="preserve"> </w:t>
      </w:r>
      <w:proofErr w:type="spellStart"/>
      <w:r w:rsidR="008E5161" w:rsidRPr="008E5161">
        <w:t>untuk</w:t>
      </w:r>
      <w:proofErr w:type="spellEnd"/>
      <w:r w:rsidR="008E5161" w:rsidRPr="008E5161">
        <w:t xml:space="preserve"> </w:t>
      </w:r>
      <w:proofErr w:type="spellStart"/>
      <w:r w:rsidR="008E5161" w:rsidRPr="008E5161">
        <w:t>materi</w:t>
      </w:r>
      <w:proofErr w:type="spellEnd"/>
      <w:r w:rsidR="008E5161" w:rsidRPr="008E5161">
        <w:t xml:space="preserve"> </w:t>
      </w:r>
      <w:proofErr w:type="spellStart"/>
      <w:r w:rsidR="008E5161" w:rsidRPr="008E5161">
        <w:t>persebaran</w:t>
      </w:r>
      <w:proofErr w:type="spellEnd"/>
      <w:r w:rsidR="008E5161" w:rsidRPr="008E5161">
        <w:t xml:space="preserve"> </w:t>
      </w:r>
      <w:proofErr w:type="spellStart"/>
      <w:r w:rsidR="008E5161" w:rsidRPr="008E5161">
        <w:t>sistem</w:t>
      </w:r>
      <w:proofErr w:type="spellEnd"/>
      <w:r w:rsidR="008E5161" w:rsidRPr="008E5161">
        <w:t xml:space="preserve"> </w:t>
      </w:r>
      <w:proofErr w:type="spellStart"/>
      <w:r w:rsidR="008E5161" w:rsidRPr="008E5161">
        <w:t>bioma</w:t>
      </w:r>
      <w:proofErr w:type="spellEnd"/>
      <w:r w:rsidR="008E5161" w:rsidRPr="008E5161">
        <w:t xml:space="preserve"> di </w:t>
      </w:r>
      <w:proofErr w:type="spellStart"/>
      <w:r w:rsidR="008E5161" w:rsidRPr="008E5161">
        <w:t>tingkat</w:t>
      </w:r>
      <w:proofErr w:type="spellEnd"/>
      <w:r w:rsidR="008E5161" w:rsidRPr="008E5161">
        <w:t xml:space="preserve"> SMA. Hal </w:t>
      </w:r>
      <w:proofErr w:type="spellStart"/>
      <w:r w:rsidR="008E5161" w:rsidRPr="008E5161">
        <w:t>ini</w:t>
      </w:r>
      <w:proofErr w:type="spellEnd"/>
      <w:r w:rsidR="008E5161" w:rsidRPr="008E5161">
        <w:t xml:space="preserve"> </w:t>
      </w:r>
      <w:proofErr w:type="spellStart"/>
      <w:r w:rsidR="008E5161" w:rsidRPr="008E5161">
        <w:t>menunjukkan</w:t>
      </w:r>
      <w:proofErr w:type="spellEnd"/>
      <w:r w:rsidR="008E5161" w:rsidRPr="008E5161">
        <w:t xml:space="preserve"> </w:t>
      </w:r>
      <w:proofErr w:type="spellStart"/>
      <w:r w:rsidR="008E5161" w:rsidRPr="008E5161">
        <w:t>bahwa</w:t>
      </w:r>
      <w:proofErr w:type="spellEnd"/>
      <w:r w:rsidR="008E5161" w:rsidRPr="008E5161">
        <w:t xml:space="preserve"> </w:t>
      </w:r>
      <w:proofErr w:type="spellStart"/>
      <w:r w:rsidR="008E5161" w:rsidRPr="008E5161">
        <w:t>diperlukan</w:t>
      </w:r>
      <w:proofErr w:type="spellEnd"/>
      <w:r w:rsidR="008E5161" w:rsidRPr="008E5161">
        <w:t xml:space="preserve"> </w:t>
      </w:r>
      <w:proofErr w:type="spellStart"/>
      <w:r w:rsidR="008E5161" w:rsidRPr="008E5161">
        <w:t>adanya</w:t>
      </w:r>
      <w:proofErr w:type="spellEnd"/>
      <w:r w:rsidR="008E5161" w:rsidRPr="008E5161">
        <w:t xml:space="preserve"> </w:t>
      </w:r>
      <w:proofErr w:type="spellStart"/>
      <w:r w:rsidR="008E5161" w:rsidRPr="008E5161">
        <w:t>penelitian</w:t>
      </w:r>
      <w:proofErr w:type="spellEnd"/>
      <w:r w:rsidR="008E5161" w:rsidRPr="008E5161">
        <w:t xml:space="preserve"> </w:t>
      </w:r>
      <w:proofErr w:type="spellStart"/>
      <w:r w:rsidR="008E5161" w:rsidRPr="008E5161">
        <w:t>lebih</w:t>
      </w:r>
      <w:proofErr w:type="spellEnd"/>
      <w:r w:rsidR="008E5161" w:rsidRPr="008E5161">
        <w:t xml:space="preserve"> </w:t>
      </w:r>
      <w:proofErr w:type="spellStart"/>
      <w:r w:rsidR="008E5161" w:rsidRPr="008E5161">
        <w:t>lanjut</w:t>
      </w:r>
      <w:proofErr w:type="spellEnd"/>
      <w:r w:rsidR="008E5161" w:rsidRPr="008E5161">
        <w:t xml:space="preserve"> </w:t>
      </w:r>
      <w:proofErr w:type="spellStart"/>
      <w:r w:rsidR="008E5161" w:rsidRPr="008E5161">
        <w:t>dalam</w:t>
      </w:r>
      <w:proofErr w:type="spellEnd"/>
      <w:r w:rsidR="008E5161" w:rsidRPr="008E5161">
        <w:t xml:space="preserve"> </w:t>
      </w:r>
      <w:proofErr w:type="spellStart"/>
      <w:r w:rsidR="008E5161" w:rsidRPr="008E5161">
        <w:t>memanfaatkan</w:t>
      </w:r>
      <w:proofErr w:type="spellEnd"/>
      <w:r w:rsidR="008E5161" w:rsidRPr="008E5161">
        <w:t xml:space="preserve"> </w:t>
      </w:r>
      <w:proofErr w:type="spellStart"/>
      <w:r w:rsidR="008E5161" w:rsidRPr="008E5161">
        <w:t>teknologi</w:t>
      </w:r>
      <w:proofErr w:type="spellEnd"/>
      <w:r w:rsidR="008E5161" w:rsidRPr="008E5161">
        <w:t xml:space="preserve"> AR </w:t>
      </w:r>
      <w:proofErr w:type="spellStart"/>
      <w:r w:rsidR="008E5161" w:rsidRPr="008E5161">
        <w:t>sebagai</w:t>
      </w:r>
      <w:proofErr w:type="spellEnd"/>
      <w:r w:rsidR="008E5161" w:rsidRPr="008E5161">
        <w:t xml:space="preserve"> </w:t>
      </w:r>
      <w:proofErr w:type="spellStart"/>
      <w:r w:rsidR="008E5161" w:rsidRPr="008E5161">
        <w:t>alat</w:t>
      </w:r>
      <w:proofErr w:type="spellEnd"/>
      <w:r w:rsidR="008E5161" w:rsidRPr="008E5161">
        <w:t xml:space="preserve"> </w:t>
      </w:r>
      <w:proofErr w:type="spellStart"/>
      <w:r w:rsidR="008E5161" w:rsidRPr="008E5161">
        <w:t>bantu</w:t>
      </w:r>
      <w:proofErr w:type="spellEnd"/>
      <w:r w:rsidR="008E5161" w:rsidRPr="008E5161">
        <w:t xml:space="preserve"> yang </w:t>
      </w:r>
      <w:proofErr w:type="spellStart"/>
      <w:r w:rsidR="008E5161" w:rsidRPr="008E5161">
        <w:t>efektif</w:t>
      </w:r>
      <w:proofErr w:type="spellEnd"/>
      <w:r w:rsidR="008E5161" w:rsidRPr="008E5161">
        <w:t xml:space="preserve"> dan </w:t>
      </w:r>
      <w:proofErr w:type="spellStart"/>
      <w:r w:rsidR="008E5161" w:rsidRPr="008E5161">
        <w:t>interaktif</w:t>
      </w:r>
      <w:proofErr w:type="spellEnd"/>
      <w:r w:rsidR="008E5161" w:rsidRPr="008E5161">
        <w:t xml:space="preserve"> </w:t>
      </w:r>
      <w:proofErr w:type="spellStart"/>
      <w:r w:rsidR="008E5161" w:rsidRPr="008E5161">
        <w:t>untuk</w:t>
      </w:r>
      <w:proofErr w:type="spellEnd"/>
      <w:r w:rsidR="008E5161" w:rsidRPr="008E5161">
        <w:t xml:space="preserve"> </w:t>
      </w:r>
      <w:proofErr w:type="spellStart"/>
      <w:r w:rsidR="008E5161" w:rsidRPr="008E5161">
        <w:t>meningkatkan</w:t>
      </w:r>
      <w:proofErr w:type="spellEnd"/>
      <w:r w:rsidR="008E5161" w:rsidRPr="008E5161">
        <w:t xml:space="preserve"> </w:t>
      </w:r>
      <w:proofErr w:type="spellStart"/>
      <w:r w:rsidR="008E5161" w:rsidRPr="008E5161">
        <w:t>hasil</w:t>
      </w:r>
      <w:proofErr w:type="spellEnd"/>
      <w:r w:rsidR="008E5161" w:rsidRPr="008E5161">
        <w:t xml:space="preserve"> </w:t>
      </w:r>
      <w:proofErr w:type="spellStart"/>
      <w:r w:rsidR="008E5161" w:rsidRPr="008E5161">
        <w:t>belajar</w:t>
      </w:r>
      <w:proofErr w:type="spellEnd"/>
      <w:r w:rsidR="008E5161" w:rsidRPr="008E5161">
        <w:t xml:space="preserve"> </w:t>
      </w:r>
      <w:proofErr w:type="spellStart"/>
      <w:r w:rsidR="008E5161" w:rsidRPr="008E5161">
        <w:t>peserta</w:t>
      </w:r>
      <w:proofErr w:type="spellEnd"/>
      <w:r w:rsidR="008E5161" w:rsidRPr="008E5161">
        <w:t xml:space="preserve"> </w:t>
      </w:r>
      <w:proofErr w:type="spellStart"/>
      <w:r w:rsidR="008E5161" w:rsidRPr="008E5161">
        <w:t>didik</w:t>
      </w:r>
      <w:proofErr w:type="spellEnd"/>
      <w:r w:rsidR="008E5161" w:rsidRPr="008E5161">
        <w:t xml:space="preserve"> pada </w:t>
      </w:r>
      <w:proofErr w:type="spellStart"/>
      <w:r w:rsidR="008E5161" w:rsidRPr="008E5161">
        <w:t>materi</w:t>
      </w:r>
      <w:proofErr w:type="spellEnd"/>
      <w:r w:rsidR="008E5161" w:rsidRPr="008E5161">
        <w:t xml:space="preserve"> </w:t>
      </w:r>
      <w:proofErr w:type="spellStart"/>
      <w:r w:rsidR="008E5161" w:rsidRPr="008E5161">
        <w:t>persebaran</w:t>
      </w:r>
      <w:proofErr w:type="spellEnd"/>
      <w:r w:rsidR="008E5161" w:rsidRPr="008E5161">
        <w:t xml:space="preserve"> </w:t>
      </w:r>
      <w:proofErr w:type="spellStart"/>
      <w:r w:rsidR="008E5161" w:rsidRPr="008E5161">
        <w:t>sistem</w:t>
      </w:r>
      <w:proofErr w:type="spellEnd"/>
      <w:r w:rsidR="008E5161" w:rsidRPr="008E5161">
        <w:t xml:space="preserve"> </w:t>
      </w:r>
      <w:proofErr w:type="spellStart"/>
      <w:r w:rsidR="008E5161" w:rsidRPr="008E5161">
        <w:t>bioma</w:t>
      </w:r>
      <w:proofErr w:type="spellEnd"/>
      <w:r w:rsidR="008E5161" w:rsidRPr="008E5161">
        <w:t xml:space="preserve">. </w:t>
      </w:r>
      <w:proofErr w:type="spellStart"/>
      <w:r w:rsidR="008E5161" w:rsidRPr="008E5161">
        <w:t>Berdasarkan</w:t>
      </w:r>
      <w:proofErr w:type="spellEnd"/>
      <w:r w:rsidR="008E5161" w:rsidRPr="008E5161">
        <w:t xml:space="preserve"> </w:t>
      </w:r>
      <w:proofErr w:type="spellStart"/>
      <w:r w:rsidR="008E5161" w:rsidRPr="008E5161">
        <w:t>latar</w:t>
      </w:r>
      <w:proofErr w:type="spellEnd"/>
      <w:r w:rsidR="008E5161" w:rsidRPr="008E5161">
        <w:t xml:space="preserve"> </w:t>
      </w:r>
      <w:proofErr w:type="spellStart"/>
      <w:r w:rsidR="008E5161" w:rsidRPr="008E5161">
        <w:t>belakang</w:t>
      </w:r>
      <w:proofErr w:type="spellEnd"/>
      <w:r w:rsidR="008E5161" w:rsidRPr="008E5161">
        <w:t xml:space="preserve"> </w:t>
      </w:r>
      <w:proofErr w:type="spellStart"/>
      <w:r w:rsidR="008E5161" w:rsidRPr="008E5161">
        <w:t>tersebut</w:t>
      </w:r>
      <w:proofErr w:type="spellEnd"/>
      <w:r w:rsidR="008E5161" w:rsidRPr="008E5161">
        <w:t xml:space="preserve">, </w:t>
      </w:r>
      <w:proofErr w:type="spellStart"/>
      <w:r w:rsidR="008E5161" w:rsidRPr="008E5161">
        <w:t>peneliti</w:t>
      </w:r>
      <w:proofErr w:type="spellEnd"/>
      <w:r w:rsidR="008E5161" w:rsidRPr="008E5161">
        <w:t xml:space="preserve"> </w:t>
      </w:r>
      <w:proofErr w:type="spellStart"/>
      <w:r w:rsidR="008E5161" w:rsidRPr="008E5161">
        <w:t>tertarik</w:t>
      </w:r>
      <w:proofErr w:type="spellEnd"/>
      <w:r w:rsidR="008E5161" w:rsidRPr="008E5161">
        <w:t xml:space="preserve"> </w:t>
      </w:r>
      <w:proofErr w:type="spellStart"/>
      <w:r w:rsidR="008E5161" w:rsidRPr="008E5161">
        <w:t>untuk</w:t>
      </w:r>
      <w:proofErr w:type="spellEnd"/>
      <w:r w:rsidR="008E5161" w:rsidRPr="008E5161">
        <w:t xml:space="preserve"> </w:t>
      </w:r>
      <w:proofErr w:type="spellStart"/>
      <w:r w:rsidR="008E5161" w:rsidRPr="008E5161">
        <w:t>melakukan</w:t>
      </w:r>
      <w:proofErr w:type="spellEnd"/>
      <w:r w:rsidR="008E5161" w:rsidRPr="008E5161">
        <w:t xml:space="preserve"> </w:t>
      </w:r>
      <w:proofErr w:type="spellStart"/>
      <w:r w:rsidR="008E5161" w:rsidRPr="008E5161">
        <w:t>penelitian</w:t>
      </w:r>
      <w:proofErr w:type="spellEnd"/>
      <w:r w:rsidR="008E5161" w:rsidRPr="008E5161">
        <w:t xml:space="preserve"> </w:t>
      </w:r>
      <w:r w:rsidR="008E5161">
        <w:t>guna</w:t>
      </w:r>
      <w:r w:rsidR="008E5161" w:rsidRPr="008E5161">
        <w:t xml:space="preserve"> </w:t>
      </w:r>
      <w:proofErr w:type="spellStart"/>
      <w:r w:rsidR="008E5161" w:rsidRPr="008E5161">
        <w:t>men</w:t>
      </w:r>
      <w:r w:rsidR="008E5161">
        <w:t>cipta</w:t>
      </w:r>
      <w:r w:rsidR="008E5161" w:rsidRPr="008E5161">
        <w:t>kan</w:t>
      </w:r>
      <w:proofErr w:type="spellEnd"/>
      <w:r w:rsidR="008E5161" w:rsidRPr="008E5161">
        <w:t xml:space="preserve"> media </w:t>
      </w:r>
      <w:proofErr w:type="spellStart"/>
      <w:r w:rsidR="008E5161" w:rsidRPr="008E5161">
        <w:t>pembelajaran</w:t>
      </w:r>
      <w:proofErr w:type="spellEnd"/>
      <w:r w:rsidR="008E5161" w:rsidRPr="008E5161">
        <w:t xml:space="preserve"> </w:t>
      </w:r>
      <w:proofErr w:type="spellStart"/>
      <w:r w:rsidR="008E5161" w:rsidRPr="008E5161">
        <w:t>geografi</w:t>
      </w:r>
      <w:proofErr w:type="spellEnd"/>
      <w:r w:rsidR="008E5161" w:rsidRPr="008E5161">
        <w:t xml:space="preserve"> </w:t>
      </w:r>
      <w:proofErr w:type="spellStart"/>
      <w:r w:rsidR="008E5161" w:rsidRPr="008E5161">
        <w:t>menggunakan</w:t>
      </w:r>
      <w:proofErr w:type="spellEnd"/>
      <w:r w:rsidR="008E5161" w:rsidRPr="008E5161">
        <w:t xml:space="preserve"> </w:t>
      </w:r>
      <w:r w:rsidR="008E5161" w:rsidRPr="008E5161">
        <w:rPr>
          <w:i/>
          <w:iCs/>
        </w:rPr>
        <w:t>Augmented Reality</w:t>
      </w:r>
      <w:r w:rsidR="008E5161" w:rsidRPr="008E5161">
        <w:t xml:space="preserve"> (AR) </w:t>
      </w:r>
      <w:proofErr w:type="spellStart"/>
      <w:r w:rsidR="008E5161" w:rsidRPr="008E5161">
        <w:t>dengan</w:t>
      </w:r>
      <w:proofErr w:type="spellEnd"/>
      <w:r w:rsidR="008E5161" w:rsidRPr="008E5161">
        <w:t xml:space="preserve"> </w:t>
      </w:r>
      <w:proofErr w:type="spellStart"/>
      <w:r w:rsidR="008E5161" w:rsidRPr="008E5161">
        <w:t>bantuan</w:t>
      </w:r>
      <w:proofErr w:type="spellEnd"/>
      <w:r w:rsidR="008E5161" w:rsidRPr="008E5161">
        <w:t xml:space="preserve"> </w:t>
      </w:r>
      <w:proofErr w:type="spellStart"/>
      <w:r w:rsidR="008E5161" w:rsidRPr="008E5161">
        <w:t>aplikasi</w:t>
      </w:r>
      <w:proofErr w:type="spellEnd"/>
      <w:r w:rsidR="008E5161" w:rsidRPr="008E5161">
        <w:t xml:space="preserve"> </w:t>
      </w:r>
      <w:proofErr w:type="spellStart"/>
      <w:r w:rsidR="008E5161" w:rsidRPr="008E5161">
        <w:t>Assemblr</w:t>
      </w:r>
      <w:proofErr w:type="spellEnd"/>
      <w:r w:rsidR="008E5161" w:rsidRPr="008E5161">
        <w:t xml:space="preserve"> Edu</w:t>
      </w:r>
      <w:r w:rsidR="00AA2A99">
        <w:t xml:space="preserve">, </w:t>
      </w:r>
      <w:proofErr w:type="spellStart"/>
      <w:r w:rsidR="00AA2A99">
        <w:t>serta</w:t>
      </w:r>
      <w:proofErr w:type="spellEnd"/>
      <w:r w:rsidR="00AA2A99">
        <w:t xml:space="preserve"> </w:t>
      </w:r>
      <w:proofErr w:type="spellStart"/>
      <w:r w:rsidR="00AA2A99">
        <w:t>memastikan</w:t>
      </w:r>
      <w:proofErr w:type="spellEnd"/>
      <w:r w:rsidR="00AA2A99">
        <w:t xml:space="preserve"> media yang </w:t>
      </w:r>
      <w:proofErr w:type="spellStart"/>
      <w:r w:rsidR="00AA2A99">
        <w:t>dikembangkan</w:t>
      </w:r>
      <w:proofErr w:type="spellEnd"/>
      <w:r w:rsidR="00AA2A99">
        <w:t xml:space="preserve"> </w:t>
      </w:r>
      <w:proofErr w:type="spellStart"/>
      <w:r w:rsidR="00AA2A99">
        <w:t>memenuhi</w:t>
      </w:r>
      <w:proofErr w:type="spellEnd"/>
      <w:r w:rsidR="00AA2A99">
        <w:t xml:space="preserve"> </w:t>
      </w:r>
      <w:proofErr w:type="spellStart"/>
      <w:r w:rsidR="00AA2A99">
        <w:t>kriteria</w:t>
      </w:r>
      <w:proofErr w:type="spellEnd"/>
      <w:r w:rsidR="00AA2A99">
        <w:t xml:space="preserve"> </w:t>
      </w:r>
      <w:proofErr w:type="spellStart"/>
      <w:r w:rsidR="00AA2A99">
        <w:t>valid</w:t>
      </w:r>
      <w:r w:rsidR="00500216">
        <w:t>itas</w:t>
      </w:r>
      <w:proofErr w:type="spellEnd"/>
      <w:r w:rsidR="00AA2A99">
        <w:t xml:space="preserve">, </w:t>
      </w:r>
      <w:proofErr w:type="spellStart"/>
      <w:r w:rsidR="00500216">
        <w:t>ke</w:t>
      </w:r>
      <w:r w:rsidR="00AA2A99">
        <w:t>praktis</w:t>
      </w:r>
      <w:r w:rsidR="00500216">
        <w:t>an</w:t>
      </w:r>
      <w:proofErr w:type="spellEnd"/>
      <w:r w:rsidR="00AA2A99">
        <w:t xml:space="preserve">, dan </w:t>
      </w:r>
      <w:proofErr w:type="spellStart"/>
      <w:r w:rsidR="00500216">
        <w:t>ke</w:t>
      </w:r>
      <w:r w:rsidR="00AA2A99">
        <w:t>efektif</w:t>
      </w:r>
      <w:r w:rsidR="00500216">
        <w:t>an</w:t>
      </w:r>
      <w:proofErr w:type="spellEnd"/>
      <w:r w:rsidR="00AA2A99">
        <w:t xml:space="preserve"> </w:t>
      </w:r>
      <w:proofErr w:type="spellStart"/>
      <w:r w:rsidR="00AA2A99">
        <w:t>untuk</w:t>
      </w:r>
      <w:proofErr w:type="spellEnd"/>
      <w:r w:rsidR="00AA2A99">
        <w:t xml:space="preserve"> </w:t>
      </w:r>
      <w:proofErr w:type="spellStart"/>
      <w:r w:rsidR="00AA2A99">
        <w:t>diimplementasikan</w:t>
      </w:r>
      <w:proofErr w:type="spellEnd"/>
      <w:r w:rsidR="00AA2A99">
        <w:t xml:space="preserve"> </w:t>
      </w:r>
      <w:proofErr w:type="spellStart"/>
      <w:r w:rsidR="00AA2A99">
        <w:t>dalam</w:t>
      </w:r>
      <w:proofErr w:type="spellEnd"/>
      <w:r w:rsidR="00AA2A99">
        <w:t xml:space="preserve"> </w:t>
      </w:r>
      <w:proofErr w:type="spellStart"/>
      <w:r w:rsidR="00AA2A99">
        <w:t>pembelajaran</w:t>
      </w:r>
      <w:proofErr w:type="spellEnd"/>
      <w:r w:rsidR="008E5161" w:rsidRPr="008E5161">
        <w:t xml:space="preserve"> </w:t>
      </w:r>
      <w:proofErr w:type="spellStart"/>
      <w:r w:rsidR="00AA2A99">
        <w:t>geografi</w:t>
      </w:r>
      <w:proofErr w:type="spellEnd"/>
      <w:r w:rsidR="008E5161" w:rsidRPr="008E5161">
        <w:t xml:space="preserve"> </w:t>
      </w:r>
      <w:proofErr w:type="spellStart"/>
      <w:r w:rsidR="008E5161" w:rsidRPr="008E5161">
        <w:t>kelas</w:t>
      </w:r>
      <w:proofErr w:type="spellEnd"/>
      <w:r w:rsidR="008E5161" w:rsidRPr="008E5161">
        <w:t xml:space="preserve"> XI pada </w:t>
      </w:r>
      <w:proofErr w:type="spellStart"/>
      <w:r w:rsidR="008E5161" w:rsidRPr="008E5161">
        <w:t>materi</w:t>
      </w:r>
      <w:proofErr w:type="spellEnd"/>
      <w:r w:rsidR="008E5161" w:rsidRPr="008E5161">
        <w:t xml:space="preserve"> </w:t>
      </w:r>
      <w:proofErr w:type="spellStart"/>
      <w:r w:rsidR="008E5161" w:rsidRPr="008E5161">
        <w:t>persebaran</w:t>
      </w:r>
      <w:proofErr w:type="spellEnd"/>
      <w:r w:rsidR="008E5161" w:rsidRPr="008E5161">
        <w:t xml:space="preserve"> </w:t>
      </w:r>
      <w:proofErr w:type="spellStart"/>
      <w:r w:rsidR="008E5161" w:rsidRPr="008E5161">
        <w:t>sistem</w:t>
      </w:r>
      <w:proofErr w:type="spellEnd"/>
      <w:r w:rsidR="008E5161" w:rsidRPr="008E5161">
        <w:t xml:space="preserve"> </w:t>
      </w:r>
      <w:proofErr w:type="spellStart"/>
      <w:r w:rsidR="008E5161" w:rsidRPr="008E5161">
        <w:t>bioma</w:t>
      </w:r>
      <w:proofErr w:type="spellEnd"/>
      <w:r w:rsidR="008E5161" w:rsidRPr="008E5161">
        <w:t>.</w:t>
      </w:r>
    </w:p>
    <w:p w14:paraId="375EE1F5" w14:textId="77777777" w:rsidR="00BA11DD" w:rsidRPr="00521370" w:rsidRDefault="00BA11DD" w:rsidP="00A7320D">
      <w:pPr>
        <w:pStyle w:val="BodyText"/>
        <w:spacing w:line="276" w:lineRule="auto"/>
        <w:ind w:firstLine="0"/>
        <w:rPr>
          <w:b/>
          <w:lang w:val="id-ID"/>
        </w:rPr>
      </w:pPr>
    </w:p>
    <w:p w14:paraId="4282D749" w14:textId="018AFD23" w:rsidR="00B84020" w:rsidRPr="00521370" w:rsidRDefault="00FE1766" w:rsidP="00A7320D">
      <w:pPr>
        <w:pStyle w:val="BodyText"/>
        <w:spacing w:line="276" w:lineRule="auto"/>
        <w:ind w:firstLine="0"/>
        <w:rPr>
          <w:b/>
          <w:lang w:val="id-ID"/>
        </w:rPr>
      </w:pPr>
      <w:r w:rsidRPr="00521370">
        <w:rPr>
          <w:b/>
          <w:lang w:val="id-ID"/>
        </w:rPr>
        <w:t>METODE</w:t>
      </w:r>
    </w:p>
    <w:p w14:paraId="245ECBA2" w14:textId="50E8168E" w:rsidR="003D4CED" w:rsidRDefault="00BD2043" w:rsidP="00025D19">
      <w:pPr>
        <w:pStyle w:val="BodyText"/>
        <w:spacing w:line="276" w:lineRule="auto"/>
        <w:ind w:firstLine="426"/>
        <w:rPr>
          <w:szCs w:val="24"/>
          <w:lang w:val="en-ID"/>
        </w:rPr>
      </w:pPr>
      <w:r w:rsidRPr="00521370">
        <w:rPr>
          <w:szCs w:val="24"/>
          <w:lang w:val="en-ID"/>
        </w:rPr>
        <w:t xml:space="preserve">Metode yang </w:t>
      </w:r>
      <w:proofErr w:type="spellStart"/>
      <w:r w:rsidRPr="00521370">
        <w:rPr>
          <w:szCs w:val="24"/>
          <w:lang w:val="en-ID"/>
        </w:rPr>
        <w:t>digunakan</w:t>
      </w:r>
      <w:proofErr w:type="spellEnd"/>
      <w:r w:rsidRPr="00521370">
        <w:rPr>
          <w:szCs w:val="24"/>
          <w:lang w:val="en-ID"/>
        </w:rPr>
        <w:t xml:space="preserve"> </w:t>
      </w:r>
      <w:proofErr w:type="spellStart"/>
      <w:r w:rsidRPr="00521370">
        <w:rPr>
          <w:szCs w:val="24"/>
          <w:lang w:val="en-ID"/>
        </w:rPr>
        <w:t>dalam</w:t>
      </w:r>
      <w:proofErr w:type="spellEnd"/>
      <w:r w:rsidRPr="00521370">
        <w:rPr>
          <w:szCs w:val="24"/>
          <w:lang w:val="en-ID"/>
        </w:rPr>
        <w:t xml:space="preserve"> </w:t>
      </w:r>
      <w:proofErr w:type="spellStart"/>
      <w:r w:rsidRPr="00521370">
        <w:rPr>
          <w:szCs w:val="24"/>
          <w:lang w:val="en-ID"/>
        </w:rPr>
        <w:t>penelitian</w:t>
      </w:r>
      <w:proofErr w:type="spellEnd"/>
      <w:r w:rsidRPr="00521370">
        <w:rPr>
          <w:szCs w:val="24"/>
          <w:lang w:val="en-ID"/>
        </w:rPr>
        <w:t xml:space="preserve"> </w:t>
      </w:r>
      <w:proofErr w:type="spellStart"/>
      <w:r w:rsidRPr="00521370">
        <w:rPr>
          <w:szCs w:val="24"/>
          <w:lang w:val="en-ID"/>
        </w:rPr>
        <w:t>ini</w:t>
      </w:r>
      <w:proofErr w:type="spellEnd"/>
      <w:r w:rsidRPr="00521370">
        <w:rPr>
          <w:szCs w:val="24"/>
          <w:lang w:val="en-ID"/>
        </w:rPr>
        <w:t xml:space="preserve"> </w:t>
      </w:r>
      <w:proofErr w:type="spellStart"/>
      <w:r w:rsidRPr="00521370">
        <w:rPr>
          <w:szCs w:val="24"/>
          <w:lang w:val="en-ID"/>
        </w:rPr>
        <w:t>adalah</w:t>
      </w:r>
      <w:proofErr w:type="spellEnd"/>
      <w:r w:rsidRPr="00521370">
        <w:rPr>
          <w:szCs w:val="24"/>
          <w:lang w:val="en-ID"/>
        </w:rPr>
        <w:t xml:space="preserve"> </w:t>
      </w:r>
      <w:proofErr w:type="spellStart"/>
      <w:r w:rsidRPr="00521370">
        <w:rPr>
          <w:szCs w:val="24"/>
          <w:lang w:val="en-ID"/>
        </w:rPr>
        <w:t>metode</w:t>
      </w:r>
      <w:proofErr w:type="spellEnd"/>
      <w:r w:rsidRPr="00521370">
        <w:rPr>
          <w:szCs w:val="24"/>
          <w:lang w:val="en-ID"/>
        </w:rPr>
        <w:t xml:space="preserve"> </w:t>
      </w:r>
      <w:r w:rsidRPr="00521370">
        <w:rPr>
          <w:i/>
          <w:szCs w:val="24"/>
          <w:lang w:val="en-ID"/>
        </w:rPr>
        <w:t>Research</w:t>
      </w:r>
      <w:r w:rsidRPr="00521370">
        <w:rPr>
          <w:szCs w:val="24"/>
          <w:lang w:val="en-ID"/>
        </w:rPr>
        <w:t xml:space="preserve"> and </w:t>
      </w:r>
      <w:r w:rsidRPr="00521370">
        <w:rPr>
          <w:i/>
          <w:szCs w:val="24"/>
          <w:lang w:val="en-ID"/>
        </w:rPr>
        <w:t>Development</w:t>
      </w:r>
      <w:r w:rsidRPr="00521370">
        <w:rPr>
          <w:szCs w:val="24"/>
          <w:lang w:val="en-ID"/>
        </w:rPr>
        <w:t xml:space="preserve"> (R&amp;D).</w:t>
      </w:r>
      <w:r w:rsidR="003D4CED">
        <w:rPr>
          <w:szCs w:val="24"/>
          <w:lang w:val="en-ID"/>
        </w:rPr>
        <w:t xml:space="preserve"> Model </w:t>
      </w:r>
      <w:proofErr w:type="spellStart"/>
      <w:r w:rsidR="003D4CED">
        <w:rPr>
          <w:szCs w:val="24"/>
          <w:lang w:val="en-ID"/>
        </w:rPr>
        <w:t>pengembangan</w:t>
      </w:r>
      <w:proofErr w:type="spellEnd"/>
      <w:r w:rsidR="003D4CED">
        <w:rPr>
          <w:szCs w:val="24"/>
          <w:lang w:val="en-ID"/>
        </w:rPr>
        <w:t xml:space="preserve"> yang </w:t>
      </w:r>
      <w:proofErr w:type="spellStart"/>
      <w:r w:rsidR="003D4CED">
        <w:rPr>
          <w:szCs w:val="24"/>
          <w:lang w:val="en-ID"/>
        </w:rPr>
        <w:t>diterapkan</w:t>
      </w:r>
      <w:proofErr w:type="spellEnd"/>
      <w:r w:rsidR="003D4CED">
        <w:rPr>
          <w:szCs w:val="24"/>
          <w:lang w:val="en-ID"/>
        </w:rPr>
        <w:t xml:space="preserve"> </w:t>
      </w:r>
      <w:proofErr w:type="spellStart"/>
      <w:r w:rsidR="003D4CED">
        <w:rPr>
          <w:szCs w:val="24"/>
          <w:lang w:val="en-ID"/>
        </w:rPr>
        <w:t>mengacu</w:t>
      </w:r>
      <w:proofErr w:type="spellEnd"/>
      <w:r w:rsidR="003D4CED">
        <w:rPr>
          <w:szCs w:val="24"/>
          <w:lang w:val="en-ID"/>
        </w:rPr>
        <w:t xml:space="preserve"> pada model 4D yang </w:t>
      </w:r>
      <w:proofErr w:type="spellStart"/>
      <w:r w:rsidR="003D4CED">
        <w:rPr>
          <w:szCs w:val="24"/>
          <w:lang w:val="en-ID"/>
        </w:rPr>
        <w:t>memiliki</w:t>
      </w:r>
      <w:proofErr w:type="spellEnd"/>
      <w:r w:rsidR="003D4CED">
        <w:rPr>
          <w:szCs w:val="24"/>
          <w:lang w:val="en-ID"/>
        </w:rPr>
        <w:t xml:space="preserve"> </w:t>
      </w:r>
      <w:proofErr w:type="spellStart"/>
      <w:r w:rsidR="003D4CED">
        <w:rPr>
          <w:szCs w:val="24"/>
          <w:lang w:val="en-ID"/>
        </w:rPr>
        <w:t>empat</w:t>
      </w:r>
      <w:proofErr w:type="spellEnd"/>
      <w:r w:rsidR="003D4CED">
        <w:rPr>
          <w:szCs w:val="24"/>
          <w:lang w:val="en-ID"/>
        </w:rPr>
        <w:t xml:space="preserve"> </w:t>
      </w:r>
      <w:proofErr w:type="spellStart"/>
      <w:r w:rsidR="003D4CED">
        <w:rPr>
          <w:szCs w:val="24"/>
          <w:lang w:val="en-ID"/>
        </w:rPr>
        <w:t>tahapan</w:t>
      </w:r>
      <w:proofErr w:type="spellEnd"/>
      <w:r w:rsidR="003D4CED">
        <w:rPr>
          <w:szCs w:val="24"/>
          <w:lang w:val="en-ID"/>
        </w:rPr>
        <w:t xml:space="preserve"> </w:t>
      </w:r>
      <w:proofErr w:type="spellStart"/>
      <w:r w:rsidR="003D4CED">
        <w:rPr>
          <w:szCs w:val="24"/>
          <w:lang w:val="en-ID"/>
        </w:rPr>
        <w:t>meliputi</w:t>
      </w:r>
      <w:proofErr w:type="spellEnd"/>
      <w:r w:rsidR="003D4CED">
        <w:rPr>
          <w:szCs w:val="24"/>
          <w:lang w:val="en-ID"/>
        </w:rPr>
        <w:t xml:space="preserve"> </w:t>
      </w:r>
      <w:r w:rsidR="003D4CED" w:rsidRPr="003D4CED">
        <w:rPr>
          <w:i/>
          <w:iCs/>
          <w:szCs w:val="24"/>
          <w:lang w:val="en-ID"/>
        </w:rPr>
        <w:t xml:space="preserve">Define </w:t>
      </w:r>
      <w:r w:rsidR="003D4CED">
        <w:rPr>
          <w:szCs w:val="24"/>
          <w:lang w:val="en-ID"/>
        </w:rPr>
        <w:t>(</w:t>
      </w:r>
      <w:proofErr w:type="spellStart"/>
      <w:r w:rsidR="003D4CED">
        <w:rPr>
          <w:szCs w:val="24"/>
          <w:lang w:val="en-ID"/>
        </w:rPr>
        <w:t>Pendefinisian</w:t>
      </w:r>
      <w:proofErr w:type="spellEnd"/>
      <w:r w:rsidR="003D4CED">
        <w:rPr>
          <w:szCs w:val="24"/>
          <w:lang w:val="en-ID"/>
        </w:rPr>
        <w:t xml:space="preserve">), </w:t>
      </w:r>
      <w:r w:rsidR="003D4CED" w:rsidRPr="003D4CED">
        <w:rPr>
          <w:i/>
          <w:iCs/>
          <w:szCs w:val="24"/>
          <w:lang w:val="en-ID"/>
        </w:rPr>
        <w:t>Design</w:t>
      </w:r>
      <w:r w:rsidR="003D4CED">
        <w:rPr>
          <w:szCs w:val="24"/>
          <w:lang w:val="en-ID"/>
        </w:rPr>
        <w:t xml:space="preserve"> (</w:t>
      </w:r>
      <w:proofErr w:type="spellStart"/>
      <w:r w:rsidR="003D4CED">
        <w:rPr>
          <w:szCs w:val="24"/>
          <w:lang w:val="en-ID"/>
        </w:rPr>
        <w:t>Perancangan</w:t>
      </w:r>
      <w:proofErr w:type="spellEnd"/>
      <w:r w:rsidR="003D4CED">
        <w:rPr>
          <w:szCs w:val="24"/>
          <w:lang w:val="en-ID"/>
        </w:rPr>
        <w:t xml:space="preserve">), </w:t>
      </w:r>
      <w:r w:rsidR="003D4CED" w:rsidRPr="003D4CED">
        <w:rPr>
          <w:i/>
          <w:iCs/>
          <w:szCs w:val="24"/>
          <w:lang w:val="en-ID"/>
        </w:rPr>
        <w:t>Develop</w:t>
      </w:r>
      <w:r w:rsidR="003D4CED">
        <w:rPr>
          <w:szCs w:val="24"/>
          <w:lang w:val="en-ID"/>
        </w:rPr>
        <w:t xml:space="preserve"> (</w:t>
      </w:r>
      <w:proofErr w:type="spellStart"/>
      <w:r w:rsidR="003D4CED">
        <w:rPr>
          <w:szCs w:val="24"/>
          <w:lang w:val="en-ID"/>
        </w:rPr>
        <w:t>Pengembangan</w:t>
      </w:r>
      <w:proofErr w:type="spellEnd"/>
      <w:r w:rsidR="003D4CED">
        <w:rPr>
          <w:szCs w:val="24"/>
          <w:lang w:val="en-ID"/>
        </w:rPr>
        <w:t xml:space="preserve">), dan </w:t>
      </w:r>
      <w:r w:rsidR="003D4CED" w:rsidRPr="003D4CED">
        <w:rPr>
          <w:i/>
          <w:iCs/>
          <w:szCs w:val="24"/>
          <w:lang w:val="en-ID"/>
        </w:rPr>
        <w:t>Disseminate</w:t>
      </w:r>
      <w:r w:rsidR="003D4CED">
        <w:rPr>
          <w:szCs w:val="24"/>
          <w:lang w:val="en-ID"/>
        </w:rPr>
        <w:t xml:space="preserve"> (</w:t>
      </w:r>
      <w:proofErr w:type="spellStart"/>
      <w:r w:rsidR="003D4CED">
        <w:rPr>
          <w:szCs w:val="24"/>
          <w:lang w:val="en-ID"/>
        </w:rPr>
        <w:t>Penyebaran</w:t>
      </w:r>
      <w:proofErr w:type="spellEnd"/>
      <w:r w:rsidR="003D4CED">
        <w:rPr>
          <w:szCs w:val="24"/>
          <w:lang w:val="en-ID"/>
        </w:rPr>
        <w:t xml:space="preserve">). </w:t>
      </w:r>
      <w:proofErr w:type="spellStart"/>
      <w:r w:rsidR="003D4CED">
        <w:rPr>
          <w:szCs w:val="24"/>
          <w:lang w:val="en-ID"/>
        </w:rPr>
        <w:t>Namun</w:t>
      </w:r>
      <w:proofErr w:type="spellEnd"/>
      <w:r w:rsidR="003D4CED">
        <w:rPr>
          <w:szCs w:val="24"/>
          <w:lang w:val="en-ID"/>
        </w:rPr>
        <w:t xml:space="preserve">, </w:t>
      </w:r>
      <w:proofErr w:type="spellStart"/>
      <w:r w:rsidR="003D4CED">
        <w:rPr>
          <w:szCs w:val="24"/>
          <w:lang w:val="en-ID"/>
        </w:rPr>
        <w:t>pelaksanaan</w:t>
      </w:r>
      <w:proofErr w:type="spellEnd"/>
      <w:r w:rsidR="003D4CED">
        <w:rPr>
          <w:szCs w:val="24"/>
          <w:lang w:val="en-ID"/>
        </w:rPr>
        <w:t xml:space="preserve"> </w:t>
      </w:r>
      <w:proofErr w:type="spellStart"/>
      <w:r w:rsidR="003D4CED">
        <w:rPr>
          <w:szCs w:val="24"/>
          <w:lang w:val="en-ID"/>
        </w:rPr>
        <w:t>penelitian</w:t>
      </w:r>
      <w:proofErr w:type="spellEnd"/>
      <w:r w:rsidR="003D4CED">
        <w:rPr>
          <w:szCs w:val="24"/>
          <w:lang w:val="en-ID"/>
        </w:rPr>
        <w:t xml:space="preserve"> </w:t>
      </w:r>
      <w:proofErr w:type="spellStart"/>
      <w:r w:rsidR="003D4CED">
        <w:rPr>
          <w:szCs w:val="24"/>
          <w:lang w:val="en-ID"/>
        </w:rPr>
        <w:t>ini</w:t>
      </w:r>
      <w:proofErr w:type="spellEnd"/>
      <w:r w:rsidR="003D4CED">
        <w:rPr>
          <w:szCs w:val="24"/>
          <w:lang w:val="en-ID"/>
        </w:rPr>
        <w:t xml:space="preserve"> </w:t>
      </w:r>
      <w:proofErr w:type="spellStart"/>
      <w:r w:rsidR="003D4CED">
        <w:rPr>
          <w:szCs w:val="24"/>
          <w:lang w:val="en-ID"/>
        </w:rPr>
        <w:t>dibatasi</w:t>
      </w:r>
      <w:proofErr w:type="spellEnd"/>
      <w:r w:rsidR="003D4CED">
        <w:rPr>
          <w:szCs w:val="24"/>
          <w:lang w:val="en-ID"/>
        </w:rPr>
        <w:t xml:space="preserve"> </w:t>
      </w:r>
      <w:proofErr w:type="spellStart"/>
      <w:r w:rsidR="003D4CED">
        <w:rPr>
          <w:szCs w:val="24"/>
          <w:lang w:val="en-ID"/>
        </w:rPr>
        <w:t>hanya</w:t>
      </w:r>
      <w:proofErr w:type="spellEnd"/>
      <w:r w:rsidR="003D4CED">
        <w:rPr>
          <w:szCs w:val="24"/>
          <w:lang w:val="en-ID"/>
        </w:rPr>
        <w:t xml:space="preserve"> </w:t>
      </w:r>
      <w:proofErr w:type="spellStart"/>
      <w:r w:rsidR="003D4CED">
        <w:rPr>
          <w:szCs w:val="24"/>
          <w:lang w:val="en-ID"/>
        </w:rPr>
        <w:t>sampai</w:t>
      </w:r>
      <w:proofErr w:type="spellEnd"/>
      <w:r w:rsidR="003D4CED">
        <w:rPr>
          <w:szCs w:val="24"/>
          <w:lang w:val="en-ID"/>
        </w:rPr>
        <w:t xml:space="preserve"> pada </w:t>
      </w:r>
      <w:proofErr w:type="spellStart"/>
      <w:r w:rsidR="003D4CED">
        <w:rPr>
          <w:szCs w:val="24"/>
          <w:lang w:val="en-ID"/>
        </w:rPr>
        <w:t>tahap</w:t>
      </w:r>
      <w:proofErr w:type="spellEnd"/>
      <w:r w:rsidR="003D4CED">
        <w:rPr>
          <w:szCs w:val="24"/>
          <w:lang w:val="en-ID"/>
        </w:rPr>
        <w:t xml:space="preserve"> </w:t>
      </w:r>
      <w:proofErr w:type="spellStart"/>
      <w:r w:rsidR="003D4CED">
        <w:rPr>
          <w:szCs w:val="24"/>
          <w:lang w:val="en-ID"/>
        </w:rPr>
        <w:t>kegita</w:t>
      </w:r>
      <w:proofErr w:type="spellEnd"/>
      <w:r w:rsidR="003D4CED">
        <w:rPr>
          <w:szCs w:val="24"/>
          <w:lang w:val="en-ID"/>
        </w:rPr>
        <w:t xml:space="preserve">, </w:t>
      </w:r>
      <w:proofErr w:type="spellStart"/>
      <w:r w:rsidR="003D4CED">
        <w:rPr>
          <w:szCs w:val="24"/>
          <w:lang w:val="en-ID"/>
        </w:rPr>
        <w:t>yaitu</w:t>
      </w:r>
      <w:proofErr w:type="spellEnd"/>
      <w:r w:rsidR="003D4CED">
        <w:rPr>
          <w:szCs w:val="24"/>
          <w:lang w:val="en-ID"/>
        </w:rPr>
        <w:t xml:space="preserve"> </w:t>
      </w:r>
      <w:r w:rsidR="003D4CED" w:rsidRPr="003D4CED">
        <w:rPr>
          <w:i/>
          <w:iCs/>
          <w:szCs w:val="24"/>
          <w:lang w:val="en-ID"/>
        </w:rPr>
        <w:t>Develop</w:t>
      </w:r>
      <w:r w:rsidR="003D4CED">
        <w:rPr>
          <w:szCs w:val="24"/>
          <w:lang w:val="en-ID"/>
        </w:rPr>
        <w:t xml:space="preserve"> </w:t>
      </w:r>
      <w:r w:rsidR="003D4CED">
        <w:rPr>
          <w:szCs w:val="24"/>
          <w:lang w:val="en-ID"/>
        </w:rPr>
        <w:fldChar w:fldCharType="begin" w:fldLock="1"/>
      </w:r>
      <w:r w:rsidR="0042635D">
        <w:rPr>
          <w:szCs w:val="24"/>
          <w:lang w:val="en-ID"/>
        </w:rPr>
        <w:instrText>ADDIN CSL_CITATION {"citationItems":[{"id":"ITEM-1","itemData":{"ISBN":"73-620230","abstract":"Presented in the sourcebook for the teacher edudator is the Pour-D model (define, design, develop, and disseminate) to be used for developing instructional materials for training teachers of exceptional children. Listed at the beginning of chapters are instructional objectives; included when appropriate are guidelines, checklists, and flow charts. Given for use of the book are Instructions such as reading chapter 1 for an overview, choosing a topic, and checking chapter objectives for essentialness to task accomplishment. Noted in the introduction are the transition in special education that requires teachers to demonstrate competency, the efficacy and validity of special training programs, and the role of the Four-D model. The stage categorized as \"define\" is described to be analytical and to involve five steps: front-end analysis (problems facing the teacher trainer), learner analysis, task analysis, concept analysis, and the specifying of instructional objectives. The next stage is seen to involve the design of prototype instructional material and to comprise four steps: construction of criterion referenced tests, media selection, format selection, and initial design for presentation of instruction through media such as tests, textbooks, audiotutorial models, and computer assisted instruction. The developmental stage is said to comprise modification of the prototype material through expert appraisal and developmental testing. Described for the final stage (disseminate) are summative evaluation, final packaging activities such as securing copyright releases, and diffusion","author":[{"dropping-particle":"","family":"Thiagarajan","given":"Sivasailam","non-dropping-particle":"","parse-names":false,"suffix":""},{"dropping-particle":"","family":"S Semmel","given":"Dorothy","non-dropping-particle":"","parse-names":false,"suffix":""},{"dropping-particle":"","family":"I Semmel","given":"Melvyn","non-dropping-particle":"","parse-names":false,"suffix":""}],"id":"ITEM-1","issued":{"date-parts":[["1974"]]},"number-of-pages":"194","publisher":"Indiana University","publisher-place":"Bloomington, Indiana","title":"Instructional Develoment for Traning Teacher of Exeptional Children: A Sourcebook","type":"book"},"uris":["http://www.mendeley.com/documents/?uuid=46fefced-600c-43d9-bc68-05f64986a596"]}],"mendeley":{"formattedCitation":"(Thiagarajan et al., 1974)","manualFormatting":"(Thiagarajan et al., 1974: 5)","plainTextFormattedCitation":"(Thiagarajan et al., 1974)","previouslyFormattedCitation":"(Thiagarajan et al., 1974)"},"properties":{"noteIndex":0},"schema":"https://github.com/citation-style-language/schema/raw/master/csl-citation.json"}</w:instrText>
      </w:r>
      <w:r w:rsidR="003D4CED">
        <w:rPr>
          <w:szCs w:val="24"/>
          <w:lang w:val="en-ID"/>
        </w:rPr>
        <w:fldChar w:fldCharType="separate"/>
      </w:r>
      <w:r w:rsidR="003D4CED" w:rsidRPr="003D4CED">
        <w:rPr>
          <w:noProof/>
          <w:szCs w:val="24"/>
          <w:lang w:val="en-ID"/>
        </w:rPr>
        <w:t>(Thiagarajan et al., 1974</w:t>
      </w:r>
      <w:r w:rsidR="003D4CED">
        <w:rPr>
          <w:noProof/>
          <w:szCs w:val="24"/>
          <w:lang w:val="en-ID"/>
        </w:rPr>
        <w:t>: 5</w:t>
      </w:r>
      <w:r w:rsidR="003D4CED" w:rsidRPr="003D4CED">
        <w:rPr>
          <w:noProof/>
          <w:szCs w:val="24"/>
          <w:lang w:val="en-ID"/>
        </w:rPr>
        <w:t>)</w:t>
      </w:r>
      <w:r w:rsidR="003D4CED">
        <w:rPr>
          <w:szCs w:val="24"/>
          <w:lang w:val="en-ID"/>
        </w:rPr>
        <w:fldChar w:fldCharType="end"/>
      </w:r>
      <w:r w:rsidR="003D4CED">
        <w:rPr>
          <w:szCs w:val="24"/>
          <w:lang w:val="en-ID"/>
        </w:rPr>
        <w:t>.</w:t>
      </w:r>
    </w:p>
    <w:p w14:paraId="08B8C4BD" w14:textId="612AE365" w:rsidR="008E7290" w:rsidRPr="00813D67" w:rsidRDefault="006B63AF" w:rsidP="00813D67">
      <w:pPr>
        <w:pStyle w:val="BodyText"/>
        <w:spacing w:line="276" w:lineRule="auto"/>
        <w:ind w:firstLine="426"/>
        <w:rPr>
          <w:szCs w:val="24"/>
          <w:lang w:val="en-ID"/>
        </w:rPr>
      </w:pPr>
      <w:proofErr w:type="spellStart"/>
      <w:r>
        <w:rPr>
          <w:szCs w:val="24"/>
          <w:lang w:val="en-ID"/>
        </w:rPr>
        <w:t>Penelitian</w:t>
      </w:r>
      <w:proofErr w:type="spellEnd"/>
      <w:r>
        <w:rPr>
          <w:szCs w:val="24"/>
          <w:lang w:val="en-ID"/>
        </w:rPr>
        <w:t xml:space="preserve"> </w:t>
      </w:r>
      <w:proofErr w:type="spellStart"/>
      <w:r>
        <w:rPr>
          <w:szCs w:val="24"/>
          <w:lang w:val="en-ID"/>
        </w:rPr>
        <w:t>ini</w:t>
      </w:r>
      <w:proofErr w:type="spellEnd"/>
      <w:r>
        <w:rPr>
          <w:szCs w:val="24"/>
          <w:lang w:val="en-ID"/>
        </w:rPr>
        <w:t xml:space="preserve"> </w:t>
      </w:r>
      <w:proofErr w:type="spellStart"/>
      <w:r>
        <w:rPr>
          <w:szCs w:val="24"/>
          <w:lang w:val="en-ID"/>
        </w:rPr>
        <w:t>menggunakan</w:t>
      </w:r>
      <w:proofErr w:type="spellEnd"/>
      <w:r>
        <w:rPr>
          <w:szCs w:val="24"/>
          <w:lang w:val="en-ID"/>
        </w:rPr>
        <w:t xml:space="preserve"> dua data </w:t>
      </w:r>
      <w:proofErr w:type="spellStart"/>
      <w:r>
        <w:rPr>
          <w:szCs w:val="24"/>
          <w:lang w:val="en-ID"/>
        </w:rPr>
        <w:t>yaitu</w:t>
      </w:r>
      <w:proofErr w:type="spellEnd"/>
      <w:r>
        <w:rPr>
          <w:szCs w:val="24"/>
          <w:lang w:val="en-ID"/>
        </w:rPr>
        <w:t xml:space="preserve"> primer dan </w:t>
      </w:r>
      <w:proofErr w:type="spellStart"/>
      <w:r>
        <w:rPr>
          <w:szCs w:val="24"/>
          <w:lang w:val="en-ID"/>
        </w:rPr>
        <w:t>sekunder</w:t>
      </w:r>
      <w:proofErr w:type="spellEnd"/>
      <w:r>
        <w:rPr>
          <w:szCs w:val="24"/>
          <w:lang w:val="en-ID"/>
        </w:rPr>
        <w:t xml:space="preserve">. Data primer </w:t>
      </w:r>
      <w:proofErr w:type="spellStart"/>
      <w:r>
        <w:rPr>
          <w:szCs w:val="24"/>
          <w:lang w:val="en-ID"/>
        </w:rPr>
        <w:t>diperoleh</w:t>
      </w:r>
      <w:proofErr w:type="spellEnd"/>
      <w:r>
        <w:rPr>
          <w:szCs w:val="24"/>
          <w:lang w:val="en-ID"/>
        </w:rPr>
        <w:t xml:space="preserve"> </w:t>
      </w:r>
      <w:proofErr w:type="spellStart"/>
      <w:r>
        <w:rPr>
          <w:szCs w:val="24"/>
          <w:lang w:val="en-ID"/>
        </w:rPr>
        <w:t>dari</w:t>
      </w:r>
      <w:proofErr w:type="spellEnd"/>
      <w:r>
        <w:rPr>
          <w:szCs w:val="24"/>
          <w:lang w:val="en-ID"/>
        </w:rPr>
        <w:t xml:space="preserve"> </w:t>
      </w:r>
      <w:proofErr w:type="spellStart"/>
      <w:r>
        <w:rPr>
          <w:szCs w:val="24"/>
          <w:lang w:val="en-ID"/>
        </w:rPr>
        <w:t>hasil</w:t>
      </w:r>
      <w:proofErr w:type="spellEnd"/>
      <w:r>
        <w:rPr>
          <w:szCs w:val="24"/>
          <w:lang w:val="en-ID"/>
        </w:rPr>
        <w:t xml:space="preserve"> </w:t>
      </w:r>
      <w:proofErr w:type="spellStart"/>
      <w:r>
        <w:rPr>
          <w:szCs w:val="24"/>
          <w:lang w:val="en-ID"/>
        </w:rPr>
        <w:t>observasi</w:t>
      </w:r>
      <w:proofErr w:type="spellEnd"/>
      <w:r>
        <w:rPr>
          <w:szCs w:val="24"/>
          <w:lang w:val="en-ID"/>
        </w:rPr>
        <w:t xml:space="preserve">, </w:t>
      </w:r>
      <w:proofErr w:type="spellStart"/>
      <w:r>
        <w:rPr>
          <w:szCs w:val="24"/>
          <w:lang w:val="en-ID"/>
        </w:rPr>
        <w:t>wawancara</w:t>
      </w:r>
      <w:proofErr w:type="spellEnd"/>
      <w:r>
        <w:rPr>
          <w:szCs w:val="24"/>
          <w:lang w:val="en-ID"/>
        </w:rPr>
        <w:t xml:space="preserve">, </w:t>
      </w:r>
      <w:proofErr w:type="spellStart"/>
      <w:r>
        <w:rPr>
          <w:szCs w:val="24"/>
          <w:lang w:val="en-ID"/>
        </w:rPr>
        <w:t>validasi</w:t>
      </w:r>
      <w:proofErr w:type="spellEnd"/>
      <w:r>
        <w:rPr>
          <w:szCs w:val="24"/>
          <w:lang w:val="en-ID"/>
        </w:rPr>
        <w:t xml:space="preserve"> para </w:t>
      </w:r>
      <w:proofErr w:type="spellStart"/>
      <w:r>
        <w:rPr>
          <w:szCs w:val="24"/>
          <w:lang w:val="en-ID"/>
        </w:rPr>
        <w:t>ahli</w:t>
      </w:r>
      <w:proofErr w:type="spellEnd"/>
      <w:r>
        <w:rPr>
          <w:szCs w:val="24"/>
          <w:lang w:val="en-ID"/>
        </w:rPr>
        <w:t xml:space="preserve">, </w:t>
      </w:r>
      <w:proofErr w:type="spellStart"/>
      <w:r>
        <w:rPr>
          <w:szCs w:val="24"/>
          <w:lang w:val="en-ID"/>
        </w:rPr>
        <w:t>angket</w:t>
      </w:r>
      <w:proofErr w:type="spellEnd"/>
      <w:r>
        <w:rPr>
          <w:szCs w:val="24"/>
          <w:lang w:val="en-ID"/>
        </w:rPr>
        <w:t xml:space="preserve"> guru, dan </w:t>
      </w:r>
      <w:proofErr w:type="spellStart"/>
      <w:r>
        <w:rPr>
          <w:szCs w:val="24"/>
          <w:lang w:val="en-ID"/>
        </w:rPr>
        <w:t>tes</w:t>
      </w:r>
      <w:proofErr w:type="spellEnd"/>
      <w:r>
        <w:rPr>
          <w:szCs w:val="24"/>
          <w:lang w:val="en-ID"/>
        </w:rPr>
        <w:t xml:space="preserve"> </w:t>
      </w:r>
      <w:proofErr w:type="spellStart"/>
      <w:r>
        <w:rPr>
          <w:szCs w:val="24"/>
          <w:lang w:val="en-ID"/>
        </w:rPr>
        <w:t>peserta</w:t>
      </w:r>
      <w:proofErr w:type="spellEnd"/>
      <w:r>
        <w:rPr>
          <w:szCs w:val="24"/>
          <w:lang w:val="en-ID"/>
        </w:rPr>
        <w:t xml:space="preserve"> </w:t>
      </w:r>
      <w:proofErr w:type="spellStart"/>
      <w:r>
        <w:rPr>
          <w:szCs w:val="24"/>
          <w:lang w:val="en-ID"/>
        </w:rPr>
        <w:t>didik</w:t>
      </w:r>
      <w:proofErr w:type="spellEnd"/>
      <w:r>
        <w:rPr>
          <w:szCs w:val="24"/>
          <w:lang w:val="en-ID"/>
        </w:rPr>
        <w:t xml:space="preserve">, </w:t>
      </w:r>
      <w:proofErr w:type="spellStart"/>
      <w:r>
        <w:rPr>
          <w:szCs w:val="24"/>
          <w:lang w:val="en-ID"/>
        </w:rPr>
        <w:t>sedangkan</w:t>
      </w:r>
      <w:proofErr w:type="spellEnd"/>
      <w:r>
        <w:rPr>
          <w:szCs w:val="24"/>
          <w:lang w:val="en-ID"/>
        </w:rPr>
        <w:t xml:space="preserve"> data </w:t>
      </w:r>
      <w:proofErr w:type="spellStart"/>
      <w:r>
        <w:rPr>
          <w:szCs w:val="24"/>
          <w:lang w:val="en-ID"/>
        </w:rPr>
        <w:t>sekunder</w:t>
      </w:r>
      <w:proofErr w:type="spellEnd"/>
      <w:r>
        <w:rPr>
          <w:szCs w:val="24"/>
          <w:lang w:val="en-ID"/>
        </w:rPr>
        <w:t xml:space="preserve"> </w:t>
      </w:r>
      <w:proofErr w:type="spellStart"/>
      <w:r>
        <w:rPr>
          <w:szCs w:val="24"/>
          <w:lang w:val="en-ID"/>
        </w:rPr>
        <w:t>diperoleh</w:t>
      </w:r>
      <w:proofErr w:type="spellEnd"/>
      <w:r>
        <w:rPr>
          <w:szCs w:val="24"/>
          <w:lang w:val="en-ID"/>
        </w:rPr>
        <w:t xml:space="preserve"> </w:t>
      </w:r>
      <w:proofErr w:type="spellStart"/>
      <w:r>
        <w:rPr>
          <w:szCs w:val="24"/>
          <w:lang w:val="en-ID"/>
        </w:rPr>
        <w:t>dari</w:t>
      </w:r>
      <w:proofErr w:type="spellEnd"/>
      <w:r>
        <w:rPr>
          <w:szCs w:val="24"/>
          <w:lang w:val="en-ID"/>
        </w:rPr>
        <w:t xml:space="preserve"> </w:t>
      </w:r>
      <w:proofErr w:type="spellStart"/>
      <w:r>
        <w:rPr>
          <w:szCs w:val="24"/>
          <w:lang w:val="en-ID"/>
        </w:rPr>
        <w:t>berbagai</w:t>
      </w:r>
      <w:proofErr w:type="spellEnd"/>
      <w:r>
        <w:rPr>
          <w:szCs w:val="24"/>
          <w:lang w:val="en-ID"/>
        </w:rPr>
        <w:t xml:space="preserve"> </w:t>
      </w:r>
      <w:proofErr w:type="spellStart"/>
      <w:r>
        <w:rPr>
          <w:szCs w:val="24"/>
          <w:lang w:val="en-ID"/>
        </w:rPr>
        <w:t>sumber</w:t>
      </w:r>
      <w:proofErr w:type="spellEnd"/>
      <w:r>
        <w:rPr>
          <w:szCs w:val="24"/>
          <w:lang w:val="en-ID"/>
        </w:rPr>
        <w:t xml:space="preserve"> </w:t>
      </w:r>
      <w:proofErr w:type="spellStart"/>
      <w:r>
        <w:rPr>
          <w:szCs w:val="24"/>
          <w:lang w:val="en-ID"/>
        </w:rPr>
        <w:t>yaitu</w:t>
      </w:r>
      <w:proofErr w:type="spellEnd"/>
      <w:r>
        <w:rPr>
          <w:szCs w:val="24"/>
          <w:lang w:val="en-ID"/>
        </w:rPr>
        <w:t xml:space="preserve"> </w:t>
      </w:r>
      <w:proofErr w:type="spellStart"/>
      <w:r>
        <w:rPr>
          <w:szCs w:val="24"/>
          <w:lang w:val="en-ID"/>
        </w:rPr>
        <w:t>artikel</w:t>
      </w:r>
      <w:proofErr w:type="spellEnd"/>
      <w:r>
        <w:rPr>
          <w:szCs w:val="24"/>
          <w:lang w:val="en-ID"/>
        </w:rPr>
        <w:t xml:space="preserve"> </w:t>
      </w:r>
      <w:proofErr w:type="spellStart"/>
      <w:r>
        <w:rPr>
          <w:szCs w:val="24"/>
          <w:lang w:val="en-ID"/>
        </w:rPr>
        <w:t>jurnal</w:t>
      </w:r>
      <w:proofErr w:type="spellEnd"/>
      <w:r>
        <w:rPr>
          <w:szCs w:val="24"/>
          <w:lang w:val="en-ID"/>
        </w:rPr>
        <w:t xml:space="preserve">, </w:t>
      </w:r>
      <w:proofErr w:type="spellStart"/>
      <w:r>
        <w:rPr>
          <w:szCs w:val="24"/>
          <w:lang w:val="en-ID"/>
        </w:rPr>
        <w:t>buku</w:t>
      </w:r>
      <w:proofErr w:type="spellEnd"/>
      <w:r>
        <w:rPr>
          <w:szCs w:val="24"/>
          <w:lang w:val="en-ID"/>
        </w:rPr>
        <w:t xml:space="preserve"> </w:t>
      </w:r>
      <w:proofErr w:type="spellStart"/>
      <w:r>
        <w:rPr>
          <w:szCs w:val="24"/>
          <w:lang w:val="en-ID"/>
        </w:rPr>
        <w:t>teks</w:t>
      </w:r>
      <w:proofErr w:type="spellEnd"/>
      <w:r>
        <w:rPr>
          <w:szCs w:val="24"/>
          <w:lang w:val="en-ID"/>
        </w:rPr>
        <w:t xml:space="preserve">, situs web, </w:t>
      </w:r>
      <w:proofErr w:type="spellStart"/>
      <w:r>
        <w:rPr>
          <w:szCs w:val="24"/>
          <w:lang w:val="en-ID"/>
        </w:rPr>
        <w:t>serta</w:t>
      </w:r>
      <w:proofErr w:type="spellEnd"/>
      <w:r>
        <w:rPr>
          <w:szCs w:val="24"/>
          <w:lang w:val="en-ID"/>
        </w:rPr>
        <w:t xml:space="preserve"> </w:t>
      </w:r>
      <w:proofErr w:type="spellStart"/>
      <w:r>
        <w:rPr>
          <w:szCs w:val="24"/>
          <w:lang w:val="en-ID"/>
        </w:rPr>
        <w:t>dokumen</w:t>
      </w:r>
      <w:proofErr w:type="spellEnd"/>
      <w:r>
        <w:rPr>
          <w:szCs w:val="24"/>
          <w:lang w:val="en-ID"/>
        </w:rPr>
        <w:t xml:space="preserve"> </w:t>
      </w:r>
      <w:proofErr w:type="spellStart"/>
      <w:r>
        <w:rPr>
          <w:szCs w:val="24"/>
          <w:lang w:val="en-ID"/>
        </w:rPr>
        <w:t>resmi</w:t>
      </w:r>
      <w:proofErr w:type="spellEnd"/>
      <w:r>
        <w:rPr>
          <w:szCs w:val="24"/>
          <w:lang w:val="en-ID"/>
        </w:rPr>
        <w:t xml:space="preserve"> </w:t>
      </w:r>
      <w:proofErr w:type="spellStart"/>
      <w:r>
        <w:rPr>
          <w:szCs w:val="24"/>
          <w:lang w:val="en-ID"/>
        </w:rPr>
        <w:t>lainnya</w:t>
      </w:r>
      <w:proofErr w:type="spellEnd"/>
      <w:r>
        <w:rPr>
          <w:szCs w:val="24"/>
          <w:lang w:val="en-ID"/>
        </w:rPr>
        <w:t>.</w:t>
      </w:r>
      <w:r w:rsidR="00AA2A99">
        <w:rPr>
          <w:szCs w:val="24"/>
          <w:lang w:val="en-ID"/>
        </w:rPr>
        <w:t xml:space="preserve"> </w:t>
      </w:r>
      <w:proofErr w:type="spellStart"/>
      <w:r w:rsidR="00AA2A99">
        <w:rPr>
          <w:szCs w:val="24"/>
          <w:lang w:val="en-ID"/>
        </w:rPr>
        <w:t>Subjek</w:t>
      </w:r>
      <w:proofErr w:type="spellEnd"/>
      <w:r w:rsidR="00AA2A99">
        <w:rPr>
          <w:szCs w:val="24"/>
          <w:lang w:val="en-ID"/>
        </w:rPr>
        <w:t xml:space="preserve"> </w:t>
      </w:r>
      <w:proofErr w:type="spellStart"/>
      <w:r w:rsidR="00AA2A99">
        <w:rPr>
          <w:szCs w:val="24"/>
          <w:lang w:val="en-ID"/>
        </w:rPr>
        <w:t>penelitian</w:t>
      </w:r>
      <w:proofErr w:type="spellEnd"/>
      <w:r w:rsidR="00AA2A99">
        <w:rPr>
          <w:szCs w:val="24"/>
          <w:lang w:val="en-ID"/>
        </w:rPr>
        <w:t xml:space="preserve"> </w:t>
      </w:r>
      <w:proofErr w:type="spellStart"/>
      <w:r w:rsidR="00AA2A99">
        <w:rPr>
          <w:szCs w:val="24"/>
          <w:lang w:val="en-ID"/>
        </w:rPr>
        <w:t>diambil</w:t>
      </w:r>
      <w:proofErr w:type="spellEnd"/>
      <w:r w:rsidR="00AA2A99">
        <w:rPr>
          <w:szCs w:val="24"/>
          <w:lang w:val="en-ID"/>
        </w:rPr>
        <w:t xml:space="preserve"> </w:t>
      </w:r>
      <w:proofErr w:type="spellStart"/>
      <w:r w:rsidR="00AA2A99">
        <w:rPr>
          <w:szCs w:val="24"/>
          <w:lang w:val="en-ID"/>
        </w:rPr>
        <w:t>dari</w:t>
      </w:r>
      <w:proofErr w:type="spellEnd"/>
      <w:r w:rsidR="00AA2A99">
        <w:rPr>
          <w:szCs w:val="24"/>
          <w:lang w:val="en-ID"/>
        </w:rPr>
        <w:t xml:space="preserve"> </w:t>
      </w:r>
      <w:proofErr w:type="spellStart"/>
      <w:r w:rsidR="00AA2A99">
        <w:rPr>
          <w:szCs w:val="24"/>
          <w:lang w:val="en-ID"/>
        </w:rPr>
        <w:t>seluruh</w:t>
      </w:r>
      <w:proofErr w:type="spellEnd"/>
      <w:r w:rsidR="00AA2A99">
        <w:rPr>
          <w:szCs w:val="24"/>
          <w:lang w:val="en-ID"/>
        </w:rPr>
        <w:t xml:space="preserve"> </w:t>
      </w:r>
      <w:proofErr w:type="spellStart"/>
      <w:r w:rsidR="00AA2A99">
        <w:rPr>
          <w:szCs w:val="24"/>
          <w:lang w:val="en-ID"/>
        </w:rPr>
        <w:t>peserta</w:t>
      </w:r>
      <w:proofErr w:type="spellEnd"/>
      <w:r w:rsidR="00AA2A99">
        <w:rPr>
          <w:szCs w:val="24"/>
          <w:lang w:val="en-ID"/>
        </w:rPr>
        <w:t xml:space="preserve"> </w:t>
      </w:r>
      <w:proofErr w:type="spellStart"/>
      <w:r w:rsidR="00AA2A99">
        <w:rPr>
          <w:szCs w:val="24"/>
          <w:lang w:val="en-ID"/>
        </w:rPr>
        <w:t>didik</w:t>
      </w:r>
      <w:proofErr w:type="spellEnd"/>
      <w:r w:rsidR="00AA2A99">
        <w:rPr>
          <w:szCs w:val="24"/>
          <w:lang w:val="en-ID"/>
        </w:rPr>
        <w:t xml:space="preserve"> </w:t>
      </w:r>
      <w:proofErr w:type="spellStart"/>
      <w:r w:rsidR="00AA2A99">
        <w:rPr>
          <w:szCs w:val="24"/>
          <w:lang w:val="en-ID"/>
        </w:rPr>
        <w:t>kelas</w:t>
      </w:r>
      <w:proofErr w:type="spellEnd"/>
      <w:r w:rsidR="00AA2A99">
        <w:rPr>
          <w:szCs w:val="24"/>
          <w:lang w:val="en-ID"/>
        </w:rPr>
        <w:t xml:space="preserve"> XI SMAN 1 </w:t>
      </w:r>
      <w:proofErr w:type="spellStart"/>
      <w:r w:rsidR="00AA2A99">
        <w:rPr>
          <w:szCs w:val="24"/>
          <w:lang w:val="en-ID"/>
        </w:rPr>
        <w:t>Kedamean</w:t>
      </w:r>
      <w:proofErr w:type="spellEnd"/>
      <w:r w:rsidR="00AA2A99">
        <w:rPr>
          <w:szCs w:val="24"/>
          <w:lang w:val="en-ID"/>
        </w:rPr>
        <w:t xml:space="preserve">, </w:t>
      </w:r>
      <w:proofErr w:type="spellStart"/>
      <w:r w:rsidR="00AA2A99">
        <w:rPr>
          <w:szCs w:val="24"/>
          <w:lang w:val="en-ID"/>
        </w:rPr>
        <w:t>sedangkan</w:t>
      </w:r>
      <w:proofErr w:type="spellEnd"/>
      <w:r w:rsidR="00AA2A99">
        <w:rPr>
          <w:szCs w:val="24"/>
          <w:lang w:val="en-ID"/>
        </w:rPr>
        <w:t xml:space="preserve"> </w:t>
      </w:r>
      <w:proofErr w:type="spellStart"/>
      <w:r w:rsidR="00AA2A99">
        <w:rPr>
          <w:szCs w:val="24"/>
          <w:lang w:val="en-ID"/>
        </w:rPr>
        <w:t>objek</w:t>
      </w:r>
      <w:proofErr w:type="spellEnd"/>
      <w:r w:rsidR="00AA2A99">
        <w:rPr>
          <w:szCs w:val="24"/>
          <w:lang w:val="en-ID"/>
        </w:rPr>
        <w:t xml:space="preserve"> </w:t>
      </w:r>
      <w:proofErr w:type="spellStart"/>
      <w:r w:rsidR="00AA2A99">
        <w:rPr>
          <w:szCs w:val="24"/>
          <w:lang w:val="en-ID"/>
        </w:rPr>
        <w:t>penelitian</w:t>
      </w:r>
      <w:proofErr w:type="spellEnd"/>
      <w:r w:rsidR="00AA2A99">
        <w:rPr>
          <w:szCs w:val="24"/>
          <w:lang w:val="en-ID"/>
        </w:rPr>
        <w:t xml:space="preserve"> </w:t>
      </w:r>
      <w:proofErr w:type="spellStart"/>
      <w:r w:rsidR="00AA2A99">
        <w:rPr>
          <w:szCs w:val="24"/>
          <w:lang w:val="en-ID"/>
        </w:rPr>
        <w:t>dipilih</w:t>
      </w:r>
      <w:proofErr w:type="spellEnd"/>
      <w:r w:rsidR="00AA2A99">
        <w:rPr>
          <w:szCs w:val="24"/>
          <w:lang w:val="en-ID"/>
        </w:rPr>
        <w:t xml:space="preserve"> </w:t>
      </w:r>
      <w:proofErr w:type="spellStart"/>
      <w:r w:rsidR="00AA2A99">
        <w:rPr>
          <w:szCs w:val="24"/>
          <w:lang w:val="en-ID"/>
        </w:rPr>
        <w:t>menggunakan</w:t>
      </w:r>
      <w:proofErr w:type="spellEnd"/>
      <w:r w:rsidR="00AA2A99">
        <w:rPr>
          <w:szCs w:val="24"/>
          <w:lang w:val="en-ID"/>
        </w:rPr>
        <w:t xml:space="preserve"> </w:t>
      </w:r>
      <w:proofErr w:type="spellStart"/>
      <w:r w:rsidR="00AA2A99">
        <w:rPr>
          <w:szCs w:val="24"/>
          <w:lang w:val="en-ID"/>
        </w:rPr>
        <w:t>teknik</w:t>
      </w:r>
      <w:proofErr w:type="spellEnd"/>
      <w:r w:rsidR="00AA2A99">
        <w:rPr>
          <w:szCs w:val="24"/>
          <w:lang w:val="en-ID"/>
        </w:rPr>
        <w:t xml:space="preserve"> </w:t>
      </w:r>
      <w:r w:rsidR="00AA2A99" w:rsidRPr="00AA2A99">
        <w:rPr>
          <w:i/>
          <w:iCs/>
          <w:szCs w:val="24"/>
          <w:lang w:val="en-ID"/>
        </w:rPr>
        <w:t>Purposive Sampling</w:t>
      </w:r>
      <w:r w:rsidR="00AA2A99">
        <w:rPr>
          <w:szCs w:val="24"/>
          <w:lang w:val="en-ID"/>
        </w:rPr>
        <w:t xml:space="preserve"> </w:t>
      </w:r>
      <w:proofErr w:type="spellStart"/>
      <w:r w:rsidR="00AA2A99">
        <w:rPr>
          <w:szCs w:val="24"/>
          <w:lang w:val="en-ID"/>
        </w:rPr>
        <w:t>dengan</w:t>
      </w:r>
      <w:proofErr w:type="spellEnd"/>
      <w:r w:rsidR="00AA2A99">
        <w:rPr>
          <w:szCs w:val="24"/>
          <w:lang w:val="en-ID"/>
        </w:rPr>
        <w:t xml:space="preserve"> </w:t>
      </w:r>
      <w:proofErr w:type="spellStart"/>
      <w:r w:rsidR="00AA2A99">
        <w:rPr>
          <w:szCs w:val="24"/>
          <w:lang w:val="en-ID"/>
        </w:rPr>
        <w:t>mengambil</w:t>
      </w:r>
      <w:proofErr w:type="spellEnd"/>
      <w:r w:rsidR="00AA2A99">
        <w:rPr>
          <w:szCs w:val="24"/>
          <w:lang w:val="en-ID"/>
        </w:rPr>
        <w:t xml:space="preserve"> </w:t>
      </w:r>
      <w:proofErr w:type="spellStart"/>
      <w:r w:rsidR="00AA2A99">
        <w:rPr>
          <w:szCs w:val="24"/>
          <w:lang w:val="en-ID"/>
        </w:rPr>
        <w:t>satu</w:t>
      </w:r>
      <w:proofErr w:type="spellEnd"/>
      <w:r w:rsidR="00AA2A99">
        <w:rPr>
          <w:szCs w:val="24"/>
          <w:lang w:val="en-ID"/>
        </w:rPr>
        <w:t xml:space="preserve"> </w:t>
      </w:r>
      <w:proofErr w:type="spellStart"/>
      <w:r w:rsidR="00AA2A99">
        <w:rPr>
          <w:szCs w:val="24"/>
          <w:lang w:val="en-ID"/>
        </w:rPr>
        <w:t>kelas</w:t>
      </w:r>
      <w:proofErr w:type="spellEnd"/>
      <w:r w:rsidR="00AA2A99">
        <w:rPr>
          <w:szCs w:val="24"/>
          <w:lang w:val="en-ID"/>
        </w:rPr>
        <w:t xml:space="preserve"> </w:t>
      </w:r>
      <w:proofErr w:type="spellStart"/>
      <w:r w:rsidR="00AA2A99">
        <w:rPr>
          <w:szCs w:val="24"/>
          <w:lang w:val="en-ID"/>
        </w:rPr>
        <w:t>yaitu</w:t>
      </w:r>
      <w:proofErr w:type="spellEnd"/>
      <w:r w:rsidR="00AA2A99">
        <w:rPr>
          <w:szCs w:val="24"/>
          <w:lang w:val="en-ID"/>
        </w:rPr>
        <w:t xml:space="preserve"> XI-8</w:t>
      </w:r>
      <w:r w:rsidR="00813D67">
        <w:rPr>
          <w:szCs w:val="24"/>
          <w:lang w:val="en-ID"/>
        </w:rPr>
        <w:t xml:space="preserve"> yang </w:t>
      </w:r>
      <w:proofErr w:type="spellStart"/>
      <w:r w:rsidR="00813D67">
        <w:rPr>
          <w:szCs w:val="24"/>
          <w:lang w:val="en-ID"/>
        </w:rPr>
        <w:t>berjumlah</w:t>
      </w:r>
      <w:proofErr w:type="spellEnd"/>
      <w:r w:rsidR="00813D67">
        <w:rPr>
          <w:szCs w:val="24"/>
          <w:lang w:val="en-ID"/>
        </w:rPr>
        <w:t xml:space="preserve"> 36 </w:t>
      </w:r>
      <w:proofErr w:type="spellStart"/>
      <w:r w:rsidR="00813D67">
        <w:rPr>
          <w:szCs w:val="24"/>
          <w:lang w:val="en-ID"/>
        </w:rPr>
        <w:t>peserta</w:t>
      </w:r>
      <w:proofErr w:type="spellEnd"/>
      <w:r w:rsidR="00813D67">
        <w:rPr>
          <w:szCs w:val="24"/>
          <w:lang w:val="en-ID"/>
        </w:rPr>
        <w:t xml:space="preserve"> </w:t>
      </w:r>
      <w:proofErr w:type="spellStart"/>
      <w:r w:rsidR="00813D67">
        <w:rPr>
          <w:szCs w:val="24"/>
          <w:lang w:val="en-ID"/>
        </w:rPr>
        <w:t>didik</w:t>
      </w:r>
      <w:proofErr w:type="spellEnd"/>
      <w:r w:rsidR="00AA2A99">
        <w:rPr>
          <w:szCs w:val="24"/>
          <w:lang w:val="en-ID"/>
        </w:rPr>
        <w:t xml:space="preserve">. Desain </w:t>
      </w:r>
      <w:proofErr w:type="spellStart"/>
      <w:r w:rsidR="00AA2A99">
        <w:rPr>
          <w:szCs w:val="24"/>
          <w:lang w:val="en-ID"/>
        </w:rPr>
        <w:t>penelitian</w:t>
      </w:r>
      <w:proofErr w:type="spellEnd"/>
      <w:r w:rsidR="00AA2A99">
        <w:rPr>
          <w:szCs w:val="24"/>
          <w:lang w:val="en-ID"/>
        </w:rPr>
        <w:t xml:space="preserve"> </w:t>
      </w:r>
      <w:proofErr w:type="spellStart"/>
      <w:r w:rsidR="00AA2A99">
        <w:rPr>
          <w:szCs w:val="24"/>
          <w:lang w:val="en-ID"/>
        </w:rPr>
        <w:t>menggunakan</w:t>
      </w:r>
      <w:proofErr w:type="spellEnd"/>
      <w:r w:rsidR="00AA2A99">
        <w:rPr>
          <w:szCs w:val="24"/>
          <w:lang w:val="en-ID"/>
        </w:rPr>
        <w:t xml:space="preserve"> </w:t>
      </w:r>
      <w:r w:rsidR="00AA2A99" w:rsidRPr="00813D67">
        <w:rPr>
          <w:i/>
          <w:iCs/>
          <w:szCs w:val="24"/>
          <w:lang w:val="en-ID"/>
        </w:rPr>
        <w:t>Pre-Experimental Design</w:t>
      </w:r>
      <w:r w:rsidR="00AA2A99">
        <w:rPr>
          <w:szCs w:val="24"/>
          <w:lang w:val="en-ID"/>
        </w:rPr>
        <w:t xml:space="preserve"> </w:t>
      </w:r>
      <w:proofErr w:type="spellStart"/>
      <w:r w:rsidR="00AA2A99">
        <w:rPr>
          <w:szCs w:val="24"/>
          <w:lang w:val="en-ID"/>
        </w:rPr>
        <w:t>dengan</w:t>
      </w:r>
      <w:proofErr w:type="spellEnd"/>
      <w:r w:rsidR="00AA2A99">
        <w:rPr>
          <w:szCs w:val="24"/>
          <w:lang w:val="en-ID"/>
        </w:rPr>
        <w:t xml:space="preserve"> </w:t>
      </w:r>
      <w:r w:rsidR="00AA2A99" w:rsidRPr="00813D67">
        <w:rPr>
          <w:i/>
          <w:iCs/>
          <w:szCs w:val="24"/>
          <w:lang w:val="en-ID"/>
        </w:rPr>
        <w:t>One Group Pretest-</w:t>
      </w:r>
      <w:proofErr w:type="spellStart"/>
      <w:r w:rsidR="00AA2A99" w:rsidRPr="00813D67">
        <w:rPr>
          <w:i/>
          <w:iCs/>
          <w:szCs w:val="24"/>
          <w:lang w:val="en-ID"/>
        </w:rPr>
        <w:t>Posttest</w:t>
      </w:r>
      <w:proofErr w:type="spellEnd"/>
      <w:r w:rsidR="00AA2A99" w:rsidRPr="00813D67">
        <w:rPr>
          <w:i/>
          <w:iCs/>
          <w:szCs w:val="24"/>
          <w:lang w:val="en-ID"/>
        </w:rPr>
        <w:t xml:space="preserve"> Design</w:t>
      </w:r>
      <w:r w:rsidR="00AA2A99">
        <w:rPr>
          <w:szCs w:val="24"/>
          <w:lang w:val="en-ID"/>
        </w:rPr>
        <w:t xml:space="preserve">, </w:t>
      </w:r>
      <w:proofErr w:type="spellStart"/>
      <w:r w:rsidR="00813D67">
        <w:rPr>
          <w:szCs w:val="24"/>
          <w:lang w:val="en-ID"/>
        </w:rPr>
        <w:t>sebab</w:t>
      </w:r>
      <w:proofErr w:type="spellEnd"/>
      <w:r w:rsidR="00813D67">
        <w:rPr>
          <w:szCs w:val="24"/>
          <w:lang w:val="en-ID"/>
        </w:rPr>
        <w:t xml:space="preserve"> </w:t>
      </w:r>
      <w:proofErr w:type="spellStart"/>
      <w:r w:rsidR="00813D67">
        <w:rPr>
          <w:szCs w:val="24"/>
          <w:lang w:val="en-ID"/>
        </w:rPr>
        <w:t>hanya</w:t>
      </w:r>
      <w:proofErr w:type="spellEnd"/>
      <w:r w:rsidR="00813D67">
        <w:rPr>
          <w:szCs w:val="24"/>
          <w:lang w:val="en-ID"/>
        </w:rPr>
        <w:t xml:space="preserve"> </w:t>
      </w:r>
      <w:proofErr w:type="spellStart"/>
      <w:r w:rsidR="00813D67">
        <w:rPr>
          <w:szCs w:val="24"/>
          <w:lang w:val="en-ID"/>
        </w:rPr>
        <w:t>satu</w:t>
      </w:r>
      <w:proofErr w:type="spellEnd"/>
      <w:r w:rsidR="00813D67">
        <w:rPr>
          <w:szCs w:val="24"/>
          <w:lang w:val="en-ID"/>
        </w:rPr>
        <w:t xml:space="preserve"> </w:t>
      </w:r>
      <w:proofErr w:type="spellStart"/>
      <w:r w:rsidR="00813D67">
        <w:rPr>
          <w:szCs w:val="24"/>
          <w:lang w:val="en-ID"/>
        </w:rPr>
        <w:t>kelas</w:t>
      </w:r>
      <w:proofErr w:type="spellEnd"/>
      <w:r w:rsidR="00813D67">
        <w:rPr>
          <w:szCs w:val="24"/>
          <w:lang w:val="en-ID"/>
        </w:rPr>
        <w:t xml:space="preserve"> yang </w:t>
      </w:r>
      <w:proofErr w:type="spellStart"/>
      <w:r w:rsidR="00813D67">
        <w:rPr>
          <w:szCs w:val="24"/>
          <w:lang w:val="en-ID"/>
        </w:rPr>
        <w:t>dipilih</w:t>
      </w:r>
      <w:proofErr w:type="spellEnd"/>
      <w:r w:rsidR="00813D67">
        <w:rPr>
          <w:szCs w:val="24"/>
          <w:lang w:val="en-ID"/>
        </w:rPr>
        <w:t xml:space="preserve"> </w:t>
      </w:r>
      <w:proofErr w:type="spellStart"/>
      <w:r w:rsidR="00813D67">
        <w:rPr>
          <w:szCs w:val="24"/>
          <w:lang w:val="en-ID"/>
        </w:rPr>
        <w:t>sebagai</w:t>
      </w:r>
      <w:proofErr w:type="spellEnd"/>
      <w:r w:rsidR="00813D67">
        <w:rPr>
          <w:szCs w:val="24"/>
          <w:lang w:val="en-ID"/>
        </w:rPr>
        <w:t xml:space="preserve"> </w:t>
      </w:r>
      <w:proofErr w:type="spellStart"/>
      <w:r w:rsidR="00813D67">
        <w:rPr>
          <w:szCs w:val="24"/>
          <w:lang w:val="en-ID"/>
        </w:rPr>
        <w:t>kelas</w:t>
      </w:r>
      <w:proofErr w:type="spellEnd"/>
      <w:r w:rsidR="00813D67">
        <w:rPr>
          <w:szCs w:val="24"/>
          <w:lang w:val="en-ID"/>
        </w:rPr>
        <w:t xml:space="preserve"> </w:t>
      </w:r>
      <w:proofErr w:type="spellStart"/>
      <w:r w:rsidR="00813D67">
        <w:rPr>
          <w:szCs w:val="24"/>
          <w:lang w:val="en-ID"/>
        </w:rPr>
        <w:t>eksperimen</w:t>
      </w:r>
      <w:proofErr w:type="spellEnd"/>
      <w:r w:rsidR="00813D67">
        <w:rPr>
          <w:szCs w:val="24"/>
          <w:lang w:val="en-ID"/>
        </w:rPr>
        <w:t>.</w:t>
      </w:r>
      <w:r w:rsidR="0067782A">
        <w:rPr>
          <w:szCs w:val="24"/>
          <w:lang w:val="en-ID"/>
        </w:rPr>
        <w:t xml:space="preserve"> </w:t>
      </w:r>
      <w:proofErr w:type="spellStart"/>
      <w:r w:rsidR="00813D67">
        <w:rPr>
          <w:szCs w:val="24"/>
          <w:lang w:val="en-ID"/>
        </w:rPr>
        <w:t>Penelitian</w:t>
      </w:r>
      <w:proofErr w:type="spellEnd"/>
      <w:r w:rsidR="00813D67">
        <w:rPr>
          <w:szCs w:val="24"/>
          <w:lang w:val="en-ID"/>
        </w:rPr>
        <w:t xml:space="preserve"> </w:t>
      </w:r>
      <w:proofErr w:type="spellStart"/>
      <w:r w:rsidR="00813D67">
        <w:rPr>
          <w:szCs w:val="24"/>
          <w:lang w:val="en-ID"/>
        </w:rPr>
        <w:t>ini</w:t>
      </w:r>
      <w:proofErr w:type="spellEnd"/>
      <w:r w:rsidR="00813D67">
        <w:rPr>
          <w:szCs w:val="24"/>
          <w:lang w:val="en-ID"/>
        </w:rPr>
        <w:t xml:space="preserve"> </w:t>
      </w:r>
      <w:proofErr w:type="spellStart"/>
      <w:r w:rsidR="00813D67">
        <w:rPr>
          <w:szCs w:val="24"/>
          <w:lang w:val="en-ID"/>
        </w:rPr>
        <w:t>berlokasi</w:t>
      </w:r>
      <w:proofErr w:type="spellEnd"/>
      <w:r w:rsidR="00813D67">
        <w:rPr>
          <w:szCs w:val="24"/>
          <w:lang w:val="en-ID"/>
        </w:rPr>
        <w:t xml:space="preserve"> di SMAN 1 </w:t>
      </w:r>
      <w:proofErr w:type="spellStart"/>
      <w:r w:rsidR="00813D67">
        <w:rPr>
          <w:szCs w:val="24"/>
          <w:lang w:val="en-ID"/>
        </w:rPr>
        <w:t>Kedamean</w:t>
      </w:r>
      <w:proofErr w:type="spellEnd"/>
      <w:r w:rsidR="00813D67">
        <w:rPr>
          <w:szCs w:val="24"/>
          <w:lang w:val="en-ID"/>
        </w:rPr>
        <w:t xml:space="preserve"> yang </w:t>
      </w:r>
      <w:proofErr w:type="spellStart"/>
      <w:r w:rsidR="00813D67">
        <w:rPr>
          <w:szCs w:val="24"/>
          <w:lang w:val="en-ID"/>
        </w:rPr>
        <w:t>terletak</w:t>
      </w:r>
      <w:proofErr w:type="spellEnd"/>
      <w:r w:rsidR="00813D67">
        <w:rPr>
          <w:szCs w:val="24"/>
          <w:lang w:val="en-ID"/>
        </w:rPr>
        <w:t xml:space="preserve"> di Desa </w:t>
      </w:r>
      <w:proofErr w:type="spellStart"/>
      <w:r w:rsidR="00813D67">
        <w:rPr>
          <w:szCs w:val="24"/>
          <w:lang w:val="en-ID"/>
        </w:rPr>
        <w:lastRenderedPageBreak/>
        <w:t>Slempit</w:t>
      </w:r>
      <w:proofErr w:type="spellEnd"/>
      <w:r w:rsidR="00813D67">
        <w:rPr>
          <w:szCs w:val="24"/>
          <w:lang w:val="en-ID"/>
        </w:rPr>
        <w:t xml:space="preserve">, </w:t>
      </w:r>
      <w:proofErr w:type="spellStart"/>
      <w:r w:rsidR="00813D67">
        <w:rPr>
          <w:szCs w:val="24"/>
          <w:lang w:val="en-ID"/>
        </w:rPr>
        <w:t>Kecamatan</w:t>
      </w:r>
      <w:proofErr w:type="spellEnd"/>
      <w:r w:rsidR="00813D67">
        <w:rPr>
          <w:szCs w:val="24"/>
          <w:lang w:val="en-ID"/>
        </w:rPr>
        <w:t xml:space="preserve"> </w:t>
      </w:r>
      <w:proofErr w:type="spellStart"/>
      <w:r w:rsidR="00813D67">
        <w:rPr>
          <w:szCs w:val="24"/>
          <w:lang w:val="en-ID"/>
        </w:rPr>
        <w:t>Kedamean</w:t>
      </w:r>
      <w:proofErr w:type="spellEnd"/>
      <w:r w:rsidR="00813D67">
        <w:rPr>
          <w:szCs w:val="24"/>
          <w:lang w:val="en-ID"/>
        </w:rPr>
        <w:t xml:space="preserve">, </w:t>
      </w:r>
      <w:proofErr w:type="spellStart"/>
      <w:r w:rsidR="00813D67">
        <w:rPr>
          <w:szCs w:val="24"/>
          <w:lang w:val="en-ID"/>
        </w:rPr>
        <w:t>Kabupaten</w:t>
      </w:r>
      <w:proofErr w:type="spellEnd"/>
      <w:r w:rsidR="00813D67">
        <w:rPr>
          <w:szCs w:val="24"/>
          <w:lang w:val="en-ID"/>
        </w:rPr>
        <w:t xml:space="preserve"> Gresik, </w:t>
      </w:r>
      <w:proofErr w:type="spellStart"/>
      <w:r w:rsidR="00813D67">
        <w:rPr>
          <w:szCs w:val="24"/>
          <w:lang w:val="en-ID"/>
        </w:rPr>
        <w:t>Provinsi</w:t>
      </w:r>
      <w:proofErr w:type="spellEnd"/>
      <w:r w:rsidR="00813D67">
        <w:rPr>
          <w:szCs w:val="24"/>
          <w:lang w:val="en-ID"/>
        </w:rPr>
        <w:t xml:space="preserve"> Jawa Timur. </w:t>
      </w:r>
      <w:proofErr w:type="spellStart"/>
      <w:r w:rsidR="00813D67">
        <w:rPr>
          <w:szCs w:val="24"/>
          <w:lang w:val="en-ID"/>
        </w:rPr>
        <w:t>Pelaksanaan</w:t>
      </w:r>
      <w:proofErr w:type="spellEnd"/>
      <w:r w:rsidR="00813D67">
        <w:rPr>
          <w:szCs w:val="24"/>
          <w:lang w:val="en-ID"/>
        </w:rPr>
        <w:t xml:space="preserve"> </w:t>
      </w:r>
      <w:proofErr w:type="spellStart"/>
      <w:r w:rsidR="00813D67">
        <w:rPr>
          <w:szCs w:val="24"/>
          <w:lang w:val="en-ID"/>
        </w:rPr>
        <w:t>penelitian</w:t>
      </w:r>
      <w:proofErr w:type="spellEnd"/>
      <w:r w:rsidR="00813D67">
        <w:rPr>
          <w:szCs w:val="24"/>
          <w:lang w:val="en-ID"/>
        </w:rPr>
        <w:t xml:space="preserve"> </w:t>
      </w:r>
      <w:proofErr w:type="spellStart"/>
      <w:r w:rsidR="00813D67">
        <w:rPr>
          <w:szCs w:val="24"/>
          <w:lang w:val="en-ID"/>
        </w:rPr>
        <w:t>dilakukan</w:t>
      </w:r>
      <w:proofErr w:type="spellEnd"/>
      <w:r w:rsidR="00813D67">
        <w:rPr>
          <w:szCs w:val="24"/>
          <w:lang w:val="en-ID"/>
        </w:rPr>
        <w:t xml:space="preserve"> pada semester </w:t>
      </w:r>
      <w:proofErr w:type="spellStart"/>
      <w:r w:rsidR="00813D67">
        <w:rPr>
          <w:szCs w:val="24"/>
          <w:lang w:val="en-ID"/>
        </w:rPr>
        <w:t>ganjil</w:t>
      </w:r>
      <w:proofErr w:type="spellEnd"/>
      <w:r w:rsidR="00813D67">
        <w:rPr>
          <w:szCs w:val="24"/>
          <w:lang w:val="en-ID"/>
        </w:rPr>
        <w:t xml:space="preserve"> </w:t>
      </w:r>
      <w:proofErr w:type="spellStart"/>
      <w:r w:rsidR="00813D67">
        <w:rPr>
          <w:szCs w:val="24"/>
          <w:lang w:val="en-ID"/>
        </w:rPr>
        <w:t>tahun</w:t>
      </w:r>
      <w:proofErr w:type="spellEnd"/>
      <w:r w:rsidR="00813D67">
        <w:rPr>
          <w:szCs w:val="24"/>
          <w:lang w:val="en-ID"/>
        </w:rPr>
        <w:t xml:space="preserve"> </w:t>
      </w:r>
      <w:proofErr w:type="spellStart"/>
      <w:r w:rsidR="00813D67">
        <w:rPr>
          <w:szCs w:val="24"/>
          <w:lang w:val="en-ID"/>
        </w:rPr>
        <w:t>ajaran</w:t>
      </w:r>
      <w:proofErr w:type="spellEnd"/>
      <w:r w:rsidR="00813D67">
        <w:rPr>
          <w:szCs w:val="24"/>
          <w:lang w:val="en-ID"/>
        </w:rPr>
        <w:t xml:space="preserve"> 2025/2026, </w:t>
      </w:r>
      <w:proofErr w:type="spellStart"/>
      <w:r w:rsidR="00813D67">
        <w:rPr>
          <w:szCs w:val="24"/>
          <w:lang w:val="en-ID"/>
        </w:rPr>
        <w:t>mulai</w:t>
      </w:r>
      <w:proofErr w:type="spellEnd"/>
      <w:r w:rsidR="00813D67">
        <w:rPr>
          <w:szCs w:val="24"/>
          <w:lang w:val="en-ID"/>
        </w:rPr>
        <w:t xml:space="preserve"> </w:t>
      </w:r>
      <w:proofErr w:type="spellStart"/>
      <w:r w:rsidR="00813D67">
        <w:rPr>
          <w:szCs w:val="24"/>
          <w:lang w:val="en-ID"/>
        </w:rPr>
        <w:t>bulan</w:t>
      </w:r>
      <w:proofErr w:type="spellEnd"/>
      <w:r w:rsidR="00813D67">
        <w:rPr>
          <w:szCs w:val="24"/>
          <w:lang w:val="en-ID"/>
        </w:rPr>
        <w:t xml:space="preserve"> Juli </w:t>
      </w:r>
      <w:proofErr w:type="spellStart"/>
      <w:r w:rsidR="00813D67">
        <w:rPr>
          <w:szCs w:val="24"/>
          <w:lang w:val="en-ID"/>
        </w:rPr>
        <w:t>hingga</w:t>
      </w:r>
      <w:proofErr w:type="spellEnd"/>
      <w:r w:rsidR="00813D67">
        <w:rPr>
          <w:szCs w:val="24"/>
          <w:lang w:val="en-ID"/>
        </w:rPr>
        <w:t xml:space="preserve"> November 2025. Jadwal </w:t>
      </w:r>
      <w:proofErr w:type="spellStart"/>
      <w:r w:rsidR="00813D67">
        <w:rPr>
          <w:szCs w:val="24"/>
          <w:lang w:val="en-ID"/>
        </w:rPr>
        <w:t>pengambilan</w:t>
      </w:r>
      <w:proofErr w:type="spellEnd"/>
      <w:r w:rsidR="00813D67">
        <w:rPr>
          <w:szCs w:val="24"/>
          <w:lang w:val="en-ID"/>
        </w:rPr>
        <w:t xml:space="preserve"> data </w:t>
      </w:r>
      <w:proofErr w:type="spellStart"/>
      <w:r w:rsidR="00813D67">
        <w:rPr>
          <w:szCs w:val="24"/>
          <w:lang w:val="en-ID"/>
        </w:rPr>
        <w:t>dilakukan</w:t>
      </w:r>
      <w:proofErr w:type="spellEnd"/>
      <w:r w:rsidR="00813D67">
        <w:rPr>
          <w:szCs w:val="24"/>
          <w:lang w:val="en-ID"/>
        </w:rPr>
        <w:t xml:space="preserve"> </w:t>
      </w:r>
      <w:proofErr w:type="spellStart"/>
      <w:r w:rsidR="00813D67">
        <w:rPr>
          <w:szCs w:val="24"/>
          <w:lang w:val="en-ID"/>
        </w:rPr>
        <w:t>empat</w:t>
      </w:r>
      <w:proofErr w:type="spellEnd"/>
      <w:r w:rsidR="00813D67">
        <w:rPr>
          <w:szCs w:val="24"/>
          <w:lang w:val="en-ID"/>
        </w:rPr>
        <w:t xml:space="preserve"> kali </w:t>
      </w:r>
      <w:proofErr w:type="spellStart"/>
      <w:r w:rsidR="00813D67">
        <w:rPr>
          <w:szCs w:val="24"/>
          <w:lang w:val="en-ID"/>
        </w:rPr>
        <w:t>pertemuan</w:t>
      </w:r>
      <w:proofErr w:type="spellEnd"/>
      <w:r w:rsidR="00813D67">
        <w:rPr>
          <w:szCs w:val="24"/>
          <w:lang w:val="en-ID"/>
        </w:rPr>
        <w:t xml:space="preserve"> pada </w:t>
      </w:r>
      <w:proofErr w:type="spellStart"/>
      <w:r w:rsidR="00813D67">
        <w:rPr>
          <w:szCs w:val="24"/>
          <w:lang w:val="en-ID"/>
        </w:rPr>
        <w:t>tanggal</w:t>
      </w:r>
      <w:proofErr w:type="spellEnd"/>
      <w:r w:rsidR="00813D67">
        <w:rPr>
          <w:szCs w:val="24"/>
          <w:lang w:val="en-ID"/>
        </w:rPr>
        <w:t xml:space="preserve"> 11, 12, 18, 19 November 2025, yang </w:t>
      </w:r>
      <w:proofErr w:type="spellStart"/>
      <w:r w:rsidR="00813D67">
        <w:rPr>
          <w:szCs w:val="24"/>
          <w:lang w:val="en-ID"/>
        </w:rPr>
        <w:t>telah</w:t>
      </w:r>
      <w:proofErr w:type="spellEnd"/>
      <w:r w:rsidR="00813D67">
        <w:rPr>
          <w:szCs w:val="24"/>
          <w:lang w:val="en-ID"/>
        </w:rPr>
        <w:t xml:space="preserve"> </w:t>
      </w:r>
      <w:proofErr w:type="spellStart"/>
      <w:r w:rsidR="00813D67">
        <w:rPr>
          <w:szCs w:val="24"/>
          <w:lang w:val="en-ID"/>
        </w:rPr>
        <w:t>disesuaikan</w:t>
      </w:r>
      <w:proofErr w:type="spellEnd"/>
      <w:r w:rsidR="00813D67">
        <w:rPr>
          <w:szCs w:val="24"/>
          <w:lang w:val="en-ID"/>
        </w:rPr>
        <w:t xml:space="preserve"> </w:t>
      </w:r>
      <w:proofErr w:type="spellStart"/>
      <w:r w:rsidR="00813D67">
        <w:rPr>
          <w:szCs w:val="24"/>
          <w:lang w:val="en-ID"/>
        </w:rPr>
        <w:t>dengan</w:t>
      </w:r>
      <w:proofErr w:type="spellEnd"/>
      <w:r w:rsidR="00813D67">
        <w:rPr>
          <w:szCs w:val="24"/>
          <w:lang w:val="en-ID"/>
        </w:rPr>
        <w:t xml:space="preserve"> </w:t>
      </w:r>
      <w:proofErr w:type="spellStart"/>
      <w:r w:rsidR="00813D67">
        <w:rPr>
          <w:szCs w:val="24"/>
          <w:lang w:val="en-ID"/>
        </w:rPr>
        <w:t>jadwal</w:t>
      </w:r>
      <w:proofErr w:type="spellEnd"/>
      <w:r w:rsidR="00813D67">
        <w:rPr>
          <w:szCs w:val="24"/>
          <w:lang w:val="en-ID"/>
        </w:rPr>
        <w:t xml:space="preserve"> </w:t>
      </w:r>
      <w:proofErr w:type="spellStart"/>
      <w:r w:rsidR="00813D67">
        <w:rPr>
          <w:szCs w:val="24"/>
          <w:lang w:val="en-ID"/>
        </w:rPr>
        <w:t>pembelajaran</w:t>
      </w:r>
      <w:proofErr w:type="spellEnd"/>
      <w:r w:rsidR="00813D67">
        <w:rPr>
          <w:szCs w:val="24"/>
          <w:lang w:val="en-ID"/>
        </w:rPr>
        <w:t xml:space="preserve"> </w:t>
      </w:r>
      <w:proofErr w:type="spellStart"/>
      <w:r w:rsidR="00813D67">
        <w:rPr>
          <w:szCs w:val="24"/>
          <w:lang w:val="en-ID"/>
        </w:rPr>
        <w:t>geografi</w:t>
      </w:r>
      <w:proofErr w:type="spellEnd"/>
      <w:r w:rsidR="00813D67">
        <w:rPr>
          <w:szCs w:val="24"/>
          <w:lang w:val="en-ID"/>
        </w:rPr>
        <w:t xml:space="preserve"> di </w:t>
      </w:r>
      <w:proofErr w:type="spellStart"/>
      <w:r w:rsidR="00813D67">
        <w:rPr>
          <w:szCs w:val="24"/>
          <w:lang w:val="en-ID"/>
        </w:rPr>
        <w:t>sekolah</w:t>
      </w:r>
      <w:proofErr w:type="spellEnd"/>
      <w:r w:rsidR="00813D67">
        <w:rPr>
          <w:szCs w:val="24"/>
          <w:lang w:val="en-ID"/>
        </w:rPr>
        <w:t>.</w:t>
      </w:r>
    </w:p>
    <w:p w14:paraId="1D28E7AD" w14:textId="628EF8FA" w:rsidR="00D571A7" w:rsidRPr="00521370" w:rsidRDefault="004F6833" w:rsidP="00E701A2">
      <w:pPr>
        <w:pStyle w:val="BodyText"/>
        <w:spacing w:line="276" w:lineRule="auto"/>
        <w:ind w:firstLine="426"/>
        <w:rPr>
          <w:szCs w:val="24"/>
        </w:rPr>
      </w:pPr>
      <w:r w:rsidRPr="00521370">
        <w:rPr>
          <w:szCs w:val="24"/>
        </w:rPr>
        <w:t>Teknik</w:t>
      </w:r>
      <w:r w:rsidR="00444E86" w:rsidRPr="00521370">
        <w:rPr>
          <w:szCs w:val="24"/>
          <w:lang w:val="id-ID"/>
        </w:rPr>
        <w:t xml:space="preserve"> pengumpulan data yang digunakan dalam</w:t>
      </w:r>
      <w:r w:rsidR="00DC72DC" w:rsidRPr="00521370">
        <w:rPr>
          <w:szCs w:val="24"/>
          <w:lang w:val="id-ID"/>
        </w:rPr>
        <w:t xml:space="preserve"> </w:t>
      </w:r>
      <w:r w:rsidR="00444E86" w:rsidRPr="00521370">
        <w:rPr>
          <w:szCs w:val="24"/>
          <w:lang w:val="id-ID"/>
        </w:rPr>
        <w:t>penelit</w:t>
      </w:r>
      <w:r w:rsidR="006576CD" w:rsidRPr="00521370">
        <w:rPr>
          <w:szCs w:val="24"/>
          <w:lang w:val="id-ID"/>
        </w:rPr>
        <w:t xml:space="preserve">ian ini </w:t>
      </w:r>
      <w:r w:rsidR="004F40C6">
        <w:rPr>
          <w:szCs w:val="24"/>
          <w:lang w:val="id-ID"/>
        </w:rPr>
        <w:t>yaitu observasi, wawancara</w:t>
      </w:r>
      <w:r w:rsidR="00E701A2">
        <w:rPr>
          <w:szCs w:val="24"/>
          <w:lang w:val="id-ID"/>
        </w:rPr>
        <w:t xml:space="preserve"> guru geografi</w:t>
      </w:r>
      <w:r w:rsidR="004F40C6">
        <w:rPr>
          <w:szCs w:val="24"/>
          <w:lang w:val="id-ID"/>
        </w:rPr>
        <w:t>, angket</w:t>
      </w:r>
      <w:r w:rsidR="00E701A2">
        <w:rPr>
          <w:szCs w:val="24"/>
          <w:lang w:val="id-ID"/>
        </w:rPr>
        <w:t xml:space="preserve"> validasi ahli, angket kepraktisan</w:t>
      </w:r>
      <w:r w:rsidR="004F40C6">
        <w:rPr>
          <w:szCs w:val="24"/>
          <w:lang w:val="id-ID"/>
        </w:rPr>
        <w:t>, tes</w:t>
      </w:r>
      <w:r w:rsidR="00E701A2">
        <w:rPr>
          <w:szCs w:val="24"/>
          <w:lang w:val="id-ID"/>
        </w:rPr>
        <w:t xml:space="preserve"> peserta didik</w:t>
      </w:r>
      <w:r w:rsidR="004F40C6">
        <w:rPr>
          <w:szCs w:val="24"/>
          <w:lang w:val="id-ID"/>
        </w:rPr>
        <w:t>, dan dokumentasi</w:t>
      </w:r>
      <w:r w:rsidR="00444E86" w:rsidRPr="00521370">
        <w:rPr>
          <w:szCs w:val="24"/>
          <w:lang w:val="id-ID"/>
        </w:rPr>
        <w:t>.</w:t>
      </w:r>
      <w:r w:rsidR="004F40C6">
        <w:rPr>
          <w:szCs w:val="24"/>
        </w:rPr>
        <w:t xml:space="preserve"> Teknik </w:t>
      </w:r>
      <w:proofErr w:type="spellStart"/>
      <w:r w:rsidR="004F40C6">
        <w:rPr>
          <w:szCs w:val="24"/>
        </w:rPr>
        <w:t>analisis</w:t>
      </w:r>
      <w:proofErr w:type="spellEnd"/>
      <w:r w:rsidR="004F40C6">
        <w:rPr>
          <w:szCs w:val="24"/>
        </w:rPr>
        <w:t xml:space="preserve"> data yang </w:t>
      </w:r>
      <w:proofErr w:type="spellStart"/>
      <w:r w:rsidR="004F40C6">
        <w:rPr>
          <w:szCs w:val="24"/>
        </w:rPr>
        <w:t>digunakan</w:t>
      </w:r>
      <w:proofErr w:type="spellEnd"/>
      <w:r w:rsidR="00E701A2">
        <w:rPr>
          <w:szCs w:val="24"/>
        </w:rPr>
        <w:t xml:space="preserve"> </w:t>
      </w:r>
      <w:proofErr w:type="spellStart"/>
      <w:r w:rsidR="00E701A2">
        <w:rPr>
          <w:szCs w:val="24"/>
        </w:rPr>
        <w:t>meliputi</w:t>
      </w:r>
      <w:proofErr w:type="spellEnd"/>
      <w:r w:rsidR="00E701A2">
        <w:rPr>
          <w:szCs w:val="24"/>
        </w:rPr>
        <w:t xml:space="preserve"> </w:t>
      </w:r>
      <w:proofErr w:type="spellStart"/>
      <w:r w:rsidR="00E701A2">
        <w:rPr>
          <w:szCs w:val="24"/>
        </w:rPr>
        <w:t>analisis</w:t>
      </w:r>
      <w:proofErr w:type="spellEnd"/>
      <w:r w:rsidR="00E701A2">
        <w:rPr>
          <w:szCs w:val="24"/>
        </w:rPr>
        <w:t xml:space="preserve"> </w:t>
      </w:r>
      <w:proofErr w:type="spellStart"/>
      <w:r w:rsidR="00E701A2">
        <w:rPr>
          <w:szCs w:val="24"/>
        </w:rPr>
        <w:t>kualitatif</w:t>
      </w:r>
      <w:proofErr w:type="spellEnd"/>
      <w:r w:rsidR="00E701A2">
        <w:rPr>
          <w:szCs w:val="24"/>
        </w:rPr>
        <w:t xml:space="preserve"> dan </w:t>
      </w:r>
      <w:proofErr w:type="spellStart"/>
      <w:r w:rsidR="00E701A2">
        <w:rPr>
          <w:szCs w:val="24"/>
        </w:rPr>
        <w:t>kuantitatif</w:t>
      </w:r>
      <w:proofErr w:type="spellEnd"/>
      <w:r w:rsidR="00E701A2">
        <w:rPr>
          <w:szCs w:val="24"/>
        </w:rPr>
        <w:t xml:space="preserve">. </w:t>
      </w:r>
      <w:proofErr w:type="spellStart"/>
      <w:r w:rsidR="00E701A2">
        <w:rPr>
          <w:szCs w:val="24"/>
        </w:rPr>
        <w:t>Analisis</w:t>
      </w:r>
      <w:proofErr w:type="spellEnd"/>
      <w:r w:rsidR="00E701A2">
        <w:rPr>
          <w:szCs w:val="24"/>
        </w:rPr>
        <w:t xml:space="preserve"> </w:t>
      </w:r>
      <w:proofErr w:type="spellStart"/>
      <w:r w:rsidR="00E701A2">
        <w:rPr>
          <w:szCs w:val="24"/>
        </w:rPr>
        <w:t>kualitatif</w:t>
      </w:r>
      <w:proofErr w:type="spellEnd"/>
      <w:r w:rsidR="00E701A2">
        <w:rPr>
          <w:szCs w:val="24"/>
        </w:rPr>
        <w:t xml:space="preserve"> </w:t>
      </w:r>
      <w:proofErr w:type="spellStart"/>
      <w:r w:rsidR="00E701A2" w:rsidRPr="00E701A2">
        <w:rPr>
          <w:szCs w:val="24"/>
        </w:rPr>
        <w:t>diperoleh</w:t>
      </w:r>
      <w:proofErr w:type="spellEnd"/>
      <w:r w:rsidR="00E701A2" w:rsidRPr="00E701A2">
        <w:rPr>
          <w:szCs w:val="24"/>
        </w:rPr>
        <w:t xml:space="preserve"> </w:t>
      </w:r>
      <w:proofErr w:type="spellStart"/>
      <w:r w:rsidR="00E701A2" w:rsidRPr="00E701A2">
        <w:rPr>
          <w:szCs w:val="24"/>
        </w:rPr>
        <w:t>dari</w:t>
      </w:r>
      <w:proofErr w:type="spellEnd"/>
      <w:r w:rsidR="00E701A2" w:rsidRPr="00E701A2">
        <w:rPr>
          <w:szCs w:val="24"/>
        </w:rPr>
        <w:t xml:space="preserve"> </w:t>
      </w:r>
      <w:proofErr w:type="spellStart"/>
      <w:r w:rsidR="00E701A2" w:rsidRPr="00E701A2">
        <w:rPr>
          <w:szCs w:val="24"/>
        </w:rPr>
        <w:t>hasil</w:t>
      </w:r>
      <w:proofErr w:type="spellEnd"/>
      <w:r w:rsidR="00E701A2" w:rsidRPr="00E701A2">
        <w:rPr>
          <w:szCs w:val="24"/>
        </w:rPr>
        <w:t xml:space="preserve"> </w:t>
      </w:r>
      <w:proofErr w:type="spellStart"/>
      <w:r w:rsidR="00E701A2" w:rsidRPr="00E701A2">
        <w:rPr>
          <w:szCs w:val="24"/>
        </w:rPr>
        <w:t>studi</w:t>
      </w:r>
      <w:proofErr w:type="spellEnd"/>
      <w:r w:rsidR="00E701A2" w:rsidRPr="00E701A2">
        <w:rPr>
          <w:szCs w:val="24"/>
        </w:rPr>
        <w:t xml:space="preserve"> </w:t>
      </w:r>
      <w:proofErr w:type="spellStart"/>
      <w:r w:rsidR="00E701A2" w:rsidRPr="00E701A2">
        <w:rPr>
          <w:szCs w:val="24"/>
        </w:rPr>
        <w:t>literatur</w:t>
      </w:r>
      <w:proofErr w:type="spellEnd"/>
      <w:r w:rsidR="00E701A2" w:rsidRPr="00E701A2">
        <w:rPr>
          <w:szCs w:val="24"/>
        </w:rPr>
        <w:t xml:space="preserve">, </w:t>
      </w:r>
      <w:proofErr w:type="spellStart"/>
      <w:r w:rsidR="00E701A2" w:rsidRPr="00E701A2">
        <w:rPr>
          <w:szCs w:val="24"/>
        </w:rPr>
        <w:t>wawancara</w:t>
      </w:r>
      <w:proofErr w:type="spellEnd"/>
      <w:r w:rsidR="00E701A2" w:rsidRPr="00E701A2">
        <w:rPr>
          <w:szCs w:val="24"/>
        </w:rPr>
        <w:t xml:space="preserve">, dan </w:t>
      </w:r>
      <w:proofErr w:type="spellStart"/>
      <w:r w:rsidR="00E701A2" w:rsidRPr="00E701A2">
        <w:rPr>
          <w:szCs w:val="24"/>
        </w:rPr>
        <w:t>masukan</w:t>
      </w:r>
      <w:proofErr w:type="spellEnd"/>
      <w:r w:rsidR="00E701A2" w:rsidRPr="00E701A2">
        <w:rPr>
          <w:szCs w:val="24"/>
        </w:rPr>
        <w:t xml:space="preserve"> </w:t>
      </w:r>
      <w:proofErr w:type="spellStart"/>
      <w:r w:rsidR="00E701A2" w:rsidRPr="00E701A2">
        <w:rPr>
          <w:szCs w:val="24"/>
        </w:rPr>
        <w:t>dari</w:t>
      </w:r>
      <w:proofErr w:type="spellEnd"/>
      <w:r w:rsidR="00E701A2" w:rsidRPr="00E701A2">
        <w:rPr>
          <w:szCs w:val="24"/>
        </w:rPr>
        <w:t xml:space="preserve"> para </w:t>
      </w:r>
      <w:proofErr w:type="spellStart"/>
      <w:r w:rsidR="00E701A2" w:rsidRPr="00E701A2">
        <w:rPr>
          <w:szCs w:val="24"/>
        </w:rPr>
        <w:t>ahli</w:t>
      </w:r>
      <w:proofErr w:type="spellEnd"/>
      <w:r w:rsidR="00E701A2" w:rsidRPr="00E701A2">
        <w:rPr>
          <w:szCs w:val="24"/>
        </w:rPr>
        <w:t xml:space="preserve">. Data </w:t>
      </w:r>
      <w:proofErr w:type="spellStart"/>
      <w:r w:rsidR="00E701A2" w:rsidRPr="00E701A2">
        <w:rPr>
          <w:szCs w:val="24"/>
        </w:rPr>
        <w:t>tersebut</w:t>
      </w:r>
      <w:proofErr w:type="spellEnd"/>
      <w:r w:rsidR="00E701A2" w:rsidRPr="00E701A2">
        <w:rPr>
          <w:szCs w:val="24"/>
        </w:rPr>
        <w:t xml:space="preserve"> </w:t>
      </w:r>
      <w:proofErr w:type="spellStart"/>
      <w:r w:rsidR="00E701A2" w:rsidRPr="00E701A2">
        <w:rPr>
          <w:szCs w:val="24"/>
        </w:rPr>
        <w:t>akan</w:t>
      </w:r>
      <w:proofErr w:type="spellEnd"/>
      <w:r w:rsidR="00E701A2" w:rsidRPr="00E701A2">
        <w:rPr>
          <w:szCs w:val="24"/>
        </w:rPr>
        <w:t xml:space="preserve"> </w:t>
      </w:r>
      <w:proofErr w:type="spellStart"/>
      <w:r w:rsidR="00E701A2" w:rsidRPr="00E701A2">
        <w:rPr>
          <w:szCs w:val="24"/>
        </w:rPr>
        <w:t>dianalisis</w:t>
      </w:r>
      <w:proofErr w:type="spellEnd"/>
      <w:r w:rsidR="00E701A2" w:rsidRPr="00E701A2">
        <w:rPr>
          <w:szCs w:val="24"/>
        </w:rPr>
        <w:t xml:space="preserve"> </w:t>
      </w:r>
      <w:proofErr w:type="spellStart"/>
      <w:r w:rsidR="00E701A2" w:rsidRPr="00E701A2">
        <w:rPr>
          <w:szCs w:val="24"/>
        </w:rPr>
        <w:t>secara</w:t>
      </w:r>
      <w:proofErr w:type="spellEnd"/>
      <w:r w:rsidR="00E701A2" w:rsidRPr="00E701A2">
        <w:rPr>
          <w:szCs w:val="24"/>
        </w:rPr>
        <w:t xml:space="preserve"> </w:t>
      </w:r>
      <w:proofErr w:type="spellStart"/>
      <w:r w:rsidR="00E701A2" w:rsidRPr="00E701A2">
        <w:rPr>
          <w:szCs w:val="24"/>
        </w:rPr>
        <w:t>deskriptif</w:t>
      </w:r>
      <w:proofErr w:type="spellEnd"/>
      <w:r w:rsidR="00E701A2" w:rsidRPr="00E701A2">
        <w:rPr>
          <w:szCs w:val="24"/>
        </w:rPr>
        <w:t xml:space="preserve"> </w:t>
      </w:r>
      <w:proofErr w:type="spellStart"/>
      <w:r w:rsidR="00E701A2" w:rsidRPr="00E701A2">
        <w:rPr>
          <w:szCs w:val="24"/>
        </w:rPr>
        <w:t>dengan</w:t>
      </w:r>
      <w:proofErr w:type="spellEnd"/>
      <w:r w:rsidR="00E701A2" w:rsidRPr="00E701A2">
        <w:rPr>
          <w:szCs w:val="24"/>
        </w:rPr>
        <w:t xml:space="preserve"> </w:t>
      </w:r>
      <w:proofErr w:type="spellStart"/>
      <w:r w:rsidR="00E701A2" w:rsidRPr="00E701A2">
        <w:rPr>
          <w:szCs w:val="24"/>
        </w:rPr>
        <w:t>merangkum</w:t>
      </w:r>
      <w:proofErr w:type="spellEnd"/>
      <w:r w:rsidR="00E701A2" w:rsidRPr="00E701A2">
        <w:rPr>
          <w:szCs w:val="24"/>
        </w:rPr>
        <w:t xml:space="preserve"> </w:t>
      </w:r>
      <w:proofErr w:type="spellStart"/>
      <w:r w:rsidR="00E701A2" w:rsidRPr="00E701A2">
        <w:rPr>
          <w:szCs w:val="24"/>
        </w:rPr>
        <w:t>hasil</w:t>
      </w:r>
      <w:proofErr w:type="spellEnd"/>
      <w:r w:rsidR="00E701A2" w:rsidRPr="00E701A2">
        <w:rPr>
          <w:szCs w:val="24"/>
        </w:rPr>
        <w:t xml:space="preserve"> </w:t>
      </w:r>
      <w:proofErr w:type="spellStart"/>
      <w:r w:rsidR="00E701A2" w:rsidRPr="00E701A2">
        <w:rPr>
          <w:szCs w:val="24"/>
        </w:rPr>
        <w:t>wawancara</w:t>
      </w:r>
      <w:proofErr w:type="spellEnd"/>
      <w:r w:rsidR="00E701A2" w:rsidRPr="00E701A2">
        <w:rPr>
          <w:szCs w:val="24"/>
        </w:rPr>
        <w:t xml:space="preserve"> dan </w:t>
      </w:r>
      <w:proofErr w:type="spellStart"/>
      <w:r w:rsidR="00E701A2" w:rsidRPr="00E701A2">
        <w:rPr>
          <w:szCs w:val="24"/>
        </w:rPr>
        <w:t>masukan</w:t>
      </w:r>
      <w:proofErr w:type="spellEnd"/>
      <w:r w:rsidR="00E701A2" w:rsidRPr="00E701A2">
        <w:rPr>
          <w:szCs w:val="24"/>
        </w:rPr>
        <w:t xml:space="preserve"> </w:t>
      </w:r>
      <w:proofErr w:type="spellStart"/>
      <w:r w:rsidR="00E701A2" w:rsidRPr="00E701A2">
        <w:rPr>
          <w:szCs w:val="24"/>
        </w:rPr>
        <w:t>dari</w:t>
      </w:r>
      <w:proofErr w:type="spellEnd"/>
      <w:r w:rsidR="00E701A2" w:rsidRPr="00E701A2">
        <w:rPr>
          <w:szCs w:val="24"/>
        </w:rPr>
        <w:t xml:space="preserve"> para </w:t>
      </w:r>
      <w:proofErr w:type="spellStart"/>
      <w:r w:rsidR="00E701A2" w:rsidRPr="00E701A2">
        <w:rPr>
          <w:szCs w:val="24"/>
        </w:rPr>
        <w:t>ahli</w:t>
      </w:r>
      <w:proofErr w:type="spellEnd"/>
      <w:r w:rsidR="00E701A2" w:rsidRPr="00E701A2">
        <w:rPr>
          <w:szCs w:val="24"/>
        </w:rPr>
        <w:t xml:space="preserve"> </w:t>
      </w:r>
      <w:proofErr w:type="spellStart"/>
      <w:r w:rsidR="00E701A2" w:rsidRPr="00E701A2">
        <w:rPr>
          <w:szCs w:val="24"/>
        </w:rPr>
        <w:t>sebagai</w:t>
      </w:r>
      <w:proofErr w:type="spellEnd"/>
      <w:r w:rsidR="00E701A2" w:rsidRPr="00E701A2">
        <w:rPr>
          <w:szCs w:val="24"/>
        </w:rPr>
        <w:t xml:space="preserve"> </w:t>
      </w:r>
      <w:proofErr w:type="spellStart"/>
      <w:r w:rsidR="00E701A2" w:rsidRPr="00E701A2">
        <w:rPr>
          <w:szCs w:val="24"/>
        </w:rPr>
        <w:t>dasar</w:t>
      </w:r>
      <w:proofErr w:type="spellEnd"/>
      <w:r w:rsidR="00E701A2" w:rsidRPr="00E701A2">
        <w:rPr>
          <w:szCs w:val="24"/>
        </w:rPr>
        <w:t xml:space="preserve"> </w:t>
      </w:r>
      <w:proofErr w:type="spellStart"/>
      <w:r w:rsidR="00E701A2" w:rsidRPr="00E701A2">
        <w:rPr>
          <w:szCs w:val="24"/>
        </w:rPr>
        <w:t>dalam</w:t>
      </w:r>
      <w:proofErr w:type="spellEnd"/>
      <w:r w:rsidR="00E701A2" w:rsidRPr="00E701A2">
        <w:rPr>
          <w:szCs w:val="24"/>
        </w:rPr>
        <w:t xml:space="preserve"> </w:t>
      </w:r>
      <w:proofErr w:type="spellStart"/>
      <w:r w:rsidR="00E701A2" w:rsidRPr="00E701A2">
        <w:rPr>
          <w:szCs w:val="24"/>
        </w:rPr>
        <w:t>menyempurnakan</w:t>
      </w:r>
      <w:proofErr w:type="spellEnd"/>
      <w:r w:rsidR="00E701A2" w:rsidRPr="00E701A2">
        <w:rPr>
          <w:szCs w:val="24"/>
        </w:rPr>
        <w:t xml:space="preserve"> media </w:t>
      </w:r>
      <w:proofErr w:type="spellStart"/>
      <w:r w:rsidR="00E701A2" w:rsidRPr="00E701A2">
        <w:rPr>
          <w:szCs w:val="24"/>
        </w:rPr>
        <w:t>pembelajaran</w:t>
      </w:r>
      <w:proofErr w:type="spellEnd"/>
      <w:r w:rsidR="00E701A2" w:rsidRPr="00E701A2">
        <w:rPr>
          <w:szCs w:val="24"/>
        </w:rPr>
        <w:t>.</w:t>
      </w:r>
      <w:r w:rsidR="00E701A2">
        <w:rPr>
          <w:szCs w:val="24"/>
        </w:rPr>
        <w:t xml:space="preserve"> </w:t>
      </w:r>
      <w:proofErr w:type="spellStart"/>
      <w:r w:rsidR="00E701A2">
        <w:rPr>
          <w:szCs w:val="24"/>
        </w:rPr>
        <w:t>Analisis</w:t>
      </w:r>
      <w:proofErr w:type="spellEnd"/>
      <w:r w:rsidR="00E701A2">
        <w:rPr>
          <w:szCs w:val="24"/>
        </w:rPr>
        <w:t xml:space="preserve"> </w:t>
      </w:r>
      <w:proofErr w:type="spellStart"/>
      <w:r w:rsidR="00E701A2">
        <w:rPr>
          <w:szCs w:val="24"/>
        </w:rPr>
        <w:t>kuantitatif</w:t>
      </w:r>
      <w:proofErr w:type="spellEnd"/>
      <w:r w:rsidR="00E701A2">
        <w:rPr>
          <w:szCs w:val="24"/>
        </w:rPr>
        <w:t xml:space="preserve"> </w:t>
      </w:r>
      <w:proofErr w:type="spellStart"/>
      <w:r w:rsidR="00E701A2">
        <w:rPr>
          <w:szCs w:val="24"/>
        </w:rPr>
        <w:t>dipakai</w:t>
      </w:r>
      <w:proofErr w:type="spellEnd"/>
      <w:r w:rsidR="00E701A2">
        <w:rPr>
          <w:szCs w:val="24"/>
        </w:rPr>
        <w:t xml:space="preserve"> </w:t>
      </w:r>
      <w:proofErr w:type="spellStart"/>
      <w:r w:rsidR="00E701A2" w:rsidRPr="00E701A2">
        <w:rPr>
          <w:szCs w:val="24"/>
        </w:rPr>
        <w:t>untuk</w:t>
      </w:r>
      <w:proofErr w:type="spellEnd"/>
      <w:r w:rsidR="00E701A2" w:rsidRPr="00E701A2">
        <w:rPr>
          <w:szCs w:val="24"/>
        </w:rPr>
        <w:t xml:space="preserve"> </w:t>
      </w:r>
      <w:proofErr w:type="spellStart"/>
      <w:r w:rsidR="00E701A2" w:rsidRPr="00E701A2">
        <w:rPr>
          <w:szCs w:val="24"/>
        </w:rPr>
        <w:t>mengolah</w:t>
      </w:r>
      <w:proofErr w:type="spellEnd"/>
      <w:r w:rsidR="00E701A2" w:rsidRPr="00E701A2">
        <w:rPr>
          <w:szCs w:val="24"/>
        </w:rPr>
        <w:t xml:space="preserve"> data </w:t>
      </w:r>
      <w:proofErr w:type="spellStart"/>
      <w:r w:rsidR="00E701A2">
        <w:rPr>
          <w:szCs w:val="24"/>
        </w:rPr>
        <w:t>angket</w:t>
      </w:r>
      <w:proofErr w:type="spellEnd"/>
      <w:r w:rsidR="00901712">
        <w:rPr>
          <w:szCs w:val="24"/>
        </w:rPr>
        <w:t xml:space="preserve"> </w:t>
      </w:r>
      <w:proofErr w:type="spellStart"/>
      <w:r w:rsidR="00E701A2" w:rsidRPr="00E701A2">
        <w:rPr>
          <w:szCs w:val="24"/>
        </w:rPr>
        <w:t>validasi</w:t>
      </w:r>
      <w:proofErr w:type="spellEnd"/>
      <w:r w:rsidR="00E701A2" w:rsidRPr="00E701A2">
        <w:rPr>
          <w:szCs w:val="24"/>
        </w:rPr>
        <w:t xml:space="preserve"> </w:t>
      </w:r>
      <w:proofErr w:type="spellStart"/>
      <w:r w:rsidR="00E701A2" w:rsidRPr="00E701A2">
        <w:rPr>
          <w:szCs w:val="24"/>
        </w:rPr>
        <w:t>ahli</w:t>
      </w:r>
      <w:proofErr w:type="spellEnd"/>
      <w:r w:rsidR="00E701A2">
        <w:rPr>
          <w:szCs w:val="24"/>
        </w:rPr>
        <w:t xml:space="preserve"> </w:t>
      </w:r>
      <w:proofErr w:type="spellStart"/>
      <w:r w:rsidR="00E701A2">
        <w:rPr>
          <w:szCs w:val="24"/>
        </w:rPr>
        <w:t>berdasarkan</w:t>
      </w:r>
      <w:proofErr w:type="spellEnd"/>
      <w:r w:rsidR="00E701A2">
        <w:rPr>
          <w:szCs w:val="24"/>
        </w:rPr>
        <w:t xml:space="preserve"> </w:t>
      </w:r>
      <w:proofErr w:type="spellStart"/>
      <w:r w:rsidR="00E701A2">
        <w:rPr>
          <w:szCs w:val="24"/>
        </w:rPr>
        <w:t>kriteria</w:t>
      </w:r>
      <w:proofErr w:type="spellEnd"/>
      <w:r w:rsidR="00E701A2">
        <w:rPr>
          <w:szCs w:val="24"/>
        </w:rPr>
        <w:t xml:space="preserve"> </w:t>
      </w:r>
      <w:proofErr w:type="spellStart"/>
      <w:r w:rsidR="00E701A2">
        <w:rPr>
          <w:szCs w:val="24"/>
        </w:rPr>
        <w:t>kelayakan</w:t>
      </w:r>
      <w:proofErr w:type="spellEnd"/>
      <w:r w:rsidR="00E701A2">
        <w:rPr>
          <w:szCs w:val="24"/>
        </w:rPr>
        <w:t xml:space="preserve"> </w:t>
      </w:r>
      <w:proofErr w:type="spellStart"/>
      <w:r w:rsidR="00E701A2">
        <w:rPr>
          <w:szCs w:val="24"/>
        </w:rPr>
        <w:t>produk</w:t>
      </w:r>
      <w:proofErr w:type="spellEnd"/>
      <w:r w:rsidR="00E701A2" w:rsidRPr="00E701A2">
        <w:rPr>
          <w:szCs w:val="24"/>
        </w:rPr>
        <w:t xml:space="preserve">, </w:t>
      </w:r>
      <w:proofErr w:type="spellStart"/>
      <w:r w:rsidR="00E701A2">
        <w:rPr>
          <w:szCs w:val="24"/>
        </w:rPr>
        <w:t>angket</w:t>
      </w:r>
      <w:proofErr w:type="spellEnd"/>
      <w:r w:rsidR="00E701A2">
        <w:rPr>
          <w:szCs w:val="24"/>
        </w:rPr>
        <w:t xml:space="preserve"> </w:t>
      </w:r>
      <w:proofErr w:type="spellStart"/>
      <w:r w:rsidR="00E701A2">
        <w:rPr>
          <w:szCs w:val="24"/>
        </w:rPr>
        <w:t>kepraktisan</w:t>
      </w:r>
      <w:proofErr w:type="spellEnd"/>
      <w:r w:rsidR="00E701A2">
        <w:rPr>
          <w:szCs w:val="24"/>
        </w:rPr>
        <w:t xml:space="preserve"> guru </w:t>
      </w:r>
      <w:proofErr w:type="spellStart"/>
      <w:r w:rsidR="00E701A2">
        <w:rPr>
          <w:szCs w:val="24"/>
        </w:rPr>
        <w:t>berdasarkan</w:t>
      </w:r>
      <w:proofErr w:type="spellEnd"/>
      <w:r w:rsidR="00E701A2">
        <w:rPr>
          <w:szCs w:val="24"/>
        </w:rPr>
        <w:t xml:space="preserve"> </w:t>
      </w:r>
      <w:proofErr w:type="spellStart"/>
      <w:r w:rsidR="00E701A2">
        <w:rPr>
          <w:szCs w:val="24"/>
        </w:rPr>
        <w:t>kriteria</w:t>
      </w:r>
      <w:proofErr w:type="spellEnd"/>
      <w:r w:rsidR="00E701A2">
        <w:rPr>
          <w:szCs w:val="24"/>
        </w:rPr>
        <w:t xml:space="preserve"> </w:t>
      </w:r>
      <w:proofErr w:type="spellStart"/>
      <w:r w:rsidR="00E701A2">
        <w:rPr>
          <w:szCs w:val="24"/>
        </w:rPr>
        <w:t>kepraktisan</w:t>
      </w:r>
      <w:proofErr w:type="spellEnd"/>
      <w:r w:rsidR="00E701A2">
        <w:rPr>
          <w:szCs w:val="24"/>
        </w:rPr>
        <w:t xml:space="preserve"> </w:t>
      </w:r>
      <w:proofErr w:type="spellStart"/>
      <w:r w:rsidR="00E701A2">
        <w:rPr>
          <w:szCs w:val="24"/>
        </w:rPr>
        <w:t>produk</w:t>
      </w:r>
      <w:proofErr w:type="spellEnd"/>
      <w:r w:rsidR="00E701A2" w:rsidRPr="00E701A2">
        <w:rPr>
          <w:szCs w:val="24"/>
        </w:rPr>
        <w:t xml:space="preserve">, dan </w:t>
      </w:r>
      <w:proofErr w:type="spellStart"/>
      <w:r w:rsidR="00E701A2" w:rsidRPr="00E701A2">
        <w:rPr>
          <w:szCs w:val="24"/>
        </w:rPr>
        <w:t>hasil</w:t>
      </w:r>
      <w:proofErr w:type="spellEnd"/>
      <w:r w:rsidR="00E701A2" w:rsidRPr="00E701A2">
        <w:rPr>
          <w:szCs w:val="24"/>
        </w:rPr>
        <w:t xml:space="preserve"> </w:t>
      </w:r>
      <w:proofErr w:type="spellStart"/>
      <w:r w:rsidR="00E701A2" w:rsidRPr="00E701A2">
        <w:rPr>
          <w:szCs w:val="24"/>
        </w:rPr>
        <w:t>nilai</w:t>
      </w:r>
      <w:proofErr w:type="spellEnd"/>
      <w:r w:rsidR="00E701A2" w:rsidRPr="00E701A2">
        <w:rPr>
          <w:szCs w:val="24"/>
        </w:rPr>
        <w:t xml:space="preserve"> </w:t>
      </w:r>
      <w:proofErr w:type="spellStart"/>
      <w:r w:rsidR="00E701A2" w:rsidRPr="00E701A2">
        <w:rPr>
          <w:szCs w:val="24"/>
        </w:rPr>
        <w:t>tes</w:t>
      </w:r>
      <w:proofErr w:type="spellEnd"/>
      <w:r w:rsidR="00E701A2">
        <w:rPr>
          <w:szCs w:val="24"/>
        </w:rPr>
        <w:t xml:space="preserve"> </w:t>
      </w:r>
      <w:proofErr w:type="spellStart"/>
      <w:r w:rsidR="00E701A2">
        <w:rPr>
          <w:szCs w:val="24"/>
        </w:rPr>
        <w:t>peserta</w:t>
      </w:r>
      <w:proofErr w:type="spellEnd"/>
      <w:r w:rsidR="00E701A2">
        <w:rPr>
          <w:szCs w:val="24"/>
        </w:rPr>
        <w:t xml:space="preserve"> </w:t>
      </w:r>
      <w:proofErr w:type="spellStart"/>
      <w:r w:rsidR="00E701A2">
        <w:rPr>
          <w:szCs w:val="24"/>
        </w:rPr>
        <w:t>didik</w:t>
      </w:r>
      <w:proofErr w:type="spellEnd"/>
      <w:r w:rsidR="00E701A2">
        <w:rPr>
          <w:szCs w:val="24"/>
        </w:rPr>
        <w:t xml:space="preserve"> </w:t>
      </w:r>
      <w:proofErr w:type="spellStart"/>
      <w:r w:rsidR="00E701A2">
        <w:rPr>
          <w:szCs w:val="24"/>
        </w:rPr>
        <w:t>berdasarkan</w:t>
      </w:r>
      <w:proofErr w:type="spellEnd"/>
      <w:r w:rsidR="00E701A2">
        <w:rPr>
          <w:szCs w:val="24"/>
        </w:rPr>
        <w:t xml:space="preserve"> </w:t>
      </w:r>
      <w:proofErr w:type="spellStart"/>
      <w:r w:rsidR="00E701A2">
        <w:rPr>
          <w:szCs w:val="24"/>
        </w:rPr>
        <w:t>perhitungan</w:t>
      </w:r>
      <w:proofErr w:type="spellEnd"/>
      <w:r w:rsidR="00E701A2">
        <w:rPr>
          <w:szCs w:val="24"/>
        </w:rPr>
        <w:t xml:space="preserve"> N-Gain</w:t>
      </w:r>
      <w:r w:rsidR="00643C90">
        <w:rPr>
          <w:szCs w:val="24"/>
        </w:rPr>
        <w:t xml:space="preserve"> </w:t>
      </w:r>
      <w:proofErr w:type="spellStart"/>
      <w:r w:rsidR="00643C90">
        <w:rPr>
          <w:szCs w:val="24"/>
        </w:rPr>
        <w:t>untuk</w:t>
      </w:r>
      <w:proofErr w:type="spellEnd"/>
      <w:r w:rsidR="00643C90">
        <w:rPr>
          <w:szCs w:val="24"/>
        </w:rPr>
        <w:t xml:space="preserve"> </w:t>
      </w:r>
      <w:proofErr w:type="spellStart"/>
      <w:r w:rsidR="00643C90">
        <w:rPr>
          <w:szCs w:val="24"/>
        </w:rPr>
        <w:t>mengetahui</w:t>
      </w:r>
      <w:proofErr w:type="spellEnd"/>
      <w:r w:rsidR="00643C90">
        <w:rPr>
          <w:szCs w:val="24"/>
        </w:rPr>
        <w:t xml:space="preserve"> </w:t>
      </w:r>
      <w:proofErr w:type="spellStart"/>
      <w:r w:rsidR="00643C90">
        <w:rPr>
          <w:szCs w:val="24"/>
        </w:rPr>
        <w:t>peningkatan</w:t>
      </w:r>
      <w:proofErr w:type="spellEnd"/>
      <w:r w:rsidR="00643C90">
        <w:rPr>
          <w:szCs w:val="24"/>
        </w:rPr>
        <w:t xml:space="preserve"> </w:t>
      </w:r>
      <w:proofErr w:type="spellStart"/>
      <w:r w:rsidR="00643C90">
        <w:rPr>
          <w:szCs w:val="24"/>
        </w:rPr>
        <w:t>hasil</w:t>
      </w:r>
      <w:proofErr w:type="spellEnd"/>
      <w:r w:rsidR="00643C90">
        <w:rPr>
          <w:szCs w:val="24"/>
        </w:rPr>
        <w:t xml:space="preserve"> </w:t>
      </w:r>
      <w:proofErr w:type="spellStart"/>
      <w:r w:rsidR="00643C90">
        <w:rPr>
          <w:szCs w:val="24"/>
        </w:rPr>
        <w:t>belajar</w:t>
      </w:r>
      <w:proofErr w:type="spellEnd"/>
      <w:r w:rsidR="00E701A2">
        <w:rPr>
          <w:szCs w:val="24"/>
        </w:rPr>
        <w:t xml:space="preserve">, </w:t>
      </w:r>
      <w:r w:rsidR="00643C90">
        <w:rPr>
          <w:szCs w:val="24"/>
        </w:rPr>
        <w:t xml:space="preserve">yang </w:t>
      </w:r>
      <w:proofErr w:type="spellStart"/>
      <w:r w:rsidR="00643C90">
        <w:rPr>
          <w:szCs w:val="24"/>
        </w:rPr>
        <w:t>dianalisis</w:t>
      </w:r>
      <w:proofErr w:type="spellEnd"/>
      <w:r w:rsidR="00643C90">
        <w:rPr>
          <w:szCs w:val="24"/>
        </w:rPr>
        <w:t xml:space="preserve"> </w:t>
      </w:r>
      <w:proofErr w:type="spellStart"/>
      <w:r w:rsidR="00643C90">
        <w:rPr>
          <w:szCs w:val="24"/>
        </w:rPr>
        <w:t>lebih</w:t>
      </w:r>
      <w:proofErr w:type="spellEnd"/>
      <w:r w:rsidR="00643C90">
        <w:rPr>
          <w:szCs w:val="24"/>
        </w:rPr>
        <w:t xml:space="preserve"> </w:t>
      </w:r>
      <w:proofErr w:type="spellStart"/>
      <w:r w:rsidR="00643C90">
        <w:rPr>
          <w:szCs w:val="24"/>
        </w:rPr>
        <w:t>lanjut</w:t>
      </w:r>
      <w:proofErr w:type="spellEnd"/>
      <w:r w:rsidR="00643C90">
        <w:rPr>
          <w:szCs w:val="24"/>
        </w:rPr>
        <w:t xml:space="preserve"> </w:t>
      </w:r>
      <w:proofErr w:type="spellStart"/>
      <w:r w:rsidR="00643C90">
        <w:rPr>
          <w:szCs w:val="24"/>
        </w:rPr>
        <w:t>menggunakan</w:t>
      </w:r>
      <w:proofErr w:type="spellEnd"/>
      <w:r w:rsidR="00643C90">
        <w:rPr>
          <w:szCs w:val="24"/>
        </w:rPr>
        <w:t xml:space="preserve"> </w:t>
      </w:r>
      <w:r w:rsidR="00E701A2">
        <w:rPr>
          <w:szCs w:val="24"/>
        </w:rPr>
        <w:t xml:space="preserve">uji </w:t>
      </w:r>
      <w:proofErr w:type="spellStart"/>
      <w:r w:rsidR="00E701A2">
        <w:rPr>
          <w:szCs w:val="24"/>
        </w:rPr>
        <w:t>normalitas</w:t>
      </w:r>
      <w:proofErr w:type="spellEnd"/>
      <w:r w:rsidR="00643C90">
        <w:rPr>
          <w:szCs w:val="24"/>
        </w:rPr>
        <w:t xml:space="preserve"> </w:t>
      </w:r>
      <w:proofErr w:type="spellStart"/>
      <w:r w:rsidR="00643C90">
        <w:rPr>
          <w:szCs w:val="24"/>
        </w:rPr>
        <w:t>untuk</w:t>
      </w:r>
      <w:proofErr w:type="spellEnd"/>
      <w:r w:rsidR="00643C90">
        <w:rPr>
          <w:szCs w:val="24"/>
        </w:rPr>
        <w:t xml:space="preserve"> </w:t>
      </w:r>
      <w:proofErr w:type="spellStart"/>
      <w:r w:rsidR="00643C90">
        <w:rPr>
          <w:szCs w:val="24"/>
        </w:rPr>
        <w:t>mengetahui</w:t>
      </w:r>
      <w:proofErr w:type="spellEnd"/>
      <w:r w:rsidR="00643C90">
        <w:rPr>
          <w:szCs w:val="24"/>
        </w:rPr>
        <w:t xml:space="preserve"> data </w:t>
      </w:r>
      <w:proofErr w:type="spellStart"/>
      <w:r w:rsidR="00643C90">
        <w:rPr>
          <w:szCs w:val="24"/>
        </w:rPr>
        <w:t>berdistribusi</w:t>
      </w:r>
      <w:proofErr w:type="spellEnd"/>
      <w:r w:rsidR="00643C90">
        <w:rPr>
          <w:szCs w:val="24"/>
        </w:rPr>
        <w:t xml:space="preserve"> normal</w:t>
      </w:r>
      <w:r w:rsidR="00E701A2">
        <w:rPr>
          <w:szCs w:val="24"/>
        </w:rPr>
        <w:t xml:space="preserve">, </w:t>
      </w:r>
      <w:proofErr w:type="spellStart"/>
      <w:r w:rsidR="00E701A2">
        <w:rPr>
          <w:szCs w:val="24"/>
        </w:rPr>
        <w:t>serta</w:t>
      </w:r>
      <w:proofErr w:type="spellEnd"/>
      <w:r w:rsidR="00E701A2">
        <w:rPr>
          <w:szCs w:val="24"/>
        </w:rPr>
        <w:t xml:space="preserve"> uji </w:t>
      </w:r>
      <w:r w:rsidR="00E701A2" w:rsidRPr="00E701A2">
        <w:rPr>
          <w:i/>
          <w:iCs/>
          <w:szCs w:val="24"/>
        </w:rPr>
        <w:t>Wilcoxon Signed Rank Test</w:t>
      </w:r>
      <w:r w:rsidR="00643C90">
        <w:rPr>
          <w:i/>
          <w:iCs/>
          <w:szCs w:val="24"/>
        </w:rPr>
        <w:t xml:space="preserve"> </w:t>
      </w:r>
      <w:proofErr w:type="spellStart"/>
      <w:r w:rsidR="00643C90">
        <w:rPr>
          <w:szCs w:val="24"/>
        </w:rPr>
        <w:t>untuk</w:t>
      </w:r>
      <w:proofErr w:type="spellEnd"/>
      <w:r w:rsidR="00643C90">
        <w:rPr>
          <w:szCs w:val="24"/>
        </w:rPr>
        <w:t xml:space="preserve"> </w:t>
      </w:r>
      <w:proofErr w:type="spellStart"/>
      <w:r w:rsidR="00643C90">
        <w:rPr>
          <w:szCs w:val="24"/>
        </w:rPr>
        <w:t>mengetahui</w:t>
      </w:r>
      <w:proofErr w:type="spellEnd"/>
      <w:r w:rsidR="00643C90">
        <w:rPr>
          <w:szCs w:val="24"/>
        </w:rPr>
        <w:t xml:space="preserve"> </w:t>
      </w:r>
      <w:proofErr w:type="spellStart"/>
      <w:r w:rsidR="00643C90">
        <w:rPr>
          <w:szCs w:val="24"/>
        </w:rPr>
        <w:t>perbedaan</w:t>
      </w:r>
      <w:proofErr w:type="spellEnd"/>
      <w:r w:rsidR="00643C90">
        <w:rPr>
          <w:szCs w:val="24"/>
        </w:rPr>
        <w:t xml:space="preserve"> rata-rata pada dua data di </w:t>
      </w:r>
      <w:proofErr w:type="spellStart"/>
      <w:r w:rsidR="00643C90">
        <w:rPr>
          <w:szCs w:val="24"/>
        </w:rPr>
        <w:t>kelas</w:t>
      </w:r>
      <w:proofErr w:type="spellEnd"/>
      <w:r w:rsidR="00643C90">
        <w:rPr>
          <w:szCs w:val="24"/>
        </w:rPr>
        <w:t xml:space="preserve"> </w:t>
      </w:r>
      <w:proofErr w:type="spellStart"/>
      <w:r w:rsidR="00643C90">
        <w:rPr>
          <w:szCs w:val="24"/>
        </w:rPr>
        <w:t>eksperimen</w:t>
      </w:r>
      <w:proofErr w:type="spellEnd"/>
      <w:r w:rsidR="00643C90">
        <w:rPr>
          <w:szCs w:val="24"/>
        </w:rPr>
        <w:t xml:space="preserve"> yang </w:t>
      </w:r>
      <w:proofErr w:type="spellStart"/>
      <w:r w:rsidR="00643C90">
        <w:rPr>
          <w:szCs w:val="24"/>
        </w:rPr>
        <w:t>tidak</w:t>
      </w:r>
      <w:proofErr w:type="spellEnd"/>
      <w:r w:rsidR="00643C90">
        <w:rPr>
          <w:szCs w:val="24"/>
        </w:rPr>
        <w:t xml:space="preserve"> normal</w:t>
      </w:r>
      <w:r w:rsidR="00E701A2" w:rsidRPr="00E701A2">
        <w:rPr>
          <w:szCs w:val="24"/>
        </w:rPr>
        <w:t>.</w:t>
      </w:r>
    </w:p>
    <w:p w14:paraId="46A1A671" w14:textId="77777777" w:rsidR="001F3587" w:rsidRPr="00521370" w:rsidRDefault="001F3587" w:rsidP="001F3587">
      <w:pPr>
        <w:pStyle w:val="BodyText"/>
        <w:spacing w:line="276" w:lineRule="auto"/>
        <w:ind w:firstLine="426"/>
        <w:rPr>
          <w:szCs w:val="24"/>
          <w:lang w:val="id-ID"/>
        </w:rPr>
      </w:pPr>
    </w:p>
    <w:p w14:paraId="49380D75" w14:textId="11D913C4" w:rsidR="008A4955" w:rsidRPr="00521370" w:rsidRDefault="008A4955" w:rsidP="00A7320D">
      <w:pPr>
        <w:pStyle w:val="BodyText"/>
        <w:spacing w:line="276" w:lineRule="auto"/>
        <w:ind w:firstLine="0"/>
        <w:rPr>
          <w:b/>
        </w:rPr>
      </w:pPr>
      <w:r w:rsidRPr="00521370">
        <w:rPr>
          <w:b/>
          <w:lang w:val="id-ID"/>
        </w:rPr>
        <w:t>HASIL DAN PEMBAHASAN</w:t>
      </w:r>
    </w:p>
    <w:p w14:paraId="0669186D" w14:textId="5A76A4EF" w:rsidR="00153E72" w:rsidRPr="00521370" w:rsidRDefault="00FE1766" w:rsidP="00FE1766">
      <w:pPr>
        <w:pStyle w:val="BodyText"/>
        <w:spacing w:line="276" w:lineRule="auto"/>
        <w:ind w:firstLine="0"/>
        <w:rPr>
          <w:b/>
          <w:bCs/>
          <w:szCs w:val="24"/>
        </w:rPr>
      </w:pPr>
      <w:r w:rsidRPr="00521370">
        <w:rPr>
          <w:b/>
          <w:bCs/>
          <w:szCs w:val="24"/>
        </w:rPr>
        <w:t xml:space="preserve">Hasil </w:t>
      </w:r>
      <w:proofErr w:type="spellStart"/>
      <w:r w:rsidRPr="00521370">
        <w:rPr>
          <w:b/>
          <w:bCs/>
          <w:szCs w:val="24"/>
        </w:rPr>
        <w:t>Penelitian</w:t>
      </w:r>
      <w:proofErr w:type="spellEnd"/>
    </w:p>
    <w:p w14:paraId="2E14704E" w14:textId="7B7E8AEF" w:rsidR="006B6151" w:rsidRPr="00026B43" w:rsidRDefault="00264267" w:rsidP="00FE1766">
      <w:pPr>
        <w:pStyle w:val="BodyText"/>
        <w:spacing w:line="276" w:lineRule="auto"/>
        <w:ind w:firstLine="0"/>
        <w:rPr>
          <w:b/>
          <w:bCs/>
          <w:szCs w:val="24"/>
        </w:rPr>
      </w:pPr>
      <w:r>
        <w:rPr>
          <w:b/>
          <w:bCs/>
          <w:szCs w:val="24"/>
        </w:rPr>
        <w:t xml:space="preserve">Hasil </w:t>
      </w:r>
      <w:proofErr w:type="spellStart"/>
      <w:r>
        <w:rPr>
          <w:b/>
          <w:bCs/>
          <w:szCs w:val="24"/>
        </w:rPr>
        <w:t>Valid</w:t>
      </w:r>
      <w:r w:rsidR="00500216">
        <w:rPr>
          <w:b/>
          <w:bCs/>
          <w:szCs w:val="24"/>
        </w:rPr>
        <w:t>itas</w:t>
      </w:r>
      <w:proofErr w:type="spellEnd"/>
      <w:r>
        <w:rPr>
          <w:b/>
          <w:bCs/>
          <w:szCs w:val="24"/>
        </w:rPr>
        <w:t xml:space="preserve"> Media </w:t>
      </w:r>
      <w:proofErr w:type="spellStart"/>
      <w:r>
        <w:rPr>
          <w:b/>
          <w:bCs/>
          <w:szCs w:val="24"/>
        </w:rPr>
        <w:t>Pembelajaran</w:t>
      </w:r>
      <w:proofErr w:type="spellEnd"/>
      <w:r>
        <w:rPr>
          <w:b/>
          <w:bCs/>
          <w:szCs w:val="24"/>
        </w:rPr>
        <w:t xml:space="preserve"> AR</w:t>
      </w:r>
    </w:p>
    <w:p w14:paraId="739F1C9D" w14:textId="24B441AC" w:rsidR="001434CA" w:rsidRDefault="00500216" w:rsidP="00835DBD">
      <w:pPr>
        <w:pStyle w:val="BodyText"/>
        <w:spacing w:line="276" w:lineRule="auto"/>
        <w:ind w:firstLine="284"/>
        <w:rPr>
          <w:bCs/>
        </w:rPr>
      </w:pPr>
      <w:r>
        <w:rPr>
          <w:bCs/>
        </w:rPr>
        <w:t xml:space="preserve">Hasil uji </w:t>
      </w:r>
      <w:proofErr w:type="spellStart"/>
      <w:r>
        <w:rPr>
          <w:bCs/>
        </w:rPr>
        <w:t>validitas</w:t>
      </w:r>
      <w:proofErr w:type="spellEnd"/>
      <w:r>
        <w:rPr>
          <w:bCs/>
        </w:rPr>
        <w:t xml:space="preserve"> media </w:t>
      </w:r>
      <w:proofErr w:type="spellStart"/>
      <w:r>
        <w:rPr>
          <w:bCs/>
        </w:rPr>
        <w:t>pembelajaran</w:t>
      </w:r>
      <w:proofErr w:type="spellEnd"/>
      <w:r>
        <w:rPr>
          <w:bCs/>
        </w:rPr>
        <w:t xml:space="preserve"> </w:t>
      </w:r>
      <w:proofErr w:type="spellStart"/>
      <w:r>
        <w:rPr>
          <w:bCs/>
        </w:rPr>
        <w:t>berbasis</w:t>
      </w:r>
      <w:proofErr w:type="spellEnd"/>
      <w:r>
        <w:rPr>
          <w:bCs/>
        </w:rPr>
        <w:t xml:space="preserve"> </w:t>
      </w:r>
      <w:r w:rsidRPr="001434CA">
        <w:rPr>
          <w:bCs/>
          <w:i/>
          <w:iCs/>
        </w:rPr>
        <w:t>Augmented Reality</w:t>
      </w:r>
      <w:r>
        <w:rPr>
          <w:bCs/>
        </w:rPr>
        <w:t xml:space="preserve"> (AR) </w:t>
      </w:r>
      <w:proofErr w:type="spellStart"/>
      <w:r>
        <w:rPr>
          <w:bCs/>
        </w:rPr>
        <w:t>dilakukan</w:t>
      </w:r>
      <w:proofErr w:type="spellEnd"/>
      <w:r>
        <w:rPr>
          <w:bCs/>
        </w:rPr>
        <w:t xml:space="preserve"> oleh </w:t>
      </w:r>
      <w:proofErr w:type="spellStart"/>
      <w:r>
        <w:rPr>
          <w:bCs/>
        </w:rPr>
        <w:t>ahli</w:t>
      </w:r>
      <w:proofErr w:type="spellEnd"/>
      <w:r>
        <w:rPr>
          <w:bCs/>
        </w:rPr>
        <w:t xml:space="preserve"> media dan </w:t>
      </w:r>
      <w:proofErr w:type="spellStart"/>
      <w:r>
        <w:rPr>
          <w:bCs/>
        </w:rPr>
        <w:t>materi</w:t>
      </w:r>
      <w:proofErr w:type="spellEnd"/>
      <w:r>
        <w:rPr>
          <w:bCs/>
        </w:rPr>
        <w:t xml:space="preserve"> </w:t>
      </w:r>
      <w:proofErr w:type="spellStart"/>
      <w:r>
        <w:rPr>
          <w:bCs/>
        </w:rPr>
        <w:t>dengan</w:t>
      </w:r>
      <w:proofErr w:type="spellEnd"/>
      <w:r>
        <w:rPr>
          <w:bCs/>
        </w:rPr>
        <w:t xml:space="preserve"> </w:t>
      </w:r>
      <w:proofErr w:type="spellStart"/>
      <w:r>
        <w:rPr>
          <w:bCs/>
        </w:rPr>
        <w:t>pengisian</w:t>
      </w:r>
      <w:proofErr w:type="spellEnd"/>
      <w:r>
        <w:rPr>
          <w:bCs/>
        </w:rPr>
        <w:t xml:space="preserve"> </w:t>
      </w:r>
      <w:proofErr w:type="spellStart"/>
      <w:r>
        <w:rPr>
          <w:bCs/>
        </w:rPr>
        <w:t>instrumen</w:t>
      </w:r>
      <w:proofErr w:type="spellEnd"/>
      <w:r>
        <w:rPr>
          <w:bCs/>
        </w:rPr>
        <w:t xml:space="preserve"> </w:t>
      </w:r>
      <w:proofErr w:type="spellStart"/>
      <w:r>
        <w:rPr>
          <w:bCs/>
        </w:rPr>
        <w:t>penilaian</w:t>
      </w:r>
      <w:proofErr w:type="spellEnd"/>
      <w:r>
        <w:rPr>
          <w:bCs/>
        </w:rPr>
        <w:t xml:space="preserve">. Proses </w:t>
      </w:r>
      <w:proofErr w:type="spellStart"/>
      <w:r>
        <w:rPr>
          <w:bCs/>
        </w:rPr>
        <w:t>validasi</w:t>
      </w:r>
      <w:proofErr w:type="spellEnd"/>
      <w:r>
        <w:rPr>
          <w:bCs/>
        </w:rPr>
        <w:t xml:space="preserve"> </w:t>
      </w:r>
      <w:proofErr w:type="spellStart"/>
      <w:r>
        <w:rPr>
          <w:bCs/>
        </w:rPr>
        <w:t>ahli</w:t>
      </w:r>
      <w:proofErr w:type="spellEnd"/>
      <w:r>
        <w:rPr>
          <w:bCs/>
        </w:rPr>
        <w:t xml:space="preserve"> media </w:t>
      </w:r>
      <w:proofErr w:type="spellStart"/>
      <w:r w:rsidR="006748A6">
        <w:rPr>
          <w:bCs/>
        </w:rPr>
        <w:t>dilakukan</w:t>
      </w:r>
      <w:proofErr w:type="spellEnd"/>
      <w:r w:rsidR="006748A6">
        <w:rPr>
          <w:bCs/>
        </w:rPr>
        <w:t xml:space="preserve"> oleh </w:t>
      </w:r>
      <w:proofErr w:type="spellStart"/>
      <w:r w:rsidR="006748A6">
        <w:rPr>
          <w:bCs/>
        </w:rPr>
        <w:t>dosen</w:t>
      </w:r>
      <w:proofErr w:type="spellEnd"/>
      <w:r w:rsidR="006748A6">
        <w:rPr>
          <w:bCs/>
        </w:rPr>
        <w:t xml:space="preserve"> Pendidikan </w:t>
      </w:r>
      <w:proofErr w:type="spellStart"/>
      <w:r w:rsidR="006748A6">
        <w:rPr>
          <w:bCs/>
        </w:rPr>
        <w:t>Geografi</w:t>
      </w:r>
      <w:proofErr w:type="spellEnd"/>
      <w:r w:rsidR="006748A6">
        <w:rPr>
          <w:bCs/>
        </w:rPr>
        <w:t xml:space="preserve"> di Universitas Negeri Surabaya. </w:t>
      </w:r>
      <w:proofErr w:type="spellStart"/>
      <w:r w:rsidR="006748A6">
        <w:rPr>
          <w:bCs/>
        </w:rPr>
        <w:t>Aspek</w:t>
      </w:r>
      <w:proofErr w:type="spellEnd"/>
      <w:r w:rsidR="006748A6">
        <w:rPr>
          <w:bCs/>
        </w:rPr>
        <w:t xml:space="preserve"> </w:t>
      </w:r>
      <w:proofErr w:type="spellStart"/>
      <w:r w:rsidR="006748A6">
        <w:rPr>
          <w:bCs/>
        </w:rPr>
        <w:t>penilaian</w:t>
      </w:r>
      <w:proofErr w:type="spellEnd"/>
      <w:r w:rsidR="006748A6">
        <w:rPr>
          <w:bCs/>
        </w:rPr>
        <w:t xml:space="preserve"> </w:t>
      </w:r>
      <w:proofErr w:type="spellStart"/>
      <w:r w:rsidR="006748A6">
        <w:rPr>
          <w:bCs/>
        </w:rPr>
        <w:t>meliputi</w:t>
      </w:r>
      <w:proofErr w:type="spellEnd"/>
      <w:r w:rsidR="006748A6">
        <w:rPr>
          <w:bCs/>
        </w:rPr>
        <w:t xml:space="preserve"> </w:t>
      </w:r>
      <w:proofErr w:type="spellStart"/>
      <w:r w:rsidR="006748A6">
        <w:rPr>
          <w:bCs/>
        </w:rPr>
        <w:t>aspek</w:t>
      </w:r>
      <w:proofErr w:type="spellEnd"/>
      <w:r w:rsidR="006748A6">
        <w:rPr>
          <w:bCs/>
        </w:rPr>
        <w:t xml:space="preserve"> </w:t>
      </w:r>
      <w:proofErr w:type="spellStart"/>
      <w:r w:rsidR="006748A6">
        <w:rPr>
          <w:bCs/>
        </w:rPr>
        <w:t>tampilan</w:t>
      </w:r>
      <w:proofErr w:type="spellEnd"/>
      <w:r w:rsidR="006748A6">
        <w:rPr>
          <w:bCs/>
        </w:rPr>
        <w:t xml:space="preserve">, </w:t>
      </w:r>
      <w:proofErr w:type="spellStart"/>
      <w:r w:rsidR="006748A6">
        <w:rPr>
          <w:bCs/>
        </w:rPr>
        <w:t>fungsional</w:t>
      </w:r>
      <w:proofErr w:type="spellEnd"/>
      <w:r w:rsidR="006748A6">
        <w:rPr>
          <w:bCs/>
        </w:rPr>
        <w:t xml:space="preserve"> dan </w:t>
      </w:r>
      <w:proofErr w:type="spellStart"/>
      <w:r w:rsidR="006748A6">
        <w:rPr>
          <w:bCs/>
        </w:rPr>
        <w:t>interaktivitas</w:t>
      </w:r>
      <w:proofErr w:type="spellEnd"/>
      <w:r w:rsidR="006748A6">
        <w:rPr>
          <w:bCs/>
        </w:rPr>
        <w:t xml:space="preserve">, </w:t>
      </w:r>
      <w:proofErr w:type="spellStart"/>
      <w:r w:rsidR="006748A6">
        <w:rPr>
          <w:bCs/>
        </w:rPr>
        <w:t>serta</w:t>
      </w:r>
      <w:proofErr w:type="spellEnd"/>
      <w:r w:rsidR="006748A6">
        <w:rPr>
          <w:bCs/>
        </w:rPr>
        <w:t xml:space="preserve"> </w:t>
      </w:r>
      <w:proofErr w:type="spellStart"/>
      <w:r w:rsidR="006748A6">
        <w:rPr>
          <w:bCs/>
        </w:rPr>
        <w:t>keefektifan</w:t>
      </w:r>
      <w:proofErr w:type="spellEnd"/>
      <w:r w:rsidR="006748A6">
        <w:rPr>
          <w:bCs/>
        </w:rPr>
        <w:t xml:space="preserve"> media </w:t>
      </w:r>
      <w:proofErr w:type="spellStart"/>
      <w:r w:rsidR="006748A6">
        <w:rPr>
          <w:bCs/>
        </w:rPr>
        <w:t>dalam</w:t>
      </w:r>
      <w:proofErr w:type="spellEnd"/>
      <w:r w:rsidR="006748A6">
        <w:rPr>
          <w:bCs/>
        </w:rPr>
        <w:t xml:space="preserve"> </w:t>
      </w:r>
      <w:proofErr w:type="spellStart"/>
      <w:r w:rsidR="006748A6">
        <w:rPr>
          <w:bCs/>
        </w:rPr>
        <w:t>pembelajaran</w:t>
      </w:r>
      <w:proofErr w:type="spellEnd"/>
      <w:r w:rsidR="006748A6">
        <w:rPr>
          <w:bCs/>
        </w:rPr>
        <w:t xml:space="preserve">. </w:t>
      </w:r>
      <w:proofErr w:type="spellStart"/>
      <w:r w:rsidR="006748A6">
        <w:rPr>
          <w:bCs/>
        </w:rPr>
        <w:t>Instrumen</w:t>
      </w:r>
      <w:proofErr w:type="spellEnd"/>
      <w:r w:rsidR="006748A6">
        <w:rPr>
          <w:bCs/>
        </w:rPr>
        <w:t xml:space="preserve"> </w:t>
      </w:r>
      <w:proofErr w:type="spellStart"/>
      <w:r w:rsidR="006748A6">
        <w:rPr>
          <w:bCs/>
        </w:rPr>
        <w:t>berjumlah</w:t>
      </w:r>
      <w:proofErr w:type="spellEnd"/>
      <w:r w:rsidR="006748A6">
        <w:rPr>
          <w:bCs/>
        </w:rPr>
        <w:t xml:space="preserve"> 12 </w:t>
      </w:r>
      <w:proofErr w:type="spellStart"/>
      <w:r w:rsidR="006748A6">
        <w:rPr>
          <w:bCs/>
        </w:rPr>
        <w:t>butir</w:t>
      </w:r>
      <w:proofErr w:type="spellEnd"/>
      <w:r w:rsidR="006748A6">
        <w:rPr>
          <w:bCs/>
        </w:rPr>
        <w:t xml:space="preserve"> </w:t>
      </w:r>
      <w:proofErr w:type="spellStart"/>
      <w:r w:rsidR="006748A6">
        <w:rPr>
          <w:bCs/>
        </w:rPr>
        <w:t>pernyataan</w:t>
      </w:r>
      <w:proofErr w:type="spellEnd"/>
      <w:r w:rsidR="006748A6">
        <w:rPr>
          <w:bCs/>
        </w:rPr>
        <w:t xml:space="preserve"> </w:t>
      </w:r>
      <w:proofErr w:type="spellStart"/>
      <w:r w:rsidR="006748A6">
        <w:rPr>
          <w:bCs/>
        </w:rPr>
        <w:t>dengan</w:t>
      </w:r>
      <w:proofErr w:type="spellEnd"/>
      <w:r w:rsidR="006748A6">
        <w:rPr>
          <w:bCs/>
        </w:rPr>
        <w:t xml:space="preserve"> </w:t>
      </w:r>
      <w:proofErr w:type="spellStart"/>
      <w:r w:rsidR="006748A6">
        <w:rPr>
          <w:bCs/>
        </w:rPr>
        <w:t>rentang</w:t>
      </w:r>
      <w:proofErr w:type="spellEnd"/>
      <w:r w:rsidR="006748A6">
        <w:rPr>
          <w:bCs/>
        </w:rPr>
        <w:t xml:space="preserve"> </w:t>
      </w:r>
      <w:proofErr w:type="spellStart"/>
      <w:r w:rsidR="006748A6">
        <w:rPr>
          <w:bCs/>
        </w:rPr>
        <w:t>skor</w:t>
      </w:r>
      <w:proofErr w:type="spellEnd"/>
      <w:r w:rsidR="006748A6">
        <w:rPr>
          <w:bCs/>
        </w:rPr>
        <w:t xml:space="preserve"> </w:t>
      </w:r>
      <w:proofErr w:type="spellStart"/>
      <w:r w:rsidR="006748A6">
        <w:rPr>
          <w:bCs/>
        </w:rPr>
        <w:t>perbutir</w:t>
      </w:r>
      <w:proofErr w:type="spellEnd"/>
      <w:r w:rsidR="006748A6">
        <w:rPr>
          <w:bCs/>
        </w:rPr>
        <w:t xml:space="preserve"> 1-5. Data </w:t>
      </w:r>
      <w:proofErr w:type="spellStart"/>
      <w:r w:rsidR="006748A6">
        <w:rPr>
          <w:bCs/>
        </w:rPr>
        <w:t>hasil</w:t>
      </w:r>
      <w:proofErr w:type="spellEnd"/>
      <w:r w:rsidR="006748A6">
        <w:rPr>
          <w:bCs/>
        </w:rPr>
        <w:t xml:space="preserve"> </w:t>
      </w:r>
      <w:proofErr w:type="spellStart"/>
      <w:r w:rsidR="006748A6">
        <w:rPr>
          <w:bCs/>
        </w:rPr>
        <w:t>penilaian</w:t>
      </w:r>
      <w:proofErr w:type="spellEnd"/>
      <w:r w:rsidR="006748A6">
        <w:rPr>
          <w:bCs/>
        </w:rPr>
        <w:t xml:space="preserve"> </w:t>
      </w:r>
      <w:proofErr w:type="spellStart"/>
      <w:r w:rsidR="006748A6">
        <w:rPr>
          <w:bCs/>
        </w:rPr>
        <w:t>dari</w:t>
      </w:r>
      <w:proofErr w:type="spellEnd"/>
      <w:r w:rsidR="006748A6">
        <w:rPr>
          <w:bCs/>
        </w:rPr>
        <w:t xml:space="preserve"> </w:t>
      </w:r>
      <w:proofErr w:type="spellStart"/>
      <w:r w:rsidR="006748A6">
        <w:rPr>
          <w:bCs/>
        </w:rPr>
        <w:t>ahli</w:t>
      </w:r>
      <w:proofErr w:type="spellEnd"/>
      <w:r w:rsidR="006748A6">
        <w:rPr>
          <w:bCs/>
        </w:rPr>
        <w:t xml:space="preserve"> media </w:t>
      </w:r>
      <w:proofErr w:type="spellStart"/>
      <w:r w:rsidR="006748A6">
        <w:rPr>
          <w:bCs/>
        </w:rPr>
        <w:t>disajikan</w:t>
      </w:r>
      <w:proofErr w:type="spellEnd"/>
      <w:r w:rsidR="006748A6">
        <w:rPr>
          <w:bCs/>
        </w:rPr>
        <w:t xml:space="preserve"> pada Tabel 1 </w:t>
      </w:r>
      <w:proofErr w:type="spellStart"/>
      <w:r w:rsidR="006748A6">
        <w:rPr>
          <w:bCs/>
        </w:rPr>
        <w:t>berikut</w:t>
      </w:r>
      <w:proofErr w:type="spellEnd"/>
      <w:r w:rsidR="006748A6">
        <w:rPr>
          <w:bCs/>
        </w:rPr>
        <w:t>.</w:t>
      </w:r>
    </w:p>
    <w:p w14:paraId="455B9202" w14:textId="48A664F5" w:rsidR="00E40EA9" w:rsidRPr="00901712" w:rsidRDefault="00901712" w:rsidP="00901712">
      <w:pPr>
        <w:pStyle w:val="Caption"/>
        <w:rPr>
          <w:b w:val="0"/>
          <w:bCs w:val="0"/>
        </w:rPr>
      </w:pPr>
      <w:r w:rsidRPr="00901712">
        <w:rPr>
          <w:b w:val="0"/>
          <w:bCs w:val="0"/>
        </w:rPr>
        <w:t xml:space="preserve">Tabel </w:t>
      </w:r>
      <w:r w:rsidRPr="00901712">
        <w:rPr>
          <w:b w:val="0"/>
          <w:bCs w:val="0"/>
        </w:rPr>
        <w:fldChar w:fldCharType="begin"/>
      </w:r>
      <w:r w:rsidRPr="00901712">
        <w:rPr>
          <w:b w:val="0"/>
          <w:bCs w:val="0"/>
        </w:rPr>
        <w:instrText xml:space="preserve"> SEQ Tabel \* ARABIC </w:instrText>
      </w:r>
      <w:r w:rsidRPr="00901712">
        <w:rPr>
          <w:b w:val="0"/>
          <w:bCs w:val="0"/>
        </w:rPr>
        <w:fldChar w:fldCharType="separate"/>
      </w:r>
      <w:r w:rsidRPr="00901712">
        <w:rPr>
          <w:b w:val="0"/>
          <w:bCs w:val="0"/>
          <w:noProof/>
        </w:rPr>
        <w:t>1</w:t>
      </w:r>
      <w:r w:rsidRPr="00901712">
        <w:rPr>
          <w:b w:val="0"/>
          <w:bCs w:val="0"/>
        </w:rPr>
        <w:fldChar w:fldCharType="end"/>
      </w:r>
      <w:r w:rsidRPr="00901712">
        <w:rPr>
          <w:b w:val="0"/>
          <w:bCs w:val="0"/>
        </w:rPr>
        <w:t xml:space="preserve"> Hasil Uji </w:t>
      </w:r>
      <w:proofErr w:type="spellStart"/>
      <w:r w:rsidRPr="00901712">
        <w:rPr>
          <w:b w:val="0"/>
          <w:bCs w:val="0"/>
        </w:rPr>
        <w:t>Validasi</w:t>
      </w:r>
      <w:proofErr w:type="spellEnd"/>
      <w:r w:rsidRPr="00901712">
        <w:rPr>
          <w:b w:val="0"/>
          <w:bCs w:val="0"/>
        </w:rPr>
        <w:t xml:space="preserve"> Media</w:t>
      </w:r>
    </w:p>
    <w:tbl>
      <w:tblPr>
        <w:tblStyle w:val="PlainTable2"/>
        <w:tblW w:w="0" w:type="auto"/>
        <w:tblLook w:val="04A0" w:firstRow="1" w:lastRow="0" w:firstColumn="1" w:lastColumn="0" w:noHBand="0" w:noVBand="1"/>
      </w:tblPr>
      <w:tblGrid>
        <w:gridCol w:w="562"/>
        <w:gridCol w:w="1985"/>
        <w:gridCol w:w="2083"/>
      </w:tblGrid>
      <w:tr w:rsidR="00E40EA9" w14:paraId="6154DAD1" w14:textId="77777777" w:rsidTr="00206D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5BC50A26" w14:textId="0E24ED2D" w:rsidR="00E40EA9" w:rsidRPr="001B475A" w:rsidRDefault="00E40EA9" w:rsidP="001E55B9">
            <w:pPr>
              <w:rPr>
                <w:b w:val="0"/>
                <w:bCs w:val="0"/>
              </w:rPr>
            </w:pPr>
            <w:r w:rsidRPr="001B475A">
              <w:t>No.</w:t>
            </w:r>
          </w:p>
        </w:tc>
        <w:tc>
          <w:tcPr>
            <w:tcW w:w="1985" w:type="dxa"/>
          </w:tcPr>
          <w:p w14:paraId="3123301E" w14:textId="38530F88" w:rsidR="00E40EA9" w:rsidRPr="001B475A" w:rsidRDefault="00E40EA9" w:rsidP="001E55B9">
            <w:pPr>
              <w:cnfStyle w:val="100000000000" w:firstRow="1" w:lastRow="0" w:firstColumn="0" w:lastColumn="0" w:oddVBand="0" w:evenVBand="0" w:oddHBand="0" w:evenHBand="0" w:firstRowFirstColumn="0" w:firstRowLastColumn="0" w:lastRowFirstColumn="0" w:lastRowLastColumn="0"/>
              <w:rPr>
                <w:b w:val="0"/>
                <w:bCs w:val="0"/>
              </w:rPr>
            </w:pPr>
            <w:proofErr w:type="spellStart"/>
            <w:r w:rsidRPr="001B475A">
              <w:t>Aspek</w:t>
            </w:r>
            <w:proofErr w:type="spellEnd"/>
            <w:r w:rsidRPr="001B475A">
              <w:t xml:space="preserve"> </w:t>
            </w:r>
            <w:r w:rsidR="001B475A" w:rsidRPr="001B475A">
              <w:t xml:space="preserve">yang </w:t>
            </w:r>
            <w:proofErr w:type="spellStart"/>
            <w:r w:rsidR="001B475A" w:rsidRPr="001B475A">
              <w:t>dinilai</w:t>
            </w:r>
            <w:proofErr w:type="spellEnd"/>
          </w:p>
        </w:tc>
        <w:tc>
          <w:tcPr>
            <w:tcW w:w="2083" w:type="dxa"/>
          </w:tcPr>
          <w:p w14:paraId="2DF9C059" w14:textId="64700274" w:rsidR="00E40EA9" w:rsidRPr="001B475A" w:rsidRDefault="001B475A" w:rsidP="001E55B9">
            <w:pPr>
              <w:cnfStyle w:val="100000000000" w:firstRow="1" w:lastRow="0" w:firstColumn="0" w:lastColumn="0" w:oddVBand="0" w:evenVBand="0" w:oddHBand="0" w:evenHBand="0" w:firstRowFirstColumn="0" w:firstRowLastColumn="0" w:lastRowFirstColumn="0" w:lastRowLastColumn="0"/>
              <w:rPr>
                <w:b w:val="0"/>
                <w:bCs w:val="0"/>
              </w:rPr>
            </w:pPr>
            <w:r w:rsidRPr="001B475A">
              <w:t xml:space="preserve">Skor yang </w:t>
            </w:r>
            <w:proofErr w:type="spellStart"/>
            <w:r w:rsidRPr="001B475A">
              <w:t>diperoleh</w:t>
            </w:r>
            <w:proofErr w:type="spellEnd"/>
          </w:p>
        </w:tc>
      </w:tr>
      <w:tr w:rsidR="00E40EA9" w14:paraId="1DBE5275" w14:textId="77777777" w:rsidTr="00206D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0F5B5E84" w14:textId="28011D19" w:rsidR="00E40EA9" w:rsidRDefault="001B475A" w:rsidP="00E40EA9">
            <w:r>
              <w:t>1.</w:t>
            </w:r>
          </w:p>
        </w:tc>
        <w:tc>
          <w:tcPr>
            <w:tcW w:w="1985" w:type="dxa"/>
          </w:tcPr>
          <w:p w14:paraId="3F45B895" w14:textId="3B9126E4" w:rsidR="00E40EA9" w:rsidRDefault="001B475A" w:rsidP="001B475A">
            <w:pPr>
              <w:jc w:val="left"/>
              <w:cnfStyle w:val="000000100000" w:firstRow="0" w:lastRow="0" w:firstColumn="0" w:lastColumn="0" w:oddVBand="0" w:evenVBand="0" w:oddHBand="1" w:evenHBand="0" w:firstRowFirstColumn="0" w:firstRowLastColumn="0" w:lastRowFirstColumn="0" w:lastRowLastColumn="0"/>
            </w:pPr>
            <w:proofErr w:type="spellStart"/>
            <w:r>
              <w:t>Aspek</w:t>
            </w:r>
            <w:proofErr w:type="spellEnd"/>
            <w:r>
              <w:t xml:space="preserve"> </w:t>
            </w:r>
            <w:proofErr w:type="spellStart"/>
            <w:r>
              <w:t>Tampilan</w:t>
            </w:r>
            <w:proofErr w:type="spellEnd"/>
          </w:p>
        </w:tc>
        <w:tc>
          <w:tcPr>
            <w:tcW w:w="2083" w:type="dxa"/>
          </w:tcPr>
          <w:p w14:paraId="70C702AB" w14:textId="3E75D4AE" w:rsidR="00E40EA9" w:rsidRDefault="001B475A" w:rsidP="001E55B9">
            <w:pPr>
              <w:cnfStyle w:val="000000100000" w:firstRow="0" w:lastRow="0" w:firstColumn="0" w:lastColumn="0" w:oddVBand="0" w:evenVBand="0" w:oddHBand="1" w:evenHBand="0" w:firstRowFirstColumn="0" w:firstRowLastColumn="0" w:lastRowFirstColumn="0" w:lastRowLastColumn="0"/>
            </w:pPr>
            <w:r>
              <w:t>24</w:t>
            </w:r>
          </w:p>
        </w:tc>
      </w:tr>
      <w:tr w:rsidR="00E40EA9" w14:paraId="0993BC20" w14:textId="77777777" w:rsidTr="00206DA9">
        <w:tc>
          <w:tcPr>
            <w:cnfStyle w:val="001000000000" w:firstRow="0" w:lastRow="0" w:firstColumn="1" w:lastColumn="0" w:oddVBand="0" w:evenVBand="0" w:oddHBand="0" w:evenHBand="0" w:firstRowFirstColumn="0" w:firstRowLastColumn="0" w:lastRowFirstColumn="0" w:lastRowLastColumn="0"/>
            <w:tcW w:w="562" w:type="dxa"/>
          </w:tcPr>
          <w:p w14:paraId="296E218E" w14:textId="108971E0" w:rsidR="00E40EA9" w:rsidRDefault="001B475A" w:rsidP="00E40EA9">
            <w:r>
              <w:t>2.</w:t>
            </w:r>
          </w:p>
        </w:tc>
        <w:tc>
          <w:tcPr>
            <w:tcW w:w="1985" w:type="dxa"/>
          </w:tcPr>
          <w:p w14:paraId="010A1045" w14:textId="356F8930" w:rsidR="00E40EA9" w:rsidRDefault="001B475A" w:rsidP="001B475A">
            <w:pPr>
              <w:jc w:val="left"/>
              <w:cnfStyle w:val="000000000000" w:firstRow="0" w:lastRow="0" w:firstColumn="0" w:lastColumn="0" w:oddVBand="0" w:evenVBand="0" w:oddHBand="0" w:evenHBand="0" w:firstRowFirstColumn="0" w:firstRowLastColumn="0" w:lastRowFirstColumn="0" w:lastRowLastColumn="0"/>
            </w:pPr>
            <w:proofErr w:type="spellStart"/>
            <w:r>
              <w:t>Aspek</w:t>
            </w:r>
            <w:proofErr w:type="spellEnd"/>
            <w:r>
              <w:t xml:space="preserve"> </w:t>
            </w:r>
            <w:proofErr w:type="spellStart"/>
            <w:r>
              <w:t>Fungsionalitas</w:t>
            </w:r>
            <w:proofErr w:type="spellEnd"/>
            <w:r>
              <w:t xml:space="preserve"> dan </w:t>
            </w:r>
            <w:proofErr w:type="spellStart"/>
            <w:r>
              <w:t>Interaktivitas</w:t>
            </w:r>
            <w:proofErr w:type="spellEnd"/>
          </w:p>
        </w:tc>
        <w:tc>
          <w:tcPr>
            <w:tcW w:w="2083" w:type="dxa"/>
          </w:tcPr>
          <w:p w14:paraId="7A1EC5B5" w14:textId="73DE2C17" w:rsidR="00E40EA9" w:rsidRDefault="001B475A" w:rsidP="001E55B9">
            <w:pPr>
              <w:cnfStyle w:val="000000000000" w:firstRow="0" w:lastRow="0" w:firstColumn="0" w:lastColumn="0" w:oddVBand="0" w:evenVBand="0" w:oddHBand="0" w:evenHBand="0" w:firstRowFirstColumn="0" w:firstRowLastColumn="0" w:lastRowFirstColumn="0" w:lastRowLastColumn="0"/>
            </w:pPr>
            <w:r>
              <w:t>13</w:t>
            </w:r>
          </w:p>
        </w:tc>
      </w:tr>
      <w:tr w:rsidR="00E40EA9" w14:paraId="46BFF2EC" w14:textId="77777777" w:rsidTr="00206D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03A4D0F3" w14:textId="1E8D114C" w:rsidR="00E40EA9" w:rsidRDefault="001B475A" w:rsidP="00E40EA9">
            <w:r>
              <w:t>3.</w:t>
            </w:r>
          </w:p>
        </w:tc>
        <w:tc>
          <w:tcPr>
            <w:tcW w:w="1985" w:type="dxa"/>
          </w:tcPr>
          <w:p w14:paraId="64F0AC07" w14:textId="0B0257C9" w:rsidR="00E40EA9" w:rsidRDefault="001B475A" w:rsidP="001B475A">
            <w:pPr>
              <w:jc w:val="left"/>
              <w:cnfStyle w:val="000000100000" w:firstRow="0" w:lastRow="0" w:firstColumn="0" w:lastColumn="0" w:oddVBand="0" w:evenVBand="0" w:oddHBand="1" w:evenHBand="0" w:firstRowFirstColumn="0" w:firstRowLastColumn="0" w:lastRowFirstColumn="0" w:lastRowLastColumn="0"/>
            </w:pPr>
            <w:proofErr w:type="spellStart"/>
            <w:r>
              <w:t>Aspek</w:t>
            </w:r>
            <w:proofErr w:type="spellEnd"/>
            <w:r>
              <w:t xml:space="preserve"> </w:t>
            </w:r>
            <w:proofErr w:type="spellStart"/>
            <w:r>
              <w:t>Keefektifan</w:t>
            </w:r>
            <w:proofErr w:type="spellEnd"/>
            <w:r>
              <w:t xml:space="preserve"> Media </w:t>
            </w:r>
            <w:proofErr w:type="spellStart"/>
            <w:r>
              <w:t>dalam</w:t>
            </w:r>
            <w:proofErr w:type="spellEnd"/>
            <w:r>
              <w:t xml:space="preserve"> </w:t>
            </w:r>
            <w:proofErr w:type="spellStart"/>
            <w:r>
              <w:t>Pembelajaran</w:t>
            </w:r>
            <w:proofErr w:type="spellEnd"/>
          </w:p>
        </w:tc>
        <w:tc>
          <w:tcPr>
            <w:tcW w:w="2083" w:type="dxa"/>
          </w:tcPr>
          <w:p w14:paraId="000479C4" w14:textId="328FF152" w:rsidR="00E40EA9" w:rsidRDefault="001B475A" w:rsidP="001E55B9">
            <w:pPr>
              <w:cnfStyle w:val="000000100000" w:firstRow="0" w:lastRow="0" w:firstColumn="0" w:lastColumn="0" w:oddVBand="0" w:evenVBand="0" w:oddHBand="1" w:evenHBand="0" w:firstRowFirstColumn="0" w:firstRowLastColumn="0" w:lastRowFirstColumn="0" w:lastRowLastColumn="0"/>
            </w:pPr>
            <w:r>
              <w:t>19</w:t>
            </w:r>
          </w:p>
        </w:tc>
      </w:tr>
      <w:tr w:rsidR="001B475A" w14:paraId="47CB1250" w14:textId="77777777" w:rsidTr="00206DA9">
        <w:tc>
          <w:tcPr>
            <w:cnfStyle w:val="001000000000" w:firstRow="0" w:lastRow="0" w:firstColumn="1" w:lastColumn="0" w:oddVBand="0" w:evenVBand="0" w:oddHBand="0" w:evenHBand="0" w:firstRowFirstColumn="0" w:firstRowLastColumn="0" w:lastRowFirstColumn="0" w:lastRowLastColumn="0"/>
            <w:tcW w:w="2547" w:type="dxa"/>
            <w:gridSpan w:val="2"/>
          </w:tcPr>
          <w:p w14:paraId="76E784A3" w14:textId="73B4D4A2" w:rsidR="001B475A" w:rsidRPr="001B475A" w:rsidRDefault="001B475A" w:rsidP="00E40EA9">
            <w:pPr>
              <w:rPr>
                <w:b w:val="0"/>
                <w:bCs w:val="0"/>
              </w:rPr>
            </w:pPr>
            <w:r w:rsidRPr="001B475A">
              <w:t xml:space="preserve">Total </w:t>
            </w:r>
          </w:p>
        </w:tc>
        <w:tc>
          <w:tcPr>
            <w:tcW w:w="2083" w:type="dxa"/>
          </w:tcPr>
          <w:p w14:paraId="2AD851E9" w14:textId="710034FC" w:rsidR="001B475A" w:rsidRPr="001B475A" w:rsidRDefault="001B475A" w:rsidP="00E40EA9">
            <w:pPr>
              <w:cnfStyle w:val="000000000000" w:firstRow="0" w:lastRow="0" w:firstColumn="0" w:lastColumn="0" w:oddVBand="0" w:evenVBand="0" w:oddHBand="0" w:evenHBand="0" w:firstRowFirstColumn="0" w:firstRowLastColumn="0" w:lastRowFirstColumn="0" w:lastRowLastColumn="0"/>
              <w:rPr>
                <w:b/>
                <w:bCs/>
              </w:rPr>
            </w:pPr>
            <w:r w:rsidRPr="001B475A">
              <w:rPr>
                <w:b/>
                <w:bCs/>
              </w:rPr>
              <w:t>56</w:t>
            </w:r>
          </w:p>
        </w:tc>
      </w:tr>
      <w:tr w:rsidR="001B475A" w14:paraId="46429F6E" w14:textId="77777777" w:rsidTr="00206D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gridSpan w:val="2"/>
          </w:tcPr>
          <w:p w14:paraId="5CFEE0B7" w14:textId="5026E082" w:rsidR="001B475A" w:rsidRPr="001B475A" w:rsidRDefault="001B475A" w:rsidP="00E40EA9">
            <w:pPr>
              <w:rPr>
                <w:b w:val="0"/>
                <w:bCs w:val="0"/>
              </w:rPr>
            </w:pPr>
            <w:r w:rsidRPr="001B475A">
              <w:t xml:space="preserve">Nilai </w:t>
            </w:r>
            <w:proofErr w:type="spellStart"/>
            <w:r w:rsidRPr="001B475A">
              <w:t>Persentase</w:t>
            </w:r>
            <w:proofErr w:type="spellEnd"/>
            <w:r w:rsidRPr="001B475A">
              <w:t xml:space="preserve"> (%)</w:t>
            </w:r>
          </w:p>
        </w:tc>
        <w:tc>
          <w:tcPr>
            <w:tcW w:w="2083" w:type="dxa"/>
          </w:tcPr>
          <w:p w14:paraId="38FFBEAC" w14:textId="3C4CE2D5" w:rsidR="001B475A" w:rsidRPr="001B475A" w:rsidRDefault="001B475A" w:rsidP="00E40EA9">
            <w:pPr>
              <w:cnfStyle w:val="000000100000" w:firstRow="0" w:lastRow="0" w:firstColumn="0" w:lastColumn="0" w:oddVBand="0" w:evenVBand="0" w:oddHBand="1" w:evenHBand="0" w:firstRowFirstColumn="0" w:firstRowLastColumn="0" w:lastRowFirstColumn="0" w:lastRowLastColumn="0"/>
              <w:rPr>
                <w:b/>
                <w:bCs/>
              </w:rPr>
            </w:pPr>
            <w:r w:rsidRPr="001B475A">
              <w:rPr>
                <w:b/>
                <w:bCs/>
              </w:rPr>
              <w:t>93,33%</w:t>
            </w:r>
          </w:p>
        </w:tc>
      </w:tr>
      <w:tr w:rsidR="001B475A" w14:paraId="6E1B6483" w14:textId="77777777" w:rsidTr="00206DA9">
        <w:tc>
          <w:tcPr>
            <w:cnfStyle w:val="001000000000" w:firstRow="0" w:lastRow="0" w:firstColumn="1" w:lastColumn="0" w:oddVBand="0" w:evenVBand="0" w:oddHBand="0" w:evenHBand="0" w:firstRowFirstColumn="0" w:firstRowLastColumn="0" w:lastRowFirstColumn="0" w:lastRowLastColumn="0"/>
            <w:tcW w:w="2547" w:type="dxa"/>
            <w:gridSpan w:val="2"/>
          </w:tcPr>
          <w:p w14:paraId="478C40FA" w14:textId="7507B5DA" w:rsidR="001B475A" w:rsidRPr="001B475A" w:rsidRDefault="001B475A" w:rsidP="00E40EA9">
            <w:pPr>
              <w:rPr>
                <w:b w:val="0"/>
                <w:bCs w:val="0"/>
              </w:rPr>
            </w:pPr>
            <w:proofErr w:type="spellStart"/>
            <w:r w:rsidRPr="001B475A">
              <w:t>Kriteria</w:t>
            </w:r>
            <w:proofErr w:type="spellEnd"/>
            <w:r w:rsidRPr="001B475A">
              <w:t xml:space="preserve"> </w:t>
            </w:r>
          </w:p>
        </w:tc>
        <w:tc>
          <w:tcPr>
            <w:tcW w:w="2083" w:type="dxa"/>
          </w:tcPr>
          <w:p w14:paraId="6AA59A3F" w14:textId="5BAAF4DE" w:rsidR="001B475A" w:rsidRPr="001B475A" w:rsidRDefault="001B475A" w:rsidP="00E40EA9">
            <w:pPr>
              <w:cnfStyle w:val="000000000000" w:firstRow="0" w:lastRow="0" w:firstColumn="0" w:lastColumn="0" w:oddVBand="0" w:evenVBand="0" w:oddHBand="0" w:evenHBand="0" w:firstRowFirstColumn="0" w:firstRowLastColumn="0" w:lastRowFirstColumn="0" w:lastRowLastColumn="0"/>
              <w:rPr>
                <w:b/>
                <w:bCs/>
              </w:rPr>
            </w:pPr>
            <w:r w:rsidRPr="001B475A">
              <w:rPr>
                <w:b/>
                <w:bCs/>
              </w:rPr>
              <w:t>Sangat Layak</w:t>
            </w:r>
          </w:p>
        </w:tc>
      </w:tr>
    </w:tbl>
    <w:p w14:paraId="1CCE55FF" w14:textId="0A29D370" w:rsidR="00E40EA9" w:rsidRPr="00E40EA9" w:rsidRDefault="001B475A" w:rsidP="001B475A">
      <w:pPr>
        <w:jc w:val="both"/>
      </w:pPr>
      <w:proofErr w:type="spellStart"/>
      <w:r>
        <w:t>Sumber</w:t>
      </w:r>
      <w:proofErr w:type="spellEnd"/>
      <w:r>
        <w:t xml:space="preserve">: Data Primer </w:t>
      </w:r>
      <w:proofErr w:type="spellStart"/>
      <w:r>
        <w:t>Peneliti</w:t>
      </w:r>
      <w:proofErr w:type="spellEnd"/>
      <w:r>
        <w:t xml:space="preserve"> (2025)</w:t>
      </w:r>
    </w:p>
    <w:p w14:paraId="35C9C41E" w14:textId="7D599AC3" w:rsidR="00E40EA9" w:rsidRDefault="006748A6" w:rsidP="00835DBD">
      <w:pPr>
        <w:pStyle w:val="BodyText"/>
        <w:spacing w:line="276" w:lineRule="auto"/>
        <w:ind w:firstLine="284"/>
        <w:rPr>
          <w:bCs/>
        </w:rPr>
      </w:pPr>
      <w:proofErr w:type="spellStart"/>
      <w:r>
        <w:rPr>
          <w:bCs/>
        </w:rPr>
        <w:t>Berdasarkan</w:t>
      </w:r>
      <w:proofErr w:type="spellEnd"/>
      <w:r>
        <w:rPr>
          <w:bCs/>
        </w:rPr>
        <w:t xml:space="preserve"> Tabel</w:t>
      </w:r>
      <w:r w:rsidR="00794DB3">
        <w:rPr>
          <w:bCs/>
        </w:rPr>
        <w:t xml:space="preserve"> </w:t>
      </w:r>
      <w:r>
        <w:rPr>
          <w:bCs/>
        </w:rPr>
        <w:t xml:space="preserve">1, </w:t>
      </w:r>
      <w:proofErr w:type="spellStart"/>
      <w:r>
        <w:rPr>
          <w:bCs/>
        </w:rPr>
        <w:t>hasil</w:t>
      </w:r>
      <w:proofErr w:type="spellEnd"/>
      <w:r>
        <w:rPr>
          <w:bCs/>
        </w:rPr>
        <w:t xml:space="preserve"> </w:t>
      </w:r>
      <w:proofErr w:type="spellStart"/>
      <w:r>
        <w:rPr>
          <w:bCs/>
        </w:rPr>
        <w:t>validitas</w:t>
      </w:r>
      <w:proofErr w:type="spellEnd"/>
      <w:r>
        <w:rPr>
          <w:bCs/>
        </w:rPr>
        <w:t xml:space="preserve"> </w:t>
      </w:r>
      <w:proofErr w:type="spellStart"/>
      <w:r>
        <w:rPr>
          <w:bCs/>
        </w:rPr>
        <w:t>dari</w:t>
      </w:r>
      <w:proofErr w:type="spellEnd"/>
      <w:r>
        <w:rPr>
          <w:bCs/>
        </w:rPr>
        <w:t xml:space="preserve"> </w:t>
      </w:r>
      <w:proofErr w:type="spellStart"/>
      <w:r>
        <w:rPr>
          <w:bCs/>
        </w:rPr>
        <w:t>ahli</w:t>
      </w:r>
      <w:proofErr w:type="spellEnd"/>
      <w:r>
        <w:rPr>
          <w:bCs/>
        </w:rPr>
        <w:t xml:space="preserve"> media </w:t>
      </w:r>
      <w:proofErr w:type="spellStart"/>
      <w:r>
        <w:rPr>
          <w:bCs/>
        </w:rPr>
        <w:t>memperoleh</w:t>
      </w:r>
      <w:proofErr w:type="spellEnd"/>
      <w:r>
        <w:rPr>
          <w:bCs/>
        </w:rPr>
        <w:t xml:space="preserve"> </w:t>
      </w:r>
      <w:proofErr w:type="spellStart"/>
      <w:r>
        <w:rPr>
          <w:bCs/>
        </w:rPr>
        <w:t>skor</w:t>
      </w:r>
      <w:proofErr w:type="spellEnd"/>
      <w:r>
        <w:rPr>
          <w:bCs/>
        </w:rPr>
        <w:t xml:space="preserve"> 93,33% </w:t>
      </w:r>
      <w:proofErr w:type="spellStart"/>
      <w:r>
        <w:rPr>
          <w:bCs/>
        </w:rPr>
        <w:t>dengan</w:t>
      </w:r>
      <w:proofErr w:type="spellEnd"/>
      <w:r>
        <w:rPr>
          <w:bCs/>
        </w:rPr>
        <w:t xml:space="preserve"> </w:t>
      </w:r>
      <w:proofErr w:type="spellStart"/>
      <w:r>
        <w:rPr>
          <w:bCs/>
        </w:rPr>
        <w:t>kriteria</w:t>
      </w:r>
      <w:proofErr w:type="spellEnd"/>
      <w:r>
        <w:rPr>
          <w:bCs/>
        </w:rPr>
        <w:t xml:space="preserve"> sangat </w:t>
      </w:r>
      <w:proofErr w:type="spellStart"/>
      <w:r>
        <w:rPr>
          <w:bCs/>
        </w:rPr>
        <w:t>layak</w:t>
      </w:r>
      <w:proofErr w:type="spellEnd"/>
      <w:r w:rsidR="00643C90">
        <w:rPr>
          <w:bCs/>
        </w:rPr>
        <w:t xml:space="preserve">. </w:t>
      </w:r>
      <w:r w:rsidR="00643C90">
        <w:rPr>
          <w:bCs/>
        </w:rPr>
        <w:t>Hasi</w:t>
      </w:r>
      <w:r w:rsidR="00E40EA9">
        <w:rPr>
          <w:bCs/>
        </w:rPr>
        <w:t xml:space="preserve">l </w:t>
      </w:r>
      <w:proofErr w:type="spellStart"/>
      <w:r w:rsidR="00E40EA9">
        <w:rPr>
          <w:bCs/>
        </w:rPr>
        <w:t>ini</w:t>
      </w:r>
      <w:proofErr w:type="spellEnd"/>
      <w:r w:rsidR="00E40EA9">
        <w:rPr>
          <w:bCs/>
        </w:rPr>
        <w:t xml:space="preserve"> </w:t>
      </w:r>
      <w:proofErr w:type="spellStart"/>
      <w:r w:rsidR="00E40EA9">
        <w:rPr>
          <w:bCs/>
        </w:rPr>
        <w:t>menunjukkan</w:t>
      </w:r>
      <w:proofErr w:type="spellEnd"/>
      <w:r w:rsidR="00E40EA9">
        <w:rPr>
          <w:bCs/>
        </w:rPr>
        <w:t xml:space="preserve"> </w:t>
      </w:r>
      <w:proofErr w:type="spellStart"/>
      <w:r w:rsidR="00E40EA9">
        <w:rPr>
          <w:bCs/>
        </w:rPr>
        <w:t>bahwa</w:t>
      </w:r>
      <w:proofErr w:type="spellEnd"/>
      <w:r w:rsidR="00E40EA9">
        <w:rPr>
          <w:bCs/>
        </w:rPr>
        <w:t xml:space="preserve"> media </w:t>
      </w:r>
      <w:proofErr w:type="spellStart"/>
      <w:r w:rsidR="00E40EA9">
        <w:rPr>
          <w:bCs/>
        </w:rPr>
        <w:t>pembelajaran</w:t>
      </w:r>
      <w:proofErr w:type="spellEnd"/>
      <w:r w:rsidR="00E40EA9">
        <w:rPr>
          <w:bCs/>
        </w:rPr>
        <w:t xml:space="preserve"> </w:t>
      </w:r>
      <w:proofErr w:type="spellStart"/>
      <w:r w:rsidR="00E40EA9">
        <w:rPr>
          <w:bCs/>
        </w:rPr>
        <w:t>dapat</w:t>
      </w:r>
      <w:proofErr w:type="spellEnd"/>
      <w:r w:rsidR="00E40EA9">
        <w:rPr>
          <w:bCs/>
        </w:rPr>
        <w:t xml:space="preserve"> </w:t>
      </w:r>
      <w:proofErr w:type="spellStart"/>
      <w:r w:rsidR="00E40EA9">
        <w:rPr>
          <w:bCs/>
        </w:rPr>
        <w:t>dilanjutkan</w:t>
      </w:r>
      <w:proofErr w:type="spellEnd"/>
      <w:r w:rsidR="00E40EA9">
        <w:rPr>
          <w:bCs/>
        </w:rPr>
        <w:t xml:space="preserve"> pada </w:t>
      </w:r>
      <w:proofErr w:type="spellStart"/>
      <w:r w:rsidR="00E40EA9">
        <w:rPr>
          <w:bCs/>
        </w:rPr>
        <w:t>tahap</w:t>
      </w:r>
      <w:proofErr w:type="spellEnd"/>
      <w:r w:rsidR="00E40EA9">
        <w:rPr>
          <w:bCs/>
        </w:rPr>
        <w:t xml:space="preserve"> uji </w:t>
      </w:r>
      <w:proofErr w:type="spellStart"/>
      <w:r w:rsidR="00E40EA9">
        <w:rPr>
          <w:bCs/>
        </w:rPr>
        <w:t>coba</w:t>
      </w:r>
      <w:proofErr w:type="spellEnd"/>
      <w:r w:rsidR="00E40EA9">
        <w:rPr>
          <w:bCs/>
        </w:rPr>
        <w:t xml:space="preserve"> </w:t>
      </w:r>
      <w:proofErr w:type="spellStart"/>
      <w:r w:rsidR="00E40EA9">
        <w:rPr>
          <w:bCs/>
        </w:rPr>
        <w:t>lapangan</w:t>
      </w:r>
      <w:proofErr w:type="spellEnd"/>
      <w:r w:rsidR="00E40EA9">
        <w:rPr>
          <w:bCs/>
        </w:rPr>
        <w:t>.</w:t>
      </w:r>
    </w:p>
    <w:p w14:paraId="243C2C69" w14:textId="67655D21" w:rsidR="00E40EA9" w:rsidRDefault="00643C90" w:rsidP="00835DBD">
      <w:pPr>
        <w:pStyle w:val="BodyText"/>
        <w:spacing w:line="276" w:lineRule="auto"/>
        <w:ind w:firstLine="284"/>
        <w:rPr>
          <w:bCs/>
        </w:rPr>
      </w:pPr>
      <w:r>
        <w:rPr>
          <w:bCs/>
        </w:rPr>
        <w:t>P</w:t>
      </w:r>
      <w:r w:rsidR="00E40EA9">
        <w:rPr>
          <w:bCs/>
        </w:rPr>
        <w:t xml:space="preserve">roses </w:t>
      </w:r>
      <w:proofErr w:type="spellStart"/>
      <w:r w:rsidR="00E40EA9">
        <w:rPr>
          <w:bCs/>
        </w:rPr>
        <w:t>validasi</w:t>
      </w:r>
      <w:proofErr w:type="spellEnd"/>
      <w:r w:rsidR="00E40EA9">
        <w:rPr>
          <w:bCs/>
        </w:rPr>
        <w:t xml:space="preserve"> </w:t>
      </w:r>
      <w:proofErr w:type="spellStart"/>
      <w:r w:rsidR="00E40EA9">
        <w:rPr>
          <w:bCs/>
        </w:rPr>
        <w:t>ahli</w:t>
      </w:r>
      <w:proofErr w:type="spellEnd"/>
      <w:r w:rsidR="00E40EA9">
        <w:rPr>
          <w:bCs/>
        </w:rPr>
        <w:t xml:space="preserve"> </w:t>
      </w:r>
      <w:proofErr w:type="spellStart"/>
      <w:r w:rsidR="00E40EA9">
        <w:rPr>
          <w:bCs/>
        </w:rPr>
        <w:t>materi</w:t>
      </w:r>
      <w:proofErr w:type="spellEnd"/>
      <w:r w:rsidR="00E40EA9">
        <w:rPr>
          <w:bCs/>
        </w:rPr>
        <w:t xml:space="preserve"> </w:t>
      </w:r>
      <w:proofErr w:type="spellStart"/>
      <w:r w:rsidR="00E40EA9">
        <w:rPr>
          <w:bCs/>
        </w:rPr>
        <w:t>dilakukan</w:t>
      </w:r>
      <w:proofErr w:type="spellEnd"/>
      <w:r w:rsidR="00E40EA9">
        <w:rPr>
          <w:bCs/>
        </w:rPr>
        <w:t xml:space="preserve"> oleh </w:t>
      </w:r>
      <w:proofErr w:type="spellStart"/>
      <w:r w:rsidR="00E40EA9">
        <w:rPr>
          <w:bCs/>
        </w:rPr>
        <w:t>dosen</w:t>
      </w:r>
      <w:proofErr w:type="spellEnd"/>
      <w:r w:rsidR="00E40EA9">
        <w:rPr>
          <w:bCs/>
        </w:rPr>
        <w:t xml:space="preserve"> Pendidikan </w:t>
      </w:r>
      <w:proofErr w:type="spellStart"/>
      <w:r w:rsidR="00E40EA9">
        <w:rPr>
          <w:bCs/>
        </w:rPr>
        <w:t>Geografi</w:t>
      </w:r>
      <w:proofErr w:type="spellEnd"/>
      <w:r w:rsidR="00E40EA9">
        <w:rPr>
          <w:bCs/>
        </w:rPr>
        <w:t xml:space="preserve"> di Universitas Negeri Surabaya. </w:t>
      </w:r>
      <w:proofErr w:type="spellStart"/>
      <w:r w:rsidR="00E40EA9">
        <w:rPr>
          <w:bCs/>
        </w:rPr>
        <w:t>Aspek</w:t>
      </w:r>
      <w:proofErr w:type="spellEnd"/>
      <w:r w:rsidR="00E40EA9">
        <w:rPr>
          <w:bCs/>
        </w:rPr>
        <w:t xml:space="preserve"> </w:t>
      </w:r>
      <w:proofErr w:type="spellStart"/>
      <w:r w:rsidR="00E40EA9">
        <w:rPr>
          <w:bCs/>
        </w:rPr>
        <w:t>penilaian</w:t>
      </w:r>
      <w:proofErr w:type="spellEnd"/>
      <w:r w:rsidR="00E40EA9">
        <w:rPr>
          <w:bCs/>
        </w:rPr>
        <w:t xml:space="preserve"> </w:t>
      </w:r>
      <w:proofErr w:type="spellStart"/>
      <w:r w:rsidR="00E40EA9">
        <w:rPr>
          <w:bCs/>
        </w:rPr>
        <w:t>meliputi</w:t>
      </w:r>
      <w:proofErr w:type="spellEnd"/>
      <w:r w:rsidR="00E40EA9">
        <w:rPr>
          <w:bCs/>
        </w:rPr>
        <w:t xml:space="preserve"> </w:t>
      </w:r>
      <w:proofErr w:type="spellStart"/>
      <w:r w:rsidR="00E40EA9">
        <w:rPr>
          <w:bCs/>
        </w:rPr>
        <w:t>aspek</w:t>
      </w:r>
      <w:proofErr w:type="spellEnd"/>
      <w:r w:rsidR="00E40EA9">
        <w:rPr>
          <w:bCs/>
        </w:rPr>
        <w:t xml:space="preserve"> </w:t>
      </w:r>
      <w:proofErr w:type="spellStart"/>
      <w:r w:rsidR="00E40EA9" w:rsidRPr="00E40EA9">
        <w:rPr>
          <w:bCs/>
        </w:rPr>
        <w:t>kesesuaian</w:t>
      </w:r>
      <w:proofErr w:type="spellEnd"/>
      <w:r w:rsidR="00E40EA9" w:rsidRPr="00E40EA9">
        <w:rPr>
          <w:bCs/>
        </w:rPr>
        <w:t xml:space="preserve"> </w:t>
      </w:r>
      <w:proofErr w:type="spellStart"/>
      <w:r w:rsidR="00E40EA9" w:rsidRPr="00E40EA9">
        <w:rPr>
          <w:bCs/>
        </w:rPr>
        <w:t>materi</w:t>
      </w:r>
      <w:proofErr w:type="spellEnd"/>
      <w:r w:rsidR="00E40EA9" w:rsidRPr="00E40EA9">
        <w:rPr>
          <w:bCs/>
        </w:rPr>
        <w:t xml:space="preserve">, </w:t>
      </w:r>
      <w:proofErr w:type="spellStart"/>
      <w:r w:rsidR="00E40EA9" w:rsidRPr="00E40EA9">
        <w:rPr>
          <w:bCs/>
        </w:rPr>
        <w:t>ketepatan</w:t>
      </w:r>
      <w:proofErr w:type="spellEnd"/>
      <w:r w:rsidR="00E40EA9" w:rsidRPr="00E40EA9">
        <w:rPr>
          <w:bCs/>
        </w:rPr>
        <w:t xml:space="preserve"> </w:t>
      </w:r>
      <w:proofErr w:type="spellStart"/>
      <w:r w:rsidR="00E40EA9" w:rsidRPr="00E40EA9">
        <w:rPr>
          <w:bCs/>
        </w:rPr>
        <w:t>konsep</w:t>
      </w:r>
      <w:proofErr w:type="spellEnd"/>
      <w:r w:rsidR="00E40EA9" w:rsidRPr="00E40EA9">
        <w:rPr>
          <w:bCs/>
        </w:rPr>
        <w:t xml:space="preserve">, </w:t>
      </w:r>
      <w:proofErr w:type="spellStart"/>
      <w:r w:rsidR="00E40EA9" w:rsidRPr="00E40EA9">
        <w:rPr>
          <w:bCs/>
        </w:rPr>
        <w:t>kejelasan</w:t>
      </w:r>
      <w:proofErr w:type="spellEnd"/>
      <w:r w:rsidR="00E40EA9" w:rsidRPr="00E40EA9">
        <w:rPr>
          <w:bCs/>
        </w:rPr>
        <w:t xml:space="preserve"> </w:t>
      </w:r>
      <w:proofErr w:type="spellStart"/>
      <w:r w:rsidR="00E40EA9" w:rsidRPr="00E40EA9">
        <w:rPr>
          <w:bCs/>
        </w:rPr>
        <w:t>penyampaian</w:t>
      </w:r>
      <w:proofErr w:type="spellEnd"/>
      <w:r w:rsidR="00E40EA9" w:rsidRPr="00E40EA9">
        <w:rPr>
          <w:bCs/>
        </w:rPr>
        <w:t xml:space="preserve">, </w:t>
      </w:r>
      <w:proofErr w:type="spellStart"/>
      <w:r w:rsidR="00E40EA9" w:rsidRPr="00E40EA9">
        <w:rPr>
          <w:bCs/>
        </w:rPr>
        <w:t>keterpaduan</w:t>
      </w:r>
      <w:proofErr w:type="spellEnd"/>
      <w:r w:rsidR="00E40EA9" w:rsidRPr="00E40EA9">
        <w:rPr>
          <w:bCs/>
        </w:rPr>
        <w:t xml:space="preserve"> </w:t>
      </w:r>
      <w:proofErr w:type="spellStart"/>
      <w:r w:rsidR="00E40EA9" w:rsidRPr="00E40EA9">
        <w:rPr>
          <w:bCs/>
        </w:rPr>
        <w:t>materi</w:t>
      </w:r>
      <w:proofErr w:type="spellEnd"/>
      <w:r w:rsidR="00E40EA9" w:rsidRPr="00E40EA9">
        <w:rPr>
          <w:bCs/>
        </w:rPr>
        <w:t xml:space="preserve"> dan media, </w:t>
      </w:r>
      <w:proofErr w:type="spellStart"/>
      <w:r w:rsidR="00E40EA9" w:rsidRPr="00E40EA9">
        <w:rPr>
          <w:bCs/>
        </w:rPr>
        <w:t>keakuratan</w:t>
      </w:r>
      <w:proofErr w:type="spellEnd"/>
      <w:r w:rsidR="00E40EA9" w:rsidRPr="00E40EA9">
        <w:rPr>
          <w:bCs/>
        </w:rPr>
        <w:t xml:space="preserve"> </w:t>
      </w:r>
      <w:proofErr w:type="spellStart"/>
      <w:r w:rsidR="00E40EA9" w:rsidRPr="00E40EA9">
        <w:rPr>
          <w:bCs/>
        </w:rPr>
        <w:t>sumber</w:t>
      </w:r>
      <w:proofErr w:type="spellEnd"/>
      <w:r w:rsidR="00E40EA9" w:rsidRPr="00E40EA9">
        <w:rPr>
          <w:bCs/>
        </w:rPr>
        <w:t xml:space="preserve"> </w:t>
      </w:r>
      <w:proofErr w:type="spellStart"/>
      <w:r w:rsidR="00E40EA9" w:rsidRPr="00E40EA9">
        <w:rPr>
          <w:bCs/>
        </w:rPr>
        <w:t>materi</w:t>
      </w:r>
      <w:proofErr w:type="spellEnd"/>
      <w:r w:rsidR="00E40EA9" w:rsidRPr="00E40EA9">
        <w:rPr>
          <w:bCs/>
        </w:rPr>
        <w:t xml:space="preserve">, </w:t>
      </w:r>
      <w:proofErr w:type="spellStart"/>
      <w:r w:rsidR="00E40EA9" w:rsidRPr="00E40EA9">
        <w:rPr>
          <w:bCs/>
        </w:rPr>
        <w:t>keterpaduan</w:t>
      </w:r>
      <w:proofErr w:type="spellEnd"/>
      <w:r w:rsidR="00E40EA9" w:rsidRPr="00E40EA9">
        <w:rPr>
          <w:bCs/>
        </w:rPr>
        <w:t xml:space="preserve"> </w:t>
      </w:r>
      <w:proofErr w:type="spellStart"/>
      <w:r w:rsidR="00E40EA9" w:rsidRPr="00E40EA9">
        <w:rPr>
          <w:bCs/>
        </w:rPr>
        <w:t>dengan</w:t>
      </w:r>
      <w:proofErr w:type="spellEnd"/>
      <w:r w:rsidR="00E40EA9" w:rsidRPr="00E40EA9">
        <w:rPr>
          <w:bCs/>
        </w:rPr>
        <w:t xml:space="preserve"> </w:t>
      </w:r>
      <w:proofErr w:type="spellStart"/>
      <w:r w:rsidR="00E40EA9" w:rsidRPr="00E40EA9">
        <w:rPr>
          <w:bCs/>
        </w:rPr>
        <w:t>evaluasi</w:t>
      </w:r>
      <w:proofErr w:type="spellEnd"/>
      <w:r w:rsidR="00E40EA9" w:rsidRPr="00E40EA9">
        <w:rPr>
          <w:bCs/>
        </w:rPr>
        <w:t>.</w:t>
      </w:r>
      <w:r w:rsidR="00E40EA9">
        <w:rPr>
          <w:bCs/>
        </w:rPr>
        <w:t xml:space="preserve"> </w:t>
      </w:r>
      <w:proofErr w:type="spellStart"/>
      <w:r w:rsidR="00E40EA9">
        <w:rPr>
          <w:bCs/>
        </w:rPr>
        <w:t>Instrumen</w:t>
      </w:r>
      <w:proofErr w:type="spellEnd"/>
      <w:r w:rsidR="00E40EA9">
        <w:rPr>
          <w:bCs/>
        </w:rPr>
        <w:t xml:space="preserve"> </w:t>
      </w:r>
      <w:proofErr w:type="spellStart"/>
      <w:r w:rsidR="00E40EA9">
        <w:rPr>
          <w:bCs/>
        </w:rPr>
        <w:t>berjumlah</w:t>
      </w:r>
      <w:proofErr w:type="spellEnd"/>
      <w:r w:rsidR="00E40EA9">
        <w:rPr>
          <w:bCs/>
        </w:rPr>
        <w:t xml:space="preserve"> 10 </w:t>
      </w:r>
      <w:proofErr w:type="spellStart"/>
      <w:r w:rsidR="00E40EA9">
        <w:rPr>
          <w:bCs/>
        </w:rPr>
        <w:t>butir</w:t>
      </w:r>
      <w:proofErr w:type="spellEnd"/>
      <w:r w:rsidR="00E40EA9">
        <w:rPr>
          <w:bCs/>
        </w:rPr>
        <w:t xml:space="preserve"> </w:t>
      </w:r>
      <w:proofErr w:type="spellStart"/>
      <w:r w:rsidR="00E40EA9">
        <w:rPr>
          <w:bCs/>
        </w:rPr>
        <w:t>pernyataan</w:t>
      </w:r>
      <w:proofErr w:type="spellEnd"/>
      <w:r w:rsidR="00E40EA9">
        <w:rPr>
          <w:bCs/>
        </w:rPr>
        <w:t xml:space="preserve"> </w:t>
      </w:r>
      <w:proofErr w:type="spellStart"/>
      <w:r w:rsidR="00E40EA9">
        <w:rPr>
          <w:bCs/>
        </w:rPr>
        <w:t>dengan</w:t>
      </w:r>
      <w:proofErr w:type="spellEnd"/>
      <w:r w:rsidR="00E40EA9">
        <w:rPr>
          <w:bCs/>
        </w:rPr>
        <w:t xml:space="preserve"> </w:t>
      </w:r>
      <w:proofErr w:type="spellStart"/>
      <w:r w:rsidR="00E40EA9">
        <w:rPr>
          <w:bCs/>
        </w:rPr>
        <w:t>rentang</w:t>
      </w:r>
      <w:proofErr w:type="spellEnd"/>
      <w:r w:rsidR="00E40EA9">
        <w:rPr>
          <w:bCs/>
        </w:rPr>
        <w:t xml:space="preserve"> </w:t>
      </w:r>
      <w:proofErr w:type="spellStart"/>
      <w:r w:rsidR="00E40EA9">
        <w:rPr>
          <w:bCs/>
        </w:rPr>
        <w:t>skor</w:t>
      </w:r>
      <w:proofErr w:type="spellEnd"/>
      <w:r w:rsidR="00E40EA9">
        <w:rPr>
          <w:bCs/>
        </w:rPr>
        <w:t xml:space="preserve"> </w:t>
      </w:r>
      <w:proofErr w:type="spellStart"/>
      <w:r w:rsidR="00E40EA9">
        <w:rPr>
          <w:bCs/>
        </w:rPr>
        <w:t>perbutir</w:t>
      </w:r>
      <w:proofErr w:type="spellEnd"/>
      <w:r w:rsidR="00E40EA9">
        <w:rPr>
          <w:bCs/>
        </w:rPr>
        <w:t xml:space="preserve"> 1-5. Data </w:t>
      </w:r>
      <w:proofErr w:type="spellStart"/>
      <w:r w:rsidR="00E40EA9">
        <w:rPr>
          <w:bCs/>
        </w:rPr>
        <w:t>hasil</w:t>
      </w:r>
      <w:proofErr w:type="spellEnd"/>
      <w:r w:rsidR="00E40EA9">
        <w:rPr>
          <w:bCs/>
        </w:rPr>
        <w:t xml:space="preserve"> </w:t>
      </w:r>
      <w:proofErr w:type="spellStart"/>
      <w:r w:rsidR="00E40EA9">
        <w:rPr>
          <w:bCs/>
        </w:rPr>
        <w:t>penilaian</w:t>
      </w:r>
      <w:proofErr w:type="spellEnd"/>
      <w:r w:rsidR="00E40EA9">
        <w:rPr>
          <w:bCs/>
        </w:rPr>
        <w:t xml:space="preserve"> </w:t>
      </w:r>
      <w:proofErr w:type="spellStart"/>
      <w:r w:rsidR="00E40EA9">
        <w:rPr>
          <w:bCs/>
        </w:rPr>
        <w:t>dari</w:t>
      </w:r>
      <w:proofErr w:type="spellEnd"/>
      <w:r w:rsidR="00E40EA9">
        <w:rPr>
          <w:bCs/>
        </w:rPr>
        <w:t xml:space="preserve"> </w:t>
      </w:r>
      <w:proofErr w:type="spellStart"/>
      <w:r w:rsidR="00E40EA9">
        <w:rPr>
          <w:bCs/>
        </w:rPr>
        <w:t>ahli</w:t>
      </w:r>
      <w:proofErr w:type="spellEnd"/>
      <w:r w:rsidR="00E40EA9">
        <w:rPr>
          <w:bCs/>
        </w:rPr>
        <w:t xml:space="preserve"> </w:t>
      </w:r>
      <w:proofErr w:type="spellStart"/>
      <w:r w:rsidR="00E40EA9">
        <w:rPr>
          <w:bCs/>
        </w:rPr>
        <w:t>materi</w:t>
      </w:r>
      <w:proofErr w:type="spellEnd"/>
      <w:r w:rsidR="00E40EA9">
        <w:rPr>
          <w:bCs/>
        </w:rPr>
        <w:t xml:space="preserve"> </w:t>
      </w:r>
      <w:proofErr w:type="spellStart"/>
      <w:r w:rsidR="00E40EA9">
        <w:rPr>
          <w:bCs/>
        </w:rPr>
        <w:t>disajikan</w:t>
      </w:r>
      <w:proofErr w:type="spellEnd"/>
      <w:r w:rsidR="00E40EA9">
        <w:rPr>
          <w:bCs/>
        </w:rPr>
        <w:t xml:space="preserve"> pada Tabel 2 </w:t>
      </w:r>
      <w:proofErr w:type="spellStart"/>
      <w:r w:rsidR="00E40EA9">
        <w:rPr>
          <w:bCs/>
        </w:rPr>
        <w:t>berikut</w:t>
      </w:r>
      <w:proofErr w:type="spellEnd"/>
      <w:r w:rsidR="00E40EA9">
        <w:rPr>
          <w:bCs/>
        </w:rPr>
        <w:t>.</w:t>
      </w:r>
    </w:p>
    <w:p w14:paraId="61CD37DB" w14:textId="1423C8C9" w:rsidR="001B475A" w:rsidRPr="001E55B9" w:rsidRDefault="001B475A" w:rsidP="001B475A">
      <w:pPr>
        <w:pStyle w:val="Caption"/>
        <w:rPr>
          <w:b w:val="0"/>
          <w:bCs w:val="0"/>
        </w:rPr>
      </w:pPr>
      <w:r w:rsidRPr="001E55B9">
        <w:rPr>
          <w:b w:val="0"/>
          <w:bCs w:val="0"/>
        </w:rPr>
        <w:t xml:space="preserve">Tabel </w:t>
      </w:r>
      <w:r w:rsidRPr="001E55B9">
        <w:rPr>
          <w:b w:val="0"/>
          <w:bCs w:val="0"/>
        </w:rPr>
        <w:fldChar w:fldCharType="begin"/>
      </w:r>
      <w:r w:rsidRPr="001E55B9">
        <w:rPr>
          <w:b w:val="0"/>
          <w:bCs w:val="0"/>
        </w:rPr>
        <w:instrText xml:space="preserve"> SEQ Tabel \* ARABIC </w:instrText>
      </w:r>
      <w:r w:rsidRPr="001E55B9">
        <w:rPr>
          <w:b w:val="0"/>
          <w:bCs w:val="0"/>
        </w:rPr>
        <w:fldChar w:fldCharType="separate"/>
      </w:r>
      <w:r w:rsidR="00901712">
        <w:rPr>
          <w:b w:val="0"/>
          <w:bCs w:val="0"/>
          <w:noProof/>
        </w:rPr>
        <w:t>2</w:t>
      </w:r>
      <w:r w:rsidRPr="001E55B9">
        <w:rPr>
          <w:b w:val="0"/>
          <w:bCs w:val="0"/>
        </w:rPr>
        <w:fldChar w:fldCharType="end"/>
      </w:r>
      <w:r w:rsidRPr="001E55B9">
        <w:rPr>
          <w:b w:val="0"/>
          <w:bCs w:val="0"/>
        </w:rPr>
        <w:t xml:space="preserve"> Hasil Uji </w:t>
      </w:r>
      <w:proofErr w:type="spellStart"/>
      <w:r w:rsidRPr="001E55B9">
        <w:rPr>
          <w:b w:val="0"/>
          <w:bCs w:val="0"/>
        </w:rPr>
        <w:t>Validasi</w:t>
      </w:r>
      <w:proofErr w:type="spellEnd"/>
      <w:r w:rsidRPr="001E55B9">
        <w:rPr>
          <w:b w:val="0"/>
          <w:bCs w:val="0"/>
        </w:rPr>
        <w:t xml:space="preserve"> Ahli Materi</w:t>
      </w:r>
    </w:p>
    <w:tbl>
      <w:tblPr>
        <w:tblStyle w:val="PlainTable2"/>
        <w:tblW w:w="0" w:type="auto"/>
        <w:tblLook w:val="04A0" w:firstRow="1" w:lastRow="0" w:firstColumn="1" w:lastColumn="0" w:noHBand="0" w:noVBand="1"/>
      </w:tblPr>
      <w:tblGrid>
        <w:gridCol w:w="562"/>
        <w:gridCol w:w="1985"/>
        <w:gridCol w:w="2083"/>
      </w:tblGrid>
      <w:tr w:rsidR="001B475A" w14:paraId="3196A94A" w14:textId="77777777" w:rsidTr="00206D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4499882F" w14:textId="77777777" w:rsidR="001B475A" w:rsidRPr="001B475A" w:rsidRDefault="001B475A" w:rsidP="001E55B9">
            <w:pPr>
              <w:rPr>
                <w:b w:val="0"/>
                <w:bCs w:val="0"/>
              </w:rPr>
            </w:pPr>
            <w:r w:rsidRPr="001B475A">
              <w:t>No.</w:t>
            </w:r>
          </w:p>
        </w:tc>
        <w:tc>
          <w:tcPr>
            <w:tcW w:w="1985" w:type="dxa"/>
          </w:tcPr>
          <w:p w14:paraId="510A4DD0" w14:textId="77777777" w:rsidR="001B475A" w:rsidRPr="001B475A" w:rsidRDefault="001B475A" w:rsidP="001E55B9">
            <w:pPr>
              <w:cnfStyle w:val="100000000000" w:firstRow="1" w:lastRow="0" w:firstColumn="0" w:lastColumn="0" w:oddVBand="0" w:evenVBand="0" w:oddHBand="0" w:evenHBand="0" w:firstRowFirstColumn="0" w:firstRowLastColumn="0" w:lastRowFirstColumn="0" w:lastRowLastColumn="0"/>
              <w:rPr>
                <w:b w:val="0"/>
                <w:bCs w:val="0"/>
              </w:rPr>
            </w:pPr>
            <w:proofErr w:type="spellStart"/>
            <w:r w:rsidRPr="001B475A">
              <w:t>Aspek</w:t>
            </w:r>
            <w:proofErr w:type="spellEnd"/>
            <w:r w:rsidRPr="001B475A">
              <w:t xml:space="preserve"> yang </w:t>
            </w:r>
            <w:proofErr w:type="spellStart"/>
            <w:r w:rsidRPr="001B475A">
              <w:t>dinilai</w:t>
            </w:r>
            <w:proofErr w:type="spellEnd"/>
          </w:p>
        </w:tc>
        <w:tc>
          <w:tcPr>
            <w:tcW w:w="2083" w:type="dxa"/>
          </w:tcPr>
          <w:p w14:paraId="1357FD21" w14:textId="77777777" w:rsidR="001B475A" w:rsidRPr="001B475A" w:rsidRDefault="001B475A" w:rsidP="001E55B9">
            <w:pPr>
              <w:cnfStyle w:val="100000000000" w:firstRow="1" w:lastRow="0" w:firstColumn="0" w:lastColumn="0" w:oddVBand="0" w:evenVBand="0" w:oddHBand="0" w:evenHBand="0" w:firstRowFirstColumn="0" w:firstRowLastColumn="0" w:lastRowFirstColumn="0" w:lastRowLastColumn="0"/>
              <w:rPr>
                <w:b w:val="0"/>
                <w:bCs w:val="0"/>
              </w:rPr>
            </w:pPr>
            <w:r w:rsidRPr="001B475A">
              <w:t xml:space="preserve">Skor yang </w:t>
            </w:r>
            <w:proofErr w:type="spellStart"/>
            <w:r w:rsidRPr="001B475A">
              <w:t>diperoleh</w:t>
            </w:r>
            <w:proofErr w:type="spellEnd"/>
          </w:p>
        </w:tc>
      </w:tr>
      <w:tr w:rsidR="001B475A" w14:paraId="26E08CD3" w14:textId="77777777" w:rsidTr="00206D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7BE94E9A" w14:textId="77777777" w:rsidR="001B475A" w:rsidRDefault="001B475A" w:rsidP="00083502">
            <w:r>
              <w:t>1.</w:t>
            </w:r>
          </w:p>
        </w:tc>
        <w:tc>
          <w:tcPr>
            <w:tcW w:w="1985" w:type="dxa"/>
          </w:tcPr>
          <w:p w14:paraId="4079582A" w14:textId="110FA0AA" w:rsidR="001B475A" w:rsidRDefault="001B475A" w:rsidP="00083502">
            <w:pPr>
              <w:jc w:val="left"/>
              <w:cnfStyle w:val="000000100000" w:firstRow="0" w:lastRow="0" w:firstColumn="0" w:lastColumn="0" w:oddVBand="0" w:evenVBand="0" w:oddHBand="1" w:evenHBand="0" w:firstRowFirstColumn="0" w:firstRowLastColumn="0" w:lastRowFirstColumn="0" w:lastRowLastColumn="0"/>
            </w:pPr>
            <w:proofErr w:type="spellStart"/>
            <w:r>
              <w:t>Aspek</w:t>
            </w:r>
            <w:proofErr w:type="spellEnd"/>
            <w:r>
              <w:t xml:space="preserve"> </w:t>
            </w:r>
            <w:proofErr w:type="spellStart"/>
            <w:r>
              <w:t>Kesesuaian</w:t>
            </w:r>
            <w:proofErr w:type="spellEnd"/>
            <w:r>
              <w:t xml:space="preserve"> Materi</w:t>
            </w:r>
          </w:p>
        </w:tc>
        <w:tc>
          <w:tcPr>
            <w:tcW w:w="2083" w:type="dxa"/>
          </w:tcPr>
          <w:p w14:paraId="0A382498" w14:textId="668145B3" w:rsidR="001B475A" w:rsidRDefault="001B475A" w:rsidP="001E55B9">
            <w:pPr>
              <w:cnfStyle w:val="000000100000" w:firstRow="0" w:lastRow="0" w:firstColumn="0" w:lastColumn="0" w:oddVBand="0" w:evenVBand="0" w:oddHBand="1" w:evenHBand="0" w:firstRowFirstColumn="0" w:firstRowLastColumn="0" w:lastRowFirstColumn="0" w:lastRowLastColumn="0"/>
            </w:pPr>
            <w:r>
              <w:t>9</w:t>
            </w:r>
          </w:p>
        </w:tc>
      </w:tr>
      <w:tr w:rsidR="001B475A" w14:paraId="709D63CA" w14:textId="77777777" w:rsidTr="00206DA9">
        <w:tc>
          <w:tcPr>
            <w:cnfStyle w:val="001000000000" w:firstRow="0" w:lastRow="0" w:firstColumn="1" w:lastColumn="0" w:oddVBand="0" w:evenVBand="0" w:oddHBand="0" w:evenHBand="0" w:firstRowFirstColumn="0" w:firstRowLastColumn="0" w:lastRowFirstColumn="0" w:lastRowLastColumn="0"/>
            <w:tcW w:w="562" w:type="dxa"/>
          </w:tcPr>
          <w:p w14:paraId="0F873793" w14:textId="77777777" w:rsidR="001B475A" w:rsidRDefault="001B475A" w:rsidP="00083502">
            <w:r>
              <w:t>2.</w:t>
            </w:r>
          </w:p>
        </w:tc>
        <w:tc>
          <w:tcPr>
            <w:tcW w:w="1985" w:type="dxa"/>
          </w:tcPr>
          <w:p w14:paraId="516BA95D" w14:textId="7964F136" w:rsidR="001B475A" w:rsidRDefault="001B475A" w:rsidP="00083502">
            <w:pPr>
              <w:jc w:val="left"/>
              <w:cnfStyle w:val="000000000000" w:firstRow="0" w:lastRow="0" w:firstColumn="0" w:lastColumn="0" w:oddVBand="0" w:evenVBand="0" w:oddHBand="0" w:evenHBand="0" w:firstRowFirstColumn="0" w:firstRowLastColumn="0" w:lastRowFirstColumn="0" w:lastRowLastColumn="0"/>
            </w:pPr>
            <w:proofErr w:type="spellStart"/>
            <w:r>
              <w:t>Aspek</w:t>
            </w:r>
            <w:proofErr w:type="spellEnd"/>
            <w:r>
              <w:t xml:space="preserve"> </w:t>
            </w:r>
            <w:proofErr w:type="spellStart"/>
            <w:r>
              <w:t>Ketepatan</w:t>
            </w:r>
            <w:proofErr w:type="spellEnd"/>
            <w:r>
              <w:t xml:space="preserve"> </w:t>
            </w:r>
            <w:proofErr w:type="spellStart"/>
            <w:r>
              <w:t>Konsep</w:t>
            </w:r>
            <w:proofErr w:type="spellEnd"/>
          </w:p>
        </w:tc>
        <w:tc>
          <w:tcPr>
            <w:tcW w:w="2083" w:type="dxa"/>
          </w:tcPr>
          <w:p w14:paraId="2A4D4002" w14:textId="085BDB18" w:rsidR="001B475A" w:rsidRDefault="001B475A" w:rsidP="001E55B9">
            <w:pPr>
              <w:cnfStyle w:val="000000000000" w:firstRow="0" w:lastRow="0" w:firstColumn="0" w:lastColumn="0" w:oddVBand="0" w:evenVBand="0" w:oddHBand="0" w:evenHBand="0" w:firstRowFirstColumn="0" w:firstRowLastColumn="0" w:lastRowFirstColumn="0" w:lastRowLastColumn="0"/>
            </w:pPr>
            <w:r>
              <w:t>9</w:t>
            </w:r>
          </w:p>
        </w:tc>
      </w:tr>
      <w:tr w:rsidR="001B475A" w14:paraId="10C0AB51" w14:textId="77777777" w:rsidTr="00206D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610A3F22" w14:textId="77777777" w:rsidR="001B475A" w:rsidRDefault="001B475A" w:rsidP="00083502">
            <w:r>
              <w:t>3.</w:t>
            </w:r>
          </w:p>
        </w:tc>
        <w:tc>
          <w:tcPr>
            <w:tcW w:w="1985" w:type="dxa"/>
          </w:tcPr>
          <w:p w14:paraId="6124D3D7" w14:textId="705F7ADF" w:rsidR="001B475A" w:rsidRDefault="001B475A" w:rsidP="00083502">
            <w:pPr>
              <w:jc w:val="left"/>
              <w:cnfStyle w:val="000000100000" w:firstRow="0" w:lastRow="0" w:firstColumn="0" w:lastColumn="0" w:oddVBand="0" w:evenVBand="0" w:oddHBand="1" w:evenHBand="0" w:firstRowFirstColumn="0" w:firstRowLastColumn="0" w:lastRowFirstColumn="0" w:lastRowLastColumn="0"/>
            </w:pPr>
            <w:proofErr w:type="spellStart"/>
            <w:r>
              <w:t>Aspek</w:t>
            </w:r>
            <w:proofErr w:type="spellEnd"/>
            <w:r>
              <w:t xml:space="preserve"> </w:t>
            </w:r>
            <w:proofErr w:type="spellStart"/>
            <w:r>
              <w:t>Kejelasan</w:t>
            </w:r>
            <w:proofErr w:type="spellEnd"/>
            <w:r>
              <w:t xml:space="preserve"> </w:t>
            </w:r>
            <w:proofErr w:type="spellStart"/>
            <w:r>
              <w:t>Penyampaian</w:t>
            </w:r>
            <w:proofErr w:type="spellEnd"/>
          </w:p>
        </w:tc>
        <w:tc>
          <w:tcPr>
            <w:tcW w:w="2083" w:type="dxa"/>
          </w:tcPr>
          <w:p w14:paraId="5CDFCCCD" w14:textId="46F0CCE2" w:rsidR="001B475A" w:rsidRDefault="001B475A" w:rsidP="001E55B9">
            <w:pPr>
              <w:cnfStyle w:val="000000100000" w:firstRow="0" w:lastRow="0" w:firstColumn="0" w:lastColumn="0" w:oddVBand="0" w:evenVBand="0" w:oddHBand="1" w:evenHBand="0" w:firstRowFirstColumn="0" w:firstRowLastColumn="0" w:lastRowFirstColumn="0" w:lastRowLastColumn="0"/>
            </w:pPr>
            <w:r>
              <w:t>9</w:t>
            </w:r>
          </w:p>
        </w:tc>
      </w:tr>
      <w:tr w:rsidR="001B475A" w14:paraId="7793617D" w14:textId="77777777" w:rsidTr="00206DA9">
        <w:tc>
          <w:tcPr>
            <w:cnfStyle w:val="001000000000" w:firstRow="0" w:lastRow="0" w:firstColumn="1" w:lastColumn="0" w:oddVBand="0" w:evenVBand="0" w:oddHBand="0" w:evenHBand="0" w:firstRowFirstColumn="0" w:firstRowLastColumn="0" w:lastRowFirstColumn="0" w:lastRowLastColumn="0"/>
            <w:tcW w:w="562" w:type="dxa"/>
          </w:tcPr>
          <w:p w14:paraId="7DE71701" w14:textId="3B0F4FBB" w:rsidR="001B475A" w:rsidRDefault="001B475A" w:rsidP="00083502">
            <w:r>
              <w:t>4.</w:t>
            </w:r>
          </w:p>
        </w:tc>
        <w:tc>
          <w:tcPr>
            <w:tcW w:w="1985" w:type="dxa"/>
          </w:tcPr>
          <w:p w14:paraId="256A8AA2" w14:textId="2B884C71" w:rsidR="001B475A" w:rsidRDefault="001B475A" w:rsidP="00083502">
            <w:pPr>
              <w:jc w:val="left"/>
              <w:cnfStyle w:val="000000000000" w:firstRow="0" w:lastRow="0" w:firstColumn="0" w:lastColumn="0" w:oddVBand="0" w:evenVBand="0" w:oddHBand="0" w:evenHBand="0" w:firstRowFirstColumn="0" w:firstRowLastColumn="0" w:lastRowFirstColumn="0" w:lastRowLastColumn="0"/>
            </w:pPr>
            <w:proofErr w:type="spellStart"/>
            <w:r>
              <w:t>Aspek</w:t>
            </w:r>
            <w:proofErr w:type="spellEnd"/>
            <w:r>
              <w:t xml:space="preserve"> </w:t>
            </w:r>
            <w:proofErr w:type="spellStart"/>
            <w:r>
              <w:t>Keterpaduan</w:t>
            </w:r>
            <w:proofErr w:type="spellEnd"/>
            <w:r>
              <w:t xml:space="preserve"> Materi dan Media</w:t>
            </w:r>
          </w:p>
        </w:tc>
        <w:tc>
          <w:tcPr>
            <w:tcW w:w="2083" w:type="dxa"/>
          </w:tcPr>
          <w:p w14:paraId="035539B4" w14:textId="1EF0D78A" w:rsidR="001B475A" w:rsidRDefault="001B475A" w:rsidP="001E55B9">
            <w:pPr>
              <w:cnfStyle w:val="000000000000" w:firstRow="0" w:lastRow="0" w:firstColumn="0" w:lastColumn="0" w:oddVBand="0" w:evenVBand="0" w:oddHBand="0" w:evenHBand="0" w:firstRowFirstColumn="0" w:firstRowLastColumn="0" w:lastRowFirstColumn="0" w:lastRowLastColumn="0"/>
            </w:pPr>
            <w:r>
              <w:t>8</w:t>
            </w:r>
          </w:p>
        </w:tc>
      </w:tr>
      <w:tr w:rsidR="001B475A" w14:paraId="340151A5" w14:textId="77777777" w:rsidTr="00206D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3ABAFAF7" w14:textId="24172E67" w:rsidR="001B475A" w:rsidRDefault="001B475A" w:rsidP="00083502">
            <w:r>
              <w:t>5.</w:t>
            </w:r>
          </w:p>
        </w:tc>
        <w:tc>
          <w:tcPr>
            <w:tcW w:w="1985" w:type="dxa"/>
          </w:tcPr>
          <w:p w14:paraId="323AB5CA" w14:textId="5631C7BF" w:rsidR="001B475A" w:rsidRDefault="001B475A" w:rsidP="00083502">
            <w:pPr>
              <w:jc w:val="left"/>
              <w:cnfStyle w:val="000000100000" w:firstRow="0" w:lastRow="0" w:firstColumn="0" w:lastColumn="0" w:oddVBand="0" w:evenVBand="0" w:oddHBand="1" w:evenHBand="0" w:firstRowFirstColumn="0" w:firstRowLastColumn="0" w:lastRowFirstColumn="0" w:lastRowLastColumn="0"/>
            </w:pPr>
            <w:proofErr w:type="spellStart"/>
            <w:r>
              <w:t>Aspek</w:t>
            </w:r>
            <w:proofErr w:type="spellEnd"/>
            <w:r>
              <w:t xml:space="preserve"> </w:t>
            </w:r>
            <w:proofErr w:type="spellStart"/>
            <w:r>
              <w:t>Keakuratan</w:t>
            </w:r>
            <w:proofErr w:type="spellEnd"/>
            <w:r>
              <w:t xml:space="preserve"> </w:t>
            </w:r>
            <w:proofErr w:type="spellStart"/>
            <w:r>
              <w:t>Sumber</w:t>
            </w:r>
            <w:proofErr w:type="spellEnd"/>
            <w:r>
              <w:t xml:space="preserve"> Materi</w:t>
            </w:r>
          </w:p>
        </w:tc>
        <w:tc>
          <w:tcPr>
            <w:tcW w:w="2083" w:type="dxa"/>
          </w:tcPr>
          <w:p w14:paraId="115CE672" w14:textId="18899005" w:rsidR="001B475A" w:rsidRDefault="001B475A" w:rsidP="001E55B9">
            <w:pPr>
              <w:cnfStyle w:val="000000100000" w:firstRow="0" w:lastRow="0" w:firstColumn="0" w:lastColumn="0" w:oddVBand="0" w:evenVBand="0" w:oddHBand="1" w:evenHBand="0" w:firstRowFirstColumn="0" w:firstRowLastColumn="0" w:lastRowFirstColumn="0" w:lastRowLastColumn="0"/>
            </w:pPr>
            <w:r>
              <w:t>5</w:t>
            </w:r>
          </w:p>
        </w:tc>
      </w:tr>
      <w:tr w:rsidR="001B475A" w14:paraId="697C3983" w14:textId="77777777" w:rsidTr="00206DA9">
        <w:tc>
          <w:tcPr>
            <w:cnfStyle w:val="001000000000" w:firstRow="0" w:lastRow="0" w:firstColumn="1" w:lastColumn="0" w:oddVBand="0" w:evenVBand="0" w:oddHBand="0" w:evenHBand="0" w:firstRowFirstColumn="0" w:firstRowLastColumn="0" w:lastRowFirstColumn="0" w:lastRowLastColumn="0"/>
            <w:tcW w:w="562" w:type="dxa"/>
          </w:tcPr>
          <w:p w14:paraId="39BBF599" w14:textId="67D8CCA3" w:rsidR="001B475A" w:rsidRDefault="001B475A" w:rsidP="00083502">
            <w:r>
              <w:t>6.</w:t>
            </w:r>
          </w:p>
        </w:tc>
        <w:tc>
          <w:tcPr>
            <w:tcW w:w="1985" w:type="dxa"/>
          </w:tcPr>
          <w:p w14:paraId="7AC9CCB0" w14:textId="789B55F4" w:rsidR="001B475A" w:rsidRDefault="001B475A" w:rsidP="00083502">
            <w:pPr>
              <w:jc w:val="left"/>
              <w:cnfStyle w:val="000000000000" w:firstRow="0" w:lastRow="0" w:firstColumn="0" w:lastColumn="0" w:oddVBand="0" w:evenVBand="0" w:oddHBand="0" w:evenHBand="0" w:firstRowFirstColumn="0" w:firstRowLastColumn="0" w:lastRowFirstColumn="0" w:lastRowLastColumn="0"/>
            </w:pPr>
            <w:proofErr w:type="spellStart"/>
            <w:r>
              <w:t>Aspek</w:t>
            </w:r>
            <w:proofErr w:type="spellEnd"/>
            <w:r>
              <w:t xml:space="preserve"> </w:t>
            </w:r>
            <w:proofErr w:type="spellStart"/>
            <w:r>
              <w:t>Keterpaduan</w:t>
            </w:r>
            <w:proofErr w:type="spellEnd"/>
            <w:r>
              <w:t xml:space="preserve"> </w:t>
            </w:r>
            <w:proofErr w:type="spellStart"/>
            <w:r>
              <w:t>dengan</w:t>
            </w:r>
            <w:proofErr w:type="spellEnd"/>
            <w:r>
              <w:t xml:space="preserve"> </w:t>
            </w:r>
            <w:proofErr w:type="spellStart"/>
            <w:r>
              <w:t>Evaluasi</w:t>
            </w:r>
            <w:proofErr w:type="spellEnd"/>
          </w:p>
        </w:tc>
        <w:tc>
          <w:tcPr>
            <w:tcW w:w="2083" w:type="dxa"/>
          </w:tcPr>
          <w:p w14:paraId="2ABE8189" w14:textId="7066BCD8" w:rsidR="001B475A" w:rsidRDefault="001B475A" w:rsidP="001E55B9">
            <w:pPr>
              <w:cnfStyle w:val="000000000000" w:firstRow="0" w:lastRow="0" w:firstColumn="0" w:lastColumn="0" w:oddVBand="0" w:evenVBand="0" w:oddHBand="0" w:evenHBand="0" w:firstRowFirstColumn="0" w:firstRowLastColumn="0" w:lastRowFirstColumn="0" w:lastRowLastColumn="0"/>
            </w:pPr>
            <w:r>
              <w:t>4</w:t>
            </w:r>
          </w:p>
        </w:tc>
      </w:tr>
      <w:tr w:rsidR="001B475A" w14:paraId="1A229B0E" w14:textId="77777777" w:rsidTr="00206D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gridSpan w:val="2"/>
          </w:tcPr>
          <w:p w14:paraId="4A7909E8" w14:textId="77777777" w:rsidR="001B475A" w:rsidRPr="001B475A" w:rsidRDefault="001B475A" w:rsidP="00083502">
            <w:pPr>
              <w:rPr>
                <w:b w:val="0"/>
                <w:bCs w:val="0"/>
              </w:rPr>
            </w:pPr>
            <w:r w:rsidRPr="001B475A">
              <w:t xml:space="preserve">Total </w:t>
            </w:r>
          </w:p>
        </w:tc>
        <w:tc>
          <w:tcPr>
            <w:tcW w:w="2083" w:type="dxa"/>
          </w:tcPr>
          <w:p w14:paraId="207DEE10" w14:textId="14FFAF2B" w:rsidR="001B475A" w:rsidRPr="001B475A" w:rsidRDefault="001B475A" w:rsidP="00083502">
            <w:pPr>
              <w:cnfStyle w:val="000000100000" w:firstRow="0" w:lastRow="0" w:firstColumn="0" w:lastColumn="0" w:oddVBand="0" w:evenVBand="0" w:oddHBand="1" w:evenHBand="0" w:firstRowFirstColumn="0" w:firstRowLastColumn="0" w:lastRowFirstColumn="0" w:lastRowLastColumn="0"/>
              <w:rPr>
                <w:b/>
                <w:bCs/>
              </w:rPr>
            </w:pPr>
            <w:r>
              <w:rPr>
                <w:b/>
                <w:bCs/>
              </w:rPr>
              <w:t>44</w:t>
            </w:r>
          </w:p>
        </w:tc>
      </w:tr>
      <w:tr w:rsidR="001B475A" w14:paraId="709707E1" w14:textId="77777777" w:rsidTr="00206DA9">
        <w:tc>
          <w:tcPr>
            <w:cnfStyle w:val="001000000000" w:firstRow="0" w:lastRow="0" w:firstColumn="1" w:lastColumn="0" w:oddVBand="0" w:evenVBand="0" w:oddHBand="0" w:evenHBand="0" w:firstRowFirstColumn="0" w:firstRowLastColumn="0" w:lastRowFirstColumn="0" w:lastRowLastColumn="0"/>
            <w:tcW w:w="2547" w:type="dxa"/>
            <w:gridSpan w:val="2"/>
          </w:tcPr>
          <w:p w14:paraId="3CA32740" w14:textId="77777777" w:rsidR="001B475A" w:rsidRPr="001B475A" w:rsidRDefault="001B475A" w:rsidP="00083502">
            <w:pPr>
              <w:rPr>
                <w:b w:val="0"/>
                <w:bCs w:val="0"/>
              </w:rPr>
            </w:pPr>
            <w:r w:rsidRPr="001B475A">
              <w:t xml:space="preserve">Nilai </w:t>
            </w:r>
            <w:proofErr w:type="spellStart"/>
            <w:r w:rsidRPr="001B475A">
              <w:t>Persentase</w:t>
            </w:r>
            <w:proofErr w:type="spellEnd"/>
            <w:r w:rsidRPr="001B475A">
              <w:t xml:space="preserve"> (%)</w:t>
            </w:r>
          </w:p>
        </w:tc>
        <w:tc>
          <w:tcPr>
            <w:tcW w:w="2083" w:type="dxa"/>
          </w:tcPr>
          <w:p w14:paraId="5A25A0CF" w14:textId="59895B7C" w:rsidR="001B475A" w:rsidRPr="001B475A" w:rsidRDefault="001B475A" w:rsidP="00083502">
            <w:pPr>
              <w:cnfStyle w:val="000000000000" w:firstRow="0" w:lastRow="0" w:firstColumn="0" w:lastColumn="0" w:oddVBand="0" w:evenVBand="0" w:oddHBand="0" w:evenHBand="0" w:firstRowFirstColumn="0" w:firstRowLastColumn="0" w:lastRowFirstColumn="0" w:lastRowLastColumn="0"/>
              <w:rPr>
                <w:b/>
                <w:bCs/>
              </w:rPr>
            </w:pPr>
            <w:r>
              <w:rPr>
                <w:b/>
                <w:bCs/>
              </w:rPr>
              <w:t>88%</w:t>
            </w:r>
          </w:p>
        </w:tc>
      </w:tr>
      <w:tr w:rsidR="001B475A" w14:paraId="32CAFECC" w14:textId="77777777" w:rsidTr="00206D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gridSpan w:val="2"/>
          </w:tcPr>
          <w:p w14:paraId="6D16250B" w14:textId="77777777" w:rsidR="001B475A" w:rsidRPr="001B475A" w:rsidRDefault="001B475A" w:rsidP="00083502">
            <w:pPr>
              <w:rPr>
                <w:b w:val="0"/>
                <w:bCs w:val="0"/>
              </w:rPr>
            </w:pPr>
            <w:proofErr w:type="spellStart"/>
            <w:r w:rsidRPr="001B475A">
              <w:t>Kriteria</w:t>
            </w:r>
            <w:proofErr w:type="spellEnd"/>
            <w:r w:rsidRPr="001B475A">
              <w:t xml:space="preserve"> </w:t>
            </w:r>
          </w:p>
        </w:tc>
        <w:tc>
          <w:tcPr>
            <w:tcW w:w="2083" w:type="dxa"/>
          </w:tcPr>
          <w:p w14:paraId="0597FCD4" w14:textId="77777777" w:rsidR="001B475A" w:rsidRPr="001B475A" w:rsidRDefault="001B475A" w:rsidP="00083502">
            <w:pPr>
              <w:cnfStyle w:val="000000100000" w:firstRow="0" w:lastRow="0" w:firstColumn="0" w:lastColumn="0" w:oddVBand="0" w:evenVBand="0" w:oddHBand="1" w:evenHBand="0" w:firstRowFirstColumn="0" w:firstRowLastColumn="0" w:lastRowFirstColumn="0" w:lastRowLastColumn="0"/>
              <w:rPr>
                <w:b/>
                <w:bCs/>
              </w:rPr>
            </w:pPr>
            <w:r w:rsidRPr="001B475A">
              <w:rPr>
                <w:b/>
                <w:bCs/>
              </w:rPr>
              <w:t>Sangat Layak</w:t>
            </w:r>
          </w:p>
        </w:tc>
      </w:tr>
    </w:tbl>
    <w:p w14:paraId="1224BE26" w14:textId="71A85876" w:rsidR="001B475A" w:rsidRPr="001B475A" w:rsidRDefault="001B475A" w:rsidP="001B475A">
      <w:pPr>
        <w:jc w:val="both"/>
      </w:pPr>
      <w:proofErr w:type="spellStart"/>
      <w:r>
        <w:t>Sumber</w:t>
      </w:r>
      <w:proofErr w:type="spellEnd"/>
      <w:r>
        <w:t xml:space="preserve">: Data Primer </w:t>
      </w:r>
      <w:proofErr w:type="spellStart"/>
      <w:r>
        <w:t>Peneliti</w:t>
      </w:r>
      <w:proofErr w:type="spellEnd"/>
      <w:r>
        <w:t xml:space="preserve"> (2025)</w:t>
      </w:r>
    </w:p>
    <w:p w14:paraId="189DC881" w14:textId="113392AE" w:rsidR="00E40EA9" w:rsidRDefault="00E40EA9" w:rsidP="00E40EA9">
      <w:pPr>
        <w:pStyle w:val="BodyText"/>
        <w:spacing w:line="276" w:lineRule="auto"/>
        <w:ind w:firstLine="284"/>
        <w:rPr>
          <w:bCs/>
        </w:rPr>
      </w:pPr>
      <w:proofErr w:type="spellStart"/>
      <w:r>
        <w:rPr>
          <w:bCs/>
        </w:rPr>
        <w:t>Berdasarkan</w:t>
      </w:r>
      <w:proofErr w:type="spellEnd"/>
      <w:r>
        <w:rPr>
          <w:bCs/>
        </w:rPr>
        <w:t xml:space="preserve"> Tabel 2, </w:t>
      </w:r>
      <w:proofErr w:type="spellStart"/>
      <w:r>
        <w:rPr>
          <w:bCs/>
        </w:rPr>
        <w:t>hasil</w:t>
      </w:r>
      <w:proofErr w:type="spellEnd"/>
      <w:r>
        <w:rPr>
          <w:bCs/>
        </w:rPr>
        <w:t xml:space="preserve"> </w:t>
      </w:r>
      <w:proofErr w:type="spellStart"/>
      <w:r>
        <w:rPr>
          <w:bCs/>
        </w:rPr>
        <w:t>validitas</w:t>
      </w:r>
      <w:proofErr w:type="spellEnd"/>
      <w:r>
        <w:rPr>
          <w:bCs/>
        </w:rPr>
        <w:t xml:space="preserve"> </w:t>
      </w:r>
      <w:proofErr w:type="spellStart"/>
      <w:r>
        <w:rPr>
          <w:bCs/>
        </w:rPr>
        <w:t>dari</w:t>
      </w:r>
      <w:proofErr w:type="spellEnd"/>
      <w:r>
        <w:rPr>
          <w:bCs/>
        </w:rPr>
        <w:t xml:space="preserve"> </w:t>
      </w:r>
      <w:proofErr w:type="spellStart"/>
      <w:r>
        <w:rPr>
          <w:bCs/>
        </w:rPr>
        <w:t>ahli</w:t>
      </w:r>
      <w:proofErr w:type="spellEnd"/>
      <w:r>
        <w:rPr>
          <w:bCs/>
        </w:rPr>
        <w:t xml:space="preserve"> </w:t>
      </w:r>
      <w:proofErr w:type="spellStart"/>
      <w:r>
        <w:rPr>
          <w:bCs/>
        </w:rPr>
        <w:t>materi</w:t>
      </w:r>
      <w:proofErr w:type="spellEnd"/>
      <w:r>
        <w:rPr>
          <w:bCs/>
        </w:rPr>
        <w:t xml:space="preserve"> </w:t>
      </w:r>
      <w:proofErr w:type="spellStart"/>
      <w:r>
        <w:rPr>
          <w:bCs/>
        </w:rPr>
        <w:t>memperoleh</w:t>
      </w:r>
      <w:proofErr w:type="spellEnd"/>
      <w:r>
        <w:rPr>
          <w:bCs/>
        </w:rPr>
        <w:t xml:space="preserve"> </w:t>
      </w:r>
      <w:proofErr w:type="spellStart"/>
      <w:r>
        <w:rPr>
          <w:bCs/>
        </w:rPr>
        <w:t>skor</w:t>
      </w:r>
      <w:proofErr w:type="spellEnd"/>
      <w:r>
        <w:rPr>
          <w:bCs/>
        </w:rPr>
        <w:t xml:space="preserve"> 88% </w:t>
      </w:r>
      <w:proofErr w:type="spellStart"/>
      <w:r>
        <w:rPr>
          <w:bCs/>
        </w:rPr>
        <w:t>dengan</w:t>
      </w:r>
      <w:proofErr w:type="spellEnd"/>
      <w:r>
        <w:rPr>
          <w:bCs/>
        </w:rPr>
        <w:t xml:space="preserve"> </w:t>
      </w:r>
      <w:proofErr w:type="spellStart"/>
      <w:r>
        <w:rPr>
          <w:bCs/>
        </w:rPr>
        <w:t>kriteria</w:t>
      </w:r>
      <w:proofErr w:type="spellEnd"/>
      <w:r>
        <w:rPr>
          <w:bCs/>
        </w:rPr>
        <w:t xml:space="preserve"> sangat </w:t>
      </w:r>
      <w:proofErr w:type="spellStart"/>
      <w:r>
        <w:rPr>
          <w:bCs/>
        </w:rPr>
        <w:t>layak</w:t>
      </w:r>
      <w:proofErr w:type="spellEnd"/>
      <w:r>
        <w:rPr>
          <w:bCs/>
        </w:rPr>
        <w:t xml:space="preserve">. Hal </w:t>
      </w:r>
      <w:proofErr w:type="spellStart"/>
      <w:r>
        <w:rPr>
          <w:bCs/>
        </w:rPr>
        <w:t>ini</w:t>
      </w:r>
      <w:proofErr w:type="spellEnd"/>
      <w:r>
        <w:rPr>
          <w:bCs/>
        </w:rPr>
        <w:t xml:space="preserve"> </w:t>
      </w:r>
      <w:proofErr w:type="spellStart"/>
      <w:r>
        <w:rPr>
          <w:bCs/>
        </w:rPr>
        <w:t>menunjukkan</w:t>
      </w:r>
      <w:proofErr w:type="spellEnd"/>
      <w:r>
        <w:rPr>
          <w:bCs/>
        </w:rPr>
        <w:t xml:space="preserve"> </w:t>
      </w:r>
      <w:proofErr w:type="spellStart"/>
      <w:r>
        <w:rPr>
          <w:bCs/>
        </w:rPr>
        <w:t>bahwa</w:t>
      </w:r>
      <w:proofErr w:type="spellEnd"/>
      <w:r>
        <w:rPr>
          <w:bCs/>
        </w:rPr>
        <w:t xml:space="preserve"> </w:t>
      </w:r>
      <w:proofErr w:type="spellStart"/>
      <w:r>
        <w:rPr>
          <w:bCs/>
        </w:rPr>
        <w:t>materi</w:t>
      </w:r>
      <w:proofErr w:type="spellEnd"/>
      <w:r>
        <w:rPr>
          <w:bCs/>
        </w:rPr>
        <w:t xml:space="preserve"> yang </w:t>
      </w:r>
      <w:proofErr w:type="spellStart"/>
      <w:r>
        <w:rPr>
          <w:bCs/>
        </w:rPr>
        <w:t>disajikan</w:t>
      </w:r>
      <w:proofErr w:type="spellEnd"/>
      <w:r>
        <w:rPr>
          <w:bCs/>
        </w:rPr>
        <w:t xml:space="preserve"> di </w:t>
      </w:r>
      <w:proofErr w:type="spellStart"/>
      <w:r>
        <w:rPr>
          <w:bCs/>
        </w:rPr>
        <w:t>dalam</w:t>
      </w:r>
      <w:proofErr w:type="spellEnd"/>
      <w:r>
        <w:rPr>
          <w:bCs/>
        </w:rPr>
        <w:t xml:space="preserve"> media </w:t>
      </w:r>
      <w:proofErr w:type="spellStart"/>
      <w:r>
        <w:rPr>
          <w:bCs/>
        </w:rPr>
        <w:t>pembelajaran</w:t>
      </w:r>
      <w:proofErr w:type="spellEnd"/>
      <w:r>
        <w:rPr>
          <w:bCs/>
        </w:rPr>
        <w:t xml:space="preserve"> </w:t>
      </w:r>
      <w:proofErr w:type="spellStart"/>
      <w:r>
        <w:rPr>
          <w:bCs/>
        </w:rPr>
        <w:t>dapat</w:t>
      </w:r>
      <w:proofErr w:type="spellEnd"/>
      <w:r>
        <w:rPr>
          <w:bCs/>
        </w:rPr>
        <w:t xml:space="preserve"> </w:t>
      </w:r>
      <w:proofErr w:type="spellStart"/>
      <w:r>
        <w:rPr>
          <w:bCs/>
        </w:rPr>
        <w:t>dilanjutkan</w:t>
      </w:r>
      <w:proofErr w:type="spellEnd"/>
      <w:r>
        <w:rPr>
          <w:bCs/>
        </w:rPr>
        <w:t xml:space="preserve"> pada </w:t>
      </w:r>
      <w:proofErr w:type="spellStart"/>
      <w:r>
        <w:rPr>
          <w:bCs/>
        </w:rPr>
        <w:t>tahap</w:t>
      </w:r>
      <w:proofErr w:type="spellEnd"/>
      <w:r>
        <w:rPr>
          <w:bCs/>
        </w:rPr>
        <w:t xml:space="preserve"> uji </w:t>
      </w:r>
      <w:proofErr w:type="spellStart"/>
      <w:r>
        <w:rPr>
          <w:bCs/>
        </w:rPr>
        <w:t>coba</w:t>
      </w:r>
      <w:proofErr w:type="spellEnd"/>
      <w:r>
        <w:rPr>
          <w:bCs/>
        </w:rPr>
        <w:t xml:space="preserve"> </w:t>
      </w:r>
      <w:proofErr w:type="spellStart"/>
      <w:r>
        <w:rPr>
          <w:bCs/>
        </w:rPr>
        <w:t>lapangan</w:t>
      </w:r>
      <w:proofErr w:type="spellEnd"/>
      <w:r>
        <w:rPr>
          <w:bCs/>
        </w:rPr>
        <w:t>.</w:t>
      </w:r>
    </w:p>
    <w:p w14:paraId="09D99E4F" w14:textId="2750C7E1" w:rsidR="006748A6" w:rsidRDefault="00643C90" w:rsidP="00835DBD">
      <w:pPr>
        <w:pStyle w:val="BodyText"/>
        <w:spacing w:line="276" w:lineRule="auto"/>
        <w:ind w:firstLine="284"/>
        <w:rPr>
          <w:bCs/>
        </w:rPr>
      </w:pPr>
      <w:r>
        <w:rPr>
          <w:bCs/>
        </w:rPr>
        <w:t>V</w:t>
      </w:r>
      <w:r w:rsidR="00E40EA9">
        <w:rPr>
          <w:bCs/>
        </w:rPr>
        <w:t xml:space="preserve">alidator juga </w:t>
      </w:r>
      <w:proofErr w:type="spellStart"/>
      <w:r w:rsidR="00E40EA9">
        <w:rPr>
          <w:bCs/>
        </w:rPr>
        <w:t>memberikan</w:t>
      </w:r>
      <w:proofErr w:type="spellEnd"/>
      <w:r w:rsidR="006748A6">
        <w:rPr>
          <w:bCs/>
        </w:rPr>
        <w:t xml:space="preserve"> </w:t>
      </w:r>
      <w:r w:rsidR="00E40EA9">
        <w:rPr>
          <w:bCs/>
        </w:rPr>
        <w:t xml:space="preserve">saran </w:t>
      </w:r>
      <w:proofErr w:type="spellStart"/>
      <w:r w:rsidR="00E40EA9">
        <w:rPr>
          <w:bCs/>
        </w:rPr>
        <w:t>perbaikan</w:t>
      </w:r>
      <w:proofErr w:type="spellEnd"/>
      <w:r w:rsidR="006748A6">
        <w:rPr>
          <w:bCs/>
        </w:rPr>
        <w:t xml:space="preserve"> </w:t>
      </w:r>
      <w:proofErr w:type="spellStart"/>
      <w:r w:rsidR="006748A6">
        <w:rPr>
          <w:bCs/>
        </w:rPr>
        <w:t>untuk</w:t>
      </w:r>
      <w:proofErr w:type="spellEnd"/>
      <w:r w:rsidR="006748A6">
        <w:rPr>
          <w:bCs/>
        </w:rPr>
        <w:t xml:space="preserve"> </w:t>
      </w:r>
      <w:proofErr w:type="spellStart"/>
      <w:r w:rsidR="00E40EA9">
        <w:rPr>
          <w:bCs/>
        </w:rPr>
        <w:t>menyempurnakan</w:t>
      </w:r>
      <w:proofErr w:type="spellEnd"/>
      <w:r w:rsidR="00E40EA9">
        <w:rPr>
          <w:bCs/>
        </w:rPr>
        <w:t xml:space="preserve"> media </w:t>
      </w:r>
      <w:proofErr w:type="spellStart"/>
      <w:r w:rsidR="00E40EA9">
        <w:rPr>
          <w:bCs/>
        </w:rPr>
        <w:t>pembelajaran</w:t>
      </w:r>
      <w:proofErr w:type="spellEnd"/>
      <w:r w:rsidR="00E40EA9">
        <w:rPr>
          <w:bCs/>
        </w:rPr>
        <w:t xml:space="preserve"> </w:t>
      </w:r>
      <w:proofErr w:type="spellStart"/>
      <w:r w:rsidR="00E40EA9">
        <w:rPr>
          <w:bCs/>
        </w:rPr>
        <w:t>berbasis</w:t>
      </w:r>
      <w:proofErr w:type="spellEnd"/>
      <w:r w:rsidR="00E40EA9">
        <w:rPr>
          <w:bCs/>
        </w:rPr>
        <w:t xml:space="preserve"> </w:t>
      </w:r>
      <w:r w:rsidR="00E40EA9" w:rsidRPr="00E40EA9">
        <w:rPr>
          <w:bCs/>
          <w:i/>
          <w:iCs/>
        </w:rPr>
        <w:t>Augmented Reality</w:t>
      </w:r>
      <w:r w:rsidR="00E40EA9">
        <w:rPr>
          <w:bCs/>
        </w:rPr>
        <w:t xml:space="preserve"> (AR) agar </w:t>
      </w:r>
      <w:proofErr w:type="spellStart"/>
      <w:r w:rsidR="00E40EA9">
        <w:rPr>
          <w:bCs/>
        </w:rPr>
        <w:t>lebih</w:t>
      </w:r>
      <w:proofErr w:type="spellEnd"/>
      <w:r w:rsidR="00E40EA9">
        <w:rPr>
          <w:bCs/>
        </w:rPr>
        <w:t xml:space="preserve"> optimal dan </w:t>
      </w:r>
      <w:proofErr w:type="spellStart"/>
      <w:r w:rsidR="00E40EA9">
        <w:rPr>
          <w:bCs/>
        </w:rPr>
        <w:t>komunikatif</w:t>
      </w:r>
      <w:proofErr w:type="spellEnd"/>
      <w:r w:rsidR="00E40EA9">
        <w:rPr>
          <w:bCs/>
        </w:rPr>
        <w:t>.</w:t>
      </w:r>
      <w:r w:rsidR="006748A6">
        <w:rPr>
          <w:bCs/>
        </w:rPr>
        <w:t xml:space="preserve"> </w:t>
      </w:r>
      <w:proofErr w:type="spellStart"/>
      <w:r w:rsidR="00E40EA9">
        <w:rPr>
          <w:bCs/>
        </w:rPr>
        <w:t>Berikut</w:t>
      </w:r>
      <w:proofErr w:type="spellEnd"/>
      <w:r w:rsidR="00E40EA9">
        <w:rPr>
          <w:bCs/>
        </w:rPr>
        <w:t xml:space="preserve"> </w:t>
      </w:r>
      <w:proofErr w:type="spellStart"/>
      <w:r w:rsidR="00E40EA9">
        <w:rPr>
          <w:bCs/>
        </w:rPr>
        <w:t>disajikan</w:t>
      </w:r>
      <w:proofErr w:type="spellEnd"/>
      <w:r w:rsidR="00E40EA9">
        <w:rPr>
          <w:bCs/>
        </w:rPr>
        <w:t xml:space="preserve"> </w:t>
      </w:r>
      <w:proofErr w:type="spellStart"/>
      <w:r w:rsidR="00E40EA9">
        <w:rPr>
          <w:bCs/>
        </w:rPr>
        <w:t>hasil</w:t>
      </w:r>
      <w:proofErr w:type="spellEnd"/>
      <w:r w:rsidR="00E40EA9">
        <w:rPr>
          <w:bCs/>
        </w:rPr>
        <w:t xml:space="preserve"> </w:t>
      </w:r>
      <w:proofErr w:type="spellStart"/>
      <w:r w:rsidR="00E40EA9">
        <w:rPr>
          <w:bCs/>
        </w:rPr>
        <w:t>akhir</w:t>
      </w:r>
      <w:proofErr w:type="spellEnd"/>
      <w:r w:rsidR="00E40EA9">
        <w:rPr>
          <w:bCs/>
        </w:rPr>
        <w:t xml:space="preserve"> </w:t>
      </w:r>
      <w:proofErr w:type="spellStart"/>
      <w:r w:rsidR="008736F9">
        <w:rPr>
          <w:bCs/>
        </w:rPr>
        <w:t>desaian</w:t>
      </w:r>
      <w:proofErr w:type="spellEnd"/>
      <w:r w:rsidR="008736F9">
        <w:rPr>
          <w:bCs/>
        </w:rPr>
        <w:t xml:space="preserve"> </w:t>
      </w:r>
      <w:r w:rsidR="00E40EA9">
        <w:rPr>
          <w:bCs/>
        </w:rPr>
        <w:t xml:space="preserve">media </w:t>
      </w:r>
      <w:proofErr w:type="spellStart"/>
      <w:r w:rsidR="00E40EA9">
        <w:rPr>
          <w:bCs/>
        </w:rPr>
        <w:t>pembelajaran</w:t>
      </w:r>
      <w:proofErr w:type="spellEnd"/>
      <w:r w:rsidR="00E40EA9">
        <w:rPr>
          <w:bCs/>
        </w:rPr>
        <w:t xml:space="preserve"> </w:t>
      </w:r>
      <w:proofErr w:type="spellStart"/>
      <w:r w:rsidR="00E40EA9">
        <w:rPr>
          <w:bCs/>
        </w:rPr>
        <w:t>berbasis</w:t>
      </w:r>
      <w:proofErr w:type="spellEnd"/>
      <w:r w:rsidR="00E40EA9">
        <w:rPr>
          <w:bCs/>
        </w:rPr>
        <w:t xml:space="preserve"> </w:t>
      </w:r>
      <w:r w:rsidR="00E40EA9" w:rsidRPr="00E40EA9">
        <w:rPr>
          <w:bCs/>
          <w:i/>
          <w:iCs/>
        </w:rPr>
        <w:t>Augmented Reality</w:t>
      </w:r>
      <w:r w:rsidR="00E40EA9">
        <w:rPr>
          <w:bCs/>
        </w:rPr>
        <w:t xml:space="preserve"> (AR) yang </w:t>
      </w:r>
      <w:proofErr w:type="spellStart"/>
      <w:r w:rsidR="00E40EA9">
        <w:rPr>
          <w:bCs/>
        </w:rPr>
        <w:t>telah</w:t>
      </w:r>
      <w:proofErr w:type="spellEnd"/>
      <w:r w:rsidR="00E40EA9">
        <w:rPr>
          <w:bCs/>
        </w:rPr>
        <w:t xml:space="preserve"> </w:t>
      </w:r>
      <w:proofErr w:type="spellStart"/>
      <w:r w:rsidR="00E40EA9">
        <w:rPr>
          <w:bCs/>
        </w:rPr>
        <w:t>dilakukan</w:t>
      </w:r>
      <w:proofErr w:type="spellEnd"/>
      <w:r w:rsidR="00E40EA9">
        <w:rPr>
          <w:bCs/>
        </w:rPr>
        <w:t xml:space="preserve"> </w:t>
      </w:r>
      <w:proofErr w:type="spellStart"/>
      <w:r w:rsidR="00E40EA9">
        <w:rPr>
          <w:bCs/>
        </w:rPr>
        <w:t>revisi</w:t>
      </w:r>
      <w:proofErr w:type="spellEnd"/>
      <w:r w:rsidR="00E40EA9">
        <w:rPr>
          <w:bCs/>
        </w:rPr>
        <w:t>.</w:t>
      </w:r>
    </w:p>
    <w:p w14:paraId="192EAA0F" w14:textId="4FCF9C24" w:rsidR="00E40EA9" w:rsidRDefault="00255786" w:rsidP="00835DBD">
      <w:pPr>
        <w:pStyle w:val="BodyText"/>
        <w:spacing w:line="276" w:lineRule="auto"/>
        <w:ind w:firstLine="284"/>
        <w:rPr>
          <w:bCs/>
        </w:rPr>
      </w:pPr>
      <w:r>
        <w:rPr>
          <w:bCs/>
          <w:noProof/>
        </w:rPr>
        <w:drawing>
          <wp:anchor distT="0" distB="0" distL="114300" distR="114300" simplePos="0" relativeHeight="251658240" behindDoc="0" locked="0" layoutInCell="1" allowOverlap="1" wp14:anchorId="1E50ABFB" wp14:editId="197CAE36">
            <wp:simplePos x="0" y="0"/>
            <wp:positionH relativeFrom="column">
              <wp:align>right</wp:align>
            </wp:positionH>
            <wp:positionV relativeFrom="paragraph">
              <wp:posOffset>13498</wp:posOffset>
            </wp:positionV>
            <wp:extent cx="2888857" cy="1624360"/>
            <wp:effectExtent l="0" t="0" r="6985" b="0"/>
            <wp:wrapNone/>
            <wp:docPr id="12607388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38846" name="Picture 126073884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88857" cy="1624360"/>
                    </a:xfrm>
                    <a:prstGeom prst="rect">
                      <a:avLst/>
                    </a:prstGeom>
                  </pic:spPr>
                </pic:pic>
              </a:graphicData>
            </a:graphic>
            <wp14:sizeRelH relativeFrom="margin">
              <wp14:pctWidth>0</wp14:pctWidth>
            </wp14:sizeRelH>
            <wp14:sizeRelV relativeFrom="margin">
              <wp14:pctHeight>0</wp14:pctHeight>
            </wp14:sizeRelV>
          </wp:anchor>
        </w:drawing>
      </w:r>
    </w:p>
    <w:p w14:paraId="0D7F6EE7" w14:textId="61E09E33" w:rsidR="00255786" w:rsidRDefault="00255786" w:rsidP="00835DBD">
      <w:pPr>
        <w:pStyle w:val="BodyText"/>
        <w:spacing w:line="276" w:lineRule="auto"/>
        <w:ind w:firstLine="284"/>
        <w:rPr>
          <w:bCs/>
        </w:rPr>
      </w:pPr>
    </w:p>
    <w:p w14:paraId="3F314F66" w14:textId="77777777" w:rsidR="00255786" w:rsidRDefault="00255786" w:rsidP="00835DBD">
      <w:pPr>
        <w:pStyle w:val="BodyText"/>
        <w:spacing w:line="276" w:lineRule="auto"/>
        <w:ind w:firstLine="284"/>
        <w:rPr>
          <w:bCs/>
        </w:rPr>
      </w:pPr>
    </w:p>
    <w:p w14:paraId="19496F2C" w14:textId="77777777" w:rsidR="00255786" w:rsidRDefault="00255786" w:rsidP="00835DBD">
      <w:pPr>
        <w:pStyle w:val="BodyText"/>
        <w:spacing w:line="276" w:lineRule="auto"/>
        <w:ind w:firstLine="284"/>
        <w:rPr>
          <w:bCs/>
        </w:rPr>
      </w:pPr>
    </w:p>
    <w:p w14:paraId="35787184" w14:textId="77777777" w:rsidR="00255786" w:rsidRDefault="00255786" w:rsidP="00835DBD">
      <w:pPr>
        <w:pStyle w:val="BodyText"/>
        <w:spacing w:line="276" w:lineRule="auto"/>
        <w:ind w:firstLine="284"/>
        <w:rPr>
          <w:bCs/>
        </w:rPr>
      </w:pPr>
    </w:p>
    <w:p w14:paraId="0398F70B" w14:textId="77777777" w:rsidR="00255786" w:rsidRDefault="00255786" w:rsidP="00835DBD">
      <w:pPr>
        <w:pStyle w:val="BodyText"/>
        <w:spacing w:line="276" w:lineRule="auto"/>
        <w:ind w:firstLine="284"/>
        <w:rPr>
          <w:bCs/>
        </w:rPr>
      </w:pPr>
    </w:p>
    <w:p w14:paraId="1AFA77E4" w14:textId="77777777" w:rsidR="00255786" w:rsidRDefault="00255786" w:rsidP="00835DBD">
      <w:pPr>
        <w:pStyle w:val="BodyText"/>
        <w:spacing w:line="276" w:lineRule="auto"/>
        <w:ind w:firstLine="284"/>
        <w:rPr>
          <w:bCs/>
        </w:rPr>
      </w:pPr>
    </w:p>
    <w:p w14:paraId="52C0898F" w14:textId="77777777" w:rsidR="00255786" w:rsidRDefault="00255786" w:rsidP="00835DBD">
      <w:pPr>
        <w:pStyle w:val="BodyText"/>
        <w:spacing w:line="276" w:lineRule="auto"/>
        <w:ind w:firstLine="284"/>
        <w:rPr>
          <w:bCs/>
        </w:rPr>
      </w:pPr>
    </w:p>
    <w:p w14:paraId="1DF686E7" w14:textId="77777777" w:rsidR="00255786" w:rsidRDefault="00255786" w:rsidP="00835DBD">
      <w:pPr>
        <w:pStyle w:val="BodyText"/>
        <w:spacing w:line="276" w:lineRule="auto"/>
        <w:ind w:firstLine="284"/>
        <w:rPr>
          <w:bCs/>
        </w:rPr>
      </w:pPr>
    </w:p>
    <w:p w14:paraId="4CC56959" w14:textId="77777777" w:rsidR="00255786" w:rsidRDefault="00255786" w:rsidP="00835DBD">
      <w:pPr>
        <w:pStyle w:val="BodyText"/>
        <w:spacing w:line="276" w:lineRule="auto"/>
        <w:ind w:firstLine="284"/>
        <w:rPr>
          <w:bCs/>
        </w:rPr>
      </w:pPr>
    </w:p>
    <w:p w14:paraId="03786E42" w14:textId="49183ADF" w:rsidR="00632C6B" w:rsidRPr="00632C6B" w:rsidRDefault="00632C6B" w:rsidP="00632C6B">
      <w:pPr>
        <w:pStyle w:val="Caption"/>
        <w:rPr>
          <w:b w:val="0"/>
          <w:bCs w:val="0"/>
          <w:noProof/>
        </w:rPr>
      </w:pPr>
      <w:r w:rsidRPr="00632C6B">
        <w:rPr>
          <w:b w:val="0"/>
          <w:bCs w:val="0"/>
        </w:rPr>
        <w:t xml:space="preserve">Gambar </w:t>
      </w:r>
      <w:r w:rsidRPr="00632C6B">
        <w:rPr>
          <w:b w:val="0"/>
          <w:bCs w:val="0"/>
        </w:rPr>
        <w:fldChar w:fldCharType="begin"/>
      </w:r>
      <w:r w:rsidRPr="00632C6B">
        <w:rPr>
          <w:b w:val="0"/>
          <w:bCs w:val="0"/>
        </w:rPr>
        <w:instrText xml:space="preserve"> SEQ Gambar_ \* ARABIC </w:instrText>
      </w:r>
      <w:r w:rsidRPr="00632C6B">
        <w:rPr>
          <w:b w:val="0"/>
          <w:bCs w:val="0"/>
        </w:rPr>
        <w:fldChar w:fldCharType="separate"/>
      </w:r>
      <w:r w:rsidR="00BA3082">
        <w:rPr>
          <w:b w:val="0"/>
          <w:bCs w:val="0"/>
          <w:noProof/>
        </w:rPr>
        <w:t>1</w:t>
      </w:r>
      <w:r w:rsidRPr="00632C6B">
        <w:rPr>
          <w:b w:val="0"/>
          <w:bCs w:val="0"/>
        </w:rPr>
        <w:fldChar w:fldCharType="end"/>
      </w:r>
      <w:r w:rsidRPr="00632C6B">
        <w:rPr>
          <w:b w:val="0"/>
          <w:bCs w:val="0"/>
          <w:noProof/>
        </w:rPr>
        <w:t xml:space="preserve"> Hasil Akhir </w:t>
      </w:r>
      <w:r>
        <w:rPr>
          <w:b w:val="0"/>
          <w:bCs w:val="0"/>
          <w:noProof/>
        </w:rPr>
        <w:t xml:space="preserve">Desain </w:t>
      </w:r>
      <w:r w:rsidRPr="00632C6B">
        <w:rPr>
          <w:b w:val="0"/>
          <w:bCs w:val="0"/>
          <w:noProof/>
        </w:rPr>
        <w:t>Media AR</w:t>
      </w:r>
    </w:p>
    <w:p w14:paraId="3A7F51AC" w14:textId="2D2ACAE0" w:rsidR="00632C6B" w:rsidRDefault="00632C6B" w:rsidP="00632C6B">
      <w:proofErr w:type="spellStart"/>
      <w:r>
        <w:t>Sumber</w:t>
      </w:r>
      <w:proofErr w:type="spellEnd"/>
      <w:r>
        <w:t xml:space="preserve">: Data Primer </w:t>
      </w:r>
      <w:proofErr w:type="spellStart"/>
      <w:r>
        <w:t>Peneliti</w:t>
      </w:r>
      <w:proofErr w:type="spellEnd"/>
      <w:r>
        <w:t xml:space="preserve"> (2025)</w:t>
      </w:r>
    </w:p>
    <w:p w14:paraId="69C3C9B1" w14:textId="75956E43" w:rsidR="00632C6B" w:rsidRDefault="008736F9" w:rsidP="00632C6B">
      <w:pPr>
        <w:pStyle w:val="BodyText"/>
        <w:spacing w:line="276" w:lineRule="auto"/>
        <w:ind w:firstLine="284"/>
        <w:rPr>
          <w:bCs/>
        </w:rPr>
      </w:pPr>
      <w:proofErr w:type="spellStart"/>
      <w:r>
        <w:rPr>
          <w:bCs/>
        </w:rPr>
        <w:t>Berdasarkan</w:t>
      </w:r>
      <w:proofErr w:type="spellEnd"/>
      <w:r>
        <w:rPr>
          <w:bCs/>
        </w:rPr>
        <w:t xml:space="preserve"> Gambar 1, </w:t>
      </w:r>
      <w:proofErr w:type="spellStart"/>
      <w:r>
        <w:rPr>
          <w:bCs/>
        </w:rPr>
        <w:t>desain</w:t>
      </w:r>
      <w:proofErr w:type="spellEnd"/>
      <w:r>
        <w:rPr>
          <w:bCs/>
        </w:rPr>
        <w:t xml:space="preserve"> AR yang </w:t>
      </w:r>
      <w:proofErr w:type="spellStart"/>
      <w:r>
        <w:rPr>
          <w:bCs/>
        </w:rPr>
        <w:t>dibuat</w:t>
      </w:r>
      <w:proofErr w:type="spellEnd"/>
      <w:r>
        <w:rPr>
          <w:bCs/>
        </w:rPr>
        <w:t xml:space="preserve"> di </w:t>
      </w:r>
      <w:proofErr w:type="spellStart"/>
      <w:r>
        <w:rPr>
          <w:bCs/>
        </w:rPr>
        <w:t>aplikasi</w:t>
      </w:r>
      <w:proofErr w:type="spellEnd"/>
      <w:r>
        <w:rPr>
          <w:bCs/>
        </w:rPr>
        <w:t xml:space="preserve"> </w:t>
      </w:r>
      <w:proofErr w:type="spellStart"/>
      <w:r>
        <w:rPr>
          <w:bCs/>
        </w:rPr>
        <w:t>Assemblr</w:t>
      </w:r>
      <w:proofErr w:type="spellEnd"/>
      <w:r>
        <w:rPr>
          <w:bCs/>
        </w:rPr>
        <w:t xml:space="preserve"> Edu </w:t>
      </w:r>
      <w:proofErr w:type="spellStart"/>
      <w:r>
        <w:rPr>
          <w:bCs/>
        </w:rPr>
        <w:t>telah</w:t>
      </w:r>
      <w:proofErr w:type="spellEnd"/>
      <w:r>
        <w:rPr>
          <w:bCs/>
        </w:rPr>
        <w:t xml:space="preserve"> di </w:t>
      </w:r>
      <w:proofErr w:type="spellStart"/>
      <w:r>
        <w:rPr>
          <w:bCs/>
        </w:rPr>
        <w:t>revisi</w:t>
      </w:r>
      <w:proofErr w:type="spellEnd"/>
      <w:r>
        <w:rPr>
          <w:bCs/>
        </w:rPr>
        <w:t xml:space="preserve"> </w:t>
      </w:r>
      <w:proofErr w:type="spellStart"/>
      <w:r>
        <w:rPr>
          <w:bCs/>
        </w:rPr>
        <w:t>sesuai</w:t>
      </w:r>
      <w:proofErr w:type="spellEnd"/>
      <w:r>
        <w:rPr>
          <w:bCs/>
        </w:rPr>
        <w:t xml:space="preserve"> </w:t>
      </w:r>
      <w:proofErr w:type="spellStart"/>
      <w:r>
        <w:rPr>
          <w:bCs/>
        </w:rPr>
        <w:t>dengan</w:t>
      </w:r>
      <w:proofErr w:type="spellEnd"/>
      <w:r>
        <w:rPr>
          <w:bCs/>
        </w:rPr>
        <w:t xml:space="preserve"> saran </w:t>
      </w:r>
      <w:proofErr w:type="spellStart"/>
      <w:r>
        <w:rPr>
          <w:bCs/>
        </w:rPr>
        <w:t>perbaikan</w:t>
      </w:r>
      <w:proofErr w:type="spellEnd"/>
      <w:r>
        <w:rPr>
          <w:bCs/>
        </w:rPr>
        <w:t xml:space="preserve">, </w:t>
      </w:r>
      <w:proofErr w:type="spellStart"/>
      <w:r>
        <w:rPr>
          <w:bCs/>
        </w:rPr>
        <w:t>yaitu</w:t>
      </w:r>
      <w:proofErr w:type="spellEnd"/>
      <w:r>
        <w:rPr>
          <w:bCs/>
        </w:rPr>
        <w:t xml:space="preserve"> </w:t>
      </w:r>
      <w:proofErr w:type="spellStart"/>
      <w:r>
        <w:rPr>
          <w:bCs/>
        </w:rPr>
        <w:t>dengan</w:t>
      </w:r>
      <w:proofErr w:type="spellEnd"/>
      <w:r>
        <w:rPr>
          <w:bCs/>
        </w:rPr>
        <w:t xml:space="preserve"> </w:t>
      </w:r>
      <w:proofErr w:type="spellStart"/>
      <w:r>
        <w:rPr>
          <w:bCs/>
        </w:rPr>
        <w:t>menambahkan</w:t>
      </w:r>
      <w:proofErr w:type="spellEnd"/>
      <w:r>
        <w:rPr>
          <w:bCs/>
        </w:rPr>
        <w:t xml:space="preserve"> </w:t>
      </w:r>
      <w:proofErr w:type="spellStart"/>
      <w:r>
        <w:rPr>
          <w:bCs/>
        </w:rPr>
        <w:t>peta</w:t>
      </w:r>
      <w:proofErr w:type="spellEnd"/>
      <w:r>
        <w:rPr>
          <w:bCs/>
        </w:rPr>
        <w:t xml:space="preserve"> </w:t>
      </w:r>
      <w:proofErr w:type="spellStart"/>
      <w:r>
        <w:rPr>
          <w:bCs/>
        </w:rPr>
        <w:t>persebaran</w:t>
      </w:r>
      <w:proofErr w:type="spellEnd"/>
      <w:r>
        <w:rPr>
          <w:bCs/>
        </w:rPr>
        <w:t xml:space="preserve"> di </w:t>
      </w:r>
      <w:proofErr w:type="spellStart"/>
      <w:r>
        <w:rPr>
          <w:bCs/>
        </w:rPr>
        <w:t>setiap</w:t>
      </w:r>
      <w:proofErr w:type="spellEnd"/>
      <w:r>
        <w:rPr>
          <w:bCs/>
        </w:rPr>
        <w:t xml:space="preserve"> </w:t>
      </w:r>
      <w:proofErr w:type="spellStart"/>
      <w:r>
        <w:rPr>
          <w:bCs/>
        </w:rPr>
        <w:t>bioma</w:t>
      </w:r>
      <w:proofErr w:type="spellEnd"/>
      <w:r>
        <w:rPr>
          <w:bCs/>
        </w:rPr>
        <w:t xml:space="preserve">. Desain AR </w:t>
      </w:r>
      <w:proofErr w:type="spellStart"/>
      <w:r>
        <w:rPr>
          <w:bCs/>
        </w:rPr>
        <w:t>ini</w:t>
      </w:r>
      <w:proofErr w:type="spellEnd"/>
      <w:r>
        <w:rPr>
          <w:bCs/>
        </w:rPr>
        <w:t xml:space="preserve"> </w:t>
      </w:r>
      <w:proofErr w:type="spellStart"/>
      <w:r>
        <w:rPr>
          <w:bCs/>
        </w:rPr>
        <w:t>akan</w:t>
      </w:r>
      <w:proofErr w:type="spellEnd"/>
      <w:r>
        <w:rPr>
          <w:bCs/>
        </w:rPr>
        <w:t xml:space="preserve"> </w:t>
      </w:r>
      <w:proofErr w:type="spellStart"/>
      <w:r>
        <w:rPr>
          <w:bCs/>
        </w:rPr>
        <w:t>ditampilkan</w:t>
      </w:r>
      <w:proofErr w:type="spellEnd"/>
      <w:r>
        <w:rPr>
          <w:bCs/>
        </w:rPr>
        <w:t xml:space="preserve"> pada </w:t>
      </w:r>
      <w:proofErr w:type="spellStart"/>
      <w:r>
        <w:rPr>
          <w:bCs/>
        </w:rPr>
        <w:t>peserta</w:t>
      </w:r>
      <w:proofErr w:type="spellEnd"/>
      <w:r>
        <w:rPr>
          <w:bCs/>
        </w:rPr>
        <w:t xml:space="preserve"> </w:t>
      </w:r>
      <w:proofErr w:type="spellStart"/>
      <w:r>
        <w:rPr>
          <w:bCs/>
        </w:rPr>
        <w:lastRenderedPageBreak/>
        <w:t>didik</w:t>
      </w:r>
      <w:proofErr w:type="spellEnd"/>
      <w:r>
        <w:rPr>
          <w:bCs/>
        </w:rPr>
        <w:t xml:space="preserve"> </w:t>
      </w:r>
      <w:proofErr w:type="spellStart"/>
      <w:r>
        <w:rPr>
          <w:bCs/>
        </w:rPr>
        <w:t>dengan</w:t>
      </w:r>
      <w:proofErr w:type="spellEnd"/>
      <w:r>
        <w:rPr>
          <w:bCs/>
        </w:rPr>
        <w:t xml:space="preserve"> </w:t>
      </w:r>
      <w:proofErr w:type="spellStart"/>
      <w:r>
        <w:rPr>
          <w:bCs/>
        </w:rPr>
        <w:t>bantuan</w:t>
      </w:r>
      <w:proofErr w:type="spellEnd"/>
      <w:r>
        <w:rPr>
          <w:bCs/>
        </w:rPr>
        <w:t xml:space="preserve"> media diorama </w:t>
      </w:r>
      <w:proofErr w:type="spellStart"/>
      <w:r>
        <w:rPr>
          <w:bCs/>
        </w:rPr>
        <w:t>sebagai</w:t>
      </w:r>
      <w:proofErr w:type="spellEnd"/>
      <w:r>
        <w:rPr>
          <w:bCs/>
        </w:rPr>
        <w:t xml:space="preserve"> </w:t>
      </w:r>
      <w:proofErr w:type="spellStart"/>
      <w:r>
        <w:rPr>
          <w:bCs/>
        </w:rPr>
        <w:t>tempat</w:t>
      </w:r>
      <w:proofErr w:type="spellEnd"/>
      <w:r>
        <w:rPr>
          <w:bCs/>
        </w:rPr>
        <w:t xml:space="preserve"> </w:t>
      </w:r>
      <w:proofErr w:type="spellStart"/>
      <w:r>
        <w:rPr>
          <w:bCs/>
        </w:rPr>
        <w:t>peletakan</w:t>
      </w:r>
      <w:proofErr w:type="spellEnd"/>
      <w:r>
        <w:rPr>
          <w:bCs/>
        </w:rPr>
        <w:t xml:space="preserve"> scan </w:t>
      </w:r>
      <w:r w:rsidR="00BA3082">
        <w:rPr>
          <w:bCs/>
        </w:rPr>
        <w:t>barcode</w:t>
      </w:r>
      <w:r>
        <w:rPr>
          <w:bCs/>
        </w:rPr>
        <w:t xml:space="preserve">. </w:t>
      </w:r>
      <w:proofErr w:type="spellStart"/>
      <w:r>
        <w:rPr>
          <w:bCs/>
        </w:rPr>
        <w:t>Berikut</w:t>
      </w:r>
      <w:proofErr w:type="spellEnd"/>
      <w:r>
        <w:rPr>
          <w:bCs/>
        </w:rPr>
        <w:t xml:space="preserve"> </w:t>
      </w:r>
      <w:proofErr w:type="spellStart"/>
      <w:r>
        <w:rPr>
          <w:bCs/>
        </w:rPr>
        <w:t>disajikan</w:t>
      </w:r>
      <w:proofErr w:type="spellEnd"/>
      <w:r>
        <w:rPr>
          <w:bCs/>
        </w:rPr>
        <w:t xml:space="preserve"> media </w:t>
      </w:r>
      <w:proofErr w:type="spellStart"/>
      <w:r>
        <w:rPr>
          <w:bCs/>
        </w:rPr>
        <w:t>pendukung</w:t>
      </w:r>
      <w:proofErr w:type="spellEnd"/>
      <w:r>
        <w:rPr>
          <w:bCs/>
        </w:rPr>
        <w:t xml:space="preserve"> </w:t>
      </w:r>
      <w:proofErr w:type="spellStart"/>
      <w:r>
        <w:rPr>
          <w:bCs/>
        </w:rPr>
        <w:t>yaitu</w:t>
      </w:r>
      <w:proofErr w:type="spellEnd"/>
      <w:r>
        <w:rPr>
          <w:bCs/>
        </w:rPr>
        <w:t xml:space="preserve"> diorama pada Gambar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5"/>
        <w:gridCol w:w="2315"/>
      </w:tblGrid>
      <w:tr w:rsidR="00E95680" w14:paraId="292B46CE" w14:textId="77777777" w:rsidTr="00E95680">
        <w:tc>
          <w:tcPr>
            <w:tcW w:w="2315" w:type="dxa"/>
            <w:vAlign w:val="center"/>
          </w:tcPr>
          <w:p w14:paraId="2D205A53" w14:textId="10D0AAB9" w:rsidR="00E95680" w:rsidRDefault="00E95680" w:rsidP="00E95680">
            <w:pPr>
              <w:pStyle w:val="BodyText"/>
              <w:spacing w:line="276" w:lineRule="auto"/>
              <w:ind w:firstLine="0"/>
              <w:jc w:val="center"/>
              <w:rPr>
                <w:bCs/>
              </w:rPr>
            </w:pPr>
            <w:r>
              <w:rPr>
                <w:bCs/>
                <w:noProof/>
              </w:rPr>
              <w:drawing>
                <wp:inline distT="0" distB="0" distL="0" distR="0" wp14:anchorId="303244CA" wp14:editId="4AA548E5">
                  <wp:extent cx="1234440" cy="1234440"/>
                  <wp:effectExtent l="0" t="0" r="3810" b="3810"/>
                  <wp:docPr id="176347433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74338" name="Picture 176347433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66529" cy="1266529"/>
                          </a:xfrm>
                          <a:prstGeom prst="rect">
                            <a:avLst/>
                          </a:prstGeom>
                        </pic:spPr>
                      </pic:pic>
                    </a:graphicData>
                  </a:graphic>
                </wp:inline>
              </w:drawing>
            </w:r>
          </w:p>
        </w:tc>
        <w:tc>
          <w:tcPr>
            <w:tcW w:w="2315" w:type="dxa"/>
            <w:vAlign w:val="center"/>
          </w:tcPr>
          <w:p w14:paraId="4D35EF54" w14:textId="545FC3E7" w:rsidR="00E95680" w:rsidRDefault="00E95680" w:rsidP="00E95680">
            <w:pPr>
              <w:pStyle w:val="BodyText"/>
              <w:keepNext/>
              <w:spacing w:line="276" w:lineRule="auto"/>
              <w:ind w:firstLine="0"/>
              <w:jc w:val="center"/>
              <w:rPr>
                <w:bCs/>
              </w:rPr>
            </w:pPr>
            <w:r>
              <w:rPr>
                <w:bCs/>
                <w:noProof/>
              </w:rPr>
              <w:drawing>
                <wp:inline distT="0" distB="0" distL="0" distR="0" wp14:anchorId="78EB5BA4" wp14:editId="13309A8A">
                  <wp:extent cx="1234708" cy="1234708"/>
                  <wp:effectExtent l="0" t="0" r="3810" b="3810"/>
                  <wp:docPr id="73641199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411995" name="Picture 736411995"/>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71054" cy="1271054"/>
                          </a:xfrm>
                          <a:prstGeom prst="rect">
                            <a:avLst/>
                          </a:prstGeom>
                        </pic:spPr>
                      </pic:pic>
                    </a:graphicData>
                  </a:graphic>
                </wp:inline>
              </w:drawing>
            </w:r>
          </w:p>
        </w:tc>
      </w:tr>
    </w:tbl>
    <w:p w14:paraId="1C11498E" w14:textId="121D755B" w:rsidR="008736F9" w:rsidRPr="00E95680" w:rsidRDefault="00E95680" w:rsidP="00E95680">
      <w:pPr>
        <w:pStyle w:val="Caption"/>
        <w:rPr>
          <w:b w:val="0"/>
          <w:bCs w:val="0"/>
        </w:rPr>
      </w:pPr>
      <w:r w:rsidRPr="00E95680">
        <w:rPr>
          <w:b w:val="0"/>
          <w:bCs w:val="0"/>
        </w:rPr>
        <w:t xml:space="preserve">Gambar </w:t>
      </w:r>
      <w:r w:rsidRPr="00E95680">
        <w:rPr>
          <w:b w:val="0"/>
          <w:bCs w:val="0"/>
        </w:rPr>
        <w:fldChar w:fldCharType="begin"/>
      </w:r>
      <w:r w:rsidRPr="00E95680">
        <w:rPr>
          <w:b w:val="0"/>
          <w:bCs w:val="0"/>
        </w:rPr>
        <w:instrText xml:space="preserve"> SEQ Gambar_ \* ARABIC </w:instrText>
      </w:r>
      <w:r w:rsidRPr="00E95680">
        <w:rPr>
          <w:b w:val="0"/>
          <w:bCs w:val="0"/>
        </w:rPr>
        <w:fldChar w:fldCharType="separate"/>
      </w:r>
      <w:r w:rsidR="00BA3082">
        <w:rPr>
          <w:b w:val="0"/>
          <w:bCs w:val="0"/>
          <w:noProof/>
        </w:rPr>
        <w:t>2</w:t>
      </w:r>
      <w:r w:rsidRPr="00E95680">
        <w:rPr>
          <w:b w:val="0"/>
          <w:bCs w:val="0"/>
        </w:rPr>
        <w:fldChar w:fldCharType="end"/>
      </w:r>
      <w:r w:rsidRPr="00E95680">
        <w:rPr>
          <w:b w:val="0"/>
          <w:bCs w:val="0"/>
        </w:rPr>
        <w:t xml:space="preserve"> Hasil Akhir Desain Diorama</w:t>
      </w:r>
    </w:p>
    <w:p w14:paraId="2115C532" w14:textId="7992A622" w:rsidR="00E95680" w:rsidRDefault="00E95680" w:rsidP="00E95680">
      <w:proofErr w:type="spellStart"/>
      <w:r>
        <w:t>Sumber</w:t>
      </w:r>
      <w:proofErr w:type="spellEnd"/>
      <w:r>
        <w:t xml:space="preserve">: Data Primer </w:t>
      </w:r>
      <w:proofErr w:type="spellStart"/>
      <w:r>
        <w:t>Peneliti</w:t>
      </w:r>
      <w:proofErr w:type="spellEnd"/>
      <w:r>
        <w:t xml:space="preserve"> (2025)</w:t>
      </w:r>
    </w:p>
    <w:p w14:paraId="31257C49" w14:textId="0D8724E1" w:rsidR="00E95680" w:rsidRPr="00E95680" w:rsidRDefault="00E95680" w:rsidP="00E95680">
      <w:pPr>
        <w:ind w:firstLine="284"/>
        <w:jc w:val="both"/>
      </w:pPr>
      <w:proofErr w:type="spellStart"/>
      <w:r>
        <w:rPr>
          <w:bCs/>
        </w:rPr>
        <w:t>Berdasarkan</w:t>
      </w:r>
      <w:proofErr w:type="spellEnd"/>
      <w:r>
        <w:rPr>
          <w:bCs/>
        </w:rPr>
        <w:t xml:space="preserve"> Gambar 2, </w:t>
      </w:r>
      <w:proofErr w:type="spellStart"/>
      <w:r>
        <w:rPr>
          <w:bCs/>
        </w:rPr>
        <w:t>desain</w:t>
      </w:r>
      <w:proofErr w:type="spellEnd"/>
      <w:r>
        <w:rPr>
          <w:bCs/>
        </w:rPr>
        <w:t xml:space="preserve"> </w:t>
      </w:r>
      <w:r w:rsidR="001E55B9">
        <w:rPr>
          <w:bCs/>
        </w:rPr>
        <w:t xml:space="preserve">diorama </w:t>
      </w:r>
      <w:proofErr w:type="spellStart"/>
      <w:r w:rsidR="001E55B9">
        <w:rPr>
          <w:bCs/>
        </w:rPr>
        <w:t>telah</w:t>
      </w:r>
      <w:proofErr w:type="spellEnd"/>
      <w:r w:rsidR="001E55B9">
        <w:rPr>
          <w:bCs/>
        </w:rPr>
        <w:t xml:space="preserve"> </w:t>
      </w:r>
      <w:proofErr w:type="spellStart"/>
      <w:r w:rsidR="001E55B9">
        <w:rPr>
          <w:bCs/>
        </w:rPr>
        <w:t>disetujui</w:t>
      </w:r>
      <w:proofErr w:type="spellEnd"/>
      <w:r w:rsidR="001E55B9">
        <w:rPr>
          <w:bCs/>
        </w:rPr>
        <w:t xml:space="preserve"> oleh </w:t>
      </w:r>
      <w:proofErr w:type="spellStart"/>
      <w:r w:rsidR="001E55B9">
        <w:rPr>
          <w:bCs/>
        </w:rPr>
        <w:t>ahli</w:t>
      </w:r>
      <w:proofErr w:type="spellEnd"/>
      <w:r w:rsidR="001E55B9">
        <w:rPr>
          <w:bCs/>
        </w:rPr>
        <w:t xml:space="preserve"> dan </w:t>
      </w:r>
      <w:proofErr w:type="spellStart"/>
      <w:r w:rsidR="001E55B9">
        <w:rPr>
          <w:bCs/>
        </w:rPr>
        <w:t>dapat</w:t>
      </w:r>
      <w:proofErr w:type="spellEnd"/>
      <w:r w:rsidR="001E55B9">
        <w:rPr>
          <w:bCs/>
        </w:rPr>
        <w:t xml:space="preserve"> </w:t>
      </w:r>
      <w:proofErr w:type="spellStart"/>
      <w:r w:rsidR="001E55B9">
        <w:rPr>
          <w:bCs/>
        </w:rPr>
        <w:t>digunakan</w:t>
      </w:r>
      <w:proofErr w:type="spellEnd"/>
      <w:r w:rsidR="001E55B9">
        <w:rPr>
          <w:bCs/>
        </w:rPr>
        <w:t xml:space="preserve"> </w:t>
      </w:r>
      <w:proofErr w:type="spellStart"/>
      <w:r w:rsidR="001E55B9">
        <w:rPr>
          <w:bCs/>
        </w:rPr>
        <w:t>sebagai</w:t>
      </w:r>
      <w:proofErr w:type="spellEnd"/>
      <w:r w:rsidR="001E55B9">
        <w:rPr>
          <w:bCs/>
        </w:rPr>
        <w:t xml:space="preserve"> media </w:t>
      </w:r>
      <w:proofErr w:type="spellStart"/>
      <w:r w:rsidR="001E55B9">
        <w:rPr>
          <w:bCs/>
        </w:rPr>
        <w:t>pendukung</w:t>
      </w:r>
      <w:proofErr w:type="spellEnd"/>
      <w:r w:rsidR="001E55B9">
        <w:rPr>
          <w:bCs/>
        </w:rPr>
        <w:t xml:space="preserve"> </w:t>
      </w:r>
      <w:proofErr w:type="spellStart"/>
      <w:r w:rsidR="001E55B9">
        <w:rPr>
          <w:bCs/>
        </w:rPr>
        <w:t>desain</w:t>
      </w:r>
      <w:proofErr w:type="spellEnd"/>
      <w:r w:rsidR="001E55B9">
        <w:rPr>
          <w:bCs/>
        </w:rPr>
        <w:t xml:space="preserve"> AR </w:t>
      </w:r>
      <w:proofErr w:type="spellStart"/>
      <w:r w:rsidR="001E55B9">
        <w:rPr>
          <w:bCs/>
        </w:rPr>
        <w:t>untuk</w:t>
      </w:r>
      <w:proofErr w:type="spellEnd"/>
      <w:r w:rsidR="001E55B9">
        <w:rPr>
          <w:bCs/>
        </w:rPr>
        <w:t xml:space="preserve"> </w:t>
      </w:r>
      <w:proofErr w:type="spellStart"/>
      <w:r w:rsidR="001E55B9">
        <w:rPr>
          <w:bCs/>
        </w:rPr>
        <w:t>pembelajaran</w:t>
      </w:r>
      <w:proofErr w:type="spellEnd"/>
      <w:r w:rsidR="001E55B9">
        <w:rPr>
          <w:bCs/>
        </w:rPr>
        <w:t xml:space="preserve"> </w:t>
      </w:r>
      <w:proofErr w:type="spellStart"/>
      <w:r w:rsidR="001E55B9">
        <w:rPr>
          <w:bCs/>
        </w:rPr>
        <w:t>geografi</w:t>
      </w:r>
      <w:proofErr w:type="spellEnd"/>
      <w:r w:rsidR="001E55B9">
        <w:rPr>
          <w:bCs/>
        </w:rPr>
        <w:t xml:space="preserve"> di </w:t>
      </w:r>
      <w:proofErr w:type="spellStart"/>
      <w:r w:rsidR="001E55B9">
        <w:rPr>
          <w:bCs/>
        </w:rPr>
        <w:t>sekolah</w:t>
      </w:r>
      <w:proofErr w:type="spellEnd"/>
      <w:r>
        <w:rPr>
          <w:bCs/>
        </w:rPr>
        <w:t>.</w:t>
      </w:r>
    </w:p>
    <w:p w14:paraId="785188F4" w14:textId="12569C34" w:rsidR="00264267" w:rsidRDefault="00264267" w:rsidP="00FE1766">
      <w:pPr>
        <w:pStyle w:val="BodyText"/>
        <w:spacing w:line="276" w:lineRule="auto"/>
        <w:ind w:firstLine="0"/>
        <w:rPr>
          <w:b/>
          <w:bCs/>
        </w:rPr>
      </w:pPr>
      <w:bookmarkStart w:id="0" w:name="_Hlk166563095"/>
      <w:r>
        <w:rPr>
          <w:b/>
          <w:bCs/>
        </w:rPr>
        <w:t xml:space="preserve">Hasil </w:t>
      </w:r>
      <w:proofErr w:type="spellStart"/>
      <w:r>
        <w:rPr>
          <w:b/>
          <w:bCs/>
        </w:rPr>
        <w:t>Ke</w:t>
      </w:r>
      <w:r w:rsidR="002701B3">
        <w:rPr>
          <w:b/>
          <w:bCs/>
        </w:rPr>
        <w:t>praktis</w:t>
      </w:r>
      <w:r>
        <w:rPr>
          <w:b/>
          <w:bCs/>
        </w:rPr>
        <w:t>an</w:t>
      </w:r>
      <w:proofErr w:type="spellEnd"/>
      <w:r>
        <w:rPr>
          <w:b/>
          <w:bCs/>
        </w:rPr>
        <w:t xml:space="preserve"> Media </w:t>
      </w:r>
      <w:proofErr w:type="spellStart"/>
      <w:r>
        <w:rPr>
          <w:b/>
          <w:bCs/>
        </w:rPr>
        <w:t>Pembelajaran</w:t>
      </w:r>
      <w:proofErr w:type="spellEnd"/>
      <w:r>
        <w:rPr>
          <w:b/>
          <w:bCs/>
        </w:rPr>
        <w:t xml:space="preserve"> AR</w:t>
      </w:r>
    </w:p>
    <w:p w14:paraId="23A20ADD" w14:textId="00B4086A" w:rsidR="00606602" w:rsidRDefault="001E55B9" w:rsidP="00255786">
      <w:pPr>
        <w:pStyle w:val="BodyText"/>
        <w:spacing w:line="276" w:lineRule="auto"/>
        <w:ind w:firstLine="284"/>
        <w:rPr>
          <w:bCs/>
        </w:rPr>
      </w:pPr>
      <w:r>
        <w:rPr>
          <w:bCs/>
        </w:rPr>
        <w:t xml:space="preserve">Hasil uji </w:t>
      </w:r>
      <w:proofErr w:type="spellStart"/>
      <w:r w:rsidR="002701B3">
        <w:rPr>
          <w:bCs/>
        </w:rPr>
        <w:t>kepraktisan</w:t>
      </w:r>
      <w:proofErr w:type="spellEnd"/>
      <w:r w:rsidR="002701B3">
        <w:rPr>
          <w:bCs/>
        </w:rPr>
        <w:t xml:space="preserve"> media </w:t>
      </w:r>
      <w:proofErr w:type="spellStart"/>
      <w:r w:rsidR="002701B3">
        <w:rPr>
          <w:bCs/>
        </w:rPr>
        <w:t>pembelajaran</w:t>
      </w:r>
      <w:proofErr w:type="spellEnd"/>
      <w:r w:rsidR="002701B3">
        <w:rPr>
          <w:bCs/>
        </w:rPr>
        <w:t xml:space="preserve"> </w:t>
      </w:r>
      <w:proofErr w:type="spellStart"/>
      <w:r w:rsidR="002701B3">
        <w:rPr>
          <w:bCs/>
        </w:rPr>
        <w:t>berbasis</w:t>
      </w:r>
      <w:proofErr w:type="spellEnd"/>
      <w:r w:rsidR="002701B3">
        <w:rPr>
          <w:bCs/>
        </w:rPr>
        <w:t xml:space="preserve"> </w:t>
      </w:r>
      <w:r w:rsidR="002701B3" w:rsidRPr="001434CA">
        <w:rPr>
          <w:bCs/>
          <w:i/>
          <w:iCs/>
        </w:rPr>
        <w:t>Augmented Reality</w:t>
      </w:r>
      <w:r w:rsidR="002701B3">
        <w:rPr>
          <w:bCs/>
        </w:rPr>
        <w:t xml:space="preserve"> (AR) </w:t>
      </w:r>
      <w:proofErr w:type="spellStart"/>
      <w:r w:rsidR="002701B3">
        <w:rPr>
          <w:bCs/>
        </w:rPr>
        <w:t>dilakukan</w:t>
      </w:r>
      <w:proofErr w:type="spellEnd"/>
      <w:r w:rsidR="002701B3">
        <w:rPr>
          <w:bCs/>
        </w:rPr>
        <w:t xml:space="preserve"> oleh guru </w:t>
      </w:r>
      <w:proofErr w:type="spellStart"/>
      <w:r w:rsidR="002701B3">
        <w:rPr>
          <w:bCs/>
        </w:rPr>
        <w:t>mata</w:t>
      </w:r>
      <w:proofErr w:type="spellEnd"/>
      <w:r w:rsidR="002701B3">
        <w:rPr>
          <w:bCs/>
        </w:rPr>
        <w:t xml:space="preserve"> </w:t>
      </w:r>
      <w:proofErr w:type="spellStart"/>
      <w:r w:rsidR="002701B3">
        <w:rPr>
          <w:bCs/>
        </w:rPr>
        <w:t>pelajaran</w:t>
      </w:r>
      <w:proofErr w:type="spellEnd"/>
      <w:r w:rsidR="002701B3">
        <w:rPr>
          <w:bCs/>
        </w:rPr>
        <w:t xml:space="preserve"> </w:t>
      </w:r>
      <w:proofErr w:type="spellStart"/>
      <w:r w:rsidR="002701B3">
        <w:rPr>
          <w:bCs/>
        </w:rPr>
        <w:t>geografi</w:t>
      </w:r>
      <w:proofErr w:type="spellEnd"/>
      <w:r w:rsidR="002701B3">
        <w:rPr>
          <w:bCs/>
        </w:rPr>
        <w:t xml:space="preserve"> SMAN 1 </w:t>
      </w:r>
      <w:proofErr w:type="spellStart"/>
      <w:r w:rsidR="002701B3">
        <w:rPr>
          <w:bCs/>
        </w:rPr>
        <w:t>Kedamean</w:t>
      </w:r>
      <w:proofErr w:type="spellEnd"/>
      <w:r w:rsidR="002701B3">
        <w:rPr>
          <w:bCs/>
        </w:rPr>
        <w:t xml:space="preserve"> </w:t>
      </w:r>
      <w:proofErr w:type="spellStart"/>
      <w:r w:rsidR="002701B3">
        <w:rPr>
          <w:bCs/>
        </w:rPr>
        <w:t>dengan</w:t>
      </w:r>
      <w:proofErr w:type="spellEnd"/>
      <w:r w:rsidR="002701B3">
        <w:rPr>
          <w:bCs/>
        </w:rPr>
        <w:t xml:space="preserve"> </w:t>
      </w:r>
      <w:proofErr w:type="spellStart"/>
      <w:r w:rsidR="002701B3">
        <w:rPr>
          <w:bCs/>
        </w:rPr>
        <w:t>pengisian</w:t>
      </w:r>
      <w:proofErr w:type="spellEnd"/>
      <w:r w:rsidR="002701B3">
        <w:rPr>
          <w:bCs/>
        </w:rPr>
        <w:t xml:space="preserve"> </w:t>
      </w:r>
      <w:proofErr w:type="spellStart"/>
      <w:r w:rsidR="002701B3">
        <w:rPr>
          <w:bCs/>
        </w:rPr>
        <w:t>instrumen</w:t>
      </w:r>
      <w:proofErr w:type="spellEnd"/>
      <w:r w:rsidR="002701B3">
        <w:rPr>
          <w:bCs/>
        </w:rPr>
        <w:t xml:space="preserve"> </w:t>
      </w:r>
      <w:proofErr w:type="spellStart"/>
      <w:r w:rsidR="002701B3">
        <w:rPr>
          <w:bCs/>
        </w:rPr>
        <w:t>penilaian</w:t>
      </w:r>
      <w:proofErr w:type="spellEnd"/>
      <w:r w:rsidR="002701B3">
        <w:rPr>
          <w:bCs/>
        </w:rPr>
        <w:t xml:space="preserve">. </w:t>
      </w:r>
      <w:proofErr w:type="spellStart"/>
      <w:r w:rsidR="002701B3">
        <w:rPr>
          <w:bCs/>
        </w:rPr>
        <w:t>Aspek</w:t>
      </w:r>
      <w:proofErr w:type="spellEnd"/>
      <w:r w:rsidR="002701B3">
        <w:rPr>
          <w:bCs/>
        </w:rPr>
        <w:t xml:space="preserve"> </w:t>
      </w:r>
      <w:proofErr w:type="spellStart"/>
      <w:r w:rsidR="002701B3">
        <w:rPr>
          <w:bCs/>
        </w:rPr>
        <w:t>penilaian</w:t>
      </w:r>
      <w:proofErr w:type="spellEnd"/>
      <w:r w:rsidR="002701B3">
        <w:rPr>
          <w:bCs/>
        </w:rPr>
        <w:t xml:space="preserve"> </w:t>
      </w:r>
      <w:proofErr w:type="spellStart"/>
      <w:r w:rsidR="002701B3">
        <w:rPr>
          <w:bCs/>
        </w:rPr>
        <w:t>disesuaikan</w:t>
      </w:r>
      <w:proofErr w:type="spellEnd"/>
      <w:r w:rsidR="002701B3">
        <w:rPr>
          <w:bCs/>
        </w:rPr>
        <w:t xml:space="preserve"> </w:t>
      </w:r>
      <w:proofErr w:type="spellStart"/>
      <w:r w:rsidR="002701B3">
        <w:rPr>
          <w:bCs/>
        </w:rPr>
        <w:t>dengan</w:t>
      </w:r>
      <w:proofErr w:type="spellEnd"/>
      <w:r w:rsidR="002701B3">
        <w:rPr>
          <w:bCs/>
        </w:rPr>
        <w:t xml:space="preserve"> </w:t>
      </w:r>
      <w:proofErr w:type="spellStart"/>
      <w:r w:rsidR="002701B3">
        <w:rPr>
          <w:bCs/>
        </w:rPr>
        <w:t>sintaks</w:t>
      </w:r>
      <w:proofErr w:type="spellEnd"/>
      <w:r w:rsidR="002701B3">
        <w:rPr>
          <w:bCs/>
        </w:rPr>
        <w:t xml:space="preserve"> </w:t>
      </w:r>
      <w:proofErr w:type="spellStart"/>
      <w:r w:rsidR="002701B3">
        <w:rPr>
          <w:bCs/>
        </w:rPr>
        <w:t>pembelajaran</w:t>
      </w:r>
      <w:proofErr w:type="spellEnd"/>
      <w:r w:rsidR="002701B3">
        <w:rPr>
          <w:bCs/>
        </w:rPr>
        <w:t xml:space="preserve"> Discovery Learning, </w:t>
      </w:r>
      <w:proofErr w:type="spellStart"/>
      <w:r w:rsidR="002701B3">
        <w:rPr>
          <w:bCs/>
        </w:rPr>
        <w:t>meliputi</w:t>
      </w:r>
      <w:proofErr w:type="spellEnd"/>
      <w:r w:rsidR="002701B3">
        <w:rPr>
          <w:bCs/>
        </w:rPr>
        <w:t xml:space="preserve"> stimulus, </w:t>
      </w:r>
      <w:proofErr w:type="spellStart"/>
      <w:r w:rsidR="002701B3" w:rsidRPr="002701B3">
        <w:rPr>
          <w:bCs/>
        </w:rPr>
        <w:t>identifikasi</w:t>
      </w:r>
      <w:proofErr w:type="spellEnd"/>
      <w:r w:rsidR="002701B3" w:rsidRPr="002701B3">
        <w:rPr>
          <w:bCs/>
        </w:rPr>
        <w:t xml:space="preserve"> </w:t>
      </w:r>
      <w:proofErr w:type="spellStart"/>
      <w:r w:rsidR="002701B3" w:rsidRPr="002701B3">
        <w:rPr>
          <w:bCs/>
        </w:rPr>
        <w:t>masalah</w:t>
      </w:r>
      <w:proofErr w:type="spellEnd"/>
      <w:r w:rsidR="002701B3" w:rsidRPr="002701B3">
        <w:rPr>
          <w:bCs/>
        </w:rPr>
        <w:t xml:space="preserve">, </w:t>
      </w:r>
      <w:proofErr w:type="spellStart"/>
      <w:r w:rsidR="002701B3" w:rsidRPr="002701B3">
        <w:rPr>
          <w:bCs/>
        </w:rPr>
        <w:t>pengumpulan</w:t>
      </w:r>
      <w:proofErr w:type="spellEnd"/>
      <w:r w:rsidR="002701B3" w:rsidRPr="002701B3">
        <w:rPr>
          <w:bCs/>
        </w:rPr>
        <w:t xml:space="preserve"> data, </w:t>
      </w:r>
      <w:proofErr w:type="spellStart"/>
      <w:r w:rsidR="002701B3" w:rsidRPr="002701B3">
        <w:rPr>
          <w:bCs/>
        </w:rPr>
        <w:t>pengolahan</w:t>
      </w:r>
      <w:proofErr w:type="spellEnd"/>
      <w:r w:rsidR="002701B3" w:rsidRPr="002701B3">
        <w:rPr>
          <w:bCs/>
        </w:rPr>
        <w:t xml:space="preserve"> data, </w:t>
      </w:r>
      <w:proofErr w:type="spellStart"/>
      <w:r w:rsidR="002701B3" w:rsidRPr="002701B3">
        <w:rPr>
          <w:bCs/>
        </w:rPr>
        <w:t>pembuktian</w:t>
      </w:r>
      <w:proofErr w:type="spellEnd"/>
      <w:r w:rsidR="002701B3" w:rsidRPr="002701B3">
        <w:rPr>
          <w:bCs/>
        </w:rPr>
        <w:t xml:space="preserve">, </w:t>
      </w:r>
      <w:proofErr w:type="spellStart"/>
      <w:r w:rsidR="002701B3" w:rsidRPr="002701B3">
        <w:rPr>
          <w:bCs/>
        </w:rPr>
        <w:t>menarik</w:t>
      </w:r>
      <w:proofErr w:type="spellEnd"/>
      <w:r w:rsidR="002701B3" w:rsidRPr="002701B3">
        <w:rPr>
          <w:bCs/>
        </w:rPr>
        <w:t xml:space="preserve"> </w:t>
      </w:r>
      <w:proofErr w:type="spellStart"/>
      <w:r w:rsidR="002701B3">
        <w:rPr>
          <w:bCs/>
        </w:rPr>
        <w:t>kesimpulan</w:t>
      </w:r>
      <w:proofErr w:type="spellEnd"/>
      <w:r w:rsidR="002701B3">
        <w:rPr>
          <w:bCs/>
        </w:rPr>
        <w:t xml:space="preserve">. </w:t>
      </w:r>
      <w:proofErr w:type="spellStart"/>
      <w:r w:rsidR="002701B3">
        <w:rPr>
          <w:bCs/>
        </w:rPr>
        <w:t>Instrumen</w:t>
      </w:r>
      <w:proofErr w:type="spellEnd"/>
      <w:r w:rsidR="002701B3">
        <w:rPr>
          <w:bCs/>
        </w:rPr>
        <w:t xml:space="preserve"> </w:t>
      </w:r>
      <w:proofErr w:type="spellStart"/>
      <w:r w:rsidR="002701B3">
        <w:rPr>
          <w:bCs/>
        </w:rPr>
        <w:t>berjumlah</w:t>
      </w:r>
      <w:proofErr w:type="spellEnd"/>
      <w:r w:rsidR="002701B3">
        <w:rPr>
          <w:bCs/>
        </w:rPr>
        <w:t xml:space="preserve"> 19 </w:t>
      </w:r>
      <w:proofErr w:type="spellStart"/>
      <w:r w:rsidR="002701B3">
        <w:rPr>
          <w:bCs/>
        </w:rPr>
        <w:t>butir</w:t>
      </w:r>
      <w:proofErr w:type="spellEnd"/>
      <w:r w:rsidR="002701B3">
        <w:rPr>
          <w:bCs/>
        </w:rPr>
        <w:t xml:space="preserve"> </w:t>
      </w:r>
      <w:proofErr w:type="spellStart"/>
      <w:r w:rsidR="002701B3">
        <w:rPr>
          <w:bCs/>
        </w:rPr>
        <w:t>pernyataan</w:t>
      </w:r>
      <w:proofErr w:type="spellEnd"/>
      <w:r w:rsidR="002701B3">
        <w:rPr>
          <w:bCs/>
        </w:rPr>
        <w:t xml:space="preserve"> </w:t>
      </w:r>
      <w:proofErr w:type="spellStart"/>
      <w:r w:rsidR="002701B3">
        <w:rPr>
          <w:bCs/>
        </w:rPr>
        <w:t>dengan</w:t>
      </w:r>
      <w:proofErr w:type="spellEnd"/>
      <w:r w:rsidR="002701B3">
        <w:rPr>
          <w:bCs/>
        </w:rPr>
        <w:t xml:space="preserve"> </w:t>
      </w:r>
      <w:proofErr w:type="spellStart"/>
      <w:r w:rsidR="002701B3">
        <w:rPr>
          <w:bCs/>
        </w:rPr>
        <w:t>rentang</w:t>
      </w:r>
      <w:proofErr w:type="spellEnd"/>
      <w:r w:rsidR="002701B3">
        <w:rPr>
          <w:bCs/>
        </w:rPr>
        <w:t xml:space="preserve"> </w:t>
      </w:r>
      <w:proofErr w:type="spellStart"/>
      <w:r w:rsidR="002701B3">
        <w:rPr>
          <w:bCs/>
        </w:rPr>
        <w:t>skor</w:t>
      </w:r>
      <w:proofErr w:type="spellEnd"/>
      <w:r w:rsidR="002701B3">
        <w:rPr>
          <w:bCs/>
        </w:rPr>
        <w:t xml:space="preserve"> </w:t>
      </w:r>
      <w:proofErr w:type="spellStart"/>
      <w:r w:rsidR="002701B3">
        <w:rPr>
          <w:bCs/>
        </w:rPr>
        <w:t>perbutir</w:t>
      </w:r>
      <w:proofErr w:type="spellEnd"/>
      <w:r w:rsidR="002701B3">
        <w:rPr>
          <w:bCs/>
        </w:rPr>
        <w:t xml:space="preserve"> 1-5. Data </w:t>
      </w:r>
      <w:proofErr w:type="spellStart"/>
      <w:r w:rsidR="002701B3">
        <w:rPr>
          <w:bCs/>
        </w:rPr>
        <w:t>hasil</w:t>
      </w:r>
      <w:proofErr w:type="spellEnd"/>
      <w:r w:rsidR="002701B3">
        <w:rPr>
          <w:bCs/>
        </w:rPr>
        <w:t xml:space="preserve"> </w:t>
      </w:r>
      <w:proofErr w:type="spellStart"/>
      <w:r w:rsidR="002701B3">
        <w:rPr>
          <w:bCs/>
        </w:rPr>
        <w:t>penilaian</w:t>
      </w:r>
      <w:proofErr w:type="spellEnd"/>
      <w:r w:rsidR="002701B3">
        <w:rPr>
          <w:bCs/>
        </w:rPr>
        <w:t xml:space="preserve"> oleh guru </w:t>
      </w:r>
      <w:proofErr w:type="spellStart"/>
      <w:r w:rsidR="002701B3">
        <w:rPr>
          <w:bCs/>
        </w:rPr>
        <w:t>disajikan</w:t>
      </w:r>
      <w:proofErr w:type="spellEnd"/>
      <w:r w:rsidR="002701B3">
        <w:rPr>
          <w:bCs/>
        </w:rPr>
        <w:t xml:space="preserve"> pada Tabel 3 </w:t>
      </w:r>
      <w:proofErr w:type="spellStart"/>
      <w:r w:rsidR="002701B3">
        <w:rPr>
          <w:bCs/>
        </w:rPr>
        <w:t>berikut</w:t>
      </w:r>
      <w:proofErr w:type="spellEnd"/>
      <w:r w:rsidR="002701B3">
        <w:rPr>
          <w:bCs/>
        </w:rPr>
        <w:t>.</w:t>
      </w:r>
    </w:p>
    <w:p w14:paraId="43559E48" w14:textId="1E277F0D" w:rsidR="002701B3" w:rsidRPr="002701B3" w:rsidRDefault="002701B3" w:rsidP="002701B3">
      <w:pPr>
        <w:pStyle w:val="Caption"/>
        <w:rPr>
          <w:b w:val="0"/>
          <w:bCs w:val="0"/>
        </w:rPr>
      </w:pPr>
      <w:r w:rsidRPr="002701B3">
        <w:rPr>
          <w:b w:val="0"/>
          <w:bCs w:val="0"/>
        </w:rPr>
        <w:t xml:space="preserve">Tabel </w:t>
      </w:r>
      <w:r w:rsidRPr="002701B3">
        <w:rPr>
          <w:b w:val="0"/>
          <w:bCs w:val="0"/>
        </w:rPr>
        <w:fldChar w:fldCharType="begin"/>
      </w:r>
      <w:r w:rsidRPr="002701B3">
        <w:rPr>
          <w:b w:val="0"/>
          <w:bCs w:val="0"/>
        </w:rPr>
        <w:instrText xml:space="preserve"> SEQ Tabel \* ARABIC </w:instrText>
      </w:r>
      <w:r w:rsidRPr="002701B3">
        <w:rPr>
          <w:b w:val="0"/>
          <w:bCs w:val="0"/>
        </w:rPr>
        <w:fldChar w:fldCharType="separate"/>
      </w:r>
      <w:r w:rsidR="00901712">
        <w:rPr>
          <w:b w:val="0"/>
          <w:bCs w:val="0"/>
          <w:noProof/>
        </w:rPr>
        <w:t>3</w:t>
      </w:r>
      <w:r w:rsidRPr="002701B3">
        <w:rPr>
          <w:b w:val="0"/>
          <w:bCs w:val="0"/>
        </w:rPr>
        <w:fldChar w:fldCharType="end"/>
      </w:r>
      <w:r w:rsidRPr="002701B3">
        <w:rPr>
          <w:b w:val="0"/>
          <w:bCs w:val="0"/>
        </w:rPr>
        <w:t xml:space="preserve"> Hasil Uji </w:t>
      </w:r>
      <w:proofErr w:type="spellStart"/>
      <w:r w:rsidRPr="002701B3">
        <w:rPr>
          <w:b w:val="0"/>
          <w:bCs w:val="0"/>
        </w:rPr>
        <w:t>Kepraktisan</w:t>
      </w:r>
      <w:proofErr w:type="spellEnd"/>
    </w:p>
    <w:tbl>
      <w:tblPr>
        <w:tblStyle w:val="PlainTable2"/>
        <w:tblW w:w="0" w:type="auto"/>
        <w:tblLook w:val="04A0" w:firstRow="1" w:lastRow="0" w:firstColumn="1" w:lastColumn="0" w:noHBand="0" w:noVBand="1"/>
      </w:tblPr>
      <w:tblGrid>
        <w:gridCol w:w="562"/>
        <w:gridCol w:w="1985"/>
        <w:gridCol w:w="2083"/>
      </w:tblGrid>
      <w:tr w:rsidR="002701B3" w14:paraId="5D88F194" w14:textId="77777777" w:rsidTr="00206D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40862C59" w14:textId="77777777" w:rsidR="002701B3" w:rsidRPr="001B475A" w:rsidRDefault="002701B3" w:rsidP="00083502">
            <w:pPr>
              <w:rPr>
                <w:b w:val="0"/>
                <w:bCs w:val="0"/>
              </w:rPr>
            </w:pPr>
            <w:r w:rsidRPr="001B475A">
              <w:t>No.</w:t>
            </w:r>
          </w:p>
        </w:tc>
        <w:tc>
          <w:tcPr>
            <w:tcW w:w="1985" w:type="dxa"/>
          </w:tcPr>
          <w:p w14:paraId="766032E9" w14:textId="77777777" w:rsidR="002701B3" w:rsidRPr="001B475A" w:rsidRDefault="002701B3" w:rsidP="00083502">
            <w:pPr>
              <w:cnfStyle w:val="100000000000" w:firstRow="1" w:lastRow="0" w:firstColumn="0" w:lastColumn="0" w:oddVBand="0" w:evenVBand="0" w:oddHBand="0" w:evenHBand="0" w:firstRowFirstColumn="0" w:firstRowLastColumn="0" w:lastRowFirstColumn="0" w:lastRowLastColumn="0"/>
              <w:rPr>
                <w:b w:val="0"/>
                <w:bCs w:val="0"/>
              </w:rPr>
            </w:pPr>
            <w:proofErr w:type="spellStart"/>
            <w:r w:rsidRPr="001B475A">
              <w:t>Aspek</w:t>
            </w:r>
            <w:proofErr w:type="spellEnd"/>
            <w:r w:rsidRPr="001B475A">
              <w:t xml:space="preserve"> yang </w:t>
            </w:r>
            <w:proofErr w:type="spellStart"/>
            <w:r w:rsidRPr="001B475A">
              <w:t>dinilai</w:t>
            </w:r>
            <w:proofErr w:type="spellEnd"/>
          </w:p>
        </w:tc>
        <w:tc>
          <w:tcPr>
            <w:tcW w:w="2083" w:type="dxa"/>
          </w:tcPr>
          <w:p w14:paraId="638E1A04" w14:textId="77777777" w:rsidR="002701B3" w:rsidRPr="001B475A" w:rsidRDefault="002701B3" w:rsidP="00083502">
            <w:pPr>
              <w:cnfStyle w:val="100000000000" w:firstRow="1" w:lastRow="0" w:firstColumn="0" w:lastColumn="0" w:oddVBand="0" w:evenVBand="0" w:oddHBand="0" w:evenHBand="0" w:firstRowFirstColumn="0" w:firstRowLastColumn="0" w:lastRowFirstColumn="0" w:lastRowLastColumn="0"/>
              <w:rPr>
                <w:b w:val="0"/>
                <w:bCs w:val="0"/>
              </w:rPr>
            </w:pPr>
            <w:r w:rsidRPr="001B475A">
              <w:t xml:space="preserve">Skor yang </w:t>
            </w:r>
            <w:proofErr w:type="spellStart"/>
            <w:r w:rsidRPr="001B475A">
              <w:t>diperoleh</w:t>
            </w:r>
            <w:proofErr w:type="spellEnd"/>
          </w:p>
        </w:tc>
      </w:tr>
      <w:tr w:rsidR="002701B3" w14:paraId="2742A672" w14:textId="77777777" w:rsidTr="00206D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69A8AAB5" w14:textId="77777777" w:rsidR="002701B3" w:rsidRDefault="002701B3" w:rsidP="00083502">
            <w:r>
              <w:t>1.</w:t>
            </w:r>
          </w:p>
        </w:tc>
        <w:tc>
          <w:tcPr>
            <w:tcW w:w="1985" w:type="dxa"/>
          </w:tcPr>
          <w:p w14:paraId="06A9C9D5" w14:textId="15B9FBD7" w:rsidR="002701B3" w:rsidRDefault="002701B3" w:rsidP="00083502">
            <w:pPr>
              <w:jc w:val="left"/>
              <w:cnfStyle w:val="000000100000" w:firstRow="0" w:lastRow="0" w:firstColumn="0" w:lastColumn="0" w:oddVBand="0" w:evenVBand="0" w:oddHBand="1" w:evenHBand="0" w:firstRowFirstColumn="0" w:firstRowLastColumn="0" w:lastRowFirstColumn="0" w:lastRowLastColumn="0"/>
            </w:pPr>
            <w:r>
              <w:t xml:space="preserve">Stimulus </w:t>
            </w:r>
          </w:p>
        </w:tc>
        <w:tc>
          <w:tcPr>
            <w:tcW w:w="2083" w:type="dxa"/>
          </w:tcPr>
          <w:p w14:paraId="3AB0AF52" w14:textId="7C38AE62" w:rsidR="002701B3" w:rsidRDefault="002701B3" w:rsidP="00083502">
            <w:pPr>
              <w:cnfStyle w:val="000000100000" w:firstRow="0" w:lastRow="0" w:firstColumn="0" w:lastColumn="0" w:oddVBand="0" w:evenVBand="0" w:oddHBand="1" w:evenHBand="0" w:firstRowFirstColumn="0" w:firstRowLastColumn="0" w:lastRowFirstColumn="0" w:lastRowLastColumn="0"/>
            </w:pPr>
            <w:r>
              <w:t>15</w:t>
            </w:r>
          </w:p>
        </w:tc>
      </w:tr>
      <w:tr w:rsidR="002701B3" w14:paraId="2A307770" w14:textId="77777777" w:rsidTr="00206DA9">
        <w:tc>
          <w:tcPr>
            <w:cnfStyle w:val="001000000000" w:firstRow="0" w:lastRow="0" w:firstColumn="1" w:lastColumn="0" w:oddVBand="0" w:evenVBand="0" w:oddHBand="0" w:evenHBand="0" w:firstRowFirstColumn="0" w:firstRowLastColumn="0" w:lastRowFirstColumn="0" w:lastRowLastColumn="0"/>
            <w:tcW w:w="562" w:type="dxa"/>
          </w:tcPr>
          <w:p w14:paraId="42F82C18" w14:textId="77777777" w:rsidR="002701B3" w:rsidRDefault="002701B3" w:rsidP="00083502">
            <w:r>
              <w:t>2.</w:t>
            </w:r>
          </w:p>
        </w:tc>
        <w:tc>
          <w:tcPr>
            <w:tcW w:w="1985" w:type="dxa"/>
          </w:tcPr>
          <w:p w14:paraId="45C075E7" w14:textId="7D994B85" w:rsidR="002701B3" w:rsidRDefault="002701B3" w:rsidP="00083502">
            <w:pPr>
              <w:jc w:val="left"/>
              <w:cnfStyle w:val="000000000000" w:firstRow="0" w:lastRow="0" w:firstColumn="0" w:lastColumn="0" w:oddVBand="0" w:evenVBand="0" w:oddHBand="0" w:evenHBand="0" w:firstRowFirstColumn="0" w:firstRowLastColumn="0" w:lastRowFirstColumn="0" w:lastRowLastColumn="0"/>
            </w:pPr>
            <w:proofErr w:type="spellStart"/>
            <w:r>
              <w:t>Identifikasi</w:t>
            </w:r>
            <w:proofErr w:type="spellEnd"/>
            <w:r>
              <w:t xml:space="preserve"> Masalah</w:t>
            </w:r>
          </w:p>
        </w:tc>
        <w:tc>
          <w:tcPr>
            <w:tcW w:w="2083" w:type="dxa"/>
          </w:tcPr>
          <w:p w14:paraId="0377E8F3" w14:textId="5506A1C2" w:rsidR="002701B3" w:rsidRDefault="002701B3" w:rsidP="00083502">
            <w:pPr>
              <w:cnfStyle w:val="000000000000" w:firstRow="0" w:lastRow="0" w:firstColumn="0" w:lastColumn="0" w:oddVBand="0" w:evenVBand="0" w:oddHBand="0" w:evenHBand="0" w:firstRowFirstColumn="0" w:firstRowLastColumn="0" w:lastRowFirstColumn="0" w:lastRowLastColumn="0"/>
            </w:pPr>
            <w:r>
              <w:t>12</w:t>
            </w:r>
          </w:p>
        </w:tc>
      </w:tr>
      <w:tr w:rsidR="002701B3" w14:paraId="57AE9359" w14:textId="77777777" w:rsidTr="00206D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2062D044" w14:textId="77777777" w:rsidR="002701B3" w:rsidRDefault="002701B3" w:rsidP="00083502">
            <w:r>
              <w:t>3.</w:t>
            </w:r>
          </w:p>
        </w:tc>
        <w:tc>
          <w:tcPr>
            <w:tcW w:w="1985" w:type="dxa"/>
          </w:tcPr>
          <w:p w14:paraId="09DC8C9C" w14:textId="38681986" w:rsidR="002701B3" w:rsidRDefault="002701B3" w:rsidP="00083502">
            <w:pPr>
              <w:jc w:val="left"/>
              <w:cnfStyle w:val="000000100000" w:firstRow="0" w:lastRow="0" w:firstColumn="0" w:lastColumn="0" w:oddVBand="0" w:evenVBand="0" w:oddHBand="1" w:evenHBand="0" w:firstRowFirstColumn="0" w:firstRowLastColumn="0" w:lastRowFirstColumn="0" w:lastRowLastColumn="0"/>
            </w:pPr>
            <w:proofErr w:type="spellStart"/>
            <w:r>
              <w:t>Pengumpulan</w:t>
            </w:r>
            <w:proofErr w:type="spellEnd"/>
            <w:r>
              <w:t xml:space="preserve"> Data</w:t>
            </w:r>
          </w:p>
        </w:tc>
        <w:tc>
          <w:tcPr>
            <w:tcW w:w="2083" w:type="dxa"/>
          </w:tcPr>
          <w:p w14:paraId="6D0AF038" w14:textId="0E97A385" w:rsidR="002701B3" w:rsidRDefault="002701B3" w:rsidP="00083502">
            <w:pPr>
              <w:cnfStyle w:val="000000100000" w:firstRow="0" w:lastRow="0" w:firstColumn="0" w:lastColumn="0" w:oddVBand="0" w:evenVBand="0" w:oddHBand="1" w:evenHBand="0" w:firstRowFirstColumn="0" w:firstRowLastColumn="0" w:lastRowFirstColumn="0" w:lastRowLastColumn="0"/>
            </w:pPr>
            <w:r>
              <w:t>13</w:t>
            </w:r>
          </w:p>
        </w:tc>
      </w:tr>
      <w:tr w:rsidR="002701B3" w14:paraId="045EC34C" w14:textId="77777777" w:rsidTr="00206DA9">
        <w:tc>
          <w:tcPr>
            <w:cnfStyle w:val="001000000000" w:firstRow="0" w:lastRow="0" w:firstColumn="1" w:lastColumn="0" w:oddVBand="0" w:evenVBand="0" w:oddHBand="0" w:evenHBand="0" w:firstRowFirstColumn="0" w:firstRowLastColumn="0" w:lastRowFirstColumn="0" w:lastRowLastColumn="0"/>
            <w:tcW w:w="562" w:type="dxa"/>
          </w:tcPr>
          <w:p w14:paraId="5F5792AC" w14:textId="77777777" w:rsidR="002701B3" w:rsidRDefault="002701B3" w:rsidP="00083502">
            <w:r>
              <w:t>4.</w:t>
            </w:r>
          </w:p>
        </w:tc>
        <w:tc>
          <w:tcPr>
            <w:tcW w:w="1985" w:type="dxa"/>
          </w:tcPr>
          <w:p w14:paraId="3DA2CC6B" w14:textId="6D45D015" w:rsidR="002701B3" w:rsidRDefault="002701B3" w:rsidP="00083502">
            <w:pPr>
              <w:jc w:val="left"/>
              <w:cnfStyle w:val="000000000000" w:firstRow="0" w:lastRow="0" w:firstColumn="0" w:lastColumn="0" w:oddVBand="0" w:evenVBand="0" w:oddHBand="0" w:evenHBand="0" w:firstRowFirstColumn="0" w:firstRowLastColumn="0" w:lastRowFirstColumn="0" w:lastRowLastColumn="0"/>
            </w:pPr>
            <w:proofErr w:type="spellStart"/>
            <w:r>
              <w:t>Pengolahan</w:t>
            </w:r>
            <w:proofErr w:type="spellEnd"/>
            <w:r>
              <w:t xml:space="preserve"> Data</w:t>
            </w:r>
          </w:p>
        </w:tc>
        <w:tc>
          <w:tcPr>
            <w:tcW w:w="2083" w:type="dxa"/>
          </w:tcPr>
          <w:p w14:paraId="2988E8FC" w14:textId="1CBBFAD9" w:rsidR="002701B3" w:rsidRDefault="002701B3" w:rsidP="00083502">
            <w:pPr>
              <w:cnfStyle w:val="000000000000" w:firstRow="0" w:lastRow="0" w:firstColumn="0" w:lastColumn="0" w:oddVBand="0" w:evenVBand="0" w:oddHBand="0" w:evenHBand="0" w:firstRowFirstColumn="0" w:firstRowLastColumn="0" w:lastRowFirstColumn="0" w:lastRowLastColumn="0"/>
            </w:pPr>
            <w:r>
              <w:t>15</w:t>
            </w:r>
          </w:p>
        </w:tc>
      </w:tr>
      <w:tr w:rsidR="002701B3" w14:paraId="3E19A0A1" w14:textId="77777777" w:rsidTr="00206D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4276F37B" w14:textId="77777777" w:rsidR="002701B3" w:rsidRDefault="002701B3" w:rsidP="00083502">
            <w:r>
              <w:t>5.</w:t>
            </w:r>
          </w:p>
        </w:tc>
        <w:tc>
          <w:tcPr>
            <w:tcW w:w="1985" w:type="dxa"/>
          </w:tcPr>
          <w:p w14:paraId="68678A5A" w14:textId="367D70DB" w:rsidR="002701B3" w:rsidRDefault="002701B3" w:rsidP="00083502">
            <w:pPr>
              <w:jc w:val="left"/>
              <w:cnfStyle w:val="000000100000" w:firstRow="0" w:lastRow="0" w:firstColumn="0" w:lastColumn="0" w:oddVBand="0" w:evenVBand="0" w:oddHBand="1" w:evenHBand="0" w:firstRowFirstColumn="0" w:firstRowLastColumn="0" w:lastRowFirstColumn="0" w:lastRowLastColumn="0"/>
            </w:pPr>
            <w:proofErr w:type="spellStart"/>
            <w:r>
              <w:t>Pembuktian</w:t>
            </w:r>
            <w:proofErr w:type="spellEnd"/>
          </w:p>
        </w:tc>
        <w:tc>
          <w:tcPr>
            <w:tcW w:w="2083" w:type="dxa"/>
          </w:tcPr>
          <w:p w14:paraId="67338246" w14:textId="7DAC9959" w:rsidR="002701B3" w:rsidRDefault="002701B3" w:rsidP="00083502">
            <w:pPr>
              <w:cnfStyle w:val="000000100000" w:firstRow="0" w:lastRow="0" w:firstColumn="0" w:lastColumn="0" w:oddVBand="0" w:evenVBand="0" w:oddHBand="1" w:evenHBand="0" w:firstRowFirstColumn="0" w:firstRowLastColumn="0" w:lastRowFirstColumn="0" w:lastRowLastColumn="0"/>
            </w:pPr>
            <w:r>
              <w:t>12</w:t>
            </w:r>
          </w:p>
        </w:tc>
      </w:tr>
      <w:tr w:rsidR="002701B3" w14:paraId="2E98E16B" w14:textId="77777777" w:rsidTr="00206DA9">
        <w:tc>
          <w:tcPr>
            <w:cnfStyle w:val="001000000000" w:firstRow="0" w:lastRow="0" w:firstColumn="1" w:lastColumn="0" w:oddVBand="0" w:evenVBand="0" w:oddHBand="0" w:evenHBand="0" w:firstRowFirstColumn="0" w:firstRowLastColumn="0" w:lastRowFirstColumn="0" w:lastRowLastColumn="0"/>
            <w:tcW w:w="562" w:type="dxa"/>
          </w:tcPr>
          <w:p w14:paraId="78341B39" w14:textId="77777777" w:rsidR="002701B3" w:rsidRDefault="002701B3" w:rsidP="00083502">
            <w:r>
              <w:t>6.</w:t>
            </w:r>
          </w:p>
        </w:tc>
        <w:tc>
          <w:tcPr>
            <w:tcW w:w="1985" w:type="dxa"/>
          </w:tcPr>
          <w:p w14:paraId="020558A4" w14:textId="03EB287D" w:rsidR="002701B3" w:rsidRDefault="002701B3" w:rsidP="00083502">
            <w:pPr>
              <w:jc w:val="left"/>
              <w:cnfStyle w:val="000000000000" w:firstRow="0" w:lastRow="0" w:firstColumn="0" w:lastColumn="0" w:oddVBand="0" w:evenVBand="0" w:oddHBand="0" w:evenHBand="0" w:firstRowFirstColumn="0" w:firstRowLastColumn="0" w:lastRowFirstColumn="0" w:lastRowLastColumn="0"/>
            </w:pPr>
            <w:proofErr w:type="spellStart"/>
            <w:r>
              <w:t>Menarik</w:t>
            </w:r>
            <w:proofErr w:type="spellEnd"/>
            <w:r>
              <w:t xml:space="preserve"> Kesimpulan </w:t>
            </w:r>
          </w:p>
        </w:tc>
        <w:tc>
          <w:tcPr>
            <w:tcW w:w="2083" w:type="dxa"/>
          </w:tcPr>
          <w:p w14:paraId="222633AB" w14:textId="284911F1" w:rsidR="002701B3" w:rsidRDefault="002701B3" w:rsidP="00083502">
            <w:pPr>
              <w:cnfStyle w:val="000000000000" w:firstRow="0" w:lastRow="0" w:firstColumn="0" w:lastColumn="0" w:oddVBand="0" w:evenVBand="0" w:oddHBand="0" w:evenHBand="0" w:firstRowFirstColumn="0" w:firstRowLastColumn="0" w:lastRowFirstColumn="0" w:lastRowLastColumn="0"/>
            </w:pPr>
            <w:r>
              <w:t>20</w:t>
            </w:r>
          </w:p>
        </w:tc>
      </w:tr>
      <w:tr w:rsidR="002701B3" w14:paraId="6C9D8779" w14:textId="77777777" w:rsidTr="00206D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gridSpan w:val="2"/>
          </w:tcPr>
          <w:p w14:paraId="3A0C9C7D" w14:textId="77777777" w:rsidR="002701B3" w:rsidRPr="001B475A" w:rsidRDefault="002701B3" w:rsidP="00083502">
            <w:pPr>
              <w:rPr>
                <w:b w:val="0"/>
                <w:bCs w:val="0"/>
              </w:rPr>
            </w:pPr>
            <w:r w:rsidRPr="001B475A">
              <w:t xml:space="preserve">Total </w:t>
            </w:r>
          </w:p>
        </w:tc>
        <w:tc>
          <w:tcPr>
            <w:tcW w:w="2083" w:type="dxa"/>
          </w:tcPr>
          <w:p w14:paraId="10DC405A" w14:textId="2CFAF196" w:rsidR="002701B3" w:rsidRPr="001B475A" w:rsidRDefault="002701B3" w:rsidP="00083502">
            <w:pPr>
              <w:cnfStyle w:val="000000100000" w:firstRow="0" w:lastRow="0" w:firstColumn="0" w:lastColumn="0" w:oddVBand="0" w:evenVBand="0" w:oddHBand="1" w:evenHBand="0" w:firstRowFirstColumn="0" w:firstRowLastColumn="0" w:lastRowFirstColumn="0" w:lastRowLastColumn="0"/>
              <w:rPr>
                <w:b/>
                <w:bCs/>
              </w:rPr>
            </w:pPr>
            <w:r>
              <w:rPr>
                <w:b/>
                <w:bCs/>
              </w:rPr>
              <w:t>87</w:t>
            </w:r>
          </w:p>
        </w:tc>
      </w:tr>
      <w:tr w:rsidR="002701B3" w14:paraId="7ADF1B76" w14:textId="77777777" w:rsidTr="00206DA9">
        <w:tc>
          <w:tcPr>
            <w:cnfStyle w:val="001000000000" w:firstRow="0" w:lastRow="0" w:firstColumn="1" w:lastColumn="0" w:oddVBand="0" w:evenVBand="0" w:oddHBand="0" w:evenHBand="0" w:firstRowFirstColumn="0" w:firstRowLastColumn="0" w:lastRowFirstColumn="0" w:lastRowLastColumn="0"/>
            <w:tcW w:w="2547" w:type="dxa"/>
            <w:gridSpan w:val="2"/>
          </w:tcPr>
          <w:p w14:paraId="7263116F" w14:textId="77777777" w:rsidR="002701B3" w:rsidRPr="001B475A" w:rsidRDefault="002701B3" w:rsidP="00083502">
            <w:pPr>
              <w:rPr>
                <w:b w:val="0"/>
                <w:bCs w:val="0"/>
              </w:rPr>
            </w:pPr>
            <w:r w:rsidRPr="001B475A">
              <w:t xml:space="preserve">Nilai </w:t>
            </w:r>
            <w:proofErr w:type="spellStart"/>
            <w:r w:rsidRPr="001B475A">
              <w:t>Persentase</w:t>
            </w:r>
            <w:proofErr w:type="spellEnd"/>
            <w:r w:rsidRPr="001B475A">
              <w:t xml:space="preserve"> (%)</w:t>
            </w:r>
          </w:p>
        </w:tc>
        <w:tc>
          <w:tcPr>
            <w:tcW w:w="2083" w:type="dxa"/>
          </w:tcPr>
          <w:p w14:paraId="5DA0BF7E" w14:textId="72C42309" w:rsidR="002701B3" w:rsidRPr="001B475A" w:rsidRDefault="002701B3" w:rsidP="00083502">
            <w:pPr>
              <w:cnfStyle w:val="000000000000" w:firstRow="0" w:lastRow="0" w:firstColumn="0" w:lastColumn="0" w:oddVBand="0" w:evenVBand="0" w:oddHBand="0" w:evenHBand="0" w:firstRowFirstColumn="0" w:firstRowLastColumn="0" w:lastRowFirstColumn="0" w:lastRowLastColumn="0"/>
              <w:rPr>
                <w:b/>
                <w:bCs/>
              </w:rPr>
            </w:pPr>
            <w:r>
              <w:rPr>
                <w:b/>
                <w:bCs/>
              </w:rPr>
              <w:t>91,57%</w:t>
            </w:r>
          </w:p>
        </w:tc>
      </w:tr>
      <w:tr w:rsidR="002701B3" w14:paraId="19555427" w14:textId="77777777" w:rsidTr="00206D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gridSpan w:val="2"/>
          </w:tcPr>
          <w:p w14:paraId="5C2D8423" w14:textId="77777777" w:rsidR="002701B3" w:rsidRPr="001B475A" w:rsidRDefault="002701B3" w:rsidP="00083502">
            <w:pPr>
              <w:rPr>
                <w:b w:val="0"/>
                <w:bCs w:val="0"/>
              </w:rPr>
            </w:pPr>
            <w:proofErr w:type="spellStart"/>
            <w:r w:rsidRPr="001B475A">
              <w:t>Kriteria</w:t>
            </w:r>
            <w:proofErr w:type="spellEnd"/>
            <w:r w:rsidRPr="001B475A">
              <w:t xml:space="preserve"> </w:t>
            </w:r>
          </w:p>
        </w:tc>
        <w:tc>
          <w:tcPr>
            <w:tcW w:w="2083" w:type="dxa"/>
          </w:tcPr>
          <w:p w14:paraId="59331FBC" w14:textId="640C0114" w:rsidR="002701B3" w:rsidRPr="001B475A" w:rsidRDefault="002701B3" w:rsidP="00083502">
            <w:pPr>
              <w:cnfStyle w:val="000000100000" w:firstRow="0" w:lastRow="0" w:firstColumn="0" w:lastColumn="0" w:oddVBand="0" w:evenVBand="0" w:oddHBand="1" w:evenHBand="0" w:firstRowFirstColumn="0" w:firstRowLastColumn="0" w:lastRowFirstColumn="0" w:lastRowLastColumn="0"/>
              <w:rPr>
                <w:b/>
                <w:bCs/>
              </w:rPr>
            </w:pPr>
            <w:r>
              <w:rPr>
                <w:b/>
                <w:bCs/>
              </w:rPr>
              <w:t xml:space="preserve">Sangat </w:t>
            </w:r>
            <w:proofErr w:type="spellStart"/>
            <w:r>
              <w:rPr>
                <w:b/>
                <w:bCs/>
              </w:rPr>
              <w:t>Praktis</w:t>
            </w:r>
            <w:proofErr w:type="spellEnd"/>
          </w:p>
        </w:tc>
      </w:tr>
    </w:tbl>
    <w:p w14:paraId="1A335DEC" w14:textId="5BEF6567" w:rsidR="002701B3" w:rsidRDefault="002701B3" w:rsidP="002701B3">
      <w:pPr>
        <w:pStyle w:val="BodyText"/>
        <w:spacing w:line="276" w:lineRule="auto"/>
        <w:ind w:firstLine="0"/>
        <w:rPr>
          <w:bCs/>
        </w:rPr>
      </w:pPr>
      <w:proofErr w:type="spellStart"/>
      <w:r>
        <w:rPr>
          <w:bCs/>
        </w:rPr>
        <w:t>Sumber</w:t>
      </w:r>
      <w:proofErr w:type="spellEnd"/>
      <w:r>
        <w:rPr>
          <w:bCs/>
        </w:rPr>
        <w:t xml:space="preserve">: Data Primer </w:t>
      </w:r>
      <w:proofErr w:type="spellStart"/>
      <w:r>
        <w:rPr>
          <w:bCs/>
        </w:rPr>
        <w:t>Peneliti</w:t>
      </w:r>
      <w:proofErr w:type="spellEnd"/>
      <w:r>
        <w:rPr>
          <w:bCs/>
        </w:rPr>
        <w:t xml:space="preserve"> (2025)</w:t>
      </w:r>
    </w:p>
    <w:p w14:paraId="19327A2F" w14:textId="7783C826" w:rsidR="002701B3" w:rsidRDefault="002701B3" w:rsidP="001E55B9">
      <w:pPr>
        <w:pStyle w:val="BodyText"/>
        <w:spacing w:line="276" w:lineRule="auto"/>
        <w:ind w:firstLine="284"/>
        <w:rPr>
          <w:bCs/>
        </w:rPr>
      </w:pPr>
      <w:proofErr w:type="spellStart"/>
      <w:r>
        <w:rPr>
          <w:bCs/>
        </w:rPr>
        <w:t>Berdasarkan</w:t>
      </w:r>
      <w:proofErr w:type="spellEnd"/>
      <w:r>
        <w:rPr>
          <w:bCs/>
        </w:rPr>
        <w:t xml:space="preserve"> Tabel 3, </w:t>
      </w:r>
      <w:proofErr w:type="spellStart"/>
      <w:r>
        <w:rPr>
          <w:bCs/>
        </w:rPr>
        <w:t>hasil</w:t>
      </w:r>
      <w:proofErr w:type="spellEnd"/>
      <w:r>
        <w:rPr>
          <w:bCs/>
        </w:rPr>
        <w:t xml:space="preserve"> </w:t>
      </w:r>
      <w:proofErr w:type="spellStart"/>
      <w:r>
        <w:rPr>
          <w:bCs/>
        </w:rPr>
        <w:t>kepraktisan</w:t>
      </w:r>
      <w:proofErr w:type="spellEnd"/>
      <w:r>
        <w:rPr>
          <w:bCs/>
        </w:rPr>
        <w:t xml:space="preserve"> yang </w:t>
      </w:r>
      <w:proofErr w:type="spellStart"/>
      <w:r>
        <w:rPr>
          <w:bCs/>
        </w:rPr>
        <w:t>dilakukan</w:t>
      </w:r>
      <w:proofErr w:type="spellEnd"/>
      <w:r>
        <w:rPr>
          <w:bCs/>
        </w:rPr>
        <w:t xml:space="preserve"> oleh guru </w:t>
      </w:r>
      <w:proofErr w:type="spellStart"/>
      <w:r>
        <w:rPr>
          <w:bCs/>
        </w:rPr>
        <w:t>geografi</w:t>
      </w:r>
      <w:proofErr w:type="spellEnd"/>
      <w:r>
        <w:rPr>
          <w:bCs/>
        </w:rPr>
        <w:t xml:space="preserve"> </w:t>
      </w:r>
      <w:proofErr w:type="spellStart"/>
      <w:r>
        <w:rPr>
          <w:bCs/>
        </w:rPr>
        <w:t>diperoleh</w:t>
      </w:r>
      <w:proofErr w:type="spellEnd"/>
      <w:r>
        <w:rPr>
          <w:bCs/>
        </w:rPr>
        <w:t xml:space="preserve"> </w:t>
      </w:r>
      <w:proofErr w:type="spellStart"/>
      <w:r>
        <w:rPr>
          <w:bCs/>
        </w:rPr>
        <w:t>skor</w:t>
      </w:r>
      <w:proofErr w:type="spellEnd"/>
      <w:r>
        <w:rPr>
          <w:bCs/>
        </w:rPr>
        <w:t xml:space="preserve"> 91,57% </w:t>
      </w:r>
      <w:proofErr w:type="spellStart"/>
      <w:r>
        <w:rPr>
          <w:bCs/>
        </w:rPr>
        <w:t>dengan</w:t>
      </w:r>
      <w:proofErr w:type="spellEnd"/>
      <w:r>
        <w:rPr>
          <w:bCs/>
        </w:rPr>
        <w:t xml:space="preserve"> </w:t>
      </w:r>
      <w:proofErr w:type="spellStart"/>
      <w:r>
        <w:rPr>
          <w:bCs/>
        </w:rPr>
        <w:t>kriteria</w:t>
      </w:r>
      <w:proofErr w:type="spellEnd"/>
      <w:r>
        <w:rPr>
          <w:bCs/>
        </w:rPr>
        <w:t xml:space="preserve"> sangat </w:t>
      </w:r>
      <w:proofErr w:type="spellStart"/>
      <w:r>
        <w:rPr>
          <w:bCs/>
        </w:rPr>
        <w:t>praktis</w:t>
      </w:r>
      <w:proofErr w:type="spellEnd"/>
      <w:r>
        <w:rPr>
          <w:bCs/>
        </w:rPr>
        <w:t xml:space="preserve">. Hasil </w:t>
      </w:r>
      <w:proofErr w:type="spellStart"/>
      <w:r>
        <w:rPr>
          <w:bCs/>
        </w:rPr>
        <w:t>tersebut</w:t>
      </w:r>
      <w:proofErr w:type="spellEnd"/>
      <w:r>
        <w:rPr>
          <w:bCs/>
        </w:rPr>
        <w:t xml:space="preserve"> </w:t>
      </w:r>
      <w:proofErr w:type="spellStart"/>
      <w:r>
        <w:rPr>
          <w:bCs/>
        </w:rPr>
        <w:t>mengindikasikan</w:t>
      </w:r>
      <w:proofErr w:type="spellEnd"/>
      <w:r>
        <w:rPr>
          <w:bCs/>
        </w:rPr>
        <w:t xml:space="preserve"> </w:t>
      </w:r>
      <w:proofErr w:type="spellStart"/>
      <w:r>
        <w:rPr>
          <w:bCs/>
        </w:rPr>
        <w:t>bahwa</w:t>
      </w:r>
      <w:proofErr w:type="spellEnd"/>
      <w:r>
        <w:rPr>
          <w:bCs/>
        </w:rPr>
        <w:t xml:space="preserve"> media </w:t>
      </w:r>
      <w:proofErr w:type="spellStart"/>
      <w:r>
        <w:rPr>
          <w:bCs/>
        </w:rPr>
        <w:t>pembelajaran</w:t>
      </w:r>
      <w:proofErr w:type="spellEnd"/>
      <w:r>
        <w:rPr>
          <w:bCs/>
        </w:rPr>
        <w:t xml:space="preserve"> </w:t>
      </w:r>
      <w:proofErr w:type="spellStart"/>
      <w:r>
        <w:rPr>
          <w:bCs/>
        </w:rPr>
        <w:t>berbasis</w:t>
      </w:r>
      <w:proofErr w:type="spellEnd"/>
      <w:r>
        <w:rPr>
          <w:bCs/>
        </w:rPr>
        <w:t xml:space="preserve"> </w:t>
      </w:r>
      <w:r w:rsidRPr="005C1C17">
        <w:rPr>
          <w:bCs/>
          <w:i/>
          <w:iCs/>
        </w:rPr>
        <w:t>Augmented Reality</w:t>
      </w:r>
      <w:r>
        <w:rPr>
          <w:bCs/>
        </w:rPr>
        <w:t xml:space="preserve"> (AR) </w:t>
      </w:r>
      <w:proofErr w:type="spellStart"/>
      <w:r w:rsidR="004660CD">
        <w:rPr>
          <w:bCs/>
        </w:rPr>
        <w:t>praktis</w:t>
      </w:r>
      <w:proofErr w:type="spellEnd"/>
      <w:r w:rsidR="004660CD">
        <w:rPr>
          <w:bCs/>
        </w:rPr>
        <w:t xml:space="preserve"> </w:t>
      </w:r>
      <w:proofErr w:type="spellStart"/>
      <w:r w:rsidR="004660CD">
        <w:rPr>
          <w:bCs/>
        </w:rPr>
        <w:t>digunakan</w:t>
      </w:r>
      <w:proofErr w:type="spellEnd"/>
      <w:r w:rsidR="004660CD">
        <w:rPr>
          <w:bCs/>
        </w:rPr>
        <w:t xml:space="preserve"> </w:t>
      </w:r>
      <w:proofErr w:type="spellStart"/>
      <w:r w:rsidR="004660CD">
        <w:rPr>
          <w:bCs/>
        </w:rPr>
        <w:t>untuk</w:t>
      </w:r>
      <w:proofErr w:type="spellEnd"/>
      <w:r w:rsidR="004660CD">
        <w:rPr>
          <w:bCs/>
        </w:rPr>
        <w:t xml:space="preserve"> </w:t>
      </w:r>
      <w:proofErr w:type="spellStart"/>
      <w:r>
        <w:rPr>
          <w:bCs/>
        </w:rPr>
        <w:t>mem</w:t>
      </w:r>
      <w:r w:rsidR="004660CD">
        <w:rPr>
          <w:bCs/>
        </w:rPr>
        <w:t>bantu</w:t>
      </w:r>
      <w:proofErr w:type="spellEnd"/>
      <w:r>
        <w:rPr>
          <w:bCs/>
        </w:rPr>
        <w:t xml:space="preserve"> guru </w:t>
      </w:r>
      <w:proofErr w:type="spellStart"/>
      <w:r>
        <w:rPr>
          <w:bCs/>
        </w:rPr>
        <w:t>dalam</w:t>
      </w:r>
      <w:proofErr w:type="spellEnd"/>
      <w:r>
        <w:rPr>
          <w:bCs/>
        </w:rPr>
        <w:t xml:space="preserve"> </w:t>
      </w:r>
      <w:proofErr w:type="spellStart"/>
      <w:r>
        <w:rPr>
          <w:bCs/>
        </w:rPr>
        <w:t>mengajar</w:t>
      </w:r>
      <w:proofErr w:type="spellEnd"/>
      <w:r>
        <w:rPr>
          <w:bCs/>
        </w:rPr>
        <w:t xml:space="preserve"> </w:t>
      </w:r>
      <w:proofErr w:type="spellStart"/>
      <w:r>
        <w:rPr>
          <w:bCs/>
        </w:rPr>
        <w:t>geografi</w:t>
      </w:r>
      <w:proofErr w:type="spellEnd"/>
      <w:r w:rsidR="004660CD">
        <w:rPr>
          <w:bCs/>
        </w:rPr>
        <w:t xml:space="preserve"> dan </w:t>
      </w:r>
      <w:proofErr w:type="spellStart"/>
      <w:r w:rsidR="004660CD">
        <w:rPr>
          <w:bCs/>
        </w:rPr>
        <w:t>mendapatkan</w:t>
      </w:r>
      <w:proofErr w:type="spellEnd"/>
      <w:r w:rsidR="004660CD">
        <w:rPr>
          <w:bCs/>
        </w:rPr>
        <w:t xml:space="preserve"> </w:t>
      </w:r>
      <w:proofErr w:type="spellStart"/>
      <w:r w:rsidR="004660CD">
        <w:rPr>
          <w:bCs/>
        </w:rPr>
        <w:t>respon</w:t>
      </w:r>
      <w:proofErr w:type="spellEnd"/>
      <w:r w:rsidR="004660CD">
        <w:rPr>
          <w:bCs/>
        </w:rPr>
        <w:t xml:space="preserve"> yang </w:t>
      </w:r>
      <w:proofErr w:type="spellStart"/>
      <w:r w:rsidR="004660CD">
        <w:rPr>
          <w:bCs/>
        </w:rPr>
        <w:t>positif</w:t>
      </w:r>
      <w:proofErr w:type="spellEnd"/>
      <w:r w:rsidR="004660CD">
        <w:rPr>
          <w:bCs/>
        </w:rPr>
        <w:t>.</w:t>
      </w:r>
    </w:p>
    <w:p w14:paraId="44EF165A" w14:textId="2C8BA11D" w:rsidR="00264267" w:rsidRDefault="00264267" w:rsidP="00FE1766">
      <w:pPr>
        <w:pStyle w:val="BodyText"/>
        <w:spacing w:line="276" w:lineRule="auto"/>
        <w:ind w:firstLine="0"/>
        <w:rPr>
          <w:b/>
          <w:bCs/>
        </w:rPr>
      </w:pPr>
      <w:r>
        <w:rPr>
          <w:b/>
          <w:bCs/>
        </w:rPr>
        <w:t>Hasil Ke</w:t>
      </w:r>
      <w:r w:rsidR="002701B3">
        <w:rPr>
          <w:b/>
          <w:bCs/>
        </w:rPr>
        <w:t>efektif</w:t>
      </w:r>
      <w:r>
        <w:rPr>
          <w:b/>
          <w:bCs/>
        </w:rPr>
        <w:t xml:space="preserve">an Media </w:t>
      </w:r>
      <w:proofErr w:type="spellStart"/>
      <w:r>
        <w:rPr>
          <w:b/>
          <w:bCs/>
        </w:rPr>
        <w:t>Pembelajaran</w:t>
      </w:r>
      <w:proofErr w:type="spellEnd"/>
      <w:r>
        <w:rPr>
          <w:b/>
          <w:bCs/>
        </w:rPr>
        <w:t xml:space="preserve"> AR</w:t>
      </w:r>
    </w:p>
    <w:p w14:paraId="65018911" w14:textId="5C40BA4A" w:rsidR="00C8752E" w:rsidRDefault="004660CD" w:rsidP="004660CD">
      <w:pPr>
        <w:pStyle w:val="BodyText"/>
        <w:spacing w:line="276" w:lineRule="auto"/>
        <w:ind w:firstLine="284"/>
        <w:rPr>
          <w:bCs/>
        </w:rPr>
      </w:pPr>
      <w:r>
        <w:rPr>
          <w:bCs/>
        </w:rPr>
        <w:t xml:space="preserve">Hasil uji </w:t>
      </w:r>
      <w:proofErr w:type="spellStart"/>
      <w:r>
        <w:rPr>
          <w:bCs/>
        </w:rPr>
        <w:t>keefektifan</w:t>
      </w:r>
      <w:proofErr w:type="spellEnd"/>
      <w:r>
        <w:rPr>
          <w:bCs/>
        </w:rPr>
        <w:t xml:space="preserve"> media </w:t>
      </w:r>
      <w:proofErr w:type="spellStart"/>
      <w:r>
        <w:rPr>
          <w:bCs/>
        </w:rPr>
        <w:t>pembelajaran</w:t>
      </w:r>
      <w:proofErr w:type="spellEnd"/>
      <w:r>
        <w:rPr>
          <w:bCs/>
        </w:rPr>
        <w:t xml:space="preserve"> </w:t>
      </w:r>
      <w:proofErr w:type="spellStart"/>
      <w:r>
        <w:rPr>
          <w:bCs/>
        </w:rPr>
        <w:t>dilakukan</w:t>
      </w:r>
      <w:proofErr w:type="spellEnd"/>
      <w:r w:rsidR="00C8752E">
        <w:rPr>
          <w:bCs/>
        </w:rPr>
        <w:t xml:space="preserve"> </w:t>
      </w:r>
      <w:proofErr w:type="spellStart"/>
      <w:r w:rsidR="00C8752E">
        <w:rPr>
          <w:bCs/>
        </w:rPr>
        <w:t>melalui</w:t>
      </w:r>
      <w:proofErr w:type="spellEnd"/>
      <w:r w:rsidR="00C8752E">
        <w:rPr>
          <w:bCs/>
        </w:rPr>
        <w:t xml:space="preserve"> </w:t>
      </w:r>
      <w:proofErr w:type="spellStart"/>
      <w:r w:rsidR="00C8752E">
        <w:rPr>
          <w:bCs/>
        </w:rPr>
        <w:t>implementasi</w:t>
      </w:r>
      <w:proofErr w:type="spellEnd"/>
      <w:r w:rsidR="00C8752E">
        <w:rPr>
          <w:bCs/>
        </w:rPr>
        <w:t xml:space="preserve"> media </w:t>
      </w:r>
      <w:proofErr w:type="spellStart"/>
      <w:r w:rsidR="00C8752E">
        <w:rPr>
          <w:bCs/>
        </w:rPr>
        <w:t>berbasis</w:t>
      </w:r>
      <w:proofErr w:type="spellEnd"/>
      <w:r w:rsidR="00C8752E">
        <w:rPr>
          <w:bCs/>
        </w:rPr>
        <w:t xml:space="preserve"> </w:t>
      </w:r>
      <w:r w:rsidR="00C8752E" w:rsidRPr="001434CA">
        <w:rPr>
          <w:bCs/>
          <w:i/>
          <w:iCs/>
        </w:rPr>
        <w:t>Augmented Reality</w:t>
      </w:r>
      <w:r w:rsidR="00C8752E">
        <w:rPr>
          <w:bCs/>
        </w:rPr>
        <w:t xml:space="preserve"> (AR) pada </w:t>
      </w:r>
      <w:proofErr w:type="spellStart"/>
      <w:r w:rsidR="00C8752E">
        <w:rPr>
          <w:bCs/>
        </w:rPr>
        <w:t>peserta</w:t>
      </w:r>
      <w:proofErr w:type="spellEnd"/>
      <w:r w:rsidR="00C8752E">
        <w:rPr>
          <w:bCs/>
        </w:rPr>
        <w:t xml:space="preserve"> </w:t>
      </w:r>
      <w:proofErr w:type="spellStart"/>
      <w:r w:rsidR="00C8752E">
        <w:rPr>
          <w:bCs/>
        </w:rPr>
        <w:t>didik</w:t>
      </w:r>
      <w:proofErr w:type="spellEnd"/>
      <w:r w:rsidR="00C8752E">
        <w:rPr>
          <w:bCs/>
        </w:rPr>
        <w:t xml:space="preserve"> </w:t>
      </w:r>
      <w:proofErr w:type="spellStart"/>
      <w:r w:rsidR="00C8752E">
        <w:rPr>
          <w:bCs/>
        </w:rPr>
        <w:t>kelas</w:t>
      </w:r>
      <w:proofErr w:type="spellEnd"/>
      <w:r w:rsidR="00C8752E">
        <w:rPr>
          <w:bCs/>
        </w:rPr>
        <w:t xml:space="preserve"> XI-8. </w:t>
      </w:r>
      <w:proofErr w:type="spellStart"/>
      <w:r w:rsidR="00C8752E">
        <w:rPr>
          <w:bCs/>
        </w:rPr>
        <w:t>Tahapan</w:t>
      </w:r>
      <w:proofErr w:type="spellEnd"/>
      <w:r w:rsidR="00C8752E">
        <w:rPr>
          <w:bCs/>
        </w:rPr>
        <w:t xml:space="preserve"> </w:t>
      </w:r>
      <w:proofErr w:type="spellStart"/>
      <w:r w:rsidR="00C8752E">
        <w:rPr>
          <w:bCs/>
        </w:rPr>
        <w:t>ini</w:t>
      </w:r>
      <w:proofErr w:type="spellEnd"/>
      <w:r w:rsidR="00C8752E">
        <w:rPr>
          <w:bCs/>
        </w:rPr>
        <w:t xml:space="preserve">, </w:t>
      </w:r>
      <w:proofErr w:type="spellStart"/>
      <w:r w:rsidR="00C8752E">
        <w:rPr>
          <w:bCs/>
        </w:rPr>
        <w:t>menginstruksikan</w:t>
      </w:r>
      <w:proofErr w:type="spellEnd"/>
      <w:r w:rsidR="00C8752E">
        <w:rPr>
          <w:bCs/>
        </w:rPr>
        <w:t xml:space="preserve"> </w:t>
      </w:r>
      <w:proofErr w:type="spellStart"/>
      <w:r w:rsidR="00C8752E">
        <w:rPr>
          <w:bCs/>
        </w:rPr>
        <w:t>peserta</w:t>
      </w:r>
      <w:proofErr w:type="spellEnd"/>
      <w:r w:rsidR="00C8752E">
        <w:rPr>
          <w:bCs/>
        </w:rPr>
        <w:t xml:space="preserve"> </w:t>
      </w:r>
      <w:proofErr w:type="spellStart"/>
      <w:r w:rsidR="00C8752E">
        <w:rPr>
          <w:bCs/>
        </w:rPr>
        <w:t>didik</w:t>
      </w:r>
      <w:proofErr w:type="spellEnd"/>
      <w:r w:rsidR="00C8752E">
        <w:rPr>
          <w:bCs/>
        </w:rPr>
        <w:t xml:space="preserve"> </w:t>
      </w:r>
      <w:proofErr w:type="spellStart"/>
      <w:r w:rsidR="00C8752E">
        <w:rPr>
          <w:bCs/>
        </w:rPr>
        <w:t>untuk</w:t>
      </w:r>
      <w:proofErr w:type="spellEnd"/>
      <w:r w:rsidR="00C8752E">
        <w:rPr>
          <w:bCs/>
        </w:rPr>
        <w:t xml:space="preserve"> </w:t>
      </w:r>
      <w:proofErr w:type="spellStart"/>
      <w:r w:rsidR="00C8752E">
        <w:rPr>
          <w:bCs/>
        </w:rPr>
        <w:t>menggunakan</w:t>
      </w:r>
      <w:proofErr w:type="spellEnd"/>
      <w:r w:rsidR="00C8752E">
        <w:rPr>
          <w:bCs/>
        </w:rPr>
        <w:t xml:space="preserve"> media </w:t>
      </w:r>
      <w:proofErr w:type="spellStart"/>
      <w:r w:rsidR="00C8752E">
        <w:rPr>
          <w:bCs/>
        </w:rPr>
        <w:t>dengan</w:t>
      </w:r>
      <w:proofErr w:type="spellEnd"/>
      <w:r w:rsidR="00C8752E">
        <w:rPr>
          <w:bCs/>
        </w:rPr>
        <w:t xml:space="preserve"> </w:t>
      </w:r>
      <w:proofErr w:type="spellStart"/>
      <w:r w:rsidR="00C8752E">
        <w:rPr>
          <w:bCs/>
        </w:rPr>
        <w:t>memindai</w:t>
      </w:r>
      <w:proofErr w:type="spellEnd"/>
      <w:r w:rsidR="00C8752E">
        <w:rPr>
          <w:bCs/>
        </w:rPr>
        <w:t xml:space="preserve"> </w:t>
      </w:r>
      <w:r w:rsidR="00BA3082">
        <w:rPr>
          <w:bCs/>
        </w:rPr>
        <w:t>barcode</w:t>
      </w:r>
      <w:r w:rsidR="00C8752E">
        <w:rPr>
          <w:bCs/>
        </w:rPr>
        <w:t xml:space="preserve"> </w:t>
      </w:r>
      <w:proofErr w:type="spellStart"/>
      <w:r w:rsidR="00C8752E">
        <w:rPr>
          <w:bCs/>
        </w:rPr>
        <w:t>aplikasi</w:t>
      </w:r>
      <w:proofErr w:type="spellEnd"/>
      <w:r w:rsidR="00C8752E">
        <w:rPr>
          <w:bCs/>
        </w:rPr>
        <w:t xml:space="preserve"> </w:t>
      </w:r>
      <w:proofErr w:type="spellStart"/>
      <w:r w:rsidR="00C8752E">
        <w:rPr>
          <w:bCs/>
        </w:rPr>
        <w:t>Assemblr</w:t>
      </w:r>
      <w:proofErr w:type="spellEnd"/>
      <w:r w:rsidR="00C8752E">
        <w:rPr>
          <w:bCs/>
        </w:rPr>
        <w:t xml:space="preserve"> Edu </w:t>
      </w:r>
      <w:proofErr w:type="spellStart"/>
      <w:r w:rsidR="00C8752E">
        <w:rPr>
          <w:bCs/>
        </w:rPr>
        <w:t>melalui</w:t>
      </w:r>
      <w:proofErr w:type="spellEnd"/>
      <w:r w:rsidR="00C8752E">
        <w:rPr>
          <w:bCs/>
        </w:rPr>
        <w:t xml:space="preserve"> diorama, </w:t>
      </w:r>
      <w:proofErr w:type="spellStart"/>
      <w:r w:rsidR="00C8752E">
        <w:rPr>
          <w:bCs/>
        </w:rPr>
        <w:t>sehingga</w:t>
      </w:r>
      <w:proofErr w:type="spellEnd"/>
      <w:r w:rsidR="00C8752E">
        <w:rPr>
          <w:bCs/>
        </w:rPr>
        <w:t xml:space="preserve"> </w:t>
      </w:r>
      <w:proofErr w:type="spellStart"/>
      <w:r w:rsidR="00C8752E">
        <w:rPr>
          <w:bCs/>
        </w:rPr>
        <w:t>semua</w:t>
      </w:r>
      <w:proofErr w:type="spellEnd"/>
      <w:r w:rsidR="00C8752E">
        <w:rPr>
          <w:bCs/>
        </w:rPr>
        <w:t xml:space="preserve"> </w:t>
      </w:r>
      <w:proofErr w:type="spellStart"/>
      <w:r w:rsidR="00C8752E">
        <w:rPr>
          <w:bCs/>
        </w:rPr>
        <w:t>objek</w:t>
      </w:r>
      <w:proofErr w:type="spellEnd"/>
      <w:r w:rsidR="00C8752E">
        <w:rPr>
          <w:bCs/>
        </w:rPr>
        <w:t xml:space="preserve"> </w:t>
      </w:r>
      <w:proofErr w:type="spellStart"/>
      <w:r w:rsidR="00C8752E">
        <w:rPr>
          <w:bCs/>
        </w:rPr>
        <w:t>bioma</w:t>
      </w:r>
      <w:proofErr w:type="spellEnd"/>
      <w:r w:rsidR="00C8752E">
        <w:rPr>
          <w:bCs/>
        </w:rPr>
        <w:t xml:space="preserve"> </w:t>
      </w:r>
      <w:proofErr w:type="spellStart"/>
      <w:r w:rsidR="00C8752E">
        <w:rPr>
          <w:bCs/>
        </w:rPr>
        <w:t>dapat</w:t>
      </w:r>
      <w:proofErr w:type="spellEnd"/>
      <w:r w:rsidR="00C8752E">
        <w:rPr>
          <w:bCs/>
        </w:rPr>
        <w:t xml:space="preserve"> </w:t>
      </w:r>
      <w:proofErr w:type="spellStart"/>
      <w:r w:rsidR="00C8752E">
        <w:rPr>
          <w:bCs/>
        </w:rPr>
        <w:t>ditampilkan</w:t>
      </w:r>
      <w:proofErr w:type="spellEnd"/>
      <w:r w:rsidR="00C8752E">
        <w:rPr>
          <w:bCs/>
        </w:rPr>
        <w:t xml:space="preserve"> </w:t>
      </w:r>
      <w:proofErr w:type="spellStart"/>
      <w:r w:rsidR="00C8752E">
        <w:rPr>
          <w:bCs/>
        </w:rPr>
        <w:t>secara</w:t>
      </w:r>
      <w:proofErr w:type="spellEnd"/>
      <w:r w:rsidR="00C8752E">
        <w:rPr>
          <w:bCs/>
        </w:rPr>
        <w:t xml:space="preserve"> </w:t>
      </w:r>
      <w:proofErr w:type="spellStart"/>
      <w:r w:rsidR="00C8752E">
        <w:rPr>
          <w:bCs/>
        </w:rPr>
        <w:t>nyata</w:t>
      </w:r>
      <w:proofErr w:type="spellEnd"/>
      <w:r w:rsidR="00C8752E">
        <w:rPr>
          <w:bCs/>
        </w:rPr>
        <w:t xml:space="preserve"> </w:t>
      </w:r>
      <w:proofErr w:type="spellStart"/>
      <w:r w:rsidR="00C8752E">
        <w:rPr>
          <w:bCs/>
        </w:rPr>
        <w:t>dengan</w:t>
      </w:r>
      <w:proofErr w:type="spellEnd"/>
      <w:r w:rsidR="00C8752E">
        <w:rPr>
          <w:bCs/>
        </w:rPr>
        <w:t xml:space="preserve"> </w:t>
      </w:r>
      <w:proofErr w:type="spellStart"/>
      <w:r w:rsidR="00C8752E">
        <w:rPr>
          <w:bCs/>
        </w:rPr>
        <w:t>bentuk</w:t>
      </w:r>
      <w:proofErr w:type="spellEnd"/>
      <w:r w:rsidR="00C8752E">
        <w:rPr>
          <w:bCs/>
        </w:rPr>
        <w:t xml:space="preserve"> </w:t>
      </w:r>
      <w:proofErr w:type="spellStart"/>
      <w:r w:rsidR="00C8752E">
        <w:rPr>
          <w:bCs/>
        </w:rPr>
        <w:t>tiga</w:t>
      </w:r>
      <w:proofErr w:type="spellEnd"/>
      <w:r w:rsidR="00C8752E">
        <w:rPr>
          <w:bCs/>
        </w:rPr>
        <w:t xml:space="preserve"> </w:t>
      </w:r>
      <w:proofErr w:type="spellStart"/>
      <w:r w:rsidR="00C8752E">
        <w:rPr>
          <w:bCs/>
        </w:rPr>
        <w:t>dimensi</w:t>
      </w:r>
      <w:proofErr w:type="spellEnd"/>
      <w:r w:rsidR="00C8752E">
        <w:rPr>
          <w:bCs/>
        </w:rPr>
        <w:t xml:space="preserve">. </w:t>
      </w:r>
      <w:proofErr w:type="spellStart"/>
      <w:r w:rsidR="00C8752E">
        <w:rPr>
          <w:bCs/>
        </w:rPr>
        <w:t>Kegiatan</w:t>
      </w:r>
      <w:proofErr w:type="spellEnd"/>
      <w:r w:rsidR="00C8752E">
        <w:rPr>
          <w:bCs/>
        </w:rPr>
        <w:t xml:space="preserve"> </w:t>
      </w:r>
      <w:proofErr w:type="spellStart"/>
      <w:r w:rsidR="00C8752E">
        <w:rPr>
          <w:bCs/>
        </w:rPr>
        <w:t>ini</w:t>
      </w:r>
      <w:proofErr w:type="spellEnd"/>
      <w:r w:rsidR="00C8752E">
        <w:rPr>
          <w:bCs/>
        </w:rPr>
        <w:t xml:space="preserve"> </w:t>
      </w:r>
      <w:proofErr w:type="spellStart"/>
      <w:r w:rsidR="00C8752E">
        <w:rPr>
          <w:bCs/>
        </w:rPr>
        <w:t>akan</w:t>
      </w:r>
      <w:proofErr w:type="spellEnd"/>
      <w:r w:rsidR="00C8752E">
        <w:rPr>
          <w:bCs/>
        </w:rPr>
        <w:t xml:space="preserve"> </w:t>
      </w:r>
      <w:proofErr w:type="spellStart"/>
      <w:r w:rsidR="00C8752E">
        <w:rPr>
          <w:bCs/>
        </w:rPr>
        <w:t>membantu</w:t>
      </w:r>
      <w:proofErr w:type="spellEnd"/>
      <w:r w:rsidR="00C8752E">
        <w:rPr>
          <w:bCs/>
        </w:rPr>
        <w:t xml:space="preserve"> </w:t>
      </w:r>
      <w:proofErr w:type="spellStart"/>
      <w:r w:rsidR="00C8752E">
        <w:rPr>
          <w:bCs/>
        </w:rPr>
        <w:t>peserta</w:t>
      </w:r>
      <w:proofErr w:type="spellEnd"/>
      <w:r w:rsidR="00C8752E">
        <w:rPr>
          <w:bCs/>
        </w:rPr>
        <w:t xml:space="preserve"> </w:t>
      </w:r>
      <w:proofErr w:type="spellStart"/>
      <w:r w:rsidR="00C8752E">
        <w:rPr>
          <w:bCs/>
        </w:rPr>
        <w:t>didik</w:t>
      </w:r>
      <w:proofErr w:type="spellEnd"/>
      <w:r w:rsidR="00C8752E">
        <w:rPr>
          <w:bCs/>
        </w:rPr>
        <w:t xml:space="preserve"> </w:t>
      </w:r>
      <w:proofErr w:type="spellStart"/>
      <w:r w:rsidR="00C8752E">
        <w:rPr>
          <w:bCs/>
        </w:rPr>
        <w:t>memahami</w:t>
      </w:r>
      <w:proofErr w:type="spellEnd"/>
      <w:r w:rsidR="00C8752E">
        <w:rPr>
          <w:bCs/>
        </w:rPr>
        <w:t xml:space="preserve"> </w:t>
      </w:r>
      <w:proofErr w:type="spellStart"/>
      <w:r w:rsidR="00C8752E">
        <w:rPr>
          <w:bCs/>
        </w:rPr>
        <w:t>materi</w:t>
      </w:r>
      <w:proofErr w:type="spellEnd"/>
      <w:r w:rsidR="00C8752E">
        <w:rPr>
          <w:bCs/>
        </w:rPr>
        <w:t xml:space="preserve"> dan </w:t>
      </w:r>
      <w:proofErr w:type="spellStart"/>
      <w:r w:rsidR="00C8752E">
        <w:rPr>
          <w:bCs/>
        </w:rPr>
        <w:t>meningkatkan</w:t>
      </w:r>
      <w:proofErr w:type="spellEnd"/>
      <w:r w:rsidR="00C8752E">
        <w:rPr>
          <w:bCs/>
        </w:rPr>
        <w:t xml:space="preserve"> </w:t>
      </w:r>
      <w:proofErr w:type="spellStart"/>
      <w:r w:rsidR="00C8752E">
        <w:rPr>
          <w:bCs/>
        </w:rPr>
        <w:t>hasil</w:t>
      </w:r>
      <w:proofErr w:type="spellEnd"/>
      <w:r w:rsidR="00C8752E">
        <w:rPr>
          <w:bCs/>
        </w:rPr>
        <w:t xml:space="preserve"> </w:t>
      </w:r>
      <w:proofErr w:type="spellStart"/>
      <w:r w:rsidR="00C8752E">
        <w:rPr>
          <w:bCs/>
        </w:rPr>
        <w:t>belajar</w:t>
      </w:r>
      <w:proofErr w:type="spellEnd"/>
      <w:r w:rsidR="00C8752E">
        <w:rPr>
          <w:bCs/>
        </w:rPr>
        <w:t xml:space="preserve"> </w:t>
      </w:r>
      <w:proofErr w:type="spellStart"/>
      <w:r w:rsidR="00C8752E">
        <w:rPr>
          <w:bCs/>
        </w:rPr>
        <w:t>mereka</w:t>
      </w:r>
      <w:proofErr w:type="spellEnd"/>
      <w:r w:rsidR="00C8752E">
        <w:rPr>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5"/>
        <w:gridCol w:w="2315"/>
      </w:tblGrid>
      <w:tr w:rsidR="00BA3082" w14:paraId="17838331" w14:textId="77777777" w:rsidTr="00BA3082">
        <w:tc>
          <w:tcPr>
            <w:tcW w:w="2315" w:type="dxa"/>
            <w:vAlign w:val="center"/>
          </w:tcPr>
          <w:p w14:paraId="20E2C7F7" w14:textId="77777777" w:rsidR="00C8752E" w:rsidRDefault="00C8752E" w:rsidP="00BA3082">
            <w:pPr>
              <w:pStyle w:val="BodyText"/>
              <w:spacing w:line="276" w:lineRule="auto"/>
              <w:ind w:firstLine="0"/>
              <w:jc w:val="center"/>
              <w:rPr>
                <w:bCs/>
              </w:rPr>
            </w:pPr>
            <w:r>
              <w:rPr>
                <w:bCs/>
                <w:noProof/>
              </w:rPr>
              <w:drawing>
                <wp:inline distT="0" distB="0" distL="0" distR="0" wp14:anchorId="32DED966" wp14:editId="3E71149D">
                  <wp:extent cx="1294725" cy="1726392"/>
                  <wp:effectExtent l="0" t="0" r="1270" b="7620"/>
                  <wp:docPr id="2169566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956679" name="Picture 216956679"/>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46029" cy="1794800"/>
                          </a:xfrm>
                          <a:prstGeom prst="rect">
                            <a:avLst/>
                          </a:prstGeom>
                        </pic:spPr>
                      </pic:pic>
                    </a:graphicData>
                  </a:graphic>
                </wp:inline>
              </w:drawing>
            </w:r>
          </w:p>
        </w:tc>
        <w:tc>
          <w:tcPr>
            <w:tcW w:w="2315" w:type="dxa"/>
            <w:vAlign w:val="center"/>
          </w:tcPr>
          <w:p w14:paraId="371E111E" w14:textId="068E2DE3" w:rsidR="00C8752E" w:rsidRDefault="00BA3082" w:rsidP="00BA3082">
            <w:pPr>
              <w:pStyle w:val="BodyText"/>
              <w:keepNext/>
              <w:spacing w:line="276" w:lineRule="auto"/>
              <w:ind w:firstLine="0"/>
              <w:jc w:val="center"/>
              <w:rPr>
                <w:bCs/>
              </w:rPr>
            </w:pPr>
            <w:r>
              <w:rPr>
                <w:bCs/>
                <w:noProof/>
              </w:rPr>
              <w:drawing>
                <wp:inline distT="0" distB="0" distL="0" distR="0" wp14:anchorId="17830BD9" wp14:editId="43EEE26C">
                  <wp:extent cx="1294726" cy="1726398"/>
                  <wp:effectExtent l="0" t="0" r="1270" b="7620"/>
                  <wp:docPr id="20420017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001757" name="Picture 2042001757"/>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92202" cy="1856373"/>
                          </a:xfrm>
                          <a:prstGeom prst="rect">
                            <a:avLst/>
                          </a:prstGeom>
                        </pic:spPr>
                      </pic:pic>
                    </a:graphicData>
                  </a:graphic>
                </wp:inline>
              </w:drawing>
            </w:r>
          </w:p>
        </w:tc>
      </w:tr>
    </w:tbl>
    <w:p w14:paraId="0EE65ED4" w14:textId="37E9F676" w:rsidR="00C8752E" w:rsidRPr="00BA3082" w:rsidRDefault="00BA3082" w:rsidP="00BA3082">
      <w:pPr>
        <w:pStyle w:val="Caption"/>
        <w:rPr>
          <w:b w:val="0"/>
          <w:bCs w:val="0"/>
        </w:rPr>
      </w:pPr>
      <w:r w:rsidRPr="00BA3082">
        <w:rPr>
          <w:b w:val="0"/>
          <w:bCs w:val="0"/>
        </w:rPr>
        <w:t xml:space="preserve">Gambar </w:t>
      </w:r>
      <w:r w:rsidRPr="00BA3082">
        <w:rPr>
          <w:b w:val="0"/>
          <w:bCs w:val="0"/>
        </w:rPr>
        <w:fldChar w:fldCharType="begin"/>
      </w:r>
      <w:r w:rsidRPr="00BA3082">
        <w:rPr>
          <w:b w:val="0"/>
          <w:bCs w:val="0"/>
        </w:rPr>
        <w:instrText xml:space="preserve"> SEQ Gambar_ \* ARABIC </w:instrText>
      </w:r>
      <w:r w:rsidRPr="00BA3082">
        <w:rPr>
          <w:b w:val="0"/>
          <w:bCs w:val="0"/>
        </w:rPr>
        <w:fldChar w:fldCharType="separate"/>
      </w:r>
      <w:r w:rsidRPr="00BA3082">
        <w:rPr>
          <w:b w:val="0"/>
          <w:bCs w:val="0"/>
          <w:noProof/>
        </w:rPr>
        <w:t>3</w:t>
      </w:r>
      <w:r w:rsidRPr="00BA3082">
        <w:rPr>
          <w:b w:val="0"/>
          <w:bCs w:val="0"/>
        </w:rPr>
        <w:fldChar w:fldCharType="end"/>
      </w:r>
      <w:r w:rsidRPr="00BA3082">
        <w:rPr>
          <w:b w:val="0"/>
          <w:bCs w:val="0"/>
        </w:rPr>
        <w:t xml:space="preserve"> </w:t>
      </w:r>
      <w:proofErr w:type="spellStart"/>
      <w:r w:rsidRPr="00BA3082">
        <w:rPr>
          <w:b w:val="0"/>
          <w:bCs w:val="0"/>
        </w:rPr>
        <w:t>Peserta</w:t>
      </w:r>
      <w:proofErr w:type="spellEnd"/>
      <w:r w:rsidRPr="00BA3082">
        <w:rPr>
          <w:b w:val="0"/>
          <w:bCs w:val="0"/>
        </w:rPr>
        <w:t xml:space="preserve"> Didik </w:t>
      </w:r>
      <w:proofErr w:type="spellStart"/>
      <w:r w:rsidRPr="00BA3082">
        <w:rPr>
          <w:b w:val="0"/>
          <w:bCs w:val="0"/>
        </w:rPr>
        <w:t>Mengakses</w:t>
      </w:r>
      <w:proofErr w:type="spellEnd"/>
      <w:r w:rsidRPr="00BA3082">
        <w:rPr>
          <w:b w:val="0"/>
          <w:bCs w:val="0"/>
        </w:rPr>
        <w:t xml:space="preserve"> Media AR</w:t>
      </w:r>
    </w:p>
    <w:p w14:paraId="7AD19179" w14:textId="5D6A53BA" w:rsidR="00BA3082" w:rsidRPr="00BA3082" w:rsidRDefault="00BA3082" w:rsidP="00BA3082">
      <w:proofErr w:type="spellStart"/>
      <w:r>
        <w:t>Sumber</w:t>
      </w:r>
      <w:proofErr w:type="spellEnd"/>
      <w:r>
        <w:t xml:space="preserve">: Data Primer </w:t>
      </w:r>
      <w:proofErr w:type="spellStart"/>
      <w:r>
        <w:t>Peneliti</w:t>
      </w:r>
      <w:proofErr w:type="spellEnd"/>
      <w:r>
        <w:t xml:space="preserve"> (2025)</w:t>
      </w:r>
    </w:p>
    <w:p w14:paraId="680163D1" w14:textId="6794CFD7" w:rsidR="002C2C71" w:rsidRDefault="00643C90" w:rsidP="004660CD">
      <w:pPr>
        <w:pStyle w:val="BodyText"/>
        <w:spacing w:line="276" w:lineRule="auto"/>
        <w:ind w:firstLine="284"/>
        <w:rPr>
          <w:bCs/>
        </w:rPr>
      </w:pPr>
      <w:proofErr w:type="spellStart"/>
      <w:r>
        <w:rPr>
          <w:bCs/>
        </w:rPr>
        <w:t>K</w:t>
      </w:r>
      <w:r w:rsidR="00C8752E">
        <w:rPr>
          <w:bCs/>
        </w:rPr>
        <w:t>egiatan</w:t>
      </w:r>
      <w:proofErr w:type="spellEnd"/>
      <w:r w:rsidR="00C8752E">
        <w:rPr>
          <w:bCs/>
        </w:rPr>
        <w:t xml:space="preserve"> </w:t>
      </w:r>
      <w:proofErr w:type="spellStart"/>
      <w:r w:rsidR="00C8752E">
        <w:rPr>
          <w:bCs/>
        </w:rPr>
        <w:t>pembelajaran</w:t>
      </w:r>
      <w:proofErr w:type="spellEnd"/>
      <w:r>
        <w:rPr>
          <w:bCs/>
        </w:rPr>
        <w:t xml:space="preserve"> yang </w:t>
      </w:r>
      <w:proofErr w:type="spellStart"/>
      <w:r>
        <w:rPr>
          <w:bCs/>
        </w:rPr>
        <w:t>telah</w:t>
      </w:r>
      <w:proofErr w:type="spellEnd"/>
      <w:r>
        <w:rPr>
          <w:bCs/>
        </w:rPr>
        <w:t xml:space="preserve"> </w:t>
      </w:r>
      <w:proofErr w:type="spellStart"/>
      <w:r>
        <w:rPr>
          <w:bCs/>
        </w:rPr>
        <w:t>dilakukan</w:t>
      </w:r>
      <w:proofErr w:type="spellEnd"/>
      <w:r>
        <w:rPr>
          <w:bCs/>
        </w:rPr>
        <w:t xml:space="preserve"> </w:t>
      </w:r>
      <w:proofErr w:type="spellStart"/>
      <w:r>
        <w:rPr>
          <w:bCs/>
        </w:rPr>
        <w:t>dengan</w:t>
      </w:r>
      <w:proofErr w:type="spellEnd"/>
      <w:r w:rsidR="00C8752E">
        <w:rPr>
          <w:bCs/>
        </w:rPr>
        <w:t xml:space="preserve"> </w:t>
      </w:r>
      <w:proofErr w:type="spellStart"/>
      <w:r w:rsidR="00C8752E">
        <w:rPr>
          <w:bCs/>
        </w:rPr>
        <w:t>men</w:t>
      </w:r>
      <w:r w:rsidR="004A3EFC">
        <w:rPr>
          <w:bCs/>
        </w:rPr>
        <w:t>erap</w:t>
      </w:r>
      <w:r w:rsidR="00C8752E">
        <w:rPr>
          <w:bCs/>
        </w:rPr>
        <w:t>kan</w:t>
      </w:r>
      <w:proofErr w:type="spellEnd"/>
      <w:r w:rsidR="00C8752E">
        <w:rPr>
          <w:bCs/>
        </w:rPr>
        <w:t xml:space="preserve"> media </w:t>
      </w:r>
      <w:proofErr w:type="spellStart"/>
      <w:r w:rsidR="00C8752E">
        <w:rPr>
          <w:bCs/>
        </w:rPr>
        <w:t>berbasis</w:t>
      </w:r>
      <w:proofErr w:type="spellEnd"/>
      <w:r w:rsidR="00C8752E">
        <w:rPr>
          <w:bCs/>
        </w:rPr>
        <w:t xml:space="preserve"> </w:t>
      </w:r>
      <w:r w:rsidR="00C8752E" w:rsidRPr="001434CA">
        <w:rPr>
          <w:bCs/>
          <w:i/>
          <w:iCs/>
        </w:rPr>
        <w:t>Augmented Reality</w:t>
      </w:r>
      <w:r w:rsidR="00C8752E">
        <w:rPr>
          <w:bCs/>
        </w:rPr>
        <w:t xml:space="preserve"> (AR), </w:t>
      </w:r>
      <w:proofErr w:type="spellStart"/>
      <w:r w:rsidR="00C8752E">
        <w:rPr>
          <w:bCs/>
        </w:rPr>
        <w:t>peserta</w:t>
      </w:r>
      <w:proofErr w:type="spellEnd"/>
      <w:r w:rsidR="00C8752E">
        <w:rPr>
          <w:bCs/>
        </w:rPr>
        <w:t xml:space="preserve"> </w:t>
      </w:r>
      <w:proofErr w:type="spellStart"/>
      <w:r w:rsidR="00C8752E">
        <w:rPr>
          <w:bCs/>
        </w:rPr>
        <w:t>didik</w:t>
      </w:r>
      <w:proofErr w:type="spellEnd"/>
      <w:r w:rsidR="00C8752E">
        <w:rPr>
          <w:bCs/>
        </w:rPr>
        <w:t xml:space="preserve"> </w:t>
      </w:r>
      <w:proofErr w:type="spellStart"/>
      <w:r w:rsidR="004A3EFC">
        <w:rPr>
          <w:bCs/>
        </w:rPr>
        <w:t>akan</w:t>
      </w:r>
      <w:proofErr w:type="spellEnd"/>
      <w:r w:rsidR="004A3EFC">
        <w:rPr>
          <w:bCs/>
        </w:rPr>
        <w:t xml:space="preserve"> </w:t>
      </w:r>
      <w:proofErr w:type="spellStart"/>
      <w:r w:rsidR="00C8752E">
        <w:rPr>
          <w:bCs/>
        </w:rPr>
        <w:t>diberikan</w:t>
      </w:r>
      <w:proofErr w:type="spellEnd"/>
      <w:r w:rsidR="00C8752E">
        <w:rPr>
          <w:bCs/>
        </w:rPr>
        <w:t xml:space="preserve"> </w:t>
      </w:r>
      <w:r w:rsidR="00C8752E" w:rsidRPr="004660CD">
        <w:rPr>
          <w:bCs/>
          <w:i/>
          <w:iCs/>
        </w:rPr>
        <w:t>pretest</w:t>
      </w:r>
      <w:r w:rsidR="00C8752E">
        <w:rPr>
          <w:bCs/>
        </w:rPr>
        <w:t xml:space="preserve"> dan </w:t>
      </w:r>
      <w:r w:rsidR="00C8752E" w:rsidRPr="004660CD">
        <w:rPr>
          <w:bCs/>
          <w:i/>
          <w:iCs/>
        </w:rPr>
        <w:t>posttest</w:t>
      </w:r>
      <w:r w:rsidR="00C8752E">
        <w:rPr>
          <w:bCs/>
        </w:rPr>
        <w:t xml:space="preserve"> </w:t>
      </w:r>
      <w:proofErr w:type="spellStart"/>
      <w:r w:rsidR="004660CD">
        <w:rPr>
          <w:bCs/>
        </w:rPr>
        <w:t>untuk</w:t>
      </w:r>
      <w:proofErr w:type="spellEnd"/>
      <w:r w:rsidR="004660CD">
        <w:rPr>
          <w:bCs/>
        </w:rPr>
        <w:t xml:space="preserve"> </w:t>
      </w:r>
      <w:proofErr w:type="spellStart"/>
      <w:r w:rsidR="004660CD">
        <w:rPr>
          <w:bCs/>
        </w:rPr>
        <w:t>mengetahui</w:t>
      </w:r>
      <w:proofErr w:type="spellEnd"/>
      <w:r w:rsidR="004660CD">
        <w:rPr>
          <w:bCs/>
        </w:rPr>
        <w:t xml:space="preserve"> </w:t>
      </w:r>
      <w:proofErr w:type="spellStart"/>
      <w:r w:rsidR="004660CD">
        <w:rPr>
          <w:bCs/>
        </w:rPr>
        <w:t>peningkatan</w:t>
      </w:r>
      <w:proofErr w:type="spellEnd"/>
      <w:r w:rsidR="004660CD">
        <w:rPr>
          <w:bCs/>
        </w:rPr>
        <w:t xml:space="preserve"> </w:t>
      </w:r>
      <w:proofErr w:type="spellStart"/>
      <w:r w:rsidR="004660CD">
        <w:rPr>
          <w:bCs/>
        </w:rPr>
        <w:t>hasil</w:t>
      </w:r>
      <w:proofErr w:type="spellEnd"/>
      <w:r w:rsidR="004660CD">
        <w:rPr>
          <w:bCs/>
        </w:rPr>
        <w:t xml:space="preserve"> </w:t>
      </w:r>
      <w:proofErr w:type="spellStart"/>
      <w:r w:rsidR="004660CD">
        <w:rPr>
          <w:bCs/>
        </w:rPr>
        <w:t>belajar</w:t>
      </w:r>
      <w:proofErr w:type="spellEnd"/>
      <w:r w:rsidR="004660CD">
        <w:rPr>
          <w:bCs/>
        </w:rPr>
        <w:t xml:space="preserve"> </w:t>
      </w:r>
      <w:proofErr w:type="spellStart"/>
      <w:r w:rsidR="004660CD">
        <w:rPr>
          <w:bCs/>
        </w:rPr>
        <w:t>peserta</w:t>
      </w:r>
      <w:proofErr w:type="spellEnd"/>
      <w:r w:rsidR="004660CD">
        <w:rPr>
          <w:bCs/>
        </w:rPr>
        <w:t xml:space="preserve"> </w:t>
      </w:r>
      <w:proofErr w:type="spellStart"/>
      <w:r w:rsidR="004660CD">
        <w:rPr>
          <w:bCs/>
        </w:rPr>
        <w:t>didik</w:t>
      </w:r>
      <w:proofErr w:type="spellEnd"/>
      <w:r w:rsidR="004660CD">
        <w:rPr>
          <w:bCs/>
        </w:rPr>
        <w:t xml:space="preserve"> pada </w:t>
      </w:r>
      <w:proofErr w:type="spellStart"/>
      <w:r w:rsidR="004660CD">
        <w:rPr>
          <w:bCs/>
        </w:rPr>
        <w:t>materi</w:t>
      </w:r>
      <w:proofErr w:type="spellEnd"/>
      <w:r w:rsidR="004660CD">
        <w:rPr>
          <w:bCs/>
        </w:rPr>
        <w:t xml:space="preserve"> </w:t>
      </w:r>
      <w:proofErr w:type="spellStart"/>
      <w:r w:rsidR="004660CD">
        <w:rPr>
          <w:bCs/>
        </w:rPr>
        <w:t>persebaran</w:t>
      </w:r>
      <w:proofErr w:type="spellEnd"/>
      <w:r w:rsidR="004660CD">
        <w:rPr>
          <w:bCs/>
        </w:rPr>
        <w:t xml:space="preserve"> </w:t>
      </w:r>
      <w:proofErr w:type="spellStart"/>
      <w:r w:rsidR="004660CD">
        <w:rPr>
          <w:bCs/>
        </w:rPr>
        <w:t>sistem</w:t>
      </w:r>
      <w:proofErr w:type="spellEnd"/>
      <w:r w:rsidR="004660CD">
        <w:rPr>
          <w:bCs/>
        </w:rPr>
        <w:t xml:space="preserve"> </w:t>
      </w:r>
      <w:proofErr w:type="spellStart"/>
      <w:r w:rsidR="004660CD">
        <w:rPr>
          <w:bCs/>
        </w:rPr>
        <w:t>bioma</w:t>
      </w:r>
      <w:proofErr w:type="spellEnd"/>
      <w:r w:rsidR="004660CD">
        <w:rPr>
          <w:bCs/>
        </w:rPr>
        <w:t xml:space="preserve">. Hasil </w:t>
      </w:r>
      <w:proofErr w:type="spellStart"/>
      <w:r w:rsidR="004660CD">
        <w:rPr>
          <w:bCs/>
        </w:rPr>
        <w:t>nilai</w:t>
      </w:r>
      <w:proofErr w:type="spellEnd"/>
      <w:r w:rsidR="004660CD">
        <w:rPr>
          <w:bCs/>
        </w:rPr>
        <w:t xml:space="preserve"> </w:t>
      </w:r>
      <w:proofErr w:type="spellStart"/>
      <w:r w:rsidR="004660CD">
        <w:rPr>
          <w:bCs/>
        </w:rPr>
        <w:t>tes</w:t>
      </w:r>
      <w:proofErr w:type="spellEnd"/>
      <w:r w:rsidR="004660CD">
        <w:rPr>
          <w:bCs/>
        </w:rPr>
        <w:t xml:space="preserve"> </w:t>
      </w:r>
      <w:proofErr w:type="spellStart"/>
      <w:r w:rsidR="004660CD">
        <w:rPr>
          <w:bCs/>
        </w:rPr>
        <w:t>ini</w:t>
      </w:r>
      <w:proofErr w:type="spellEnd"/>
      <w:r w:rsidR="004660CD">
        <w:rPr>
          <w:bCs/>
        </w:rPr>
        <w:t xml:space="preserve"> </w:t>
      </w:r>
      <w:proofErr w:type="spellStart"/>
      <w:r w:rsidR="004660CD">
        <w:rPr>
          <w:bCs/>
        </w:rPr>
        <w:t>akan</w:t>
      </w:r>
      <w:proofErr w:type="spellEnd"/>
      <w:r w:rsidR="004660CD">
        <w:rPr>
          <w:bCs/>
        </w:rPr>
        <w:t xml:space="preserve"> di uji </w:t>
      </w:r>
      <w:proofErr w:type="spellStart"/>
      <w:r w:rsidR="004660CD">
        <w:rPr>
          <w:bCs/>
        </w:rPr>
        <w:t>normalitas</w:t>
      </w:r>
      <w:proofErr w:type="spellEnd"/>
      <w:r w:rsidR="004660CD">
        <w:rPr>
          <w:bCs/>
        </w:rPr>
        <w:t xml:space="preserve"> </w:t>
      </w:r>
      <w:proofErr w:type="spellStart"/>
      <w:r w:rsidR="004660CD">
        <w:rPr>
          <w:bCs/>
        </w:rPr>
        <w:t>menggunakan</w:t>
      </w:r>
      <w:proofErr w:type="spellEnd"/>
      <w:r w:rsidR="004660CD">
        <w:rPr>
          <w:bCs/>
        </w:rPr>
        <w:t xml:space="preserve"> </w:t>
      </w:r>
      <w:r w:rsidR="004660CD" w:rsidRPr="004660CD">
        <w:rPr>
          <w:bCs/>
          <w:i/>
          <w:iCs/>
        </w:rPr>
        <w:t>Shapiro-Wilk</w:t>
      </w:r>
      <w:r w:rsidR="004660CD">
        <w:rPr>
          <w:bCs/>
        </w:rPr>
        <w:t xml:space="preserve"> </w:t>
      </w:r>
      <w:proofErr w:type="spellStart"/>
      <w:r w:rsidR="004660CD">
        <w:rPr>
          <w:bCs/>
        </w:rPr>
        <w:t>karena</w:t>
      </w:r>
      <w:proofErr w:type="spellEnd"/>
      <w:r w:rsidR="004660CD">
        <w:rPr>
          <w:bCs/>
        </w:rPr>
        <w:t xml:space="preserve"> </w:t>
      </w:r>
      <w:proofErr w:type="spellStart"/>
      <w:r w:rsidR="004660CD">
        <w:rPr>
          <w:bCs/>
        </w:rPr>
        <w:t>responden</w:t>
      </w:r>
      <w:proofErr w:type="spellEnd"/>
      <w:r w:rsidR="004660CD">
        <w:rPr>
          <w:bCs/>
        </w:rPr>
        <w:t xml:space="preserve"> </w:t>
      </w:r>
      <w:proofErr w:type="spellStart"/>
      <w:r w:rsidR="004660CD">
        <w:rPr>
          <w:bCs/>
        </w:rPr>
        <w:t>berjumlah</w:t>
      </w:r>
      <w:proofErr w:type="spellEnd"/>
      <w:r w:rsidR="004660CD">
        <w:rPr>
          <w:bCs/>
        </w:rPr>
        <w:t xml:space="preserve"> 36 &lt; 50. Data </w:t>
      </w:r>
      <w:proofErr w:type="spellStart"/>
      <w:r w:rsidR="004660CD">
        <w:rPr>
          <w:bCs/>
        </w:rPr>
        <w:t>hasil</w:t>
      </w:r>
      <w:proofErr w:type="spellEnd"/>
      <w:r w:rsidR="004660CD">
        <w:rPr>
          <w:bCs/>
        </w:rPr>
        <w:t xml:space="preserve"> uji </w:t>
      </w:r>
      <w:proofErr w:type="spellStart"/>
      <w:r w:rsidR="004660CD">
        <w:rPr>
          <w:bCs/>
        </w:rPr>
        <w:t>normalitas</w:t>
      </w:r>
      <w:proofErr w:type="spellEnd"/>
      <w:r w:rsidR="004660CD">
        <w:rPr>
          <w:bCs/>
        </w:rPr>
        <w:t xml:space="preserve"> </w:t>
      </w:r>
      <w:proofErr w:type="spellStart"/>
      <w:r w:rsidR="004660CD">
        <w:rPr>
          <w:bCs/>
        </w:rPr>
        <w:t>disajikan</w:t>
      </w:r>
      <w:proofErr w:type="spellEnd"/>
      <w:r w:rsidR="004660CD">
        <w:rPr>
          <w:bCs/>
        </w:rPr>
        <w:t xml:space="preserve"> pada Tabel 4 </w:t>
      </w:r>
      <w:proofErr w:type="spellStart"/>
      <w:r w:rsidR="004660CD">
        <w:rPr>
          <w:bCs/>
        </w:rPr>
        <w:t>berikut</w:t>
      </w:r>
      <w:proofErr w:type="spellEnd"/>
      <w:r w:rsidR="004660CD">
        <w:rPr>
          <w:bCs/>
        </w:rPr>
        <w:t>.</w:t>
      </w:r>
    </w:p>
    <w:p w14:paraId="40A09962" w14:textId="6497D5E8" w:rsidR="00794DB3" w:rsidRPr="00794DB3" w:rsidRDefault="00794DB3" w:rsidP="00794DB3">
      <w:pPr>
        <w:pStyle w:val="Caption"/>
        <w:rPr>
          <w:b w:val="0"/>
          <w:bCs w:val="0"/>
        </w:rPr>
      </w:pPr>
      <w:r w:rsidRPr="00794DB3">
        <w:rPr>
          <w:b w:val="0"/>
          <w:bCs w:val="0"/>
        </w:rPr>
        <w:t xml:space="preserve">Tabel </w:t>
      </w:r>
      <w:r w:rsidRPr="00794DB3">
        <w:rPr>
          <w:b w:val="0"/>
          <w:bCs w:val="0"/>
        </w:rPr>
        <w:fldChar w:fldCharType="begin"/>
      </w:r>
      <w:r w:rsidRPr="00794DB3">
        <w:rPr>
          <w:b w:val="0"/>
          <w:bCs w:val="0"/>
        </w:rPr>
        <w:instrText xml:space="preserve"> SEQ Tabel \* ARABIC </w:instrText>
      </w:r>
      <w:r w:rsidRPr="00794DB3">
        <w:rPr>
          <w:b w:val="0"/>
          <w:bCs w:val="0"/>
        </w:rPr>
        <w:fldChar w:fldCharType="separate"/>
      </w:r>
      <w:r w:rsidR="00901712">
        <w:rPr>
          <w:b w:val="0"/>
          <w:bCs w:val="0"/>
          <w:noProof/>
        </w:rPr>
        <w:t>4</w:t>
      </w:r>
      <w:r w:rsidRPr="00794DB3">
        <w:rPr>
          <w:b w:val="0"/>
          <w:bCs w:val="0"/>
        </w:rPr>
        <w:fldChar w:fldCharType="end"/>
      </w:r>
      <w:r w:rsidRPr="00794DB3">
        <w:rPr>
          <w:b w:val="0"/>
          <w:bCs w:val="0"/>
        </w:rPr>
        <w:t xml:space="preserve"> Hasil Uji </w:t>
      </w:r>
      <w:proofErr w:type="spellStart"/>
      <w:r w:rsidRPr="00794DB3">
        <w:rPr>
          <w:b w:val="0"/>
          <w:bCs w:val="0"/>
        </w:rPr>
        <w:t>Normalitas</w:t>
      </w:r>
      <w:proofErr w:type="spellEnd"/>
    </w:p>
    <w:tbl>
      <w:tblPr>
        <w:tblStyle w:val="PlainTable2"/>
        <w:tblW w:w="0" w:type="auto"/>
        <w:tblLook w:val="04A0" w:firstRow="1" w:lastRow="0" w:firstColumn="1" w:lastColumn="0" w:noHBand="0" w:noVBand="1"/>
      </w:tblPr>
      <w:tblGrid>
        <w:gridCol w:w="961"/>
        <w:gridCol w:w="939"/>
        <w:gridCol w:w="899"/>
        <w:gridCol w:w="916"/>
        <w:gridCol w:w="925"/>
      </w:tblGrid>
      <w:tr w:rsidR="003B1DFB" w14:paraId="05451192" w14:textId="77777777" w:rsidTr="00206D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 w:type="dxa"/>
          </w:tcPr>
          <w:p w14:paraId="7E1D5195" w14:textId="7240816A" w:rsidR="003B1DFB" w:rsidRPr="003B1DFB" w:rsidRDefault="003B1DFB" w:rsidP="00BA3082">
            <w:pPr>
              <w:rPr>
                <w:b w:val="0"/>
                <w:bCs w:val="0"/>
              </w:rPr>
            </w:pPr>
            <w:proofErr w:type="spellStart"/>
            <w:r w:rsidRPr="003B1DFB">
              <w:t>Variabel</w:t>
            </w:r>
            <w:proofErr w:type="spellEnd"/>
          </w:p>
        </w:tc>
        <w:tc>
          <w:tcPr>
            <w:tcW w:w="926" w:type="dxa"/>
          </w:tcPr>
          <w:p w14:paraId="45CFB8A4" w14:textId="18F4612C" w:rsidR="003B1DFB" w:rsidRPr="003B1DFB" w:rsidRDefault="003B1DFB" w:rsidP="00BA3082">
            <w:pPr>
              <w:cnfStyle w:val="100000000000" w:firstRow="1" w:lastRow="0" w:firstColumn="0" w:lastColumn="0" w:oddVBand="0" w:evenVBand="0" w:oddHBand="0" w:evenHBand="0" w:firstRowFirstColumn="0" w:firstRowLastColumn="0" w:lastRowFirstColumn="0" w:lastRowLastColumn="0"/>
              <w:rPr>
                <w:b w:val="0"/>
                <w:bCs w:val="0"/>
              </w:rPr>
            </w:pPr>
            <w:proofErr w:type="spellStart"/>
            <w:r w:rsidRPr="003B1DFB">
              <w:t>Statistik</w:t>
            </w:r>
            <w:proofErr w:type="spellEnd"/>
            <w:r w:rsidRPr="003B1DFB">
              <w:t xml:space="preserve"> </w:t>
            </w:r>
            <w:r w:rsidRPr="003B1DFB">
              <w:rPr>
                <w:i/>
                <w:iCs/>
              </w:rPr>
              <w:t>Shapiro-Wilk</w:t>
            </w:r>
          </w:p>
        </w:tc>
        <w:tc>
          <w:tcPr>
            <w:tcW w:w="926" w:type="dxa"/>
          </w:tcPr>
          <w:p w14:paraId="4CEB3AA1" w14:textId="071D4110" w:rsidR="003B1DFB" w:rsidRPr="003B1DFB" w:rsidRDefault="003B1DFB" w:rsidP="00BA3082">
            <w:pPr>
              <w:cnfStyle w:val="100000000000" w:firstRow="1" w:lastRow="0" w:firstColumn="0" w:lastColumn="0" w:oddVBand="0" w:evenVBand="0" w:oddHBand="0" w:evenHBand="0" w:firstRowFirstColumn="0" w:firstRowLastColumn="0" w:lastRowFirstColumn="0" w:lastRowLastColumn="0"/>
              <w:rPr>
                <w:b w:val="0"/>
                <w:bCs w:val="0"/>
              </w:rPr>
            </w:pPr>
            <w:proofErr w:type="spellStart"/>
            <w:r w:rsidRPr="003B1DFB">
              <w:t>df</w:t>
            </w:r>
            <w:proofErr w:type="spellEnd"/>
          </w:p>
        </w:tc>
        <w:tc>
          <w:tcPr>
            <w:tcW w:w="926" w:type="dxa"/>
          </w:tcPr>
          <w:p w14:paraId="7734FE2A" w14:textId="70780091" w:rsidR="003B1DFB" w:rsidRPr="003B1DFB" w:rsidRDefault="003B1DFB" w:rsidP="00BA3082">
            <w:pPr>
              <w:cnfStyle w:val="100000000000" w:firstRow="1" w:lastRow="0" w:firstColumn="0" w:lastColumn="0" w:oddVBand="0" w:evenVBand="0" w:oddHBand="0" w:evenHBand="0" w:firstRowFirstColumn="0" w:firstRowLastColumn="0" w:lastRowFirstColumn="0" w:lastRowLastColumn="0"/>
              <w:rPr>
                <w:b w:val="0"/>
                <w:bCs w:val="0"/>
              </w:rPr>
            </w:pPr>
            <w:r w:rsidRPr="003B1DFB">
              <w:t>Sig. (p-value)</w:t>
            </w:r>
          </w:p>
        </w:tc>
        <w:tc>
          <w:tcPr>
            <w:tcW w:w="926" w:type="dxa"/>
          </w:tcPr>
          <w:p w14:paraId="47077CA1" w14:textId="2FB1B4B2" w:rsidR="003B1DFB" w:rsidRPr="003B1DFB" w:rsidRDefault="003B1DFB" w:rsidP="00BA3082">
            <w:pPr>
              <w:cnfStyle w:val="100000000000" w:firstRow="1" w:lastRow="0" w:firstColumn="0" w:lastColumn="0" w:oddVBand="0" w:evenVBand="0" w:oddHBand="0" w:evenHBand="0" w:firstRowFirstColumn="0" w:firstRowLastColumn="0" w:lastRowFirstColumn="0" w:lastRowLastColumn="0"/>
              <w:rPr>
                <w:b w:val="0"/>
                <w:bCs w:val="0"/>
              </w:rPr>
            </w:pPr>
            <w:proofErr w:type="spellStart"/>
            <w:r w:rsidRPr="003B1DFB">
              <w:t>Kriteria</w:t>
            </w:r>
            <w:proofErr w:type="spellEnd"/>
          </w:p>
        </w:tc>
      </w:tr>
      <w:tr w:rsidR="003B1DFB" w14:paraId="1C845D7E" w14:textId="77777777" w:rsidTr="00206D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 w:type="dxa"/>
          </w:tcPr>
          <w:p w14:paraId="45BFC2CA" w14:textId="52656A70" w:rsidR="003B1DFB" w:rsidRPr="003B1DFB" w:rsidRDefault="003B1DFB" w:rsidP="00BA3082">
            <w:pPr>
              <w:rPr>
                <w:i/>
                <w:iCs/>
              </w:rPr>
            </w:pPr>
            <w:r w:rsidRPr="003B1DFB">
              <w:rPr>
                <w:i/>
                <w:iCs/>
              </w:rPr>
              <w:t>Pretest</w:t>
            </w:r>
          </w:p>
        </w:tc>
        <w:tc>
          <w:tcPr>
            <w:tcW w:w="926" w:type="dxa"/>
          </w:tcPr>
          <w:p w14:paraId="68A0946D" w14:textId="1CE0E1BF" w:rsidR="003B1DFB" w:rsidRDefault="003B1DFB" w:rsidP="00BA3082">
            <w:pPr>
              <w:cnfStyle w:val="000000100000" w:firstRow="0" w:lastRow="0" w:firstColumn="0" w:lastColumn="0" w:oddVBand="0" w:evenVBand="0" w:oddHBand="1" w:evenHBand="0" w:firstRowFirstColumn="0" w:firstRowLastColumn="0" w:lastRowFirstColumn="0" w:lastRowLastColumn="0"/>
            </w:pPr>
            <w:r>
              <w:t>0,888</w:t>
            </w:r>
          </w:p>
        </w:tc>
        <w:tc>
          <w:tcPr>
            <w:tcW w:w="926" w:type="dxa"/>
          </w:tcPr>
          <w:p w14:paraId="736AF9A7" w14:textId="5345B4EE" w:rsidR="003B1DFB" w:rsidRDefault="003B1DFB" w:rsidP="00BA3082">
            <w:pPr>
              <w:cnfStyle w:val="000000100000" w:firstRow="0" w:lastRow="0" w:firstColumn="0" w:lastColumn="0" w:oddVBand="0" w:evenVBand="0" w:oddHBand="1" w:evenHBand="0" w:firstRowFirstColumn="0" w:firstRowLastColumn="0" w:lastRowFirstColumn="0" w:lastRowLastColumn="0"/>
            </w:pPr>
            <w:r>
              <w:t>36</w:t>
            </w:r>
          </w:p>
        </w:tc>
        <w:tc>
          <w:tcPr>
            <w:tcW w:w="926" w:type="dxa"/>
          </w:tcPr>
          <w:p w14:paraId="69F876A0" w14:textId="48712DE1" w:rsidR="003B1DFB" w:rsidRDefault="003B1DFB" w:rsidP="00BA3082">
            <w:pPr>
              <w:cnfStyle w:val="000000100000" w:firstRow="0" w:lastRow="0" w:firstColumn="0" w:lastColumn="0" w:oddVBand="0" w:evenVBand="0" w:oddHBand="1" w:evenHBand="0" w:firstRowFirstColumn="0" w:firstRowLastColumn="0" w:lastRowFirstColumn="0" w:lastRowLastColumn="0"/>
            </w:pPr>
            <w:r>
              <w:t>0,002</w:t>
            </w:r>
          </w:p>
        </w:tc>
        <w:tc>
          <w:tcPr>
            <w:tcW w:w="926" w:type="dxa"/>
          </w:tcPr>
          <w:p w14:paraId="7BEBB4CF" w14:textId="5B22D304" w:rsidR="003B1DFB" w:rsidRDefault="003B1DFB" w:rsidP="00BA3082">
            <w:pPr>
              <w:cnfStyle w:val="000000100000" w:firstRow="0" w:lastRow="0" w:firstColumn="0" w:lastColumn="0" w:oddVBand="0" w:evenVBand="0" w:oddHBand="1" w:evenHBand="0" w:firstRowFirstColumn="0" w:firstRowLastColumn="0" w:lastRowFirstColumn="0" w:lastRowLastColumn="0"/>
            </w:pPr>
            <w:r>
              <w:t>Tidak Normal</w:t>
            </w:r>
          </w:p>
        </w:tc>
      </w:tr>
      <w:tr w:rsidR="003B1DFB" w14:paraId="6F04AABE" w14:textId="77777777" w:rsidTr="00206DA9">
        <w:tc>
          <w:tcPr>
            <w:cnfStyle w:val="001000000000" w:firstRow="0" w:lastRow="0" w:firstColumn="1" w:lastColumn="0" w:oddVBand="0" w:evenVBand="0" w:oddHBand="0" w:evenHBand="0" w:firstRowFirstColumn="0" w:firstRowLastColumn="0" w:lastRowFirstColumn="0" w:lastRowLastColumn="0"/>
            <w:tcW w:w="926" w:type="dxa"/>
          </w:tcPr>
          <w:p w14:paraId="1D035AA8" w14:textId="7A41D51E" w:rsidR="003B1DFB" w:rsidRPr="003B1DFB" w:rsidRDefault="003B1DFB" w:rsidP="00BA3082">
            <w:pPr>
              <w:rPr>
                <w:i/>
                <w:iCs/>
              </w:rPr>
            </w:pPr>
            <w:r w:rsidRPr="003B1DFB">
              <w:rPr>
                <w:i/>
                <w:iCs/>
              </w:rPr>
              <w:t>Posttest</w:t>
            </w:r>
          </w:p>
        </w:tc>
        <w:tc>
          <w:tcPr>
            <w:tcW w:w="926" w:type="dxa"/>
          </w:tcPr>
          <w:p w14:paraId="24B99522" w14:textId="62CB0960" w:rsidR="003B1DFB" w:rsidRDefault="003B1DFB" w:rsidP="00BA3082">
            <w:pPr>
              <w:cnfStyle w:val="000000000000" w:firstRow="0" w:lastRow="0" w:firstColumn="0" w:lastColumn="0" w:oddVBand="0" w:evenVBand="0" w:oddHBand="0" w:evenHBand="0" w:firstRowFirstColumn="0" w:firstRowLastColumn="0" w:lastRowFirstColumn="0" w:lastRowLastColumn="0"/>
            </w:pPr>
            <w:r>
              <w:t>0,880</w:t>
            </w:r>
          </w:p>
        </w:tc>
        <w:tc>
          <w:tcPr>
            <w:tcW w:w="926" w:type="dxa"/>
          </w:tcPr>
          <w:p w14:paraId="7E9AF25E" w14:textId="2F45E129" w:rsidR="003B1DFB" w:rsidRDefault="003B1DFB" w:rsidP="00BA3082">
            <w:pPr>
              <w:cnfStyle w:val="000000000000" w:firstRow="0" w:lastRow="0" w:firstColumn="0" w:lastColumn="0" w:oddVBand="0" w:evenVBand="0" w:oddHBand="0" w:evenHBand="0" w:firstRowFirstColumn="0" w:firstRowLastColumn="0" w:lastRowFirstColumn="0" w:lastRowLastColumn="0"/>
            </w:pPr>
            <w:r>
              <w:t>36</w:t>
            </w:r>
          </w:p>
        </w:tc>
        <w:tc>
          <w:tcPr>
            <w:tcW w:w="926" w:type="dxa"/>
          </w:tcPr>
          <w:p w14:paraId="1951091F" w14:textId="09B7C27E" w:rsidR="003B1DFB" w:rsidRDefault="003B1DFB" w:rsidP="00BA3082">
            <w:pPr>
              <w:cnfStyle w:val="000000000000" w:firstRow="0" w:lastRow="0" w:firstColumn="0" w:lastColumn="0" w:oddVBand="0" w:evenVBand="0" w:oddHBand="0" w:evenHBand="0" w:firstRowFirstColumn="0" w:firstRowLastColumn="0" w:lastRowFirstColumn="0" w:lastRowLastColumn="0"/>
            </w:pPr>
            <w:r>
              <w:t>0,001</w:t>
            </w:r>
          </w:p>
        </w:tc>
        <w:tc>
          <w:tcPr>
            <w:tcW w:w="926" w:type="dxa"/>
          </w:tcPr>
          <w:p w14:paraId="54D79F3C" w14:textId="60E4FB46" w:rsidR="003B1DFB" w:rsidRDefault="003B1DFB" w:rsidP="00BA3082">
            <w:pPr>
              <w:cnfStyle w:val="000000000000" w:firstRow="0" w:lastRow="0" w:firstColumn="0" w:lastColumn="0" w:oddVBand="0" w:evenVBand="0" w:oddHBand="0" w:evenHBand="0" w:firstRowFirstColumn="0" w:firstRowLastColumn="0" w:lastRowFirstColumn="0" w:lastRowLastColumn="0"/>
            </w:pPr>
            <w:r>
              <w:t>Tidak Normal</w:t>
            </w:r>
          </w:p>
        </w:tc>
      </w:tr>
    </w:tbl>
    <w:p w14:paraId="6707AAE4" w14:textId="2A9357E8" w:rsidR="00794DB3" w:rsidRDefault="003B1DFB" w:rsidP="003B1DFB">
      <w:pPr>
        <w:jc w:val="both"/>
      </w:pPr>
      <w:r>
        <w:t>*sig &gt; 0,05 Normal; sig &lt; 0,05 Tidak Normal</w:t>
      </w:r>
    </w:p>
    <w:p w14:paraId="26389FED" w14:textId="791A4FE3" w:rsidR="003B1DFB" w:rsidRPr="00794DB3" w:rsidRDefault="003B1DFB" w:rsidP="003B1DFB">
      <w:pPr>
        <w:jc w:val="both"/>
      </w:pPr>
      <w:proofErr w:type="spellStart"/>
      <w:r>
        <w:t>Sumber</w:t>
      </w:r>
      <w:proofErr w:type="spellEnd"/>
      <w:r>
        <w:t xml:space="preserve">: Data Primer </w:t>
      </w:r>
      <w:proofErr w:type="spellStart"/>
      <w:r>
        <w:t>Peneliti</w:t>
      </w:r>
      <w:proofErr w:type="spellEnd"/>
      <w:r>
        <w:t xml:space="preserve"> (2025)</w:t>
      </w:r>
    </w:p>
    <w:p w14:paraId="3889C90A" w14:textId="06045B81" w:rsidR="00891FDB" w:rsidRDefault="004660CD" w:rsidP="00891FDB">
      <w:pPr>
        <w:pStyle w:val="BodyText"/>
        <w:spacing w:line="276" w:lineRule="auto"/>
        <w:ind w:firstLine="284"/>
        <w:rPr>
          <w:bCs/>
        </w:rPr>
      </w:pPr>
      <w:proofErr w:type="spellStart"/>
      <w:r>
        <w:rPr>
          <w:bCs/>
        </w:rPr>
        <w:t>Berdasarkan</w:t>
      </w:r>
      <w:proofErr w:type="spellEnd"/>
      <w:r>
        <w:rPr>
          <w:bCs/>
        </w:rPr>
        <w:t xml:space="preserve"> Tabel 4, </w:t>
      </w:r>
      <w:proofErr w:type="spellStart"/>
      <w:r w:rsidR="00891FDB" w:rsidRPr="00891FDB">
        <w:rPr>
          <w:bCs/>
        </w:rPr>
        <w:t>diperoleh</w:t>
      </w:r>
      <w:proofErr w:type="spellEnd"/>
      <w:r w:rsidR="00891FDB" w:rsidRPr="00891FDB">
        <w:rPr>
          <w:bCs/>
        </w:rPr>
        <w:t xml:space="preserve"> </w:t>
      </w:r>
      <w:proofErr w:type="spellStart"/>
      <w:r w:rsidR="00891FDB" w:rsidRPr="00891FDB">
        <w:rPr>
          <w:bCs/>
        </w:rPr>
        <w:t>nilai</w:t>
      </w:r>
      <w:proofErr w:type="spellEnd"/>
      <w:r w:rsidR="00891FDB" w:rsidRPr="00891FDB">
        <w:rPr>
          <w:bCs/>
        </w:rPr>
        <w:t xml:space="preserve"> </w:t>
      </w:r>
      <w:r w:rsidR="00891FDB">
        <w:rPr>
          <w:bCs/>
        </w:rPr>
        <w:t>Sig. (p-value)</w:t>
      </w:r>
      <w:r w:rsidR="00891FDB" w:rsidRPr="00891FDB">
        <w:rPr>
          <w:bCs/>
        </w:rPr>
        <w:t xml:space="preserve"> </w:t>
      </w:r>
      <w:proofErr w:type="spellStart"/>
      <w:r w:rsidR="00891FDB" w:rsidRPr="00891FDB">
        <w:rPr>
          <w:bCs/>
        </w:rPr>
        <w:t>sebesar</w:t>
      </w:r>
      <w:proofErr w:type="spellEnd"/>
      <w:r w:rsidR="00891FDB" w:rsidRPr="00891FDB">
        <w:rPr>
          <w:bCs/>
        </w:rPr>
        <w:t xml:space="preserve"> 0,002 </w:t>
      </w:r>
      <w:proofErr w:type="spellStart"/>
      <w:r w:rsidR="00891FDB" w:rsidRPr="00891FDB">
        <w:rPr>
          <w:bCs/>
        </w:rPr>
        <w:t>untuk</w:t>
      </w:r>
      <w:proofErr w:type="spellEnd"/>
      <w:r w:rsidR="00891FDB" w:rsidRPr="00891FDB">
        <w:rPr>
          <w:bCs/>
        </w:rPr>
        <w:t xml:space="preserve"> </w:t>
      </w:r>
      <w:r w:rsidR="00891FDB" w:rsidRPr="00891FDB">
        <w:rPr>
          <w:bCs/>
          <w:i/>
          <w:iCs/>
        </w:rPr>
        <w:t>pretest</w:t>
      </w:r>
      <w:r w:rsidR="00891FDB" w:rsidRPr="00891FDB">
        <w:rPr>
          <w:bCs/>
        </w:rPr>
        <w:t xml:space="preserve"> dan 0,001 </w:t>
      </w:r>
      <w:proofErr w:type="spellStart"/>
      <w:r w:rsidR="00891FDB" w:rsidRPr="00891FDB">
        <w:rPr>
          <w:bCs/>
        </w:rPr>
        <w:t>untuk</w:t>
      </w:r>
      <w:proofErr w:type="spellEnd"/>
      <w:r w:rsidR="00891FDB" w:rsidRPr="00891FDB">
        <w:rPr>
          <w:bCs/>
        </w:rPr>
        <w:t xml:space="preserve"> </w:t>
      </w:r>
      <w:r w:rsidR="00891FDB" w:rsidRPr="00891FDB">
        <w:rPr>
          <w:bCs/>
          <w:i/>
          <w:iCs/>
        </w:rPr>
        <w:t>posttest</w:t>
      </w:r>
      <w:r w:rsidR="00891FDB">
        <w:rPr>
          <w:bCs/>
        </w:rPr>
        <w:t>, yang</w:t>
      </w:r>
      <w:r w:rsidR="00891FDB" w:rsidRPr="00891FDB">
        <w:rPr>
          <w:bCs/>
        </w:rPr>
        <w:t xml:space="preserve"> </w:t>
      </w:r>
      <w:proofErr w:type="spellStart"/>
      <w:r w:rsidR="00891FDB" w:rsidRPr="00891FDB">
        <w:rPr>
          <w:bCs/>
        </w:rPr>
        <w:t>lebih</w:t>
      </w:r>
      <w:proofErr w:type="spellEnd"/>
      <w:r w:rsidR="00891FDB" w:rsidRPr="00891FDB">
        <w:rPr>
          <w:bCs/>
        </w:rPr>
        <w:t xml:space="preserve"> </w:t>
      </w:r>
      <w:proofErr w:type="spellStart"/>
      <w:r w:rsidR="00891FDB" w:rsidRPr="00891FDB">
        <w:rPr>
          <w:bCs/>
        </w:rPr>
        <w:t>kecil</w:t>
      </w:r>
      <w:proofErr w:type="spellEnd"/>
      <w:r w:rsidR="00891FDB" w:rsidRPr="00891FDB">
        <w:rPr>
          <w:bCs/>
        </w:rPr>
        <w:t xml:space="preserve"> </w:t>
      </w:r>
      <w:proofErr w:type="spellStart"/>
      <w:r w:rsidR="00891FDB" w:rsidRPr="00891FDB">
        <w:rPr>
          <w:bCs/>
        </w:rPr>
        <w:t>dari</w:t>
      </w:r>
      <w:proofErr w:type="spellEnd"/>
      <w:r w:rsidR="00891FDB" w:rsidRPr="00891FDB">
        <w:rPr>
          <w:bCs/>
        </w:rPr>
        <w:t xml:space="preserve"> 0,05, </w:t>
      </w:r>
      <w:proofErr w:type="spellStart"/>
      <w:r w:rsidR="00891FDB" w:rsidRPr="00891FDB">
        <w:rPr>
          <w:bCs/>
        </w:rPr>
        <w:t>sehingga</w:t>
      </w:r>
      <w:proofErr w:type="spellEnd"/>
      <w:r w:rsidR="00891FDB" w:rsidRPr="00891FDB">
        <w:rPr>
          <w:bCs/>
        </w:rPr>
        <w:t xml:space="preserve"> </w:t>
      </w:r>
      <w:proofErr w:type="spellStart"/>
      <w:r w:rsidR="00891FDB" w:rsidRPr="00891FDB">
        <w:rPr>
          <w:bCs/>
        </w:rPr>
        <w:t>dapat</w:t>
      </w:r>
      <w:proofErr w:type="spellEnd"/>
      <w:r w:rsidR="00891FDB" w:rsidRPr="00891FDB">
        <w:rPr>
          <w:bCs/>
        </w:rPr>
        <w:t xml:space="preserve"> </w:t>
      </w:r>
      <w:proofErr w:type="spellStart"/>
      <w:r w:rsidR="00891FDB" w:rsidRPr="00891FDB">
        <w:rPr>
          <w:bCs/>
        </w:rPr>
        <w:t>diartikan</w:t>
      </w:r>
      <w:proofErr w:type="spellEnd"/>
      <w:r w:rsidR="00891FDB" w:rsidRPr="00891FDB">
        <w:rPr>
          <w:bCs/>
        </w:rPr>
        <w:t xml:space="preserve"> </w:t>
      </w:r>
      <w:proofErr w:type="spellStart"/>
      <w:r w:rsidR="00891FDB" w:rsidRPr="00891FDB">
        <w:rPr>
          <w:bCs/>
        </w:rPr>
        <w:t>bahwa</w:t>
      </w:r>
      <w:proofErr w:type="spellEnd"/>
      <w:r w:rsidR="00891FDB" w:rsidRPr="00891FDB">
        <w:rPr>
          <w:bCs/>
        </w:rPr>
        <w:t xml:space="preserve"> data </w:t>
      </w:r>
      <w:proofErr w:type="spellStart"/>
      <w:r w:rsidR="00891FDB" w:rsidRPr="00891FDB">
        <w:rPr>
          <w:bCs/>
        </w:rPr>
        <w:t>tidak</w:t>
      </w:r>
      <w:proofErr w:type="spellEnd"/>
      <w:r w:rsidR="00891FDB" w:rsidRPr="00891FDB">
        <w:rPr>
          <w:bCs/>
        </w:rPr>
        <w:t xml:space="preserve"> </w:t>
      </w:r>
      <w:proofErr w:type="spellStart"/>
      <w:r w:rsidR="00891FDB" w:rsidRPr="00891FDB">
        <w:rPr>
          <w:bCs/>
        </w:rPr>
        <w:t>berdistribusi</w:t>
      </w:r>
      <w:proofErr w:type="spellEnd"/>
      <w:r w:rsidR="00891FDB" w:rsidRPr="00891FDB">
        <w:rPr>
          <w:bCs/>
        </w:rPr>
        <w:t xml:space="preserve"> normal.</w:t>
      </w:r>
      <w:r w:rsidR="00891FDB">
        <w:rPr>
          <w:bCs/>
        </w:rPr>
        <w:t xml:space="preserve"> </w:t>
      </w:r>
      <w:r w:rsidR="004A3EFC">
        <w:rPr>
          <w:bCs/>
        </w:rPr>
        <w:t xml:space="preserve">Data yang </w:t>
      </w:r>
      <w:proofErr w:type="spellStart"/>
      <w:r w:rsidR="004A3EFC">
        <w:rPr>
          <w:bCs/>
        </w:rPr>
        <w:t>tidak</w:t>
      </w:r>
      <w:proofErr w:type="spellEnd"/>
      <w:r w:rsidR="004A3EFC">
        <w:rPr>
          <w:bCs/>
        </w:rPr>
        <w:t xml:space="preserve"> normal </w:t>
      </w:r>
      <w:proofErr w:type="spellStart"/>
      <w:r w:rsidR="004A3EFC">
        <w:rPr>
          <w:bCs/>
        </w:rPr>
        <w:t>ini</w:t>
      </w:r>
      <w:proofErr w:type="spellEnd"/>
      <w:r w:rsidR="00891FDB">
        <w:rPr>
          <w:bCs/>
        </w:rPr>
        <w:t xml:space="preserve">, </w:t>
      </w:r>
      <w:proofErr w:type="spellStart"/>
      <w:r w:rsidR="00891FDB">
        <w:rPr>
          <w:bCs/>
        </w:rPr>
        <w:t>akan</w:t>
      </w:r>
      <w:proofErr w:type="spellEnd"/>
      <w:r w:rsidR="00891FDB">
        <w:rPr>
          <w:bCs/>
        </w:rPr>
        <w:t xml:space="preserve"> </w:t>
      </w:r>
      <w:proofErr w:type="spellStart"/>
      <w:r w:rsidR="004A3EFC">
        <w:rPr>
          <w:bCs/>
        </w:rPr>
        <w:t>diuji</w:t>
      </w:r>
      <w:proofErr w:type="spellEnd"/>
      <w:r w:rsidR="004A3EFC">
        <w:rPr>
          <w:bCs/>
        </w:rPr>
        <w:t xml:space="preserve"> </w:t>
      </w:r>
      <w:proofErr w:type="spellStart"/>
      <w:r w:rsidR="004A3EFC">
        <w:rPr>
          <w:bCs/>
        </w:rPr>
        <w:t>lebih</w:t>
      </w:r>
      <w:proofErr w:type="spellEnd"/>
      <w:r w:rsidR="004A3EFC">
        <w:rPr>
          <w:bCs/>
        </w:rPr>
        <w:t xml:space="preserve"> </w:t>
      </w:r>
      <w:proofErr w:type="spellStart"/>
      <w:r w:rsidR="004A3EFC">
        <w:rPr>
          <w:bCs/>
        </w:rPr>
        <w:t>lanjut</w:t>
      </w:r>
      <w:proofErr w:type="spellEnd"/>
      <w:r w:rsidR="004A3EFC">
        <w:rPr>
          <w:bCs/>
        </w:rPr>
        <w:t xml:space="preserve"> </w:t>
      </w:r>
      <w:proofErr w:type="spellStart"/>
      <w:r w:rsidR="004A3EFC">
        <w:rPr>
          <w:bCs/>
        </w:rPr>
        <w:t>dengan</w:t>
      </w:r>
      <w:proofErr w:type="spellEnd"/>
      <w:r w:rsidR="00891FDB">
        <w:rPr>
          <w:bCs/>
        </w:rPr>
        <w:t xml:space="preserve"> uji </w:t>
      </w:r>
      <w:proofErr w:type="spellStart"/>
      <w:r w:rsidR="00891FDB">
        <w:rPr>
          <w:bCs/>
        </w:rPr>
        <w:t>statistik</w:t>
      </w:r>
      <w:proofErr w:type="spellEnd"/>
      <w:r w:rsidR="00891FDB">
        <w:rPr>
          <w:bCs/>
        </w:rPr>
        <w:t xml:space="preserve"> </w:t>
      </w:r>
      <w:proofErr w:type="spellStart"/>
      <w:r w:rsidR="00891FDB">
        <w:rPr>
          <w:bCs/>
        </w:rPr>
        <w:t>nonparametrik</w:t>
      </w:r>
      <w:proofErr w:type="spellEnd"/>
      <w:r w:rsidR="00891FDB">
        <w:rPr>
          <w:bCs/>
        </w:rPr>
        <w:t xml:space="preserve"> </w:t>
      </w:r>
      <w:proofErr w:type="spellStart"/>
      <w:r w:rsidR="00891FDB">
        <w:rPr>
          <w:bCs/>
        </w:rPr>
        <w:t>dengan</w:t>
      </w:r>
      <w:proofErr w:type="spellEnd"/>
      <w:r w:rsidR="00891FDB">
        <w:rPr>
          <w:bCs/>
        </w:rPr>
        <w:t xml:space="preserve"> uji </w:t>
      </w:r>
      <w:r w:rsidR="00891FDB" w:rsidRPr="00891FDB">
        <w:rPr>
          <w:bCs/>
          <w:i/>
          <w:iCs/>
        </w:rPr>
        <w:t>Wilcoxon Signed Rank Test</w:t>
      </w:r>
      <w:r w:rsidR="00891FDB" w:rsidRPr="00891FDB">
        <w:rPr>
          <w:bCs/>
        </w:rPr>
        <w:t xml:space="preserve"> </w:t>
      </w:r>
      <w:proofErr w:type="spellStart"/>
      <w:r w:rsidR="00891FDB" w:rsidRPr="00891FDB">
        <w:rPr>
          <w:bCs/>
        </w:rPr>
        <w:t>untuk</w:t>
      </w:r>
      <w:proofErr w:type="spellEnd"/>
      <w:r w:rsidR="00891FDB" w:rsidRPr="00891FDB">
        <w:rPr>
          <w:bCs/>
        </w:rPr>
        <w:t xml:space="preserve"> </w:t>
      </w:r>
      <w:proofErr w:type="spellStart"/>
      <w:r w:rsidR="00891FDB" w:rsidRPr="00891FDB">
        <w:rPr>
          <w:bCs/>
        </w:rPr>
        <w:t>membandingkan</w:t>
      </w:r>
      <w:proofErr w:type="spellEnd"/>
      <w:r w:rsidR="00891FDB" w:rsidRPr="00891FDB">
        <w:rPr>
          <w:bCs/>
        </w:rPr>
        <w:t xml:space="preserve"> </w:t>
      </w:r>
      <w:proofErr w:type="spellStart"/>
      <w:r w:rsidR="00891FDB" w:rsidRPr="00891FDB">
        <w:rPr>
          <w:bCs/>
        </w:rPr>
        <w:t>hasil</w:t>
      </w:r>
      <w:proofErr w:type="spellEnd"/>
      <w:r w:rsidR="00891FDB" w:rsidRPr="00891FDB">
        <w:rPr>
          <w:bCs/>
        </w:rPr>
        <w:t xml:space="preserve"> </w:t>
      </w:r>
      <w:r w:rsidR="00891FDB" w:rsidRPr="00891FDB">
        <w:rPr>
          <w:bCs/>
          <w:i/>
          <w:iCs/>
        </w:rPr>
        <w:t>pretest</w:t>
      </w:r>
      <w:r w:rsidR="00891FDB" w:rsidRPr="00891FDB">
        <w:rPr>
          <w:bCs/>
        </w:rPr>
        <w:t xml:space="preserve"> dan </w:t>
      </w:r>
      <w:r w:rsidR="00891FDB" w:rsidRPr="00891FDB">
        <w:rPr>
          <w:bCs/>
          <w:i/>
          <w:iCs/>
        </w:rPr>
        <w:t xml:space="preserve">posttest </w:t>
      </w:r>
      <w:proofErr w:type="spellStart"/>
      <w:r w:rsidR="00891FDB" w:rsidRPr="00891FDB">
        <w:rPr>
          <w:bCs/>
        </w:rPr>
        <w:t>peserta</w:t>
      </w:r>
      <w:proofErr w:type="spellEnd"/>
      <w:r w:rsidR="00891FDB" w:rsidRPr="00891FDB">
        <w:rPr>
          <w:bCs/>
        </w:rPr>
        <w:t xml:space="preserve"> </w:t>
      </w:r>
      <w:proofErr w:type="spellStart"/>
      <w:r w:rsidR="00891FDB" w:rsidRPr="00891FDB">
        <w:rPr>
          <w:bCs/>
        </w:rPr>
        <w:t>didik</w:t>
      </w:r>
      <w:proofErr w:type="spellEnd"/>
      <w:r w:rsidR="00891FDB" w:rsidRPr="00891FDB">
        <w:rPr>
          <w:bCs/>
        </w:rPr>
        <w:t>.</w:t>
      </w:r>
      <w:r w:rsidR="00891FDB">
        <w:rPr>
          <w:bCs/>
        </w:rPr>
        <w:t xml:space="preserve"> Data </w:t>
      </w:r>
      <w:proofErr w:type="spellStart"/>
      <w:r w:rsidR="00891FDB">
        <w:rPr>
          <w:bCs/>
        </w:rPr>
        <w:t>hasil</w:t>
      </w:r>
      <w:proofErr w:type="spellEnd"/>
      <w:r w:rsidR="00891FDB">
        <w:rPr>
          <w:bCs/>
        </w:rPr>
        <w:t xml:space="preserve"> uji </w:t>
      </w:r>
      <w:r w:rsidR="00891FDB" w:rsidRPr="00891FDB">
        <w:rPr>
          <w:bCs/>
          <w:i/>
          <w:iCs/>
        </w:rPr>
        <w:t>Wilcoxon</w:t>
      </w:r>
      <w:r w:rsidR="00891FDB">
        <w:rPr>
          <w:bCs/>
        </w:rPr>
        <w:t xml:space="preserve"> </w:t>
      </w:r>
      <w:proofErr w:type="spellStart"/>
      <w:r w:rsidR="00891FDB">
        <w:rPr>
          <w:bCs/>
        </w:rPr>
        <w:t>disajikan</w:t>
      </w:r>
      <w:proofErr w:type="spellEnd"/>
      <w:r w:rsidR="00891FDB">
        <w:rPr>
          <w:bCs/>
        </w:rPr>
        <w:t xml:space="preserve"> pada Tabel 5 </w:t>
      </w:r>
      <w:proofErr w:type="spellStart"/>
      <w:r w:rsidR="00891FDB">
        <w:rPr>
          <w:bCs/>
        </w:rPr>
        <w:t>berikut</w:t>
      </w:r>
      <w:proofErr w:type="spellEnd"/>
      <w:r w:rsidR="00891FDB">
        <w:rPr>
          <w:bCs/>
        </w:rPr>
        <w:t>.</w:t>
      </w:r>
    </w:p>
    <w:p w14:paraId="7D8DA8BB" w14:textId="72B8B1BF" w:rsidR="00794DB3" w:rsidRPr="00794DB3" w:rsidRDefault="00794DB3" w:rsidP="00794DB3">
      <w:pPr>
        <w:pStyle w:val="Caption"/>
        <w:rPr>
          <w:b w:val="0"/>
          <w:bCs w:val="0"/>
        </w:rPr>
      </w:pPr>
      <w:r w:rsidRPr="00794DB3">
        <w:rPr>
          <w:b w:val="0"/>
          <w:bCs w:val="0"/>
        </w:rPr>
        <w:t xml:space="preserve">Tabel </w:t>
      </w:r>
      <w:r w:rsidRPr="00794DB3">
        <w:rPr>
          <w:b w:val="0"/>
          <w:bCs w:val="0"/>
        </w:rPr>
        <w:fldChar w:fldCharType="begin"/>
      </w:r>
      <w:r w:rsidRPr="00794DB3">
        <w:rPr>
          <w:b w:val="0"/>
          <w:bCs w:val="0"/>
        </w:rPr>
        <w:instrText xml:space="preserve"> SEQ Tabel \* ARABIC </w:instrText>
      </w:r>
      <w:r w:rsidRPr="00794DB3">
        <w:rPr>
          <w:b w:val="0"/>
          <w:bCs w:val="0"/>
        </w:rPr>
        <w:fldChar w:fldCharType="separate"/>
      </w:r>
      <w:r w:rsidR="00901712">
        <w:rPr>
          <w:b w:val="0"/>
          <w:bCs w:val="0"/>
          <w:noProof/>
        </w:rPr>
        <w:t>5</w:t>
      </w:r>
      <w:r w:rsidRPr="00794DB3">
        <w:rPr>
          <w:b w:val="0"/>
          <w:bCs w:val="0"/>
        </w:rPr>
        <w:fldChar w:fldCharType="end"/>
      </w:r>
      <w:r w:rsidRPr="00794DB3">
        <w:rPr>
          <w:b w:val="0"/>
          <w:bCs w:val="0"/>
        </w:rPr>
        <w:t xml:space="preserve"> Hasil Uji </w:t>
      </w:r>
      <w:r w:rsidRPr="00794DB3">
        <w:rPr>
          <w:b w:val="0"/>
          <w:bCs w:val="0"/>
          <w:i/>
          <w:iCs/>
        </w:rPr>
        <w:t>Wilcoxon Signed Rank Test</w:t>
      </w:r>
    </w:p>
    <w:tbl>
      <w:tblPr>
        <w:tblStyle w:val="PlainTable2"/>
        <w:tblW w:w="0" w:type="auto"/>
        <w:tblLook w:val="04A0" w:firstRow="1" w:lastRow="0" w:firstColumn="1" w:lastColumn="0" w:noHBand="0" w:noVBand="1"/>
      </w:tblPr>
      <w:tblGrid>
        <w:gridCol w:w="1555"/>
        <w:gridCol w:w="567"/>
        <w:gridCol w:w="1281"/>
        <w:gridCol w:w="1227"/>
      </w:tblGrid>
      <w:tr w:rsidR="003B1DFB" w14:paraId="0898457E" w14:textId="77777777" w:rsidTr="00206D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70D4F58B" w14:textId="154B083A" w:rsidR="003B1DFB" w:rsidRPr="003B1DFB" w:rsidRDefault="003B1DFB" w:rsidP="003B1DFB">
            <w:pPr>
              <w:rPr>
                <w:b w:val="0"/>
                <w:bCs w:val="0"/>
              </w:rPr>
            </w:pPr>
            <w:proofErr w:type="spellStart"/>
            <w:r w:rsidRPr="003B1DFB">
              <w:t>Variabel</w:t>
            </w:r>
            <w:proofErr w:type="spellEnd"/>
          </w:p>
        </w:tc>
        <w:tc>
          <w:tcPr>
            <w:tcW w:w="567" w:type="dxa"/>
          </w:tcPr>
          <w:p w14:paraId="34DCC836" w14:textId="7A876678" w:rsidR="003B1DFB" w:rsidRPr="003B1DFB" w:rsidRDefault="003B1DFB" w:rsidP="003B1DFB">
            <w:pPr>
              <w:cnfStyle w:val="100000000000" w:firstRow="1" w:lastRow="0" w:firstColumn="0" w:lastColumn="0" w:oddVBand="0" w:evenVBand="0" w:oddHBand="0" w:evenHBand="0" w:firstRowFirstColumn="0" w:firstRowLastColumn="0" w:lastRowFirstColumn="0" w:lastRowLastColumn="0"/>
              <w:rPr>
                <w:b w:val="0"/>
                <w:bCs w:val="0"/>
              </w:rPr>
            </w:pPr>
            <w:r w:rsidRPr="003B1DFB">
              <w:t>N</w:t>
            </w:r>
          </w:p>
        </w:tc>
        <w:tc>
          <w:tcPr>
            <w:tcW w:w="1281" w:type="dxa"/>
          </w:tcPr>
          <w:p w14:paraId="14F99D0E" w14:textId="55EE3124" w:rsidR="003B1DFB" w:rsidRPr="003B1DFB" w:rsidRDefault="003B1DFB" w:rsidP="003B1DFB">
            <w:pPr>
              <w:cnfStyle w:val="100000000000" w:firstRow="1" w:lastRow="0" w:firstColumn="0" w:lastColumn="0" w:oddVBand="0" w:evenVBand="0" w:oddHBand="0" w:evenHBand="0" w:firstRowFirstColumn="0" w:firstRowLastColumn="0" w:lastRowFirstColumn="0" w:lastRowLastColumn="0"/>
              <w:rPr>
                <w:b w:val="0"/>
                <w:bCs w:val="0"/>
              </w:rPr>
            </w:pPr>
            <w:proofErr w:type="spellStart"/>
            <w:r w:rsidRPr="003B1DFB">
              <w:t>Asymp</w:t>
            </w:r>
            <w:proofErr w:type="spellEnd"/>
            <w:r w:rsidRPr="003B1DFB">
              <w:t>. Sig. (2-tailed)</w:t>
            </w:r>
          </w:p>
        </w:tc>
        <w:tc>
          <w:tcPr>
            <w:tcW w:w="1227" w:type="dxa"/>
          </w:tcPr>
          <w:p w14:paraId="470AE8F8" w14:textId="3772FBC9" w:rsidR="003B1DFB" w:rsidRPr="003B1DFB" w:rsidRDefault="003B1DFB" w:rsidP="003B1DFB">
            <w:pPr>
              <w:cnfStyle w:val="100000000000" w:firstRow="1" w:lastRow="0" w:firstColumn="0" w:lastColumn="0" w:oddVBand="0" w:evenVBand="0" w:oddHBand="0" w:evenHBand="0" w:firstRowFirstColumn="0" w:firstRowLastColumn="0" w:lastRowFirstColumn="0" w:lastRowLastColumn="0"/>
              <w:rPr>
                <w:b w:val="0"/>
                <w:bCs w:val="0"/>
              </w:rPr>
            </w:pPr>
            <w:proofErr w:type="spellStart"/>
            <w:r w:rsidRPr="003B1DFB">
              <w:t>Keterangan</w:t>
            </w:r>
            <w:proofErr w:type="spellEnd"/>
          </w:p>
        </w:tc>
      </w:tr>
      <w:tr w:rsidR="003B1DFB" w14:paraId="23354B51" w14:textId="77777777" w:rsidTr="00206D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4AEAC9E" w14:textId="5DA5C4AB" w:rsidR="003B1DFB" w:rsidRPr="003B1DFB" w:rsidRDefault="003B1DFB" w:rsidP="003B1DFB">
            <w:pPr>
              <w:rPr>
                <w:i/>
                <w:iCs/>
              </w:rPr>
            </w:pPr>
            <w:r w:rsidRPr="003B1DFB">
              <w:rPr>
                <w:i/>
                <w:iCs/>
              </w:rPr>
              <w:t>Pretest-Posttest</w:t>
            </w:r>
          </w:p>
        </w:tc>
        <w:tc>
          <w:tcPr>
            <w:tcW w:w="567" w:type="dxa"/>
          </w:tcPr>
          <w:p w14:paraId="4C210BEE" w14:textId="550D703E" w:rsidR="003B1DFB" w:rsidRDefault="003B1DFB" w:rsidP="003B1DFB">
            <w:pPr>
              <w:cnfStyle w:val="000000100000" w:firstRow="0" w:lastRow="0" w:firstColumn="0" w:lastColumn="0" w:oddVBand="0" w:evenVBand="0" w:oddHBand="1" w:evenHBand="0" w:firstRowFirstColumn="0" w:firstRowLastColumn="0" w:lastRowFirstColumn="0" w:lastRowLastColumn="0"/>
            </w:pPr>
            <w:r>
              <w:t>36</w:t>
            </w:r>
          </w:p>
        </w:tc>
        <w:tc>
          <w:tcPr>
            <w:tcW w:w="1281" w:type="dxa"/>
          </w:tcPr>
          <w:p w14:paraId="2AD37DD5" w14:textId="477A0FA0" w:rsidR="003B1DFB" w:rsidRDefault="003B1DFB" w:rsidP="003B1DFB">
            <w:pPr>
              <w:cnfStyle w:val="000000100000" w:firstRow="0" w:lastRow="0" w:firstColumn="0" w:lastColumn="0" w:oddVBand="0" w:evenVBand="0" w:oddHBand="1" w:evenHBand="0" w:firstRowFirstColumn="0" w:firstRowLastColumn="0" w:lastRowFirstColumn="0" w:lastRowLastColumn="0"/>
            </w:pPr>
            <w:r>
              <w:t>0,000</w:t>
            </w:r>
          </w:p>
        </w:tc>
        <w:tc>
          <w:tcPr>
            <w:tcW w:w="1227" w:type="dxa"/>
          </w:tcPr>
          <w:p w14:paraId="0E8F1C17" w14:textId="19601E63" w:rsidR="003B1DFB" w:rsidRDefault="003B1DFB" w:rsidP="00794DB3">
            <w:pPr>
              <w:cnfStyle w:val="000000100000" w:firstRow="0" w:lastRow="0" w:firstColumn="0" w:lastColumn="0" w:oddVBand="0" w:evenVBand="0" w:oddHBand="1" w:evenHBand="0" w:firstRowFirstColumn="0" w:firstRowLastColumn="0" w:lastRowFirstColumn="0" w:lastRowLastColumn="0"/>
            </w:pPr>
            <w:r>
              <w:t xml:space="preserve">Ada </w:t>
            </w:r>
            <w:proofErr w:type="spellStart"/>
            <w:r>
              <w:t>Pengaruh</w:t>
            </w:r>
            <w:proofErr w:type="spellEnd"/>
          </w:p>
        </w:tc>
      </w:tr>
    </w:tbl>
    <w:p w14:paraId="36104A98" w14:textId="25249F44" w:rsidR="00794DB3" w:rsidRDefault="003B1DFB" w:rsidP="003B1DFB">
      <w:pPr>
        <w:jc w:val="both"/>
      </w:pPr>
      <w:r>
        <w:t xml:space="preserve">*sig &gt; 0,05 Tidak Ada </w:t>
      </w:r>
      <w:proofErr w:type="spellStart"/>
      <w:r>
        <w:t>Pengaruh</w:t>
      </w:r>
      <w:proofErr w:type="spellEnd"/>
      <w:r>
        <w:t xml:space="preserve">; sig &lt; 0,05 Ada </w:t>
      </w:r>
      <w:proofErr w:type="spellStart"/>
      <w:r>
        <w:t>Pengaruh</w:t>
      </w:r>
      <w:proofErr w:type="spellEnd"/>
    </w:p>
    <w:p w14:paraId="31066BD8" w14:textId="78D36B38" w:rsidR="003B1DFB" w:rsidRPr="00794DB3" w:rsidRDefault="003B1DFB" w:rsidP="003B1DFB">
      <w:pPr>
        <w:jc w:val="both"/>
      </w:pPr>
      <w:proofErr w:type="spellStart"/>
      <w:r>
        <w:t>Sumber</w:t>
      </w:r>
      <w:proofErr w:type="spellEnd"/>
      <w:r>
        <w:t xml:space="preserve">: Data primer </w:t>
      </w:r>
      <w:proofErr w:type="spellStart"/>
      <w:r>
        <w:t>Peneliti</w:t>
      </w:r>
      <w:proofErr w:type="spellEnd"/>
      <w:r>
        <w:t xml:space="preserve"> (2025)</w:t>
      </w:r>
    </w:p>
    <w:p w14:paraId="1DC915AF" w14:textId="470C9B8B" w:rsidR="004660CD" w:rsidRDefault="00891FDB" w:rsidP="004660CD">
      <w:pPr>
        <w:pStyle w:val="BodyText"/>
        <w:spacing w:line="276" w:lineRule="auto"/>
        <w:ind w:firstLine="284"/>
        <w:rPr>
          <w:bCs/>
        </w:rPr>
      </w:pPr>
      <w:proofErr w:type="spellStart"/>
      <w:r>
        <w:rPr>
          <w:bCs/>
        </w:rPr>
        <w:t>Berdasarkan</w:t>
      </w:r>
      <w:proofErr w:type="spellEnd"/>
      <w:r>
        <w:rPr>
          <w:bCs/>
        </w:rPr>
        <w:t xml:space="preserve"> Tabel 5, </w:t>
      </w:r>
      <w:proofErr w:type="spellStart"/>
      <w:r>
        <w:rPr>
          <w:bCs/>
        </w:rPr>
        <w:t>diperoleh</w:t>
      </w:r>
      <w:proofErr w:type="spellEnd"/>
      <w:r>
        <w:rPr>
          <w:bCs/>
        </w:rPr>
        <w:t xml:space="preserve"> </w:t>
      </w:r>
      <w:proofErr w:type="spellStart"/>
      <w:r w:rsidRPr="00891FDB">
        <w:rPr>
          <w:bCs/>
        </w:rPr>
        <w:t>nilai</w:t>
      </w:r>
      <w:proofErr w:type="spellEnd"/>
      <w:r w:rsidRPr="00891FDB">
        <w:rPr>
          <w:bCs/>
        </w:rPr>
        <w:t xml:space="preserve"> </w:t>
      </w:r>
      <w:proofErr w:type="spellStart"/>
      <w:r w:rsidRPr="00891FDB">
        <w:rPr>
          <w:bCs/>
        </w:rPr>
        <w:t>Asymp</w:t>
      </w:r>
      <w:proofErr w:type="spellEnd"/>
      <w:r w:rsidRPr="00891FDB">
        <w:rPr>
          <w:bCs/>
        </w:rPr>
        <w:t xml:space="preserve">. Sig. (2-tailed) </w:t>
      </w:r>
      <w:proofErr w:type="spellStart"/>
      <w:r w:rsidRPr="00891FDB">
        <w:rPr>
          <w:bCs/>
        </w:rPr>
        <w:t>sebesar</w:t>
      </w:r>
      <w:proofErr w:type="spellEnd"/>
      <w:r w:rsidRPr="00891FDB">
        <w:rPr>
          <w:bCs/>
        </w:rPr>
        <w:t xml:space="preserve"> 0,000</w:t>
      </w:r>
      <w:r>
        <w:rPr>
          <w:bCs/>
        </w:rPr>
        <w:t xml:space="preserve"> yang</w:t>
      </w:r>
      <w:r w:rsidRPr="00891FDB">
        <w:rPr>
          <w:bCs/>
        </w:rPr>
        <w:t xml:space="preserve"> </w:t>
      </w:r>
      <w:proofErr w:type="spellStart"/>
      <w:r w:rsidRPr="00891FDB">
        <w:rPr>
          <w:bCs/>
        </w:rPr>
        <w:t>lebih</w:t>
      </w:r>
      <w:proofErr w:type="spellEnd"/>
      <w:r w:rsidRPr="00891FDB">
        <w:rPr>
          <w:bCs/>
        </w:rPr>
        <w:t xml:space="preserve"> </w:t>
      </w:r>
      <w:proofErr w:type="spellStart"/>
      <w:r w:rsidRPr="00891FDB">
        <w:rPr>
          <w:bCs/>
        </w:rPr>
        <w:t>kecil</w:t>
      </w:r>
      <w:proofErr w:type="spellEnd"/>
      <w:r w:rsidRPr="00891FDB">
        <w:rPr>
          <w:bCs/>
        </w:rPr>
        <w:t xml:space="preserve"> </w:t>
      </w:r>
      <w:proofErr w:type="spellStart"/>
      <w:r w:rsidRPr="00891FDB">
        <w:rPr>
          <w:bCs/>
        </w:rPr>
        <w:t>dari</w:t>
      </w:r>
      <w:proofErr w:type="spellEnd"/>
      <w:r w:rsidRPr="00891FDB">
        <w:rPr>
          <w:bCs/>
        </w:rPr>
        <w:t xml:space="preserve"> 0,05, </w:t>
      </w:r>
      <w:proofErr w:type="spellStart"/>
      <w:r w:rsidRPr="00891FDB">
        <w:rPr>
          <w:bCs/>
        </w:rPr>
        <w:t>sehingga</w:t>
      </w:r>
      <w:proofErr w:type="spellEnd"/>
      <w:r w:rsidRPr="00891FDB">
        <w:rPr>
          <w:bCs/>
        </w:rPr>
        <w:t xml:space="preserve"> </w:t>
      </w:r>
      <w:proofErr w:type="spellStart"/>
      <w:r w:rsidRPr="00891FDB">
        <w:rPr>
          <w:bCs/>
        </w:rPr>
        <w:t>dapat</w:t>
      </w:r>
      <w:proofErr w:type="spellEnd"/>
      <w:r w:rsidRPr="00891FDB">
        <w:rPr>
          <w:bCs/>
        </w:rPr>
        <w:t xml:space="preserve"> </w:t>
      </w:r>
      <w:proofErr w:type="spellStart"/>
      <w:r w:rsidRPr="00891FDB">
        <w:rPr>
          <w:bCs/>
        </w:rPr>
        <w:t>diartikan</w:t>
      </w:r>
      <w:proofErr w:type="spellEnd"/>
      <w:r w:rsidRPr="00891FDB">
        <w:rPr>
          <w:bCs/>
        </w:rPr>
        <w:t xml:space="preserve"> </w:t>
      </w:r>
      <w:proofErr w:type="spellStart"/>
      <w:r w:rsidRPr="00891FDB">
        <w:rPr>
          <w:bCs/>
        </w:rPr>
        <w:t>bahwa</w:t>
      </w:r>
      <w:proofErr w:type="spellEnd"/>
      <w:r w:rsidRPr="00891FDB">
        <w:rPr>
          <w:bCs/>
        </w:rPr>
        <w:t xml:space="preserve"> </w:t>
      </w:r>
      <w:proofErr w:type="spellStart"/>
      <w:r>
        <w:rPr>
          <w:bCs/>
        </w:rPr>
        <w:t>ada</w:t>
      </w:r>
      <w:proofErr w:type="spellEnd"/>
      <w:r>
        <w:rPr>
          <w:bCs/>
        </w:rPr>
        <w:t xml:space="preserve"> </w:t>
      </w:r>
      <w:proofErr w:type="spellStart"/>
      <w:r>
        <w:rPr>
          <w:bCs/>
        </w:rPr>
        <w:t>pengaruh</w:t>
      </w:r>
      <w:proofErr w:type="spellEnd"/>
      <w:r>
        <w:rPr>
          <w:bCs/>
        </w:rPr>
        <w:t xml:space="preserve"> </w:t>
      </w:r>
      <w:proofErr w:type="spellStart"/>
      <w:r>
        <w:rPr>
          <w:bCs/>
        </w:rPr>
        <w:t>dari</w:t>
      </w:r>
      <w:proofErr w:type="spellEnd"/>
      <w:r>
        <w:rPr>
          <w:bCs/>
        </w:rPr>
        <w:t xml:space="preserve"> </w:t>
      </w:r>
      <w:proofErr w:type="spellStart"/>
      <w:r>
        <w:rPr>
          <w:bCs/>
        </w:rPr>
        <w:t>perbedaan</w:t>
      </w:r>
      <w:proofErr w:type="spellEnd"/>
      <w:r w:rsidRPr="00891FDB">
        <w:rPr>
          <w:bCs/>
        </w:rPr>
        <w:t xml:space="preserve"> </w:t>
      </w:r>
      <w:proofErr w:type="spellStart"/>
      <w:r w:rsidRPr="00891FDB">
        <w:rPr>
          <w:bCs/>
        </w:rPr>
        <w:t>nilai</w:t>
      </w:r>
      <w:proofErr w:type="spellEnd"/>
      <w:r w:rsidRPr="00891FDB">
        <w:rPr>
          <w:bCs/>
        </w:rPr>
        <w:t xml:space="preserve"> </w:t>
      </w:r>
      <w:r w:rsidRPr="00891FDB">
        <w:rPr>
          <w:bCs/>
          <w:i/>
          <w:iCs/>
        </w:rPr>
        <w:t xml:space="preserve">pretest </w:t>
      </w:r>
      <w:r w:rsidRPr="00891FDB">
        <w:rPr>
          <w:bCs/>
        </w:rPr>
        <w:t xml:space="preserve">dan </w:t>
      </w:r>
      <w:r w:rsidRPr="00891FDB">
        <w:rPr>
          <w:bCs/>
          <w:i/>
          <w:iCs/>
        </w:rPr>
        <w:t>posttest</w:t>
      </w:r>
      <w:r w:rsidRPr="00891FDB">
        <w:rPr>
          <w:bCs/>
        </w:rPr>
        <w:t xml:space="preserve"> </w:t>
      </w:r>
      <w:proofErr w:type="spellStart"/>
      <w:r w:rsidRPr="00891FDB">
        <w:rPr>
          <w:bCs/>
        </w:rPr>
        <w:t>peserta</w:t>
      </w:r>
      <w:proofErr w:type="spellEnd"/>
      <w:r w:rsidRPr="00891FDB">
        <w:rPr>
          <w:bCs/>
        </w:rPr>
        <w:t xml:space="preserve"> </w:t>
      </w:r>
      <w:proofErr w:type="spellStart"/>
      <w:r w:rsidRPr="00891FDB">
        <w:rPr>
          <w:bCs/>
        </w:rPr>
        <w:t>didik</w:t>
      </w:r>
      <w:proofErr w:type="spellEnd"/>
      <w:r w:rsidRPr="00891FDB">
        <w:rPr>
          <w:bCs/>
        </w:rPr>
        <w:t>.</w:t>
      </w:r>
    </w:p>
    <w:p w14:paraId="62DF231A" w14:textId="05D34B40" w:rsidR="00891FDB" w:rsidRDefault="00891FDB" w:rsidP="004660CD">
      <w:pPr>
        <w:pStyle w:val="BodyText"/>
        <w:spacing w:line="276" w:lineRule="auto"/>
        <w:ind w:firstLine="284"/>
        <w:rPr>
          <w:bCs/>
        </w:rPr>
      </w:pPr>
      <w:r>
        <w:rPr>
          <w:bCs/>
        </w:rPr>
        <w:t xml:space="preserve">Hasil </w:t>
      </w:r>
      <w:proofErr w:type="spellStart"/>
      <w:r w:rsidRPr="00891FDB">
        <w:rPr>
          <w:bCs/>
        </w:rPr>
        <w:t>nilai</w:t>
      </w:r>
      <w:proofErr w:type="spellEnd"/>
      <w:r w:rsidRPr="00891FDB">
        <w:rPr>
          <w:bCs/>
        </w:rPr>
        <w:t xml:space="preserve"> </w:t>
      </w:r>
      <w:r w:rsidRPr="00891FDB">
        <w:rPr>
          <w:bCs/>
          <w:i/>
          <w:iCs/>
        </w:rPr>
        <w:t>pretest</w:t>
      </w:r>
      <w:r w:rsidRPr="00891FDB">
        <w:rPr>
          <w:bCs/>
        </w:rPr>
        <w:t xml:space="preserve"> dan </w:t>
      </w:r>
      <w:r w:rsidRPr="00891FDB">
        <w:rPr>
          <w:bCs/>
          <w:i/>
          <w:iCs/>
        </w:rPr>
        <w:t>posttest</w:t>
      </w:r>
      <w:r w:rsidRPr="00891FDB">
        <w:rPr>
          <w:bCs/>
        </w:rPr>
        <w:t xml:space="preserve"> </w:t>
      </w:r>
      <w:proofErr w:type="spellStart"/>
      <w:r>
        <w:rPr>
          <w:bCs/>
        </w:rPr>
        <w:t>dari</w:t>
      </w:r>
      <w:proofErr w:type="spellEnd"/>
      <w:r>
        <w:rPr>
          <w:bCs/>
        </w:rPr>
        <w:t xml:space="preserve"> </w:t>
      </w:r>
      <w:r w:rsidRPr="00891FDB">
        <w:rPr>
          <w:bCs/>
        </w:rPr>
        <w:t xml:space="preserve">36 </w:t>
      </w:r>
      <w:proofErr w:type="spellStart"/>
      <w:r w:rsidRPr="00891FDB">
        <w:rPr>
          <w:bCs/>
        </w:rPr>
        <w:t>peserta</w:t>
      </w:r>
      <w:proofErr w:type="spellEnd"/>
      <w:r w:rsidRPr="00891FDB">
        <w:rPr>
          <w:bCs/>
        </w:rPr>
        <w:t xml:space="preserve"> </w:t>
      </w:r>
      <w:proofErr w:type="spellStart"/>
      <w:r w:rsidRPr="00891FDB">
        <w:rPr>
          <w:bCs/>
        </w:rPr>
        <w:t>didik</w:t>
      </w:r>
      <w:proofErr w:type="spellEnd"/>
      <w:r>
        <w:rPr>
          <w:bCs/>
        </w:rPr>
        <w:t xml:space="preserve"> </w:t>
      </w:r>
      <w:proofErr w:type="spellStart"/>
      <w:r>
        <w:rPr>
          <w:bCs/>
        </w:rPr>
        <w:t>akan</w:t>
      </w:r>
      <w:proofErr w:type="spellEnd"/>
      <w:r>
        <w:rPr>
          <w:bCs/>
        </w:rPr>
        <w:t xml:space="preserve"> </w:t>
      </w:r>
      <w:proofErr w:type="spellStart"/>
      <w:r>
        <w:rPr>
          <w:bCs/>
        </w:rPr>
        <w:t>dilakukan</w:t>
      </w:r>
      <w:proofErr w:type="spellEnd"/>
      <w:r>
        <w:rPr>
          <w:bCs/>
        </w:rPr>
        <w:t xml:space="preserve"> </w:t>
      </w:r>
      <w:proofErr w:type="spellStart"/>
      <w:r>
        <w:rPr>
          <w:bCs/>
        </w:rPr>
        <w:t>perhitungan</w:t>
      </w:r>
      <w:proofErr w:type="spellEnd"/>
      <w:r>
        <w:rPr>
          <w:bCs/>
        </w:rPr>
        <w:t xml:space="preserve"> N-Gain </w:t>
      </w:r>
      <w:proofErr w:type="spellStart"/>
      <w:r>
        <w:rPr>
          <w:bCs/>
        </w:rPr>
        <w:t>untuk</w:t>
      </w:r>
      <w:proofErr w:type="spellEnd"/>
      <w:r>
        <w:rPr>
          <w:bCs/>
        </w:rPr>
        <w:t xml:space="preserve"> </w:t>
      </w:r>
      <w:proofErr w:type="spellStart"/>
      <w:r>
        <w:rPr>
          <w:bCs/>
        </w:rPr>
        <w:t>menampilkan</w:t>
      </w:r>
      <w:proofErr w:type="spellEnd"/>
      <w:r>
        <w:rPr>
          <w:bCs/>
        </w:rPr>
        <w:t xml:space="preserve"> </w:t>
      </w:r>
      <w:proofErr w:type="spellStart"/>
      <w:r>
        <w:rPr>
          <w:bCs/>
        </w:rPr>
        <w:t>hasil</w:t>
      </w:r>
      <w:proofErr w:type="spellEnd"/>
      <w:r>
        <w:rPr>
          <w:bCs/>
        </w:rPr>
        <w:t xml:space="preserve"> </w:t>
      </w:r>
      <w:proofErr w:type="spellStart"/>
      <w:r>
        <w:rPr>
          <w:bCs/>
        </w:rPr>
        <w:t>peningkatan</w:t>
      </w:r>
      <w:proofErr w:type="spellEnd"/>
      <w:r>
        <w:rPr>
          <w:bCs/>
        </w:rPr>
        <w:t xml:space="preserve"> </w:t>
      </w:r>
      <w:proofErr w:type="spellStart"/>
      <w:r>
        <w:rPr>
          <w:bCs/>
        </w:rPr>
        <w:t>belajar</w:t>
      </w:r>
      <w:proofErr w:type="spellEnd"/>
      <w:r>
        <w:rPr>
          <w:bCs/>
        </w:rPr>
        <w:t xml:space="preserve"> </w:t>
      </w:r>
      <w:proofErr w:type="spellStart"/>
      <w:r w:rsidR="00794DB3">
        <w:rPr>
          <w:bCs/>
        </w:rPr>
        <w:t>setelah</w:t>
      </w:r>
      <w:proofErr w:type="spellEnd"/>
      <w:r w:rsidR="00794DB3">
        <w:rPr>
          <w:bCs/>
        </w:rPr>
        <w:t xml:space="preserve"> </w:t>
      </w:r>
      <w:proofErr w:type="spellStart"/>
      <w:r w:rsidR="00794DB3">
        <w:rPr>
          <w:bCs/>
        </w:rPr>
        <w:t>menggunakan</w:t>
      </w:r>
      <w:proofErr w:type="spellEnd"/>
      <w:r w:rsidR="00794DB3">
        <w:rPr>
          <w:bCs/>
        </w:rPr>
        <w:t xml:space="preserve"> media </w:t>
      </w:r>
      <w:proofErr w:type="spellStart"/>
      <w:r w:rsidR="00794DB3">
        <w:rPr>
          <w:bCs/>
        </w:rPr>
        <w:t>pembelajaran</w:t>
      </w:r>
      <w:proofErr w:type="spellEnd"/>
      <w:r w:rsidR="00794DB3">
        <w:rPr>
          <w:bCs/>
        </w:rPr>
        <w:t xml:space="preserve"> </w:t>
      </w:r>
      <w:proofErr w:type="spellStart"/>
      <w:r w:rsidR="00794DB3">
        <w:rPr>
          <w:bCs/>
        </w:rPr>
        <w:t>berbasis</w:t>
      </w:r>
      <w:proofErr w:type="spellEnd"/>
      <w:r w:rsidR="00794DB3">
        <w:rPr>
          <w:bCs/>
        </w:rPr>
        <w:t xml:space="preserve"> </w:t>
      </w:r>
      <w:r w:rsidR="00794DB3" w:rsidRPr="00794DB3">
        <w:rPr>
          <w:bCs/>
          <w:i/>
          <w:iCs/>
        </w:rPr>
        <w:t>Augmented Reality</w:t>
      </w:r>
      <w:r w:rsidR="00794DB3">
        <w:rPr>
          <w:bCs/>
        </w:rPr>
        <w:t xml:space="preserve"> (AR)</w:t>
      </w:r>
      <w:r>
        <w:rPr>
          <w:bCs/>
        </w:rPr>
        <w:t>.</w:t>
      </w:r>
      <w:r w:rsidR="00794DB3">
        <w:rPr>
          <w:bCs/>
        </w:rPr>
        <w:t xml:space="preserve"> </w:t>
      </w:r>
      <w:r w:rsidR="00794DB3" w:rsidRPr="00794DB3">
        <w:rPr>
          <w:bCs/>
        </w:rPr>
        <w:t xml:space="preserve">Hasil </w:t>
      </w:r>
      <w:proofErr w:type="spellStart"/>
      <w:r w:rsidR="00794DB3" w:rsidRPr="00794DB3">
        <w:rPr>
          <w:bCs/>
        </w:rPr>
        <w:t>perhitungan</w:t>
      </w:r>
      <w:proofErr w:type="spellEnd"/>
      <w:r w:rsidR="00794DB3" w:rsidRPr="00794DB3">
        <w:rPr>
          <w:bCs/>
        </w:rPr>
        <w:t xml:space="preserve"> N-Gain </w:t>
      </w:r>
      <w:proofErr w:type="spellStart"/>
      <w:r w:rsidR="00794DB3" w:rsidRPr="00794DB3">
        <w:rPr>
          <w:bCs/>
        </w:rPr>
        <w:t>disajikan</w:t>
      </w:r>
      <w:proofErr w:type="spellEnd"/>
      <w:r w:rsidR="00794DB3" w:rsidRPr="00794DB3">
        <w:rPr>
          <w:bCs/>
        </w:rPr>
        <w:t xml:space="preserve"> pada Tabel </w:t>
      </w:r>
      <w:r w:rsidR="00794DB3">
        <w:rPr>
          <w:bCs/>
        </w:rPr>
        <w:t>6</w:t>
      </w:r>
      <w:r w:rsidR="00794DB3" w:rsidRPr="00794DB3">
        <w:rPr>
          <w:bCs/>
        </w:rPr>
        <w:t xml:space="preserve"> </w:t>
      </w:r>
      <w:proofErr w:type="spellStart"/>
      <w:r w:rsidR="00794DB3" w:rsidRPr="00794DB3">
        <w:rPr>
          <w:bCs/>
        </w:rPr>
        <w:t>berikut</w:t>
      </w:r>
      <w:proofErr w:type="spellEnd"/>
      <w:r w:rsidR="00794DB3" w:rsidRPr="00794DB3">
        <w:rPr>
          <w:bCs/>
        </w:rPr>
        <w:t>.</w:t>
      </w:r>
    </w:p>
    <w:p w14:paraId="1282966E" w14:textId="27615E78" w:rsidR="00794DB3" w:rsidRPr="00794DB3" w:rsidRDefault="00794DB3" w:rsidP="00794DB3">
      <w:pPr>
        <w:pStyle w:val="Caption"/>
        <w:rPr>
          <w:b w:val="0"/>
          <w:bCs w:val="0"/>
        </w:rPr>
      </w:pPr>
      <w:r w:rsidRPr="00794DB3">
        <w:rPr>
          <w:b w:val="0"/>
          <w:bCs w:val="0"/>
        </w:rPr>
        <w:lastRenderedPageBreak/>
        <w:t xml:space="preserve">Tabel </w:t>
      </w:r>
      <w:r w:rsidRPr="00794DB3">
        <w:rPr>
          <w:b w:val="0"/>
          <w:bCs w:val="0"/>
        </w:rPr>
        <w:fldChar w:fldCharType="begin"/>
      </w:r>
      <w:r w:rsidRPr="00794DB3">
        <w:rPr>
          <w:b w:val="0"/>
          <w:bCs w:val="0"/>
        </w:rPr>
        <w:instrText xml:space="preserve"> SEQ Tabel \* ARABIC </w:instrText>
      </w:r>
      <w:r w:rsidRPr="00794DB3">
        <w:rPr>
          <w:b w:val="0"/>
          <w:bCs w:val="0"/>
        </w:rPr>
        <w:fldChar w:fldCharType="separate"/>
      </w:r>
      <w:r w:rsidR="00901712">
        <w:rPr>
          <w:b w:val="0"/>
          <w:bCs w:val="0"/>
          <w:noProof/>
        </w:rPr>
        <w:t>6</w:t>
      </w:r>
      <w:r w:rsidRPr="00794DB3">
        <w:rPr>
          <w:b w:val="0"/>
          <w:bCs w:val="0"/>
        </w:rPr>
        <w:fldChar w:fldCharType="end"/>
      </w:r>
      <w:r w:rsidRPr="00794DB3">
        <w:rPr>
          <w:b w:val="0"/>
          <w:bCs w:val="0"/>
        </w:rPr>
        <w:t xml:space="preserve"> Hasil </w:t>
      </w:r>
      <w:proofErr w:type="spellStart"/>
      <w:r w:rsidRPr="00794DB3">
        <w:rPr>
          <w:b w:val="0"/>
          <w:bCs w:val="0"/>
        </w:rPr>
        <w:t>Perhitungan</w:t>
      </w:r>
      <w:proofErr w:type="spellEnd"/>
      <w:r w:rsidRPr="00794DB3">
        <w:rPr>
          <w:b w:val="0"/>
          <w:bCs w:val="0"/>
        </w:rPr>
        <w:t xml:space="preserve"> N-Gain</w:t>
      </w:r>
    </w:p>
    <w:tbl>
      <w:tblPr>
        <w:tblStyle w:val="PlainTable2"/>
        <w:tblW w:w="0" w:type="auto"/>
        <w:tblLook w:val="04A0" w:firstRow="1" w:lastRow="0" w:firstColumn="1" w:lastColumn="0" w:noHBand="0" w:noVBand="1"/>
      </w:tblPr>
      <w:tblGrid>
        <w:gridCol w:w="1271"/>
        <w:gridCol w:w="2268"/>
        <w:gridCol w:w="1091"/>
      </w:tblGrid>
      <w:tr w:rsidR="003B1DFB" w14:paraId="3319F9CB" w14:textId="77777777" w:rsidTr="00206D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787852AE" w14:textId="0378CF89" w:rsidR="003B1DFB" w:rsidRPr="003B1DFB" w:rsidRDefault="003B1DFB" w:rsidP="003B1DFB">
            <w:pPr>
              <w:rPr>
                <w:b w:val="0"/>
                <w:bCs w:val="0"/>
              </w:rPr>
            </w:pPr>
            <w:proofErr w:type="spellStart"/>
            <w:r w:rsidRPr="003B1DFB">
              <w:t>Responden</w:t>
            </w:r>
            <w:proofErr w:type="spellEnd"/>
          </w:p>
        </w:tc>
        <w:tc>
          <w:tcPr>
            <w:tcW w:w="2268" w:type="dxa"/>
          </w:tcPr>
          <w:p w14:paraId="3B08C703" w14:textId="424EF96F" w:rsidR="003B1DFB" w:rsidRPr="003B1DFB" w:rsidRDefault="003B1DFB" w:rsidP="003B1DFB">
            <w:pPr>
              <w:cnfStyle w:val="100000000000" w:firstRow="1" w:lastRow="0" w:firstColumn="0" w:lastColumn="0" w:oddVBand="0" w:evenVBand="0" w:oddHBand="0" w:evenHBand="0" w:firstRowFirstColumn="0" w:firstRowLastColumn="0" w:lastRowFirstColumn="0" w:lastRowLastColumn="0"/>
              <w:rPr>
                <w:b w:val="0"/>
                <w:bCs w:val="0"/>
              </w:rPr>
            </w:pPr>
            <w:r w:rsidRPr="003B1DFB">
              <w:t>Rata-rata Nilai N-Gain</w:t>
            </w:r>
          </w:p>
        </w:tc>
        <w:tc>
          <w:tcPr>
            <w:tcW w:w="1091" w:type="dxa"/>
          </w:tcPr>
          <w:p w14:paraId="5AC783D9" w14:textId="4CBE60D5" w:rsidR="003B1DFB" w:rsidRPr="003B1DFB" w:rsidRDefault="003B1DFB" w:rsidP="003B1DFB">
            <w:pPr>
              <w:cnfStyle w:val="100000000000" w:firstRow="1" w:lastRow="0" w:firstColumn="0" w:lastColumn="0" w:oddVBand="0" w:evenVBand="0" w:oddHBand="0" w:evenHBand="0" w:firstRowFirstColumn="0" w:firstRowLastColumn="0" w:lastRowFirstColumn="0" w:lastRowLastColumn="0"/>
              <w:rPr>
                <w:b w:val="0"/>
                <w:bCs w:val="0"/>
              </w:rPr>
            </w:pPr>
            <w:proofErr w:type="spellStart"/>
            <w:r w:rsidRPr="003B1DFB">
              <w:t>Kriteria</w:t>
            </w:r>
            <w:proofErr w:type="spellEnd"/>
          </w:p>
        </w:tc>
      </w:tr>
      <w:tr w:rsidR="003B1DFB" w14:paraId="626C597D" w14:textId="77777777" w:rsidTr="00206D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0690B20C" w14:textId="0F8294EA" w:rsidR="003B1DFB" w:rsidRDefault="003B1DFB" w:rsidP="00794DB3">
            <w:r>
              <w:t>36</w:t>
            </w:r>
          </w:p>
        </w:tc>
        <w:tc>
          <w:tcPr>
            <w:tcW w:w="2268" w:type="dxa"/>
          </w:tcPr>
          <w:p w14:paraId="780B2CE7" w14:textId="646CB5C3" w:rsidR="003B1DFB" w:rsidRDefault="003B1DFB" w:rsidP="00794DB3">
            <w:pPr>
              <w:cnfStyle w:val="000000100000" w:firstRow="0" w:lastRow="0" w:firstColumn="0" w:lastColumn="0" w:oddVBand="0" w:evenVBand="0" w:oddHBand="1" w:evenHBand="0" w:firstRowFirstColumn="0" w:firstRowLastColumn="0" w:lastRowFirstColumn="0" w:lastRowLastColumn="0"/>
            </w:pPr>
            <w:r>
              <w:t>0,89</w:t>
            </w:r>
          </w:p>
        </w:tc>
        <w:tc>
          <w:tcPr>
            <w:tcW w:w="1091" w:type="dxa"/>
          </w:tcPr>
          <w:p w14:paraId="5FC6A31C" w14:textId="14D13537" w:rsidR="003B1DFB" w:rsidRDefault="003B1DFB" w:rsidP="00794DB3">
            <w:pPr>
              <w:cnfStyle w:val="000000100000" w:firstRow="0" w:lastRow="0" w:firstColumn="0" w:lastColumn="0" w:oddVBand="0" w:evenVBand="0" w:oddHBand="1" w:evenHBand="0" w:firstRowFirstColumn="0" w:firstRowLastColumn="0" w:lastRowFirstColumn="0" w:lastRowLastColumn="0"/>
            </w:pPr>
            <w:r>
              <w:t>Tinggi</w:t>
            </w:r>
          </w:p>
        </w:tc>
      </w:tr>
    </w:tbl>
    <w:p w14:paraId="4FFF2E79" w14:textId="1D8EB473" w:rsidR="00794DB3" w:rsidRPr="00794DB3" w:rsidRDefault="003B1DFB" w:rsidP="003B1DFB">
      <w:pPr>
        <w:jc w:val="both"/>
      </w:pPr>
      <w:proofErr w:type="spellStart"/>
      <w:r>
        <w:t>Sumber</w:t>
      </w:r>
      <w:proofErr w:type="spellEnd"/>
      <w:r>
        <w:t xml:space="preserve">: Data Primer </w:t>
      </w:r>
      <w:proofErr w:type="spellStart"/>
      <w:r>
        <w:t>Penliti</w:t>
      </w:r>
      <w:proofErr w:type="spellEnd"/>
      <w:r>
        <w:t xml:space="preserve"> (2025)</w:t>
      </w:r>
    </w:p>
    <w:p w14:paraId="11862357" w14:textId="21C72540" w:rsidR="00794DB3" w:rsidRDefault="00794DB3" w:rsidP="004660CD">
      <w:pPr>
        <w:pStyle w:val="BodyText"/>
        <w:spacing w:line="276" w:lineRule="auto"/>
        <w:ind w:firstLine="284"/>
        <w:rPr>
          <w:bCs/>
        </w:rPr>
      </w:pPr>
      <w:proofErr w:type="spellStart"/>
      <w:r>
        <w:rPr>
          <w:bCs/>
        </w:rPr>
        <w:t>Berdasarkan</w:t>
      </w:r>
      <w:proofErr w:type="spellEnd"/>
      <w:r>
        <w:rPr>
          <w:bCs/>
        </w:rPr>
        <w:t xml:space="preserve"> Tabel 6, </w:t>
      </w:r>
      <w:proofErr w:type="spellStart"/>
      <w:r w:rsidRPr="00794DB3">
        <w:rPr>
          <w:bCs/>
        </w:rPr>
        <w:t>diperoleh</w:t>
      </w:r>
      <w:proofErr w:type="spellEnd"/>
      <w:r w:rsidRPr="00794DB3">
        <w:rPr>
          <w:bCs/>
        </w:rPr>
        <w:t xml:space="preserve"> </w:t>
      </w:r>
      <w:proofErr w:type="spellStart"/>
      <w:r w:rsidRPr="00794DB3">
        <w:rPr>
          <w:bCs/>
        </w:rPr>
        <w:t>nilai</w:t>
      </w:r>
      <w:proofErr w:type="spellEnd"/>
      <w:r w:rsidRPr="00794DB3">
        <w:rPr>
          <w:bCs/>
        </w:rPr>
        <w:t xml:space="preserve"> rata-rata N-Gain </w:t>
      </w:r>
      <w:proofErr w:type="spellStart"/>
      <w:r w:rsidRPr="00794DB3">
        <w:rPr>
          <w:bCs/>
        </w:rPr>
        <w:t>sebesar</w:t>
      </w:r>
      <w:proofErr w:type="spellEnd"/>
      <w:r w:rsidRPr="00794DB3">
        <w:rPr>
          <w:bCs/>
        </w:rPr>
        <w:t xml:space="preserve"> 0,89 </w:t>
      </w:r>
      <w:proofErr w:type="spellStart"/>
      <w:r>
        <w:rPr>
          <w:bCs/>
        </w:rPr>
        <w:t>dengan</w:t>
      </w:r>
      <w:proofErr w:type="spellEnd"/>
      <w:r w:rsidRPr="00794DB3">
        <w:rPr>
          <w:bCs/>
        </w:rPr>
        <w:t xml:space="preserve"> </w:t>
      </w:r>
      <w:proofErr w:type="spellStart"/>
      <w:r w:rsidRPr="00794DB3">
        <w:rPr>
          <w:bCs/>
        </w:rPr>
        <w:t>kriteria</w:t>
      </w:r>
      <w:proofErr w:type="spellEnd"/>
      <w:r w:rsidRPr="00794DB3">
        <w:rPr>
          <w:bCs/>
        </w:rPr>
        <w:t xml:space="preserve"> </w:t>
      </w:r>
      <w:proofErr w:type="spellStart"/>
      <w:r w:rsidRPr="00794DB3">
        <w:rPr>
          <w:bCs/>
        </w:rPr>
        <w:t>tinggi</w:t>
      </w:r>
      <w:proofErr w:type="spellEnd"/>
      <w:r w:rsidRPr="00794DB3">
        <w:rPr>
          <w:bCs/>
        </w:rPr>
        <w:t xml:space="preserve">, </w:t>
      </w:r>
      <w:proofErr w:type="spellStart"/>
      <w:r w:rsidRPr="00794DB3">
        <w:rPr>
          <w:bCs/>
        </w:rPr>
        <w:t>dapat</w:t>
      </w:r>
      <w:proofErr w:type="spellEnd"/>
      <w:r w:rsidRPr="00794DB3">
        <w:rPr>
          <w:bCs/>
        </w:rPr>
        <w:t xml:space="preserve"> </w:t>
      </w:r>
      <w:proofErr w:type="spellStart"/>
      <w:r w:rsidRPr="00794DB3">
        <w:rPr>
          <w:bCs/>
        </w:rPr>
        <w:t>diartikan</w:t>
      </w:r>
      <w:proofErr w:type="spellEnd"/>
      <w:r w:rsidRPr="00794DB3">
        <w:rPr>
          <w:bCs/>
        </w:rPr>
        <w:t xml:space="preserve"> </w:t>
      </w:r>
      <w:proofErr w:type="spellStart"/>
      <w:r w:rsidRPr="00794DB3">
        <w:rPr>
          <w:bCs/>
        </w:rPr>
        <w:t>jika</w:t>
      </w:r>
      <w:proofErr w:type="spellEnd"/>
      <w:r w:rsidRPr="00794DB3">
        <w:rPr>
          <w:bCs/>
        </w:rPr>
        <w:t xml:space="preserve"> </w:t>
      </w:r>
      <w:proofErr w:type="spellStart"/>
      <w:r w:rsidRPr="00794DB3">
        <w:rPr>
          <w:bCs/>
        </w:rPr>
        <w:t>mayoritas</w:t>
      </w:r>
      <w:proofErr w:type="spellEnd"/>
      <w:r w:rsidRPr="00794DB3">
        <w:rPr>
          <w:bCs/>
        </w:rPr>
        <w:t xml:space="preserve"> </w:t>
      </w:r>
      <w:proofErr w:type="spellStart"/>
      <w:r w:rsidRPr="00794DB3">
        <w:rPr>
          <w:bCs/>
        </w:rPr>
        <w:t>peserta</w:t>
      </w:r>
      <w:proofErr w:type="spellEnd"/>
      <w:r w:rsidRPr="00794DB3">
        <w:rPr>
          <w:bCs/>
        </w:rPr>
        <w:t xml:space="preserve"> </w:t>
      </w:r>
      <w:proofErr w:type="spellStart"/>
      <w:r w:rsidRPr="00794DB3">
        <w:rPr>
          <w:bCs/>
        </w:rPr>
        <w:t>didik</w:t>
      </w:r>
      <w:proofErr w:type="spellEnd"/>
      <w:r w:rsidRPr="00794DB3">
        <w:rPr>
          <w:bCs/>
        </w:rPr>
        <w:t xml:space="preserve"> </w:t>
      </w:r>
      <w:proofErr w:type="spellStart"/>
      <w:r w:rsidRPr="00794DB3">
        <w:rPr>
          <w:bCs/>
        </w:rPr>
        <w:t>mendapatkan</w:t>
      </w:r>
      <w:proofErr w:type="spellEnd"/>
      <w:r w:rsidRPr="00794DB3">
        <w:rPr>
          <w:bCs/>
        </w:rPr>
        <w:t xml:space="preserve"> </w:t>
      </w:r>
      <w:proofErr w:type="spellStart"/>
      <w:r w:rsidRPr="00794DB3">
        <w:rPr>
          <w:bCs/>
        </w:rPr>
        <w:t>peningkatan</w:t>
      </w:r>
      <w:proofErr w:type="spellEnd"/>
      <w:r w:rsidRPr="00794DB3">
        <w:rPr>
          <w:bCs/>
        </w:rPr>
        <w:t xml:space="preserve"> </w:t>
      </w:r>
      <w:proofErr w:type="spellStart"/>
      <w:r w:rsidRPr="00794DB3">
        <w:rPr>
          <w:bCs/>
        </w:rPr>
        <w:t>nilai</w:t>
      </w:r>
      <w:proofErr w:type="spellEnd"/>
      <w:r w:rsidRPr="00794DB3">
        <w:rPr>
          <w:bCs/>
        </w:rPr>
        <w:t xml:space="preserve"> yang optimal </w:t>
      </w:r>
      <w:proofErr w:type="spellStart"/>
      <w:r w:rsidRPr="00794DB3">
        <w:rPr>
          <w:bCs/>
        </w:rPr>
        <w:t>dari</w:t>
      </w:r>
      <w:proofErr w:type="spellEnd"/>
      <w:r w:rsidRPr="00794DB3">
        <w:rPr>
          <w:bCs/>
        </w:rPr>
        <w:t xml:space="preserve"> </w:t>
      </w:r>
      <w:proofErr w:type="spellStart"/>
      <w:r w:rsidRPr="00794DB3">
        <w:rPr>
          <w:bCs/>
        </w:rPr>
        <w:t>hasil</w:t>
      </w:r>
      <w:proofErr w:type="spellEnd"/>
      <w:r w:rsidRPr="00794DB3">
        <w:rPr>
          <w:bCs/>
        </w:rPr>
        <w:t xml:space="preserve"> </w:t>
      </w:r>
      <w:r w:rsidRPr="00794DB3">
        <w:rPr>
          <w:bCs/>
          <w:i/>
          <w:iCs/>
        </w:rPr>
        <w:t>pretest</w:t>
      </w:r>
      <w:r w:rsidRPr="00794DB3">
        <w:rPr>
          <w:bCs/>
        </w:rPr>
        <w:t xml:space="preserve"> </w:t>
      </w:r>
      <w:proofErr w:type="spellStart"/>
      <w:r w:rsidRPr="00794DB3">
        <w:rPr>
          <w:bCs/>
        </w:rPr>
        <w:t>ke</w:t>
      </w:r>
      <w:proofErr w:type="spellEnd"/>
      <w:r w:rsidRPr="00794DB3">
        <w:rPr>
          <w:bCs/>
        </w:rPr>
        <w:t xml:space="preserve"> </w:t>
      </w:r>
      <w:r w:rsidRPr="00794DB3">
        <w:rPr>
          <w:bCs/>
          <w:i/>
          <w:iCs/>
        </w:rPr>
        <w:t>posttest</w:t>
      </w:r>
      <w:r>
        <w:rPr>
          <w:bCs/>
        </w:rPr>
        <w:t xml:space="preserve">. Hasil </w:t>
      </w:r>
      <w:proofErr w:type="spellStart"/>
      <w:r>
        <w:rPr>
          <w:bCs/>
        </w:rPr>
        <w:t>perhitungan</w:t>
      </w:r>
      <w:proofErr w:type="spellEnd"/>
      <w:r>
        <w:rPr>
          <w:bCs/>
        </w:rPr>
        <w:t xml:space="preserve"> </w:t>
      </w:r>
      <w:proofErr w:type="spellStart"/>
      <w:r>
        <w:rPr>
          <w:bCs/>
        </w:rPr>
        <w:t>ini</w:t>
      </w:r>
      <w:proofErr w:type="spellEnd"/>
      <w:r>
        <w:rPr>
          <w:bCs/>
        </w:rPr>
        <w:t xml:space="preserve"> </w:t>
      </w:r>
      <w:proofErr w:type="spellStart"/>
      <w:r>
        <w:rPr>
          <w:bCs/>
        </w:rPr>
        <w:t>akan</w:t>
      </w:r>
      <w:proofErr w:type="spellEnd"/>
      <w:r>
        <w:rPr>
          <w:bCs/>
        </w:rPr>
        <w:t xml:space="preserve"> </w:t>
      </w:r>
      <w:proofErr w:type="spellStart"/>
      <w:r>
        <w:rPr>
          <w:bCs/>
        </w:rPr>
        <w:t>ditentukan</w:t>
      </w:r>
      <w:proofErr w:type="spellEnd"/>
      <w:r>
        <w:rPr>
          <w:bCs/>
        </w:rPr>
        <w:t xml:space="preserve"> </w:t>
      </w:r>
      <w:proofErr w:type="spellStart"/>
      <w:r>
        <w:rPr>
          <w:bCs/>
        </w:rPr>
        <w:t>berdasarkan</w:t>
      </w:r>
      <w:proofErr w:type="spellEnd"/>
      <w:r>
        <w:rPr>
          <w:bCs/>
        </w:rPr>
        <w:t xml:space="preserve"> </w:t>
      </w:r>
      <w:proofErr w:type="spellStart"/>
      <w:r>
        <w:rPr>
          <w:bCs/>
        </w:rPr>
        <w:t>kriteria</w:t>
      </w:r>
      <w:proofErr w:type="spellEnd"/>
      <w:r>
        <w:rPr>
          <w:bCs/>
        </w:rPr>
        <w:t xml:space="preserve"> </w:t>
      </w:r>
      <w:proofErr w:type="spellStart"/>
      <w:r>
        <w:rPr>
          <w:bCs/>
        </w:rPr>
        <w:t>persentase</w:t>
      </w:r>
      <w:proofErr w:type="spellEnd"/>
      <w:r>
        <w:rPr>
          <w:bCs/>
        </w:rPr>
        <w:t xml:space="preserve"> </w:t>
      </w:r>
      <w:proofErr w:type="spellStart"/>
      <w:r>
        <w:rPr>
          <w:bCs/>
        </w:rPr>
        <w:t>keefektifan</w:t>
      </w:r>
      <w:proofErr w:type="spellEnd"/>
      <w:r>
        <w:rPr>
          <w:bCs/>
        </w:rPr>
        <w:t xml:space="preserve">. </w:t>
      </w:r>
      <w:r w:rsidRPr="00794DB3">
        <w:rPr>
          <w:bCs/>
        </w:rPr>
        <w:t xml:space="preserve">Hasil </w:t>
      </w:r>
      <w:proofErr w:type="spellStart"/>
      <w:r w:rsidRPr="00794DB3">
        <w:rPr>
          <w:bCs/>
        </w:rPr>
        <w:t>persentase</w:t>
      </w:r>
      <w:proofErr w:type="spellEnd"/>
      <w:r w:rsidRPr="00794DB3">
        <w:rPr>
          <w:bCs/>
        </w:rPr>
        <w:t xml:space="preserve"> </w:t>
      </w:r>
      <w:proofErr w:type="spellStart"/>
      <w:r w:rsidRPr="00794DB3">
        <w:rPr>
          <w:bCs/>
        </w:rPr>
        <w:t>keefektifan</w:t>
      </w:r>
      <w:proofErr w:type="spellEnd"/>
      <w:r w:rsidRPr="00794DB3">
        <w:rPr>
          <w:bCs/>
        </w:rPr>
        <w:t xml:space="preserve"> </w:t>
      </w:r>
      <w:proofErr w:type="spellStart"/>
      <w:r w:rsidRPr="00794DB3">
        <w:rPr>
          <w:bCs/>
        </w:rPr>
        <w:t>nilai</w:t>
      </w:r>
      <w:proofErr w:type="spellEnd"/>
      <w:r w:rsidRPr="00794DB3">
        <w:rPr>
          <w:bCs/>
        </w:rPr>
        <w:t xml:space="preserve"> N-Gain </w:t>
      </w:r>
      <w:proofErr w:type="spellStart"/>
      <w:r w:rsidRPr="00794DB3">
        <w:rPr>
          <w:bCs/>
        </w:rPr>
        <w:t>disajikan</w:t>
      </w:r>
      <w:proofErr w:type="spellEnd"/>
      <w:r w:rsidRPr="00794DB3">
        <w:rPr>
          <w:bCs/>
        </w:rPr>
        <w:t xml:space="preserve"> pada Tabel </w:t>
      </w:r>
      <w:r>
        <w:rPr>
          <w:bCs/>
        </w:rPr>
        <w:t>7</w:t>
      </w:r>
      <w:r w:rsidRPr="00794DB3">
        <w:rPr>
          <w:bCs/>
        </w:rPr>
        <w:t xml:space="preserve"> </w:t>
      </w:r>
      <w:proofErr w:type="spellStart"/>
      <w:r w:rsidRPr="00794DB3">
        <w:rPr>
          <w:bCs/>
        </w:rPr>
        <w:t>berikut</w:t>
      </w:r>
      <w:proofErr w:type="spellEnd"/>
      <w:r w:rsidRPr="00794DB3">
        <w:rPr>
          <w:bCs/>
        </w:rPr>
        <w:t>.</w:t>
      </w:r>
    </w:p>
    <w:p w14:paraId="563171EC" w14:textId="554AB02D" w:rsidR="00794DB3" w:rsidRDefault="00794DB3" w:rsidP="00794DB3">
      <w:pPr>
        <w:pStyle w:val="Caption"/>
        <w:rPr>
          <w:b w:val="0"/>
          <w:bCs w:val="0"/>
        </w:rPr>
      </w:pPr>
      <w:r w:rsidRPr="00794DB3">
        <w:rPr>
          <w:b w:val="0"/>
          <w:bCs w:val="0"/>
        </w:rPr>
        <w:t xml:space="preserve">Tabel </w:t>
      </w:r>
      <w:r w:rsidRPr="00794DB3">
        <w:rPr>
          <w:b w:val="0"/>
          <w:bCs w:val="0"/>
        </w:rPr>
        <w:fldChar w:fldCharType="begin"/>
      </w:r>
      <w:r w:rsidRPr="00794DB3">
        <w:rPr>
          <w:b w:val="0"/>
          <w:bCs w:val="0"/>
        </w:rPr>
        <w:instrText xml:space="preserve"> SEQ Tabel \* ARABIC </w:instrText>
      </w:r>
      <w:r w:rsidRPr="00794DB3">
        <w:rPr>
          <w:b w:val="0"/>
          <w:bCs w:val="0"/>
        </w:rPr>
        <w:fldChar w:fldCharType="separate"/>
      </w:r>
      <w:r w:rsidR="00901712">
        <w:rPr>
          <w:b w:val="0"/>
          <w:bCs w:val="0"/>
          <w:noProof/>
        </w:rPr>
        <w:t>7</w:t>
      </w:r>
      <w:r w:rsidRPr="00794DB3">
        <w:rPr>
          <w:b w:val="0"/>
          <w:bCs w:val="0"/>
        </w:rPr>
        <w:fldChar w:fldCharType="end"/>
      </w:r>
      <w:r w:rsidRPr="00794DB3">
        <w:rPr>
          <w:b w:val="0"/>
          <w:bCs w:val="0"/>
        </w:rPr>
        <w:t xml:space="preserve"> Hasil </w:t>
      </w:r>
      <w:proofErr w:type="spellStart"/>
      <w:r w:rsidRPr="00794DB3">
        <w:rPr>
          <w:b w:val="0"/>
          <w:bCs w:val="0"/>
        </w:rPr>
        <w:t>Persentase</w:t>
      </w:r>
      <w:proofErr w:type="spellEnd"/>
      <w:r w:rsidRPr="00794DB3">
        <w:rPr>
          <w:b w:val="0"/>
          <w:bCs w:val="0"/>
        </w:rPr>
        <w:t xml:space="preserve"> </w:t>
      </w:r>
      <w:proofErr w:type="spellStart"/>
      <w:r w:rsidRPr="00794DB3">
        <w:rPr>
          <w:b w:val="0"/>
          <w:bCs w:val="0"/>
        </w:rPr>
        <w:t>Keefektifan</w:t>
      </w:r>
      <w:proofErr w:type="spellEnd"/>
      <w:r w:rsidRPr="00794DB3">
        <w:rPr>
          <w:b w:val="0"/>
          <w:bCs w:val="0"/>
        </w:rPr>
        <w:t xml:space="preserve"> Nilai N-Gain</w:t>
      </w:r>
    </w:p>
    <w:tbl>
      <w:tblPr>
        <w:tblStyle w:val="PlainTable2"/>
        <w:tblW w:w="4673" w:type="dxa"/>
        <w:tblLook w:val="04A0" w:firstRow="1" w:lastRow="0" w:firstColumn="1" w:lastColumn="0" w:noHBand="0" w:noVBand="1"/>
      </w:tblPr>
      <w:tblGrid>
        <w:gridCol w:w="2263"/>
        <w:gridCol w:w="2410"/>
      </w:tblGrid>
      <w:tr w:rsidR="003B1DFB" w14:paraId="233AE86A" w14:textId="77777777" w:rsidTr="00206D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F2CA03D" w14:textId="081443F2" w:rsidR="003B1DFB" w:rsidRPr="00794DB3" w:rsidRDefault="003B1DFB" w:rsidP="00794DB3">
            <w:pPr>
              <w:rPr>
                <w:b w:val="0"/>
                <w:bCs w:val="0"/>
              </w:rPr>
            </w:pPr>
            <w:proofErr w:type="spellStart"/>
            <w:r w:rsidRPr="00794DB3">
              <w:t>Persentase</w:t>
            </w:r>
            <w:proofErr w:type="spellEnd"/>
            <w:r w:rsidRPr="00794DB3">
              <w:t xml:space="preserve"> (%)</w:t>
            </w:r>
          </w:p>
        </w:tc>
        <w:tc>
          <w:tcPr>
            <w:tcW w:w="2410" w:type="dxa"/>
          </w:tcPr>
          <w:p w14:paraId="2E0C26D8" w14:textId="222D6029" w:rsidR="003B1DFB" w:rsidRPr="00794DB3" w:rsidRDefault="003B1DFB" w:rsidP="00794DB3">
            <w:pPr>
              <w:cnfStyle w:val="100000000000" w:firstRow="1" w:lastRow="0" w:firstColumn="0" w:lastColumn="0" w:oddVBand="0" w:evenVBand="0" w:oddHBand="0" w:evenHBand="0" w:firstRowFirstColumn="0" w:firstRowLastColumn="0" w:lastRowFirstColumn="0" w:lastRowLastColumn="0"/>
              <w:rPr>
                <w:b w:val="0"/>
                <w:bCs w:val="0"/>
              </w:rPr>
            </w:pPr>
            <w:proofErr w:type="spellStart"/>
            <w:r w:rsidRPr="00794DB3">
              <w:t>Kriteria</w:t>
            </w:r>
            <w:proofErr w:type="spellEnd"/>
            <w:r w:rsidRPr="00794DB3">
              <w:t xml:space="preserve"> </w:t>
            </w:r>
          </w:p>
        </w:tc>
      </w:tr>
      <w:tr w:rsidR="003B1DFB" w14:paraId="27BE920B" w14:textId="77777777" w:rsidTr="00206D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306C986" w14:textId="22E08012" w:rsidR="003B1DFB" w:rsidRDefault="003B1DFB" w:rsidP="00794DB3">
            <w:r>
              <w:t>89%</w:t>
            </w:r>
          </w:p>
        </w:tc>
        <w:tc>
          <w:tcPr>
            <w:tcW w:w="2410" w:type="dxa"/>
          </w:tcPr>
          <w:p w14:paraId="666E123D" w14:textId="09840D2F" w:rsidR="003B1DFB" w:rsidRDefault="003B1DFB" w:rsidP="00794DB3">
            <w:pPr>
              <w:cnfStyle w:val="000000100000" w:firstRow="0" w:lastRow="0" w:firstColumn="0" w:lastColumn="0" w:oddVBand="0" w:evenVBand="0" w:oddHBand="1" w:evenHBand="0" w:firstRowFirstColumn="0" w:firstRowLastColumn="0" w:lastRowFirstColumn="0" w:lastRowLastColumn="0"/>
            </w:pPr>
            <w:proofErr w:type="spellStart"/>
            <w:r>
              <w:t>Efektif</w:t>
            </w:r>
            <w:proofErr w:type="spellEnd"/>
            <w:r>
              <w:t xml:space="preserve"> </w:t>
            </w:r>
          </w:p>
        </w:tc>
      </w:tr>
    </w:tbl>
    <w:p w14:paraId="58526F84" w14:textId="63CA0471" w:rsidR="00794DB3" w:rsidRPr="00794DB3" w:rsidRDefault="00794DB3" w:rsidP="00794DB3">
      <w:pPr>
        <w:jc w:val="both"/>
      </w:pPr>
      <w:proofErr w:type="spellStart"/>
      <w:r>
        <w:t>Sumber</w:t>
      </w:r>
      <w:proofErr w:type="spellEnd"/>
      <w:r>
        <w:t xml:space="preserve">: Data Primer </w:t>
      </w:r>
      <w:proofErr w:type="spellStart"/>
      <w:r>
        <w:t>Peneliti</w:t>
      </w:r>
      <w:proofErr w:type="spellEnd"/>
      <w:r>
        <w:t xml:space="preserve"> (2025)</w:t>
      </w:r>
    </w:p>
    <w:p w14:paraId="6D20643C" w14:textId="264A3B70" w:rsidR="00794DB3" w:rsidRPr="00521370" w:rsidRDefault="00794DB3" w:rsidP="004660CD">
      <w:pPr>
        <w:pStyle w:val="BodyText"/>
        <w:spacing w:line="276" w:lineRule="auto"/>
        <w:ind w:firstLine="284"/>
        <w:rPr>
          <w:bCs/>
        </w:rPr>
      </w:pPr>
      <w:proofErr w:type="spellStart"/>
      <w:r>
        <w:rPr>
          <w:bCs/>
        </w:rPr>
        <w:t>Berdasarkan</w:t>
      </w:r>
      <w:proofErr w:type="spellEnd"/>
      <w:r>
        <w:rPr>
          <w:bCs/>
        </w:rPr>
        <w:t xml:space="preserve"> Tabel 7, </w:t>
      </w:r>
      <w:proofErr w:type="spellStart"/>
      <w:r w:rsidRPr="00794DB3">
        <w:rPr>
          <w:bCs/>
        </w:rPr>
        <w:t>nilai</w:t>
      </w:r>
      <w:proofErr w:type="spellEnd"/>
      <w:r w:rsidRPr="00794DB3">
        <w:rPr>
          <w:bCs/>
        </w:rPr>
        <w:t xml:space="preserve"> </w:t>
      </w:r>
      <w:proofErr w:type="spellStart"/>
      <w:r w:rsidRPr="00794DB3">
        <w:rPr>
          <w:bCs/>
        </w:rPr>
        <w:t>persentase</w:t>
      </w:r>
      <w:proofErr w:type="spellEnd"/>
      <w:r w:rsidRPr="00794DB3">
        <w:rPr>
          <w:bCs/>
        </w:rPr>
        <w:t xml:space="preserve"> yang </w:t>
      </w:r>
      <w:proofErr w:type="spellStart"/>
      <w:r w:rsidRPr="00794DB3">
        <w:rPr>
          <w:bCs/>
        </w:rPr>
        <w:t>diperoleh</w:t>
      </w:r>
      <w:proofErr w:type="spellEnd"/>
      <w:r w:rsidRPr="00794DB3">
        <w:rPr>
          <w:bCs/>
        </w:rPr>
        <w:t xml:space="preserve"> </w:t>
      </w:r>
      <w:proofErr w:type="spellStart"/>
      <w:r w:rsidRPr="00794DB3">
        <w:rPr>
          <w:bCs/>
        </w:rPr>
        <w:t>yaitu</w:t>
      </w:r>
      <w:proofErr w:type="spellEnd"/>
      <w:r w:rsidRPr="00794DB3">
        <w:rPr>
          <w:bCs/>
        </w:rPr>
        <w:t xml:space="preserve"> 89% </w:t>
      </w:r>
      <w:proofErr w:type="spellStart"/>
      <w:r w:rsidRPr="00794DB3">
        <w:rPr>
          <w:bCs/>
        </w:rPr>
        <w:t>dengan</w:t>
      </w:r>
      <w:proofErr w:type="spellEnd"/>
      <w:r w:rsidRPr="00794DB3">
        <w:rPr>
          <w:bCs/>
        </w:rPr>
        <w:t xml:space="preserve"> </w:t>
      </w:r>
      <w:proofErr w:type="spellStart"/>
      <w:r w:rsidRPr="00794DB3">
        <w:rPr>
          <w:bCs/>
        </w:rPr>
        <w:t>kriteria</w:t>
      </w:r>
      <w:proofErr w:type="spellEnd"/>
      <w:r w:rsidRPr="00794DB3">
        <w:rPr>
          <w:bCs/>
        </w:rPr>
        <w:t xml:space="preserve"> </w:t>
      </w:r>
      <w:proofErr w:type="spellStart"/>
      <w:r w:rsidRPr="00794DB3">
        <w:rPr>
          <w:bCs/>
        </w:rPr>
        <w:t>efektif</w:t>
      </w:r>
      <w:proofErr w:type="spellEnd"/>
      <w:r w:rsidRPr="00794DB3">
        <w:rPr>
          <w:bCs/>
        </w:rPr>
        <w:t xml:space="preserve">, </w:t>
      </w:r>
      <w:proofErr w:type="spellStart"/>
      <w:r w:rsidRPr="00794DB3">
        <w:rPr>
          <w:bCs/>
        </w:rPr>
        <w:t>hal</w:t>
      </w:r>
      <w:proofErr w:type="spellEnd"/>
      <w:r w:rsidRPr="00794DB3">
        <w:rPr>
          <w:bCs/>
        </w:rPr>
        <w:t xml:space="preserve"> </w:t>
      </w:r>
      <w:proofErr w:type="spellStart"/>
      <w:r w:rsidRPr="00794DB3">
        <w:rPr>
          <w:bCs/>
        </w:rPr>
        <w:t>ini</w:t>
      </w:r>
      <w:proofErr w:type="spellEnd"/>
      <w:r w:rsidRPr="00794DB3">
        <w:rPr>
          <w:bCs/>
        </w:rPr>
        <w:t xml:space="preserve"> </w:t>
      </w:r>
      <w:proofErr w:type="spellStart"/>
      <w:r w:rsidRPr="00794DB3">
        <w:rPr>
          <w:bCs/>
        </w:rPr>
        <w:t>membuktikan</w:t>
      </w:r>
      <w:proofErr w:type="spellEnd"/>
      <w:r w:rsidRPr="00794DB3">
        <w:rPr>
          <w:bCs/>
        </w:rPr>
        <w:t xml:space="preserve"> media </w:t>
      </w:r>
      <w:proofErr w:type="spellStart"/>
      <w:r w:rsidRPr="00794DB3">
        <w:rPr>
          <w:bCs/>
        </w:rPr>
        <w:t>pembelajaran</w:t>
      </w:r>
      <w:proofErr w:type="spellEnd"/>
      <w:r w:rsidRPr="00794DB3">
        <w:rPr>
          <w:bCs/>
        </w:rPr>
        <w:t xml:space="preserve"> </w:t>
      </w:r>
      <w:proofErr w:type="spellStart"/>
      <w:r w:rsidRPr="00794DB3">
        <w:rPr>
          <w:bCs/>
        </w:rPr>
        <w:t>berbasis</w:t>
      </w:r>
      <w:proofErr w:type="spellEnd"/>
      <w:r w:rsidRPr="00794DB3">
        <w:rPr>
          <w:bCs/>
        </w:rPr>
        <w:t xml:space="preserve"> </w:t>
      </w:r>
      <w:r w:rsidRPr="00794DB3">
        <w:rPr>
          <w:bCs/>
          <w:i/>
          <w:iCs/>
        </w:rPr>
        <w:t>Augmented Reality</w:t>
      </w:r>
      <w:r w:rsidRPr="00794DB3">
        <w:rPr>
          <w:bCs/>
        </w:rPr>
        <w:t xml:space="preserve"> (AR) </w:t>
      </w:r>
      <w:proofErr w:type="spellStart"/>
      <w:r w:rsidRPr="00794DB3">
        <w:rPr>
          <w:bCs/>
        </w:rPr>
        <w:t>mampu</w:t>
      </w:r>
      <w:proofErr w:type="spellEnd"/>
      <w:r w:rsidRPr="00794DB3">
        <w:rPr>
          <w:bCs/>
        </w:rPr>
        <w:t xml:space="preserve"> </w:t>
      </w:r>
      <w:proofErr w:type="spellStart"/>
      <w:r w:rsidRPr="00794DB3">
        <w:rPr>
          <w:bCs/>
        </w:rPr>
        <w:t>memberikan</w:t>
      </w:r>
      <w:proofErr w:type="spellEnd"/>
      <w:r w:rsidRPr="00794DB3">
        <w:rPr>
          <w:bCs/>
        </w:rPr>
        <w:t xml:space="preserve"> </w:t>
      </w:r>
      <w:proofErr w:type="spellStart"/>
      <w:r w:rsidRPr="00794DB3">
        <w:rPr>
          <w:bCs/>
        </w:rPr>
        <w:t>dampak</w:t>
      </w:r>
      <w:proofErr w:type="spellEnd"/>
      <w:r w:rsidRPr="00794DB3">
        <w:rPr>
          <w:bCs/>
        </w:rPr>
        <w:t xml:space="preserve"> yang </w:t>
      </w:r>
      <w:proofErr w:type="spellStart"/>
      <w:r w:rsidRPr="00794DB3">
        <w:rPr>
          <w:bCs/>
        </w:rPr>
        <w:t>positif</w:t>
      </w:r>
      <w:proofErr w:type="spellEnd"/>
      <w:r w:rsidRPr="00794DB3">
        <w:rPr>
          <w:bCs/>
        </w:rPr>
        <w:t xml:space="preserve"> pada </w:t>
      </w:r>
      <w:proofErr w:type="spellStart"/>
      <w:r w:rsidRPr="00794DB3">
        <w:rPr>
          <w:bCs/>
        </w:rPr>
        <w:t>peningkatan</w:t>
      </w:r>
      <w:proofErr w:type="spellEnd"/>
      <w:r w:rsidRPr="00794DB3">
        <w:rPr>
          <w:bCs/>
        </w:rPr>
        <w:t xml:space="preserve"> </w:t>
      </w:r>
      <w:proofErr w:type="spellStart"/>
      <w:r w:rsidRPr="00794DB3">
        <w:rPr>
          <w:bCs/>
        </w:rPr>
        <w:t>hasil</w:t>
      </w:r>
      <w:proofErr w:type="spellEnd"/>
      <w:r w:rsidRPr="00794DB3">
        <w:rPr>
          <w:bCs/>
        </w:rPr>
        <w:t xml:space="preserve"> </w:t>
      </w:r>
      <w:proofErr w:type="spellStart"/>
      <w:r w:rsidRPr="00794DB3">
        <w:rPr>
          <w:bCs/>
        </w:rPr>
        <w:t>belajar</w:t>
      </w:r>
      <w:proofErr w:type="spellEnd"/>
      <w:r w:rsidRPr="00794DB3">
        <w:rPr>
          <w:bCs/>
        </w:rPr>
        <w:t xml:space="preserve"> </w:t>
      </w:r>
      <w:proofErr w:type="spellStart"/>
      <w:r w:rsidRPr="00794DB3">
        <w:rPr>
          <w:bCs/>
        </w:rPr>
        <w:t>peserta</w:t>
      </w:r>
      <w:proofErr w:type="spellEnd"/>
      <w:r w:rsidRPr="00794DB3">
        <w:rPr>
          <w:bCs/>
        </w:rPr>
        <w:t xml:space="preserve"> </w:t>
      </w:r>
      <w:proofErr w:type="spellStart"/>
      <w:r w:rsidRPr="00794DB3">
        <w:rPr>
          <w:bCs/>
        </w:rPr>
        <w:t>didik</w:t>
      </w:r>
      <w:proofErr w:type="spellEnd"/>
      <w:r w:rsidRPr="00794DB3">
        <w:rPr>
          <w:bCs/>
        </w:rPr>
        <w:t>.</w:t>
      </w:r>
    </w:p>
    <w:p w14:paraId="44FC7672" w14:textId="095D80B1" w:rsidR="00E758EE" w:rsidRPr="00521370" w:rsidRDefault="00660E86" w:rsidP="00FE1766">
      <w:pPr>
        <w:pStyle w:val="BodyText"/>
        <w:spacing w:line="276" w:lineRule="auto"/>
        <w:ind w:firstLine="0"/>
        <w:rPr>
          <w:b/>
          <w:bCs/>
        </w:rPr>
      </w:pPr>
      <w:proofErr w:type="spellStart"/>
      <w:r w:rsidRPr="00521370">
        <w:rPr>
          <w:b/>
          <w:bCs/>
        </w:rPr>
        <w:t>Pembahasan</w:t>
      </w:r>
      <w:proofErr w:type="spellEnd"/>
    </w:p>
    <w:p w14:paraId="0D121287" w14:textId="0F8879AC" w:rsidR="00660E86" w:rsidRPr="00521370" w:rsidRDefault="00477DCD" w:rsidP="00FE1766">
      <w:pPr>
        <w:pStyle w:val="BodyText"/>
        <w:spacing w:line="276" w:lineRule="auto"/>
        <w:ind w:firstLine="0"/>
        <w:rPr>
          <w:b/>
          <w:bCs/>
        </w:rPr>
      </w:pPr>
      <w:proofErr w:type="spellStart"/>
      <w:r>
        <w:rPr>
          <w:b/>
          <w:bCs/>
        </w:rPr>
        <w:t>Validitas</w:t>
      </w:r>
      <w:proofErr w:type="spellEnd"/>
      <w:r w:rsidR="000C230F" w:rsidRPr="00521370">
        <w:rPr>
          <w:b/>
          <w:bCs/>
        </w:rPr>
        <w:t xml:space="preserve"> Media</w:t>
      </w:r>
      <w:r>
        <w:rPr>
          <w:b/>
          <w:bCs/>
        </w:rPr>
        <w:t xml:space="preserve"> </w:t>
      </w:r>
      <w:proofErr w:type="spellStart"/>
      <w:r>
        <w:rPr>
          <w:b/>
          <w:bCs/>
        </w:rPr>
        <w:t>Pembelajaran</w:t>
      </w:r>
      <w:proofErr w:type="spellEnd"/>
      <w:r>
        <w:rPr>
          <w:b/>
          <w:bCs/>
        </w:rPr>
        <w:t xml:space="preserve"> AR</w:t>
      </w:r>
    </w:p>
    <w:p w14:paraId="153E8334" w14:textId="6AC1F59A" w:rsidR="0042635D" w:rsidRDefault="0042635D" w:rsidP="000C230F">
      <w:pPr>
        <w:pStyle w:val="BodyText"/>
        <w:spacing w:line="276" w:lineRule="auto"/>
        <w:rPr>
          <w:bCs/>
        </w:rPr>
      </w:pPr>
      <w:proofErr w:type="spellStart"/>
      <w:r>
        <w:rPr>
          <w:bCs/>
        </w:rPr>
        <w:t>Penelitian</w:t>
      </w:r>
      <w:proofErr w:type="spellEnd"/>
      <w:r>
        <w:rPr>
          <w:bCs/>
        </w:rPr>
        <w:t xml:space="preserve"> </w:t>
      </w:r>
      <w:proofErr w:type="spellStart"/>
      <w:r w:rsidRPr="0042635D">
        <w:rPr>
          <w:bCs/>
        </w:rPr>
        <w:t>ini</w:t>
      </w:r>
      <w:proofErr w:type="spellEnd"/>
      <w:r w:rsidRPr="0042635D">
        <w:rPr>
          <w:bCs/>
        </w:rPr>
        <w:t xml:space="preserve"> </w:t>
      </w:r>
      <w:proofErr w:type="spellStart"/>
      <w:r w:rsidRPr="0042635D">
        <w:rPr>
          <w:bCs/>
        </w:rPr>
        <w:t>dapat</w:t>
      </w:r>
      <w:proofErr w:type="spellEnd"/>
      <w:r w:rsidRPr="0042635D">
        <w:rPr>
          <w:bCs/>
        </w:rPr>
        <w:t xml:space="preserve"> di </w:t>
      </w:r>
      <w:proofErr w:type="spellStart"/>
      <w:r w:rsidRPr="0042635D">
        <w:rPr>
          <w:bCs/>
        </w:rPr>
        <w:t>analisis</w:t>
      </w:r>
      <w:proofErr w:type="spellEnd"/>
      <w:r w:rsidRPr="0042635D">
        <w:rPr>
          <w:bCs/>
        </w:rPr>
        <w:t xml:space="preserve"> </w:t>
      </w:r>
      <w:proofErr w:type="spellStart"/>
      <w:r w:rsidRPr="0042635D">
        <w:rPr>
          <w:bCs/>
        </w:rPr>
        <w:t>berdasarkan</w:t>
      </w:r>
      <w:proofErr w:type="spellEnd"/>
      <w:r w:rsidRPr="0042635D">
        <w:rPr>
          <w:bCs/>
        </w:rPr>
        <w:t xml:space="preserve"> </w:t>
      </w:r>
      <w:proofErr w:type="spellStart"/>
      <w:r w:rsidRPr="0042635D">
        <w:rPr>
          <w:bCs/>
        </w:rPr>
        <w:t>hasil</w:t>
      </w:r>
      <w:proofErr w:type="spellEnd"/>
      <w:r w:rsidRPr="0042635D">
        <w:rPr>
          <w:bCs/>
        </w:rPr>
        <w:t xml:space="preserve"> validator </w:t>
      </w:r>
      <w:proofErr w:type="spellStart"/>
      <w:r w:rsidRPr="0042635D">
        <w:rPr>
          <w:bCs/>
        </w:rPr>
        <w:t>ahli</w:t>
      </w:r>
      <w:proofErr w:type="spellEnd"/>
      <w:r w:rsidRPr="0042635D">
        <w:rPr>
          <w:bCs/>
        </w:rPr>
        <w:t xml:space="preserve"> yang </w:t>
      </w:r>
      <w:proofErr w:type="spellStart"/>
      <w:r w:rsidRPr="0042635D">
        <w:rPr>
          <w:bCs/>
        </w:rPr>
        <w:t>dilakukan</w:t>
      </w:r>
      <w:proofErr w:type="spellEnd"/>
      <w:r w:rsidRPr="0042635D">
        <w:rPr>
          <w:bCs/>
        </w:rPr>
        <w:t xml:space="preserve"> oleh </w:t>
      </w:r>
      <w:proofErr w:type="spellStart"/>
      <w:r w:rsidRPr="0042635D">
        <w:rPr>
          <w:bCs/>
        </w:rPr>
        <w:t>ahli</w:t>
      </w:r>
      <w:proofErr w:type="spellEnd"/>
      <w:r w:rsidRPr="0042635D">
        <w:rPr>
          <w:bCs/>
        </w:rPr>
        <w:t xml:space="preserve"> media dan </w:t>
      </w:r>
      <w:proofErr w:type="spellStart"/>
      <w:r w:rsidRPr="0042635D">
        <w:rPr>
          <w:bCs/>
        </w:rPr>
        <w:t>materi</w:t>
      </w:r>
      <w:proofErr w:type="spellEnd"/>
      <w:r w:rsidRPr="0042635D">
        <w:rPr>
          <w:bCs/>
        </w:rPr>
        <w:t xml:space="preserve"> </w:t>
      </w:r>
      <w:proofErr w:type="spellStart"/>
      <w:r w:rsidRPr="0042635D">
        <w:rPr>
          <w:bCs/>
        </w:rPr>
        <w:t>yaitu</w:t>
      </w:r>
      <w:proofErr w:type="spellEnd"/>
      <w:r w:rsidRPr="0042635D">
        <w:rPr>
          <w:bCs/>
        </w:rPr>
        <w:t xml:space="preserve"> </w:t>
      </w:r>
      <w:proofErr w:type="spellStart"/>
      <w:r w:rsidRPr="0042635D">
        <w:rPr>
          <w:bCs/>
        </w:rPr>
        <w:t>dosen</w:t>
      </w:r>
      <w:proofErr w:type="spellEnd"/>
      <w:r w:rsidRPr="0042635D">
        <w:rPr>
          <w:bCs/>
        </w:rPr>
        <w:t xml:space="preserve"> Prodi Pendidikan </w:t>
      </w:r>
      <w:proofErr w:type="spellStart"/>
      <w:r w:rsidRPr="0042635D">
        <w:rPr>
          <w:bCs/>
        </w:rPr>
        <w:t>Geografi</w:t>
      </w:r>
      <w:proofErr w:type="spellEnd"/>
      <w:r w:rsidRPr="0042635D">
        <w:rPr>
          <w:bCs/>
        </w:rPr>
        <w:t xml:space="preserve">, Universitas Negeri Surabaya. Proses </w:t>
      </w:r>
      <w:proofErr w:type="spellStart"/>
      <w:r w:rsidRPr="0042635D">
        <w:rPr>
          <w:bCs/>
        </w:rPr>
        <w:t>validasi</w:t>
      </w:r>
      <w:proofErr w:type="spellEnd"/>
      <w:r w:rsidRPr="0042635D">
        <w:rPr>
          <w:bCs/>
        </w:rPr>
        <w:t xml:space="preserve"> </w:t>
      </w:r>
      <w:proofErr w:type="spellStart"/>
      <w:r w:rsidRPr="0042635D">
        <w:rPr>
          <w:bCs/>
        </w:rPr>
        <w:t>diawali</w:t>
      </w:r>
      <w:proofErr w:type="spellEnd"/>
      <w:r w:rsidRPr="0042635D">
        <w:rPr>
          <w:bCs/>
        </w:rPr>
        <w:t xml:space="preserve"> </w:t>
      </w:r>
      <w:proofErr w:type="spellStart"/>
      <w:r w:rsidRPr="0042635D">
        <w:rPr>
          <w:bCs/>
        </w:rPr>
        <w:t>dengan</w:t>
      </w:r>
      <w:proofErr w:type="spellEnd"/>
      <w:r w:rsidRPr="0042635D">
        <w:rPr>
          <w:bCs/>
        </w:rPr>
        <w:t xml:space="preserve"> </w:t>
      </w:r>
      <w:proofErr w:type="spellStart"/>
      <w:r w:rsidRPr="0042635D">
        <w:rPr>
          <w:bCs/>
        </w:rPr>
        <w:t>memeriksa</w:t>
      </w:r>
      <w:proofErr w:type="spellEnd"/>
      <w:r w:rsidRPr="0042635D">
        <w:rPr>
          <w:bCs/>
        </w:rPr>
        <w:t xml:space="preserve"> media dan </w:t>
      </w:r>
      <w:proofErr w:type="spellStart"/>
      <w:r w:rsidRPr="0042635D">
        <w:rPr>
          <w:bCs/>
        </w:rPr>
        <w:t>materi</w:t>
      </w:r>
      <w:proofErr w:type="spellEnd"/>
      <w:r w:rsidRPr="0042635D">
        <w:rPr>
          <w:bCs/>
        </w:rPr>
        <w:t xml:space="preserve"> </w:t>
      </w:r>
      <w:proofErr w:type="spellStart"/>
      <w:r w:rsidRPr="0042635D">
        <w:rPr>
          <w:bCs/>
        </w:rPr>
        <w:t>pembelajaran</w:t>
      </w:r>
      <w:proofErr w:type="spellEnd"/>
      <w:r w:rsidRPr="0042635D">
        <w:rPr>
          <w:bCs/>
        </w:rPr>
        <w:t xml:space="preserve"> oleh validator, </w:t>
      </w:r>
      <w:proofErr w:type="spellStart"/>
      <w:r w:rsidRPr="0042635D">
        <w:rPr>
          <w:bCs/>
        </w:rPr>
        <w:t>selanjutnya</w:t>
      </w:r>
      <w:proofErr w:type="spellEnd"/>
      <w:r w:rsidRPr="0042635D">
        <w:rPr>
          <w:bCs/>
        </w:rPr>
        <w:t xml:space="preserve"> </w:t>
      </w:r>
      <w:proofErr w:type="spellStart"/>
      <w:r w:rsidRPr="0042635D">
        <w:rPr>
          <w:bCs/>
        </w:rPr>
        <w:t>akan</w:t>
      </w:r>
      <w:proofErr w:type="spellEnd"/>
      <w:r w:rsidRPr="0042635D">
        <w:rPr>
          <w:bCs/>
        </w:rPr>
        <w:t xml:space="preserve"> </w:t>
      </w:r>
      <w:proofErr w:type="spellStart"/>
      <w:r w:rsidRPr="0042635D">
        <w:rPr>
          <w:bCs/>
        </w:rPr>
        <w:t>memberikan</w:t>
      </w:r>
      <w:proofErr w:type="spellEnd"/>
      <w:r w:rsidRPr="0042635D">
        <w:rPr>
          <w:bCs/>
        </w:rPr>
        <w:t xml:space="preserve"> </w:t>
      </w:r>
      <w:proofErr w:type="spellStart"/>
      <w:r w:rsidRPr="0042635D">
        <w:rPr>
          <w:bCs/>
        </w:rPr>
        <w:t>kritik</w:t>
      </w:r>
      <w:proofErr w:type="spellEnd"/>
      <w:r w:rsidRPr="0042635D">
        <w:rPr>
          <w:bCs/>
        </w:rPr>
        <w:t xml:space="preserve"> dan saran </w:t>
      </w:r>
      <w:proofErr w:type="spellStart"/>
      <w:r w:rsidRPr="0042635D">
        <w:rPr>
          <w:bCs/>
        </w:rPr>
        <w:t>sebagai</w:t>
      </w:r>
      <w:proofErr w:type="spellEnd"/>
      <w:r w:rsidRPr="0042635D">
        <w:rPr>
          <w:bCs/>
        </w:rPr>
        <w:t xml:space="preserve"> </w:t>
      </w:r>
      <w:proofErr w:type="spellStart"/>
      <w:r w:rsidRPr="0042635D">
        <w:rPr>
          <w:bCs/>
        </w:rPr>
        <w:t>bahan</w:t>
      </w:r>
      <w:proofErr w:type="spellEnd"/>
      <w:r w:rsidRPr="0042635D">
        <w:rPr>
          <w:bCs/>
        </w:rPr>
        <w:t xml:space="preserve"> </w:t>
      </w:r>
      <w:proofErr w:type="spellStart"/>
      <w:r w:rsidRPr="0042635D">
        <w:rPr>
          <w:bCs/>
        </w:rPr>
        <w:t>revisi</w:t>
      </w:r>
      <w:proofErr w:type="spellEnd"/>
      <w:r w:rsidRPr="0042635D">
        <w:rPr>
          <w:bCs/>
        </w:rPr>
        <w:t xml:space="preserve"> </w:t>
      </w:r>
      <w:proofErr w:type="spellStart"/>
      <w:r w:rsidRPr="0042635D">
        <w:rPr>
          <w:bCs/>
        </w:rPr>
        <w:t>atau</w:t>
      </w:r>
      <w:proofErr w:type="spellEnd"/>
      <w:r w:rsidRPr="0042635D">
        <w:rPr>
          <w:bCs/>
        </w:rPr>
        <w:t xml:space="preserve"> </w:t>
      </w:r>
      <w:proofErr w:type="spellStart"/>
      <w:r w:rsidRPr="0042635D">
        <w:rPr>
          <w:bCs/>
        </w:rPr>
        <w:t>perbaikan</w:t>
      </w:r>
      <w:proofErr w:type="spellEnd"/>
      <w:r w:rsidRPr="0042635D">
        <w:rPr>
          <w:bCs/>
        </w:rPr>
        <w:t xml:space="preserve">. </w:t>
      </w:r>
      <w:proofErr w:type="spellStart"/>
      <w:r w:rsidRPr="0042635D">
        <w:rPr>
          <w:bCs/>
        </w:rPr>
        <w:t>Setelah</w:t>
      </w:r>
      <w:proofErr w:type="spellEnd"/>
      <w:r w:rsidRPr="0042635D">
        <w:rPr>
          <w:bCs/>
        </w:rPr>
        <w:t xml:space="preserve"> proses </w:t>
      </w:r>
      <w:proofErr w:type="spellStart"/>
      <w:r w:rsidRPr="0042635D">
        <w:rPr>
          <w:bCs/>
        </w:rPr>
        <w:t>revisi</w:t>
      </w:r>
      <w:proofErr w:type="spellEnd"/>
      <w:r w:rsidRPr="0042635D">
        <w:rPr>
          <w:bCs/>
        </w:rPr>
        <w:t xml:space="preserve"> </w:t>
      </w:r>
      <w:proofErr w:type="spellStart"/>
      <w:r w:rsidRPr="0042635D">
        <w:rPr>
          <w:bCs/>
        </w:rPr>
        <w:t>selesai</w:t>
      </w:r>
      <w:proofErr w:type="spellEnd"/>
      <w:r w:rsidRPr="0042635D">
        <w:rPr>
          <w:bCs/>
        </w:rPr>
        <w:t xml:space="preserve">, media </w:t>
      </w:r>
      <w:proofErr w:type="spellStart"/>
      <w:r w:rsidRPr="0042635D">
        <w:rPr>
          <w:bCs/>
        </w:rPr>
        <w:t>akan</w:t>
      </w:r>
      <w:proofErr w:type="spellEnd"/>
      <w:r w:rsidRPr="0042635D">
        <w:rPr>
          <w:bCs/>
        </w:rPr>
        <w:t xml:space="preserve"> </w:t>
      </w:r>
      <w:proofErr w:type="spellStart"/>
      <w:r w:rsidRPr="0042635D">
        <w:rPr>
          <w:bCs/>
        </w:rPr>
        <w:t>diuji</w:t>
      </w:r>
      <w:proofErr w:type="spellEnd"/>
      <w:r w:rsidRPr="0042635D">
        <w:rPr>
          <w:bCs/>
        </w:rPr>
        <w:t xml:space="preserve"> </w:t>
      </w:r>
      <w:proofErr w:type="spellStart"/>
      <w:r w:rsidRPr="0042635D">
        <w:rPr>
          <w:bCs/>
        </w:rPr>
        <w:t>cobakan</w:t>
      </w:r>
      <w:proofErr w:type="spellEnd"/>
      <w:r w:rsidRPr="0042635D">
        <w:rPr>
          <w:bCs/>
        </w:rPr>
        <w:t xml:space="preserve"> </w:t>
      </w:r>
      <w:proofErr w:type="spellStart"/>
      <w:r w:rsidRPr="0042635D">
        <w:rPr>
          <w:bCs/>
        </w:rPr>
        <w:t>kepada</w:t>
      </w:r>
      <w:proofErr w:type="spellEnd"/>
      <w:r w:rsidRPr="0042635D">
        <w:rPr>
          <w:bCs/>
        </w:rPr>
        <w:t xml:space="preserve"> </w:t>
      </w:r>
      <w:proofErr w:type="spellStart"/>
      <w:r w:rsidRPr="0042635D">
        <w:rPr>
          <w:bCs/>
        </w:rPr>
        <w:t>responden</w:t>
      </w:r>
      <w:proofErr w:type="spellEnd"/>
      <w:r w:rsidRPr="0042635D">
        <w:rPr>
          <w:bCs/>
        </w:rPr>
        <w:t xml:space="preserve"> </w:t>
      </w:r>
      <w:proofErr w:type="spellStart"/>
      <w:r w:rsidRPr="0042635D">
        <w:rPr>
          <w:bCs/>
        </w:rPr>
        <w:t>yaitu</w:t>
      </w:r>
      <w:proofErr w:type="spellEnd"/>
      <w:r w:rsidRPr="0042635D">
        <w:rPr>
          <w:bCs/>
        </w:rPr>
        <w:t xml:space="preserve"> </w:t>
      </w:r>
      <w:proofErr w:type="spellStart"/>
      <w:r w:rsidRPr="0042635D">
        <w:rPr>
          <w:bCs/>
        </w:rPr>
        <w:t>kelas</w:t>
      </w:r>
      <w:proofErr w:type="spellEnd"/>
      <w:r w:rsidRPr="0042635D">
        <w:rPr>
          <w:bCs/>
        </w:rPr>
        <w:t xml:space="preserve"> XI-8 SMAN 1 </w:t>
      </w:r>
      <w:proofErr w:type="spellStart"/>
      <w:r w:rsidRPr="0042635D">
        <w:rPr>
          <w:bCs/>
        </w:rPr>
        <w:t>Kedamean</w:t>
      </w:r>
      <w:proofErr w:type="spellEnd"/>
      <w:r w:rsidRPr="0042635D">
        <w:rPr>
          <w:bCs/>
        </w:rPr>
        <w:t>.</w:t>
      </w:r>
    </w:p>
    <w:p w14:paraId="593E5705" w14:textId="1A675376" w:rsidR="0042635D" w:rsidRDefault="0042635D" w:rsidP="000C230F">
      <w:pPr>
        <w:pStyle w:val="BodyText"/>
        <w:spacing w:line="276" w:lineRule="auto"/>
        <w:rPr>
          <w:bCs/>
        </w:rPr>
      </w:pPr>
      <w:proofErr w:type="spellStart"/>
      <w:r w:rsidRPr="0042635D">
        <w:rPr>
          <w:bCs/>
        </w:rPr>
        <w:t>Berdasarkan</w:t>
      </w:r>
      <w:proofErr w:type="spellEnd"/>
      <w:r w:rsidRPr="0042635D">
        <w:rPr>
          <w:bCs/>
        </w:rPr>
        <w:t xml:space="preserve"> </w:t>
      </w:r>
      <w:proofErr w:type="spellStart"/>
      <w:r w:rsidRPr="0042635D">
        <w:rPr>
          <w:bCs/>
        </w:rPr>
        <w:t>validasi</w:t>
      </w:r>
      <w:proofErr w:type="spellEnd"/>
      <w:r w:rsidRPr="0042635D">
        <w:rPr>
          <w:bCs/>
        </w:rPr>
        <w:t xml:space="preserve"> </w:t>
      </w:r>
      <w:proofErr w:type="spellStart"/>
      <w:r w:rsidRPr="0042635D">
        <w:rPr>
          <w:bCs/>
        </w:rPr>
        <w:t>dari</w:t>
      </w:r>
      <w:proofErr w:type="spellEnd"/>
      <w:r>
        <w:rPr>
          <w:bCs/>
        </w:rPr>
        <w:t xml:space="preserve"> para</w:t>
      </w:r>
      <w:r w:rsidRPr="0042635D">
        <w:rPr>
          <w:bCs/>
        </w:rPr>
        <w:t xml:space="preserve"> </w:t>
      </w:r>
      <w:proofErr w:type="spellStart"/>
      <w:r w:rsidRPr="0042635D">
        <w:rPr>
          <w:bCs/>
        </w:rPr>
        <w:t>ahli</w:t>
      </w:r>
      <w:proofErr w:type="spellEnd"/>
      <w:r w:rsidRPr="0042635D">
        <w:rPr>
          <w:bCs/>
        </w:rPr>
        <w:t xml:space="preserve"> </w:t>
      </w:r>
      <w:proofErr w:type="spellStart"/>
      <w:r w:rsidRPr="0042635D">
        <w:rPr>
          <w:bCs/>
        </w:rPr>
        <w:t>menunjukkan</w:t>
      </w:r>
      <w:proofErr w:type="spellEnd"/>
      <w:r w:rsidRPr="0042635D">
        <w:rPr>
          <w:bCs/>
        </w:rPr>
        <w:t xml:space="preserve"> </w:t>
      </w:r>
      <w:proofErr w:type="spellStart"/>
      <w:r w:rsidRPr="0042635D">
        <w:rPr>
          <w:bCs/>
        </w:rPr>
        <w:t>bahwa</w:t>
      </w:r>
      <w:proofErr w:type="spellEnd"/>
      <w:r w:rsidRPr="0042635D">
        <w:rPr>
          <w:bCs/>
        </w:rPr>
        <w:t xml:space="preserve"> </w:t>
      </w:r>
      <w:proofErr w:type="spellStart"/>
      <w:r w:rsidRPr="0042635D">
        <w:rPr>
          <w:bCs/>
        </w:rPr>
        <w:t>pengembangan</w:t>
      </w:r>
      <w:proofErr w:type="spellEnd"/>
      <w:r w:rsidRPr="0042635D">
        <w:rPr>
          <w:bCs/>
        </w:rPr>
        <w:t xml:space="preserve"> media </w:t>
      </w:r>
      <w:proofErr w:type="spellStart"/>
      <w:r w:rsidRPr="0042635D">
        <w:rPr>
          <w:bCs/>
        </w:rPr>
        <w:t>pembelajaran</w:t>
      </w:r>
      <w:proofErr w:type="spellEnd"/>
      <w:r w:rsidRPr="0042635D">
        <w:rPr>
          <w:bCs/>
        </w:rPr>
        <w:t xml:space="preserve"> </w:t>
      </w:r>
      <w:proofErr w:type="spellStart"/>
      <w:r w:rsidRPr="0042635D">
        <w:rPr>
          <w:bCs/>
        </w:rPr>
        <w:t>berbasis</w:t>
      </w:r>
      <w:proofErr w:type="spellEnd"/>
      <w:r w:rsidRPr="0042635D">
        <w:rPr>
          <w:bCs/>
        </w:rPr>
        <w:t xml:space="preserve"> </w:t>
      </w:r>
      <w:r w:rsidRPr="0042635D">
        <w:rPr>
          <w:bCs/>
          <w:i/>
          <w:iCs/>
        </w:rPr>
        <w:t>Augmented Reality</w:t>
      </w:r>
      <w:r w:rsidRPr="0042635D">
        <w:rPr>
          <w:bCs/>
        </w:rPr>
        <w:t xml:space="preserve"> (AR) </w:t>
      </w:r>
      <w:proofErr w:type="spellStart"/>
      <w:r w:rsidRPr="0042635D">
        <w:rPr>
          <w:bCs/>
        </w:rPr>
        <w:t>dengan</w:t>
      </w:r>
      <w:proofErr w:type="spellEnd"/>
      <w:r w:rsidRPr="0042635D">
        <w:rPr>
          <w:bCs/>
        </w:rPr>
        <w:t xml:space="preserve"> </w:t>
      </w:r>
      <w:proofErr w:type="spellStart"/>
      <w:r w:rsidRPr="0042635D">
        <w:rPr>
          <w:bCs/>
        </w:rPr>
        <w:t>menggunakan</w:t>
      </w:r>
      <w:proofErr w:type="spellEnd"/>
      <w:r w:rsidRPr="0042635D">
        <w:rPr>
          <w:bCs/>
        </w:rPr>
        <w:t xml:space="preserve"> </w:t>
      </w:r>
      <w:proofErr w:type="spellStart"/>
      <w:r w:rsidRPr="0042635D">
        <w:rPr>
          <w:bCs/>
        </w:rPr>
        <w:t>aplikasi</w:t>
      </w:r>
      <w:proofErr w:type="spellEnd"/>
      <w:r w:rsidRPr="0042635D">
        <w:rPr>
          <w:bCs/>
        </w:rPr>
        <w:t xml:space="preserve"> </w:t>
      </w:r>
      <w:proofErr w:type="spellStart"/>
      <w:r w:rsidRPr="0042635D">
        <w:rPr>
          <w:bCs/>
        </w:rPr>
        <w:t>Assemblr</w:t>
      </w:r>
      <w:proofErr w:type="spellEnd"/>
      <w:r w:rsidRPr="0042635D">
        <w:rPr>
          <w:bCs/>
        </w:rPr>
        <w:t xml:space="preserve"> Edu </w:t>
      </w:r>
      <w:proofErr w:type="spellStart"/>
      <w:r w:rsidRPr="0042635D">
        <w:rPr>
          <w:bCs/>
        </w:rPr>
        <w:t>memperoleh</w:t>
      </w:r>
      <w:proofErr w:type="spellEnd"/>
      <w:r w:rsidRPr="0042635D">
        <w:rPr>
          <w:bCs/>
        </w:rPr>
        <w:t xml:space="preserve"> </w:t>
      </w:r>
      <w:proofErr w:type="spellStart"/>
      <w:r w:rsidRPr="0042635D">
        <w:rPr>
          <w:bCs/>
        </w:rPr>
        <w:t>skor</w:t>
      </w:r>
      <w:proofErr w:type="spellEnd"/>
      <w:r w:rsidRPr="0042635D">
        <w:rPr>
          <w:bCs/>
        </w:rPr>
        <w:t xml:space="preserve"> </w:t>
      </w:r>
      <w:proofErr w:type="spellStart"/>
      <w:r w:rsidRPr="0042635D">
        <w:rPr>
          <w:bCs/>
        </w:rPr>
        <w:t>persentase</w:t>
      </w:r>
      <w:proofErr w:type="spellEnd"/>
      <w:r w:rsidRPr="0042635D">
        <w:rPr>
          <w:bCs/>
        </w:rPr>
        <w:t xml:space="preserve"> </w:t>
      </w:r>
      <w:proofErr w:type="spellStart"/>
      <w:r w:rsidRPr="0042635D">
        <w:rPr>
          <w:bCs/>
        </w:rPr>
        <w:t>sebesar</w:t>
      </w:r>
      <w:proofErr w:type="spellEnd"/>
      <w:r w:rsidRPr="0042635D">
        <w:rPr>
          <w:bCs/>
        </w:rPr>
        <w:t xml:space="preserve"> 93,33% </w:t>
      </w:r>
      <w:proofErr w:type="spellStart"/>
      <w:r w:rsidRPr="0042635D">
        <w:rPr>
          <w:bCs/>
        </w:rPr>
        <w:t>dengan</w:t>
      </w:r>
      <w:proofErr w:type="spellEnd"/>
      <w:r w:rsidRPr="0042635D">
        <w:rPr>
          <w:bCs/>
        </w:rPr>
        <w:t xml:space="preserve"> </w:t>
      </w:r>
      <w:proofErr w:type="spellStart"/>
      <w:r w:rsidRPr="0042635D">
        <w:rPr>
          <w:bCs/>
        </w:rPr>
        <w:t>kriteria</w:t>
      </w:r>
      <w:proofErr w:type="spellEnd"/>
      <w:r w:rsidRPr="0042635D">
        <w:rPr>
          <w:bCs/>
        </w:rPr>
        <w:t xml:space="preserve"> sangat </w:t>
      </w:r>
      <w:proofErr w:type="spellStart"/>
      <w:r w:rsidRPr="0042635D">
        <w:rPr>
          <w:bCs/>
        </w:rPr>
        <w:t>layak</w:t>
      </w:r>
      <w:proofErr w:type="spellEnd"/>
      <w:r>
        <w:rPr>
          <w:bCs/>
        </w:rPr>
        <w:t xml:space="preserve"> </w:t>
      </w:r>
      <w:proofErr w:type="spellStart"/>
      <w:r>
        <w:rPr>
          <w:bCs/>
        </w:rPr>
        <w:t>dari</w:t>
      </w:r>
      <w:proofErr w:type="spellEnd"/>
      <w:r>
        <w:rPr>
          <w:bCs/>
        </w:rPr>
        <w:t xml:space="preserve"> </w:t>
      </w:r>
      <w:proofErr w:type="spellStart"/>
      <w:r>
        <w:rPr>
          <w:bCs/>
        </w:rPr>
        <w:t>ahli</w:t>
      </w:r>
      <w:proofErr w:type="spellEnd"/>
      <w:r>
        <w:rPr>
          <w:bCs/>
        </w:rPr>
        <w:t xml:space="preserve"> media, </w:t>
      </w:r>
      <w:proofErr w:type="spellStart"/>
      <w:r>
        <w:rPr>
          <w:bCs/>
        </w:rPr>
        <w:t>sedangkan</w:t>
      </w:r>
      <w:proofErr w:type="spellEnd"/>
      <w:r>
        <w:rPr>
          <w:bCs/>
        </w:rPr>
        <w:t xml:space="preserve"> </w:t>
      </w:r>
      <w:proofErr w:type="spellStart"/>
      <w:r>
        <w:rPr>
          <w:bCs/>
        </w:rPr>
        <w:t>dari</w:t>
      </w:r>
      <w:proofErr w:type="spellEnd"/>
      <w:r>
        <w:rPr>
          <w:bCs/>
        </w:rPr>
        <w:t xml:space="preserve"> </w:t>
      </w:r>
      <w:proofErr w:type="spellStart"/>
      <w:r>
        <w:rPr>
          <w:bCs/>
        </w:rPr>
        <w:t>ahli</w:t>
      </w:r>
      <w:proofErr w:type="spellEnd"/>
      <w:r>
        <w:rPr>
          <w:bCs/>
        </w:rPr>
        <w:t xml:space="preserve"> </w:t>
      </w:r>
      <w:proofErr w:type="spellStart"/>
      <w:r>
        <w:rPr>
          <w:bCs/>
        </w:rPr>
        <w:t>materi</w:t>
      </w:r>
      <w:proofErr w:type="spellEnd"/>
      <w:r>
        <w:rPr>
          <w:bCs/>
        </w:rPr>
        <w:t xml:space="preserve"> </w:t>
      </w:r>
      <w:proofErr w:type="spellStart"/>
      <w:r>
        <w:rPr>
          <w:bCs/>
        </w:rPr>
        <w:t>memperoleh</w:t>
      </w:r>
      <w:proofErr w:type="spellEnd"/>
      <w:r>
        <w:rPr>
          <w:bCs/>
        </w:rPr>
        <w:t xml:space="preserve"> </w:t>
      </w:r>
      <w:proofErr w:type="spellStart"/>
      <w:r w:rsidRPr="0042635D">
        <w:rPr>
          <w:bCs/>
        </w:rPr>
        <w:t>skor</w:t>
      </w:r>
      <w:proofErr w:type="spellEnd"/>
      <w:r w:rsidRPr="0042635D">
        <w:rPr>
          <w:bCs/>
        </w:rPr>
        <w:t xml:space="preserve"> </w:t>
      </w:r>
      <w:proofErr w:type="spellStart"/>
      <w:r w:rsidRPr="0042635D">
        <w:rPr>
          <w:bCs/>
        </w:rPr>
        <w:t>persentase</w:t>
      </w:r>
      <w:proofErr w:type="spellEnd"/>
      <w:r w:rsidRPr="0042635D">
        <w:rPr>
          <w:bCs/>
        </w:rPr>
        <w:t xml:space="preserve"> </w:t>
      </w:r>
      <w:proofErr w:type="spellStart"/>
      <w:r w:rsidRPr="0042635D">
        <w:rPr>
          <w:bCs/>
        </w:rPr>
        <w:t>sebesar</w:t>
      </w:r>
      <w:proofErr w:type="spellEnd"/>
      <w:r>
        <w:rPr>
          <w:bCs/>
        </w:rPr>
        <w:t xml:space="preserve"> 88%</w:t>
      </w:r>
      <w:r w:rsidRPr="0042635D">
        <w:rPr>
          <w:bCs/>
        </w:rPr>
        <w:t>.</w:t>
      </w:r>
      <w:r>
        <w:rPr>
          <w:bCs/>
        </w:rPr>
        <w:t xml:space="preserve"> </w:t>
      </w:r>
      <w:r w:rsidRPr="0042635D">
        <w:rPr>
          <w:bCs/>
        </w:rPr>
        <w:t xml:space="preserve">Hasil </w:t>
      </w:r>
      <w:proofErr w:type="spellStart"/>
      <w:r w:rsidRPr="0042635D">
        <w:rPr>
          <w:bCs/>
        </w:rPr>
        <w:t>dari</w:t>
      </w:r>
      <w:proofErr w:type="spellEnd"/>
      <w:r w:rsidRPr="0042635D">
        <w:rPr>
          <w:bCs/>
        </w:rPr>
        <w:t xml:space="preserve"> </w:t>
      </w:r>
      <w:proofErr w:type="spellStart"/>
      <w:r w:rsidRPr="0042635D">
        <w:rPr>
          <w:bCs/>
        </w:rPr>
        <w:t>kedua</w:t>
      </w:r>
      <w:proofErr w:type="spellEnd"/>
      <w:r w:rsidRPr="0042635D">
        <w:rPr>
          <w:bCs/>
        </w:rPr>
        <w:t xml:space="preserve"> validator </w:t>
      </w:r>
      <w:proofErr w:type="spellStart"/>
      <w:r w:rsidRPr="0042635D">
        <w:rPr>
          <w:bCs/>
        </w:rPr>
        <w:t>tersebut</w:t>
      </w:r>
      <w:proofErr w:type="spellEnd"/>
      <w:r w:rsidRPr="0042635D">
        <w:rPr>
          <w:bCs/>
        </w:rPr>
        <w:t xml:space="preserve"> </w:t>
      </w:r>
      <w:proofErr w:type="spellStart"/>
      <w:r w:rsidRPr="0042635D">
        <w:rPr>
          <w:bCs/>
        </w:rPr>
        <w:t>dinyatakan</w:t>
      </w:r>
      <w:proofErr w:type="spellEnd"/>
      <w:r w:rsidRPr="0042635D">
        <w:rPr>
          <w:bCs/>
        </w:rPr>
        <w:t xml:space="preserve"> valid dan </w:t>
      </w:r>
      <w:proofErr w:type="spellStart"/>
      <w:r w:rsidRPr="0042635D">
        <w:rPr>
          <w:bCs/>
        </w:rPr>
        <w:t>layak</w:t>
      </w:r>
      <w:proofErr w:type="spellEnd"/>
      <w:r w:rsidRPr="0042635D">
        <w:rPr>
          <w:bCs/>
        </w:rPr>
        <w:t xml:space="preserve"> </w:t>
      </w:r>
      <w:proofErr w:type="spellStart"/>
      <w:r w:rsidRPr="0042635D">
        <w:rPr>
          <w:bCs/>
        </w:rPr>
        <w:t>digunakan</w:t>
      </w:r>
      <w:proofErr w:type="spellEnd"/>
      <w:r w:rsidRPr="0042635D">
        <w:rPr>
          <w:bCs/>
        </w:rPr>
        <w:t xml:space="preserve"> </w:t>
      </w:r>
      <w:proofErr w:type="spellStart"/>
      <w:r w:rsidRPr="0042635D">
        <w:rPr>
          <w:bCs/>
        </w:rPr>
        <w:t>untuk</w:t>
      </w:r>
      <w:proofErr w:type="spellEnd"/>
      <w:r w:rsidRPr="0042635D">
        <w:rPr>
          <w:bCs/>
        </w:rPr>
        <w:t xml:space="preserve"> </w:t>
      </w:r>
      <w:proofErr w:type="spellStart"/>
      <w:r w:rsidRPr="0042635D">
        <w:rPr>
          <w:bCs/>
        </w:rPr>
        <w:t>mengukur</w:t>
      </w:r>
      <w:proofErr w:type="spellEnd"/>
      <w:r w:rsidRPr="0042635D">
        <w:rPr>
          <w:bCs/>
        </w:rPr>
        <w:t xml:space="preserve"> </w:t>
      </w:r>
      <w:proofErr w:type="spellStart"/>
      <w:r w:rsidRPr="0042635D">
        <w:rPr>
          <w:bCs/>
        </w:rPr>
        <w:t>peningkatan</w:t>
      </w:r>
      <w:proofErr w:type="spellEnd"/>
      <w:r w:rsidRPr="0042635D">
        <w:rPr>
          <w:bCs/>
        </w:rPr>
        <w:t xml:space="preserve"> </w:t>
      </w:r>
      <w:proofErr w:type="spellStart"/>
      <w:r w:rsidRPr="0042635D">
        <w:rPr>
          <w:bCs/>
        </w:rPr>
        <w:t>hasil</w:t>
      </w:r>
      <w:proofErr w:type="spellEnd"/>
      <w:r w:rsidRPr="0042635D">
        <w:rPr>
          <w:bCs/>
        </w:rPr>
        <w:t xml:space="preserve"> </w:t>
      </w:r>
      <w:proofErr w:type="spellStart"/>
      <w:r w:rsidRPr="0042635D">
        <w:rPr>
          <w:bCs/>
        </w:rPr>
        <w:t>belajar</w:t>
      </w:r>
      <w:proofErr w:type="spellEnd"/>
      <w:r w:rsidRPr="0042635D">
        <w:rPr>
          <w:bCs/>
        </w:rPr>
        <w:t xml:space="preserve"> </w:t>
      </w:r>
      <w:proofErr w:type="spellStart"/>
      <w:r w:rsidRPr="0042635D">
        <w:rPr>
          <w:bCs/>
        </w:rPr>
        <w:t>peserta</w:t>
      </w:r>
      <w:proofErr w:type="spellEnd"/>
      <w:r w:rsidRPr="0042635D">
        <w:rPr>
          <w:bCs/>
        </w:rPr>
        <w:t xml:space="preserve"> </w:t>
      </w:r>
      <w:proofErr w:type="spellStart"/>
      <w:r w:rsidRPr="0042635D">
        <w:rPr>
          <w:bCs/>
        </w:rPr>
        <w:t>didik</w:t>
      </w:r>
      <w:proofErr w:type="spellEnd"/>
      <w:r w:rsidRPr="0042635D">
        <w:rPr>
          <w:bCs/>
        </w:rPr>
        <w:t>.</w:t>
      </w:r>
    </w:p>
    <w:p w14:paraId="552D762E" w14:textId="365C3FD9" w:rsidR="000C230F" w:rsidRDefault="0042635D" w:rsidP="000C230F">
      <w:pPr>
        <w:pStyle w:val="BodyText"/>
        <w:spacing w:line="276" w:lineRule="auto"/>
        <w:rPr>
          <w:bCs/>
        </w:rPr>
      </w:pPr>
      <w:proofErr w:type="spellStart"/>
      <w:r w:rsidRPr="0042635D">
        <w:rPr>
          <w:bCs/>
        </w:rPr>
        <w:t>Interpretasi</w:t>
      </w:r>
      <w:proofErr w:type="spellEnd"/>
      <w:r w:rsidRPr="0042635D">
        <w:rPr>
          <w:bCs/>
        </w:rPr>
        <w:t xml:space="preserve"> </w:t>
      </w:r>
      <w:proofErr w:type="spellStart"/>
      <w:r w:rsidRPr="0042635D">
        <w:rPr>
          <w:bCs/>
        </w:rPr>
        <w:t>tingkat</w:t>
      </w:r>
      <w:proofErr w:type="spellEnd"/>
      <w:r w:rsidRPr="0042635D">
        <w:rPr>
          <w:bCs/>
        </w:rPr>
        <w:t xml:space="preserve"> </w:t>
      </w:r>
      <w:proofErr w:type="spellStart"/>
      <w:r w:rsidRPr="0042635D">
        <w:rPr>
          <w:bCs/>
        </w:rPr>
        <w:t>kelayakan</w:t>
      </w:r>
      <w:proofErr w:type="spellEnd"/>
      <w:r w:rsidRPr="0042635D">
        <w:rPr>
          <w:bCs/>
        </w:rPr>
        <w:t xml:space="preserve"> media </w:t>
      </w:r>
      <w:proofErr w:type="spellStart"/>
      <w:r w:rsidRPr="0042635D">
        <w:rPr>
          <w:bCs/>
        </w:rPr>
        <w:t>dalam</w:t>
      </w:r>
      <w:proofErr w:type="spellEnd"/>
      <w:r w:rsidRPr="0042635D">
        <w:rPr>
          <w:bCs/>
        </w:rPr>
        <w:t xml:space="preserve"> </w:t>
      </w:r>
      <w:proofErr w:type="spellStart"/>
      <w:r w:rsidRPr="0042635D">
        <w:rPr>
          <w:bCs/>
        </w:rPr>
        <w:t>penelitian</w:t>
      </w:r>
      <w:proofErr w:type="spellEnd"/>
      <w:r w:rsidRPr="0042635D">
        <w:rPr>
          <w:bCs/>
        </w:rPr>
        <w:t xml:space="preserve"> </w:t>
      </w:r>
      <w:proofErr w:type="spellStart"/>
      <w:r w:rsidRPr="0042635D">
        <w:rPr>
          <w:bCs/>
        </w:rPr>
        <w:t>ini</w:t>
      </w:r>
      <w:proofErr w:type="spellEnd"/>
      <w:r w:rsidRPr="0042635D">
        <w:rPr>
          <w:bCs/>
        </w:rPr>
        <w:t xml:space="preserve"> </w:t>
      </w:r>
      <w:proofErr w:type="spellStart"/>
      <w:r w:rsidRPr="0042635D">
        <w:rPr>
          <w:bCs/>
        </w:rPr>
        <w:t>mengacu</w:t>
      </w:r>
      <w:proofErr w:type="spellEnd"/>
      <w:r w:rsidRPr="0042635D">
        <w:rPr>
          <w:bCs/>
        </w:rPr>
        <w:t xml:space="preserve"> pada </w:t>
      </w:r>
      <w:proofErr w:type="spellStart"/>
      <w:r w:rsidRPr="0042635D">
        <w:rPr>
          <w:bCs/>
        </w:rPr>
        <w:t>kriteria</w:t>
      </w:r>
      <w:proofErr w:type="spellEnd"/>
      <w:r w:rsidRPr="0042635D">
        <w:rPr>
          <w:bCs/>
        </w:rPr>
        <w:t xml:space="preserve"> </w:t>
      </w:r>
      <w:proofErr w:type="spellStart"/>
      <w:r w:rsidRPr="0042635D">
        <w:rPr>
          <w:bCs/>
        </w:rPr>
        <w:t>validitas</w:t>
      </w:r>
      <w:proofErr w:type="spellEnd"/>
      <w:r w:rsidRPr="0042635D">
        <w:rPr>
          <w:bCs/>
        </w:rPr>
        <w:t xml:space="preserve"> </w:t>
      </w:r>
      <w:proofErr w:type="spellStart"/>
      <w:r w:rsidRPr="0042635D">
        <w:rPr>
          <w:bCs/>
        </w:rPr>
        <w:t>menurut</w:t>
      </w:r>
      <w:proofErr w:type="spellEnd"/>
      <w:r w:rsidRPr="0042635D">
        <w:rPr>
          <w:bCs/>
        </w:rPr>
        <w:t xml:space="preserve"> </w:t>
      </w:r>
      <w:proofErr w:type="spellStart"/>
      <w:r w:rsidRPr="0042635D">
        <w:rPr>
          <w:bCs/>
        </w:rPr>
        <w:t>Nieveen</w:t>
      </w:r>
      <w:proofErr w:type="spellEnd"/>
      <w:r w:rsidRPr="0042635D">
        <w:rPr>
          <w:bCs/>
        </w:rPr>
        <w:t xml:space="preserve">, yang </w:t>
      </w:r>
      <w:proofErr w:type="spellStart"/>
      <w:r w:rsidRPr="0042635D">
        <w:rPr>
          <w:bCs/>
        </w:rPr>
        <w:t>menyatakan</w:t>
      </w:r>
      <w:proofErr w:type="spellEnd"/>
      <w:r w:rsidRPr="0042635D">
        <w:rPr>
          <w:bCs/>
        </w:rPr>
        <w:t xml:space="preserve"> </w:t>
      </w:r>
      <w:proofErr w:type="spellStart"/>
      <w:r w:rsidRPr="0042635D">
        <w:rPr>
          <w:bCs/>
        </w:rPr>
        <w:t>bahwa</w:t>
      </w:r>
      <w:proofErr w:type="spellEnd"/>
      <w:r w:rsidRPr="0042635D">
        <w:rPr>
          <w:bCs/>
        </w:rPr>
        <w:t xml:space="preserve"> media </w:t>
      </w:r>
      <w:proofErr w:type="spellStart"/>
      <w:r w:rsidRPr="0042635D">
        <w:rPr>
          <w:bCs/>
        </w:rPr>
        <w:t>pembelajaran</w:t>
      </w:r>
      <w:proofErr w:type="spellEnd"/>
      <w:r w:rsidRPr="0042635D">
        <w:rPr>
          <w:bCs/>
        </w:rPr>
        <w:t xml:space="preserve"> </w:t>
      </w:r>
      <w:proofErr w:type="spellStart"/>
      <w:r w:rsidRPr="0042635D">
        <w:rPr>
          <w:bCs/>
        </w:rPr>
        <w:t>dikatakan</w:t>
      </w:r>
      <w:proofErr w:type="spellEnd"/>
      <w:r w:rsidRPr="0042635D">
        <w:rPr>
          <w:bCs/>
        </w:rPr>
        <w:t xml:space="preserve"> valid </w:t>
      </w:r>
      <w:proofErr w:type="spellStart"/>
      <w:r w:rsidRPr="0042635D">
        <w:rPr>
          <w:bCs/>
        </w:rPr>
        <w:t>apabila</w:t>
      </w:r>
      <w:proofErr w:type="spellEnd"/>
      <w:r w:rsidRPr="0042635D">
        <w:rPr>
          <w:bCs/>
        </w:rPr>
        <w:t xml:space="preserve"> </w:t>
      </w:r>
      <w:proofErr w:type="spellStart"/>
      <w:r w:rsidRPr="0042635D">
        <w:rPr>
          <w:bCs/>
        </w:rPr>
        <w:t>telah</w:t>
      </w:r>
      <w:proofErr w:type="spellEnd"/>
      <w:r w:rsidRPr="0042635D">
        <w:rPr>
          <w:bCs/>
        </w:rPr>
        <w:t xml:space="preserve"> </w:t>
      </w:r>
      <w:proofErr w:type="spellStart"/>
      <w:r w:rsidRPr="0042635D">
        <w:rPr>
          <w:bCs/>
        </w:rPr>
        <w:t>memenuhi</w:t>
      </w:r>
      <w:proofErr w:type="spellEnd"/>
      <w:r w:rsidRPr="0042635D">
        <w:rPr>
          <w:bCs/>
        </w:rPr>
        <w:t xml:space="preserve"> </w:t>
      </w:r>
      <w:proofErr w:type="spellStart"/>
      <w:r w:rsidRPr="0042635D">
        <w:rPr>
          <w:bCs/>
        </w:rPr>
        <w:t>validitas</w:t>
      </w:r>
      <w:proofErr w:type="spellEnd"/>
      <w:r w:rsidRPr="0042635D">
        <w:rPr>
          <w:bCs/>
        </w:rPr>
        <w:t xml:space="preserve"> </w:t>
      </w:r>
      <w:proofErr w:type="spellStart"/>
      <w:r w:rsidRPr="0042635D">
        <w:rPr>
          <w:bCs/>
        </w:rPr>
        <w:t>isi</w:t>
      </w:r>
      <w:proofErr w:type="spellEnd"/>
      <w:r w:rsidRPr="0042635D">
        <w:rPr>
          <w:bCs/>
        </w:rPr>
        <w:t xml:space="preserve"> dan </w:t>
      </w:r>
      <w:proofErr w:type="spellStart"/>
      <w:r w:rsidRPr="0042635D">
        <w:rPr>
          <w:bCs/>
        </w:rPr>
        <w:t>konstruk</w:t>
      </w:r>
      <w:proofErr w:type="spellEnd"/>
      <w:r w:rsidRPr="0042635D">
        <w:rPr>
          <w:bCs/>
        </w:rPr>
        <w:t xml:space="preserve"> </w:t>
      </w:r>
      <w:proofErr w:type="spellStart"/>
      <w:r w:rsidRPr="0042635D">
        <w:rPr>
          <w:bCs/>
        </w:rPr>
        <w:t>yaitu</w:t>
      </w:r>
      <w:proofErr w:type="spellEnd"/>
      <w:r w:rsidRPr="0042635D">
        <w:rPr>
          <w:bCs/>
        </w:rPr>
        <w:t xml:space="preserve"> media </w:t>
      </w:r>
      <w:proofErr w:type="spellStart"/>
      <w:r w:rsidRPr="0042635D">
        <w:rPr>
          <w:bCs/>
        </w:rPr>
        <w:t>harus</w:t>
      </w:r>
      <w:proofErr w:type="spellEnd"/>
      <w:r w:rsidRPr="0042635D">
        <w:rPr>
          <w:bCs/>
        </w:rPr>
        <w:t xml:space="preserve"> </w:t>
      </w:r>
      <w:proofErr w:type="spellStart"/>
      <w:r w:rsidRPr="0042635D">
        <w:rPr>
          <w:bCs/>
        </w:rPr>
        <w:t>konsisten</w:t>
      </w:r>
      <w:proofErr w:type="spellEnd"/>
      <w:r w:rsidRPr="0042635D">
        <w:rPr>
          <w:bCs/>
        </w:rPr>
        <w:t xml:space="preserve"> dan </w:t>
      </w:r>
      <w:proofErr w:type="spellStart"/>
      <w:r w:rsidRPr="0042635D">
        <w:rPr>
          <w:bCs/>
        </w:rPr>
        <w:t>sesuai</w:t>
      </w:r>
      <w:proofErr w:type="spellEnd"/>
      <w:r w:rsidRPr="0042635D">
        <w:rPr>
          <w:bCs/>
        </w:rPr>
        <w:t xml:space="preserve"> </w:t>
      </w:r>
      <w:proofErr w:type="spellStart"/>
      <w:r w:rsidRPr="0042635D">
        <w:rPr>
          <w:bCs/>
        </w:rPr>
        <w:t>dengan</w:t>
      </w:r>
      <w:proofErr w:type="spellEnd"/>
      <w:r w:rsidRPr="0042635D">
        <w:rPr>
          <w:bCs/>
        </w:rPr>
        <w:t xml:space="preserve"> </w:t>
      </w:r>
      <w:proofErr w:type="spellStart"/>
      <w:r w:rsidRPr="0042635D">
        <w:rPr>
          <w:bCs/>
        </w:rPr>
        <w:t>kebutuhan</w:t>
      </w:r>
      <w:proofErr w:type="spellEnd"/>
      <w:r w:rsidRPr="0042635D">
        <w:rPr>
          <w:bCs/>
        </w:rPr>
        <w:t xml:space="preserve"> di </w:t>
      </w:r>
      <w:proofErr w:type="spellStart"/>
      <w:r w:rsidRPr="0042635D">
        <w:rPr>
          <w:bCs/>
        </w:rPr>
        <w:t>lapangan</w:t>
      </w:r>
      <w:proofErr w:type="spellEnd"/>
      <w:r>
        <w:rPr>
          <w:bCs/>
        </w:rPr>
        <w:t xml:space="preserve"> </w:t>
      </w:r>
      <w:r>
        <w:rPr>
          <w:bCs/>
        </w:rPr>
        <w:fldChar w:fldCharType="begin" w:fldLock="1"/>
      </w:r>
      <w:r>
        <w:rPr>
          <w:bCs/>
        </w:rPr>
        <w:instrText>ADDIN CSL_CITATION {"citationItems":[{"id":"ITEM-1","itemData":{"ISBN":"978-90-329-2329-7","author":[{"dropping-particle":"","family":"Plomp","given":"T","non-dropping-particle":"","parse-names":false,"suffix":""},{"dropping-particle":"","family":"Nieveen","given":"N M","non-dropping-particle":"","parse-names":false,"suffix":""}],"editor":[{"dropping-particle":"","family":"Plomp","given":"Tjeerd","non-dropping-particle":"","parse-names":false,"suffix":""},{"dropping-particle":"","family":"Nieveen","given":"Nienke","non-dropping-particle":"","parse-names":false,"suffix":""}],"id":"ITEM-1","issued":{"date-parts":[["1999"]]},"publisher":"SLO","publisher-place":"Enschede","title":"An introduction to educational design research","type":"book"},"uris":["http://www.mendeley.com/documents/?uuid=5239aa4e-aaee-4c53-8dce-6566fa213b2b"]}],"mendeley":{"formattedCitation":"(Plomp &amp; Nieveen, 1999)","manualFormatting":"(Plomp &amp; Nieveen, 1999: 26)","plainTextFormattedCitation":"(Plomp &amp; Nieveen, 1999)","previouslyFormattedCitation":"(Plomp &amp; Nieveen, 1999)"},"properties":{"noteIndex":0},"schema":"https://github.com/citation-style-language/schema/raw/master/csl-citation.json"}</w:instrText>
      </w:r>
      <w:r>
        <w:rPr>
          <w:bCs/>
        </w:rPr>
        <w:fldChar w:fldCharType="separate"/>
      </w:r>
      <w:r w:rsidRPr="0042635D">
        <w:rPr>
          <w:bCs/>
          <w:noProof/>
        </w:rPr>
        <w:t>(Plomp &amp; Nieveen, 1999</w:t>
      </w:r>
      <w:r>
        <w:rPr>
          <w:bCs/>
          <w:noProof/>
        </w:rPr>
        <w:t>: 26</w:t>
      </w:r>
      <w:r w:rsidRPr="0042635D">
        <w:rPr>
          <w:bCs/>
          <w:noProof/>
        </w:rPr>
        <w:t>)</w:t>
      </w:r>
      <w:r>
        <w:rPr>
          <w:bCs/>
        </w:rPr>
        <w:fldChar w:fldCharType="end"/>
      </w:r>
      <w:r w:rsidRPr="0042635D">
        <w:rPr>
          <w:bCs/>
        </w:rPr>
        <w:t xml:space="preserve">. Hasil </w:t>
      </w:r>
      <w:proofErr w:type="spellStart"/>
      <w:r w:rsidRPr="0042635D">
        <w:rPr>
          <w:bCs/>
        </w:rPr>
        <w:t>validasi</w:t>
      </w:r>
      <w:proofErr w:type="spellEnd"/>
      <w:r w:rsidRPr="0042635D">
        <w:rPr>
          <w:bCs/>
        </w:rPr>
        <w:t xml:space="preserve"> </w:t>
      </w:r>
      <w:proofErr w:type="spellStart"/>
      <w:r w:rsidRPr="0042635D">
        <w:rPr>
          <w:bCs/>
        </w:rPr>
        <w:t>ahli</w:t>
      </w:r>
      <w:proofErr w:type="spellEnd"/>
      <w:r w:rsidRPr="0042635D">
        <w:rPr>
          <w:bCs/>
        </w:rPr>
        <w:t xml:space="preserve"> </w:t>
      </w:r>
      <w:proofErr w:type="spellStart"/>
      <w:r w:rsidRPr="0042635D">
        <w:rPr>
          <w:bCs/>
        </w:rPr>
        <w:t>ini</w:t>
      </w:r>
      <w:proofErr w:type="spellEnd"/>
      <w:r w:rsidRPr="0042635D">
        <w:rPr>
          <w:bCs/>
        </w:rPr>
        <w:t xml:space="preserve"> </w:t>
      </w:r>
      <w:proofErr w:type="spellStart"/>
      <w:r w:rsidRPr="0042635D">
        <w:rPr>
          <w:bCs/>
        </w:rPr>
        <w:t>memaparkan</w:t>
      </w:r>
      <w:proofErr w:type="spellEnd"/>
      <w:r w:rsidRPr="0042635D">
        <w:rPr>
          <w:bCs/>
        </w:rPr>
        <w:t xml:space="preserve"> </w:t>
      </w:r>
      <w:proofErr w:type="spellStart"/>
      <w:r w:rsidRPr="0042635D">
        <w:rPr>
          <w:bCs/>
        </w:rPr>
        <w:t>jika</w:t>
      </w:r>
      <w:proofErr w:type="spellEnd"/>
      <w:r w:rsidRPr="0042635D">
        <w:rPr>
          <w:bCs/>
        </w:rPr>
        <w:t xml:space="preserve"> media yang </w:t>
      </w:r>
      <w:proofErr w:type="spellStart"/>
      <w:r w:rsidRPr="0042635D">
        <w:rPr>
          <w:bCs/>
        </w:rPr>
        <w:t>dikembangkan</w:t>
      </w:r>
      <w:proofErr w:type="spellEnd"/>
      <w:r w:rsidRPr="0042635D">
        <w:rPr>
          <w:bCs/>
        </w:rPr>
        <w:t xml:space="preserve"> </w:t>
      </w:r>
      <w:proofErr w:type="spellStart"/>
      <w:r w:rsidRPr="0042635D">
        <w:rPr>
          <w:bCs/>
        </w:rPr>
        <w:t>telah</w:t>
      </w:r>
      <w:proofErr w:type="spellEnd"/>
      <w:r w:rsidRPr="0042635D">
        <w:rPr>
          <w:bCs/>
        </w:rPr>
        <w:t xml:space="preserve"> </w:t>
      </w:r>
      <w:proofErr w:type="spellStart"/>
      <w:r w:rsidRPr="0042635D">
        <w:rPr>
          <w:bCs/>
        </w:rPr>
        <w:t>memenuhi</w:t>
      </w:r>
      <w:proofErr w:type="spellEnd"/>
      <w:r w:rsidRPr="0042635D">
        <w:rPr>
          <w:bCs/>
        </w:rPr>
        <w:t xml:space="preserve"> </w:t>
      </w:r>
      <w:proofErr w:type="spellStart"/>
      <w:r w:rsidRPr="0042635D">
        <w:rPr>
          <w:bCs/>
        </w:rPr>
        <w:t>standar</w:t>
      </w:r>
      <w:proofErr w:type="spellEnd"/>
      <w:r w:rsidRPr="0042635D">
        <w:rPr>
          <w:bCs/>
        </w:rPr>
        <w:t xml:space="preserve"> </w:t>
      </w:r>
      <w:proofErr w:type="spellStart"/>
      <w:r w:rsidRPr="0042635D">
        <w:rPr>
          <w:bCs/>
        </w:rPr>
        <w:t>kelayakan</w:t>
      </w:r>
      <w:proofErr w:type="spellEnd"/>
      <w:r w:rsidRPr="0042635D">
        <w:rPr>
          <w:bCs/>
        </w:rPr>
        <w:t xml:space="preserve"> media.</w:t>
      </w:r>
    </w:p>
    <w:p w14:paraId="545227C8" w14:textId="77777777" w:rsidR="00910739" w:rsidRDefault="0042635D" w:rsidP="000C230F">
      <w:pPr>
        <w:pStyle w:val="BodyText"/>
        <w:spacing w:line="276" w:lineRule="auto"/>
        <w:rPr>
          <w:bCs/>
        </w:rPr>
      </w:pPr>
      <w:proofErr w:type="spellStart"/>
      <w:r w:rsidRPr="0042635D">
        <w:rPr>
          <w:bCs/>
        </w:rPr>
        <w:t>Temuan</w:t>
      </w:r>
      <w:proofErr w:type="spellEnd"/>
      <w:r w:rsidRPr="0042635D">
        <w:rPr>
          <w:bCs/>
        </w:rPr>
        <w:t xml:space="preserve"> </w:t>
      </w:r>
      <w:proofErr w:type="spellStart"/>
      <w:r w:rsidRPr="0042635D">
        <w:rPr>
          <w:bCs/>
        </w:rPr>
        <w:t>ini</w:t>
      </w:r>
      <w:proofErr w:type="spellEnd"/>
      <w:r w:rsidRPr="0042635D">
        <w:rPr>
          <w:bCs/>
        </w:rPr>
        <w:t xml:space="preserve"> </w:t>
      </w:r>
      <w:proofErr w:type="spellStart"/>
      <w:r w:rsidRPr="0042635D">
        <w:rPr>
          <w:bCs/>
        </w:rPr>
        <w:t>sejalan</w:t>
      </w:r>
      <w:proofErr w:type="spellEnd"/>
      <w:r w:rsidRPr="0042635D">
        <w:rPr>
          <w:bCs/>
        </w:rPr>
        <w:t xml:space="preserve"> </w:t>
      </w:r>
      <w:proofErr w:type="spellStart"/>
      <w:r w:rsidRPr="0042635D">
        <w:rPr>
          <w:bCs/>
        </w:rPr>
        <w:t>dengan</w:t>
      </w:r>
      <w:proofErr w:type="spellEnd"/>
      <w:r w:rsidRPr="0042635D">
        <w:rPr>
          <w:bCs/>
        </w:rPr>
        <w:t xml:space="preserve"> </w:t>
      </w:r>
      <w:proofErr w:type="spellStart"/>
      <w:r w:rsidRPr="0042635D">
        <w:rPr>
          <w:bCs/>
        </w:rPr>
        <w:t>penelitian</w:t>
      </w:r>
      <w:proofErr w:type="spellEnd"/>
      <w:r w:rsidRPr="0042635D">
        <w:rPr>
          <w:bCs/>
        </w:rPr>
        <w:t xml:space="preserve"> </w:t>
      </w:r>
      <w:proofErr w:type="spellStart"/>
      <w:r w:rsidRPr="0042635D">
        <w:rPr>
          <w:bCs/>
        </w:rPr>
        <w:t>sebelumnya</w:t>
      </w:r>
      <w:proofErr w:type="spellEnd"/>
      <w:r w:rsidRPr="0042635D">
        <w:rPr>
          <w:bCs/>
        </w:rPr>
        <w:t xml:space="preserve"> yang </w:t>
      </w:r>
      <w:proofErr w:type="spellStart"/>
      <w:r w:rsidRPr="0042635D">
        <w:rPr>
          <w:bCs/>
        </w:rPr>
        <w:t>mengungkapkan</w:t>
      </w:r>
      <w:proofErr w:type="spellEnd"/>
      <w:r w:rsidRPr="0042635D">
        <w:rPr>
          <w:bCs/>
        </w:rPr>
        <w:t xml:space="preserve"> </w:t>
      </w:r>
      <w:proofErr w:type="spellStart"/>
      <w:r w:rsidRPr="0042635D">
        <w:rPr>
          <w:bCs/>
        </w:rPr>
        <w:t>bahwa</w:t>
      </w:r>
      <w:proofErr w:type="spellEnd"/>
      <w:r w:rsidRPr="0042635D">
        <w:rPr>
          <w:bCs/>
        </w:rPr>
        <w:t xml:space="preserve"> media </w:t>
      </w:r>
      <w:proofErr w:type="spellStart"/>
      <w:r w:rsidRPr="0042635D">
        <w:rPr>
          <w:bCs/>
        </w:rPr>
        <w:t>pembelajaran</w:t>
      </w:r>
      <w:proofErr w:type="spellEnd"/>
      <w:r w:rsidRPr="0042635D">
        <w:rPr>
          <w:bCs/>
        </w:rPr>
        <w:t xml:space="preserve"> </w:t>
      </w:r>
      <w:r w:rsidRPr="002669B0">
        <w:rPr>
          <w:bCs/>
          <w:i/>
          <w:iCs/>
        </w:rPr>
        <w:t>Augmented Reality</w:t>
      </w:r>
      <w:r w:rsidRPr="0042635D">
        <w:rPr>
          <w:bCs/>
        </w:rPr>
        <w:t xml:space="preserve"> (AR) yang </w:t>
      </w:r>
      <w:proofErr w:type="spellStart"/>
      <w:r w:rsidRPr="0042635D">
        <w:rPr>
          <w:bCs/>
        </w:rPr>
        <w:t>telah</w:t>
      </w:r>
      <w:proofErr w:type="spellEnd"/>
      <w:r w:rsidRPr="0042635D">
        <w:rPr>
          <w:bCs/>
        </w:rPr>
        <w:t xml:space="preserve"> </w:t>
      </w:r>
      <w:proofErr w:type="spellStart"/>
      <w:r w:rsidRPr="0042635D">
        <w:rPr>
          <w:bCs/>
        </w:rPr>
        <w:t>dinilai</w:t>
      </w:r>
      <w:proofErr w:type="spellEnd"/>
      <w:r w:rsidRPr="0042635D">
        <w:rPr>
          <w:bCs/>
        </w:rPr>
        <w:t xml:space="preserve"> oleh </w:t>
      </w:r>
      <w:proofErr w:type="spellStart"/>
      <w:r w:rsidRPr="0042635D">
        <w:rPr>
          <w:bCs/>
        </w:rPr>
        <w:t>ahli</w:t>
      </w:r>
      <w:proofErr w:type="spellEnd"/>
      <w:r w:rsidRPr="0042635D">
        <w:rPr>
          <w:bCs/>
        </w:rPr>
        <w:t xml:space="preserve"> media </w:t>
      </w:r>
      <w:proofErr w:type="spellStart"/>
      <w:r w:rsidRPr="0042635D">
        <w:rPr>
          <w:bCs/>
        </w:rPr>
        <w:t>memperoleh</w:t>
      </w:r>
      <w:proofErr w:type="spellEnd"/>
      <w:r w:rsidRPr="0042635D">
        <w:rPr>
          <w:bCs/>
        </w:rPr>
        <w:t xml:space="preserve"> </w:t>
      </w:r>
      <w:proofErr w:type="spellStart"/>
      <w:r w:rsidRPr="0042635D">
        <w:rPr>
          <w:bCs/>
        </w:rPr>
        <w:t>hasil</w:t>
      </w:r>
      <w:proofErr w:type="spellEnd"/>
      <w:r w:rsidRPr="0042635D">
        <w:rPr>
          <w:bCs/>
        </w:rPr>
        <w:t xml:space="preserve"> sangat valid </w:t>
      </w:r>
      <w:proofErr w:type="spellStart"/>
      <w:r w:rsidRPr="0042635D">
        <w:rPr>
          <w:bCs/>
        </w:rPr>
        <w:t>dengan</w:t>
      </w:r>
      <w:proofErr w:type="spellEnd"/>
      <w:r w:rsidRPr="0042635D">
        <w:rPr>
          <w:bCs/>
        </w:rPr>
        <w:t xml:space="preserve"> </w:t>
      </w:r>
      <w:proofErr w:type="spellStart"/>
      <w:r w:rsidRPr="0042635D">
        <w:rPr>
          <w:bCs/>
        </w:rPr>
        <w:t>skor</w:t>
      </w:r>
      <w:proofErr w:type="spellEnd"/>
      <w:r w:rsidRPr="0042635D">
        <w:rPr>
          <w:bCs/>
        </w:rPr>
        <w:t xml:space="preserve"> 82,7%, </w:t>
      </w:r>
      <w:proofErr w:type="spellStart"/>
      <w:r w:rsidRPr="0042635D">
        <w:rPr>
          <w:bCs/>
        </w:rPr>
        <w:t>sedangkan</w:t>
      </w:r>
      <w:proofErr w:type="spellEnd"/>
      <w:r w:rsidRPr="0042635D">
        <w:rPr>
          <w:bCs/>
        </w:rPr>
        <w:t xml:space="preserve"> </w:t>
      </w:r>
      <w:proofErr w:type="spellStart"/>
      <w:r w:rsidRPr="0042635D">
        <w:rPr>
          <w:bCs/>
        </w:rPr>
        <w:t>hasil</w:t>
      </w:r>
      <w:proofErr w:type="spellEnd"/>
      <w:r w:rsidRPr="0042635D">
        <w:rPr>
          <w:bCs/>
        </w:rPr>
        <w:t xml:space="preserve"> </w:t>
      </w:r>
      <w:proofErr w:type="spellStart"/>
      <w:r w:rsidRPr="0042635D">
        <w:rPr>
          <w:bCs/>
        </w:rPr>
        <w:t>penilaian</w:t>
      </w:r>
      <w:proofErr w:type="spellEnd"/>
      <w:r w:rsidRPr="0042635D">
        <w:rPr>
          <w:bCs/>
        </w:rPr>
        <w:t xml:space="preserve"> </w:t>
      </w:r>
      <w:proofErr w:type="spellStart"/>
      <w:r w:rsidRPr="0042635D">
        <w:rPr>
          <w:bCs/>
        </w:rPr>
        <w:t>dari</w:t>
      </w:r>
      <w:proofErr w:type="spellEnd"/>
      <w:r w:rsidRPr="0042635D">
        <w:rPr>
          <w:bCs/>
        </w:rPr>
        <w:t xml:space="preserve"> </w:t>
      </w:r>
      <w:proofErr w:type="spellStart"/>
      <w:r w:rsidRPr="0042635D">
        <w:rPr>
          <w:bCs/>
        </w:rPr>
        <w:t>ahli</w:t>
      </w:r>
      <w:proofErr w:type="spellEnd"/>
      <w:r w:rsidRPr="0042635D">
        <w:rPr>
          <w:bCs/>
        </w:rPr>
        <w:t xml:space="preserve"> </w:t>
      </w:r>
      <w:proofErr w:type="spellStart"/>
      <w:r w:rsidRPr="0042635D">
        <w:rPr>
          <w:bCs/>
        </w:rPr>
        <w:t>materi</w:t>
      </w:r>
      <w:proofErr w:type="spellEnd"/>
      <w:r w:rsidRPr="0042635D">
        <w:rPr>
          <w:bCs/>
        </w:rPr>
        <w:t xml:space="preserve"> </w:t>
      </w:r>
      <w:proofErr w:type="spellStart"/>
      <w:r w:rsidRPr="0042635D">
        <w:rPr>
          <w:bCs/>
        </w:rPr>
        <w:t>untuk</w:t>
      </w:r>
      <w:proofErr w:type="spellEnd"/>
      <w:r w:rsidRPr="0042635D">
        <w:rPr>
          <w:bCs/>
        </w:rPr>
        <w:t xml:space="preserve"> media </w:t>
      </w:r>
      <w:proofErr w:type="spellStart"/>
      <w:r w:rsidRPr="0042635D">
        <w:rPr>
          <w:bCs/>
        </w:rPr>
        <w:t>pembelajaran</w:t>
      </w:r>
      <w:proofErr w:type="spellEnd"/>
      <w:r w:rsidRPr="0042635D">
        <w:rPr>
          <w:bCs/>
        </w:rPr>
        <w:t xml:space="preserve"> </w:t>
      </w:r>
      <w:r w:rsidRPr="002669B0">
        <w:rPr>
          <w:bCs/>
          <w:i/>
          <w:iCs/>
        </w:rPr>
        <w:t>Augmented Reality</w:t>
      </w:r>
      <w:r w:rsidRPr="0042635D">
        <w:rPr>
          <w:bCs/>
        </w:rPr>
        <w:t xml:space="preserve"> (AR) </w:t>
      </w:r>
      <w:proofErr w:type="spellStart"/>
      <w:r w:rsidRPr="0042635D">
        <w:rPr>
          <w:bCs/>
        </w:rPr>
        <w:t>mendapatkan</w:t>
      </w:r>
      <w:proofErr w:type="spellEnd"/>
      <w:r w:rsidRPr="0042635D">
        <w:rPr>
          <w:bCs/>
        </w:rPr>
        <w:t xml:space="preserve"> </w:t>
      </w:r>
      <w:proofErr w:type="spellStart"/>
      <w:r w:rsidRPr="0042635D">
        <w:rPr>
          <w:bCs/>
        </w:rPr>
        <w:t>nilai</w:t>
      </w:r>
      <w:proofErr w:type="spellEnd"/>
      <w:r w:rsidRPr="0042635D">
        <w:rPr>
          <w:bCs/>
        </w:rPr>
        <w:t xml:space="preserve"> </w:t>
      </w:r>
      <w:r w:rsidRPr="0042635D">
        <w:rPr>
          <w:bCs/>
        </w:rPr>
        <w:t xml:space="preserve">88,7% </w:t>
      </w:r>
      <w:proofErr w:type="spellStart"/>
      <w:r w:rsidRPr="0042635D">
        <w:rPr>
          <w:bCs/>
        </w:rPr>
        <w:t>dengan</w:t>
      </w:r>
      <w:proofErr w:type="spellEnd"/>
      <w:r w:rsidRPr="0042635D">
        <w:rPr>
          <w:bCs/>
        </w:rPr>
        <w:t xml:space="preserve"> </w:t>
      </w:r>
      <w:proofErr w:type="spellStart"/>
      <w:r w:rsidRPr="0042635D">
        <w:rPr>
          <w:bCs/>
        </w:rPr>
        <w:t>kategori</w:t>
      </w:r>
      <w:proofErr w:type="spellEnd"/>
      <w:r w:rsidRPr="0042635D">
        <w:rPr>
          <w:bCs/>
        </w:rPr>
        <w:t xml:space="preserve"> sangat </w:t>
      </w:r>
      <w:proofErr w:type="spellStart"/>
      <w:r w:rsidRPr="0042635D">
        <w:rPr>
          <w:bCs/>
        </w:rPr>
        <w:t>layak</w:t>
      </w:r>
      <w:proofErr w:type="spellEnd"/>
      <w:r w:rsidRPr="0042635D">
        <w:rPr>
          <w:bCs/>
        </w:rPr>
        <w:t xml:space="preserve">. </w:t>
      </w:r>
      <w:proofErr w:type="spellStart"/>
      <w:r w:rsidRPr="0042635D">
        <w:rPr>
          <w:bCs/>
        </w:rPr>
        <w:t>Kedua</w:t>
      </w:r>
      <w:proofErr w:type="spellEnd"/>
      <w:r w:rsidRPr="0042635D">
        <w:rPr>
          <w:bCs/>
        </w:rPr>
        <w:t xml:space="preserve"> </w:t>
      </w:r>
      <w:proofErr w:type="spellStart"/>
      <w:r w:rsidRPr="0042635D">
        <w:rPr>
          <w:bCs/>
        </w:rPr>
        <w:t>hasil</w:t>
      </w:r>
      <w:proofErr w:type="spellEnd"/>
      <w:r w:rsidRPr="0042635D">
        <w:rPr>
          <w:bCs/>
        </w:rPr>
        <w:t xml:space="preserve"> </w:t>
      </w:r>
      <w:proofErr w:type="spellStart"/>
      <w:r w:rsidRPr="0042635D">
        <w:rPr>
          <w:bCs/>
        </w:rPr>
        <w:t>penilaian</w:t>
      </w:r>
      <w:proofErr w:type="spellEnd"/>
      <w:r w:rsidRPr="0042635D">
        <w:rPr>
          <w:bCs/>
        </w:rPr>
        <w:t xml:space="preserve"> </w:t>
      </w:r>
      <w:proofErr w:type="spellStart"/>
      <w:r w:rsidRPr="0042635D">
        <w:rPr>
          <w:bCs/>
        </w:rPr>
        <w:t>ini</w:t>
      </w:r>
      <w:proofErr w:type="spellEnd"/>
      <w:r w:rsidRPr="0042635D">
        <w:rPr>
          <w:bCs/>
        </w:rPr>
        <w:t xml:space="preserve"> </w:t>
      </w:r>
      <w:proofErr w:type="spellStart"/>
      <w:r w:rsidRPr="0042635D">
        <w:rPr>
          <w:bCs/>
        </w:rPr>
        <w:t>dikatakan</w:t>
      </w:r>
      <w:proofErr w:type="spellEnd"/>
      <w:r w:rsidRPr="0042635D">
        <w:rPr>
          <w:bCs/>
        </w:rPr>
        <w:t xml:space="preserve"> valid </w:t>
      </w:r>
      <w:proofErr w:type="spellStart"/>
      <w:r w:rsidRPr="0042635D">
        <w:rPr>
          <w:bCs/>
        </w:rPr>
        <w:t>tanpa</w:t>
      </w:r>
      <w:proofErr w:type="spellEnd"/>
      <w:r w:rsidRPr="0042635D">
        <w:rPr>
          <w:bCs/>
        </w:rPr>
        <w:t xml:space="preserve"> proses </w:t>
      </w:r>
      <w:proofErr w:type="spellStart"/>
      <w:r w:rsidRPr="0042635D">
        <w:rPr>
          <w:bCs/>
        </w:rPr>
        <w:t>revisi</w:t>
      </w:r>
      <w:proofErr w:type="spellEnd"/>
      <w:r w:rsidRPr="0042635D">
        <w:rPr>
          <w:bCs/>
        </w:rPr>
        <w:t xml:space="preserve">, </w:t>
      </w:r>
      <w:proofErr w:type="spellStart"/>
      <w:r w:rsidRPr="0042635D">
        <w:rPr>
          <w:bCs/>
        </w:rPr>
        <w:t>sehingga</w:t>
      </w:r>
      <w:proofErr w:type="spellEnd"/>
      <w:r w:rsidRPr="0042635D">
        <w:rPr>
          <w:bCs/>
        </w:rPr>
        <w:t xml:space="preserve"> </w:t>
      </w:r>
      <w:proofErr w:type="spellStart"/>
      <w:r w:rsidRPr="0042635D">
        <w:rPr>
          <w:bCs/>
        </w:rPr>
        <w:t>dapat</w:t>
      </w:r>
      <w:proofErr w:type="spellEnd"/>
      <w:r w:rsidRPr="0042635D">
        <w:rPr>
          <w:bCs/>
        </w:rPr>
        <w:t xml:space="preserve"> </w:t>
      </w:r>
      <w:proofErr w:type="spellStart"/>
      <w:r w:rsidRPr="0042635D">
        <w:rPr>
          <w:bCs/>
        </w:rPr>
        <w:t>digunakan</w:t>
      </w:r>
      <w:proofErr w:type="spellEnd"/>
      <w:r w:rsidRPr="0042635D">
        <w:rPr>
          <w:bCs/>
        </w:rPr>
        <w:t xml:space="preserve"> di </w:t>
      </w:r>
      <w:proofErr w:type="spellStart"/>
      <w:r w:rsidRPr="0042635D">
        <w:rPr>
          <w:bCs/>
        </w:rPr>
        <w:t>kelas</w:t>
      </w:r>
      <w:proofErr w:type="spellEnd"/>
      <w:r w:rsidRPr="0042635D">
        <w:rPr>
          <w:bCs/>
        </w:rPr>
        <w:t xml:space="preserve"> X SMAN 36 Jakarta</w:t>
      </w:r>
      <w:r>
        <w:rPr>
          <w:bCs/>
        </w:rPr>
        <w:t xml:space="preserve"> </w:t>
      </w:r>
      <w:r>
        <w:rPr>
          <w:bCs/>
        </w:rPr>
        <w:fldChar w:fldCharType="begin" w:fldLock="1"/>
      </w:r>
      <w:r w:rsidR="00910739">
        <w:rPr>
          <w:bCs/>
        </w:rPr>
        <w:instrText>ADDIN CSL_CITATION {"citationItems":[{"id":"ITEM-1","itemData":{"abstract":"Tujuan penelitian ini untuk mengetahui efektivitas dari penggunaan media pembelajaran augmented reality pada mata pelajaran geografi di kelas X SMAN 36 Jakarta. Penelitian ini menggunakan metode eksperimen dengan bentuk Nonrandomized Control Group Pretest Posttest Design. Populasi penelitian ini adalah siswa kelas X SMAN 36 Jakarta dengan sampel penelitian yang dipilih dengan teknik randomized sampling yaitu X E1 sebagai kelas eksperimen dan X E2 sebagai kelas kontrol. Teknik pengumpulan data yang dilakukan yaitu tes terhadap dua kelas dan penyebaran angket yang diisi oleh siswa kelas eksperimen. Beberapa teknik analisis data yang digunakan yaitu uji instrumen, uji data sebagai persyaratan analisis dan uji analisis data. Berdasarkan dari hasil pengujian, instrumen dinyatakan valid dan reliabel serta data dinyatakan normal dan homogen. Hasil penelitian menunjukkan bahwa media pembelajaran augmented reality dinyatakan efektif untuk meningkatkan hasil belajar siswa pada mata pelajaran geografi kelas X SMAN 36 Jakarta dengan nilai signifikansi sebesar 0,000 &lt; 0,05 dan nilai N-Gain sebesar 71,069%, yang termasuk kategori efektif. Maka pendidik dapat memanfaatkan media tersebut untuk digunakan sebagai alat praga yang mempermudah proses pembelajaran karena terbukti dapat memberikan peningkatan pada hasil belajar siswa. Untuk penelitian berikutnya, diharapkan media augmented reality ini dapat digunakan di materi pembelajaran lainnya.","author":[{"dropping-particle":"","family":"Maulidiah","given":"Putri","non-dropping-particle":"","parse-names":false,"suffix":""},{"dropping-particle":"","family":"Sya","given":"Ahman","non-dropping-particle":"","parse-names":false,"suffix":""},{"dropping-particle":"","family":"Kusumawati","given":"Lia","non-dropping-particle":"","parse-names":false,"suffix":""}],"container-title":"Jurnal Pendidikan dan Ilmu Geografi","id":"ITEM-1","issue":"2","issued":{"date-parts":[["2023"]]},"page":"75-84","title":"Efektivitas Media Pembelajaran Augmented Reality (AR) dalam Meningkatkan Hasil Belajar Kognitif Siswa pada Pelajaran Geografi di Kelas X SMAN 36 Jakarta","type":"article-journal","volume":"8"},"uris":["http://www.mendeley.com/documents/?uuid=269c8d68-6bde-36fd-8ea8-c12cb1d9e80f"]}],"mendeley":{"formattedCitation":"(Maulidiah et al., 2023)","manualFormatting":"(Maulidiah et al., 2023: 80)","plainTextFormattedCitation":"(Maulidiah et al., 2023)","previouslyFormattedCitation":"(Maulidiah et al., 2023)"},"properties":{"noteIndex":0},"schema":"https://github.com/citation-style-language/schema/raw/master/csl-citation.json"}</w:instrText>
      </w:r>
      <w:r>
        <w:rPr>
          <w:bCs/>
        </w:rPr>
        <w:fldChar w:fldCharType="separate"/>
      </w:r>
      <w:r w:rsidRPr="0042635D">
        <w:rPr>
          <w:bCs/>
          <w:noProof/>
        </w:rPr>
        <w:t>(Maulidiah et al., 2023</w:t>
      </w:r>
      <w:r>
        <w:rPr>
          <w:bCs/>
          <w:noProof/>
        </w:rPr>
        <w:t>: 80</w:t>
      </w:r>
      <w:r w:rsidRPr="0042635D">
        <w:rPr>
          <w:bCs/>
          <w:noProof/>
        </w:rPr>
        <w:t>)</w:t>
      </w:r>
      <w:r>
        <w:rPr>
          <w:bCs/>
        </w:rPr>
        <w:fldChar w:fldCharType="end"/>
      </w:r>
      <w:r>
        <w:rPr>
          <w:bCs/>
        </w:rPr>
        <w:t xml:space="preserve">. </w:t>
      </w:r>
      <w:proofErr w:type="spellStart"/>
      <w:r w:rsidR="00910739" w:rsidRPr="00910739">
        <w:rPr>
          <w:bCs/>
        </w:rPr>
        <w:t>Penelitian</w:t>
      </w:r>
      <w:proofErr w:type="spellEnd"/>
      <w:r w:rsidR="00910739" w:rsidRPr="00910739">
        <w:rPr>
          <w:bCs/>
        </w:rPr>
        <w:t xml:space="preserve"> lain </w:t>
      </w:r>
      <w:proofErr w:type="spellStart"/>
      <w:r w:rsidR="00910739" w:rsidRPr="00910739">
        <w:rPr>
          <w:bCs/>
        </w:rPr>
        <w:t>menunjukkan</w:t>
      </w:r>
      <w:proofErr w:type="spellEnd"/>
      <w:r w:rsidR="00910739" w:rsidRPr="00910739">
        <w:rPr>
          <w:bCs/>
        </w:rPr>
        <w:t xml:space="preserve"> </w:t>
      </w:r>
      <w:proofErr w:type="spellStart"/>
      <w:r w:rsidR="00910739" w:rsidRPr="00910739">
        <w:rPr>
          <w:bCs/>
        </w:rPr>
        <w:t>bahwa</w:t>
      </w:r>
      <w:proofErr w:type="spellEnd"/>
      <w:r w:rsidR="00910739" w:rsidRPr="00910739">
        <w:rPr>
          <w:bCs/>
        </w:rPr>
        <w:t xml:space="preserve"> media </w:t>
      </w:r>
      <w:proofErr w:type="spellStart"/>
      <w:r w:rsidR="00910739" w:rsidRPr="00910739">
        <w:rPr>
          <w:bCs/>
        </w:rPr>
        <w:t>pembelajaran</w:t>
      </w:r>
      <w:proofErr w:type="spellEnd"/>
      <w:r w:rsidR="00910739" w:rsidRPr="00910739">
        <w:rPr>
          <w:bCs/>
        </w:rPr>
        <w:t xml:space="preserve"> yang </w:t>
      </w:r>
      <w:proofErr w:type="spellStart"/>
      <w:r w:rsidR="00910739" w:rsidRPr="00910739">
        <w:rPr>
          <w:bCs/>
        </w:rPr>
        <w:t>berbasis</w:t>
      </w:r>
      <w:proofErr w:type="spellEnd"/>
      <w:r w:rsidR="00910739" w:rsidRPr="00910739">
        <w:rPr>
          <w:bCs/>
        </w:rPr>
        <w:t xml:space="preserve"> </w:t>
      </w:r>
      <w:r w:rsidR="00910739" w:rsidRPr="002669B0">
        <w:rPr>
          <w:bCs/>
          <w:i/>
          <w:iCs/>
        </w:rPr>
        <w:t>Augmented Reality</w:t>
      </w:r>
      <w:r w:rsidR="00910739" w:rsidRPr="00910739">
        <w:rPr>
          <w:bCs/>
        </w:rPr>
        <w:t xml:space="preserve"> (AR) </w:t>
      </w:r>
      <w:proofErr w:type="spellStart"/>
      <w:r w:rsidR="00910739" w:rsidRPr="00910739">
        <w:rPr>
          <w:bCs/>
        </w:rPr>
        <w:t>telah</w:t>
      </w:r>
      <w:proofErr w:type="spellEnd"/>
      <w:r w:rsidR="00910739" w:rsidRPr="00910739">
        <w:rPr>
          <w:bCs/>
        </w:rPr>
        <w:t xml:space="preserve"> lulus uji oleh </w:t>
      </w:r>
      <w:proofErr w:type="spellStart"/>
      <w:r w:rsidR="00910739" w:rsidRPr="00910739">
        <w:rPr>
          <w:bCs/>
        </w:rPr>
        <w:t>ahli</w:t>
      </w:r>
      <w:proofErr w:type="spellEnd"/>
      <w:r w:rsidR="00910739" w:rsidRPr="00910739">
        <w:rPr>
          <w:bCs/>
        </w:rPr>
        <w:t xml:space="preserve"> </w:t>
      </w:r>
      <w:proofErr w:type="spellStart"/>
      <w:r w:rsidR="00910739" w:rsidRPr="00910739">
        <w:rPr>
          <w:bCs/>
        </w:rPr>
        <w:t>produk</w:t>
      </w:r>
      <w:proofErr w:type="spellEnd"/>
      <w:r w:rsidR="00910739" w:rsidRPr="00910739">
        <w:rPr>
          <w:bCs/>
        </w:rPr>
        <w:t xml:space="preserve"> yang </w:t>
      </w:r>
      <w:proofErr w:type="spellStart"/>
      <w:r w:rsidR="00910739" w:rsidRPr="00910739">
        <w:rPr>
          <w:bCs/>
        </w:rPr>
        <w:t>mendapatkan</w:t>
      </w:r>
      <w:proofErr w:type="spellEnd"/>
      <w:r w:rsidR="00910739" w:rsidRPr="00910739">
        <w:rPr>
          <w:bCs/>
        </w:rPr>
        <w:t xml:space="preserve"> </w:t>
      </w:r>
      <w:proofErr w:type="spellStart"/>
      <w:r w:rsidR="00910739" w:rsidRPr="00910739">
        <w:rPr>
          <w:bCs/>
        </w:rPr>
        <w:t>persentase</w:t>
      </w:r>
      <w:proofErr w:type="spellEnd"/>
      <w:r w:rsidR="00910739" w:rsidRPr="00910739">
        <w:rPr>
          <w:bCs/>
        </w:rPr>
        <w:t xml:space="preserve"> </w:t>
      </w:r>
      <w:proofErr w:type="spellStart"/>
      <w:r w:rsidR="00910739" w:rsidRPr="00910739">
        <w:rPr>
          <w:bCs/>
        </w:rPr>
        <w:t>sebesar</w:t>
      </w:r>
      <w:proofErr w:type="spellEnd"/>
      <w:r w:rsidR="00910739" w:rsidRPr="00910739">
        <w:rPr>
          <w:bCs/>
        </w:rPr>
        <w:t xml:space="preserve"> 95% </w:t>
      </w:r>
      <w:proofErr w:type="spellStart"/>
      <w:r w:rsidR="00910739" w:rsidRPr="00910739">
        <w:rPr>
          <w:bCs/>
        </w:rPr>
        <w:t>dengan</w:t>
      </w:r>
      <w:proofErr w:type="spellEnd"/>
      <w:r w:rsidR="00910739" w:rsidRPr="00910739">
        <w:rPr>
          <w:bCs/>
        </w:rPr>
        <w:t xml:space="preserve"> </w:t>
      </w:r>
      <w:proofErr w:type="spellStart"/>
      <w:r w:rsidR="00910739" w:rsidRPr="00910739">
        <w:rPr>
          <w:bCs/>
        </w:rPr>
        <w:t>kriteria</w:t>
      </w:r>
      <w:proofErr w:type="spellEnd"/>
      <w:r w:rsidR="00910739" w:rsidRPr="00910739">
        <w:rPr>
          <w:bCs/>
        </w:rPr>
        <w:t xml:space="preserve"> sangat valid, </w:t>
      </w:r>
      <w:proofErr w:type="spellStart"/>
      <w:r w:rsidR="00910739" w:rsidRPr="00910739">
        <w:rPr>
          <w:bCs/>
        </w:rPr>
        <w:t>sedangkan</w:t>
      </w:r>
      <w:proofErr w:type="spellEnd"/>
      <w:r w:rsidR="00910739" w:rsidRPr="00910739">
        <w:rPr>
          <w:bCs/>
        </w:rPr>
        <w:t xml:space="preserve"> </w:t>
      </w:r>
      <w:proofErr w:type="spellStart"/>
      <w:r w:rsidR="00910739" w:rsidRPr="00910739">
        <w:rPr>
          <w:bCs/>
        </w:rPr>
        <w:t>untuk</w:t>
      </w:r>
      <w:proofErr w:type="spellEnd"/>
      <w:r w:rsidR="00910739" w:rsidRPr="00910739">
        <w:rPr>
          <w:bCs/>
        </w:rPr>
        <w:t xml:space="preserve"> </w:t>
      </w:r>
      <w:proofErr w:type="spellStart"/>
      <w:r w:rsidR="00910739" w:rsidRPr="00910739">
        <w:rPr>
          <w:bCs/>
        </w:rPr>
        <w:t>validasi</w:t>
      </w:r>
      <w:proofErr w:type="spellEnd"/>
      <w:r w:rsidR="00910739" w:rsidRPr="00910739">
        <w:rPr>
          <w:bCs/>
        </w:rPr>
        <w:t xml:space="preserve"> </w:t>
      </w:r>
      <w:proofErr w:type="spellStart"/>
      <w:r w:rsidR="00910739" w:rsidRPr="00910739">
        <w:rPr>
          <w:bCs/>
        </w:rPr>
        <w:t>dari</w:t>
      </w:r>
      <w:proofErr w:type="spellEnd"/>
      <w:r w:rsidR="00910739" w:rsidRPr="00910739">
        <w:rPr>
          <w:bCs/>
        </w:rPr>
        <w:t xml:space="preserve"> </w:t>
      </w:r>
      <w:proofErr w:type="spellStart"/>
      <w:r w:rsidR="00910739" w:rsidRPr="00910739">
        <w:rPr>
          <w:bCs/>
        </w:rPr>
        <w:t>ahli</w:t>
      </w:r>
      <w:proofErr w:type="spellEnd"/>
      <w:r w:rsidR="00910739" w:rsidRPr="00910739">
        <w:rPr>
          <w:bCs/>
        </w:rPr>
        <w:t xml:space="preserve"> </w:t>
      </w:r>
      <w:proofErr w:type="spellStart"/>
      <w:r w:rsidR="00910739" w:rsidRPr="00910739">
        <w:rPr>
          <w:bCs/>
        </w:rPr>
        <w:t>materi</w:t>
      </w:r>
      <w:proofErr w:type="spellEnd"/>
      <w:r w:rsidR="00910739" w:rsidRPr="00910739">
        <w:rPr>
          <w:bCs/>
        </w:rPr>
        <w:t xml:space="preserve"> </w:t>
      </w:r>
      <w:proofErr w:type="spellStart"/>
      <w:r w:rsidR="00910739" w:rsidRPr="00910739">
        <w:rPr>
          <w:bCs/>
        </w:rPr>
        <w:t>mendapatkan</w:t>
      </w:r>
      <w:proofErr w:type="spellEnd"/>
      <w:r w:rsidR="00910739" w:rsidRPr="00910739">
        <w:rPr>
          <w:bCs/>
        </w:rPr>
        <w:t xml:space="preserve"> </w:t>
      </w:r>
      <w:proofErr w:type="spellStart"/>
      <w:r w:rsidR="00910739" w:rsidRPr="00910739">
        <w:rPr>
          <w:bCs/>
        </w:rPr>
        <w:t>persentase</w:t>
      </w:r>
      <w:proofErr w:type="spellEnd"/>
      <w:r w:rsidR="00910739" w:rsidRPr="00910739">
        <w:rPr>
          <w:bCs/>
        </w:rPr>
        <w:t xml:space="preserve"> </w:t>
      </w:r>
      <w:proofErr w:type="spellStart"/>
      <w:r w:rsidR="00910739" w:rsidRPr="00910739">
        <w:rPr>
          <w:bCs/>
        </w:rPr>
        <w:t>sebesar</w:t>
      </w:r>
      <w:proofErr w:type="spellEnd"/>
      <w:r w:rsidR="00910739" w:rsidRPr="00910739">
        <w:rPr>
          <w:bCs/>
        </w:rPr>
        <w:t xml:space="preserve"> 80% </w:t>
      </w:r>
      <w:proofErr w:type="spellStart"/>
      <w:r w:rsidR="00910739" w:rsidRPr="00910739">
        <w:rPr>
          <w:bCs/>
        </w:rPr>
        <w:t>dengan</w:t>
      </w:r>
      <w:proofErr w:type="spellEnd"/>
      <w:r w:rsidR="00910739" w:rsidRPr="00910739">
        <w:rPr>
          <w:bCs/>
        </w:rPr>
        <w:t xml:space="preserve"> </w:t>
      </w:r>
      <w:proofErr w:type="spellStart"/>
      <w:r w:rsidR="00910739" w:rsidRPr="00910739">
        <w:rPr>
          <w:bCs/>
        </w:rPr>
        <w:t>kriteria</w:t>
      </w:r>
      <w:proofErr w:type="spellEnd"/>
      <w:r w:rsidR="00910739" w:rsidRPr="00910739">
        <w:rPr>
          <w:bCs/>
        </w:rPr>
        <w:t xml:space="preserve"> valid. Hasil </w:t>
      </w:r>
      <w:proofErr w:type="spellStart"/>
      <w:r w:rsidR="00910739" w:rsidRPr="00910739">
        <w:rPr>
          <w:bCs/>
        </w:rPr>
        <w:t>penilaian</w:t>
      </w:r>
      <w:proofErr w:type="spellEnd"/>
      <w:r w:rsidR="00910739" w:rsidRPr="00910739">
        <w:rPr>
          <w:bCs/>
        </w:rPr>
        <w:t xml:space="preserve"> </w:t>
      </w:r>
      <w:proofErr w:type="spellStart"/>
      <w:r w:rsidR="00910739" w:rsidRPr="00910739">
        <w:rPr>
          <w:bCs/>
        </w:rPr>
        <w:t>dari</w:t>
      </w:r>
      <w:proofErr w:type="spellEnd"/>
      <w:r w:rsidR="00910739" w:rsidRPr="00910739">
        <w:rPr>
          <w:bCs/>
        </w:rPr>
        <w:t xml:space="preserve"> validator </w:t>
      </w:r>
      <w:proofErr w:type="spellStart"/>
      <w:r w:rsidR="00910739" w:rsidRPr="00910739">
        <w:rPr>
          <w:bCs/>
        </w:rPr>
        <w:t>tersebut</w:t>
      </w:r>
      <w:proofErr w:type="spellEnd"/>
      <w:r w:rsidR="00910739" w:rsidRPr="00910739">
        <w:rPr>
          <w:bCs/>
        </w:rPr>
        <w:t xml:space="preserve"> </w:t>
      </w:r>
      <w:proofErr w:type="spellStart"/>
      <w:r w:rsidR="00910739" w:rsidRPr="00910739">
        <w:rPr>
          <w:bCs/>
        </w:rPr>
        <w:t>dapat</w:t>
      </w:r>
      <w:proofErr w:type="spellEnd"/>
      <w:r w:rsidR="00910739" w:rsidRPr="00910739">
        <w:rPr>
          <w:bCs/>
        </w:rPr>
        <w:t xml:space="preserve"> </w:t>
      </w:r>
      <w:proofErr w:type="spellStart"/>
      <w:r w:rsidR="00910739" w:rsidRPr="00910739">
        <w:rPr>
          <w:bCs/>
        </w:rPr>
        <w:t>dikatakan</w:t>
      </w:r>
      <w:proofErr w:type="spellEnd"/>
      <w:r w:rsidR="00910739" w:rsidRPr="00910739">
        <w:rPr>
          <w:bCs/>
        </w:rPr>
        <w:t xml:space="preserve"> </w:t>
      </w:r>
      <w:proofErr w:type="spellStart"/>
      <w:r w:rsidR="00910739" w:rsidRPr="00910739">
        <w:rPr>
          <w:bCs/>
        </w:rPr>
        <w:t>jika</w:t>
      </w:r>
      <w:proofErr w:type="spellEnd"/>
      <w:r w:rsidR="00910739" w:rsidRPr="00910739">
        <w:rPr>
          <w:bCs/>
        </w:rPr>
        <w:t xml:space="preserve"> media </w:t>
      </w:r>
      <w:proofErr w:type="spellStart"/>
      <w:r w:rsidR="00910739" w:rsidRPr="00910739">
        <w:rPr>
          <w:bCs/>
        </w:rPr>
        <w:t>pembelajaran</w:t>
      </w:r>
      <w:proofErr w:type="spellEnd"/>
      <w:r w:rsidR="00910739" w:rsidRPr="00910739">
        <w:rPr>
          <w:bCs/>
        </w:rPr>
        <w:t xml:space="preserve"> </w:t>
      </w:r>
      <w:r w:rsidR="00910739" w:rsidRPr="002669B0">
        <w:rPr>
          <w:bCs/>
          <w:i/>
          <w:iCs/>
        </w:rPr>
        <w:t>Augmented Reality</w:t>
      </w:r>
      <w:r w:rsidR="00910739" w:rsidRPr="00910739">
        <w:rPr>
          <w:bCs/>
        </w:rPr>
        <w:t xml:space="preserve"> (AR) yang </w:t>
      </w:r>
      <w:proofErr w:type="spellStart"/>
      <w:r w:rsidR="00910739" w:rsidRPr="00910739">
        <w:rPr>
          <w:bCs/>
        </w:rPr>
        <w:t>dikembangkan</w:t>
      </w:r>
      <w:proofErr w:type="spellEnd"/>
      <w:r w:rsidR="00910739" w:rsidRPr="00910739">
        <w:rPr>
          <w:bCs/>
        </w:rPr>
        <w:t xml:space="preserve"> pada </w:t>
      </w:r>
      <w:proofErr w:type="spellStart"/>
      <w:r w:rsidR="00910739" w:rsidRPr="00910739">
        <w:rPr>
          <w:bCs/>
        </w:rPr>
        <w:t>materi</w:t>
      </w:r>
      <w:proofErr w:type="spellEnd"/>
      <w:r w:rsidR="00910739" w:rsidRPr="00910739">
        <w:rPr>
          <w:bCs/>
        </w:rPr>
        <w:t xml:space="preserve"> </w:t>
      </w:r>
      <w:proofErr w:type="spellStart"/>
      <w:r w:rsidR="00910739" w:rsidRPr="00910739">
        <w:rPr>
          <w:bCs/>
        </w:rPr>
        <w:t>rotasi</w:t>
      </w:r>
      <w:proofErr w:type="spellEnd"/>
      <w:r w:rsidR="00910739" w:rsidRPr="00910739">
        <w:rPr>
          <w:bCs/>
        </w:rPr>
        <w:t xml:space="preserve"> </w:t>
      </w:r>
      <w:proofErr w:type="spellStart"/>
      <w:r w:rsidR="00910739" w:rsidRPr="00910739">
        <w:rPr>
          <w:bCs/>
        </w:rPr>
        <w:t>bumi</w:t>
      </w:r>
      <w:proofErr w:type="spellEnd"/>
      <w:r w:rsidR="00910739" w:rsidRPr="00910739">
        <w:rPr>
          <w:bCs/>
        </w:rPr>
        <w:t xml:space="preserve"> </w:t>
      </w:r>
      <w:proofErr w:type="spellStart"/>
      <w:r w:rsidR="00910739" w:rsidRPr="00910739">
        <w:rPr>
          <w:bCs/>
        </w:rPr>
        <w:t>layak</w:t>
      </w:r>
      <w:proofErr w:type="spellEnd"/>
      <w:r w:rsidR="00910739" w:rsidRPr="00910739">
        <w:rPr>
          <w:bCs/>
        </w:rPr>
        <w:t xml:space="preserve"> </w:t>
      </w:r>
      <w:proofErr w:type="spellStart"/>
      <w:r w:rsidR="00910739" w:rsidRPr="00910739">
        <w:rPr>
          <w:bCs/>
        </w:rPr>
        <w:t>digunakan</w:t>
      </w:r>
      <w:proofErr w:type="spellEnd"/>
      <w:r w:rsidR="00910739" w:rsidRPr="00910739">
        <w:rPr>
          <w:bCs/>
        </w:rPr>
        <w:t xml:space="preserve"> pada </w:t>
      </w:r>
      <w:proofErr w:type="spellStart"/>
      <w:r w:rsidR="00910739" w:rsidRPr="00910739">
        <w:rPr>
          <w:bCs/>
        </w:rPr>
        <w:t>kegiatan</w:t>
      </w:r>
      <w:proofErr w:type="spellEnd"/>
      <w:r w:rsidR="00910739" w:rsidRPr="00910739">
        <w:rPr>
          <w:bCs/>
        </w:rPr>
        <w:t xml:space="preserve"> </w:t>
      </w:r>
      <w:proofErr w:type="spellStart"/>
      <w:r w:rsidR="00910739" w:rsidRPr="00910739">
        <w:rPr>
          <w:bCs/>
        </w:rPr>
        <w:t>pembelajaran</w:t>
      </w:r>
      <w:proofErr w:type="spellEnd"/>
      <w:r w:rsidR="00910739" w:rsidRPr="00910739">
        <w:rPr>
          <w:bCs/>
        </w:rPr>
        <w:t xml:space="preserve"> di SMA </w:t>
      </w:r>
      <w:proofErr w:type="spellStart"/>
      <w:r w:rsidR="00910739" w:rsidRPr="00910739">
        <w:rPr>
          <w:bCs/>
        </w:rPr>
        <w:t>Walisongo</w:t>
      </w:r>
      <w:proofErr w:type="spellEnd"/>
      <w:r w:rsidR="00910739" w:rsidRPr="00910739">
        <w:rPr>
          <w:bCs/>
        </w:rPr>
        <w:t xml:space="preserve"> Semarang</w:t>
      </w:r>
      <w:r w:rsidR="00910739">
        <w:rPr>
          <w:bCs/>
        </w:rPr>
        <w:t xml:space="preserve"> </w:t>
      </w:r>
      <w:r w:rsidR="00910739">
        <w:rPr>
          <w:bCs/>
        </w:rPr>
        <w:fldChar w:fldCharType="begin" w:fldLock="1"/>
      </w:r>
      <w:r w:rsidR="00910739">
        <w:rPr>
          <w:bCs/>
        </w:rPr>
        <w:instrText>ADDIN CSL_CITATION {"citationItems":[{"id":"ITEM-1","itemData":{"author":[{"dropping-particle":"","family":"Hulinggi","given":"Mawardi","non-dropping-particle":"","parse-names":false,"suffix":""},{"dropping-particle":"","family":"Suharini","given":"Erni","non-dropping-particle":"","parse-names":false,"suffix":""},{"dropping-particle":"","family":"Sholeh","given":"M","non-dropping-particle":"","parse-names":false,"suffix":""},{"dropping-particle":"","family":"Santoso","given":"Apik Budi","non-dropping-particle":"","parse-names":false,"suffix":""},{"dropping-particle":"","family":"Husain","given":"Fadly","non-dropping-particle":"","parse-names":false,"suffix":""}],"container-title":"Jurnal Ideas","id":"ITEM-1","issue":"3","issued":{"date-parts":[["2024"]]},"page":"797-808","title":"Pengembangan Media Pembelajaran Geografi berbasis Augmented Reality di SMA Walisongo Semarang","type":"article-journal","volume":"10"},"uris":["http://www.mendeley.com/documents/?uuid=9905ad61-b8d7-4b5b-a565-4d8fda2720b4"]}],"mendeley":{"formattedCitation":"(Hulinggi et al., 2024)","manualFormatting":"(Hulinggi et al., 2024: 806)","plainTextFormattedCitation":"(Hulinggi et al., 2024)","previouslyFormattedCitation":"(Hulinggi et al., 2024)"},"properties":{"noteIndex":0},"schema":"https://github.com/citation-style-language/schema/raw/master/csl-citation.json"}</w:instrText>
      </w:r>
      <w:r w:rsidR="00910739">
        <w:rPr>
          <w:bCs/>
        </w:rPr>
        <w:fldChar w:fldCharType="separate"/>
      </w:r>
      <w:r w:rsidR="00910739" w:rsidRPr="00910739">
        <w:rPr>
          <w:bCs/>
          <w:noProof/>
        </w:rPr>
        <w:t>(Hulinggi et al., 2024</w:t>
      </w:r>
      <w:r w:rsidR="00910739">
        <w:rPr>
          <w:bCs/>
          <w:noProof/>
        </w:rPr>
        <w:t>: 806</w:t>
      </w:r>
      <w:r w:rsidR="00910739" w:rsidRPr="00910739">
        <w:rPr>
          <w:bCs/>
          <w:noProof/>
        </w:rPr>
        <w:t>)</w:t>
      </w:r>
      <w:r w:rsidR="00910739">
        <w:rPr>
          <w:bCs/>
        </w:rPr>
        <w:fldChar w:fldCharType="end"/>
      </w:r>
      <w:r w:rsidR="00910739">
        <w:rPr>
          <w:bCs/>
        </w:rPr>
        <w:t xml:space="preserve">. </w:t>
      </w:r>
    </w:p>
    <w:p w14:paraId="30FB3804" w14:textId="50388288" w:rsidR="0042635D" w:rsidRDefault="00910739" w:rsidP="000C230F">
      <w:pPr>
        <w:pStyle w:val="BodyText"/>
        <w:spacing w:line="276" w:lineRule="auto"/>
        <w:rPr>
          <w:bCs/>
        </w:rPr>
      </w:pPr>
      <w:proofErr w:type="spellStart"/>
      <w:r w:rsidRPr="00910739">
        <w:rPr>
          <w:bCs/>
        </w:rPr>
        <w:t>Penelitian</w:t>
      </w:r>
      <w:proofErr w:type="spellEnd"/>
      <w:r w:rsidRPr="00910739">
        <w:rPr>
          <w:bCs/>
        </w:rPr>
        <w:t xml:space="preserve"> </w:t>
      </w:r>
      <w:proofErr w:type="spellStart"/>
      <w:r w:rsidRPr="00910739">
        <w:rPr>
          <w:bCs/>
        </w:rPr>
        <w:t>lainnya</w:t>
      </w:r>
      <w:proofErr w:type="spellEnd"/>
      <w:r w:rsidRPr="00910739">
        <w:rPr>
          <w:bCs/>
        </w:rPr>
        <w:t xml:space="preserve"> juga </w:t>
      </w:r>
      <w:proofErr w:type="spellStart"/>
      <w:r w:rsidRPr="00910739">
        <w:rPr>
          <w:bCs/>
        </w:rPr>
        <w:t>mengungkapkan</w:t>
      </w:r>
      <w:proofErr w:type="spellEnd"/>
      <w:r w:rsidRPr="00910739">
        <w:rPr>
          <w:bCs/>
        </w:rPr>
        <w:t xml:space="preserve"> </w:t>
      </w:r>
      <w:proofErr w:type="spellStart"/>
      <w:r w:rsidRPr="00910739">
        <w:rPr>
          <w:bCs/>
        </w:rPr>
        <w:t>penilaian</w:t>
      </w:r>
      <w:proofErr w:type="spellEnd"/>
      <w:r w:rsidRPr="00910739">
        <w:rPr>
          <w:bCs/>
        </w:rPr>
        <w:t xml:space="preserve"> yang </w:t>
      </w:r>
      <w:proofErr w:type="spellStart"/>
      <w:r w:rsidRPr="00910739">
        <w:rPr>
          <w:bCs/>
        </w:rPr>
        <w:t>didapatkan</w:t>
      </w:r>
      <w:proofErr w:type="spellEnd"/>
      <w:r w:rsidRPr="00910739">
        <w:rPr>
          <w:bCs/>
        </w:rPr>
        <w:t xml:space="preserve"> </w:t>
      </w:r>
      <w:proofErr w:type="spellStart"/>
      <w:r w:rsidRPr="00910739">
        <w:rPr>
          <w:bCs/>
        </w:rPr>
        <w:t>dari</w:t>
      </w:r>
      <w:proofErr w:type="spellEnd"/>
      <w:r w:rsidRPr="00910739">
        <w:rPr>
          <w:bCs/>
        </w:rPr>
        <w:t xml:space="preserve"> </w:t>
      </w:r>
      <w:proofErr w:type="spellStart"/>
      <w:r w:rsidRPr="00910739">
        <w:rPr>
          <w:bCs/>
        </w:rPr>
        <w:t>ahli</w:t>
      </w:r>
      <w:proofErr w:type="spellEnd"/>
      <w:r w:rsidRPr="00910739">
        <w:rPr>
          <w:bCs/>
        </w:rPr>
        <w:t xml:space="preserve"> </w:t>
      </w:r>
      <w:proofErr w:type="spellStart"/>
      <w:r w:rsidRPr="00910739">
        <w:rPr>
          <w:bCs/>
        </w:rPr>
        <w:t>materi</w:t>
      </w:r>
      <w:proofErr w:type="spellEnd"/>
      <w:r w:rsidRPr="00910739">
        <w:rPr>
          <w:bCs/>
        </w:rPr>
        <w:t xml:space="preserve"> </w:t>
      </w:r>
      <w:proofErr w:type="spellStart"/>
      <w:r w:rsidRPr="00910739">
        <w:rPr>
          <w:bCs/>
        </w:rPr>
        <w:t>sebesar</w:t>
      </w:r>
      <w:proofErr w:type="spellEnd"/>
      <w:r w:rsidRPr="00910739">
        <w:rPr>
          <w:bCs/>
        </w:rPr>
        <w:t xml:space="preserve"> 94% dan 96% </w:t>
      </w:r>
      <w:proofErr w:type="spellStart"/>
      <w:r w:rsidRPr="00910739">
        <w:rPr>
          <w:bCs/>
        </w:rPr>
        <w:t>dari</w:t>
      </w:r>
      <w:proofErr w:type="spellEnd"/>
      <w:r w:rsidRPr="00910739">
        <w:rPr>
          <w:bCs/>
        </w:rPr>
        <w:t xml:space="preserve"> </w:t>
      </w:r>
      <w:proofErr w:type="spellStart"/>
      <w:r w:rsidRPr="00910739">
        <w:rPr>
          <w:bCs/>
        </w:rPr>
        <w:t>ahli</w:t>
      </w:r>
      <w:proofErr w:type="spellEnd"/>
      <w:r w:rsidRPr="00910739">
        <w:rPr>
          <w:bCs/>
        </w:rPr>
        <w:t xml:space="preserve"> media </w:t>
      </w:r>
      <w:proofErr w:type="spellStart"/>
      <w:r w:rsidRPr="00910739">
        <w:rPr>
          <w:bCs/>
        </w:rPr>
        <w:t>dengan</w:t>
      </w:r>
      <w:proofErr w:type="spellEnd"/>
      <w:r w:rsidRPr="00910739">
        <w:rPr>
          <w:bCs/>
        </w:rPr>
        <w:t xml:space="preserve"> </w:t>
      </w:r>
      <w:proofErr w:type="spellStart"/>
      <w:r w:rsidRPr="00910739">
        <w:rPr>
          <w:bCs/>
        </w:rPr>
        <w:t>revisi</w:t>
      </w:r>
      <w:proofErr w:type="spellEnd"/>
      <w:r w:rsidRPr="00910739">
        <w:rPr>
          <w:bCs/>
        </w:rPr>
        <w:t xml:space="preserve">. Skor </w:t>
      </w:r>
      <w:proofErr w:type="spellStart"/>
      <w:r w:rsidRPr="00910739">
        <w:rPr>
          <w:bCs/>
        </w:rPr>
        <w:t>ini</w:t>
      </w:r>
      <w:proofErr w:type="spellEnd"/>
      <w:r w:rsidRPr="00910739">
        <w:rPr>
          <w:bCs/>
        </w:rPr>
        <w:t xml:space="preserve"> </w:t>
      </w:r>
      <w:proofErr w:type="spellStart"/>
      <w:r w:rsidRPr="00910739">
        <w:rPr>
          <w:bCs/>
        </w:rPr>
        <w:t>masuk</w:t>
      </w:r>
      <w:proofErr w:type="spellEnd"/>
      <w:r w:rsidRPr="00910739">
        <w:rPr>
          <w:bCs/>
        </w:rPr>
        <w:t xml:space="preserve"> </w:t>
      </w:r>
      <w:proofErr w:type="spellStart"/>
      <w:r w:rsidRPr="00910739">
        <w:rPr>
          <w:bCs/>
        </w:rPr>
        <w:t>dalam</w:t>
      </w:r>
      <w:proofErr w:type="spellEnd"/>
      <w:r w:rsidRPr="00910739">
        <w:rPr>
          <w:bCs/>
        </w:rPr>
        <w:t xml:space="preserve"> </w:t>
      </w:r>
      <w:proofErr w:type="spellStart"/>
      <w:r w:rsidRPr="00910739">
        <w:rPr>
          <w:bCs/>
        </w:rPr>
        <w:t>kriteria</w:t>
      </w:r>
      <w:proofErr w:type="spellEnd"/>
      <w:r w:rsidRPr="00910739">
        <w:rPr>
          <w:bCs/>
        </w:rPr>
        <w:t xml:space="preserve"> sangat </w:t>
      </w:r>
      <w:proofErr w:type="spellStart"/>
      <w:r w:rsidRPr="00910739">
        <w:rPr>
          <w:bCs/>
        </w:rPr>
        <w:t>layak</w:t>
      </w:r>
      <w:proofErr w:type="spellEnd"/>
      <w:r w:rsidRPr="00910739">
        <w:rPr>
          <w:bCs/>
        </w:rPr>
        <w:t xml:space="preserve">, oleh </w:t>
      </w:r>
      <w:proofErr w:type="spellStart"/>
      <w:r w:rsidRPr="00910739">
        <w:rPr>
          <w:bCs/>
        </w:rPr>
        <w:t>karena</w:t>
      </w:r>
      <w:proofErr w:type="spellEnd"/>
      <w:r w:rsidRPr="00910739">
        <w:rPr>
          <w:bCs/>
        </w:rPr>
        <w:t xml:space="preserve"> </w:t>
      </w:r>
      <w:proofErr w:type="spellStart"/>
      <w:r w:rsidRPr="00910739">
        <w:rPr>
          <w:bCs/>
        </w:rPr>
        <w:t>itu</w:t>
      </w:r>
      <w:proofErr w:type="spellEnd"/>
      <w:r w:rsidRPr="00910739">
        <w:rPr>
          <w:bCs/>
        </w:rPr>
        <w:t xml:space="preserve"> </w:t>
      </w:r>
      <w:proofErr w:type="spellStart"/>
      <w:r w:rsidRPr="00910739">
        <w:rPr>
          <w:bCs/>
        </w:rPr>
        <w:t>pengembangan</w:t>
      </w:r>
      <w:proofErr w:type="spellEnd"/>
      <w:r w:rsidRPr="00910739">
        <w:rPr>
          <w:bCs/>
        </w:rPr>
        <w:t xml:space="preserve"> media </w:t>
      </w:r>
      <w:proofErr w:type="spellStart"/>
      <w:r w:rsidRPr="00910739">
        <w:rPr>
          <w:bCs/>
        </w:rPr>
        <w:t>pembelajaran</w:t>
      </w:r>
      <w:proofErr w:type="spellEnd"/>
      <w:r w:rsidRPr="00910739">
        <w:rPr>
          <w:bCs/>
        </w:rPr>
        <w:t xml:space="preserve"> </w:t>
      </w:r>
      <w:proofErr w:type="spellStart"/>
      <w:r w:rsidRPr="00910739">
        <w:rPr>
          <w:bCs/>
        </w:rPr>
        <w:t>dengan</w:t>
      </w:r>
      <w:proofErr w:type="spellEnd"/>
      <w:r w:rsidRPr="00910739">
        <w:rPr>
          <w:bCs/>
        </w:rPr>
        <w:t xml:space="preserve"> </w:t>
      </w:r>
      <w:proofErr w:type="spellStart"/>
      <w:r w:rsidRPr="00910739">
        <w:rPr>
          <w:bCs/>
        </w:rPr>
        <w:t>memanfaatkan</w:t>
      </w:r>
      <w:proofErr w:type="spellEnd"/>
      <w:r w:rsidRPr="00910739">
        <w:rPr>
          <w:bCs/>
        </w:rPr>
        <w:t xml:space="preserve"> </w:t>
      </w:r>
      <w:proofErr w:type="spellStart"/>
      <w:r w:rsidRPr="00910739">
        <w:rPr>
          <w:bCs/>
        </w:rPr>
        <w:t>aplikasi</w:t>
      </w:r>
      <w:proofErr w:type="spellEnd"/>
      <w:r w:rsidRPr="00910739">
        <w:rPr>
          <w:bCs/>
        </w:rPr>
        <w:t xml:space="preserve"> </w:t>
      </w:r>
      <w:proofErr w:type="spellStart"/>
      <w:r w:rsidRPr="00910739">
        <w:rPr>
          <w:bCs/>
        </w:rPr>
        <w:t>Assemblr</w:t>
      </w:r>
      <w:proofErr w:type="spellEnd"/>
      <w:r w:rsidRPr="00910739">
        <w:rPr>
          <w:bCs/>
        </w:rPr>
        <w:t xml:space="preserve"> Edu pada </w:t>
      </w:r>
      <w:proofErr w:type="spellStart"/>
      <w:r w:rsidRPr="00910739">
        <w:rPr>
          <w:bCs/>
        </w:rPr>
        <w:t>materi</w:t>
      </w:r>
      <w:proofErr w:type="spellEnd"/>
      <w:r w:rsidRPr="00910739">
        <w:rPr>
          <w:bCs/>
        </w:rPr>
        <w:t xml:space="preserve">  </w:t>
      </w:r>
      <w:proofErr w:type="spellStart"/>
      <w:r w:rsidRPr="00910739">
        <w:rPr>
          <w:bCs/>
        </w:rPr>
        <w:t>bumi</w:t>
      </w:r>
      <w:proofErr w:type="spellEnd"/>
      <w:r w:rsidRPr="00910739">
        <w:rPr>
          <w:bCs/>
        </w:rPr>
        <w:t xml:space="preserve"> </w:t>
      </w:r>
      <w:proofErr w:type="spellStart"/>
      <w:r w:rsidRPr="00910739">
        <w:rPr>
          <w:bCs/>
        </w:rPr>
        <w:t>sebagai</w:t>
      </w:r>
      <w:proofErr w:type="spellEnd"/>
      <w:r w:rsidRPr="00910739">
        <w:rPr>
          <w:bCs/>
        </w:rPr>
        <w:t xml:space="preserve"> </w:t>
      </w:r>
      <w:proofErr w:type="spellStart"/>
      <w:r w:rsidRPr="00910739">
        <w:rPr>
          <w:bCs/>
        </w:rPr>
        <w:t>ruang</w:t>
      </w:r>
      <w:proofErr w:type="spellEnd"/>
      <w:r w:rsidRPr="00910739">
        <w:rPr>
          <w:bCs/>
        </w:rPr>
        <w:t xml:space="preserve"> </w:t>
      </w:r>
      <w:proofErr w:type="spellStart"/>
      <w:r w:rsidRPr="00910739">
        <w:rPr>
          <w:bCs/>
        </w:rPr>
        <w:t>kehidupan</w:t>
      </w:r>
      <w:proofErr w:type="spellEnd"/>
      <w:r w:rsidRPr="00910739">
        <w:rPr>
          <w:bCs/>
        </w:rPr>
        <w:t xml:space="preserve"> </w:t>
      </w:r>
      <w:proofErr w:type="spellStart"/>
      <w:r w:rsidRPr="00910739">
        <w:rPr>
          <w:bCs/>
        </w:rPr>
        <w:t>dinyatakan</w:t>
      </w:r>
      <w:proofErr w:type="spellEnd"/>
      <w:r w:rsidRPr="00910739">
        <w:rPr>
          <w:bCs/>
        </w:rPr>
        <w:t xml:space="preserve"> sangat </w:t>
      </w:r>
      <w:proofErr w:type="spellStart"/>
      <w:r w:rsidRPr="00910739">
        <w:rPr>
          <w:bCs/>
        </w:rPr>
        <w:t>layak</w:t>
      </w:r>
      <w:proofErr w:type="spellEnd"/>
      <w:r w:rsidRPr="00910739">
        <w:rPr>
          <w:bCs/>
        </w:rPr>
        <w:t xml:space="preserve"> </w:t>
      </w:r>
      <w:proofErr w:type="spellStart"/>
      <w:r w:rsidRPr="00910739">
        <w:rPr>
          <w:bCs/>
        </w:rPr>
        <w:t>untuk</w:t>
      </w:r>
      <w:proofErr w:type="spellEnd"/>
      <w:r w:rsidRPr="00910739">
        <w:rPr>
          <w:bCs/>
        </w:rPr>
        <w:t xml:space="preserve"> </w:t>
      </w:r>
      <w:proofErr w:type="spellStart"/>
      <w:r w:rsidRPr="00910739">
        <w:rPr>
          <w:bCs/>
        </w:rPr>
        <w:t>diaplikasikan</w:t>
      </w:r>
      <w:proofErr w:type="spellEnd"/>
      <w:r w:rsidRPr="00910739">
        <w:rPr>
          <w:bCs/>
        </w:rPr>
        <w:t xml:space="preserve"> </w:t>
      </w:r>
      <w:proofErr w:type="spellStart"/>
      <w:r w:rsidRPr="00910739">
        <w:rPr>
          <w:bCs/>
        </w:rPr>
        <w:t>saat</w:t>
      </w:r>
      <w:proofErr w:type="spellEnd"/>
      <w:r w:rsidRPr="00910739">
        <w:rPr>
          <w:bCs/>
        </w:rPr>
        <w:t xml:space="preserve"> </w:t>
      </w:r>
      <w:proofErr w:type="spellStart"/>
      <w:r w:rsidRPr="00910739">
        <w:rPr>
          <w:bCs/>
        </w:rPr>
        <w:t>pembelajaran</w:t>
      </w:r>
      <w:proofErr w:type="spellEnd"/>
      <w:r w:rsidRPr="00910739">
        <w:rPr>
          <w:bCs/>
        </w:rPr>
        <w:t xml:space="preserve"> guna </w:t>
      </w:r>
      <w:proofErr w:type="spellStart"/>
      <w:r w:rsidRPr="00910739">
        <w:rPr>
          <w:bCs/>
        </w:rPr>
        <w:t>menjadi</w:t>
      </w:r>
      <w:proofErr w:type="spellEnd"/>
      <w:r w:rsidRPr="00910739">
        <w:rPr>
          <w:bCs/>
        </w:rPr>
        <w:t xml:space="preserve"> Solusi </w:t>
      </w:r>
      <w:proofErr w:type="spellStart"/>
      <w:r w:rsidRPr="00910739">
        <w:rPr>
          <w:bCs/>
        </w:rPr>
        <w:t>untuk</w:t>
      </w:r>
      <w:proofErr w:type="spellEnd"/>
      <w:r w:rsidRPr="00910739">
        <w:rPr>
          <w:bCs/>
        </w:rPr>
        <w:t xml:space="preserve"> </w:t>
      </w:r>
      <w:proofErr w:type="spellStart"/>
      <w:r w:rsidRPr="00910739">
        <w:rPr>
          <w:bCs/>
        </w:rPr>
        <w:t>menarik</w:t>
      </w:r>
      <w:proofErr w:type="spellEnd"/>
      <w:r w:rsidRPr="00910739">
        <w:rPr>
          <w:bCs/>
        </w:rPr>
        <w:t xml:space="preserve"> </w:t>
      </w:r>
      <w:proofErr w:type="spellStart"/>
      <w:r w:rsidRPr="00910739">
        <w:rPr>
          <w:bCs/>
        </w:rPr>
        <w:t>minat</w:t>
      </w:r>
      <w:proofErr w:type="spellEnd"/>
      <w:r w:rsidRPr="00910739">
        <w:rPr>
          <w:bCs/>
        </w:rPr>
        <w:t xml:space="preserve"> </w:t>
      </w:r>
      <w:proofErr w:type="spellStart"/>
      <w:r w:rsidRPr="00910739">
        <w:rPr>
          <w:bCs/>
        </w:rPr>
        <w:t>belajar</w:t>
      </w:r>
      <w:proofErr w:type="spellEnd"/>
      <w:r w:rsidRPr="00910739">
        <w:rPr>
          <w:bCs/>
        </w:rPr>
        <w:t xml:space="preserve"> </w:t>
      </w:r>
      <w:proofErr w:type="spellStart"/>
      <w:r w:rsidRPr="00910739">
        <w:rPr>
          <w:bCs/>
        </w:rPr>
        <w:t>peserta</w:t>
      </w:r>
      <w:proofErr w:type="spellEnd"/>
      <w:r w:rsidRPr="00910739">
        <w:rPr>
          <w:bCs/>
        </w:rPr>
        <w:t xml:space="preserve"> </w:t>
      </w:r>
      <w:proofErr w:type="spellStart"/>
      <w:r w:rsidRPr="00910739">
        <w:rPr>
          <w:bCs/>
        </w:rPr>
        <w:t>didik</w:t>
      </w:r>
      <w:proofErr w:type="spellEnd"/>
      <w:r w:rsidRPr="00910739">
        <w:rPr>
          <w:bCs/>
        </w:rPr>
        <w:t xml:space="preserve"> di SMA Negeri </w:t>
      </w:r>
      <w:proofErr w:type="spellStart"/>
      <w:r w:rsidRPr="00910739">
        <w:rPr>
          <w:bCs/>
        </w:rPr>
        <w:t>Rambipuji</w:t>
      </w:r>
      <w:proofErr w:type="spellEnd"/>
      <w:r w:rsidRPr="00910739">
        <w:rPr>
          <w:bCs/>
        </w:rPr>
        <w:t xml:space="preserve">, </w:t>
      </w:r>
      <w:proofErr w:type="spellStart"/>
      <w:r w:rsidRPr="00910739">
        <w:rPr>
          <w:bCs/>
        </w:rPr>
        <w:t>Kabupaten</w:t>
      </w:r>
      <w:proofErr w:type="spellEnd"/>
      <w:r w:rsidRPr="00910739">
        <w:rPr>
          <w:bCs/>
        </w:rPr>
        <w:t xml:space="preserve"> Jember</w:t>
      </w:r>
      <w:r>
        <w:rPr>
          <w:bCs/>
        </w:rPr>
        <w:t xml:space="preserve"> </w:t>
      </w:r>
      <w:r>
        <w:rPr>
          <w:bCs/>
        </w:rPr>
        <w:fldChar w:fldCharType="begin" w:fldLock="1"/>
      </w:r>
      <w:r>
        <w:rPr>
          <w:bCs/>
        </w:rPr>
        <w:instrText>ADDIN CSL_CITATION {"citationItems":[{"id":"ITEM-1","itemData":{"abstract":"Permasalahan saat proses pembelajaran geografi yaitu media pembelajaran beracuan pada buku paket geografi dan powerpoint (PPT) pembelajaran belum berbasis pada teknologi digital. Penelitian ini bertujuan untuk mengembangkan media pembelajaran berbasis aplikasi Assemblr EDU dan mengetahui tingkat kelayakan dan tingkat kepraktisan dari media pembelajaran berbasis aplikasi Assemblr EDU. Metode yang digunakan dalam penelitian ini yakni Research and Development (RnD) dengan model ADDIE. Hasil perolehan dari ahli materi mendapatkan skor 94%, ahli media hasil validasi mendapatkan skor 96%, praktisi pembelajaran yakni mendapatkan skor sejumlah 72%. Berdasarkan hasil uji coba respon siswa pada kelompok kecil memperoleh 80% sedangkan kelompok besar menunjukkan bahwa media pembelajaran Assemblr EDU layak digunakan dengan total skor 88% masuk dalam kategori “sangat layak”. Hasil yang diperoleh dari validasi ahli dan respon siswa dapat disimpulkan bawa media pembelajaran Assemblr EDU dapat menarik perhatian siswa dengan suasana baru bagi siswa yang memanfaatkan teknologi AR sehingga siswa dapat lebih memperhatikan dalam pembelajaran.","author":[{"dropping-particle":"","family":"Adensya","given":"Titania","non-dropping-particle":"","parse-names":false,"suffix":""},{"dropping-particle":"","family":"Astutik","given":"Sri","non-dropping-particle":"","parse-names":false,"suffix":""},{"dropping-particle":"","family":"Susiati","given":"Ana","non-dropping-particle":"","parse-names":false,"suffix":""},{"dropping-particle":"","family":"Apriyanto","given":"Bejo","non-dropping-particle":"","parse-names":false,"suffix":""},{"dropping-particle":"","family":"Nurdin","given":"Elan Artono","non-dropping-particle":"","parse-names":false,"suffix":""}],"container-title":"Majalah Pembelajaran Geografi","id":"ITEM-1","issue":"1","issued":{"date-parts":[["2025"]]},"page":"111-125","title":"Pengembangan Media Pembelajaran Berbasis Aplikasi Assemblr Edu Pada Sub Materi Bumi Sebagai Ruang Kehidupan","type":"article-journal","volume":"8"},"uris":["http://www.mendeley.com/documents/?uuid=9b4f958b-8ed1-4b37-84cf-0d6bc43e91c5"]}],"mendeley":{"formattedCitation":"(Adensya et al., 2025)","manualFormatting":"(Adensya et al., 2025: 123)","plainTextFormattedCitation":"(Adensya et al., 2025)","previouslyFormattedCitation":"(Adensya et al., 2025)"},"properties":{"noteIndex":0},"schema":"https://github.com/citation-style-language/schema/raw/master/csl-citation.json"}</w:instrText>
      </w:r>
      <w:r>
        <w:rPr>
          <w:bCs/>
        </w:rPr>
        <w:fldChar w:fldCharType="separate"/>
      </w:r>
      <w:r w:rsidRPr="00910739">
        <w:rPr>
          <w:bCs/>
          <w:noProof/>
        </w:rPr>
        <w:t>(Adensya et al., 2025</w:t>
      </w:r>
      <w:r>
        <w:rPr>
          <w:bCs/>
          <w:noProof/>
        </w:rPr>
        <w:t>: 123</w:t>
      </w:r>
      <w:r w:rsidRPr="00910739">
        <w:rPr>
          <w:bCs/>
          <w:noProof/>
        </w:rPr>
        <w:t>)</w:t>
      </w:r>
      <w:r>
        <w:rPr>
          <w:bCs/>
        </w:rPr>
        <w:fldChar w:fldCharType="end"/>
      </w:r>
      <w:r>
        <w:rPr>
          <w:bCs/>
        </w:rPr>
        <w:t xml:space="preserve">. </w:t>
      </w:r>
      <w:proofErr w:type="spellStart"/>
      <w:r w:rsidRPr="00910739">
        <w:rPr>
          <w:bCs/>
        </w:rPr>
        <w:t>Penelitian-penelitian</w:t>
      </w:r>
      <w:proofErr w:type="spellEnd"/>
      <w:r w:rsidRPr="00910739">
        <w:rPr>
          <w:bCs/>
        </w:rPr>
        <w:t xml:space="preserve"> </w:t>
      </w:r>
      <w:proofErr w:type="spellStart"/>
      <w:r w:rsidRPr="00910739">
        <w:rPr>
          <w:bCs/>
        </w:rPr>
        <w:t>tersebut</w:t>
      </w:r>
      <w:proofErr w:type="spellEnd"/>
      <w:r w:rsidRPr="00910739">
        <w:rPr>
          <w:bCs/>
        </w:rPr>
        <w:t xml:space="preserve"> </w:t>
      </w:r>
      <w:proofErr w:type="spellStart"/>
      <w:r w:rsidRPr="00910739">
        <w:rPr>
          <w:bCs/>
        </w:rPr>
        <w:t>memperkuat</w:t>
      </w:r>
      <w:proofErr w:type="spellEnd"/>
      <w:r w:rsidRPr="00910739">
        <w:rPr>
          <w:bCs/>
        </w:rPr>
        <w:t xml:space="preserve"> </w:t>
      </w:r>
      <w:proofErr w:type="spellStart"/>
      <w:r w:rsidRPr="00910739">
        <w:rPr>
          <w:bCs/>
        </w:rPr>
        <w:t>temuan</w:t>
      </w:r>
      <w:proofErr w:type="spellEnd"/>
      <w:r w:rsidRPr="00910739">
        <w:rPr>
          <w:bCs/>
        </w:rPr>
        <w:t xml:space="preserve"> pada </w:t>
      </w:r>
      <w:proofErr w:type="spellStart"/>
      <w:r w:rsidRPr="00910739">
        <w:rPr>
          <w:bCs/>
        </w:rPr>
        <w:t>penerapan</w:t>
      </w:r>
      <w:proofErr w:type="spellEnd"/>
      <w:r w:rsidRPr="00910739">
        <w:rPr>
          <w:bCs/>
        </w:rPr>
        <w:t xml:space="preserve"> </w:t>
      </w:r>
      <w:proofErr w:type="spellStart"/>
      <w:r w:rsidRPr="00910739">
        <w:rPr>
          <w:bCs/>
        </w:rPr>
        <w:t>teknologi</w:t>
      </w:r>
      <w:proofErr w:type="spellEnd"/>
      <w:r w:rsidRPr="00910739">
        <w:rPr>
          <w:bCs/>
        </w:rPr>
        <w:t xml:space="preserve"> </w:t>
      </w:r>
      <w:r w:rsidRPr="002669B0">
        <w:rPr>
          <w:bCs/>
          <w:i/>
          <w:iCs/>
        </w:rPr>
        <w:t>Augmented Reality</w:t>
      </w:r>
      <w:r w:rsidRPr="00910739">
        <w:rPr>
          <w:bCs/>
        </w:rPr>
        <w:t xml:space="preserve"> (AR) </w:t>
      </w:r>
      <w:proofErr w:type="spellStart"/>
      <w:r w:rsidRPr="00910739">
        <w:rPr>
          <w:bCs/>
        </w:rPr>
        <w:t>untuk</w:t>
      </w:r>
      <w:proofErr w:type="spellEnd"/>
      <w:r w:rsidRPr="00910739">
        <w:rPr>
          <w:bCs/>
        </w:rPr>
        <w:t xml:space="preserve"> </w:t>
      </w:r>
      <w:proofErr w:type="spellStart"/>
      <w:r w:rsidRPr="00910739">
        <w:rPr>
          <w:bCs/>
        </w:rPr>
        <w:t>menciptakan</w:t>
      </w:r>
      <w:proofErr w:type="spellEnd"/>
      <w:r w:rsidRPr="00910739">
        <w:rPr>
          <w:bCs/>
        </w:rPr>
        <w:t xml:space="preserve"> media </w:t>
      </w:r>
      <w:proofErr w:type="spellStart"/>
      <w:r w:rsidRPr="00910739">
        <w:rPr>
          <w:bCs/>
        </w:rPr>
        <w:t>pembelajaran</w:t>
      </w:r>
      <w:proofErr w:type="spellEnd"/>
      <w:r w:rsidRPr="00910739">
        <w:rPr>
          <w:bCs/>
        </w:rPr>
        <w:t xml:space="preserve"> </w:t>
      </w:r>
      <w:proofErr w:type="spellStart"/>
      <w:r w:rsidRPr="00910739">
        <w:rPr>
          <w:bCs/>
        </w:rPr>
        <w:t>dapat</w:t>
      </w:r>
      <w:proofErr w:type="spellEnd"/>
      <w:r w:rsidRPr="00910739">
        <w:rPr>
          <w:bCs/>
        </w:rPr>
        <w:t xml:space="preserve"> </w:t>
      </w:r>
      <w:proofErr w:type="spellStart"/>
      <w:r w:rsidRPr="00910739">
        <w:rPr>
          <w:bCs/>
        </w:rPr>
        <w:t>menghasilkan</w:t>
      </w:r>
      <w:proofErr w:type="spellEnd"/>
      <w:r w:rsidRPr="00910739">
        <w:rPr>
          <w:bCs/>
        </w:rPr>
        <w:t xml:space="preserve"> </w:t>
      </w:r>
      <w:proofErr w:type="spellStart"/>
      <w:r w:rsidRPr="00910739">
        <w:rPr>
          <w:bCs/>
        </w:rPr>
        <w:t>produk</w:t>
      </w:r>
      <w:proofErr w:type="spellEnd"/>
      <w:r w:rsidRPr="00910739">
        <w:rPr>
          <w:bCs/>
        </w:rPr>
        <w:t xml:space="preserve"> yang valid </w:t>
      </w:r>
      <w:proofErr w:type="spellStart"/>
      <w:r w:rsidRPr="00910739">
        <w:rPr>
          <w:bCs/>
        </w:rPr>
        <w:t>secara</w:t>
      </w:r>
      <w:proofErr w:type="spellEnd"/>
      <w:r w:rsidRPr="00910739">
        <w:rPr>
          <w:bCs/>
        </w:rPr>
        <w:t xml:space="preserve"> </w:t>
      </w:r>
      <w:proofErr w:type="spellStart"/>
      <w:r w:rsidRPr="00910739">
        <w:rPr>
          <w:bCs/>
        </w:rPr>
        <w:t>teknis</w:t>
      </w:r>
      <w:proofErr w:type="spellEnd"/>
      <w:r w:rsidRPr="00910739">
        <w:rPr>
          <w:bCs/>
        </w:rPr>
        <w:t xml:space="preserve"> </w:t>
      </w:r>
      <w:proofErr w:type="spellStart"/>
      <w:r w:rsidRPr="00910739">
        <w:rPr>
          <w:bCs/>
        </w:rPr>
        <w:t>maupun</w:t>
      </w:r>
      <w:proofErr w:type="spellEnd"/>
      <w:r w:rsidRPr="00910739">
        <w:rPr>
          <w:bCs/>
        </w:rPr>
        <w:t xml:space="preserve"> </w:t>
      </w:r>
      <w:proofErr w:type="spellStart"/>
      <w:r w:rsidRPr="00910739">
        <w:rPr>
          <w:bCs/>
        </w:rPr>
        <w:t>pedagogis</w:t>
      </w:r>
      <w:proofErr w:type="spellEnd"/>
      <w:r w:rsidRPr="00910739">
        <w:rPr>
          <w:bCs/>
        </w:rPr>
        <w:t>.</w:t>
      </w:r>
    </w:p>
    <w:p w14:paraId="2419F7A1" w14:textId="798939A7" w:rsidR="00910739" w:rsidRPr="00521370" w:rsidRDefault="00910739" w:rsidP="000C230F">
      <w:pPr>
        <w:pStyle w:val="BodyText"/>
        <w:spacing w:line="276" w:lineRule="auto"/>
        <w:rPr>
          <w:bCs/>
        </w:rPr>
      </w:pPr>
      <w:proofErr w:type="spellStart"/>
      <w:r w:rsidRPr="00910739">
        <w:rPr>
          <w:bCs/>
        </w:rPr>
        <w:t>Berdasarkan</w:t>
      </w:r>
      <w:proofErr w:type="spellEnd"/>
      <w:r w:rsidRPr="00910739">
        <w:rPr>
          <w:bCs/>
        </w:rPr>
        <w:t xml:space="preserve"> </w:t>
      </w:r>
      <w:proofErr w:type="spellStart"/>
      <w:r w:rsidRPr="00910739">
        <w:rPr>
          <w:bCs/>
        </w:rPr>
        <w:t>hasil</w:t>
      </w:r>
      <w:proofErr w:type="spellEnd"/>
      <w:r w:rsidRPr="00910739">
        <w:rPr>
          <w:bCs/>
        </w:rPr>
        <w:t xml:space="preserve"> </w:t>
      </w:r>
      <w:proofErr w:type="spellStart"/>
      <w:r w:rsidRPr="00910739">
        <w:rPr>
          <w:bCs/>
        </w:rPr>
        <w:t>analisis</w:t>
      </w:r>
      <w:proofErr w:type="spellEnd"/>
      <w:r w:rsidRPr="00910739">
        <w:rPr>
          <w:bCs/>
        </w:rPr>
        <w:t xml:space="preserve"> di </w:t>
      </w:r>
      <w:proofErr w:type="spellStart"/>
      <w:r w:rsidRPr="00910739">
        <w:rPr>
          <w:bCs/>
        </w:rPr>
        <w:t>atas</w:t>
      </w:r>
      <w:proofErr w:type="spellEnd"/>
      <w:r w:rsidRPr="00910739">
        <w:rPr>
          <w:bCs/>
        </w:rPr>
        <w:t xml:space="preserve">, media </w:t>
      </w:r>
      <w:proofErr w:type="spellStart"/>
      <w:r w:rsidRPr="00910739">
        <w:rPr>
          <w:bCs/>
        </w:rPr>
        <w:t>pembelajaran</w:t>
      </w:r>
      <w:proofErr w:type="spellEnd"/>
      <w:r w:rsidRPr="00910739">
        <w:rPr>
          <w:bCs/>
        </w:rPr>
        <w:t xml:space="preserve"> </w:t>
      </w:r>
      <w:proofErr w:type="spellStart"/>
      <w:r w:rsidRPr="00910739">
        <w:rPr>
          <w:bCs/>
        </w:rPr>
        <w:t>berbasis</w:t>
      </w:r>
      <w:proofErr w:type="spellEnd"/>
      <w:r w:rsidRPr="00910739">
        <w:rPr>
          <w:bCs/>
        </w:rPr>
        <w:t xml:space="preserve"> </w:t>
      </w:r>
      <w:r w:rsidRPr="002669B0">
        <w:rPr>
          <w:bCs/>
          <w:i/>
          <w:iCs/>
        </w:rPr>
        <w:t>Augmented Reality</w:t>
      </w:r>
      <w:r w:rsidRPr="00910739">
        <w:rPr>
          <w:bCs/>
        </w:rPr>
        <w:t xml:space="preserve"> (AR) </w:t>
      </w:r>
      <w:proofErr w:type="spellStart"/>
      <w:r w:rsidRPr="00910739">
        <w:rPr>
          <w:bCs/>
        </w:rPr>
        <w:t>menggunakan</w:t>
      </w:r>
      <w:proofErr w:type="spellEnd"/>
      <w:r w:rsidRPr="00910739">
        <w:rPr>
          <w:bCs/>
        </w:rPr>
        <w:t xml:space="preserve"> </w:t>
      </w:r>
      <w:proofErr w:type="spellStart"/>
      <w:r w:rsidRPr="00910739">
        <w:rPr>
          <w:bCs/>
        </w:rPr>
        <w:t>aplikasi</w:t>
      </w:r>
      <w:proofErr w:type="spellEnd"/>
      <w:r w:rsidRPr="00910739">
        <w:rPr>
          <w:bCs/>
        </w:rPr>
        <w:t xml:space="preserve"> </w:t>
      </w:r>
      <w:proofErr w:type="spellStart"/>
      <w:r w:rsidRPr="00910739">
        <w:rPr>
          <w:bCs/>
        </w:rPr>
        <w:t>Assemblr</w:t>
      </w:r>
      <w:proofErr w:type="spellEnd"/>
      <w:r w:rsidRPr="00910739">
        <w:rPr>
          <w:bCs/>
        </w:rPr>
        <w:t xml:space="preserve"> Edu pada </w:t>
      </w:r>
      <w:proofErr w:type="spellStart"/>
      <w:r w:rsidRPr="00910739">
        <w:rPr>
          <w:bCs/>
        </w:rPr>
        <w:t>materi</w:t>
      </w:r>
      <w:proofErr w:type="spellEnd"/>
      <w:r w:rsidRPr="00910739">
        <w:rPr>
          <w:bCs/>
        </w:rPr>
        <w:t xml:space="preserve"> </w:t>
      </w:r>
      <w:proofErr w:type="spellStart"/>
      <w:r w:rsidRPr="00910739">
        <w:rPr>
          <w:bCs/>
        </w:rPr>
        <w:t>persebaran</w:t>
      </w:r>
      <w:proofErr w:type="spellEnd"/>
      <w:r w:rsidRPr="00910739">
        <w:rPr>
          <w:bCs/>
        </w:rPr>
        <w:t xml:space="preserve"> </w:t>
      </w:r>
      <w:proofErr w:type="spellStart"/>
      <w:r w:rsidRPr="00910739">
        <w:rPr>
          <w:bCs/>
        </w:rPr>
        <w:t>sistem</w:t>
      </w:r>
      <w:proofErr w:type="spellEnd"/>
      <w:r w:rsidRPr="00910739">
        <w:rPr>
          <w:bCs/>
        </w:rPr>
        <w:t xml:space="preserve"> </w:t>
      </w:r>
      <w:proofErr w:type="spellStart"/>
      <w:r w:rsidRPr="00910739">
        <w:rPr>
          <w:bCs/>
        </w:rPr>
        <w:t>bioma</w:t>
      </w:r>
      <w:proofErr w:type="spellEnd"/>
      <w:r w:rsidRPr="00910739">
        <w:rPr>
          <w:bCs/>
        </w:rPr>
        <w:t xml:space="preserve"> </w:t>
      </w:r>
      <w:proofErr w:type="spellStart"/>
      <w:r w:rsidRPr="00910739">
        <w:rPr>
          <w:bCs/>
        </w:rPr>
        <w:t>berada</w:t>
      </w:r>
      <w:proofErr w:type="spellEnd"/>
      <w:r w:rsidRPr="00910739">
        <w:rPr>
          <w:bCs/>
        </w:rPr>
        <w:t xml:space="preserve"> pada </w:t>
      </w:r>
      <w:proofErr w:type="spellStart"/>
      <w:r w:rsidRPr="00910739">
        <w:rPr>
          <w:bCs/>
        </w:rPr>
        <w:t>kriteria</w:t>
      </w:r>
      <w:proofErr w:type="spellEnd"/>
      <w:r w:rsidRPr="00910739">
        <w:rPr>
          <w:bCs/>
        </w:rPr>
        <w:t xml:space="preserve"> sangat </w:t>
      </w:r>
      <w:proofErr w:type="spellStart"/>
      <w:r w:rsidRPr="00910739">
        <w:rPr>
          <w:bCs/>
        </w:rPr>
        <w:t>layak</w:t>
      </w:r>
      <w:proofErr w:type="spellEnd"/>
      <w:r w:rsidRPr="00910739">
        <w:rPr>
          <w:bCs/>
        </w:rPr>
        <w:t xml:space="preserve"> </w:t>
      </w:r>
      <w:proofErr w:type="spellStart"/>
      <w:r w:rsidRPr="00910739">
        <w:rPr>
          <w:bCs/>
        </w:rPr>
        <w:t>dengan</w:t>
      </w:r>
      <w:proofErr w:type="spellEnd"/>
      <w:r w:rsidRPr="00910739">
        <w:rPr>
          <w:bCs/>
        </w:rPr>
        <w:t xml:space="preserve"> </w:t>
      </w:r>
      <w:proofErr w:type="spellStart"/>
      <w:r w:rsidRPr="00910739">
        <w:rPr>
          <w:bCs/>
        </w:rPr>
        <w:t>melalui</w:t>
      </w:r>
      <w:proofErr w:type="spellEnd"/>
      <w:r w:rsidRPr="00910739">
        <w:rPr>
          <w:bCs/>
        </w:rPr>
        <w:t xml:space="preserve"> proses </w:t>
      </w:r>
      <w:proofErr w:type="spellStart"/>
      <w:r w:rsidRPr="00910739">
        <w:rPr>
          <w:bCs/>
        </w:rPr>
        <w:t>revisi</w:t>
      </w:r>
      <w:proofErr w:type="spellEnd"/>
      <w:r w:rsidRPr="00910739">
        <w:rPr>
          <w:bCs/>
        </w:rPr>
        <w:t xml:space="preserve">, </w:t>
      </w:r>
      <w:proofErr w:type="spellStart"/>
      <w:r w:rsidRPr="00910739">
        <w:rPr>
          <w:bCs/>
        </w:rPr>
        <w:t>sehingga</w:t>
      </w:r>
      <w:proofErr w:type="spellEnd"/>
      <w:r w:rsidRPr="00910739">
        <w:rPr>
          <w:bCs/>
        </w:rPr>
        <w:t xml:space="preserve"> </w:t>
      </w:r>
      <w:proofErr w:type="spellStart"/>
      <w:r w:rsidRPr="00910739">
        <w:rPr>
          <w:bCs/>
        </w:rPr>
        <w:t>dapat</w:t>
      </w:r>
      <w:proofErr w:type="spellEnd"/>
      <w:r w:rsidRPr="00910739">
        <w:rPr>
          <w:bCs/>
        </w:rPr>
        <w:t xml:space="preserve"> </w:t>
      </w:r>
      <w:proofErr w:type="spellStart"/>
      <w:r w:rsidRPr="00910739">
        <w:rPr>
          <w:bCs/>
        </w:rPr>
        <w:t>diimplementasikan</w:t>
      </w:r>
      <w:proofErr w:type="spellEnd"/>
      <w:r w:rsidRPr="00910739">
        <w:rPr>
          <w:bCs/>
        </w:rPr>
        <w:t xml:space="preserve"> guna </w:t>
      </w:r>
      <w:proofErr w:type="spellStart"/>
      <w:r w:rsidRPr="00910739">
        <w:rPr>
          <w:bCs/>
        </w:rPr>
        <w:t>meningkatkan</w:t>
      </w:r>
      <w:proofErr w:type="spellEnd"/>
      <w:r w:rsidRPr="00910739">
        <w:rPr>
          <w:bCs/>
        </w:rPr>
        <w:t xml:space="preserve"> </w:t>
      </w:r>
      <w:proofErr w:type="spellStart"/>
      <w:r w:rsidRPr="00910739">
        <w:rPr>
          <w:bCs/>
        </w:rPr>
        <w:t>hasil</w:t>
      </w:r>
      <w:proofErr w:type="spellEnd"/>
      <w:r w:rsidRPr="00910739">
        <w:rPr>
          <w:bCs/>
        </w:rPr>
        <w:t xml:space="preserve"> </w:t>
      </w:r>
      <w:proofErr w:type="spellStart"/>
      <w:r w:rsidRPr="00910739">
        <w:rPr>
          <w:bCs/>
        </w:rPr>
        <w:t>belajar</w:t>
      </w:r>
      <w:proofErr w:type="spellEnd"/>
      <w:r w:rsidRPr="00910739">
        <w:rPr>
          <w:bCs/>
        </w:rPr>
        <w:t xml:space="preserve"> </w:t>
      </w:r>
      <w:proofErr w:type="spellStart"/>
      <w:r w:rsidRPr="00910739">
        <w:rPr>
          <w:bCs/>
        </w:rPr>
        <w:t>kelas</w:t>
      </w:r>
      <w:proofErr w:type="spellEnd"/>
      <w:r w:rsidRPr="00910739">
        <w:rPr>
          <w:bCs/>
        </w:rPr>
        <w:t xml:space="preserve"> XI pada </w:t>
      </w:r>
      <w:proofErr w:type="spellStart"/>
      <w:r w:rsidRPr="00910739">
        <w:rPr>
          <w:bCs/>
        </w:rPr>
        <w:t>pembelajaran</w:t>
      </w:r>
      <w:proofErr w:type="spellEnd"/>
      <w:r w:rsidRPr="00910739">
        <w:rPr>
          <w:bCs/>
        </w:rPr>
        <w:t xml:space="preserve"> </w:t>
      </w:r>
      <w:proofErr w:type="spellStart"/>
      <w:r w:rsidRPr="00910739">
        <w:rPr>
          <w:bCs/>
        </w:rPr>
        <w:t>geografi</w:t>
      </w:r>
      <w:proofErr w:type="spellEnd"/>
      <w:r w:rsidRPr="00910739">
        <w:rPr>
          <w:bCs/>
        </w:rPr>
        <w:t xml:space="preserve"> di SMAN 1 </w:t>
      </w:r>
      <w:proofErr w:type="spellStart"/>
      <w:r w:rsidRPr="00910739">
        <w:rPr>
          <w:bCs/>
        </w:rPr>
        <w:t>Kedamean</w:t>
      </w:r>
      <w:proofErr w:type="spellEnd"/>
      <w:r w:rsidRPr="00910739">
        <w:rPr>
          <w:bCs/>
        </w:rPr>
        <w:t>.</w:t>
      </w:r>
    </w:p>
    <w:p w14:paraId="1B80EBD1" w14:textId="6EC20CE2" w:rsidR="000C230F" w:rsidRPr="00521370" w:rsidRDefault="000C230F" w:rsidP="000C230F">
      <w:pPr>
        <w:pStyle w:val="BodyText"/>
        <w:spacing w:line="276" w:lineRule="auto"/>
        <w:ind w:firstLine="0"/>
        <w:rPr>
          <w:b/>
          <w:bCs/>
        </w:rPr>
      </w:pPr>
      <w:proofErr w:type="spellStart"/>
      <w:r w:rsidRPr="00521370">
        <w:rPr>
          <w:b/>
          <w:bCs/>
        </w:rPr>
        <w:t>Ke</w:t>
      </w:r>
      <w:r w:rsidR="00264267">
        <w:rPr>
          <w:b/>
          <w:bCs/>
        </w:rPr>
        <w:t>praktisan</w:t>
      </w:r>
      <w:proofErr w:type="spellEnd"/>
      <w:r w:rsidRPr="00521370">
        <w:rPr>
          <w:b/>
          <w:bCs/>
        </w:rPr>
        <w:t xml:space="preserve"> Media </w:t>
      </w:r>
      <w:proofErr w:type="spellStart"/>
      <w:r w:rsidRPr="00521370">
        <w:rPr>
          <w:b/>
          <w:bCs/>
        </w:rPr>
        <w:t>Pembelajaran</w:t>
      </w:r>
      <w:proofErr w:type="spellEnd"/>
      <w:r w:rsidR="00264267">
        <w:rPr>
          <w:b/>
          <w:bCs/>
        </w:rPr>
        <w:t xml:space="preserve"> AR</w:t>
      </w:r>
    </w:p>
    <w:bookmarkEnd w:id="0"/>
    <w:p w14:paraId="00A0728E" w14:textId="41FD209D" w:rsidR="00904EE4" w:rsidRDefault="00910739" w:rsidP="00904EE4">
      <w:pPr>
        <w:pStyle w:val="BodyText"/>
        <w:spacing w:line="276" w:lineRule="auto"/>
      </w:pPr>
      <w:proofErr w:type="spellStart"/>
      <w:r>
        <w:t>Penelitian</w:t>
      </w:r>
      <w:proofErr w:type="spellEnd"/>
      <w:r>
        <w:t xml:space="preserve"> </w:t>
      </w:r>
      <w:proofErr w:type="spellStart"/>
      <w:r>
        <w:t>ini</w:t>
      </w:r>
      <w:proofErr w:type="spellEnd"/>
      <w:r>
        <w:t xml:space="preserve"> </w:t>
      </w:r>
      <w:proofErr w:type="spellStart"/>
      <w:r>
        <w:t>diawali</w:t>
      </w:r>
      <w:proofErr w:type="spellEnd"/>
      <w:r>
        <w:t xml:space="preserve"> </w:t>
      </w:r>
      <w:proofErr w:type="spellStart"/>
      <w:r w:rsidRPr="00910739">
        <w:t>dengan</w:t>
      </w:r>
      <w:proofErr w:type="spellEnd"/>
      <w:r w:rsidRPr="00910739">
        <w:t xml:space="preserve"> </w:t>
      </w:r>
      <w:proofErr w:type="spellStart"/>
      <w:r w:rsidRPr="00910739">
        <w:t>melakukan</w:t>
      </w:r>
      <w:proofErr w:type="spellEnd"/>
      <w:r w:rsidRPr="00910739">
        <w:t xml:space="preserve"> </w:t>
      </w:r>
      <w:proofErr w:type="spellStart"/>
      <w:r w:rsidRPr="00910739">
        <w:t>pembelajaran</w:t>
      </w:r>
      <w:proofErr w:type="spellEnd"/>
      <w:r w:rsidRPr="00910739">
        <w:t xml:space="preserve"> </w:t>
      </w:r>
      <w:proofErr w:type="spellStart"/>
      <w:r w:rsidRPr="00910739">
        <w:t>selama</w:t>
      </w:r>
      <w:proofErr w:type="spellEnd"/>
      <w:r w:rsidRPr="00910739">
        <w:t xml:space="preserve"> 2 </w:t>
      </w:r>
      <w:proofErr w:type="spellStart"/>
      <w:r w:rsidRPr="00910739">
        <w:t>minggu</w:t>
      </w:r>
      <w:proofErr w:type="spellEnd"/>
      <w:r w:rsidRPr="00910739">
        <w:t xml:space="preserve"> di </w:t>
      </w:r>
      <w:proofErr w:type="spellStart"/>
      <w:r w:rsidRPr="00910739">
        <w:t>kelas</w:t>
      </w:r>
      <w:proofErr w:type="spellEnd"/>
      <w:r w:rsidRPr="00910739">
        <w:t xml:space="preserve"> XI-8 </w:t>
      </w:r>
      <w:proofErr w:type="spellStart"/>
      <w:r w:rsidRPr="00910739">
        <w:t>sebagai</w:t>
      </w:r>
      <w:proofErr w:type="spellEnd"/>
      <w:r w:rsidRPr="00910739">
        <w:t xml:space="preserve"> </w:t>
      </w:r>
      <w:proofErr w:type="spellStart"/>
      <w:r w:rsidRPr="00910739">
        <w:t>responden</w:t>
      </w:r>
      <w:proofErr w:type="spellEnd"/>
      <w:r w:rsidRPr="00910739">
        <w:t xml:space="preserve"> yang </w:t>
      </w:r>
      <w:proofErr w:type="spellStart"/>
      <w:r w:rsidRPr="00910739">
        <w:t>akan</w:t>
      </w:r>
      <w:proofErr w:type="spellEnd"/>
      <w:r w:rsidRPr="00910739">
        <w:t xml:space="preserve"> </w:t>
      </w:r>
      <w:proofErr w:type="spellStart"/>
      <w:r w:rsidRPr="00910739">
        <w:t>diberikan</w:t>
      </w:r>
      <w:proofErr w:type="spellEnd"/>
      <w:r w:rsidRPr="00910739">
        <w:t xml:space="preserve"> </w:t>
      </w:r>
      <w:proofErr w:type="spellStart"/>
      <w:r w:rsidRPr="00910739">
        <w:t>perlakuan</w:t>
      </w:r>
      <w:proofErr w:type="spellEnd"/>
      <w:r w:rsidRPr="00910739">
        <w:t xml:space="preserve"> </w:t>
      </w:r>
      <w:proofErr w:type="spellStart"/>
      <w:r w:rsidRPr="00910739">
        <w:t>berupa</w:t>
      </w:r>
      <w:proofErr w:type="spellEnd"/>
      <w:r w:rsidRPr="00910739">
        <w:t xml:space="preserve"> media </w:t>
      </w:r>
      <w:proofErr w:type="spellStart"/>
      <w:r w:rsidRPr="00910739">
        <w:t>pembelajaran</w:t>
      </w:r>
      <w:proofErr w:type="spellEnd"/>
      <w:r w:rsidRPr="00910739">
        <w:t xml:space="preserve"> </w:t>
      </w:r>
      <w:r w:rsidRPr="002669B0">
        <w:rPr>
          <w:i/>
          <w:iCs/>
        </w:rPr>
        <w:t>Augmented Reality</w:t>
      </w:r>
      <w:r w:rsidRPr="00910739">
        <w:t xml:space="preserve"> (AR) </w:t>
      </w:r>
      <w:proofErr w:type="spellStart"/>
      <w:r w:rsidRPr="00910739">
        <w:t>menggunakan</w:t>
      </w:r>
      <w:proofErr w:type="spellEnd"/>
      <w:r w:rsidRPr="00910739">
        <w:t xml:space="preserve"> </w:t>
      </w:r>
      <w:proofErr w:type="spellStart"/>
      <w:r w:rsidRPr="00910739">
        <w:t>aplikasi</w:t>
      </w:r>
      <w:proofErr w:type="spellEnd"/>
      <w:r w:rsidRPr="00910739">
        <w:t xml:space="preserve"> </w:t>
      </w:r>
      <w:proofErr w:type="spellStart"/>
      <w:r w:rsidRPr="00910739">
        <w:t>Assemblr</w:t>
      </w:r>
      <w:proofErr w:type="spellEnd"/>
      <w:r w:rsidRPr="00910739">
        <w:t xml:space="preserve"> Edu pada </w:t>
      </w:r>
      <w:proofErr w:type="spellStart"/>
      <w:r w:rsidRPr="00910739">
        <w:t>materi</w:t>
      </w:r>
      <w:proofErr w:type="spellEnd"/>
      <w:r w:rsidRPr="00910739">
        <w:t xml:space="preserve"> </w:t>
      </w:r>
      <w:proofErr w:type="spellStart"/>
      <w:r w:rsidRPr="00910739">
        <w:t>persebaran</w:t>
      </w:r>
      <w:proofErr w:type="spellEnd"/>
      <w:r w:rsidRPr="00910739">
        <w:t xml:space="preserve"> </w:t>
      </w:r>
      <w:proofErr w:type="spellStart"/>
      <w:r w:rsidRPr="00910739">
        <w:t>sistem</w:t>
      </w:r>
      <w:proofErr w:type="spellEnd"/>
      <w:r w:rsidRPr="00910739">
        <w:t xml:space="preserve"> </w:t>
      </w:r>
      <w:proofErr w:type="spellStart"/>
      <w:r w:rsidRPr="00910739">
        <w:t>bioma</w:t>
      </w:r>
      <w:proofErr w:type="spellEnd"/>
      <w:r w:rsidRPr="00910739">
        <w:t xml:space="preserve">. </w:t>
      </w:r>
      <w:proofErr w:type="spellStart"/>
      <w:r w:rsidR="004A3EFC">
        <w:t>K</w:t>
      </w:r>
      <w:r w:rsidRPr="00910739">
        <w:t>egiatan</w:t>
      </w:r>
      <w:proofErr w:type="spellEnd"/>
      <w:r w:rsidRPr="00910739">
        <w:t xml:space="preserve"> </w:t>
      </w:r>
      <w:proofErr w:type="spellStart"/>
      <w:r w:rsidRPr="00910739">
        <w:t>pembelajaran</w:t>
      </w:r>
      <w:proofErr w:type="spellEnd"/>
      <w:r w:rsidRPr="00910739">
        <w:t xml:space="preserve"> </w:t>
      </w:r>
      <w:proofErr w:type="spellStart"/>
      <w:r w:rsidRPr="00910739">
        <w:t>telah</w:t>
      </w:r>
      <w:proofErr w:type="spellEnd"/>
      <w:r w:rsidRPr="00910739">
        <w:t xml:space="preserve"> </w:t>
      </w:r>
      <w:proofErr w:type="spellStart"/>
      <w:r w:rsidRPr="00910739">
        <w:t>selesai</w:t>
      </w:r>
      <w:proofErr w:type="spellEnd"/>
      <w:r w:rsidRPr="00910739">
        <w:t xml:space="preserve"> </w:t>
      </w:r>
      <w:proofErr w:type="spellStart"/>
      <w:r w:rsidRPr="00910739">
        <w:t>dilakukan</w:t>
      </w:r>
      <w:proofErr w:type="spellEnd"/>
      <w:r w:rsidRPr="00910739">
        <w:t xml:space="preserve"> </w:t>
      </w:r>
      <w:proofErr w:type="spellStart"/>
      <w:r w:rsidRPr="00910739">
        <w:t>maka</w:t>
      </w:r>
      <w:proofErr w:type="spellEnd"/>
      <w:r w:rsidRPr="00910739">
        <w:t xml:space="preserve"> guru </w:t>
      </w:r>
      <w:proofErr w:type="spellStart"/>
      <w:r w:rsidRPr="00910739">
        <w:t>mata</w:t>
      </w:r>
      <w:proofErr w:type="spellEnd"/>
      <w:r w:rsidRPr="00910739">
        <w:t xml:space="preserve"> </w:t>
      </w:r>
      <w:proofErr w:type="spellStart"/>
      <w:r w:rsidRPr="00910739">
        <w:t>pelajaran</w:t>
      </w:r>
      <w:proofErr w:type="spellEnd"/>
      <w:r w:rsidRPr="00910739">
        <w:t xml:space="preserve"> </w:t>
      </w:r>
      <w:proofErr w:type="spellStart"/>
      <w:r w:rsidRPr="00910739">
        <w:t>geografi</w:t>
      </w:r>
      <w:proofErr w:type="spellEnd"/>
      <w:r w:rsidRPr="00910739">
        <w:t xml:space="preserve"> </w:t>
      </w:r>
      <w:proofErr w:type="spellStart"/>
      <w:r w:rsidRPr="00910739">
        <w:t>akan</w:t>
      </w:r>
      <w:proofErr w:type="spellEnd"/>
      <w:r w:rsidRPr="00910739">
        <w:t xml:space="preserve"> </w:t>
      </w:r>
      <w:proofErr w:type="spellStart"/>
      <w:r w:rsidRPr="00910739">
        <w:t>memberikan</w:t>
      </w:r>
      <w:proofErr w:type="spellEnd"/>
      <w:r w:rsidRPr="00910739">
        <w:t xml:space="preserve"> </w:t>
      </w:r>
      <w:proofErr w:type="spellStart"/>
      <w:r w:rsidRPr="00910739">
        <w:t>penilaian</w:t>
      </w:r>
      <w:proofErr w:type="spellEnd"/>
      <w:r w:rsidRPr="00910739">
        <w:t xml:space="preserve">, </w:t>
      </w:r>
      <w:proofErr w:type="spellStart"/>
      <w:r w:rsidRPr="00910739">
        <w:t>serta</w:t>
      </w:r>
      <w:proofErr w:type="spellEnd"/>
      <w:r w:rsidRPr="00910739">
        <w:t xml:space="preserve"> saran </w:t>
      </w:r>
      <w:proofErr w:type="spellStart"/>
      <w:r w:rsidRPr="00910739">
        <w:t>sebagai</w:t>
      </w:r>
      <w:proofErr w:type="spellEnd"/>
      <w:r w:rsidRPr="00910739">
        <w:t xml:space="preserve"> </w:t>
      </w:r>
      <w:proofErr w:type="spellStart"/>
      <w:r w:rsidRPr="00910739">
        <w:t>bahan</w:t>
      </w:r>
      <w:proofErr w:type="spellEnd"/>
      <w:r w:rsidRPr="00910739">
        <w:t xml:space="preserve"> </w:t>
      </w:r>
      <w:proofErr w:type="spellStart"/>
      <w:r w:rsidRPr="00910739">
        <w:t>revisi</w:t>
      </w:r>
      <w:proofErr w:type="spellEnd"/>
      <w:r w:rsidRPr="00910739">
        <w:t xml:space="preserve"> </w:t>
      </w:r>
      <w:proofErr w:type="spellStart"/>
      <w:r w:rsidRPr="00910739">
        <w:t>atau</w:t>
      </w:r>
      <w:proofErr w:type="spellEnd"/>
      <w:r w:rsidRPr="00910739">
        <w:t xml:space="preserve"> </w:t>
      </w:r>
      <w:proofErr w:type="spellStart"/>
      <w:r w:rsidRPr="00910739">
        <w:t>perbaikan</w:t>
      </w:r>
      <w:proofErr w:type="spellEnd"/>
      <w:r w:rsidRPr="00910739">
        <w:t xml:space="preserve"> </w:t>
      </w:r>
      <w:proofErr w:type="spellStart"/>
      <w:r w:rsidRPr="00910739">
        <w:t>untuk</w:t>
      </w:r>
      <w:proofErr w:type="spellEnd"/>
      <w:r w:rsidRPr="00910739">
        <w:t xml:space="preserve"> </w:t>
      </w:r>
      <w:proofErr w:type="spellStart"/>
      <w:r w:rsidRPr="00910739">
        <w:t>pengembangan</w:t>
      </w:r>
      <w:proofErr w:type="spellEnd"/>
      <w:r w:rsidRPr="00910739">
        <w:t xml:space="preserve"> media </w:t>
      </w:r>
      <w:proofErr w:type="spellStart"/>
      <w:r w:rsidRPr="00910739">
        <w:t>selanjutnya</w:t>
      </w:r>
      <w:proofErr w:type="spellEnd"/>
      <w:r w:rsidRPr="00910739">
        <w:t>.</w:t>
      </w:r>
    </w:p>
    <w:p w14:paraId="3808653C" w14:textId="2D408CBD" w:rsidR="00910739" w:rsidRDefault="00910739" w:rsidP="00904EE4">
      <w:pPr>
        <w:pStyle w:val="BodyText"/>
        <w:spacing w:line="276" w:lineRule="auto"/>
      </w:pPr>
      <w:proofErr w:type="spellStart"/>
      <w:r>
        <w:t>Berdasarkan</w:t>
      </w:r>
      <w:proofErr w:type="spellEnd"/>
      <w:r>
        <w:t xml:space="preserve"> </w:t>
      </w:r>
      <w:proofErr w:type="spellStart"/>
      <w:r>
        <w:t>penilaian</w:t>
      </w:r>
      <w:proofErr w:type="spellEnd"/>
      <w:r>
        <w:t xml:space="preserve"> </w:t>
      </w:r>
      <w:proofErr w:type="spellStart"/>
      <w:r>
        <w:t>dari</w:t>
      </w:r>
      <w:proofErr w:type="spellEnd"/>
      <w:r>
        <w:t xml:space="preserve"> guru </w:t>
      </w:r>
      <w:proofErr w:type="spellStart"/>
      <w:r>
        <w:t>mata</w:t>
      </w:r>
      <w:proofErr w:type="spellEnd"/>
      <w:r>
        <w:t xml:space="preserve"> </w:t>
      </w:r>
      <w:proofErr w:type="spellStart"/>
      <w:r>
        <w:t>pelajaran</w:t>
      </w:r>
      <w:proofErr w:type="spellEnd"/>
      <w:r>
        <w:t xml:space="preserve"> </w:t>
      </w:r>
      <w:proofErr w:type="spellStart"/>
      <w:r>
        <w:t>geografi</w:t>
      </w:r>
      <w:proofErr w:type="spellEnd"/>
      <w:r>
        <w:t xml:space="preserve"> </w:t>
      </w:r>
      <w:proofErr w:type="spellStart"/>
      <w:r>
        <w:t>menunjukkan</w:t>
      </w:r>
      <w:proofErr w:type="spellEnd"/>
      <w:r>
        <w:t xml:space="preserve"> </w:t>
      </w:r>
      <w:proofErr w:type="spellStart"/>
      <w:r>
        <w:t>bahwa</w:t>
      </w:r>
      <w:proofErr w:type="spellEnd"/>
      <w:r>
        <w:t xml:space="preserve"> </w:t>
      </w:r>
      <w:r w:rsidRPr="00910739">
        <w:t xml:space="preserve">media </w:t>
      </w:r>
      <w:proofErr w:type="spellStart"/>
      <w:r w:rsidRPr="00910739">
        <w:t>pembelajaran</w:t>
      </w:r>
      <w:proofErr w:type="spellEnd"/>
      <w:r w:rsidRPr="00910739">
        <w:t xml:space="preserve"> </w:t>
      </w:r>
      <w:proofErr w:type="spellStart"/>
      <w:r w:rsidRPr="00910739">
        <w:t>berbasis</w:t>
      </w:r>
      <w:proofErr w:type="spellEnd"/>
      <w:r w:rsidRPr="00910739">
        <w:t xml:space="preserve"> </w:t>
      </w:r>
      <w:r w:rsidRPr="002669B0">
        <w:rPr>
          <w:i/>
          <w:iCs/>
        </w:rPr>
        <w:t>Augmented Reality</w:t>
      </w:r>
      <w:r w:rsidRPr="00910739">
        <w:t xml:space="preserve"> (AR) </w:t>
      </w:r>
      <w:proofErr w:type="spellStart"/>
      <w:r w:rsidRPr="00910739">
        <w:t>menggunakan</w:t>
      </w:r>
      <w:proofErr w:type="spellEnd"/>
      <w:r w:rsidRPr="00910739">
        <w:t xml:space="preserve"> </w:t>
      </w:r>
      <w:proofErr w:type="spellStart"/>
      <w:r w:rsidRPr="00910739">
        <w:t>aplikasi</w:t>
      </w:r>
      <w:proofErr w:type="spellEnd"/>
      <w:r w:rsidRPr="00910739">
        <w:t xml:space="preserve"> </w:t>
      </w:r>
      <w:proofErr w:type="spellStart"/>
      <w:r w:rsidRPr="00910739">
        <w:t>Assemblr</w:t>
      </w:r>
      <w:proofErr w:type="spellEnd"/>
      <w:r w:rsidRPr="00910739">
        <w:t xml:space="preserve"> Edu pada </w:t>
      </w:r>
      <w:proofErr w:type="spellStart"/>
      <w:r w:rsidRPr="00910739">
        <w:t>materi</w:t>
      </w:r>
      <w:proofErr w:type="spellEnd"/>
      <w:r w:rsidRPr="00910739">
        <w:t xml:space="preserve"> </w:t>
      </w:r>
      <w:proofErr w:type="spellStart"/>
      <w:r w:rsidRPr="00910739">
        <w:t>persebaran</w:t>
      </w:r>
      <w:proofErr w:type="spellEnd"/>
      <w:r w:rsidRPr="00910739">
        <w:t xml:space="preserve"> </w:t>
      </w:r>
      <w:proofErr w:type="spellStart"/>
      <w:r w:rsidRPr="00910739">
        <w:t>sistem</w:t>
      </w:r>
      <w:proofErr w:type="spellEnd"/>
      <w:r w:rsidRPr="00910739">
        <w:t xml:space="preserve"> </w:t>
      </w:r>
      <w:proofErr w:type="spellStart"/>
      <w:r w:rsidRPr="00910739">
        <w:t>bioma</w:t>
      </w:r>
      <w:proofErr w:type="spellEnd"/>
      <w:r w:rsidRPr="00910739">
        <w:t xml:space="preserve"> </w:t>
      </w:r>
      <w:proofErr w:type="spellStart"/>
      <w:r w:rsidRPr="00910739">
        <w:t>memperoleh</w:t>
      </w:r>
      <w:proofErr w:type="spellEnd"/>
      <w:r w:rsidRPr="00910739">
        <w:t xml:space="preserve"> </w:t>
      </w:r>
      <w:proofErr w:type="spellStart"/>
      <w:r w:rsidRPr="00910739">
        <w:t>skor</w:t>
      </w:r>
      <w:proofErr w:type="spellEnd"/>
      <w:r w:rsidRPr="00910739">
        <w:t xml:space="preserve"> </w:t>
      </w:r>
      <w:proofErr w:type="spellStart"/>
      <w:r w:rsidRPr="00910739">
        <w:t>persentase</w:t>
      </w:r>
      <w:proofErr w:type="spellEnd"/>
      <w:r w:rsidRPr="00910739">
        <w:t xml:space="preserve"> </w:t>
      </w:r>
      <w:proofErr w:type="spellStart"/>
      <w:r w:rsidRPr="00910739">
        <w:t>sebesar</w:t>
      </w:r>
      <w:proofErr w:type="spellEnd"/>
      <w:r w:rsidRPr="00910739">
        <w:t xml:space="preserve"> 91,57% </w:t>
      </w:r>
      <w:proofErr w:type="spellStart"/>
      <w:r w:rsidRPr="00910739">
        <w:t>dengan</w:t>
      </w:r>
      <w:proofErr w:type="spellEnd"/>
      <w:r w:rsidRPr="00910739">
        <w:t xml:space="preserve"> </w:t>
      </w:r>
      <w:proofErr w:type="spellStart"/>
      <w:r w:rsidRPr="00910739">
        <w:t>kriteria</w:t>
      </w:r>
      <w:proofErr w:type="spellEnd"/>
      <w:r w:rsidRPr="00910739">
        <w:t xml:space="preserve"> sangat </w:t>
      </w:r>
      <w:proofErr w:type="spellStart"/>
      <w:r w:rsidRPr="00910739">
        <w:t>praktis</w:t>
      </w:r>
      <w:proofErr w:type="spellEnd"/>
      <w:r w:rsidRPr="00910739">
        <w:t xml:space="preserve">. Nilai </w:t>
      </w:r>
      <w:proofErr w:type="spellStart"/>
      <w:r w:rsidRPr="00910739">
        <w:t>tersebut</w:t>
      </w:r>
      <w:proofErr w:type="spellEnd"/>
      <w:r w:rsidRPr="00910739">
        <w:t xml:space="preserve"> </w:t>
      </w:r>
      <w:proofErr w:type="spellStart"/>
      <w:r w:rsidRPr="00910739">
        <w:t>mengindikasikan</w:t>
      </w:r>
      <w:proofErr w:type="spellEnd"/>
      <w:r w:rsidRPr="00910739">
        <w:t xml:space="preserve"> </w:t>
      </w:r>
      <w:proofErr w:type="spellStart"/>
      <w:r w:rsidRPr="00910739">
        <w:t>bahwa</w:t>
      </w:r>
      <w:proofErr w:type="spellEnd"/>
      <w:r w:rsidRPr="00910739">
        <w:t xml:space="preserve"> media </w:t>
      </w:r>
      <w:proofErr w:type="spellStart"/>
      <w:r w:rsidRPr="00910739">
        <w:t>pembelajaran</w:t>
      </w:r>
      <w:proofErr w:type="spellEnd"/>
      <w:r w:rsidRPr="00910739">
        <w:t xml:space="preserve"> yang </w:t>
      </w:r>
      <w:proofErr w:type="spellStart"/>
      <w:r w:rsidRPr="00910739">
        <w:t>dirancang</w:t>
      </w:r>
      <w:proofErr w:type="spellEnd"/>
      <w:r w:rsidRPr="00910739">
        <w:t xml:space="preserve"> </w:t>
      </w:r>
      <w:proofErr w:type="spellStart"/>
      <w:r w:rsidRPr="00910739">
        <w:t>mudah</w:t>
      </w:r>
      <w:proofErr w:type="spellEnd"/>
      <w:r w:rsidRPr="00910739">
        <w:t xml:space="preserve"> </w:t>
      </w:r>
      <w:proofErr w:type="spellStart"/>
      <w:r w:rsidRPr="00910739">
        <w:t>untuk</w:t>
      </w:r>
      <w:proofErr w:type="spellEnd"/>
      <w:r w:rsidRPr="00910739">
        <w:t xml:space="preserve"> </w:t>
      </w:r>
      <w:proofErr w:type="spellStart"/>
      <w:r w:rsidRPr="00910739">
        <w:t>diterapkan</w:t>
      </w:r>
      <w:proofErr w:type="spellEnd"/>
      <w:r w:rsidRPr="00910739">
        <w:t xml:space="preserve"> </w:t>
      </w:r>
      <w:proofErr w:type="spellStart"/>
      <w:r w:rsidRPr="00910739">
        <w:t>sesuai</w:t>
      </w:r>
      <w:proofErr w:type="spellEnd"/>
      <w:r w:rsidRPr="00910739">
        <w:t xml:space="preserve"> </w:t>
      </w:r>
      <w:proofErr w:type="spellStart"/>
      <w:r w:rsidRPr="00910739">
        <w:t>de</w:t>
      </w:r>
      <w:r>
        <w:t>n</w:t>
      </w:r>
      <w:r w:rsidRPr="00910739">
        <w:t>gan</w:t>
      </w:r>
      <w:proofErr w:type="spellEnd"/>
      <w:r w:rsidRPr="00910739">
        <w:t xml:space="preserve"> </w:t>
      </w:r>
      <w:proofErr w:type="spellStart"/>
      <w:r w:rsidRPr="00910739">
        <w:t>rancangan</w:t>
      </w:r>
      <w:proofErr w:type="spellEnd"/>
      <w:r w:rsidRPr="00910739">
        <w:t xml:space="preserve"> </w:t>
      </w:r>
      <w:proofErr w:type="spellStart"/>
      <w:r w:rsidRPr="00910739">
        <w:t>pembelajaran</w:t>
      </w:r>
      <w:proofErr w:type="spellEnd"/>
      <w:r>
        <w:t xml:space="preserve"> </w:t>
      </w:r>
      <w:r w:rsidRPr="00910739">
        <w:rPr>
          <w:i/>
          <w:iCs/>
        </w:rPr>
        <w:t>Discovery Learning</w:t>
      </w:r>
      <w:r>
        <w:rPr>
          <w:i/>
          <w:iCs/>
        </w:rPr>
        <w:t xml:space="preserve"> </w:t>
      </w:r>
      <w:r>
        <w:t xml:space="preserve">yang </w:t>
      </w:r>
      <w:proofErr w:type="spellStart"/>
      <w:r>
        <w:t>dapat</w:t>
      </w:r>
      <w:proofErr w:type="spellEnd"/>
      <w:r>
        <w:t xml:space="preserve"> </w:t>
      </w:r>
      <w:proofErr w:type="spellStart"/>
      <w:r>
        <w:t>membantu</w:t>
      </w:r>
      <w:proofErr w:type="spellEnd"/>
      <w:r>
        <w:t xml:space="preserve"> guru </w:t>
      </w:r>
      <w:proofErr w:type="spellStart"/>
      <w:r>
        <w:t>membimbing</w:t>
      </w:r>
      <w:proofErr w:type="spellEnd"/>
      <w:r>
        <w:t xml:space="preserve"> </w:t>
      </w:r>
      <w:proofErr w:type="spellStart"/>
      <w:r w:rsidRPr="00910739">
        <w:t>peserta</w:t>
      </w:r>
      <w:proofErr w:type="spellEnd"/>
      <w:r w:rsidRPr="00910739">
        <w:t xml:space="preserve"> </w:t>
      </w:r>
      <w:proofErr w:type="spellStart"/>
      <w:r w:rsidRPr="00910739">
        <w:lastRenderedPageBreak/>
        <w:t>didik</w:t>
      </w:r>
      <w:proofErr w:type="spellEnd"/>
      <w:r w:rsidRPr="00910739">
        <w:t xml:space="preserve"> </w:t>
      </w:r>
      <w:proofErr w:type="spellStart"/>
      <w:r w:rsidRPr="00910739">
        <w:t>untuk</w:t>
      </w:r>
      <w:proofErr w:type="spellEnd"/>
      <w:r w:rsidRPr="00910739">
        <w:t xml:space="preserve"> </w:t>
      </w:r>
      <w:proofErr w:type="spellStart"/>
      <w:r w:rsidRPr="00910739">
        <w:t>menemukan</w:t>
      </w:r>
      <w:proofErr w:type="spellEnd"/>
      <w:r w:rsidRPr="00910739">
        <w:t xml:space="preserve"> </w:t>
      </w:r>
      <w:proofErr w:type="spellStart"/>
      <w:r w:rsidRPr="00910739">
        <w:t>pemahaman</w:t>
      </w:r>
      <w:proofErr w:type="spellEnd"/>
      <w:r w:rsidRPr="00910739">
        <w:t xml:space="preserve"> </w:t>
      </w:r>
      <w:proofErr w:type="spellStart"/>
      <w:r w:rsidRPr="00910739">
        <w:t>secara</w:t>
      </w:r>
      <w:proofErr w:type="spellEnd"/>
      <w:r w:rsidRPr="00910739">
        <w:t xml:space="preserve"> </w:t>
      </w:r>
      <w:proofErr w:type="spellStart"/>
      <w:r w:rsidRPr="00910739">
        <w:t>mandiri</w:t>
      </w:r>
      <w:proofErr w:type="spellEnd"/>
      <w:r w:rsidRPr="00910739">
        <w:t xml:space="preserve"> </w:t>
      </w:r>
      <w:proofErr w:type="spellStart"/>
      <w:r w:rsidRPr="00910739">
        <w:t>tanpa</w:t>
      </w:r>
      <w:proofErr w:type="spellEnd"/>
      <w:r w:rsidRPr="00910739">
        <w:t xml:space="preserve"> </w:t>
      </w:r>
      <w:proofErr w:type="spellStart"/>
      <w:r w:rsidRPr="00910739">
        <w:t>mengalami</w:t>
      </w:r>
      <w:proofErr w:type="spellEnd"/>
      <w:r w:rsidRPr="00910739">
        <w:t xml:space="preserve"> </w:t>
      </w:r>
      <w:proofErr w:type="spellStart"/>
      <w:r w:rsidRPr="00910739">
        <w:t>kesulitan</w:t>
      </w:r>
      <w:proofErr w:type="spellEnd"/>
      <w:r w:rsidRPr="00910739">
        <w:t xml:space="preserve"> </w:t>
      </w:r>
      <w:proofErr w:type="spellStart"/>
      <w:r w:rsidRPr="00910739">
        <w:t>dalam</w:t>
      </w:r>
      <w:proofErr w:type="spellEnd"/>
      <w:r w:rsidRPr="00910739">
        <w:t xml:space="preserve"> </w:t>
      </w:r>
      <w:proofErr w:type="spellStart"/>
      <w:r w:rsidRPr="00910739">
        <w:t>mengelola</w:t>
      </w:r>
      <w:proofErr w:type="spellEnd"/>
      <w:r w:rsidRPr="00910739">
        <w:t xml:space="preserve"> </w:t>
      </w:r>
      <w:proofErr w:type="spellStart"/>
      <w:r w:rsidRPr="00910739">
        <w:t>kelas</w:t>
      </w:r>
      <w:proofErr w:type="spellEnd"/>
      <w:r w:rsidRPr="00910739">
        <w:t>.</w:t>
      </w:r>
    </w:p>
    <w:p w14:paraId="5A9DAF85" w14:textId="19BC6F44" w:rsidR="00910739" w:rsidRDefault="00910739" w:rsidP="00904EE4">
      <w:pPr>
        <w:pStyle w:val="BodyText"/>
        <w:spacing w:line="276" w:lineRule="auto"/>
      </w:pPr>
      <w:r w:rsidRPr="00910739">
        <w:t xml:space="preserve">Hasil </w:t>
      </w:r>
      <w:proofErr w:type="spellStart"/>
      <w:r w:rsidRPr="00910739">
        <w:t>penilaian</w:t>
      </w:r>
      <w:proofErr w:type="spellEnd"/>
      <w:r w:rsidRPr="00910739">
        <w:t xml:space="preserve"> </w:t>
      </w:r>
      <w:proofErr w:type="spellStart"/>
      <w:r w:rsidRPr="00910739">
        <w:t>menunjukkan</w:t>
      </w:r>
      <w:proofErr w:type="spellEnd"/>
      <w:r w:rsidRPr="00910739">
        <w:t xml:space="preserve"> </w:t>
      </w:r>
      <w:proofErr w:type="spellStart"/>
      <w:r w:rsidRPr="00910739">
        <w:t>bahwa</w:t>
      </w:r>
      <w:proofErr w:type="spellEnd"/>
      <w:r w:rsidRPr="00910739">
        <w:t xml:space="preserve"> media </w:t>
      </w:r>
      <w:proofErr w:type="spellStart"/>
      <w:r w:rsidRPr="00910739">
        <w:t>pembelajaran</w:t>
      </w:r>
      <w:proofErr w:type="spellEnd"/>
      <w:r w:rsidRPr="00910739">
        <w:t xml:space="preserve"> </w:t>
      </w:r>
      <w:proofErr w:type="spellStart"/>
      <w:r w:rsidRPr="00910739">
        <w:t>mudah</w:t>
      </w:r>
      <w:proofErr w:type="spellEnd"/>
      <w:r w:rsidRPr="00910739">
        <w:t xml:space="preserve"> </w:t>
      </w:r>
      <w:proofErr w:type="spellStart"/>
      <w:r w:rsidRPr="00910739">
        <w:t>untuk</w:t>
      </w:r>
      <w:proofErr w:type="spellEnd"/>
      <w:r w:rsidRPr="00910739">
        <w:t xml:space="preserve"> </w:t>
      </w:r>
      <w:proofErr w:type="spellStart"/>
      <w:r w:rsidRPr="00910739">
        <w:t>dioperasikan</w:t>
      </w:r>
      <w:proofErr w:type="spellEnd"/>
      <w:r w:rsidRPr="00910739">
        <w:t xml:space="preserve"> oleh guru dan </w:t>
      </w:r>
      <w:proofErr w:type="spellStart"/>
      <w:r w:rsidRPr="00910739">
        <w:t>peserta</w:t>
      </w:r>
      <w:proofErr w:type="spellEnd"/>
      <w:r w:rsidRPr="00910739">
        <w:t xml:space="preserve"> </w:t>
      </w:r>
      <w:proofErr w:type="spellStart"/>
      <w:r w:rsidRPr="00910739">
        <w:t>didik</w:t>
      </w:r>
      <w:proofErr w:type="spellEnd"/>
      <w:r w:rsidRPr="00910739">
        <w:t xml:space="preserve">, </w:t>
      </w:r>
      <w:proofErr w:type="spellStart"/>
      <w:r w:rsidRPr="00910739">
        <w:t>sehingga</w:t>
      </w:r>
      <w:proofErr w:type="spellEnd"/>
      <w:r w:rsidRPr="00910739">
        <w:t xml:space="preserve"> guru </w:t>
      </w:r>
      <w:proofErr w:type="spellStart"/>
      <w:r w:rsidRPr="00910739">
        <w:t>merasa</w:t>
      </w:r>
      <w:proofErr w:type="spellEnd"/>
      <w:r w:rsidRPr="00910739">
        <w:t xml:space="preserve"> </w:t>
      </w:r>
      <w:proofErr w:type="spellStart"/>
      <w:r w:rsidRPr="00910739">
        <w:t>terbantu</w:t>
      </w:r>
      <w:proofErr w:type="spellEnd"/>
      <w:r w:rsidRPr="00910739">
        <w:t xml:space="preserve"> </w:t>
      </w:r>
      <w:proofErr w:type="spellStart"/>
      <w:r w:rsidRPr="00910739">
        <w:t>saat</w:t>
      </w:r>
      <w:proofErr w:type="spellEnd"/>
      <w:r w:rsidRPr="00910739">
        <w:t xml:space="preserve"> </w:t>
      </w:r>
      <w:proofErr w:type="spellStart"/>
      <w:r w:rsidRPr="00910739">
        <w:t>menjelaskan</w:t>
      </w:r>
      <w:proofErr w:type="spellEnd"/>
      <w:r w:rsidRPr="00910739">
        <w:t xml:space="preserve"> </w:t>
      </w:r>
      <w:proofErr w:type="spellStart"/>
      <w:r w:rsidRPr="00910739">
        <w:t>materi</w:t>
      </w:r>
      <w:proofErr w:type="spellEnd"/>
      <w:r w:rsidRPr="00910739">
        <w:t xml:space="preserve"> </w:t>
      </w:r>
      <w:proofErr w:type="spellStart"/>
      <w:r w:rsidRPr="00910739">
        <w:t>dengan</w:t>
      </w:r>
      <w:proofErr w:type="spellEnd"/>
      <w:r w:rsidRPr="00910739">
        <w:t xml:space="preserve"> </w:t>
      </w:r>
      <w:proofErr w:type="spellStart"/>
      <w:r w:rsidRPr="00910739">
        <w:t>memanfaatkan</w:t>
      </w:r>
      <w:proofErr w:type="spellEnd"/>
      <w:r w:rsidRPr="00910739">
        <w:t xml:space="preserve"> media </w:t>
      </w:r>
      <w:proofErr w:type="spellStart"/>
      <w:r w:rsidRPr="00910739">
        <w:t>pembelajaran</w:t>
      </w:r>
      <w:proofErr w:type="spellEnd"/>
      <w:r w:rsidRPr="00910739">
        <w:t xml:space="preserve"> </w:t>
      </w:r>
      <w:proofErr w:type="spellStart"/>
      <w:r w:rsidRPr="00910739">
        <w:t>ini</w:t>
      </w:r>
      <w:proofErr w:type="spellEnd"/>
      <w:r w:rsidRPr="00910739">
        <w:t xml:space="preserve">. </w:t>
      </w:r>
      <w:proofErr w:type="spellStart"/>
      <w:r w:rsidRPr="00910739">
        <w:t>Kemudahan</w:t>
      </w:r>
      <w:proofErr w:type="spellEnd"/>
      <w:r w:rsidRPr="00910739">
        <w:t xml:space="preserve"> </w:t>
      </w:r>
      <w:proofErr w:type="spellStart"/>
      <w:r w:rsidRPr="00910739">
        <w:t>penggunaan</w:t>
      </w:r>
      <w:proofErr w:type="spellEnd"/>
      <w:r w:rsidRPr="00910739">
        <w:t xml:space="preserve"> </w:t>
      </w:r>
      <w:proofErr w:type="spellStart"/>
      <w:r w:rsidRPr="00910739">
        <w:t>ini</w:t>
      </w:r>
      <w:proofErr w:type="spellEnd"/>
      <w:r w:rsidRPr="00910739">
        <w:t xml:space="preserve"> </w:t>
      </w:r>
      <w:proofErr w:type="spellStart"/>
      <w:r w:rsidRPr="00910739">
        <w:t>dapat</w:t>
      </w:r>
      <w:proofErr w:type="spellEnd"/>
      <w:r w:rsidRPr="00910739">
        <w:t xml:space="preserve"> </w:t>
      </w:r>
      <w:proofErr w:type="spellStart"/>
      <w:r w:rsidRPr="00910739">
        <w:t>dikatakan</w:t>
      </w:r>
      <w:proofErr w:type="spellEnd"/>
      <w:r w:rsidRPr="00910739">
        <w:t xml:space="preserve"> </w:t>
      </w:r>
      <w:proofErr w:type="spellStart"/>
      <w:r w:rsidRPr="00910739">
        <w:t>telah</w:t>
      </w:r>
      <w:proofErr w:type="spellEnd"/>
      <w:r w:rsidRPr="00910739">
        <w:t xml:space="preserve"> </w:t>
      </w:r>
      <w:proofErr w:type="spellStart"/>
      <w:r w:rsidRPr="00910739">
        <w:t>memenuhi</w:t>
      </w:r>
      <w:proofErr w:type="spellEnd"/>
      <w:r w:rsidRPr="00910739">
        <w:t xml:space="preserve"> </w:t>
      </w:r>
      <w:proofErr w:type="spellStart"/>
      <w:r w:rsidRPr="00910739">
        <w:t>kriteria</w:t>
      </w:r>
      <w:proofErr w:type="spellEnd"/>
      <w:r w:rsidRPr="00910739">
        <w:t xml:space="preserve"> </w:t>
      </w:r>
      <w:proofErr w:type="spellStart"/>
      <w:r w:rsidRPr="00910739">
        <w:t>kepraktisan</w:t>
      </w:r>
      <w:proofErr w:type="spellEnd"/>
      <w:r w:rsidRPr="00910739">
        <w:t xml:space="preserve"> </w:t>
      </w:r>
      <w:proofErr w:type="spellStart"/>
      <w:r w:rsidRPr="00910739">
        <w:t>sesuai</w:t>
      </w:r>
      <w:proofErr w:type="spellEnd"/>
      <w:r w:rsidRPr="00910739">
        <w:t xml:space="preserve"> </w:t>
      </w:r>
      <w:proofErr w:type="spellStart"/>
      <w:r w:rsidRPr="00910739">
        <w:t>dengan</w:t>
      </w:r>
      <w:proofErr w:type="spellEnd"/>
      <w:r w:rsidRPr="00910739">
        <w:t xml:space="preserve"> </w:t>
      </w:r>
      <w:proofErr w:type="spellStart"/>
      <w:r w:rsidRPr="00910739">
        <w:t>penelitian</w:t>
      </w:r>
      <w:proofErr w:type="spellEnd"/>
      <w:r w:rsidRPr="00910739">
        <w:t xml:space="preserve"> </w:t>
      </w:r>
      <w:proofErr w:type="spellStart"/>
      <w:r w:rsidRPr="00910739">
        <w:t>dari</w:t>
      </w:r>
      <w:proofErr w:type="spellEnd"/>
      <w:r w:rsidRPr="00910739">
        <w:t xml:space="preserve"> </w:t>
      </w:r>
      <w:proofErr w:type="spellStart"/>
      <w:r w:rsidRPr="00910739">
        <w:t>Nieveen</w:t>
      </w:r>
      <w:proofErr w:type="spellEnd"/>
      <w:r w:rsidRPr="00910739">
        <w:t xml:space="preserve"> </w:t>
      </w:r>
      <w:proofErr w:type="spellStart"/>
      <w:r w:rsidRPr="00910739">
        <w:t>yaitu</w:t>
      </w:r>
      <w:proofErr w:type="spellEnd"/>
      <w:r w:rsidRPr="00910739">
        <w:t xml:space="preserve"> media yang </w:t>
      </w:r>
      <w:proofErr w:type="spellStart"/>
      <w:r w:rsidRPr="00910739">
        <w:t>dirancang</w:t>
      </w:r>
      <w:proofErr w:type="spellEnd"/>
      <w:r w:rsidRPr="00910739">
        <w:t xml:space="preserve"> </w:t>
      </w:r>
      <w:proofErr w:type="spellStart"/>
      <w:r w:rsidRPr="00910739">
        <w:t>harus</w:t>
      </w:r>
      <w:proofErr w:type="spellEnd"/>
      <w:r w:rsidRPr="00910739">
        <w:t xml:space="preserve"> </w:t>
      </w:r>
      <w:proofErr w:type="spellStart"/>
      <w:r w:rsidRPr="00910739">
        <w:t>benar-benar</w:t>
      </w:r>
      <w:proofErr w:type="spellEnd"/>
      <w:r w:rsidRPr="00910739">
        <w:t xml:space="preserve"> </w:t>
      </w:r>
      <w:proofErr w:type="spellStart"/>
      <w:r w:rsidRPr="00910739">
        <w:t>dapat</w:t>
      </w:r>
      <w:proofErr w:type="spellEnd"/>
      <w:r w:rsidRPr="00910739">
        <w:t xml:space="preserve"> </w:t>
      </w:r>
      <w:proofErr w:type="spellStart"/>
      <w:r w:rsidRPr="00910739">
        <w:t>diaplikasikan</w:t>
      </w:r>
      <w:proofErr w:type="spellEnd"/>
      <w:r w:rsidRPr="00910739">
        <w:t xml:space="preserve"> </w:t>
      </w:r>
      <w:proofErr w:type="spellStart"/>
      <w:r w:rsidRPr="00910739">
        <w:t>dengan</w:t>
      </w:r>
      <w:proofErr w:type="spellEnd"/>
      <w:r w:rsidRPr="00910739">
        <w:t xml:space="preserve"> </w:t>
      </w:r>
      <w:proofErr w:type="spellStart"/>
      <w:r w:rsidRPr="00910739">
        <w:t>mudah</w:t>
      </w:r>
      <w:proofErr w:type="spellEnd"/>
      <w:r w:rsidRPr="00910739">
        <w:t xml:space="preserve"> oleh </w:t>
      </w:r>
      <w:proofErr w:type="spellStart"/>
      <w:r w:rsidRPr="00910739">
        <w:t>pengguna</w:t>
      </w:r>
      <w:proofErr w:type="spellEnd"/>
      <w:r>
        <w:t xml:space="preserve"> </w:t>
      </w:r>
      <w:r>
        <w:fldChar w:fldCharType="begin" w:fldLock="1"/>
      </w:r>
      <w:r>
        <w:instrText>ADDIN CSL_CITATION {"citationItems":[{"id":"ITEM-1","itemData":{"ISBN":"978-90-329-2329-7","author":[{"dropping-particle":"","family":"Plomp","given":"T","non-dropping-particle":"","parse-names":false,"suffix":""},{"dropping-particle":"","family":"Nieveen","given":"N M","non-dropping-particle":"","parse-names":false,"suffix":""}],"editor":[{"dropping-particle":"","family":"Plomp","given":"Tjeerd","non-dropping-particle":"","parse-names":false,"suffix":""},{"dropping-particle":"","family":"Nieveen","given":"Nienke","non-dropping-particle":"","parse-names":false,"suffix":""}],"id":"ITEM-1","issued":{"date-parts":[["1999"]]},"publisher":"SLO","publisher-place":"Enschede","title":"An introduction to educational design research","type":"book"},"uris":["http://www.mendeley.com/documents/?uuid=5239aa4e-aaee-4c53-8dce-6566fa213b2b"]}],"mendeley":{"formattedCitation":"(Plomp &amp; Nieveen, 1999)","manualFormatting":"(Plomp &amp; Nieveen, 1999: 26)","plainTextFormattedCitation":"(Plomp &amp; Nieveen, 1999)","previouslyFormattedCitation":"(Plomp &amp; Nieveen, 1999)"},"properties":{"noteIndex":0},"schema":"https://github.com/citation-style-language/schema/raw/master/csl-citation.json"}</w:instrText>
      </w:r>
      <w:r>
        <w:fldChar w:fldCharType="separate"/>
      </w:r>
      <w:r w:rsidRPr="00910739">
        <w:rPr>
          <w:noProof/>
        </w:rPr>
        <w:t>(Plomp &amp; Nieveen, 1999</w:t>
      </w:r>
      <w:r>
        <w:rPr>
          <w:noProof/>
        </w:rPr>
        <w:t>: 26</w:t>
      </w:r>
      <w:r w:rsidRPr="00910739">
        <w:rPr>
          <w:noProof/>
        </w:rPr>
        <w:t>)</w:t>
      </w:r>
      <w:r>
        <w:fldChar w:fldCharType="end"/>
      </w:r>
      <w:r>
        <w:t>.</w:t>
      </w:r>
      <w:r w:rsidR="00606602">
        <w:t xml:space="preserve"> </w:t>
      </w:r>
      <w:r w:rsidR="00606602" w:rsidRPr="00606602">
        <w:t xml:space="preserve">Guru </w:t>
      </w:r>
      <w:proofErr w:type="spellStart"/>
      <w:r w:rsidR="00606602" w:rsidRPr="00606602">
        <w:t>mata</w:t>
      </w:r>
      <w:proofErr w:type="spellEnd"/>
      <w:r w:rsidR="00606602" w:rsidRPr="00606602">
        <w:t xml:space="preserve"> </w:t>
      </w:r>
      <w:proofErr w:type="spellStart"/>
      <w:r w:rsidR="00606602" w:rsidRPr="00606602">
        <w:t>pelajaran</w:t>
      </w:r>
      <w:proofErr w:type="spellEnd"/>
      <w:r w:rsidR="00606602" w:rsidRPr="00606602">
        <w:t xml:space="preserve"> juga </w:t>
      </w:r>
      <w:proofErr w:type="spellStart"/>
      <w:r w:rsidR="00606602" w:rsidRPr="00606602">
        <w:t>memberikan</w:t>
      </w:r>
      <w:proofErr w:type="spellEnd"/>
      <w:r w:rsidR="00606602" w:rsidRPr="00606602">
        <w:t xml:space="preserve"> saran agar media </w:t>
      </w:r>
      <w:proofErr w:type="spellStart"/>
      <w:r w:rsidR="00606602" w:rsidRPr="00606602">
        <w:t>pembelajaran</w:t>
      </w:r>
      <w:proofErr w:type="spellEnd"/>
      <w:r w:rsidR="00606602" w:rsidRPr="00606602">
        <w:t xml:space="preserve"> </w:t>
      </w:r>
      <w:proofErr w:type="spellStart"/>
      <w:r w:rsidR="00606602" w:rsidRPr="00606602">
        <w:t>dapat</w:t>
      </w:r>
      <w:proofErr w:type="spellEnd"/>
      <w:r w:rsidR="00606602" w:rsidRPr="00606602">
        <w:t xml:space="preserve"> </w:t>
      </w:r>
      <w:proofErr w:type="spellStart"/>
      <w:r w:rsidR="00606602" w:rsidRPr="00606602">
        <w:t>lebih</w:t>
      </w:r>
      <w:proofErr w:type="spellEnd"/>
      <w:r w:rsidR="00606602" w:rsidRPr="00606602">
        <w:t xml:space="preserve"> </w:t>
      </w:r>
      <w:proofErr w:type="spellStart"/>
      <w:r w:rsidR="00606602" w:rsidRPr="00606602">
        <w:t>disempurnakan</w:t>
      </w:r>
      <w:proofErr w:type="spellEnd"/>
      <w:r w:rsidR="00606602">
        <w:t xml:space="preserve"> </w:t>
      </w:r>
      <w:proofErr w:type="spellStart"/>
      <w:r w:rsidR="00606602" w:rsidRPr="00606602">
        <w:t>kedepannya</w:t>
      </w:r>
      <w:proofErr w:type="spellEnd"/>
      <w:r w:rsidR="00606602" w:rsidRPr="00606602">
        <w:t xml:space="preserve"> </w:t>
      </w:r>
      <w:proofErr w:type="spellStart"/>
      <w:r w:rsidR="00606602" w:rsidRPr="00606602">
        <w:t>yaitu</w:t>
      </w:r>
      <w:proofErr w:type="spellEnd"/>
      <w:r w:rsidR="00606602" w:rsidRPr="00606602">
        <w:t xml:space="preserve"> </w:t>
      </w:r>
      <w:proofErr w:type="spellStart"/>
      <w:r w:rsidR="00606602" w:rsidRPr="00606602">
        <w:t>dengan</w:t>
      </w:r>
      <w:proofErr w:type="spellEnd"/>
      <w:r w:rsidR="00606602" w:rsidRPr="00606602">
        <w:t xml:space="preserve"> </w:t>
      </w:r>
      <w:proofErr w:type="spellStart"/>
      <w:r w:rsidR="00606602" w:rsidRPr="00606602">
        <w:t>menambahkan</w:t>
      </w:r>
      <w:proofErr w:type="spellEnd"/>
      <w:r w:rsidR="00606602" w:rsidRPr="00606602">
        <w:t xml:space="preserve"> flora dan fauna yang </w:t>
      </w:r>
      <w:proofErr w:type="spellStart"/>
      <w:r w:rsidR="00606602" w:rsidRPr="00606602">
        <w:t>lebih</w:t>
      </w:r>
      <w:proofErr w:type="spellEnd"/>
      <w:r w:rsidR="00606602" w:rsidRPr="00606602">
        <w:t xml:space="preserve"> detail di </w:t>
      </w:r>
      <w:proofErr w:type="spellStart"/>
      <w:r w:rsidR="00606602" w:rsidRPr="00606602">
        <w:t>setiap</w:t>
      </w:r>
      <w:proofErr w:type="spellEnd"/>
      <w:r w:rsidR="00606602" w:rsidRPr="00606602">
        <w:t xml:space="preserve"> </w:t>
      </w:r>
      <w:proofErr w:type="spellStart"/>
      <w:r w:rsidR="00606602" w:rsidRPr="00606602">
        <w:t>bioma</w:t>
      </w:r>
      <w:proofErr w:type="spellEnd"/>
      <w:r w:rsidR="00606602" w:rsidRPr="00606602">
        <w:t xml:space="preserve">, </w:t>
      </w:r>
      <w:proofErr w:type="spellStart"/>
      <w:r w:rsidR="00606602" w:rsidRPr="00606602">
        <w:t>serta</w:t>
      </w:r>
      <w:proofErr w:type="spellEnd"/>
      <w:r w:rsidR="00606602" w:rsidRPr="00606602">
        <w:t xml:space="preserve"> </w:t>
      </w:r>
      <w:proofErr w:type="spellStart"/>
      <w:r w:rsidR="00606602" w:rsidRPr="00606602">
        <w:t>penambahan</w:t>
      </w:r>
      <w:proofErr w:type="spellEnd"/>
      <w:r w:rsidR="00606602" w:rsidRPr="00606602">
        <w:t xml:space="preserve"> </w:t>
      </w:r>
      <w:proofErr w:type="spellStart"/>
      <w:r w:rsidR="00606602" w:rsidRPr="00606602">
        <w:t>keterangan</w:t>
      </w:r>
      <w:proofErr w:type="spellEnd"/>
      <w:r w:rsidR="00606602" w:rsidRPr="00606602">
        <w:t xml:space="preserve"> </w:t>
      </w:r>
      <w:proofErr w:type="spellStart"/>
      <w:r w:rsidR="00606602" w:rsidRPr="00606602">
        <w:t>dari</w:t>
      </w:r>
      <w:proofErr w:type="spellEnd"/>
      <w:r w:rsidR="00606602" w:rsidRPr="00606602">
        <w:t xml:space="preserve"> nama wilayah </w:t>
      </w:r>
      <w:proofErr w:type="spellStart"/>
      <w:r w:rsidR="00606602" w:rsidRPr="00606602">
        <w:t>untuk</w:t>
      </w:r>
      <w:proofErr w:type="spellEnd"/>
      <w:r w:rsidR="00606602" w:rsidRPr="00606602">
        <w:t xml:space="preserve"> </w:t>
      </w:r>
      <w:proofErr w:type="spellStart"/>
      <w:r w:rsidR="00606602" w:rsidRPr="00606602">
        <w:t>setiap</w:t>
      </w:r>
      <w:proofErr w:type="spellEnd"/>
      <w:r w:rsidR="00606602" w:rsidRPr="00606602">
        <w:t xml:space="preserve"> </w:t>
      </w:r>
      <w:proofErr w:type="spellStart"/>
      <w:r w:rsidR="00606602" w:rsidRPr="00606602">
        <w:t>peta</w:t>
      </w:r>
      <w:proofErr w:type="spellEnd"/>
      <w:r w:rsidR="00606602" w:rsidRPr="00606602">
        <w:t xml:space="preserve"> </w:t>
      </w:r>
      <w:proofErr w:type="spellStart"/>
      <w:r w:rsidR="00606602" w:rsidRPr="00606602">
        <w:t>persebaran</w:t>
      </w:r>
      <w:proofErr w:type="spellEnd"/>
      <w:r w:rsidR="00606602" w:rsidRPr="00606602">
        <w:t xml:space="preserve"> </w:t>
      </w:r>
      <w:proofErr w:type="spellStart"/>
      <w:r w:rsidR="00606602" w:rsidRPr="00606602">
        <w:t>bioma</w:t>
      </w:r>
      <w:proofErr w:type="spellEnd"/>
      <w:r w:rsidR="00606602" w:rsidRPr="00606602">
        <w:t xml:space="preserve"> agar </w:t>
      </w:r>
      <w:proofErr w:type="spellStart"/>
      <w:r w:rsidR="00606602" w:rsidRPr="00606602">
        <w:t>informasi</w:t>
      </w:r>
      <w:proofErr w:type="spellEnd"/>
      <w:r w:rsidR="00606602" w:rsidRPr="00606602">
        <w:t xml:space="preserve"> </w:t>
      </w:r>
      <w:proofErr w:type="spellStart"/>
      <w:r w:rsidR="00606602" w:rsidRPr="00606602">
        <w:t>spasial</w:t>
      </w:r>
      <w:proofErr w:type="spellEnd"/>
      <w:r w:rsidR="00606602" w:rsidRPr="00606602">
        <w:t xml:space="preserve"> yang </w:t>
      </w:r>
      <w:proofErr w:type="spellStart"/>
      <w:r w:rsidR="00606602" w:rsidRPr="00606602">
        <w:t>diterima</w:t>
      </w:r>
      <w:proofErr w:type="spellEnd"/>
      <w:r w:rsidR="00606602" w:rsidRPr="00606602">
        <w:t xml:space="preserve"> </w:t>
      </w:r>
      <w:proofErr w:type="spellStart"/>
      <w:r w:rsidR="00606602" w:rsidRPr="00606602">
        <w:t>peserta</w:t>
      </w:r>
      <w:proofErr w:type="spellEnd"/>
      <w:r w:rsidR="00606602" w:rsidRPr="00606602">
        <w:t xml:space="preserve"> </w:t>
      </w:r>
      <w:proofErr w:type="spellStart"/>
      <w:r w:rsidR="00606602" w:rsidRPr="00606602">
        <w:t>didik</w:t>
      </w:r>
      <w:proofErr w:type="spellEnd"/>
      <w:r w:rsidR="00606602" w:rsidRPr="00606602">
        <w:t xml:space="preserve"> </w:t>
      </w:r>
      <w:proofErr w:type="spellStart"/>
      <w:r w:rsidR="00606602" w:rsidRPr="00606602">
        <w:t>lebih</w:t>
      </w:r>
      <w:proofErr w:type="spellEnd"/>
      <w:r w:rsidR="00606602" w:rsidRPr="00606602">
        <w:t xml:space="preserve"> </w:t>
      </w:r>
      <w:proofErr w:type="spellStart"/>
      <w:r w:rsidR="00606602" w:rsidRPr="00606602">
        <w:t>jelas</w:t>
      </w:r>
      <w:proofErr w:type="spellEnd"/>
      <w:r w:rsidR="00606602" w:rsidRPr="00606602">
        <w:t xml:space="preserve"> dan </w:t>
      </w:r>
      <w:proofErr w:type="spellStart"/>
      <w:r w:rsidR="00606602" w:rsidRPr="00606602">
        <w:t>lengkap</w:t>
      </w:r>
      <w:proofErr w:type="spellEnd"/>
      <w:r w:rsidR="00606602" w:rsidRPr="00606602">
        <w:t>.</w:t>
      </w:r>
    </w:p>
    <w:p w14:paraId="0916D660" w14:textId="702300BF" w:rsidR="00910739" w:rsidRDefault="00910739" w:rsidP="00904EE4">
      <w:pPr>
        <w:pStyle w:val="BodyText"/>
        <w:spacing w:line="276" w:lineRule="auto"/>
      </w:pPr>
      <w:proofErr w:type="spellStart"/>
      <w:r w:rsidRPr="00910739">
        <w:t>Temuan</w:t>
      </w:r>
      <w:proofErr w:type="spellEnd"/>
      <w:r w:rsidRPr="00910739">
        <w:t xml:space="preserve"> </w:t>
      </w:r>
      <w:proofErr w:type="spellStart"/>
      <w:r w:rsidRPr="00910739">
        <w:t>ini</w:t>
      </w:r>
      <w:proofErr w:type="spellEnd"/>
      <w:r w:rsidRPr="00910739">
        <w:t xml:space="preserve"> </w:t>
      </w:r>
      <w:proofErr w:type="spellStart"/>
      <w:r w:rsidRPr="00910739">
        <w:t>diperkuat</w:t>
      </w:r>
      <w:proofErr w:type="spellEnd"/>
      <w:r w:rsidRPr="00910739">
        <w:t xml:space="preserve"> </w:t>
      </w:r>
      <w:proofErr w:type="spellStart"/>
      <w:r w:rsidRPr="00910739">
        <w:t>dengan</w:t>
      </w:r>
      <w:proofErr w:type="spellEnd"/>
      <w:r w:rsidRPr="00910739">
        <w:t xml:space="preserve"> </w:t>
      </w:r>
      <w:proofErr w:type="spellStart"/>
      <w:r w:rsidRPr="00910739">
        <w:t>penelitian</w:t>
      </w:r>
      <w:proofErr w:type="spellEnd"/>
      <w:r w:rsidRPr="00910739">
        <w:t xml:space="preserve"> </w:t>
      </w:r>
      <w:proofErr w:type="spellStart"/>
      <w:r w:rsidRPr="00910739">
        <w:t>sebelumnya</w:t>
      </w:r>
      <w:proofErr w:type="spellEnd"/>
      <w:r w:rsidRPr="00910739">
        <w:t xml:space="preserve"> yang </w:t>
      </w:r>
      <w:proofErr w:type="spellStart"/>
      <w:r w:rsidRPr="00910739">
        <w:t>menyatakan</w:t>
      </w:r>
      <w:proofErr w:type="spellEnd"/>
      <w:r w:rsidRPr="00910739">
        <w:t xml:space="preserve"> </w:t>
      </w:r>
      <w:proofErr w:type="spellStart"/>
      <w:r w:rsidRPr="00910739">
        <w:t>bahwa</w:t>
      </w:r>
      <w:proofErr w:type="spellEnd"/>
      <w:r w:rsidRPr="00910739">
        <w:t xml:space="preserve"> </w:t>
      </w:r>
      <w:proofErr w:type="spellStart"/>
      <w:r w:rsidRPr="00910739">
        <w:t>hasil</w:t>
      </w:r>
      <w:proofErr w:type="spellEnd"/>
      <w:r w:rsidRPr="00910739">
        <w:t xml:space="preserve"> </w:t>
      </w:r>
      <w:proofErr w:type="spellStart"/>
      <w:r w:rsidRPr="00910739">
        <w:t>respon</w:t>
      </w:r>
      <w:proofErr w:type="spellEnd"/>
      <w:r w:rsidRPr="00910739">
        <w:t xml:space="preserve"> </w:t>
      </w:r>
      <w:proofErr w:type="spellStart"/>
      <w:r w:rsidRPr="00910739">
        <w:t>dari</w:t>
      </w:r>
      <w:proofErr w:type="spellEnd"/>
      <w:r w:rsidRPr="00910739">
        <w:t xml:space="preserve"> guru </w:t>
      </w:r>
      <w:proofErr w:type="spellStart"/>
      <w:r w:rsidRPr="00910739">
        <w:t>mata</w:t>
      </w:r>
      <w:proofErr w:type="spellEnd"/>
      <w:r w:rsidRPr="00910739">
        <w:t xml:space="preserve"> </w:t>
      </w:r>
      <w:proofErr w:type="spellStart"/>
      <w:r w:rsidRPr="00910739">
        <w:t>pelajaran</w:t>
      </w:r>
      <w:proofErr w:type="spellEnd"/>
      <w:r w:rsidRPr="00910739">
        <w:t xml:space="preserve"> </w:t>
      </w:r>
      <w:proofErr w:type="spellStart"/>
      <w:r w:rsidRPr="00910739">
        <w:t>geografi</w:t>
      </w:r>
      <w:proofErr w:type="spellEnd"/>
      <w:r w:rsidRPr="00910739">
        <w:t xml:space="preserve"> </w:t>
      </w:r>
      <w:proofErr w:type="spellStart"/>
      <w:r w:rsidRPr="00910739">
        <w:t>untuk</w:t>
      </w:r>
      <w:proofErr w:type="spellEnd"/>
      <w:r w:rsidRPr="00910739">
        <w:t xml:space="preserve"> media </w:t>
      </w:r>
      <w:proofErr w:type="spellStart"/>
      <w:r w:rsidRPr="00910739">
        <w:t>pembelajaran</w:t>
      </w:r>
      <w:proofErr w:type="spellEnd"/>
      <w:r w:rsidRPr="00910739">
        <w:t xml:space="preserve"> </w:t>
      </w:r>
      <w:proofErr w:type="spellStart"/>
      <w:r w:rsidRPr="00910739">
        <w:t>berbasis</w:t>
      </w:r>
      <w:proofErr w:type="spellEnd"/>
      <w:r w:rsidRPr="00910739">
        <w:t xml:space="preserve"> </w:t>
      </w:r>
      <w:r w:rsidRPr="002669B0">
        <w:rPr>
          <w:i/>
          <w:iCs/>
        </w:rPr>
        <w:t>Augmented Reality</w:t>
      </w:r>
      <w:r w:rsidRPr="00910739">
        <w:t xml:space="preserve"> </w:t>
      </w:r>
      <w:proofErr w:type="spellStart"/>
      <w:r w:rsidRPr="00910739">
        <w:t>dengan</w:t>
      </w:r>
      <w:proofErr w:type="spellEnd"/>
      <w:r w:rsidRPr="00910739">
        <w:t xml:space="preserve"> </w:t>
      </w:r>
      <w:proofErr w:type="spellStart"/>
      <w:r w:rsidRPr="00910739">
        <w:t>materi</w:t>
      </w:r>
      <w:proofErr w:type="spellEnd"/>
      <w:r w:rsidRPr="00910739">
        <w:t xml:space="preserve"> </w:t>
      </w:r>
      <w:proofErr w:type="spellStart"/>
      <w:r w:rsidRPr="00910739">
        <w:t>siklus</w:t>
      </w:r>
      <w:proofErr w:type="spellEnd"/>
      <w:r w:rsidRPr="00910739">
        <w:t xml:space="preserve"> </w:t>
      </w:r>
      <w:proofErr w:type="spellStart"/>
      <w:r w:rsidRPr="00910739">
        <w:t>hidrologi</w:t>
      </w:r>
      <w:proofErr w:type="spellEnd"/>
      <w:r w:rsidRPr="00910739">
        <w:t xml:space="preserve"> </w:t>
      </w:r>
      <w:proofErr w:type="spellStart"/>
      <w:r w:rsidRPr="00910739">
        <w:t>memperoleh</w:t>
      </w:r>
      <w:proofErr w:type="spellEnd"/>
      <w:r w:rsidRPr="00910739">
        <w:t xml:space="preserve"> </w:t>
      </w:r>
      <w:proofErr w:type="spellStart"/>
      <w:r w:rsidRPr="00910739">
        <w:t>nilai</w:t>
      </w:r>
      <w:proofErr w:type="spellEnd"/>
      <w:r w:rsidRPr="00910739">
        <w:t xml:space="preserve"> 89,4% </w:t>
      </w:r>
      <w:proofErr w:type="spellStart"/>
      <w:r w:rsidRPr="00910739">
        <w:t>dengan</w:t>
      </w:r>
      <w:proofErr w:type="spellEnd"/>
      <w:r w:rsidRPr="00910739">
        <w:t xml:space="preserve"> </w:t>
      </w:r>
      <w:proofErr w:type="spellStart"/>
      <w:r w:rsidRPr="00910739">
        <w:t>kriteria</w:t>
      </w:r>
      <w:proofErr w:type="spellEnd"/>
      <w:r w:rsidRPr="00910739">
        <w:t xml:space="preserve"> sangat </w:t>
      </w:r>
      <w:proofErr w:type="spellStart"/>
      <w:r w:rsidRPr="00910739">
        <w:t>layak</w:t>
      </w:r>
      <w:proofErr w:type="spellEnd"/>
      <w:r w:rsidRPr="00910739">
        <w:t xml:space="preserve"> dan </w:t>
      </w:r>
      <w:proofErr w:type="spellStart"/>
      <w:r w:rsidRPr="00910739">
        <w:t>respon</w:t>
      </w:r>
      <w:proofErr w:type="spellEnd"/>
      <w:r w:rsidRPr="00910739">
        <w:t xml:space="preserve"> yang </w:t>
      </w:r>
      <w:proofErr w:type="spellStart"/>
      <w:r w:rsidRPr="00910739">
        <w:t>positif</w:t>
      </w:r>
      <w:proofErr w:type="spellEnd"/>
      <w:r w:rsidRPr="00910739">
        <w:t xml:space="preserve">, </w:t>
      </w:r>
      <w:proofErr w:type="spellStart"/>
      <w:r w:rsidRPr="00910739">
        <w:t>sehingga</w:t>
      </w:r>
      <w:proofErr w:type="spellEnd"/>
      <w:r w:rsidRPr="00910739">
        <w:t xml:space="preserve"> </w:t>
      </w:r>
      <w:proofErr w:type="spellStart"/>
      <w:r w:rsidRPr="00910739">
        <w:t>dapat</w:t>
      </w:r>
      <w:proofErr w:type="spellEnd"/>
      <w:r w:rsidRPr="00910739">
        <w:t xml:space="preserve"> </w:t>
      </w:r>
      <w:proofErr w:type="spellStart"/>
      <w:r w:rsidRPr="00910739">
        <w:t>diterapkan</w:t>
      </w:r>
      <w:proofErr w:type="spellEnd"/>
      <w:r w:rsidRPr="00910739">
        <w:t xml:space="preserve"> </w:t>
      </w:r>
      <w:proofErr w:type="spellStart"/>
      <w:r w:rsidRPr="00910739">
        <w:t>dalam</w:t>
      </w:r>
      <w:proofErr w:type="spellEnd"/>
      <w:r w:rsidRPr="00910739">
        <w:t xml:space="preserve"> </w:t>
      </w:r>
      <w:proofErr w:type="spellStart"/>
      <w:r w:rsidRPr="00910739">
        <w:t>kegiatan</w:t>
      </w:r>
      <w:proofErr w:type="spellEnd"/>
      <w:r w:rsidRPr="00910739">
        <w:t xml:space="preserve"> </w:t>
      </w:r>
      <w:proofErr w:type="spellStart"/>
      <w:r w:rsidRPr="00910739">
        <w:t>pembelajaran</w:t>
      </w:r>
      <w:proofErr w:type="spellEnd"/>
      <w:r w:rsidRPr="00910739">
        <w:t xml:space="preserve"> di SMAN 1 </w:t>
      </w:r>
      <w:proofErr w:type="spellStart"/>
      <w:r w:rsidRPr="00910739">
        <w:t>Tulungagung</w:t>
      </w:r>
      <w:proofErr w:type="spellEnd"/>
      <w:r w:rsidRPr="00910739">
        <w:t xml:space="preserve">. </w:t>
      </w:r>
      <w:proofErr w:type="spellStart"/>
      <w:r w:rsidRPr="00910739">
        <w:t>Penelitian</w:t>
      </w:r>
      <w:proofErr w:type="spellEnd"/>
      <w:r w:rsidRPr="00910739">
        <w:t xml:space="preserve"> </w:t>
      </w:r>
      <w:proofErr w:type="spellStart"/>
      <w:r w:rsidRPr="00910739">
        <w:t>ini</w:t>
      </w:r>
      <w:proofErr w:type="spellEnd"/>
      <w:r w:rsidRPr="00910739">
        <w:t xml:space="preserve"> juga </w:t>
      </w:r>
      <w:proofErr w:type="spellStart"/>
      <w:r w:rsidRPr="00910739">
        <w:t>mendapatkan</w:t>
      </w:r>
      <w:proofErr w:type="spellEnd"/>
      <w:r w:rsidRPr="00910739">
        <w:t xml:space="preserve"> </w:t>
      </w:r>
      <w:proofErr w:type="spellStart"/>
      <w:r w:rsidRPr="00910739">
        <w:t>evaluasi</w:t>
      </w:r>
      <w:proofErr w:type="spellEnd"/>
      <w:r w:rsidRPr="00910739">
        <w:t xml:space="preserve"> </w:t>
      </w:r>
      <w:proofErr w:type="spellStart"/>
      <w:r w:rsidRPr="00910739">
        <w:t>dari</w:t>
      </w:r>
      <w:proofErr w:type="spellEnd"/>
      <w:r w:rsidRPr="00910739">
        <w:t xml:space="preserve"> guru </w:t>
      </w:r>
      <w:proofErr w:type="spellStart"/>
      <w:r w:rsidRPr="00910739">
        <w:t>untuk</w:t>
      </w:r>
      <w:proofErr w:type="spellEnd"/>
      <w:r w:rsidRPr="00910739">
        <w:t xml:space="preserve"> </w:t>
      </w:r>
      <w:proofErr w:type="spellStart"/>
      <w:r w:rsidRPr="00910739">
        <w:t>menambahkan</w:t>
      </w:r>
      <w:proofErr w:type="spellEnd"/>
      <w:r w:rsidRPr="00910739">
        <w:t xml:space="preserve"> </w:t>
      </w:r>
      <w:proofErr w:type="spellStart"/>
      <w:r w:rsidRPr="00910739">
        <w:t>informasi</w:t>
      </w:r>
      <w:proofErr w:type="spellEnd"/>
      <w:r w:rsidRPr="00910739">
        <w:t xml:space="preserve"> </w:t>
      </w:r>
      <w:proofErr w:type="spellStart"/>
      <w:r w:rsidRPr="00910739">
        <w:t>terbaru</w:t>
      </w:r>
      <w:proofErr w:type="spellEnd"/>
      <w:r w:rsidRPr="00910739">
        <w:t xml:space="preserve">, </w:t>
      </w:r>
      <w:proofErr w:type="spellStart"/>
      <w:r w:rsidRPr="00910739">
        <w:t>serta</w:t>
      </w:r>
      <w:proofErr w:type="spellEnd"/>
      <w:r w:rsidRPr="00910739">
        <w:t xml:space="preserve"> </w:t>
      </w:r>
      <w:proofErr w:type="spellStart"/>
      <w:r w:rsidRPr="00910739">
        <w:t>memberikan</w:t>
      </w:r>
      <w:proofErr w:type="spellEnd"/>
      <w:r w:rsidRPr="00910739">
        <w:t xml:space="preserve"> </w:t>
      </w:r>
      <w:proofErr w:type="spellStart"/>
      <w:r w:rsidRPr="00910739">
        <w:t>sedikit</w:t>
      </w:r>
      <w:proofErr w:type="spellEnd"/>
      <w:r w:rsidRPr="00910739">
        <w:t xml:space="preserve"> </w:t>
      </w:r>
      <w:proofErr w:type="spellStart"/>
      <w:r w:rsidRPr="00910739">
        <w:t>animasi</w:t>
      </w:r>
      <w:proofErr w:type="spellEnd"/>
      <w:r w:rsidRPr="00910739">
        <w:t xml:space="preserve"> dan audio </w:t>
      </w:r>
      <w:proofErr w:type="spellStart"/>
      <w:r w:rsidRPr="00910739">
        <w:t>untuk</w:t>
      </w:r>
      <w:proofErr w:type="spellEnd"/>
      <w:r w:rsidRPr="00910739">
        <w:t xml:space="preserve"> </w:t>
      </w:r>
      <w:proofErr w:type="spellStart"/>
      <w:r w:rsidRPr="00910739">
        <w:t>penjelasan</w:t>
      </w:r>
      <w:proofErr w:type="spellEnd"/>
      <w:r>
        <w:t xml:space="preserve"> </w:t>
      </w:r>
      <w:r>
        <w:fldChar w:fldCharType="begin" w:fldLock="1"/>
      </w:r>
      <w:r w:rsidR="002669B0">
        <w:instrText>ADDIN CSL_CITATION {"citationItems":[{"id":"ITEM-1","itemData":{"abstract":"The difficulty of students in understanding abstract and complex hydrological cycle material is caused by the limitations of technology-based learning media. There is also an impact caused by the era of the industrial revolution 4.0 in the aspect of creativity in the world of education is increasing so that teachers play an active role in developing learning media. This study aims to determine the effectiveness of the use of augmented reality-based learning media on the hydrological cycle material of geography subjects. This research method uses the Research and Development (R&amp;D) method with the ADDIE research design model. The results of the analysis show that the average value of the effectiveness of the use of augmented reality-based learning media according to the material expert validator is 95% and the media expert is 87%, then also from student respondents, namely 91.36%, and teacher respondents 89.4% of the 4 assessments are included in the very high criteria from the other four criteria, namely high, low, and very low. Based on the results of the research analysis, it can be concluded that the effectiveness of the use of AR-based learning media on the Hydrological Cycle material of Geography Subjects in class X of SMA, the majority of these indicators have very high criteria. So the development of this learning media has high effectiveness and is able to stimulate the learning process of students. The majority of students also have no difficulty in using it.","author":[{"dropping-particle":"","family":"Raharja","given":"Azhar Mada","non-dropping-particle":"","parse-names":false,"suffix":""},{"dropping-particle":"","family":"Suharto","given":"Yusuf","non-dropping-particle":"","parse-names":false,"suffix":""}],"container-title":"Cetta: Jurnal Ilmu Pendidikan","id":"ITEM-1","issue":"3","issued":{"date-parts":[["2024"]]},"page":"227-244","title":"Pengembangan Media Pembelajaran Berbasis Augmented Reality Pada Pembelajaran Geografi Materi Siklus Hidrologi Kelas X SMA","type":"article-journal","volume":"7"},"uris":["http://www.mendeley.com/documents/?uuid=9e922b4f-610d-4a40-a3a1-b24a3f616326"]}],"mendeley":{"formattedCitation":"(Raharja &amp; Suharto, 2024)","manualFormatting":"(Raharja &amp; Suharto, 2024: 240)","plainTextFormattedCitation":"(Raharja &amp; Suharto, 2024)","previouslyFormattedCitation":"(Raharja &amp; Suharto, 2024)"},"properties":{"noteIndex":0},"schema":"https://github.com/citation-style-language/schema/raw/master/csl-citation.json"}</w:instrText>
      </w:r>
      <w:r>
        <w:fldChar w:fldCharType="separate"/>
      </w:r>
      <w:r w:rsidRPr="00910739">
        <w:rPr>
          <w:noProof/>
        </w:rPr>
        <w:t>(Raharja &amp; Suharto, 2024</w:t>
      </w:r>
      <w:r>
        <w:rPr>
          <w:noProof/>
        </w:rPr>
        <w:t>: 240</w:t>
      </w:r>
      <w:r w:rsidRPr="00910739">
        <w:rPr>
          <w:noProof/>
        </w:rPr>
        <w:t>)</w:t>
      </w:r>
      <w:r>
        <w:fldChar w:fldCharType="end"/>
      </w:r>
      <w:r>
        <w:t xml:space="preserve">. </w:t>
      </w:r>
      <w:proofErr w:type="spellStart"/>
      <w:r w:rsidR="002669B0" w:rsidRPr="002669B0">
        <w:t>Penelitian</w:t>
      </w:r>
      <w:proofErr w:type="spellEnd"/>
      <w:r w:rsidR="002669B0" w:rsidRPr="002669B0">
        <w:t xml:space="preserve"> lain </w:t>
      </w:r>
      <w:r w:rsidR="002669B0">
        <w:t xml:space="preserve">juga </w:t>
      </w:r>
      <w:proofErr w:type="spellStart"/>
      <w:r w:rsidR="002669B0" w:rsidRPr="002669B0">
        <w:t>menunjukkan</w:t>
      </w:r>
      <w:proofErr w:type="spellEnd"/>
      <w:r w:rsidR="002669B0" w:rsidRPr="002669B0">
        <w:t xml:space="preserve"> </w:t>
      </w:r>
      <w:proofErr w:type="spellStart"/>
      <w:r w:rsidR="002669B0" w:rsidRPr="002669B0">
        <w:t>hasil</w:t>
      </w:r>
      <w:proofErr w:type="spellEnd"/>
      <w:r w:rsidR="002669B0" w:rsidRPr="002669B0">
        <w:t xml:space="preserve"> </w:t>
      </w:r>
      <w:proofErr w:type="spellStart"/>
      <w:r w:rsidR="002669B0" w:rsidRPr="002669B0">
        <w:t>penilaian</w:t>
      </w:r>
      <w:proofErr w:type="spellEnd"/>
      <w:r w:rsidR="002669B0" w:rsidRPr="002669B0">
        <w:t xml:space="preserve"> yang </w:t>
      </w:r>
      <w:proofErr w:type="spellStart"/>
      <w:r w:rsidR="002669B0" w:rsidRPr="002669B0">
        <w:t>dilakukan</w:t>
      </w:r>
      <w:proofErr w:type="spellEnd"/>
      <w:r w:rsidR="002669B0" w:rsidRPr="002669B0">
        <w:t xml:space="preserve"> oleh guru </w:t>
      </w:r>
      <w:proofErr w:type="spellStart"/>
      <w:r w:rsidR="002669B0" w:rsidRPr="002669B0">
        <w:t>geografi</w:t>
      </w:r>
      <w:proofErr w:type="spellEnd"/>
      <w:r w:rsidR="002669B0" w:rsidRPr="002669B0">
        <w:t xml:space="preserve"> di SMA Negeri 6 Malang </w:t>
      </w:r>
      <w:proofErr w:type="spellStart"/>
      <w:r w:rsidR="002669B0" w:rsidRPr="002669B0">
        <w:t>memperoleh</w:t>
      </w:r>
      <w:proofErr w:type="spellEnd"/>
      <w:r w:rsidR="002669B0" w:rsidRPr="002669B0">
        <w:t xml:space="preserve"> </w:t>
      </w:r>
      <w:proofErr w:type="spellStart"/>
      <w:r w:rsidR="002669B0" w:rsidRPr="002669B0">
        <w:t>persentase</w:t>
      </w:r>
      <w:proofErr w:type="spellEnd"/>
      <w:r w:rsidR="002669B0" w:rsidRPr="002669B0">
        <w:t xml:space="preserve"> </w:t>
      </w:r>
      <w:proofErr w:type="spellStart"/>
      <w:r w:rsidR="002669B0" w:rsidRPr="002669B0">
        <w:t>sebesar</w:t>
      </w:r>
      <w:proofErr w:type="spellEnd"/>
      <w:r w:rsidR="002669B0" w:rsidRPr="002669B0">
        <w:t xml:space="preserve"> 86,66% </w:t>
      </w:r>
      <w:proofErr w:type="spellStart"/>
      <w:r w:rsidR="002669B0" w:rsidRPr="002669B0">
        <w:t>dengan</w:t>
      </w:r>
      <w:proofErr w:type="spellEnd"/>
      <w:r w:rsidR="002669B0" w:rsidRPr="002669B0">
        <w:t xml:space="preserve"> </w:t>
      </w:r>
      <w:proofErr w:type="spellStart"/>
      <w:r w:rsidR="002669B0" w:rsidRPr="002669B0">
        <w:t>kriteria</w:t>
      </w:r>
      <w:proofErr w:type="spellEnd"/>
      <w:r w:rsidR="002669B0" w:rsidRPr="002669B0">
        <w:t xml:space="preserve"> sangat </w:t>
      </w:r>
      <w:proofErr w:type="spellStart"/>
      <w:r w:rsidR="002669B0" w:rsidRPr="002669B0">
        <w:t>layak</w:t>
      </w:r>
      <w:proofErr w:type="spellEnd"/>
      <w:r w:rsidR="002669B0" w:rsidRPr="002669B0">
        <w:t xml:space="preserve">. Guru </w:t>
      </w:r>
      <w:proofErr w:type="spellStart"/>
      <w:r w:rsidR="002669B0" w:rsidRPr="002669B0">
        <w:t>geografi</w:t>
      </w:r>
      <w:proofErr w:type="spellEnd"/>
      <w:r w:rsidR="002669B0" w:rsidRPr="002669B0">
        <w:t xml:space="preserve"> juga </w:t>
      </w:r>
      <w:proofErr w:type="spellStart"/>
      <w:r w:rsidR="002669B0" w:rsidRPr="002669B0">
        <w:t>memberikan</w:t>
      </w:r>
      <w:proofErr w:type="spellEnd"/>
      <w:r w:rsidR="002669B0" w:rsidRPr="002669B0">
        <w:t xml:space="preserve"> </w:t>
      </w:r>
      <w:proofErr w:type="spellStart"/>
      <w:r w:rsidR="002669B0" w:rsidRPr="002669B0">
        <w:t>beberapa</w:t>
      </w:r>
      <w:proofErr w:type="spellEnd"/>
      <w:r w:rsidR="002669B0" w:rsidRPr="002669B0">
        <w:t xml:space="preserve"> </w:t>
      </w:r>
      <w:proofErr w:type="spellStart"/>
      <w:r w:rsidR="002669B0" w:rsidRPr="002669B0">
        <w:t>rekomendasi</w:t>
      </w:r>
      <w:proofErr w:type="spellEnd"/>
      <w:r w:rsidR="002669B0" w:rsidRPr="002669B0">
        <w:t xml:space="preserve"> </w:t>
      </w:r>
      <w:proofErr w:type="spellStart"/>
      <w:r w:rsidR="002669B0" w:rsidRPr="002669B0">
        <w:t>tentang</w:t>
      </w:r>
      <w:proofErr w:type="spellEnd"/>
      <w:r w:rsidR="002669B0" w:rsidRPr="002669B0">
        <w:t xml:space="preserve"> </w:t>
      </w:r>
      <w:proofErr w:type="spellStart"/>
      <w:r w:rsidR="002669B0" w:rsidRPr="002669B0">
        <w:t>bagaimana</w:t>
      </w:r>
      <w:proofErr w:type="spellEnd"/>
      <w:r w:rsidR="002669B0" w:rsidRPr="002669B0">
        <w:t xml:space="preserve"> </w:t>
      </w:r>
      <w:proofErr w:type="spellStart"/>
      <w:r w:rsidR="002669B0" w:rsidRPr="002669B0">
        <w:t>materi</w:t>
      </w:r>
      <w:proofErr w:type="spellEnd"/>
      <w:r w:rsidR="002669B0" w:rsidRPr="002669B0">
        <w:t xml:space="preserve"> </w:t>
      </w:r>
      <w:proofErr w:type="spellStart"/>
      <w:r w:rsidR="002669B0" w:rsidRPr="002669B0">
        <w:t>pembelajaran</w:t>
      </w:r>
      <w:proofErr w:type="spellEnd"/>
      <w:r w:rsidR="002669B0" w:rsidRPr="002669B0">
        <w:t xml:space="preserve"> </w:t>
      </w:r>
      <w:proofErr w:type="spellStart"/>
      <w:r w:rsidR="002669B0" w:rsidRPr="002669B0">
        <w:t>dapat</w:t>
      </w:r>
      <w:proofErr w:type="spellEnd"/>
      <w:r w:rsidR="002669B0" w:rsidRPr="002669B0">
        <w:t xml:space="preserve"> </w:t>
      </w:r>
      <w:proofErr w:type="spellStart"/>
      <w:r w:rsidR="002669B0" w:rsidRPr="002669B0">
        <w:t>ditingkatkan</w:t>
      </w:r>
      <w:proofErr w:type="spellEnd"/>
      <w:r w:rsidR="002669B0" w:rsidRPr="002669B0">
        <w:t xml:space="preserve">, </w:t>
      </w:r>
      <w:proofErr w:type="spellStart"/>
      <w:r w:rsidR="002669B0" w:rsidRPr="002669B0">
        <w:t>termasuk</w:t>
      </w:r>
      <w:proofErr w:type="spellEnd"/>
      <w:r w:rsidR="002669B0" w:rsidRPr="002669B0">
        <w:t xml:space="preserve"> </w:t>
      </w:r>
      <w:proofErr w:type="spellStart"/>
      <w:r w:rsidR="002669B0" w:rsidRPr="002669B0">
        <w:t>dengan</w:t>
      </w:r>
      <w:proofErr w:type="spellEnd"/>
      <w:r w:rsidR="002669B0" w:rsidRPr="002669B0">
        <w:t xml:space="preserve"> </w:t>
      </w:r>
      <w:proofErr w:type="spellStart"/>
      <w:r w:rsidR="002669B0" w:rsidRPr="002669B0">
        <w:t>menambahkan</w:t>
      </w:r>
      <w:proofErr w:type="spellEnd"/>
      <w:r w:rsidR="002669B0" w:rsidRPr="002669B0">
        <w:t xml:space="preserve"> data </w:t>
      </w:r>
      <w:proofErr w:type="spellStart"/>
      <w:r w:rsidR="002669B0" w:rsidRPr="002669B0">
        <w:t>terbaru</w:t>
      </w:r>
      <w:proofErr w:type="spellEnd"/>
      <w:r w:rsidR="002669B0" w:rsidRPr="002669B0">
        <w:t xml:space="preserve"> </w:t>
      </w:r>
      <w:proofErr w:type="spellStart"/>
      <w:r w:rsidR="002669B0" w:rsidRPr="002669B0">
        <w:t>tentang</w:t>
      </w:r>
      <w:proofErr w:type="spellEnd"/>
      <w:r w:rsidR="002669B0" w:rsidRPr="002669B0">
        <w:t xml:space="preserve"> planet di tata </w:t>
      </w:r>
      <w:proofErr w:type="spellStart"/>
      <w:r w:rsidR="002669B0" w:rsidRPr="002669B0">
        <w:t>surya</w:t>
      </w:r>
      <w:proofErr w:type="spellEnd"/>
      <w:r w:rsidR="002669B0" w:rsidRPr="002669B0">
        <w:t xml:space="preserve">, </w:t>
      </w:r>
      <w:proofErr w:type="spellStart"/>
      <w:r w:rsidR="002669B0" w:rsidRPr="002669B0">
        <w:t>membuat</w:t>
      </w:r>
      <w:proofErr w:type="spellEnd"/>
      <w:r w:rsidR="002669B0" w:rsidRPr="002669B0">
        <w:t xml:space="preserve"> </w:t>
      </w:r>
      <w:proofErr w:type="spellStart"/>
      <w:r w:rsidR="002669B0" w:rsidRPr="002669B0">
        <w:t>petunjuk</w:t>
      </w:r>
      <w:proofErr w:type="spellEnd"/>
      <w:r w:rsidR="002669B0" w:rsidRPr="002669B0">
        <w:t xml:space="preserve"> </w:t>
      </w:r>
      <w:proofErr w:type="spellStart"/>
      <w:r w:rsidR="002669B0" w:rsidRPr="002669B0">
        <w:t>penggunaan</w:t>
      </w:r>
      <w:proofErr w:type="spellEnd"/>
      <w:r w:rsidR="002669B0" w:rsidRPr="002669B0">
        <w:t xml:space="preserve"> </w:t>
      </w:r>
      <w:proofErr w:type="spellStart"/>
      <w:r w:rsidR="002669B0" w:rsidRPr="002669B0">
        <w:t>lebih</w:t>
      </w:r>
      <w:proofErr w:type="spellEnd"/>
      <w:r w:rsidR="002669B0" w:rsidRPr="002669B0">
        <w:t xml:space="preserve"> </w:t>
      </w:r>
      <w:proofErr w:type="spellStart"/>
      <w:r w:rsidR="002669B0" w:rsidRPr="002669B0">
        <w:t>jelas</w:t>
      </w:r>
      <w:proofErr w:type="spellEnd"/>
      <w:r w:rsidR="002669B0" w:rsidRPr="002669B0">
        <w:t xml:space="preserve">, dan </w:t>
      </w:r>
      <w:proofErr w:type="spellStart"/>
      <w:r w:rsidR="002669B0" w:rsidRPr="002669B0">
        <w:t>menambahkan</w:t>
      </w:r>
      <w:proofErr w:type="spellEnd"/>
      <w:r w:rsidR="002669B0" w:rsidRPr="002669B0">
        <w:t xml:space="preserve"> </w:t>
      </w:r>
      <w:proofErr w:type="spellStart"/>
      <w:r w:rsidR="002669B0" w:rsidRPr="002669B0">
        <w:t>elemen</w:t>
      </w:r>
      <w:proofErr w:type="spellEnd"/>
      <w:r w:rsidR="002669B0" w:rsidRPr="002669B0">
        <w:t xml:space="preserve"> Gerak </w:t>
      </w:r>
      <w:proofErr w:type="spellStart"/>
      <w:r w:rsidR="002669B0" w:rsidRPr="002669B0">
        <w:t>untuk</w:t>
      </w:r>
      <w:proofErr w:type="spellEnd"/>
      <w:r w:rsidR="002669B0" w:rsidRPr="002669B0">
        <w:t xml:space="preserve"> </w:t>
      </w:r>
      <w:proofErr w:type="spellStart"/>
      <w:r w:rsidR="002669B0" w:rsidRPr="002669B0">
        <w:t>objek</w:t>
      </w:r>
      <w:proofErr w:type="spellEnd"/>
      <w:r w:rsidR="002669B0" w:rsidRPr="002669B0">
        <w:t xml:space="preserve"> 3D</w:t>
      </w:r>
      <w:r w:rsidR="002669B0">
        <w:t xml:space="preserve"> </w:t>
      </w:r>
      <w:r w:rsidR="002669B0">
        <w:fldChar w:fldCharType="begin" w:fldLock="1"/>
      </w:r>
      <w:r w:rsidR="002669B0">
        <w:instrText>ADDIN CSL_CITATION {"citationItems":[{"id":"ITEM-1","itemData":{"DOI":"10.29408/geodika.v6i2.6122","abstract":"Penelitian ini dilatarbelakangi oleh terbatasnya pengaplikasian teknologi dan kurangnya dukungan media pembelajaran geografi yang menarik pada materi planet di tata surya. Materinya yang bersifat abstrak dan kompleks memerlukan sebuah media yang mampu memvisualisasikan objek planet secara jelas dan nyata. Dari permasalahan tersebut, maka bentuk teknologi yang tepat untuk digunakan ialah Augmented Reality. Dalam penelitian ini teknologi AR diintegrasikan menggunakan kartu sebagai media yang mampu memunculkan model 3D planet yang sesungguhnya dan teks tambahan sebagai pelengkap informasi. Tujuan dari penelitian ini yaitu mengembangkan media pembelajaran berbasis AR pada mata pelajaran geografi materi planet di tata surya, serta mengetahui kelayakan media pembelajaran berbasis AR materi planet di tata surya. Penelitian ini merupakan jenis penelitian Research and Development dengan model pengembangan yang digunakan yaitu ADDIE, yang dimodifikasi menjadi 3 tahapan yaitu ADD (Analysis, Design, &amp; Development). Uji validasi media ini berdasarkan penilaian dari ahli bahasa, ahli materi dan ahli media. Penilaian hasil validasi produk oleh ahli bahasa sebesar 60%, ahli materi 90%, dan ahli media 95%. Selain itu, dilakukan juga uji coba kepada guru mata pelajaran dan siswa, untuk menguji kelayakan media yang dikembangkan. Berdasarkan hasil penilaian respon siswa dan guru diperoleh persentase kelayakan yang sama yaitu sebesar 86,66% dengan kriteria layak.","author":[{"dropping-particle":"","family":"Seviana","given":"Ranida","non-dropping-particle":"","parse-names":false,"suffix":""},{"dropping-particle":"","family":"Rosyida","given":"Fatiya","non-dropping-particle":"","parse-names":false,"suffix":""},{"dropping-particle":"","family":"Atmoko","given":"Riskananda Adekanti","non-dropping-particle":"","parse-names":false,"suffix":""}],"container-title":"Geodika: Jurnal Kajian Ilmu dan Pendidikan Geografi","id":"ITEM-1","issue":"2","issued":{"date-parts":[["2022"]]},"page":"198-208","title":"Pengembangan Media Pembelajaran Augmented Reality pada Pembelajaran Geografi Materi Planet di Tata Surya","type":"article-journal","volume":"6"},"uris":["http://www.mendeley.com/documents/?uuid=870c6568-dfe3-42ba-84c0-79de96df0155"]}],"mendeley":{"formattedCitation":"(Seviana et al., 2022)","manualFormatting":"(Seviana et al., 2022: 206)","plainTextFormattedCitation":"(Seviana et al., 2022)","previouslyFormattedCitation":"(Seviana et al., 2022)"},"properties":{"noteIndex":0},"schema":"https://github.com/citation-style-language/schema/raw/master/csl-citation.json"}</w:instrText>
      </w:r>
      <w:r w:rsidR="002669B0">
        <w:fldChar w:fldCharType="separate"/>
      </w:r>
      <w:r w:rsidR="002669B0" w:rsidRPr="002669B0">
        <w:rPr>
          <w:noProof/>
        </w:rPr>
        <w:t>(Seviana et al., 2022</w:t>
      </w:r>
      <w:r w:rsidR="002669B0">
        <w:rPr>
          <w:noProof/>
        </w:rPr>
        <w:t>: 206</w:t>
      </w:r>
      <w:r w:rsidR="002669B0" w:rsidRPr="002669B0">
        <w:rPr>
          <w:noProof/>
        </w:rPr>
        <w:t>)</w:t>
      </w:r>
      <w:r w:rsidR="002669B0">
        <w:fldChar w:fldCharType="end"/>
      </w:r>
      <w:r w:rsidR="002669B0">
        <w:t xml:space="preserve">. </w:t>
      </w:r>
      <w:proofErr w:type="spellStart"/>
      <w:r w:rsidR="002669B0" w:rsidRPr="002669B0">
        <w:t>Beberapa</w:t>
      </w:r>
      <w:proofErr w:type="spellEnd"/>
      <w:r w:rsidR="002669B0" w:rsidRPr="002669B0">
        <w:t xml:space="preserve"> </w:t>
      </w:r>
      <w:proofErr w:type="spellStart"/>
      <w:r w:rsidR="002669B0" w:rsidRPr="002669B0">
        <w:t>penelitian</w:t>
      </w:r>
      <w:proofErr w:type="spellEnd"/>
      <w:r w:rsidR="002669B0" w:rsidRPr="002669B0">
        <w:t xml:space="preserve"> </w:t>
      </w:r>
      <w:proofErr w:type="spellStart"/>
      <w:r w:rsidR="002669B0" w:rsidRPr="002669B0">
        <w:t>tersebut</w:t>
      </w:r>
      <w:proofErr w:type="spellEnd"/>
      <w:r w:rsidR="002669B0" w:rsidRPr="002669B0">
        <w:t xml:space="preserve"> </w:t>
      </w:r>
      <w:proofErr w:type="spellStart"/>
      <w:r w:rsidR="002669B0" w:rsidRPr="002669B0">
        <w:t>memperkuat</w:t>
      </w:r>
      <w:proofErr w:type="spellEnd"/>
      <w:r w:rsidR="002669B0" w:rsidRPr="002669B0">
        <w:t xml:space="preserve"> </w:t>
      </w:r>
      <w:proofErr w:type="spellStart"/>
      <w:r w:rsidR="002669B0" w:rsidRPr="002669B0">
        <w:t>temuan</w:t>
      </w:r>
      <w:proofErr w:type="spellEnd"/>
      <w:r w:rsidR="002669B0" w:rsidRPr="002669B0">
        <w:t xml:space="preserve"> </w:t>
      </w:r>
      <w:proofErr w:type="spellStart"/>
      <w:r w:rsidR="002669B0" w:rsidRPr="002669B0">
        <w:t>bahwa</w:t>
      </w:r>
      <w:proofErr w:type="spellEnd"/>
      <w:r w:rsidR="002669B0" w:rsidRPr="002669B0">
        <w:t xml:space="preserve"> </w:t>
      </w:r>
      <w:proofErr w:type="spellStart"/>
      <w:r w:rsidR="002669B0" w:rsidRPr="002669B0">
        <w:t>teknologi</w:t>
      </w:r>
      <w:proofErr w:type="spellEnd"/>
      <w:r w:rsidR="002669B0" w:rsidRPr="002669B0">
        <w:t xml:space="preserve"> </w:t>
      </w:r>
      <w:r w:rsidR="002669B0" w:rsidRPr="002669B0">
        <w:rPr>
          <w:i/>
          <w:iCs/>
        </w:rPr>
        <w:t>Augmented Reality</w:t>
      </w:r>
      <w:r w:rsidR="002669B0" w:rsidRPr="002669B0">
        <w:t xml:space="preserve"> (AR) </w:t>
      </w:r>
      <w:proofErr w:type="spellStart"/>
      <w:r w:rsidR="002669B0" w:rsidRPr="002669B0">
        <w:t>dapat</w:t>
      </w:r>
      <w:proofErr w:type="spellEnd"/>
      <w:r w:rsidR="002669B0" w:rsidRPr="002669B0">
        <w:t xml:space="preserve"> </w:t>
      </w:r>
      <w:proofErr w:type="spellStart"/>
      <w:r w:rsidR="002669B0" w:rsidRPr="002669B0">
        <w:t>diterapkan</w:t>
      </w:r>
      <w:proofErr w:type="spellEnd"/>
      <w:r w:rsidR="002669B0" w:rsidRPr="002669B0">
        <w:t xml:space="preserve"> pada </w:t>
      </w:r>
      <w:proofErr w:type="spellStart"/>
      <w:r w:rsidR="002669B0" w:rsidRPr="002669B0">
        <w:t>mata</w:t>
      </w:r>
      <w:proofErr w:type="spellEnd"/>
      <w:r w:rsidR="002669B0" w:rsidRPr="002669B0">
        <w:t xml:space="preserve"> </w:t>
      </w:r>
      <w:proofErr w:type="spellStart"/>
      <w:r w:rsidR="002669B0" w:rsidRPr="002669B0">
        <w:t>pelajaran</w:t>
      </w:r>
      <w:proofErr w:type="spellEnd"/>
      <w:r w:rsidR="002669B0" w:rsidRPr="002669B0">
        <w:t xml:space="preserve"> </w:t>
      </w:r>
      <w:proofErr w:type="spellStart"/>
      <w:r w:rsidR="002669B0" w:rsidRPr="002669B0">
        <w:t>geografi</w:t>
      </w:r>
      <w:proofErr w:type="spellEnd"/>
      <w:r w:rsidR="002669B0" w:rsidRPr="002669B0">
        <w:t xml:space="preserve"> yang </w:t>
      </w:r>
      <w:proofErr w:type="spellStart"/>
      <w:r w:rsidR="002669B0" w:rsidRPr="002669B0">
        <w:t>disesuaikan</w:t>
      </w:r>
      <w:proofErr w:type="spellEnd"/>
      <w:r w:rsidR="002669B0" w:rsidRPr="002669B0">
        <w:t xml:space="preserve"> </w:t>
      </w:r>
      <w:proofErr w:type="spellStart"/>
      <w:r w:rsidR="002669B0" w:rsidRPr="002669B0">
        <w:t>dengan</w:t>
      </w:r>
      <w:proofErr w:type="spellEnd"/>
      <w:r w:rsidR="002669B0" w:rsidRPr="002669B0">
        <w:t xml:space="preserve"> </w:t>
      </w:r>
      <w:proofErr w:type="spellStart"/>
      <w:r w:rsidR="002669B0" w:rsidRPr="002669B0">
        <w:t>sintaks</w:t>
      </w:r>
      <w:proofErr w:type="spellEnd"/>
      <w:r w:rsidR="002669B0" w:rsidRPr="002669B0">
        <w:t xml:space="preserve"> </w:t>
      </w:r>
      <w:r w:rsidR="002669B0" w:rsidRPr="002669B0">
        <w:rPr>
          <w:i/>
          <w:iCs/>
        </w:rPr>
        <w:t>Discovery Learning</w:t>
      </w:r>
      <w:r w:rsidR="002669B0" w:rsidRPr="002669B0">
        <w:t xml:space="preserve"> </w:t>
      </w:r>
      <w:proofErr w:type="spellStart"/>
      <w:r w:rsidR="002669B0" w:rsidRPr="002669B0">
        <w:t>berkontribusi</w:t>
      </w:r>
      <w:proofErr w:type="spellEnd"/>
      <w:r w:rsidR="002669B0" w:rsidRPr="002669B0">
        <w:t xml:space="preserve"> </w:t>
      </w:r>
      <w:proofErr w:type="spellStart"/>
      <w:r w:rsidR="002669B0" w:rsidRPr="002669B0">
        <w:t>secara</w:t>
      </w:r>
      <w:proofErr w:type="spellEnd"/>
      <w:r w:rsidR="002669B0" w:rsidRPr="002669B0">
        <w:t xml:space="preserve"> </w:t>
      </w:r>
      <w:proofErr w:type="spellStart"/>
      <w:r w:rsidR="002669B0" w:rsidRPr="002669B0">
        <w:t>konsisten</w:t>
      </w:r>
      <w:proofErr w:type="spellEnd"/>
      <w:r w:rsidR="002669B0" w:rsidRPr="002669B0">
        <w:t xml:space="preserve"> pada </w:t>
      </w:r>
      <w:proofErr w:type="spellStart"/>
      <w:r w:rsidR="002669B0" w:rsidRPr="002669B0">
        <w:t>tingkat</w:t>
      </w:r>
      <w:proofErr w:type="spellEnd"/>
      <w:r w:rsidR="002669B0" w:rsidRPr="002669B0">
        <w:t xml:space="preserve"> </w:t>
      </w:r>
      <w:proofErr w:type="spellStart"/>
      <w:r w:rsidR="002669B0" w:rsidRPr="002669B0">
        <w:t>kepraktisan</w:t>
      </w:r>
      <w:proofErr w:type="spellEnd"/>
      <w:r w:rsidR="002669B0" w:rsidRPr="002669B0">
        <w:t xml:space="preserve"> yang </w:t>
      </w:r>
      <w:proofErr w:type="spellStart"/>
      <w:r w:rsidR="002669B0" w:rsidRPr="002669B0">
        <w:t>tinggi</w:t>
      </w:r>
      <w:proofErr w:type="spellEnd"/>
      <w:r w:rsidR="002669B0" w:rsidRPr="002669B0">
        <w:t xml:space="preserve"> </w:t>
      </w:r>
      <w:proofErr w:type="spellStart"/>
      <w:r w:rsidR="002669B0" w:rsidRPr="002669B0">
        <w:t>dari</w:t>
      </w:r>
      <w:proofErr w:type="spellEnd"/>
      <w:r w:rsidR="002669B0" w:rsidRPr="002669B0">
        <w:t xml:space="preserve"> </w:t>
      </w:r>
      <w:proofErr w:type="spellStart"/>
      <w:r w:rsidR="002669B0" w:rsidRPr="002669B0">
        <w:t>hasil</w:t>
      </w:r>
      <w:proofErr w:type="spellEnd"/>
      <w:r w:rsidR="002669B0" w:rsidRPr="002669B0">
        <w:t xml:space="preserve"> </w:t>
      </w:r>
      <w:proofErr w:type="spellStart"/>
      <w:r w:rsidR="002669B0" w:rsidRPr="002669B0">
        <w:t>penilaian</w:t>
      </w:r>
      <w:proofErr w:type="spellEnd"/>
      <w:r w:rsidR="002669B0" w:rsidRPr="002669B0">
        <w:t xml:space="preserve"> oleh guru.</w:t>
      </w:r>
    </w:p>
    <w:p w14:paraId="0B1ADB95" w14:textId="19D63200" w:rsidR="002669B0" w:rsidRPr="00521370" w:rsidRDefault="002669B0" w:rsidP="00904EE4">
      <w:pPr>
        <w:pStyle w:val="BodyText"/>
        <w:spacing w:line="276" w:lineRule="auto"/>
      </w:pPr>
      <w:r w:rsidRPr="002669B0">
        <w:t xml:space="preserve">Hasil </w:t>
      </w:r>
      <w:proofErr w:type="spellStart"/>
      <w:r w:rsidRPr="002669B0">
        <w:t>kepraktisan</w:t>
      </w:r>
      <w:proofErr w:type="spellEnd"/>
      <w:r w:rsidRPr="002669B0">
        <w:t xml:space="preserve"> yang </w:t>
      </w:r>
      <w:proofErr w:type="spellStart"/>
      <w:r w:rsidRPr="002669B0">
        <w:t>dilakukan</w:t>
      </w:r>
      <w:proofErr w:type="spellEnd"/>
      <w:r w:rsidRPr="002669B0">
        <w:t xml:space="preserve"> oleh guru </w:t>
      </w:r>
      <w:proofErr w:type="spellStart"/>
      <w:r w:rsidRPr="002669B0">
        <w:t>mata</w:t>
      </w:r>
      <w:proofErr w:type="spellEnd"/>
      <w:r w:rsidRPr="002669B0">
        <w:t xml:space="preserve"> </w:t>
      </w:r>
      <w:proofErr w:type="spellStart"/>
      <w:r w:rsidRPr="002669B0">
        <w:t>pelajaran</w:t>
      </w:r>
      <w:proofErr w:type="spellEnd"/>
      <w:r w:rsidRPr="002669B0">
        <w:t xml:space="preserve"> </w:t>
      </w:r>
      <w:proofErr w:type="spellStart"/>
      <w:r w:rsidRPr="002669B0">
        <w:t>geografi</w:t>
      </w:r>
      <w:proofErr w:type="spellEnd"/>
      <w:r w:rsidRPr="002669B0">
        <w:t xml:space="preserve"> </w:t>
      </w:r>
      <w:proofErr w:type="spellStart"/>
      <w:r w:rsidRPr="002669B0">
        <w:t>menunjukkan</w:t>
      </w:r>
      <w:proofErr w:type="spellEnd"/>
      <w:r w:rsidRPr="002669B0">
        <w:t xml:space="preserve"> </w:t>
      </w:r>
      <w:proofErr w:type="spellStart"/>
      <w:r w:rsidRPr="002669B0">
        <w:t>bahwa</w:t>
      </w:r>
      <w:proofErr w:type="spellEnd"/>
      <w:r w:rsidRPr="002669B0">
        <w:t xml:space="preserve"> media </w:t>
      </w:r>
      <w:proofErr w:type="spellStart"/>
      <w:r w:rsidRPr="002669B0">
        <w:t>pembelajaran</w:t>
      </w:r>
      <w:proofErr w:type="spellEnd"/>
      <w:r w:rsidRPr="002669B0">
        <w:t xml:space="preserve"> </w:t>
      </w:r>
      <w:proofErr w:type="spellStart"/>
      <w:r w:rsidRPr="002669B0">
        <w:t>berbasis</w:t>
      </w:r>
      <w:proofErr w:type="spellEnd"/>
      <w:r w:rsidRPr="002669B0">
        <w:t xml:space="preserve"> </w:t>
      </w:r>
      <w:r w:rsidRPr="002669B0">
        <w:rPr>
          <w:i/>
          <w:iCs/>
        </w:rPr>
        <w:t>Augmented Reality</w:t>
      </w:r>
      <w:r w:rsidRPr="002669B0">
        <w:t xml:space="preserve"> (AR) </w:t>
      </w:r>
      <w:proofErr w:type="spellStart"/>
      <w:r w:rsidRPr="002669B0">
        <w:t>menggunakan</w:t>
      </w:r>
      <w:proofErr w:type="spellEnd"/>
      <w:r w:rsidRPr="002669B0">
        <w:t xml:space="preserve"> </w:t>
      </w:r>
      <w:proofErr w:type="spellStart"/>
      <w:r w:rsidRPr="002669B0">
        <w:t>aplikasi</w:t>
      </w:r>
      <w:proofErr w:type="spellEnd"/>
      <w:r w:rsidRPr="002669B0">
        <w:t xml:space="preserve"> </w:t>
      </w:r>
      <w:proofErr w:type="spellStart"/>
      <w:r w:rsidRPr="002669B0">
        <w:t>Assemblr</w:t>
      </w:r>
      <w:proofErr w:type="spellEnd"/>
      <w:r w:rsidRPr="002669B0">
        <w:t xml:space="preserve"> Edu pada </w:t>
      </w:r>
      <w:proofErr w:type="spellStart"/>
      <w:r w:rsidRPr="002669B0">
        <w:t>materi</w:t>
      </w:r>
      <w:proofErr w:type="spellEnd"/>
      <w:r w:rsidRPr="002669B0">
        <w:t xml:space="preserve"> </w:t>
      </w:r>
      <w:proofErr w:type="spellStart"/>
      <w:r w:rsidRPr="002669B0">
        <w:t>persebaran</w:t>
      </w:r>
      <w:proofErr w:type="spellEnd"/>
      <w:r w:rsidRPr="002669B0">
        <w:t xml:space="preserve"> </w:t>
      </w:r>
      <w:proofErr w:type="spellStart"/>
      <w:r w:rsidRPr="002669B0">
        <w:t>sistem</w:t>
      </w:r>
      <w:proofErr w:type="spellEnd"/>
      <w:r w:rsidRPr="002669B0">
        <w:t xml:space="preserve"> </w:t>
      </w:r>
      <w:proofErr w:type="spellStart"/>
      <w:r w:rsidRPr="002669B0">
        <w:t>bioma</w:t>
      </w:r>
      <w:proofErr w:type="spellEnd"/>
      <w:r w:rsidRPr="002669B0">
        <w:t xml:space="preserve"> </w:t>
      </w:r>
      <w:proofErr w:type="spellStart"/>
      <w:r w:rsidRPr="002669B0">
        <w:t>praktis</w:t>
      </w:r>
      <w:proofErr w:type="spellEnd"/>
      <w:r w:rsidRPr="002669B0">
        <w:t xml:space="preserve"> </w:t>
      </w:r>
      <w:proofErr w:type="spellStart"/>
      <w:r w:rsidRPr="002669B0">
        <w:t>untuk</w:t>
      </w:r>
      <w:proofErr w:type="spellEnd"/>
      <w:r w:rsidRPr="002669B0">
        <w:t xml:space="preserve"> </w:t>
      </w:r>
      <w:proofErr w:type="spellStart"/>
      <w:r w:rsidRPr="002669B0">
        <w:t>digunakan</w:t>
      </w:r>
      <w:proofErr w:type="spellEnd"/>
      <w:r w:rsidRPr="002669B0">
        <w:t xml:space="preserve"> </w:t>
      </w:r>
      <w:proofErr w:type="spellStart"/>
      <w:r w:rsidRPr="002669B0">
        <w:t>dalam</w:t>
      </w:r>
      <w:proofErr w:type="spellEnd"/>
      <w:r w:rsidRPr="002669B0">
        <w:t xml:space="preserve"> </w:t>
      </w:r>
      <w:proofErr w:type="spellStart"/>
      <w:r w:rsidRPr="002669B0">
        <w:t>kegiatan</w:t>
      </w:r>
      <w:proofErr w:type="spellEnd"/>
      <w:r w:rsidRPr="002669B0">
        <w:t xml:space="preserve"> </w:t>
      </w:r>
      <w:proofErr w:type="spellStart"/>
      <w:r w:rsidRPr="002669B0">
        <w:t>pembelajaran</w:t>
      </w:r>
      <w:proofErr w:type="spellEnd"/>
      <w:r w:rsidRPr="002669B0">
        <w:t xml:space="preserve"> di </w:t>
      </w:r>
      <w:proofErr w:type="spellStart"/>
      <w:r w:rsidRPr="002669B0">
        <w:t>sekolah</w:t>
      </w:r>
      <w:proofErr w:type="spellEnd"/>
      <w:r w:rsidRPr="002669B0">
        <w:t>.</w:t>
      </w:r>
    </w:p>
    <w:p w14:paraId="01597C8E" w14:textId="5C30A18B" w:rsidR="00904EE4" w:rsidRPr="00521370" w:rsidRDefault="00264267" w:rsidP="00904EE4">
      <w:pPr>
        <w:pStyle w:val="BodyText"/>
        <w:spacing w:line="276" w:lineRule="auto"/>
        <w:ind w:firstLine="0"/>
        <w:rPr>
          <w:b/>
        </w:rPr>
      </w:pPr>
      <w:proofErr w:type="spellStart"/>
      <w:r>
        <w:rPr>
          <w:b/>
        </w:rPr>
        <w:t>Keefektifan</w:t>
      </w:r>
      <w:proofErr w:type="spellEnd"/>
      <w:r w:rsidR="00904EE4" w:rsidRPr="00521370">
        <w:rPr>
          <w:b/>
        </w:rPr>
        <w:t xml:space="preserve"> Media </w:t>
      </w:r>
      <w:proofErr w:type="spellStart"/>
      <w:r w:rsidR="00904EE4" w:rsidRPr="00521370">
        <w:rPr>
          <w:b/>
        </w:rPr>
        <w:t>Pembelajaran</w:t>
      </w:r>
      <w:proofErr w:type="spellEnd"/>
      <w:r>
        <w:rPr>
          <w:b/>
        </w:rPr>
        <w:t xml:space="preserve"> AR</w:t>
      </w:r>
    </w:p>
    <w:p w14:paraId="584C8CA6" w14:textId="41C1ADCA" w:rsidR="002669B0" w:rsidRDefault="002669B0" w:rsidP="00904EE4">
      <w:pPr>
        <w:pStyle w:val="BodyText"/>
        <w:spacing w:line="276" w:lineRule="auto"/>
      </w:pPr>
      <w:proofErr w:type="spellStart"/>
      <w:r>
        <w:t>Pembelajaran</w:t>
      </w:r>
      <w:proofErr w:type="spellEnd"/>
      <w:r>
        <w:t xml:space="preserve"> </w:t>
      </w:r>
      <w:proofErr w:type="spellStart"/>
      <w:r>
        <w:t>geografi</w:t>
      </w:r>
      <w:proofErr w:type="spellEnd"/>
      <w:r>
        <w:t xml:space="preserve"> </w:t>
      </w:r>
      <w:r w:rsidRPr="002669B0">
        <w:t xml:space="preserve">yang </w:t>
      </w:r>
      <w:proofErr w:type="spellStart"/>
      <w:r w:rsidRPr="002669B0">
        <w:t>mengimplementasikan</w:t>
      </w:r>
      <w:proofErr w:type="spellEnd"/>
      <w:r w:rsidRPr="002669B0">
        <w:t xml:space="preserve"> media </w:t>
      </w:r>
      <w:proofErr w:type="spellStart"/>
      <w:r w:rsidRPr="002669B0">
        <w:t>pembelajaran</w:t>
      </w:r>
      <w:proofErr w:type="spellEnd"/>
      <w:r w:rsidRPr="002669B0">
        <w:t xml:space="preserve"> </w:t>
      </w:r>
      <w:proofErr w:type="spellStart"/>
      <w:r w:rsidRPr="002669B0">
        <w:t>berbasis</w:t>
      </w:r>
      <w:proofErr w:type="spellEnd"/>
      <w:r w:rsidRPr="002669B0">
        <w:t xml:space="preserve"> </w:t>
      </w:r>
      <w:r w:rsidRPr="002669B0">
        <w:rPr>
          <w:i/>
          <w:iCs/>
        </w:rPr>
        <w:t>Augmented Reality</w:t>
      </w:r>
      <w:r w:rsidRPr="002669B0">
        <w:t xml:space="preserve"> (AR) pada </w:t>
      </w:r>
      <w:proofErr w:type="spellStart"/>
      <w:r w:rsidRPr="002669B0">
        <w:t>materi</w:t>
      </w:r>
      <w:proofErr w:type="spellEnd"/>
      <w:r w:rsidRPr="002669B0">
        <w:t xml:space="preserve"> </w:t>
      </w:r>
      <w:proofErr w:type="spellStart"/>
      <w:r w:rsidRPr="002669B0">
        <w:t>persebaran</w:t>
      </w:r>
      <w:proofErr w:type="spellEnd"/>
      <w:r w:rsidRPr="002669B0">
        <w:t xml:space="preserve"> </w:t>
      </w:r>
      <w:proofErr w:type="spellStart"/>
      <w:r w:rsidRPr="002669B0">
        <w:t>sistem</w:t>
      </w:r>
      <w:proofErr w:type="spellEnd"/>
      <w:r w:rsidRPr="002669B0">
        <w:t xml:space="preserve"> </w:t>
      </w:r>
      <w:proofErr w:type="spellStart"/>
      <w:r w:rsidRPr="002669B0">
        <w:t>bioma</w:t>
      </w:r>
      <w:proofErr w:type="spellEnd"/>
      <w:r w:rsidRPr="002669B0">
        <w:t xml:space="preserve"> </w:t>
      </w:r>
      <w:proofErr w:type="spellStart"/>
      <w:r w:rsidRPr="002669B0">
        <w:t>mampu</w:t>
      </w:r>
      <w:proofErr w:type="spellEnd"/>
      <w:r w:rsidRPr="002669B0">
        <w:t xml:space="preserve"> </w:t>
      </w:r>
      <w:proofErr w:type="spellStart"/>
      <w:r w:rsidRPr="002669B0">
        <w:t>meningkatkan</w:t>
      </w:r>
      <w:proofErr w:type="spellEnd"/>
      <w:r w:rsidRPr="002669B0">
        <w:t xml:space="preserve"> </w:t>
      </w:r>
      <w:proofErr w:type="spellStart"/>
      <w:r w:rsidRPr="002669B0">
        <w:t>hasil</w:t>
      </w:r>
      <w:proofErr w:type="spellEnd"/>
      <w:r w:rsidRPr="002669B0">
        <w:t xml:space="preserve"> </w:t>
      </w:r>
      <w:proofErr w:type="spellStart"/>
      <w:r w:rsidRPr="002669B0">
        <w:t>belajar</w:t>
      </w:r>
      <w:proofErr w:type="spellEnd"/>
      <w:r w:rsidRPr="002669B0">
        <w:t xml:space="preserve"> </w:t>
      </w:r>
      <w:proofErr w:type="spellStart"/>
      <w:r w:rsidRPr="002669B0">
        <w:t>peserta</w:t>
      </w:r>
      <w:proofErr w:type="spellEnd"/>
      <w:r w:rsidRPr="002669B0">
        <w:t xml:space="preserve"> </w:t>
      </w:r>
      <w:proofErr w:type="spellStart"/>
      <w:r w:rsidRPr="002669B0">
        <w:t>didik</w:t>
      </w:r>
      <w:proofErr w:type="spellEnd"/>
      <w:r w:rsidRPr="002669B0">
        <w:t xml:space="preserve">. Hal </w:t>
      </w:r>
      <w:proofErr w:type="spellStart"/>
      <w:r w:rsidRPr="002669B0">
        <w:t>ini</w:t>
      </w:r>
      <w:proofErr w:type="spellEnd"/>
      <w:r w:rsidRPr="002669B0">
        <w:t xml:space="preserve"> </w:t>
      </w:r>
      <w:proofErr w:type="spellStart"/>
      <w:r w:rsidRPr="002669B0">
        <w:t>dibuktikan</w:t>
      </w:r>
      <w:proofErr w:type="spellEnd"/>
      <w:r w:rsidRPr="002669B0">
        <w:t xml:space="preserve"> </w:t>
      </w:r>
      <w:proofErr w:type="spellStart"/>
      <w:r w:rsidRPr="002669B0">
        <w:t>dari</w:t>
      </w:r>
      <w:proofErr w:type="spellEnd"/>
      <w:r w:rsidRPr="002669B0">
        <w:t xml:space="preserve"> </w:t>
      </w:r>
      <w:proofErr w:type="spellStart"/>
      <w:r w:rsidRPr="002669B0">
        <w:t>adanya</w:t>
      </w:r>
      <w:proofErr w:type="spellEnd"/>
      <w:r w:rsidRPr="002669B0">
        <w:t xml:space="preserve"> </w:t>
      </w:r>
      <w:proofErr w:type="spellStart"/>
      <w:r w:rsidRPr="002669B0">
        <w:t>peningkatan</w:t>
      </w:r>
      <w:proofErr w:type="spellEnd"/>
      <w:r w:rsidRPr="002669B0">
        <w:t xml:space="preserve"> </w:t>
      </w:r>
      <w:proofErr w:type="spellStart"/>
      <w:r w:rsidRPr="002669B0">
        <w:t>hasil</w:t>
      </w:r>
      <w:proofErr w:type="spellEnd"/>
      <w:r w:rsidRPr="002669B0">
        <w:t xml:space="preserve"> </w:t>
      </w:r>
      <w:r w:rsidRPr="002669B0">
        <w:rPr>
          <w:i/>
          <w:iCs/>
        </w:rPr>
        <w:t>pretest</w:t>
      </w:r>
      <w:r w:rsidRPr="002669B0">
        <w:t xml:space="preserve"> dan </w:t>
      </w:r>
      <w:r w:rsidRPr="002669B0">
        <w:rPr>
          <w:i/>
          <w:iCs/>
        </w:rPr>
        <w:t>posttest</w:t>
      </w:r>
      <w:r w:rsidRPr="002669B0">
        <w:t xml:space="preserve"> </w:t>
      </w:r>
      <w:proofErr w:type="spellStart"/>
      <w:r w:rsidRPr="002669B0">
        <w:t>peserta</w:t>
      </w:r>
      <w:proofErr w:type="spellEnd"/>
      <w:r w:rsidRPr="002669B0">
        <w:t xml:space="preserve"> </w:t>
      </w:r>
      <w:proofErr w:type="spellStart"/>
      <w:r w:rsidRPr="002669B0">
        <w:t>didik</w:t>
      </w:r>
      <w:proofErr w:type="spellEnd"/>
      <w:r w:rsidRPr="002669B0">
        <w:t xml:space="preserve">. Hasil </w:t>
      </w:r>
      <w:r w:rsidRPr="002669B0">
        <w:rPr>
          <w:i/>
          <w:iCs/>
        </w:rPr>
        <w:t>pretest</w:t>
      </w:r>
      <w:r w:rsidRPr="002669B0">
        <w:t xml:space="preserve"> </w:t>
      </w:r>
      <w:proofErr w:type="spellStart"/>
      <w:r w:rsidRPr="002669B0">
        <w:t>diperoleh</w:t>
      </w:r>
      <w:proofErr w:type="spellEnd"/>
      <w:r w:rsidRPr="002669B0">
        <w:t xml:space="preserve"> </w:t>
      </w:r>
      <w:proofErr w:type="spellStart"/>
      <w:r w:rsidRPr="002669B0">
        <w:t>nilai</w:t>
      </w:r>
      <w:proofErr w:type="spellEnd"/>
      <w:r w:rsidRPr="002669B0">
        <w:t xml:space="preserve"> rata-rata </w:t>
      </w:r>
      <w:proofErr w:type="spellStart"/>
      <w:r w:rsidRPr="002669B0">
        <w:t>sebesar</w:t>
      </w:r>
      <w:proofErr w:type="spellEnd"/>
      <w:r w:rsidRPr="002669B0">
        <w:t xml:space="preserve"> 25,83 </w:t>
      </w:r>
      <w:proofErr w:type="spellStart"/>
      <w:r w:rsidRPr="002669B0">
        <w:t>dengan</w:t>
      </w:r>
      <w:proofErr w:type="spellEnd"/>
      <w:r w:rsidRPr="002669B0">
        <w:t xml:space="preserve"> </w:t>
      </w:r>
      <w:proofErr w:type="spellStart"/>
      <w:r w:rsidRPr="002669B0">
        <w:t>nilai</w:t>
      </w:r>
      <w:proofErr w:type="spellEnd"/>
      <w:r w:rsidRPr="002669B0">
        <w:t xml:space="preserve"> </w:t>
      </w:r>
      <w:proofErr w:type="spellStart"/>
      <w:r w:rsidRPr="002669B0">
        <w:t>terendah</w:t>
      </w:r>
      <w:proofErr w:type="spellEnd"/>
      <w:r w:rsidRPr="002669B0">
        <w:t xml:space="preserve"> </w:t>
      </w:r>
      <w:proofErr w:type="spellStart"/>
      <w:r w:rsidRPr="002669B0">
        <w:t>sebesar</w:t>
      </w:r>
      <w:proofErr w:type="spellEnd"/>
      <w:r w:rsidRPr="002669B0">
        <w:t xml:space="preserve"> 0, yang </w:t>
      </w:r>
      <w:proofErr w:type="spellStart"/>
      <w:r w:rsidRPr="002669B0">
        <w:t>artinya</w:t>
      </w:r>
      <w:proofErr w:type="spellEnd"/>
      <w:r w:rsidRPr="002669B0">
        <w:t xml:space="preserve"> </w:t>
      </w:r>
      <w:proofErr w:type="spellStart"/>
      <w:r w:rsidRPr="002669B0">
        <w:t>kemampuan</w:t>
      </w:r>
      <w:proofErr w:type="spellEnd"/>
      <w:r w:rsidRPr="002669B0">
        <w:t xml:space="preserve"> </w:t>
      </w:r>
      <w:proofErr w:type="spellStart"/>
      <w:r w:rsidRPr="002669B0">
        <w:t>awal</w:t>
      </w:r>
      <w:proofErr w:type="spellEnd"/>
      <w:r w:rsidRPr="002669B0">
        <w:t xml:space="preserve"> </w:t>
      </w:r>
      <w:proofErr w:type="spellStart"/>
      <w:r w:rsidRPr="002669B0">
        <w:t>peserta</w:t>
      </w:r>
      <w:proofErr w:type="spellEnd"/>
      <w:r w:rsidRPr="002669B0">
        <w:t xml:space="preserve"> </w:t>
      </w:r>
      <w:proofErr w:type="spellStart"/>
      <w:r w:rsidRPr="002669B0">
        <w:t>didik</w:t>
      </w:r>
      <w:proofErr w:type="spellEnd"/>
      <w:r w:rsidRPr="002669B0">
        <w:t xml:space="preserve"> </w:t>
      </w:r>
      <w:proofErr w:type="spellStart"/>
      <w:r w:rsidRPr="002669B0">
        <w:t>tergolong</w:t>
      </w:r>
      <w:proofErr w:type="spellEnd"/>
      <w:r w:rsidRPr="002669B0">
        <w:t xml:space="preserve"> sangat </w:t>
      </w:r>
      <w:proofErr w:type="spellStart"/>
      <w:r w:rsidRPr="002669B0">
        <w:t>rendah</w:t>
      </w:r>
      <w:proofErr w:type="spellEnd"/>
      <w:r w:rsidRPr="002669B0">
        <w:t xml:space="preserve">. Hasil </w:t>
      </w:r>
      <w:r w:rsidRPr="002669B0">
        <w:rPr>
          <w:i/>
          <w:iCs/>
        </w:rPr>
        <w:t xml:space="preserve">posttest </w:t>
      </w:r>
      <w:proofErr w:type="spellStart"/>
      <w:r w:rsidRPr="002669B0">
        <w:t>diperoleh</w:t>
      </w:r>
      <w:proofErr w:type="spellEnd"/>
      <w:r w:rsidRPr="002669B0">
        <w:t xml:space="preserve"> </w:t>
      </w:r>
      <w:proofErr w:type="spellStart"/>
      <w:r w:rsidRPr="002669B0">
        <w:t>nilai</w:t>
      </w:r>
      <w:proofErr w:type="spellEnd"/>
      <w:r w:rsidRPr="002669B0">
        <w:t xml:space="preserve"> rata-rata </w:t>
      </w:r>
      <w:proofErr w:type="spellStart"/>
      <w:r w:rsidRPr="002669B0">
        <w:t>sebesar</w:t>
      </w:r>
      <w:proofErr w:type="spellEnd"/>
      <w:r w:rsidRPr="002669B0">
        <w:t xml:space="preserve"> 75,83 </w:t>
      </w:r>
      <w:proofErr w:type="spellStart"/>
      <w:r w:rsidRPr="002669B0">
        <w:t>dengan</w:t>
      </w:r>
      <w:proofErr w:type="spellEnd"/>
      <w:r w:rsidRPr="002669B0">
        <w:t xml:space="preserve"> </w:t>
      </w:r>
      <w:proofErr w:type="spellStart"/>
      <w:r w:rsidRPr="002669B0">
        <w:t>nilai</w:t>
      </w:r>
      <w:proofErr w:type="spellEnd"/>
      <w:r w:rsidRPr="002669B0">
        <w:t xml:space="preserve"> </w:t>
      </w:r>
      <w:proofErr w:type="spellStart"/>
      <w:r w:rsidRPr="002669B0">
        <w:t>tertinggi</w:t>
      </w:r>
      <w:proofErr w:type="spellEnd"/>
      <w:r w:rsidRPr="002669B0">
        <w:t xml:space="preserve"> </w:t>
      </w:r>
      <w:proofErr w:type="spellStart"/>
      <w:r w:rsidRPr="002669B0">
        <w:t>sebesar</w:t>
      </w:r>
      <w:proofErr w:type="spellEnd"/>
      <w:r w:rsidRPr="002669B0">
        <w:t xml:space="preserve"> 100, yang </w:t>
      </w:r>
      <w:proofErr w:type="spellStart"/>
      <w:r w:rsidRPr="002669B0">
        <w:t>artinya</w:t>
      </w:r>
      <w:proofErr w:type="spellEnd"/>
      <w:r w:rsidRPr="002669B0">
        <w:t xml:space="preserve"> </w:t>
      </w:r>
      <w:proofErr w:type="spellStart"/>
      <w:r w:rsidRPr="002669B0">
        <w:t>kemampuan</w:t>
      </w:r>
      <w:proofErr w:type="spellEnd"/>
      <w:r w:rsidRPr="002669B0">
        <w:t xml:space="preserve"> </w:t>
      </w:r>
      <w:proofErr w:type="spellStart"/>
      <w:r w:rsidRPr="002669B0">
        <w:t>peserta</w:t>
      </w:r>
      <w:proofErr w:type="spellEnd"/>
      <w:r w:rsidRPr="002669B0">
        <w:t xml:space="preserve"> </w:t>
      </w:r>
      <w:proofErr w:type="spellStart"/>
      <w:r w:rsidRPr="002669B0">
        <w:t>didik</w:t>
      </w:r>
      <w:proofErr w:type="spellEnd"/>
      <w:r w:rsidRPr="002669B0">
        <w:t xml:space="preserve"> </w:t>
      </w:r>
      <w:proofErr w:type="spellStart"/>
      <w:r w:rsidRPr="002669B0">
        <w:t>meningkat</w:t>
      </w:r>
      <w:proofErr w:type="spellEnd"/>
      <w:r w:rsidRPr="002669B0">
        <w:t xml:space="preserve"> dan </w:t>
      </w:r>
      <w:proofErr w:type="spellStart"/>
      <w:r w:rsidRPr="002669B0">
        <w:t>mengalami</w:t>
      </w:r>
      <w:proofErr w:type="spellEnd"/>
      <w:r w:rsidRPr="002669B0">
        <w:t xml:space="preserve"> </w:t>
      </w:r>
      <w:proofErr w:type="spellStart"/>
      <w:r w:rsidRPr="002669B0">
        <w:t>perubahan</w:t>
      </w:r>
      <w:proofErr w:type="spellEnd"/>
      <w:r w:rsidRPr="002669B0">
        <w:t xml:space="preserve"> yang </w:t>
      </w:r>
      <w:proofErr w:type="spellStart"/>
      <w:r w:rsidRPr="002669B0">
        <w:t>besar</w:t>
      </w:r>
      <w:proofErr w:type="spellEnd"/>
      <w:r w:rsidRPr="002669B0">
        <w:t xml:space="preserve">. Hasil </w:t>
      </w:r>
      <w:proofErr w:type="spellStart"/>
      <w:r w:rsidRPr="002669B0">
        <w:t>ini</w:t>
      </w:r>
      <w:proofErr w:type="spellEnd"/>
      <w:r w:rsidRPr="002669B0">
        <w:t xml:space="preserve"> </w:t>
      </w:r>
      <w:proofErr w:type="spellStart"/>
      <w:r w:rsidRPr="002669B0">
        <w:t>membuktikan</w:t>
      </w:r>
      <w:proofErr w:type="spellEnd"/>
      <w:r w:rsidRPr="002669B0">
        <w:t xml:space="preserve"> </w:t>
      </w:r>
      <w:proofErr w:type="spellStart"/>
      <w:r w:rsidRPr="002669B0">
        <w:t>bahwa</w:t>
      </w:r>
      <w:proofErr w:type="spellEnd"/>
      <w:r w:rsidRPr="002669B0">
        <w:t xml:space="preserve"> </w:t>
      </w:r>
      <w:proofErr w:type="spellStart"/>
      <w:r w:rsidRPr="002669B0">
        <w:t>setelah</w:t>
      </w:r>
      <w:proofErr w:type="spellEnd"/>
      <w:r w:rsidRPr="002669B0">
        <w:t xml:space="preserve"> media </w:t>
      </w:r>
      <w:proofErr w:type="spellStart"/>
      <w:r w:rsidRPr="002669B0">
        <w:t>pembelajaran</w:t>
      </w:r>
      <w:proofErr w:type="spellEnd"/>
      <w:r w:rsidRPr="002669B0">
        <w:t xml:space="preserve"> </w:t>
      </w:r>
      <w:proofErr w:type="spellStart"/>
      <w:r w:rsidRPr="002669B0">
        <w:t>berbasis</w:t>
      </w:r>
      <w:proofErr w:type="spellEnd"/>
      <w:r w:rsidRPr="002669B0">
        <w:t xml:space="preserve"> </w:t>
      </w:r>
      <w:r w:rsidRPr="002669B0">
        <w:rPr>
          <w:i/>
          <w:iCs/>
        </w:rPr>
        <w:t>Augmented Reality</w:t>
      </w:r>
      <w:r w:rsidRPr="002669B0">
        <w:t xml:space="preserve"> (AR) </w:t>
      </w:r>
      <w:proofErr w:type="spellStart"/>
      <w:r w:rsidRPr="002669B0">
        <w:t>diterapkan</w:t>
      </w:r>
      <w:proofErr w:type="spellEnd"/>
      <w:r w:rsidRPr="002669B0">
        <w:t xml:space="preserve"> pada </w:t>
      </w:r>
      <w:proofErr w:type="spellStart"/>
      <w:r w:rsidRPr="002669B0">
        <w:t>kegiatan</w:t>
      </w:r>
      <w:proofErr w:type="spellEnd"/>
      <w:r w:rsidRPr="002669B0">
        <w:t xml:space="preserve"> </w:t>
      </w:r>
      <w:proofErr w:type="spellStart"/>
      <w:r w:rsidRPr="002669B0">
        <w:t>pembelajaran</w:t>
      </w:r>
      <w:proofErr w:type="spellEnd"/>
      <w:r w:rsidRPr="002669B0">
        <w:t xml:space="preserve"> </w:t>
      </w:r>
      <w:proofErr w:type="spellStart"/>
      <w:r w:rsidRPr="002669B0">
        <w:t>geografi</w:t>
      </w:r>
      <w:proofErr w:type="spellEnd"/>
      <w:r w:rsidRPr="002669B0">
        <w:t xml:space="preserve">, </w:t>
      </w:r>
      <w:proofErr w:type="spellStart"/>
      <w:r w:rsidRPr="002669B0">
        <w:t>maka</w:t>
      </w:r>
      <w:proofErr w:type="spellEnd"/>
      <w:r w:rsidRPr="002669B0">
        <w:t xml:space="preserve"> media </w:t>
      </w:r>
      <w:proofErr w:type="spellStart"/>
      <w:r w:rsidRPr="002669B0">
        <w:t>dapat</w:t>
      </w:r>
      <w:proofErr w:type="spellEnd"/>
      <w:r w:rsidRPr="002669B0">
        <w:t xml:space="preserve"> </w:t>
      </w:r>
      <w:proofErr w:type="spellStart"/>
      <w:r w:rsidRPr="002669B0">
        <w:t>meningkatkan</w:t>
      </w:r>
      <w:proofErr w:type="spellEnd"/>
      <w:r w:rsidRPr="002669B0">
        <w:t xml:space="preserve"> </w:t>
      </w:r>
      <w:proofErr w:type="spellStart"/>
      <w:r w:rsidRPr="002669B0">
        <w:t>hasil</w:t>
      </w:r>
      <w:proofErr w:type="spellEnd"/>
      <w:r w:rsidRPr="002669B0">
        <w:t xml:space="preserve"> </w:t>
      </w:r>
      <w:proofErr w:type="spellStart"/>
      <w:r w:rsidRPr="002669B0">
        <w:t>belajar</w:t>
      </w:r>
      <w:proofErr w:type="spellEnd"/>
      <w:r w:rsidRPr="002669B0">
        <w:t xml:space="preserve"> </w:t>
      </w:r>
      <w:proofErr w:type="spellStart"/>
      <w:r w:rsidRPr="002669B0">
        <w:t>peserta</w:t>
      </w:r>
      <w:proofErr w:type="spellEnd"/>
      <w:r w:rsidRPr="002669B0">
        <w:t xml:space="preserve"> </w:t>
      </w:r>
      <w:proofErr w:type="spellStart"/>
      <w:r w:rsidRPr="002669B0">
        <w:t>didik</w:t>
      </w:r>
      <w:proofErr w:type="spellEnd"/>
      <w:r w:rsidRPr="002669B0">
        <w:t>.</w:t>
      </w:r>
    </w:p>
    <w:p w14:paraId="0E353623" w14:textId="7FB86790" w:rsidR="002669B0" w:rsidRDefault="002669B0" w:rsidP="00904EE4">
      <w:pPr>
        <w:pStyle w:val="BodyText"/>
        <w:spacing w:line="276" w:lineRule="auto"/>
      </w:pPr>
      <w:proofErr w:type="spellStart"/>
      <w:r w:rsidRPr="002669B0">
        <w:t>Berdasarkan</w:t>
      </w:r>
      <w:proofErr w:type="spellEnd"/>
      <w:r w:rsidRPr="002669B0">
        <w:t xml:space="preserve"> </w:t>
      </w:r>
      <w:proofErr w:type="spellStart"/>
      <w:r w:rsidRPr="002669B0">
        <w:t>perhitungan</w:t>
      </w:r>
      <w:proofErr w:type="spellEnd"/>
      <w:r w:rsidRPr="002669B0">
        <w:t xml:space="preserve"> N-Gain, </w:t>
      </w:r>
      <w:proofErr w:type="spellStart"/>
      <w:r w:rsidRPr="002669B0">
        <w:t>diperoleh</w:t>
      </w:r>
      <w:proofErr w:type="spellEnd"/>
      <w:r w:rsidRPr="002669B0">
        <w:t xml:space="preserve"> </w:t>
      </w:r>
      <w:proofErr w:type="spellStart"/>
      <w:r w:rsidRPr="002669B0">
        <w:t>skor</w:t>
      </w:r>
      <w:proofErr w:type="spellEnd"/>
      <w:r w:rsidRPr="002669B0">
        <w:t xml:space="preserve"> </w:t>
      </w:r>
      <w:proofErr w:type="spellStart"/>
      <w:r w:rsidRPr="002669B0">
        <w:t>sebesar</w:t>
      </w:r>
      <w:proofErr w:type="spellEnd"/>
      <w:r w:rsidRPr="002669B0">
        <w:t xml:space="preserve"> 0,89 yang </w:t>
      </w:r>
      <w:proofErr w:type="spellStart"/>
      <w:r w:rsidRPr="002669B0">
        <w:t>masuk</w:t>
      </w:r>
      <w:proofErr w:type="spellEnd"/>
      <w:r w:rsidRPr="002669B0">
        <w:t xml:space="preserve"> </w:t>
      </w:r>
      <w:proofErr w:type="spellStart"/>
      <w:r w:rsidRPr="002669B0">
        <w:t>dalam</w:t>
      </w:r>
      <w:proofErr w:type="spellEnd"/>
      <w:r w:rsidRPr="002669B0">
        <w:t xml:space="preserve"> </w:t>
      </w:r>
      <w:proofErr w:type="spellStart"/>
      <w:r w:rsidRPr="002669B0">
        <w:t>kategori</w:t>
      </w:r>
      <w:proofErr w:type="spellEnd"/>
      <w:r w:rsidRPr="002669B0">
        <w:t xml:space="preserve"> </w:t>
      </w:r>
      <w:proofErr w:type="spellStart"/>
      <w:r w:rsidRPr="002669B0">
        <w:t>tinggi</w:t>
      </w:r>
      <w:proofErr w:type="spellEnd"/>
      <w:r w:rsidRPr="002669B0">
        <w:t xml:space="preserve"> </w:t>
      </w:r>
      <w:proofErr w:type="spellStart"/>
      <w:r w:rsidRPr="002669B0">
        <w:t>atau</w:t>
      </w:r>
      <w:proofErr w:type="spellEnd"/>
      <w:r w:rsidRPr="002669B0">
        <w:t xml:space="preserve"> </w:t>
      </w:r>
      <w:proofErr w:type="spellStart"/>
      <w:r w:rsidRPr="002669B0">
        <w:t>dapat</w:t>
      </w:r>
      <w:proofErr w:type="spellEnd"/>
      <w:r w:rsidRPr="002669B0">
        <w:t xml:space="preserve"> </w:t>
      </w:r>
      <w:proofErr w:type="spellStart"/>
      <w:r w:rsidRPr="002669B0">
        <w:t>dikonversikan</w:t>
      </w:r>
      <w:proofErr w:type="spellEnd"/>
      <w:r w:rsidRPr="002669B0">
        <w:t xml:space="preserve"> </w:t>
      </w:r>
      <w:proofErr w:type="spellStart"/>
      <w:r w:rsidRPr="002669B0">
        <w:t>ke</w:t>
      </w:r>
      <w:proofErr w:type="spellEnd"/>
      <w:r w:rsidRPr="002669B0">
        <w:t xml:space="preserve"> </w:t>
      </w:r>
      <w:proofErr w:type="spellStart"/>
      <w:r w:rsidRPr="002669B0">
        <w:t>dalam</w:t>
      </w:r>
      <w:proofErr w:type="spellEnd"/>
      <w:r w:rsidRPr="002669B0">
        <w:t xml:space="preserve"> </w:t>
      </w:r>
      <w:proofErr w:type="spellStart"/>
      <w:r w:rsidRPr="002669B0">
        <w:t>bentuk</w:t>
      </w:r>
      <w:proofErr w:type="spellEnd"/>
      <w:r w:rsidRPr="002669B0">
        <w:t xml:space="preserve"> </w:t>
      </w:r>
      <w:proofErr w:type="spellStart"/>
      <w:r w:rsidRPr="002669B0">
        <w:t>persentase</w:t>
      </w:r>
      <w:proofErr w:type="spellEnd"/>
      <w:r w:rsidRPr="002669B0">
        <w:t xml:space="preserve"> </w:t>
      </w:r>
      <w:proofErr w:type="spellStart"/>
      <w:r w:rsidRPr="002669B0">
        <w:t>sebesar</w:t>
      </w:r>
      <w:proofErr w:type="spellEnd"/>
      <w:r w:rsidRPr="002669B0">
        <w:t xml:space="preserve"> 89% yang </w:t>
      </w:r>
      <w:proofErr w:type="spellStart"/>
      <w:r w:rsidRPr="002669B0">
        <w:t>berada</w:t>
      </w:r>
      <w:proofErr w:type="spellEnd"/>
      <w:r w:rsidRPr="002669B0">
        <w:t xml:space="preserve"> pada </w:t>
      </w:r>
      <w:proofErr w:type="spellStart"/>
      <w:r w:rsidRPr="002669B0">
        <w:t>kriteria</w:t>
      </w:r>
      <w:proofErr w:type="spellEnd"/>
      <w:r w:rsidRPr="002669B0">
        <w:t xml:space="preserve"> </w:t>
      </w:r>
      <w:proofErr w:type="spellStart"/>
      <w:r w:rsidRPr="002669B0">
        <w:t>efektif</w:t>
      </w:r>
      <w:proofErr w:type="spellEnd"/>
      <w:r w:rsidRPr="002669B0">
        <w:t xml:space="preserve">. </w:t>
      </w:r>
      <w:proofErr w:type="spellStart"/>
      <w:r w:rsidRPr="002669B0">
        <w:t>Tingginya</w:t>
      </w:r>
      <w:proofErr w:type="spellEnd"/>
      <w:r w:rsidRPr="002669B0">
        <w:t xml:space="preserve"> </w:t>
      </w:r>
      <w:proofErr w:type="spellStart"/>
      <w:r w:rsidRPr="002669B0">
        <w:t>nilai</w:t>
      </w:r>
      <w:proofErr w:type="spellEnd"/>
      <w:r w:rsidRPr="002669B0">
        <w:t xml:space="preserve"> </w:t>
      </w:r>
      <w:proofErr w:type="spellStart"/>
      <w:r w:rsidRPr="002669B0">
        <w:t>tersebut</w:t>
      </w:r>
      <w:proofErr w:type="spellEnd"/>
      <w:r w:rsidRPr="002669B0">
        <w:t xml:space="preserve"> </w:t>
      </w:r>
      <w:proofErr w:type="spellStart"/>
      <w:r w:rsidRPr="002669B0">
        <w:t>menunjukkan</w:t>
      </w:r>
      <w:proofErr w:type="spellEnd"/>
      <w:r w:rsidRPr="002669B0">
        <w:t xml:space="preserve"> </w:t>
      </w:r>
      <w:proofErr w:type="spellStart"/>
      <w:r w:rsidRPr="002669B0">
        <w:t>bahwa</w:t>
      </w:r>
      <w:proofErr w:type="spellEnd"/>
      <w:r w:rsidRPr="002669B0">
        <w:t xml:space="preserve"> </w:t>
      </w:r>
      <w:proofErr w:type="spellStart"/>
      <w:r w:rsidRPr="002669B0">
        <w:t>peserta</w:t>
      </w:r>
      <w:proofErr w:type="spellEnd"/>
      <w:r w:rsidRPr="002669B0">
        <w:t xml:space="preserve"> </w:t>
      </w:r>
      <w:proofErr w:type="spellStart"/>
      <w:r w:rsidRPr="002669B0">
        <w:t>didik</w:t>
      </w:r>
      <w:proofErr w:type="spellEnd"/>
      <w:r w:rsidRPr="002669B0">
        <w:t xml:space="preserve"> </w:t>
      </w:r>
      <w:proofErr w:type="spellStart"/>
      <w:r w:rsidRPr="002669B0">
        <w:t>mendapatkan</w:t>
      </w:r>
      <w:proofErr w:type="spellEnd"/>
      <w:r w:rsidRPr="002669B0">
        <w:t xml:space="preserve"> </w:t>
      </w:r>
      <w:proofErr w:type="spellStart"/>
      <w:r w:rsidRPr="002669B0">
        <w:t>hasil</w:t>
      </w:r>
      <w:proofErr w:type="spellEnd"/>
      <w:r w:rsidRPr="002669B0">
        <w:t xml:space="preserve"> </w:t>
      </w:r>
      <w:proofErr w:type="spellStart"/>
      <w:r w:rsidRPr="002669B0">
        <w:t>belajar</w:t>
      </w:r>
      <w:proofErr w:type="spellEnd"/>
      <w:r w:rsidRPr="002669B0">
        <w:t xml:space="preserve"> yang </w:t>
      </w:r>
      <w:proofErr w:type="spellStart"/>
      <w:r w:rsidRPr="002669B0">
        <w:t>meningkat</w:t>
      </w:r>
      <w:proofErr w:type="spellEnd"/>
      <w:r w:rsidRPr="002669B0">
        <w:t xml:space="preserve"> </w:t>
      </w:r>
      <w:proofErr w:type="spellStart"/>
      <w:r w:rsidRPr="002669B0">
        <w:t>secara</w:t>
      </w:r>
      <w:proofErr w:type="spellEnd"/>
      <w:r w:rsidRPr="002669B0">
        <w:t xml:space="preserve"> </w:t>
      </w:r>
      <w:proofErr w:type="spellStart"/>
      <w:r w:rsidRPr="002669B0">
        <w:t>signifikan</w:t>
      </w:r>
      <w:proofErr w:type="spellEnd"/>
      <w:r w:rsidRPr="002669B0">
        <w:t xml:space="preserve"> </w:t>
      </w:r>
      <w:proofErr w:type="spellStart"/>
      <w:r w:rsidRPr="002669B0">
        <w:t>setelah</w:t>
      </w:r>
      <w:proofErr w:type="spellEnd"/>
      <w:r w:rsidRPr="002669B0">
        <w:t xml:space="preserve"> </w:t>
      </w:r>
      <w:proofErr w:type="spellStart"/>
      <w:r w:rsidRPr="002669B0">
        <w:t>menggunakan</w:t>
      </w:r>
      <w:proofErr w:type="spellEnd"/>
      <w:r w:rsidRPr="002669B0">
        <w:t xml:space="preserve"> media </w:t>
      </w:r>
      <w:proofErr w:type="spellStart"/>
      <w:r w:rsidRPr="002669B0">
        <w:t>pembelajaran</w:t>
      </w:r>
      <w:proofErr w:type="spellEnd"/>
      <w:r w:rsidRPr="002669B0">
        <w:t xml:space="preserve"> </w:t>
      </w:r>
      <w:proofErr w:type="spellStart"/>
      <w:r w:rsidRPr="002669B0">
        <w:t>berbasis</w:t>
      </w:r>
      <w:proofErr w:type="spellEnd"/>
      <w:r w:rsidRPr="002669B0">
        <w:t xml:space="preserve"> </w:t>
      </w:r>
      <w:r w:rsidRPr="002669B0">
        <w:rPr>
          <w:i/>
          <w:iCs/>
        </w:rPr>
        <w:t xml:space="preserve">Augmented Reality </w:t>
      </w:r>
      <w:r w:rsidRPr="002669B0">
        <w:t xml:space="preserve">(AR) pada </w:t>
      </w:r>
      <w:proofErr w:type="spellStart"/>
      <w:r w:rsidRPr="002669B0">
        <w:t>materi</w:t>
      </w:r>
      <w:proofErr w:type="spellEnd"/>
      <w:r w:rsidRPr="002669B0">
        <w:t xml:space="preserve"> </w:t>
      </w:r>
      <w:proofErr w:type="spellStart"/>
      <w:r w:rsidRPr="002669B0">
        <w:t>persebaran</w:t>
      </w:r>
      <w:proofErr w:type="spellEnd"/>
      <w:r w:rsidRPr="002669B0">
        <w:t xml:space="preserve"> </w:t>
      </w:r>
      <w:proofErr w:type="spellStart"/>
      <w:r w:rsidRPr="002669B0">
        <w:t>sistem</w:t>
      </w:r>
      <w:proofErr w:type="spellEnd"/>
      <w:r w:rsidRPr="002669B0">
        <w:t xml:space="preserve"> </w:t>
      </w:r>
      <w:proofErr w:type="spellStart"/>
      <w:r w:rsidRPr="002669B0">
        <w:t>bioma</w:t>
      </w:r>
      <w:proofErr w:type="spellEnd"/>
      <w:r w:rsidRPr="002669B0">
        <w:t xml:space="preserve">. </w:t>
      </w:r>
      <w:proofErr w:type="spellStart"/>
      <w:r w:rsidRPr="002669B0">
        <w:t>Berdasarkan</w:t>
      </w:r>
      <w:proofErr w:type="spellEnd"/>
      <w:r w:rsidRPr="002669B0">
        <w:t xml:space="preserve"> </w:t>
      </w:r>
      <w:proofErr w:type="spellStart"/>
      <w:r w:rsidRPr="002669B0">
        <w:t>hasil</w:t>
      </w:r>
      <w:proofErr w:type="spellEnd"/>
      <w:r w:rsidRPr="002669B0">
        <w:t xml:space="preserve"> uji </w:t>
      </w:r>
      <w:r w:rsidRPr="002669B0">
        <w:rPr>
          <w:i/>
          <w:iCs/>
        </w:rPr>
        <w:t>Wilcoxon</w:t>
      </w:r>
      <w:r w:rsidRPr="002669B0">
        <w:t xml:space="preserve"> </w:t>
      </w:r>
      <w:proofErr w:type="spellStart"/>
      <w:r w:rsidRPr="002669B0">
        <w:t>didapatkan</w:t>
      </w:r>
      <w:proofErr w:type="spellEnd"/>
      <w:r w:rsidRPr="002669B0">
        <w:t xml:space="preserve"> </w:t>
      </w:r>
      <w:proofErr w:type="spellStart"/>
      <w:r w:rsidRPr="002669B0">
        <w:t>nilai</w:t>
      </w:r>
      <w:proofErr w:type="spellEnd"/>
      <w:r w:rsidRPr="002669B0">
        <w:t xml:space="preserve"> </w:t>
      </w:r>
      <w:proofErr w:type="spellStart"/>
      <w:r w:rsidRPr="002669B0">
        <w:t>signifikansi</w:t>
      </w:r>
      <w:proofErr w:type="spellEnd"/>
      <w:r w:rsidRPr="002669B0">
        <w:t xml:space="preserve"> </w:t>
      </w:r>
      <w:proofErr w:type="spellStart"/>
      <w:r w:rsidRPr="002669B0">
        <w:t>sebesar</w:t>
      </w:r>
      <w:proofErr w:type="spellEnd"/>
      <w:r w:rsidRPr="002669B0">
        <w:t xml:space="preserve"> 0,000 &lt; 0,05. Hasil </w:t>
      </w:r>
      <w:proofErr w:type="spellStart"/>
      <w:r w:rsidRPr="002669B0">
        <w:t>ini</w:t>
      </w:r>
      <w:proofErr w:type="spellEnd"/>
      <w:r w:rsidRPr="002669B0">
        <w:t xml:space="preserve"> </w:t>
      </w:r>
      <w:proofErr w:type="spellStart"/>
      <w:r w:rsidRPr="002669B0">
        <w:t>menunjukkan</w:t>
      </w:r>
      <w:proofErr w:type="spellEnd"/>
      <w:r w:rsidRPr="002669B0">
        <w:t xml:space="preserve"> </w:t>
      </w:r>
      <w:proofErr w:type="spellStart"/>
      <w:r w:rsidRPr="002669B0">
        <w:t>adanya</w:t>
      </w:r>
      <w:proofErr w:type="spellEnd"/>
      <w:r w:rsidRPr="002669B0">
        <w:t xml:space="preserve"> </w:t>
      </w:r>
      <w:proofErr w:type="spellStart"/>
      <w:r w:rsidRPr="002669B0">
        <w:t>perubahan</w:t>
      </w:r>
      <w:proofErr w:type="spellEnd"/>
      <w:r w:rsidRPr="002669B0">
        <w:t xml:space="preserve"> </w:t>
      </w:r>
      <w:proofErr w:type="spellStart"/>
      <w:r w:rsidRPr="002669B0">
        <w:t>dari</w:t>
      </w:r>
      <w:proofErr w:type="spellEnd"/>
      <w:r w:rsidRPr="002669B0">
        <w:t xml:space="preserve"> </w:t>
      </w:r>
      <w:proofErr w:type="spellStart"/>
      <w:r w:rsidRPr="002669B0">
        <w:t>hasil</w:t>
      </w:r>
      <w:proofErr w:type="spellEnd"/>
      <w:r w:rsidRPr="002669B0">
        <w:t xml:space="preserve"> </w:t>
      </w:r>
      <w:proofErr w:type="spellStart"/>
      <w:r w:rsidRPr="002669B0">
        <w:t>belajar</w:t>
      </w:r>
      <w:proofErr w:type="spellEnd"/>
      <w:r w:rsidRPr="002669B0">
        <w:t xml:space="preserve"> </w:t>
      </w:r>
      <w:proofErr w:type="spellStart"/>
      <w:r w:rsidRPr="002669B0">
        <w:t>peserta</w:t>
      </w:r>
      <w:proofErr w:type="spellEnd"/>
      <w:r w:rsidRPr="002669B0">
        <w:t xml:space="preserve"> </w:t>
      </w:r>
      <w:proofErr w:type="spellStart"/>
      <w:r w:rsidRPr="002669B0">
        <w:t>didik</w:t>
      </w:r>
      <w:proofErr w:type="spellEnd"/>
      <w:r w:rsidRPr="002669B0">
        <w:t xml:space="preserve"> </w:t>
      </w:r>
      <w:proofErr w:type="spellStart"/>
      <w:r w:rsidRPr="002669B0">
        <w:t>setelah</w:t>
      </w:r>
      <w:proofErr w:type="spellEnd"/>
      <w:r w:rsidRPr="002669B0">
        <w:t xml:space="preserve"> </w:t>
      </w:r>
      <w:proofErr w:type="spellStart"/>
      <w:r w:rsidRPr="002669B0">
        <w:t>diberikan</w:t>
      </w:r>
      <w:proofErr w:type="spellEnd"/>
      <w:r w:rsidRPr="002669B0">
        <w:t xml:space="preserve"> </w:t>
      </w:r>
      <w:proofErr w:type="spellStart"/>
      <w:r w:rsidRPr="002669B0">
        <w:t>perlakuan</w:t>
      </w:r>
      <w:proofErr w:type="spellEnd"/>
      <w:r w:rsidRPr="002669B0">
        <w:t xml:space="preserve"> </w:t>
      </w:r>
      <w:proofErr w:type="spellStart"/>
      <w:r w:rsidRPr="002669B0">
        <w:t>berupa</w:t>
      </w:r>
      <w:proofErr w:type="spellEnd"/>
      <w:r w:rsidRPr="002669B0">
        <w:t xml:space="preserve"> </w:t>
      </w:r>
      <w:proofErr w:type="spellStart"/>
      <w:r w:rsidRPr="002669B0">
        <w:t>penggunaan</w:t>
      </w:r>
      <w:proofErr w:type="spellEnd"/>
      <w:r w:rsidRPr="002669B0">
        <w:t xml:space="preserve"> media </w:t>
      </w:r>
      <w:proofErr w:type="spellStart"/>
      <w:r w:rsidRPr="002669B0">
        <w:t>pembelajaran</w:t>
      </w:r>
      <w:proofErr w:type="spellEnd"/>
      <w:r w:rsidRPr="002669B0">
        <w:t xml:space="preserve"> </w:t>
      </w:r>
      <w:proofErr w:type="spellStart"/>
      <w:r w:rsidRPr="002669B0">
        <w:t>berbasis</w:t>
      </w:r>
      <w:proofErr w:type="spellEnd"/>
      <w:r w:rsidRPr="002669B0">
        <w:t xml:space="preserve"> </w:t>
      </w:r>
      <w:r w:rsidRPr="002669B0">
        <w:rPr>
          <w:i/>
          <w:iCs/>
        </w:rPr>
        <w:t>Augmented Reality</w:t>
      </w:r>
      <w:r w:rsidRPr="002669B0">
        <w:t xml:space="preserve"> (AR). </w:t>
      </w:r>
      <w:proofErr w:type="spellStart"/>
      <w:r w:rsidRPr="002669B0">
        <w:t>Perbedaan</w:t>
      </w:r>
      <w:proofErr w:type="spellEnd"/>
      <w:r w:rsidRPr="002669B0">
        <w:t xml:space="preserve"> </w:t>
      </w:r>
      <w:proofErr w:type="spellStart"/>
      <w:r w:rsidRPr="002669B0">
        <w:t>antara</w:t>
      </w:r>
      <w:proofErr w:type="spellEnd"/>
      <w:r w:rsidRPr="002669B0">
        <w:t xml:space="preserve"> </w:t>
      </w:r>
      <w:proofErr w:type="spellStart"/>
      <w:r w:rsidRPr="002669B0">
        <w:t>nilai</w:t>
      </w:r>
      <w:proofErr w:type="spellEnd"/>
      <w:r w:rsidRPr="002669B0">
        <w:t xml:space="preserve"> </w:t>
      </w:r>
      <w:r w:rsidRPr="002669B0">
        <w:rPr>
          <w:i/>
          <w:iCs/>
        </w:rPr>
        <w:t>pretest</w:t>
      </w:r>
      <w:r w:rsidRPr="002669B0">
        <w:t xml:space="preserve"> dan </w:t>
      </w:r>
      <w:r w:rsidRPr="002669B0">
        <w:rPr>
          <w:i/>
          <w:iCs/>
        </w:rPr>
        <w:t>posttest</w:t>
      </w:r>
      <w:r w:rsidRPr="002669B0">
        <w:t xml:space="preserve"> </w:t>
      </w:r>
      <w:proofErr w:type="spellStart"/>
      <w:r w:rsidRPr="002669B0">
        <w:t>mengindikasikan</w:t>
      </w:r>
      <w:proofErr w:type="spellEnd"/>
      <w:r w:rsidRPr="002669B0">
        <w:t xml:space="preserve"> </w:t>
      </w:r>
      <w:proofErr w:type="spellStart"/>
      <w:r w:rsidRPr="002669B0">
        <w:t>bahwa</w:t>
      </w:r>
      <w:proofErr w:type="spellEnd"/>
      <w:r w:rsidRPr="002669B0">
        <w:t xml:space="preserve"> media </w:t>
      </w:r>
      <w:proofErr w:type="spellStart"/>
      <w:r w:rsidRPr="002669B0">
        <w:t>pembelajaran</w:t>
      </w:r>
      <w:proofErr w:type="spellEnd"/>
      <w:r w:rsidRPr="002669B0">
        <w:t xml:space="preserve"> </w:t>
      </w:r>
      <w:proofErr w:type="spellStart"/>
      <w:r w:rsidRPr="002669B0">
        <w:t>berbasis</w:t>
      </w:r>
      <w:proofErr w:type="spellEnd"/>
      <w:r w:rsidRPr="002669B0">
        <w:t xml:space="preserve"> </w:t>
      </w:r>
      <w:r w:rsidRPr="002669B0">
        <w:rPr>
          <w:i/>
          <w:iCs/>
        </w:rPr>
        <w:t>Augmented Reality</w:t>
      </w:r>
      <w:r w:rsidRPr="002669B0">
        <w:t xml:space="preserve"> (AR) yang </w:t>
      </w:r>
      <w:proofErr w:type="spellStart"/>
      <w:r w:rsidRPr="002669B0">
        <w:t>diterapkan</w:t>
      </w:r>
      <w:proofErr w:type="spellEnd"/>
      <w:r w:rsidRPr="002669B0">
        <w:t xml:space="preserve"> sangat </w:t>
      </w:r>
      <w:proofErr w:type="spellStart"/>
      <w:r w:rsidRPr="002669B0">
        <w:t>berperan</w:t>
      </w:r>
      <w:proofErr w:type="spellEnd"/>
      <w:r w:rsidRPr="002669B0">
        <w:t xml:space="preserve"> pada </w:t>
      </w:r>
      <w:proofErr w:type="spellStart"/>
      <w:r w:rsidRPr="002669B0">
        <w:t>peningkatan</w:t>
      </w:r>
      <w:proofErr w:type="spellEnd"/>
      <w:r w:rsidRPr="002669B0">
        <w:t xml:space="preserve"> </w:t>
      </w:r>
      <w:proofErr w:type="spellStart"/>
      <w:r w:rsidRPr="002669B0">
        <w:t>hasil</w:t>
      </w:r>
      <w:proofErr w:type="spellEnd"/>
      <w:r w:rsidRPr="002669B0">
        <w:t xml:space="preserve"> </w:t>
      </w:r>
      <w:proofErr w:type="spellStart"/>
      <w:r w:rsidRPr="002669B0">
        <w:t>belajar</w:t>
      </w:r>
      <w:proofErr w:type="spellEnd"/>
      <w:r w:rsidRPr="002669B0">
        <w:t xml:space="preserve"> </w:t>
      </w:r>
      <w:proofErr w:type="spellStart"/>
      <w:r w:rsidRPr="002669B0">
        <w:t>peserta</w:t>
      </w:r>
      <w:proofErr w:type="spellEnd"/>
      <w:r w:rsidRPr="002669B0">
        <w:t xml:space="preserve"> </w:t>
      </w:r>
      <w:proofErr w:type="spellStart"/>
      <w:r w:rsidRPr="002669B0">
        <w:t>didik</w:t>
      </w:r>
      <w:proofErr w:type="spellEnd"/>
      <w:r w:rsidRPr="002669B0">
        <w:t>.</w:t>
      </w:r>
    </w:p>
    <w:p w14:paraId="4684E8A9" w14:textId="07710D01" w:rsidR="002669B0" w:rsidRDefault="002669B0" w:rsidP="00904EE4">
      <w:pPr>
        <w:pStyle w:val="BodyText"/>
        <w:spacing w:line="276" w:lineRule="auto"/>
      </w:pPr>
      <w:proofErr w:type="spellStart"/>
      <w:r w:rsidRPr="002669B0">
        <w:t>Peningkatan</w:t>
      </w:r>
      <w:proofErr w:type="spellEnd"/>
      <w:r w:rsidRPr="002669B0">
        <w:t xml:space="preserve"> </w:t>
      </w:r>
      <w:proofErr w:type="spellStart"/>
      <w:r w:rsidRPr="002669B0">
        <w:t>tersebut</w:t>
      </w:r>
      <w:proofErr w:type="spellEnd"/>
      <w:r w:rsidRPr="002669B0">
        <w:t xml:space="preserve"> </w:t>
      </w:r>
      <w:proofErr w:type="spellStart"/>
      <w:r w:rsidRPr="002669B0">
        <w:t>menunjukkan</w:t>
      </w:r>
      <w:proofErr w:type="spellEnd"/>
      <w:r w:rsidRPr="002669B0">
        <w:t xml:space="preserve"> </w:t>
      </w:r>
      <w:proofErr w:type="spellStart"/>
      <w:r w:rsidRPr="002669B0">
        <w:t>bahwa</w:t>
      </w:r>
      <w:proofErr w:type="spellEnd"/>
      <w:r w:rsidRPr="002669B0">
        <w:t xml:space="preserve"> </w:t>
      </w:r>
      <w:proofErr w:type="spellStart"/>
      <w:r w:rsidRPr="002669B0">
        <w:t>penggunaan</w:t>
      </w:r>
      <w:proofErr w:type="spellEnd"/>
      <w:r w:rsidRPr="002669B0">
        <w:t xml:space="preserve"> media </w:t>
      </w:r>
      <w:proofErr w:type="spellStart"/>
      <w:r w:rsidRPr="002669B0">
        <w:t>pembelajaran</w:t>
      </w:r>
      <w:proofErr w:type="spellEnd"/>
      <w:r w:rsidRPr="002669B0">
        <w:t xml:space="preserve"> </w:t>
      </w:r>
      <w:proofErr w:type="spellStart"/>
      <w:r w:rsidRPr="002669B0">
        <w:t>berbasis</w:t>
      </w:r>
      <w:proofErr w:type="spellEnd"/>
      <w:r w:rsidRPr="002669B0">
        <w:t xml:space="preserve"> </w:t>
      </w:r>
      <w:r w:rsidRPr="002669B0">
        <w:rPr>
          <w:i/>
          <w:iCs/>
        </w:rPr>
        <w:t>Augmented Reality</w:t>
      </w:r>
      <w:r w:rsidRPr="002669B0">
        <w:t xml:space="preserve"> (AR) yang </w:t>
      </w:r>
      <w:proofErr w:type="spellStart"/>
      <w:r w:rsidRPr="002669B0">
        <w:t>disesuaikan</w:t>
      </w:r>
      <w:proofErr w:type="spellEnd"/>
      <w:r w:rsidRPr="002669B0">
        <w:t xml:space="preserve"> </w:t>
      </w:r>
      <w:proofErr w:type="spellStart"/>
      <w:r w:rsidRPr="002669B0">
        <w:t>dengan</w:t>
      </w:r>
      <w:proofErr w:type="spellEnd"/>
      <w:r w:rsidRPr="002669B0">
        <w:t xml:space="preserve"> model </w:t>
      </w:r>
      <w:proofErr w:type="spellStart"/>
      <w:r w:rsidRPr="002669B0">
        <w:t>pembelajaran</w:t>
      </w:r>
      <w:proofErr w:type="spellEnd"/>
      <w:r w:rsidRPr="002669B0">
        <w:t xml:space="preserve"> </w:t>
      </w:r>
      <w:r w:rsidRPr="002669B0">
        <w:rPr>
          <w:i/>
          <w:iCs/>
        </w:rPr>
        <w:t>Discovery Learning</w:t>
      </w:r>
      <w:r>
        <w:t xml:space="preserve"> </w:t>
      </w:r>
      <w:proofErr w:type="spellStart"/>
      <w:r w:rsidRPr="002669B0">
        <w:t>membantu</w:t>
      </w:r>
      <w:proofErr w:type="spellEnd"/>
      <w:r w:rsidRPr="002669B0">
        <w:t xml:space="preserve"> </w:t>
      </w:r>
      <w:proofErr w:type="spellStart"/>
      <w:r w:rsidRPr="002669B0">
        <w:t>peserta</w:t>
      </w:r>
      <w:proofErr w:type="spellEnd"/>
      <w:r w:rsidRPr="002669B0">
        <w:t xml:space="preserve"> </w:t>
      </w:r>
      <w:proofErr w:type="spellStart"/>
      <w:r w:rsidRPr="002669B0">
        <w:t>didik</w:t>
      </w:r>
      <w:proofErr w:type="spellEnd"/>
      <w:r w:rsidRPr="002669B0">
        <w:t xml:space="preserve"> </w:t>
      </w:r>
      <w:proofErr w:type="spellStart"/>
      <w:r w:rsidRPr="002669B0">
        <w:t>dalam</w:t>
      </w:r>
      <w:proofErr w:type="spellEnd"/>
      <w:r w:rsidRPr="002669B0">
        <w:t xml:space="preserve"> </w:t>
      </w:r>
      <w:proofErr w:type="spellStart"/>
      <w:r w:rsidRPr="002669B0">
        <w:t>menemukan</w:t>
      </w:r>
      <w:proofErr w:type="spellEnd"/>
      <w:r w:rsidRPr="002669B0">
        <w:t xml:space="preserve"> </w:t>
      </w:r>
      <w:proofErr w:type="spellStart"/>
      <w:r w:rsidRPr="002669B0">
        <w:t>pengetahuan</w:t>
      </w:r>
      <w:proofErr w:type="spellEnd"/>
      <w:r w:rsidRPr="002669B0">
        <w:t xml:space="preserve"> </w:t>
      </w:r>
      <w:proofErr w:type="spellStart"/>
      <w:r w:rsidRPr="002669B0">
        <w:t>secara</w:t>
      </w:r>
      <w:proofErr w:type="spellEnd"/>
      <w:r w:rsidRPr="002669B0">
        <w:t xml:space="preserve"> </w:t>
      </w:r>
      <w:proofErr w:type="spellStart"/>
      <w:r w:rsidRPr="002669B0">
        <w:t>mandiri</w:t>
      </w:r>
      <w:proofErr w:type="spellEnd"/>
      <w:r w:rsidRPr="002669B0">
        <w:t xml:space="preserve"> dan </w:t>
      </w:r>
      <w:proofErr w:type="spellStart"/>
      <w:r w:rsidRPr="002669B0">
        <w:t>aktif</w:t>
      </w:r>
      <w:proofErr w:type="spellEnd"/>
      <w:r w:rsidRPr="002669B0">
        <w:t xml:space="preserve">, </w:t>
      </w:r>
      <w:proofErr w:type="spellStart"/>
      <w:r w:rsidRPr="002669B0">
        <w:t>bukan</w:t>
      </w:r>
      <w:proofErr w:type="spellEnd"/>
      <w:r w:rsidRPr="002669B0">
        <w:t xml:space="preserve"> </w:t>
      </w:r>
      <w:proofErr w:type="spellStart"/>
      <w:r w:rsidRPr="002669B0">
        <w:t>hanya</w:t>
      </w:r>
      <w:proofErr w:type="spellEnd"/>
      <w:r w:rsidRPr="002669B0">
        <w:t xml:space="preserve"> </w:t>
      </w:r>
      <w:proofErr w:type="spellStart"/>
      <w:r w:rsidRPr="002669B0">
        <w:t>sekadar</w:t>
      </w:r>
      <w:proofErr w:type="spellEnd"/>
      <w:r w:rsidRPr="002669B0">
        <w:t xml:space="preserve"> </w:t>
      </w:r>
      <w:proofErr w:type="spellStart"/>
      <w:r w:rsidRPr="002669B0">
        <w:t>menerima</w:t>
      </w:r>
      <w:proofErr w:type="spellEnd"/>
      <w:r w:rsidRPr="002669B0">
        <w:t xml:space="preserve"> </w:t>
      </w:r>
      <w:proofErr w:type="spellStart"/>
      <w:r w:rsidRPr="002669B0">
        <w:t>informasi</w:t>
      </w:r>
      <w:proofErr w:type="spellEnd"/>
      <w:r w:rsidRPr="002669B0">
        <w:t xml:space="preserve"> </w:t>
      </w:r>
      <w:proofErr w:type="spellStart"/>
      <w:r w:rsidRPr="002669B0">
        <w:t>dengan</w:t>
      </w:r>
      <w:proofErr w:type="spellEnd"/>
      <w:r w:rsidRPr="002669B0">
        <w:t xml:space="preserve"> </w:t>
      </w:r>
      <w:proofErr w:type="spellStart"/>
      <w:r w:rsidRPr="002669B0">
        <w:t>pasif</w:t>
      </w:r>
      <w:proofErr w:type="spellEnd"/>
      <w:r w:rsidRPr="002669B0">
        <w:t xml:space="preserve"> </w:t>
      </w:r>
      <w:proofErr w:type="spellStart"/>
      <w:r w:rsidRPr="002669B0">
        <w:t>dari</w:t>
      </w:r>
      <w:proofErr w:type="spellEnd"/>
      <w:r w:rsidRPr="002669B0">
        <w:t xml:space="preserve"> guru</w:t>
      </w:r>
      <w:r>
        <w:t xml:space="preserve"> </w:t>
      </w:r>
      <w:r>
        <w:fldChar w:fldCharType="begin" w:fldLock="1"/>
      </w:r>
      <w:r w:rsidR="00393B42">
        <w:instrText>ADDIN CSL_CITATION {"citationItems":[{"id":"ITEM-1","itemData":{"author":[{"dropping-particle":"","family":"Bruner","given":"Jerome S","non-dropping-particle":"","parse-names":false,"suffix":""}],"container-title":"Harvard Educational Reveiw","id":"ITEM-1","issued":{"date-parts":[["1961"]]},"page":"21-32","title":"The Act Of Discovery","type":"article-journal","volume":"31"},"uris":["http://www.mendeley.com/documents/?uuid=3c8494cc-8f8e-43e3-8407-a2376c047b56"]}],"mendeley":{"formattedCitation":"(Bruner, 1961)","manualFormatting":"(Bruner, 1961: 2)","plainTextFormattedCitation":"(Bruner, 1961)","previouslyFormattedCitation":"(Bruner, 1961)"},"properties":{"noteIndex":0},"schema":"https://github.com/citation-style-language/schema/raw/master/csl-citation.json"}</w:instrText>
      </w:r>
      <w:r>
        <w:fldChar w:fldCharType="separate"/>
      </w:r>
      <w:r w:rsidRPr="002669B0">
        <w:rPr>
          <w:noProof/>
        </w:rPr>
        <w:t>(Bruner, 1961</w:t>
      </w:r>
      <w:r>
        <w:rPr>
          <w:noProof/>
        </w:rPr>
        <w:t>: 2</w:t>
      </w:r>
      <w:r w:rsidRPr="002669B0">
        <w:rPr>
          <w:noProof/>
        </w:rPr>
        <w:t>)</w:t>
      </w:r>
      <w:r>
        <w:fldChar w:fldCharType="end"/>
      </w:r>
      <w:r>
        <w:t xml:space="preserve">. </w:t>
      </w:r>
      <w:r w:rsidR="00393B42">
        <w:t xml:space="preserve">Hasil </w:t>
      </w:r>
      <w:proofErr w:type="spellStart"/>
      <w:r w:rsidR="00393B42">
        <w:t>peningkatan</w:t>
      </w:r>
      <w:proofErr w:type="spellEnd"/>
      <w:r w:rsidR="00393B42">
        <w:t xml:space="preserve"> </w:t>
      </w:r>
      <w:proofErr w:type="spellStart"/>
      <w:r w:rsidR="00393B42">
        <w:t>ini</w:t>
      </w:r>
      <w:proofErr w:type="spellEnd"/>
      <w:r w:rsidR="00393B42">
        <w:t xml:space="preserve"> juga </w:t>
      </w:r>
      <w:proofErr w:type="spellStart"/>
      <w:r w:rsidR="00393B42">
        <w:t>sejalan</w:t>
      </w:r>
      <w:proofErr w:type="spellEnd"/>
      <w:r w:rsidR="00393B42">
        <w:t xml:space="preserve"> </w:t>
      </w:r>
      <w:proofErr w:type="spellStart"/>
      <w:r w:rsidR="00393B42">
        <w:t>dengan</w:t>
      </w:r>
      <w:proofErr w:type="spellEnd"/>
      <w:r w:rsidR="00393B42">
        <w:t xml:space="preserve"> </w:t>
      </w:r>
      <w:proofErr w:type="spellStart"/>
      <w:r w:rsidR="00393B42">
        <w:t>teori</w:t>
      </w:r>
      <w:proofErr w:type="spellEnd"/>
      <w:r w:rsidR="00393B42">
        <w:t xml:space="preserve"> </w:t>
      </w:r>
      <w:proofErr w:type="spellStart"/>
      <w:r w:rsidR="00393B42">
        <w:t>konstruktivisme</w:t>
      </w:r>
      <w:proofErr w:type="spellEnd"/>
      <w:r w:rsidR="00393B42">
        <w:t xml:space="preserve"> </w:t>
      </w:r>
      <w:r w:rsidR="00393B42" w:rsidRPr="00393B42">
        <w:t xml:space="preserve">yang </w:t>
      </w:r>
      <w:proofErr w:type="spellStart"/>
      <w:r w:rsidR="00393B42" w:rsidRPr="00393B42">
        <w:t>melibatkan</w:t>
      </w:r>
      <w:proofErr w:type="spellEnd"/>
      <w:r w:rsidR="00393B42" w:rsidRPr="00393B42">
        <w:t xml:space="preserve"> </w:t>
      </w:r>
      <w:proofErr w:type="spellStart"/>
      <w:r w:rsidR="00393B42" w:rsidRPr="00393B42">
        <w:t>peserta</w:t>
      </w:r>
      <w:proofErr w:type="spellEnd"/>
      <w:r w:rsidR="00393B42" w:rsidRPr="00393B42">
        <w:t xml:space="preserve"> </w:t>
      </w:r>
      <w:proofErr w:type="spellStart"/>
      <w:r w:rsidR="00393B42" w:rsidRPr="00393B42">
        <w:t>didik</w:t>
      </w:r>
      <w:proofErr w:type="spellEnd"/>
      <w:r w:rsidR="00393B42" w:rsidRPr="00393B42">
        <w:t xml:space="preserve"> </w:t>
      </w:r>
      <w:proofErr w:type="spellStart"/>
      <w:r w:rsidR="00393B42" w:rsidRPr="00393B42">
        <w:t>untuk</w:t>
      </w:r>
      <w:proofErr w:type="spellEnd"/>
      <w:r w:rsidR="00393B42" w:rsidRPr="00393B42">
        <w:t xml:space="preserve"> </w:t>
      </w:r>
      <w:proofErr w:type="spellStart"/>
      <w:r w:rsidR="00393B42" w:rsidRPr="00393B42">
        <w:t>menciptakan</w:t>
      </w:r>
      <w:proofErr w:type="spellEnd"/>
      <w:r w:rsidR="00393B42" w:rsidRPr="00393B42">
        <w:t xml:space="preserve"> </w:t>
      </w:r>
      <w:proofErr w:type="spellStart"/>
      <w:r w:rsidR="00393B42" w:rsidRPr="00393B42">
        <w:t>pengetahuannya</w:t>
      </w:r>
      <w:proofErr w:type="spellEnd"/>
      <w:r w:rsidR="00393B42" w:rsidRPr="00393B42">
        <w:t xml:space="preserve"> </w:t>
      </w:r>
      <w:proofErr w:type="spellStart"/>
      <w:r w:rsidR="00393B42" w:rsidRPr="00393B42">
        <w:t>sendiri</w:t>
      </w:r>
      <w:proofErr w:type="spellEnd"/>
      <w:r w:rsidR="00393B42" w:rsidRPr="00393B42">
        <w:t xml:space="preserve"> </w:t>
      </w:r>
      <w:proofErr w:type="spellStart"/>
      <w:r w:rsidR="00393B42" w:rsidRPr="00393B42">
        <w:t>dengan</w:t>
      </w:r>
      <w:proofErr w:type="spellEnd"/>
      <w:r w:rsidR="00393B42" w:rsidRPr="00393B42">
        <w:t xml:space="preserve"> </w:t>
      </w:r>
      <w:proofErr w:type="spellStart"/>
      <w:r w:rsidR="00393B42" w:rsidRPr="00393B42">
        <w:t>cara</w:t>
      </w:r>
      <w:proofErr w:type="spellEnd"/>
      <w:r w:rsidR="00393B42" w:rsidRPr="00393B42">
        <w:t xml:space="preserve"> </w:t>
      </w:r>
      <w:proofErr w:type="spellStart"/>
      <w:r w:rsidR="00393B42" w:rsidRPr="00393B42">
        <w:t>melakukan</w:t>
      </w:r>
      <w:proofErr w:type="spellEnd"/>
      <w:r w:rsidR="00393B42" w:rsidRPr="00393B42">
        <w:t xml:space="preserve"> </w:t>
      </w:r>
      <w:proofErr w:type="spellStart"/>
      <w:r w:rsidR="00393B42" w:rsidRPr="00393B42">
        <w:t>interaksi</w:t>
      </w:r>
      <w:proofErr w:type="spellEnd"/>
      <w:r w:rsidR="00393B42" w:rsidRPr="00393B42">
        <w:t xml:space="preserve"> </w:t>
      </w:r>
      <w:proofErr w:type="spellStart"/>
      <w:r w:rsidR="00393B42" w:rsidRPr="00393B42">
        <w:t>secara</w:t>
      </w:r>
      <w:proofErr w:type="spellEnd"/>
      <w:r w:rsidR="00393B42" w:rsidRPr="00393B42">
        <w:t xml:space="preserve"> </w:t>
      </w:r>
      <w:proofErr w:type="spellStart"/>
      <w:r w:rsidR="00393B42" w:rsidRPr="00393B42">
        <w:t>aktif</w:t>
      </w:r>
      <w:proofErr w:type="spellEnd"/>
      <w:r w:rsidR="00393B42" w:rsidRPr="00393B42">
        <w:t xml:space="preserve"> </w:t>
      </w:r>
      <w:proofErr w:type="spellStart"/>
      <w:r w:rsidR="00393B42" w:rsidRPr="00393B42">
        <w:t>untuk</w:t>
      </w:r>
      <w:proofErr w:type="spellEnd"/>
      <w:r w:rsidR="00393B42" w:rsidRPr="00393B42">
        <w:t xml:space="preserve"> </w:t>
      </w:r>
      <w:proofErr w:type="spellStart"/>
      <w:r w:rsidR="00393B42" w:rsidRPr="00393B42">
        <w:t>membentuk</w:t>
      </w:r>
      <w:proofErr w:type="spellEnd"/>
      <w:r w:rsidR="00393B42" w:rsidRPr="00393B42">
        <w:t xml:space="preserve"> </w:t>
      </w:r>
      <w:proofErr w:type="spellStart"/>
      <w:r w:rsidR="00393B42" w:rsidRPr="00393B42">
        <w:t>aspek</w:t>
      </w:r>
      <w:proofErr w:type="spellEnd"/>
      <w:r w:rsidR="00393B42" w:rsidRPr="00393B42">
        <w:t xml:space="preserve"> </w:t>
      </w:r>
      <w:proofErr w:type="spellStart"/>
      <w:r w:rsidR="00393B42" w:rsidRPr="00393B42">
        <w:t>kognitif</w:t>
      </w:r>
      <w:proofErr w:type="spellEnd"/>
      <w:r w:rsidR="00393B42" w:rsidRPr="00393B42">
        <w:t xml:space="preserve"> </w:t>
      </w:r>
      <w:proofErr w:type="spellStart"/>
      <w:r w:rsidR="00393B42" w:rsidRPr="00393B42">
        <w:t>mereka</w:t>
      </w:r>
      <w:proofErr w:type="spellEnd"/>
      <w:r w:rsidR="00393B42">
        <w:t xml:space="preserve"> </w:t>
      </w:r>
      <w:r w:rsidR="00393B42">
        <w:fldChar w:fldCharType="begin" w:fldLock="1"/>
      </w:r>
      <w:r w:rsidR="00393B42">
        <w:instrText>ADDIN CSL_CITATION {"citationItems":[{"id":"ITEM-1","itemData":{"ISBN":"0-203-16473-3","author":[{"dropping-particle":"","family":"Piaget","given":"Jean","non-dropping-particle":"","parse-names":false,"suffix":""}],"container-title":"Routledge &amp; Kegan Paul","id":"ITEM-1","issued":{"date-parts":[["1950"]]},"publisher-place":"London and New York","title":"The Psychology of Intelligence","type":"book"},"uris":["http://www.mendeley.com/documents/?uuid=28f0285e-bf85-4379-867e-f96e70770fe9"]},{"id":"ITEM-2","itemData":{"abstract":"This paper examines the process of corporate greening, and proposes a general conceptual model of the process, which may be relevant in a number of different corporate sectors. The model includes drivers of greening and barriers to greening and also the organisational context in which greening decisions are taken. In addition, this paper considers the role of media coverage in influencing pro-environmental behaviour amongst organisations. The paper then tests the model in one particular tourism context-that of business events-in order to ascertain the specific nature of the corporate greening process in that context. The paper concludes that the general model may be applied to a number of industry sectors, and the model specific to business events tourism may be used to underpin future research in this area.","author":[{"dropping-particle":"","family":"Vygotsky","given":"L S","non-dropping-particle":"","parse-names":false,"suffix":""}],"id":"ITEM-2","issued":{"date-parts":[["1978"]]},"publisher":"Harvard University Press","publisher-place":"Cambridge, London","title":"Mind in Society: The Development of Higher Psychological Processes","type":"book"},"uris":["http://www.mendeley.com/documents/?uuid=10379e0a-634d-4396-83a0-47b46aea9f62"]}],"mendeley":{"formattedCitation":"(Piaget, 1950; Vygotsky, 1978)","plainTextFormattedCitation":"(Piaget, 1950; Vygotsky, 1978)","previouslyFormattedCitation":"(Piaget, 1950; Vygotsky, 1978)"},"properties":{"noteIndex":0},"schema":"https://github.com/citation-style-language/schema/raw/master/csl-citation.json"}</w:instrText>
      </w:r>
      <w:r w:rsidR="00393B42">
        <w:fldChar w:fldCharType="separate"/>
      </w:r>
      <w:r w:rsidR="00393B42" w:rsidRPr="00393B42">
        <w:rPr>
          <w:noProof/>
        </w:rPr>
        <w:t>(Piaget, 1950; Vygotsky, 1978)</w:t>
      </w:r>
      <w:r w:rsidR="00393B42">
        <w:fldChar w:fldCharType="end"/>
      </w:r>
      <w:r w:rsidR="00393B42">
        <w:t xml:space="preserve">. </w:t>
      </w:r>
      <w:proofErr w:type="spellStart"/>
      <w:r w:rsidR="00393B42" w:rsidRPr="00393B42">
        <w:t>Penggunaan</w:t>
      </w:r>
      <w:proofErr w:type="spellEnd"/>
      <w:r w:rsidR="00393B42" w:rsidRPr="00393B42">
        <w:t xml:space="preserve"> media </w:t>
      </w:r>
      <w:proofErr w:type="spellStart"/>
      <w:r w:rsidR="00393B42" w:rsidRPr="00393B42">
        <w:t>pembelajaran</w:t>
      </w:r>
      <w:proofErr w:type="spellEnd"/>
      <w:r w:rsidR="00393B42" w:rsidRPr="00393B42">
        <w:t xml:space="preserve"> AR </w:t>
      </w:r>
      <w:proofErr w:type="spellStart"/>
      <w:r w:rsidR="00393B42" w:rsidRPr="00393B42">
        <w:t>memungkinkan</w:t>
      </w:r>
      <w:proofErr w:type="spellEnd"/>
      <w:r w:rsidR="00393B42" w:rsidRPr="00393B42">
        <w:t xml:space="preserve"> </w:t>
      </w:r>
      <w:proofErr w:type="spellStart"/>
      <w:r w:rsidR="00393B42" w:rsidRPr="00393B42">
        <w:t>peserta</w:t>
      </w:r>
      <w:proofErr w:type="spellEnd"/>
      <w:r w:rsidR="00393B42" w:rsidRPr="00393B42">
        <w:t xml:space="preserve"> </w:t>
      </w:r>
      <w:proofErr w:type="spellStart"/>
      <w:r w:rsidR="00393B42" w:rsidRPr="00393B42">
        <w:t>didik</w:t>
      </w:r>
      <w:proofErr w:type="spellEnd"/>
      <w:r w:rsidR="00393B42" w:rsidRPr="00393B42">
        <w:t xml:space="preserve"> </w:t>
      </w:r>
      <w:proofErr w:type="spellStart"/>
      <w:r w:rsidR="00393B42" w:rsidRPr="00393B42">
        <w:t>untuk</w:t>
      </w:r>
      <w:proofErr w:type="spellEnd"/>
      <w:r w:rsidR="00393B42" w:rsidRPr="00393B42">
        <w:t xml:space="preserve"> </w:t>
      </w:r>
      <w:proofErr w:type="spellStart"/>
      <w:r w:rsidR="00393B42" w:rsidRPr="00393B42">
        <w:t>melakukan</w:t>
      </w:r>
      <w:proofErr w:type="spellEnd"/>
      <w:r w:rsidR="00393B42" w:rsidRPr="00393B42">
        <w:t xml:space="preserve"> </w:t>
      </w:r>
      <w:proofErr w:type="spellStart"/>
      <w:r w:rsidR="00393B42" w:rsidRPr="00393B42">
        <w:t>pengamatan</w:t>
      </w:r>
      <w:proofErr w:type="spellEnd"/>
      <w:r w:rsidR="00393B42" w:rsidRPr="00393B42">
        <w:t xml:space="preserve"> pada </w:t>
      </w:r>
      <w:proofErr w:type="spellStart"/>
      <w:r w:rsidR="00393B42" w:rsidRPr="00393B42">
        <w:t>objek</w:t>
      </w:r>
      <w:proofErr w:type="spellEnd"/>
      <w:r w:rsidR="00393B42" w:rsidRPr="00393B42">
        <w:t xml:space="preserve"> </w:t>
      </w:r>
      <w:proofErr w:type="spellStart"/>
      <w:r w:rsidR="00393B42" w:rsidRPr="00393B42">
        <w:t>secara</w:t>
      </w:r>
      <w:proofErr w:type="spellEnd"/>
      <w:r w:rsidR="00393B42" w:rsidRPr="00393B42">
        <w:t xml:space="preserve"> </w:t>
      </w:r>
      <w:proofErr w:type="spellStart"/>
      <w:r w:rsidR="00393B42" w:rsidRPr="00393B42">
        <w:t>interaktif</w:t>
      </w:r>
      <w:proofErr w:type="spellEnd"/>
      <w:r w:rsidR="00393B42" w:rsidRPr="00393B42">
        <w:t xml:space="preserve"> </w:t>
      </w:r>
      <w:proofErr w:type="spellStart"/>
      <w:r w:rsidR="00393B42" w:rsidRPr="00393B42">
        <w:t>sehingga</w:t>
      </w:r>
      <w:proofErr w:type="spellEnd"/>
      <w:r w:rsidR="00393B42" w:rsidRPr="00393B42">
        <w:t xml:space="preserve"> </w:t>
      </w:r>
      <w:proofErr w:type="spellStart"/>
      <w:r w:rsidR="00393B42" w:rsidRPr="00393B42">
        <w:t>peserta</w:t>
      </w:r>
      <w:proofErr w:type="spellEnd"/>
      <w:r w:rsidR="00393B42" w:rsidRPr="00393B42">
        <w:t xml:space="preserve"> </w:t>
      </w:r>
      <w:proofErr w:type="spellStart"/>
      <w:r w:rsidR="00393B42" w:rsidRPr="00393B42">
        <w:t>didik</w:t>
      </w:r>
      <w:proofErr w:type="spellEnd"/>
      <w:r w:rsidR="00393B42" w:rsidRPr="00393B42">
        <w:t xml:space="preserve"> </w:t>
      </w:r>
      <w:proofErr w:type="spellStart"/>
      <w:r w:rsidR="00393B42" w:rsidRPr="00393B42">
        <w:t>dapat</w:t>
      </w:r>
      <w:proofErr w:type="spellEnd"/>
      <w:r w:rsidR="00393B42" w:rsidRPr="00393B42">
        <w:t xml:space="preserve"> </w:t>
      </w:r>
      <w:proofErr w:type="spellStart"/>
      <w:r w:rsidR="00393B42" w:rsidRPr="00393B42">
        <w:t>beradaptasi</w:t>
      </w:r>
      <w:proofErr w:type="spellEnd"/>
      <w:r w:rsidR="00393B42" w:rsidRPr="00393B42">
        <w:t xml:space="preserve"> </w:t>
      </w:r>
      <w:proofErr w:type="spellStart"/>
      <w:r w:rsidR="00393B42" w:rsidRPr="00393B42">
        <w:t>dengan</w:t>
      </w:r>
      <w:proofErr w:type="spellEnd"/>
      <w:r w:rsidR="00393B42" w:rsidRPr="00393B42">
        <w:t xml:space="preserve"> </w:t>
      </w:r>
      <w:proofErr w:type="spellStart"/>
      <w:r w:rsidR="00393B42" w:rsidRPr="00393B42">
        <w:t>teknologi</w:t>
      </w:r>
      <w:proofErr w:type="spellEnd"/>
      <w:r w:rsidR="00393B42" w:rsidRPr="00393B42">
        <w:t xml:space="preserve"> digital.</w:t>
      </w:r>
    </w:p>
    <w:p w14:paraId="0C0D6E06" w14:textId="78377229" w:rsidR="00393B42" w:rsidRDefault="00393B42" w:rsidP="00904EE4">
      <w:pPr>
        <w:pStyle w:val="BodyText"/>
        <w:spacing w:line="276" w:lineRule="auto"/>
      </w:pPr>
      <w:proofErr w:type="spellStart"/>
      <w:r w:rsidRPr="00393B42">
        <w:t>Berdasarkan</w:t>
      </w:r>
      <w:proofErr w:type="spellEnd"/>
      <w:r w:rsidRPr="00393B42">
        <w:t xml:space="preserve"> </w:t>
      </w:r>
      <w:proofErr w:type="spellStart"/>
      <w:r w:rsidRPr="00393B42">
        <w:t>penelitian</w:t>
      </w:r>
      <w:proofErr w:type="spellEnd"/>
      <w:r w:rsidRPr="00393B42">
        <w:t xml:space="preserve"> </w:t>
      </w:r>
      <w:proofErr w:type="spellStart"/>
      <w:r w:rsidRPr="00393B42">
        <w:t>dari</w:t>
      </w:r>
      <w:proofErr w:type="spellEnd"/>
      <w:r w:rsidRPr="00393B42">
        <w:t xml:space="preserve"> </w:t>
      </w:r>
      <w:proofErr w:type="spellStart"/>
      <w:r w:rsidRPr="00393B42">
        <w:t>Nieveen</w:t>
      </w:r>
      <w:proofErr w:type="spellEnd"/>
      <w:r w:rsidRPr="00393B42">
        <w:t xml:space="preserve"> </w:t>
      </w:r>
      <w:proofErr w:type="spellStart"/>
      <w:r w:rsidRPr="00393B42">
        <w:t>menunjukkan</w:t>
      </w:r>
      <w:proofErr w:type="spellEnd"/>
      <w:r w:rsidRPr="00393B42">
        <w:t xml:space="preserve"> </w:t>
      </w:r>
      <w:proofErr w:type="spellStart"/>
      <w:r w:rsidRPr="00393B42">
        <w:t>bahwa</w:t>
      </w:r>
      <w:proofErr w:type="spellEnd"/>
      <w:r w:rsidRPr="00393B42">
        <w:t xml:space="preserve"> </w:t>
      </w:r>
      <w:proofErr w:type="spellStart"/>
      <w:r w:rsidRPr="00393B42">
        <w:t>terjadi</w:t>
      </w:r>
      <w:proofErr w:type="spellEnd"/>
      <w:r w:rsidRPr="00393B42">
        <w:t xml:space="preserve"> </w:t>
      </w:r>
      <w:proofErr w:type="spellStart"/>
      <w:r w:rsidRPr="00393B42">
        <w:t>peningkatan</w:t>
      </w:r>
      <w:proofErr w:type="spellEnd"/>
      <w:r w:rsidRPr="00393B42">
        <w:t xml:space="preserve"> </w:t>
      </w:r>
      <w:proofErr w:type="spellStart"/>
      <w:r w:rsidRPr="00393B42">
        <w:t>dari</w:t>
      </w:r>
      <w:proofErr w:type="spellEnd"/>
      <w:r w:rsidRPr="00393B42">
        <w:t xml:space="preserve"> </w:t>
      </w:r>
      <w:proofErr w:type="spellStart"/>
      <w:r w:rsidRPr="00393B42">
        <w:t>hasil</w:t>
      </w:r>
      <w:proofErr w:type="spellEnd"/>
      <w:r w:rsidRPr="00393B42">
        <w:t xml:space="preserve"> </w:t>
      </w:r>
      <w:proofErr w:type="spellStart"/>
      <w:r w:rsidRPr="00393B42">
        <w:t>nilai</w:t>
      </w:r>
      <w:proofErr w:type="spellEnd"/>
      <w:r w:rsidRPr="00393B42">
        <w:t xml:space="preserve"> </w:t>
      </w:r>
      <w:proofErr w:type="spellStart"/>
      <w:r w:rsidRPr="00393B42">
        <w:t>belajar</w:t>
      </w:r>
      <w:proofErr w:type="spellEnd"/>
      <w:r w:rsidRPr="00393B42">
        <w:t xml:space="preserve"> </w:t>
      </w:r>
      <w:proofErr w:type="spellStart"/>
      <w:r w:rsidRPr="00393B42">
        <w:t>peserta</w:t>
      </w:r>
      <w:proofErr w:type="spellEnd"/>
      <w:r w:rsidRPr="00393B42">
        <w:t xml:space="preserve"> </w:t>
      </w:r>
      <w:proofErr w:type="spellStart"/>
      <w:r w:rsidRPr="00393B42">
        <w:t>didik</w:t>
      </w:r>
      <w:proofErr w:type="spellEnd"/>
      <w:r w:rsidRPr="00393B42">
        <w:t xml:space="preserve"> </w:t>
      </w:r>
      <w:proofErr w:type="spellStart"/>
      <w:r w:rsidRPr="00393B42">
        <w:t>sehingga</w:t>
      </w:r>
      <w:proofErr w:type="spellEnd"/>
      <w:r w:rsidRPr="00393B42">
        <w:t xml:space="preserve"> media yang </w:t>
      </w:r>
      <w:proofErr w:type="spellStart"/>
      <w:r w:rsidRPr="00393B42">
        <w:t>dirancang</w:t>
      </w:r>
      <w:proofErr w:type="spellEnd"/>
      <w:r w:rsidRPr="00393B42">
        <w:t xml:space="preserve"> </w:t>
      </w:r>
      <w:proofErr w:type="spellStart"/>
      <w:r w:rsidRPr="00393B42">
        <w:t>tidak</w:t>
      </w:r>
      <w:proofErr w:type="spellEnd"/>
      <w:r w:rsidRPr="00393B42">
        <w:t xml:space="preserve"> </w:t>
      </w:r>
      <w:proofErr w:type="spellStart"/>
      <w:r w:rsidRPr="00393B42">
        <w:t>hanya</w:t>
      </w:r>
      <w:proofErr w:type="spellEnd"/>
      <w:r w:rsidRPr="00393B42">
        <w:t xml:space="preserve"> </w:t>
      </w:r>
      <w:proofErr w:type="spellStart"/>
      <w:r w:rsidRPr="00393B42">
        <w:t>layak</w:t>
      </w:r>
      <w:proofErr w:type="spellEnd"/>
      <w:r w:rsidRPr="00393B42">
        <w:t xml:space="preserve"> </w:t>
      </w:r>
      <w:proofErr w:type="spellStart"/>
      <w:r w:rsidRPr="00393B42">
        <w:t>untuk</w:t>
      </w:r>
      <w:proofErr w:type="spellEnd"/>
      <w:r w:rsidRPr="00393B42">
        <w:t xml:space="preserve"> </w:t>
      </w:r>
      <w:proofErr w:type="spellStart"/>
      <w:r w:rsidRPr="00393B42">
        <w:t>diterapkan</w:t>
      </w:r>
      <w:proofErr w:type="spellEnd"/>
      <w:r w:rsidRPr="00393B42">
        <w:t xml:space="preserve"> </w:t>
      </w:r>
      <w:proofErr w:type="spellStart"/>
      <w:r w:rsidRPr="00393B42">
        <w:t>dalam</w:t>
      </w:r>
      <w:proofErr w:type="spellEnd"/>
      <w:r w:rsidRPr="00393B42">
        <w:t xml:space="preserve"> </w:t>
      </w:r>
      <w:proofErr w:type="spellStart"/>
      <w:r w:rsidRPr="00393B42">
        <w:t>pembelajaran</w:t>
      </w:r>
      <w:proofErr w:type="spellEnd"/>
      <w:r w:rsidRPr="00393B42">
        <w:t xml:space="preserve">, </w:t>
      </w:r>
      <w:proofErr w:type="spellStart"/>
      <w:r w:rsidRPr="00393B42">
        <w:t>tetapi</w:t>
      </w:r>
      <w:proofErr w:type="spellEnd"/>
      <w:r w:rsidRPr="00393B42">
        <w:t xml:space="preserve"> juga </w:t>
      </w:r>
      <w:proofErr w:type="spellStart"/>
      <w:r w:rsidRPr="00393B42">
        <w:t>memenuhi</w:t>
      </w:r>
      <w:proofErr w:type="spellEnd"/>
      <w:r w:rsidRPr="00393B42">
        <w:t xml:space="preserve"> </w:t>
      </w:r>
      <w:proofErr w:type="spellStart"/>
      <w:r w:rsidRPr="00393B42">
        <w:t>kriteria</w:t>
      </w:r>
      <w:proofErr w:type="spellEnd"/>
      <w:r w:rsidRPr="00393B42">
        <w:t xml:space="preserve"> </w:t>
      </w:r>
      <w:proofErr w:type="spellStart"/>
      <w:r w:rsidRPr="00393B42">
        <w:t>keefektifan</w:t>
      </w:r>
      <w:proofErr w:type="spellEnd"/>
      <w:r>
        <w:t xml:space="preserve"> </w:t>
      </w:r>
      <w:r>
        <w:fldChar w:fldCharType="begin" w:fldLock="1"/>
      </w:r>
      <w:r>
        <w:instrText>ADDIN CSL_CITATION {"citationItems":[{"id":"ITEM-1","itemData":{"ISBN":"978-90-329-2329-7","author":[{"dropping-particle":"","family":"Plomp","given":"T","non-dropping-particle":"","parse-names":false,"suffix":""},{"dropping-particle":"","family":"Nieveen","given":"N M","non-dropping-particle":"","parse-names":false,"suffix":""}],"editor":[{"dropping-particle":"","family":"Plomp","given":"Tjeerd","non-dropping-particle":"","parse-names":false,"suffix":""},{"dropping-particle":"","family":"Nieveen","given":"Nienke","non-dropping-particle":"","parse-names":false,"suffix":""}],"id":"ITEM-1","issued":{"date-parts":[["1999"]]},"publisher":"SLO","publisher-place":"Enschede","title":"An introduction to educational design research","type":"book"},"uris":["http://www.mendeley.com/documents/?uuid=5239aa4e-aaee-4c53-8dce-6566fa213b2b"]}],"mendeley":{"formattedCitation":"(Plomp &amp; Nieveen, 1999)","manualFormatting":"(Plomp &amp; Nieveen, 1999: 26)","plainTextFormattedCitation":"(Plomp &amp; Nieveen, 1999)","previouslyFormattedCitation":"(Plomp &amp; Nieveen, 1999)"},"properties":{"noteIndex":0},"schema":"https://github.com/citation-style-language/schema/raw/master/csl-citation.json"}</w:instrText>
      </w:r>
      <w:r>
        <w:fldChar w:fldCharType="separate"/>
      </w:r>
      <w:r w:rsidRPr="00393B42">
        <w:rPr>
          <w:noProof/>
        </w:rPr>
        <w:t>(Plomp &amp; Nieveen, 1999</w:t>
      </w:r>
      <w:r>
        <w:rPr>
          <w:noProof/>
        </w:rPr>
        <w:t>: 26</w:t>
      </w:r>
      <w:r w:rsidRPr="00393B42">
        <w:rPr>
          <w:noProof/>
        </w:rPr>
        <w:t>)</w:t>
      </w:r>
      <w:r>
        <w:fldChar w:fldCharType="end"/>
      </w:r>
      <w:r>
        <w:t xml:space="preserve">. </w:t>
      </w:r>
      <w:proofErr w:type="spellStart"/>
      <w:r w:rsidRPr="00393B42">
        <w:t>Keefektifan</w:t>
      </w:r>
      <w:proofErr w:type="spellEnd"/>
      <w:r w:rsidRPr="00393B42">
        <w:t xml:space="preserve"> </w:t>
      </w:r>
      <w:proofErr w:type="spellStart"/>
      <w:r w:rsidRPr="00393B42">
        <w:t>ini</w:t>
      </w:r>
      <w:proofErr w:type="spellEnd"/>
      <w:r w:rsidRPr="00393B42">
        <w:t xml:space="preserve"> </w:t>
      </w:r>
      <w:proofErr w:type="spellStart"/>
      <w:r w:rsidRPr="00393B42">
        <w:t>dibuktikan</w:t>
      </w:r>
      <w:proofErr w:type="spellEnd"/>
      <w:r w:rsidRPr="00393B42">
        <w:t xml:space="preserve"> </w:t>
      </w:r>
      <w:proofErr w:type="spellStart"/>
      <w:r w:rsidRPr="00393B42">
        <w:t>dari</w:t>
      </w:r>
      <w:proofErr w:type="spellEnd"/>
      <w:r w:rsidRPr="00393B42">
        <w:t xml:space="preserve"> </w:t>
      </w:r>
      <w:proofErr w:type="spellStart"/>
      <w:r w:rsidRPr="00393B42">
        <w:t>tingginya</w:t>
      </w:r>
      <w:proofErr w:type="spellEnd"/>
      <w:r w:rsidRPr="00393B42">
        <w:t xml:space="preserve"> </w:t>
      </w:r>
      <w:proofErr w:type="spellStart"/>
      <w:r w:rsidRPr="00393B42">
        <w:t>nilai</w:t>
      </w:r>
      <w:proofErr w:type="spellEnd"/>
      <w:r w:rsidRPr="00393B42">
        <w:t xml:space="preserve"> N-Gain yang </w:t>
      </w:r>
      <w:proofErr w:type="spellStart"/>
      <w:r w:rsidRPr="00393B42">
        <w:t>mampu</w:t>
      </w:r>
      <w:proofErr w:type="spellEnd"/>
      <w:r w:rsidRPr="00393B42">
        <w:t xml:space="preserve"> </w:t>
      </w:r>
      <w:proofErr w:type="spellStart"/>
      <w:r w:rsidRPr="00393B42">
        <w:t>membuat</w:t>
      </w:r>
      <w:proofErr w:type="spellEnd"/>
      <w:r w:rsidRPr="00393B42">
        <w:t xml:space="preserve"> </w:t>
      </w:r>
      <w:proofErr w:type="spellStart"/>
      <w:r w:rsidRPr="00393B42">
        <w:t>perubahan</w:t>
      </w:r>
      <w:proofErr w:type="spellEnd"/>
      <w:r w:rsidRPr="00393B42">
        <w:t xml:space="preserve"> yang </w:t>
      </w:r>
      <w:proofErr w:type="spellStart"/>
      <w:r w:rsidRPr="00393B42">
        <w:t>signifikan</w:t>
      </w:r>
      <w:proofErr w:type="spellEnd"/>
      <w:r w:rsidRPr="00393B42">
        <w:t xml:space="preserve"> pada </w:t>
      </w:r>
      <w:proofErr w:type="spellStart"/>
      <w:r w:rsidRPr="00393B42">
        <w:t>hasil</w:t>
      </w:r>
      <w:proofErr w:type="spellEnd"/>
      <w:r w:rsidRPr="00393B42">
        <w:t xml:space="preserve"> </w:t>
      </w:r>
      <w:proofErr w:type="spellStart"/>
      <w:r w:rsidRPr="00393B42">
        <w:t>belajar</w:t>
      </w:r>
      <w:proofErr w:type="spellEnd"/>
      <w:r w:rsidRPr="00393B42">
        <w:t xml:space="preserve"> </w:t>
      </w:r>
      <w:proofErr w:type="spellStart"/>
      <w:r w:rsidRPr="00393B42">
        <w:t>peserta</w:t>
      </w:r>
      <w:proofErr w:type="spellEnd"/>
      <w:r w:rsidRPr="00393B42">
        <w:t xml:space="preserve"> </w:t>
      </w:r>
      <w:proofErr w:type="spellStart"/>
      <w:r w:rsidRPr="00393B42">
        <w:t>didik</w:t>
      </w:r>
      <w:proofErr w:type="spellEnd"/>
      <w:r w:rsidRPr="00393B42">
        <w:t>.</w:t>
      </w:r>
    </w:p>
    <w:p w14:paraId="0FB85043" w14:textId="5BF1CD35" w:rsidR="00393B42" w:rsidRDefault="00393B42" w:rsidP="00904EE4">
      <w:pPr>
        <w:pStyle w:val="BodyText"/>
        <w:spacing w:line="276" w:lineRule="auto"/>
      </w:pPr>
      <w:proofErr w:type="spellStart"/>
      <w:r w:rsidRPr="00393B42">
        <w:t>Temuan</w:t>
      </w:r>
      <w:proofErr w:type="spellEnd"/>
      <w:r w:rsidRPr="00393B42">
        <w:t xml:space="preserve"> </w:t>
      </w:r>
      <w:proofErr w:type="spellStart"/>
      <w:r w:rsidRPr="00393B42">
        <w:t>ini</w:t>
      </w:r>
      <w:proofErr w:type="spellEnd"/>
      <w:r w:rsidRPr="00393B42">
        <w:t xml:space="preserve"> </w:t>
      </w:r>
      <w:proofErr w:type="spellStart"/>
      <w:r w:rsidRPr="00393B42">
        <w:t>sejalan</w:t>
      </w:r>
      <w:proofErr w:type="spellEnd"/>
      <w:r w:rsidRPr="00393B42">
        <w:t xml:space="preserve"> </w:t>
      </w:r>
      <w:proofErr w:type="spellStart"/>
      <w:r w:rsidRPr="00393B42">
        <w:t>dengan</w:t>
      </w:r>
      <w:proofErr w:type="spellEnd"/>
      <w:r w:rsidRPr="00393B42">
        <w:t xml:space="preserve"> </w:t>
      </w:r>
      <w:proofErr w:type="spellStart"/>
      <w:r w:rsidRPr="00393B42">
        <w:t>penelitian</w:t>
      </w:r>
      <w:proofErr w:type="spellEnd"/>
      <w:r w:rsidRPr="00393B42">
        <w:t xml:space="preserve"> </w:t>
      </w:r>
      <w:proofErr w:type="spellStart"/>
      <w:r w:rsidRPr="00393B42">
        <w:t>sebelumnya</w:t>
      </w:r>
      <w:proofErr w:type="spellEnd"/>
      <w:r w:rsidRPr="00393B42">
        <w:t xml:space="preserve"> yang </w:t>
      </w:r>
      <w:proofErr w:type="spellStart"/>
      <w:r w:rsidRPr="00393B42">
        <w:t>mengungkapkan</w:t>
      </w:r>
      <w:proofErr w:type="spellEnd"/>
      <w:r w:rsidRPr="00393B42">
        <w:t xml:space="preserve"> </w:t>
      </w:r>
      <w:proofErr w:type="spellStart"/>
      <w:r w:rsidRPr="00393B42">
        <w:t>bahwa</w:t>
      </w:r>
      <w:proofErr w:type="spellEnd"/>
      <w:r w:rsidRPr="00393B42">
        <w:t xml:space="preserve"> </w:t>
      </w:r>
      <w:proofErr w:type="spellStart"/>
      <w:r w:rsidRPr="00393B42">
        <w:t>nilai</w:t>
      </w:r>
      <w:proofErr w:type="spellEnd"/>
      <w:r w:rsidRPr="00393B42">
        <w:t xml:space="preserve"> gain yang </w:t>
      </w:r>
      <w:proofErr w:type="spellStart"/>
      <w:r w:rsidRPr="00393B42">
        <w:t>diperoleh</w:t>
      </w:r>
      <w:proofErr w:type="spellEnd"/>
      <w:r w:rsidRPr="00393B42">
        <w:t xml:space="preserve"> </w:t>
      </w:r>
      <w:proofErr w:type="spellStart"/>
      <w:r w:rsidRPr="00393B42">
        <w:t>untuk</w:t>
      </w:r>
      <w:proofErr w:type="spellEnd"/>
      <w:r w:rsidRPr="00393B42">
        <w:t xml:space="preserve"> </w:t>
      </w:r>
      <w:proofErr w:type="spellStart"/>
      <w:r w:rsidRPr="00393B42">
        <w:lastRenderedPageBreak/>
        <w:t>kelas</w:t>
      </w:r>
      <w:proofErr w:type="spellEnd"/>
      <w:r w:rsidRPr="00393B42">
        <w:t xml:space="preserve"> </w:t>
      </w:r>
      <w:proofErr w:type="spellStart"/>
      <w:r w:rsidRPr="00393B42">
        <w:t>eksperimen</w:t>
      </w:r>
      <w:proofErr w:type="spellEnd"/>
      <w:r w:rsidRPr="00393B42">
        <w:t xml:space="preserve"> dan </w:t>
      </w:r>
      <w:proofErr w:type="spellStart"/>
      <w:r w:rsidRPr="00393B42">
        <w:t>kelas</w:t>
      </w:r>
      <w:proofErr w:type="spellEnd"/>
      <w:r w:rsidRPr="00393B42">
        <w:t xml:space="preserve"> </w:t>
      </w:r>
      <w:proofErr w:type="spellStart"/>
      <w:r>
        <w:t>k</w:t>
      </w:r>
      <w:r w:rsidRPr="00393B42">
        <w:t>ontrol</w:t>
      </w:r>
      <w:proofErr w:type="spellEnd"/>
      <w:r w:rsidRPr="00393B42">
        <w:t xml:space="preserve"> </w:t>
      </w:r>
      <w:proofErr w:type="spellStart"/>
      <w:r w:rsidRPr="00393B42">
        <w:t>berbeda</w:t>
      </w:r>
      <w:proofErr w:type="spellEnd"/>
      <w:r w:rsidRPr="00393B42">
        <w:t xml:space="preserve">. </w:t>
      </w:r>
      <w:proofErr w:type="spellStart"/>
      <w:r w:rsidRPr="00393B42">
        <w:t>Kelas</w:t>
      </w:r>
      <w:proofErr w:type="spellEnd"/>
      <w:r w:rsidRPr="00393B42">
        <w:t xml:space="preserve"> </w:t>
      </w:r>
      <w:proofErr w:type="spellStart"/>
      <w:r w:rsidRPr="00393B42">
        <w:t>eksperimen</w:t>
      </w:r>
      <w:proofErr w:type="spellEnd"/>
      <w:r w:rsidRPr="00393B42">
        <w:t xml:space="preserve"> </w:t>
      </w:r>
      <w:proofErr w:type="spellStart"/>
      <w:r w:rsidRPr="00393B42">
        <w:t>sebesar</w:t>
      </w:r>
      <w:proofErr w:type="spellEnd"/>
      <w:r w:rsidRPr="00393B42">
        <w:t xml:space="preserve"> 71% </w:t>
      </w:r>
      <w:proofErr w:type="spellStart"/>
      <w:r w:rsidRPr="00393B42">
        <w:t>dengan</w:t>
      </w:r>
      <w:proofErr w:type="spellEnd"/>
      <w:r w:rsidRPr="00393B42">
        <w:t xml:space="preserve"> </w:t>
      </w:r>
      <w:proofErr w:type="spellStart"/>
      <w:r w:rsidRPr="00393B42">
        <w:t>kriteria</w:t>
      </w:r>
      <w:proofErr w:type="spellEnd"/>
      <w:r w:rsidRPr="00393B42">
        <w:t xml:space="preserve"> </w:t>
      </w:r>
      <w:proofErr w:type="spellStart"/>
      <w:r w:rsidRPr="00393B42">
        <w:t>cukup</w:t>
      </w:r>
      <w:proofErr w:type="spellEnd"/>
      <w:r w:rsidRPr="00393B42">
        <w:t xml:space="preserve"> </w:t>
      </w:r>
      <w:proofErr w:type="spellStart"/>
      <w:r w:rsidRPr="00393B42">
        <w:t>efektif</w:t>
      </w:r>
      <w:proofErr w:type="spellEnd"/>
      <w:r w:rsidRPr="00393B42">
        <w:t xml:space="preserve">, </w:t>
      </w:r>
      <w:proofErr w:type="spellStart"/>
      <w:r w:rsidRPr="00393B42">
        <w:t>sedangkan</w:t>
      </w:r>
      <w:proofErr w:type="spellEnd"/>
      <w:r w:rsidRPr="00393B42">
        <w:t xml:space="preserve"> </w:t>
      </w:r>
      <w:proofErr w:type="spellStart"/>
      <w:r w:rsidRPr="00393B42">
        <w:t>kelas</w:t>
      </w:r>
      <w:proofErr w:type="spellEnd"/>
      <w:r w:rsidRPr="00393B42">
        <w:t xml:space="preserve"> </w:t>
      </w:r>
      <w:proofErr w:type="spellStart"/>
      <w:r w:rsidRPr="00393B42">
        <w:t>kontrol</w:t>
      </w:r>
      <w:proofErr w:type="spellEnd"/>
      <w:r w:rsidRPr="00393B42">
        <w:t xml:space="preserve"> </w:t>
      </w:r>
      <w:proofErr w:type="spellStart"/>
      <w:r w:rsidRPr="00393B42">
        <w:t>sebesar</w:t>
      </w:r>
      <w:proofErr w:type="spellEnd"/>
      <w:r w:rsidRPr="00393B42">
        <w:t xml:space="preserve"> 35% </w:t>
      </w:r>
      <w:proofErr w:type="spellStart"/>
      <w:r w:rsidRPr="00393B42">
        <w:t>dengan</w:t>
      </w:r>
      <w:proofErr w:type="spellEnd"/>
      <w:r w:rsidRPr="00393B42">
        <w:t xml:space="preserve"> </w:t>
      </w:r>
      <w:proofErr w:type="spellStart"/>
      <w:r w:rsidRPr="00393B42">
        <w:t>kriteria</w:t>
      </w:r>
      <w:proofErr w:type="spellEnd"/>
      <w:r w:rsidRPr="00393B42">
        <w:t xml:space="preserve"> </w:t>
      </w:r>
      <w:proofErr w:type="spellStart"/>
      <w:r w:rsidRPr="00393B42">
        <w:t>tidak</w:t>
      </w:r>
      <w:proofErr w:type="spellEnd"/>
      <w:r w:rsidRPr="00393B42">
        <w:t xml:space="preserve"> </w:t>
      </w:r>
      <w:proofErr w:type="spellStart"/>
      <w:r w:rsidRPr="00393B42">
        <w:t>efektif</w:t>
      </w:r>
      <w:proofErr w:type="spellEnd"/>
      <w:r w:rsidRPr="00393B42">
        <w:t xml:space="preserve">, </w:t>
      </w:r>
      <w:proofErr w:type="spellStart"/>
      <w:r w:rsidRPr="00393B42">
        <w:t>sehingga</w:t>
      </w:r>
      <w:proofErr w:type="spellEnd"/>
      <w:r w:rsidRPr="00393B42">
        <w:t xml:space="preserve"> </w:t>
      </w:r>
      <w:proofErr w:type="spellStart"/>
      <w:r w:rsidRPr="00393B42">
        <w:t>dapat</w:t>
      </w:r>
      <w:proofErr w:type="spellEnd"/>
      <w:r w:rsidRPr="00393B42">
        <w:t xml:space="preserve"> </w:t>
      </w:r>
      <w:proofErr w:type="spellStart"/>
      <w:r w:rsidRPr="00393B42">
        <w:t>disimpulkan</w:t>
      </w:r>
      <w:proofErr w:type="spellEnd"/>
      <w:r w:rsidRPr="00393B42">
        <w:t xml:space="preserve"> </w:t>
      </w:r>
      <w:proofErr w:type="spellStart"/>
      <w:r w:rsidRPr="00393B42">
        <w:t>bahwa</w:t>
      </w:r>
      <w:proofErr w:type="spellEnd"/>
      <w:r w:rsidRPr="00393B42">
        <w:t xml:space="preserve"> </w:t>
      </w:r>
      <w:proofErr w:type="spellStart"/>
      <w:r w:rsidRPr="00393B42">
        <w:t>penggunaan</w:t>
      </w:r>
      <w:proofErr w:type="spellEnd"/>
      <w:r w:rsidRPr="00393B42">
        <w:t xml:space="preserve"> media </w:t>
      </w:r>
      <w:proofErr w:type="spellStart"/>
      <w:r w:rsidRPr="00393B42">
        <w:t>pembelajaran</w:t>
      </w:r>
      <w:proofErr w:type="spellEnd"/>
      <w:r w:rsidRPr="00393B42">
        <w:t xml:space="preserve"> </w:t>
      </w:r>
      <w:proofErr w:type="spellStart"/>
      <w:r w:rsidRPr="00393B42">
        <w:t>aplikasi</w:t>
      </w:r>
      <w:proofErr w:type="spellEnd"/>
      <w:r w:rsidRPr="00393B42">
        <w:t xml:space="preserve"> MOLE-AR di SMA Negeri 2 </w:t>
      </w:r>
      <w:proofErr w:type="spellStart"/>
      <w:r w:rsidRPr="00393B42">
        <w:t>Kerinci</w:t>
      </w:r>
      <w:proofErr w:type="spellEnd"/>
      <w:r w:rsidRPr="00393B42">
        <w:t xml:space="preserve"> </w:t>
      </w:r>
      <w:proofErr w:type="spellStart"/>
      <w:r w:rsidRPr="00393B42">
        <w:t>memberikan</w:t>
      </w:r>
      <w:proofErr w:type="spellEnd"/>
      <w:r w:rsidRPr="00393B42">
        <w:t xml:space="preserve"> </w:t>
      </w:r>
      <w:proofErr w:type="spellStart"/>
      <w:r w:rsidRPr="00393B42">
        <w:t>pengaruh</w:t>
      </w:r>
      <w:proofErr w:type="spellEnd"/>
      <w:r w:rsidRPr="00393B42">
        <w:t xml:space="preserve"> yang </w:t>
      </w:r>
      <w:proofErr w:type="spellStart"/>
      <w:r w:rsidRPr="00393B42">
        <w:t>meningkat</w:t>
      </w:r>
      <w:proofErr w:type="spellEnd"/>
      <w:r w:rsidRPr="00393B42">
        <w:t xml:space="preserve"> pada </w:t>
      </w:r>
      <w:proofErr w:type="spellStart"/>
      <w:r w:rsidRPr="00393B42">
        <w:t>peserta</w:t>
      </w:r>
      <w:proofErr w:type="spellEnd"/>
      <w:r w:rsidRPr="00393B42">
        <w:t xml:space="preserve"> </w:t>
      </w:r>
      <w:proofErr w:type="spellStart"/>
      <w:r w:rsidRPr="00393B42">
        <w:t>didik</w:t>
      </w:r>
      <w:proofErr w:type="spellEnd"/>
      <w:r>
        <w:t xml:space="preserve"> </w:t>
      </w:r>
      <w:r>
        <w:fldChar w:fldCharType="begin" w:fldLock="1"/>
      </w:r>
      <w:r>
        <w:instrText>ADDIN CSL_CITATION {"citationItems":[{"id":"ITEM-1","itemData":{"abstract":"Perkembangan teknologi pada saat ini sudah membawa perubahan yang sangat besar terhadap semua bidang,salah satunya pada dunia pendidikandalam hal pembelajaran.Salah satu pemanfaatan teknologi dalam proses pembelajaran adalah munculnya sebuah aplikasi MOLE-AR(Mobile Learning-Augmented Reality). Tujuan penelitian ini adalah untuk mengetahui pengaruh penggunaan aplikasi MOLE-AR terhadap hasil belajar siswa. Metode yang digunakandalampenelitian ini adalah metodekuantitatifdenganjenis penelitianeksperimen.populasi penelitian ini adalah kelas X dengan menggunakan teknik cluster sampling, sampel penelitiannya adalah kelas XB dan XC SMA Negeri 2 Kerinci. Teknikpengumpulan datayang digunakan adalah teknikwawancara untuk studi awal, dan tekniktes untuk mengumpulkan data hasil belajar siswa. Sebagai teknik analisis data, peneliti menggunakan uji beda (uji t) sebagai uji hipotesis. Temuan hasil penelitian ini adalahterdapat pengaruh yang lebih baik dalam penggunaan aplikasi MOLE-AR terhadap hasil belajar siswa dibandingkan dengan penggunaan media pembelajaran konvensionalberupa buku cetak dan papan tulis. Kemudian juga didapatkan hasil bahwa tingkat efektivitas dari aplikasi MOLE-AR tergolong cukup efektif, hal ini berdasarkanpeningkatan nilai pretestke nilai posttestsiswa yang dianalisis melalui nilaigain","author":[{"dropping-particle":"","family":"Operma","given":"Sukron","non-dropping-particle":"","parse-names":false,"suffix":""},{"dropping-particle":"","family":"Mariya","given":"Sri","non-dropping-particle":"","parse-names":false,"suffix":""}],"container-title":"Jurnal Buana","id":"ITEM-1","issued":{"date-parts":[["2023"]]},"page":"20-34","title":"PENGARUH PENGGUNAAN MEDIA PEMBELAJARAN APLIKASI MOLE-AR (MOBILE LEARNING-AUGMENTED REALITY) TERHADAP HASIL BELAJAR GEOGRAFI KELAS X SMA NEGERI 2 KERINCI","type":"article-journal","volume":"7"},"uris":["http://www.mendeley.com/documents/?uuid=cfeaed52-4011-434d-a962-1992a5ab6755"]}],"mendeley":{"formattedCitation":"(Operma &amp; Mariya, 2023)","manualFormatting":"(Operma &amp; Mariya, 2023: 30)","plainTextFormattedCitation":"(Operma &amp; Mariya, 2023)","previouslyFormattedCitation":"(Operma &amp; Mariya, 2023)"},"properties":{"noteIndex":0},"schema":"https://github.com/citation-style-language/schema/raw/master/csl-citation.json"}</w:instrText>
      </w:r>
      <w:r>
        <w:fldChar w:fldCharType="separate"/>
      </w:r>
      <w:r w:rsidRPr="00393B42">
        <w:rPr>
          <w:noProof/>
        </w:rPr>
        <w:t>(Operma &amp; Mariya, 2023</w:t>
      </w:r>
      <w:r>
        <w:rPr>
          <w:noProof/>
        </w:rPr>
        <w:t>: 30</w:t>
      </w:r>
      <w:r w:rsidRPr="00393B42">
        <w:rPr>
          <w:noProof/>
        </w:rPr>
        <w:t>)</w:t>
      </w:r>
      <w:r>
        <w:fldChar w:fldCharType="end"/>
      </w:r>
      <w:r>
        <w:t xml:space="preserve">. </w:t>
      </w:r>
      <w:proofErr w:type="spellStart"/>
      <w:r w:rsidRPr="00393B42">
        <w:t>Penelitian</w:t>
      </w:r>
      <w:proofErr w:type="spellEnd"/>
      <w:r w:rsidRPr="00393B42">
        <w:t xml:space="preserve"> lain </w:t>
      </w:r>
      <w:proofErr w:type="spellStart"/>
      <w:r w:rsidRPr="00393B42">
        <w:t>menunjukkan</w:t>
      </w:r>
      <w:proofErr w:type="spellEnd"/>
      <w:r w:rsidRPr="00393B42">
        <w:t xml:space="preserve"> </w:t>
      </w:r>
      <w:proofErr w:type="spellStart"/>
      <w:r w:rsidRPr="00393B42">
        <w:t>bahwa</w:t>
      </w:r>
      <w:proofErr w:type="spellEnd"/>
      <w:r w:rsidRPr="00393B42">
        <w:t xml:space="preserve"> </w:t>
      </w:r>
      <w:proofErr w:type="spellStart"/>
      <w:r w:rsidRPr="00393B42">
        <w:t>penilaian</w:t>
      </w:r>
      <w:proofErr w:type="spellEnd"/>
      <w:r w:rsidRPr="00393B42">
        <w:t xml:space="preserve"> uji </w:t>
      </w:r>
      <w:proofErr w:type="spellStart"/>
      <w:r w:rsidRPr="00393B42">
        <w:t>keefektifan</w:t>
      </w:r>
      <w:proofErr w:type="spellEnd"/>
      <w:r w:rsidRPr="00393B42">
        <w:t xml:space="preserve"> yang </w:t>
      </w:r>
      <w:proofErr w:type="spellStart"/>
      <w:r w:rsidRPr="00393B42">
        <w:t>dilakukan</w:t>
      </w:r>
      <w:proofErr w:type="spellEnd"/>
      <w:r w:rsidRPr="00393B42">
        <w:t xml:space="preserve"> pada media </w:t>
      </w:r>
      <w:proofErr w:type="spellStart"/>
      <w:r w:rsidRPr="00393B42">
        <w:t>pembelajaran</w:t>
      </w:r>
      <w:proofErr w:type="spellEnd"/>
      <w:r w:rsidRPr="00393B42">
        <w:t xml:space="preserve"> android </w:t>
      </w:r>
      <w:proofErr w:type="spellStart"/>
      <w:r w:rsidRPr="00393B42">
        <w:t>berbasis</w:t>
      </w:r>
      <w:proofErr w:type="spellEnd"/>
      <w:r w:rsidRPr="00393B42">
        <w:t xml:space="preserve"> </w:t>
      </w:r>
      <w:r w:rsidRPr="00393B42">
        <w:rPr>
          <w:i/>
          <w:iCs/>
        </w:rPr>
        <w:t>Augmented Reality</w:t>
      </w:r>
      <w:r w:rsidRPr="00393B42">
        <w:t xml:space="preserve"> </w:t>
      </w:r>
      <w:proofErr w:type="spellStart"/>
      <w:r w:rsidRPr="00393B42">
        <w:t>memperoleh</w:t>
      </w:r>
      <w:proofErr w:type="spellEnd"/>
      <w:r w:rsidRPr="00393B42">
        <w:t xml:space="preserve"> </w:t>
      </w:r>
      <w:proofErr w:type="spellStart"/>
      <w:r w:rsidRPr="00393B42">
        <w:t>nilai</w:t>
      </w:r>
      <w:proofErr w:type="spellEnd"/>
      <w:r w:rsidRPr="00393B42">
        <w:t xml:space="preserve"> </w:t>
      </w:r>
      <w:proofErr w:type="spellStart"/>
      <w:r w:rsidRPr="00393B42">
        <w:t>sebesar</w:t>
      </w:r>
      <w:proofErr w:type="spellEnd"/>
      <w:r w:rsidRPr="00393B42">
        <w:t xml:space="preserve"> 88,06% </w:t>
      </w:r>
      <w:proofErr w:type="spellStart"/>
      <w:r w:rsidRPr="00393B42">
        <w:t>dengan</w:t>
      </w:r>
      <w:proofErr w:type="spellEnd"/>
      <w:r w:rsidRPr="00393B42">
        <w:t xml:space="preserve"> </w:t>
      </w:r>
      <w:proofErr w:type="spellStart"/>
      <w:r w:rsidRPr="00393B42">
        <w:t>kriteria</w:t>
      </w:r>
      <w:proofErr w:type="spellEnd"/>
      <w:r w:rsidRPr="00393B42">
        <w:t xml:space="preserve"> sangat </w:t>
      </w:r>
      <w:proofErr w:type="spellStart"/>
      <w:r w:rsidRPr="00393B42">
        <w:t>efektif</w:t>
      </w:r>
      <w:proofErr w:type="spellEnd"/>
      <w:r w:rsidRPr="00393B42">
        <w:t xml:space="preserve">, </w:t>
      </w:r>
      <w:proofErr w:type="spellStart"/>
      <w:r w:rsidRPr="00393B42">
        <w:t>sehingga</w:t>
      </w:r>
      <w:proofErr w:type="spellEnd"/>
      <w:r w:rsidRPr="00393B42">
        <w:t xml:space="preserve"> </w:t>
      </w:r>
      <w:proofErr w:type="spellStart"/>
      <w:r w:rsidRPr="00393B42">
        <w:t>dapat</w:t>
      </w:r>
      <w:proofErr w:type="spellEnd"/>
      <w:r w:rsidRPr="00393B42">
        <w:t xml:space="preserve"> </w:t>
      </w:r>
      <w:proofErr w:type="spellStart"/>
      <w:r w:rsidRPr="00393B42">
        <w:t>digunakan</w:t>
      </w:r>
      <w:proofErr w:type="spellEnd"/>
      <w:r w:rsidRPr="00393B42">
        <w:t xml:space="preserve"> pada </w:t>
      </w:r>
      <w:proofErr w:type="spellStart"/>
      <w:r w:rsidRPr="00393B42">
        <w:t>pelajaran</w:t>
      </w:r>
      <w:proofErr w:type="spellEnd"/>
      <w:r w:rsidRPr="00393B42">
        <w:t xml:space="preserve"> </w:t>
      </w:r>
      <w:proofErr w:type="spellStart"/>
      <w:r w:rsidRPr="00393B42">
        <w:t>geografi</w:t>
      </w:r>
      <w:proofErr w:type="spellEnd"/>
      <w:r w:rsidRPr="00393B42">
        <w:t xml:space="preserve"> di SMA Negeri 2 Bungo</w:t>
      </w:r>
      <w:r>
        <w:t xml:space="preserve"> </w:t>
      </w:r>
      <w:r>
        <w:fldChar w:fldCharType="begin" w:fldLock="1"/>
      </w:r>
      <w:r>
        <w:instrText>ADDIN CSL_CITATION {"citationItems":[{"id":"ITEM-1","itemData":{"DOI":"10.54259/diajar.v2i2.1528","author":[{"dropping-particle":"","family":"Prayitno","given":"Hari","non-dropping-particle":"","parse-names":false,"suffix":""},{"dropping-particle":"","family":"Menrisal","given":"","non-dropping-particle":"","parse-names":false,"suffix":""},{"dropping-particle":"","family":"Juwita","given":"Astri Indah","non-dropping-particle":"","parse-names":false,"suffix":""}],"container-title":"DIAJAR: Jurnal Pendidikan dan Pembelajaran","id":"ITEM-1","issue":"2","issued":{"date-parts":[["2023"]]},"page":"259-266","title":"Efektivitas Aplikasi Media Pembelajaran Berbasis Augmented Reality pada Mata Pelajaran Geografi (Studi Kasus Kelas X IPS SMA Negeri 2 Bungo)","type":"article-journal","volume":"2"},"uris":["http://www.mendeley.com/documents/?uuid=77b2c35c-c6db-469e-ae63-545f2678b17c"]}],"mendeley":{"formattedCitation":"(Prayitno et al., 2023)","manualFormatting":"(Prayitno et al., 2023: 265)","plainTextFormattedCitation":"(Prayitno et al., 2023)"},"properties":{"noteIndex":0},"schema":"https://github.com/citation-style-language/schema/raw/master/csl-citation.json"}</w:instrText>
      </w:r>
      <w:r>
        <w:fldChar w:fldCharType="separate"/>
      </w:r>
      <w:r w:rsidRPr="00393B42">
        <w:rPr>
          <w:noProof/>
        </w:rPr>
        <w:t>(Prayitno et al., 2023</w:t>
      </w:r>
      <w:r>
        <w:rPr>
          <w:noProof/>
        </w:rPr>
        <w:t>: 265</w:t>
      </w:r>
      <w:r w:rsidRPr="00393B42">
        <w:rPr>
          <w:noProof/>
        </w:rPr>
        <w:t>)</w:t>
      </w:r>
      <w:r>
        <w:fldChar w:fldCharType="end"/>
      </w:r>
      <w:r>
        <w:t xml:space="preserve">. </w:t>
      </w:r>
      <w:proofErr w:type="spellStart"/>
      <w:r w:rsidRPr="00393B42">
        <w:t>Beberapa</w:t>
      </w:r>
      <w:proofErr w:type="spellEnd"/>
      <w:r w:rsidRPr="00393B42">
        <w:t xml:space="preserve"> </w:t>
      </w:r>
      <w:proofErr w:type="spellStart"/>
      <w:r w:rsidRPr="00393B42">
        <w:t>penelitian</w:t>
      </w:r>
      <w:proofErr w:type="spellEnd"/>
      <w:r w:rsidRPr="00393B42">
        <w:t xml:space="preserve"> </w:t>
      </w:r>
      <w:proofErr w:type="spellStart"/>
      <w:r w:rsidRPr="00393B42">
        <w:t>tersebut</w:t>
      </w:r>
      <w:proofErr w:type="spellEnd"/>
      <w:r w:rsidRPr="00393B42">
        <w:t xml:space="preserve"> </w:t>
      </w:r>
      <w:proofErr w:type="spellStart"/>
      <w:r w:rsidRPr="00393B42">
        <w:t>memperkuat</w:t>
      </w:r>
      <w:proofErr w:type="spellEnd"/>
      <w:r w:rsidRPr="00393B42">
        <w:t xml:space="preserve"> </w:t>
      </w:r>
      <w:proofErr w:type="spellStart"/>
      <w:r w:rsidRPr="00393B42">
        <w:t>temuan</w:t>
      </w:r>
      <w:proofErr w:type="spellEnd"/>
      <w:r w:rsidRPr="00393B42">
        <w:t xml:space="preserve"> </w:t>
      </w:r>
      <w:proofErr w:type="spellStart"/>
      <w:r w:rsidRPr="00393B42">
        <w:t>bahwa</w:t>
      </w:r>
      <w:proofErr w:type="spellEnd"/>
      <w:r w:rsidRPr="00393B42">
        <w:t xml:space="preserve"> media </w:t>
      </w:r>
      <w:proofErr w:type="spellStart"/>
      <w:r w:rsidRPr="00393B42">
        <w:t>pembelajaran</w:t>
      </w:r>
      <w:proofErr w:type="spellEnd"/>
      <w:r w:rsidRPr="00393B42">
        <w:t xml:space="preserve"> yang </w:t>
      </w:r>
      <w:proofErr w:type="spellStart"/>
      <w:r w:rsidRPr="00393B42">
        <w:t>dikembangkan</w:t>
      </w:r>
      <w:proofErr w:type="spellEnd"/>
      <w:r w:rsidRPr="00393B42">
        <w:t xml:space="preserve"> </w:t>
      </w:r>
      <w:proofErr w:type="spellStart"/>
      <w:r w:rsidRPr="00393B42">
        <w:t>dengan</w:t>
      </w:r>
      <w:proofErr w:type="spellEnd"/>
      <w:r w:rsidRPr="00393B42">
        <w:t xml:space="preserve"> </w:t>
      </w:r>
      <w:proofErr w:type="spellStart"/>
      <w:r w:rsidRPr="00393B42">
        <w:t>memanfaatkan</w:t>
      </w:r>
      <w:proofErr w:type="spellEnd"/>
      <w:r w:rsidRPr="00393B42">
        <w:t xml:space="preserve"> </w:t>
      </w:r>
      <w:proofErr w:type="spellStart"/>
      <w:r w:rsidRPr="00393B42">
        <w:t>teknologi</w:t>
      </w:r>
      <w:proofErr w:type="spellEnd"/>
      <w:r w:rsidRPr="00393B42">
        <w:t xml:space="preserve"> digital </w:t>
      </w:r>
      <w:proofErr w:type="spellStart"/>
      <w:r w:rsidRPr="00393B42">
        <w:t>seperti</w:t>
      </w:r>
      <w:proofErr w:type="spellEnd"/>
      <w:r w:rsidRPr="00393B42">
        <w:t xml:space="preserve"> </w:t>
      </w:r>
      <w:r w:rsidRPr="00393B42">
        <w:rPr>
          <w:i/>
          <w:iCs/>
        </w:rPr>
        <w:t xml:space="preserve">Augmented Reality </w:t>
      </w:r>
      <w:r w:rsidRPr="00393B42">
        <w:t xml:space="preserve">(AR) pada </w:t>
      </w:r>
      <w:proofErr w:type="spellStart"/>
      <w:r w:rsidRPr="00393B42">
        <w:t>pelajaran</w:t>
      </w:r>
      <w:proofErr w:type="spellEnd"/>
      <w:r w:rsidRPr="00393B42">
        <w:t xml:space="preserve"> </w:t>
      </w:r>
      <w:proofErr w:type="spellStart"/>
      <w:r w:rsidRPr="00393B42">
        <w:t>geografi</w:t>
      </w:r>
      <w:proofErr w:type="spellEnd"/>
      <w:r w:rsidRPr="00393B42">
        <w:t xml:space="preserve"> </w:t>
      </w:r>
      <w:proofErr w:type="spellStart"/>
      <w:r w:rsidRPr="00393B42">
        <w:t>terbukti</w:t>
      </w:r>
      <w:proofErr w:type="spellEnd"/>
      <w:r w:rsidRPr="00393B42">
        <w:t xml:space="preserve"> </w:t>
      </w:r>
      <w:proofErr w:type="spellStart"/>
      <w:r w:rsidRPr="00393B42">
        <w:t>efektif</w:t>
      </w:r>
      <w:proofErr w:type="spellEnd"/>
      <w:r w:rsidRPr="00393B42">
        <w:t xml:space="preserve"> </w:t>
      </w:r>
      <w:proofErr w:type="spellStart"/>
      <w:r w:rsidRPr="00393B42">
        <w:t>meningkatkan</w:t>
      </w:r>
      <w:proofErr w:type="spellEnd"/>
      <w:r w:rsidRPr="00393B42">
        <w:t xml:space="preserve"> </w:t>
      </w:r>
      <w:proofErr w:type="spellStart"/>
      <w:r w:rsidRPr="00393B42">
        <w:t>hasil</w:t>
      </w:r>
      <w:proofErr w:type="spellEnd"/>
      <w:r w:rsidRPr="00393B42">
        <w:t xml:space="preserve"> </w:t>
      </w:r>
      <w:proofErr w:type="spellStart"/>
      <w:r w:rsidRPr="00393B42">
        <w:t>belajar</w:t>
      </w:r>
      <w:proofErr w:type="spellEnd"/>
      <w:r w:rsidRPr="00393B42">
        <w:t xml:space="preserve"> </w:t>
      </w:r>
      <w:proofErr w:type="spellStart"/>
      <w:r w:rsidRPr="00393B42">
        <w:t>peserta</w:t>
      </w:r>
      <w:proofErr w:type="spellEnd"/>
      <w:r w:rsidRPr="00393B42">
        <w:t xml:space="preserve"> </w:t>
      </w:r>
      <w:proofErr w:type="spellStart"/>
      <w:r w:rsidRPr="00393B42">
        <w:t>didik</w:t>
      </w:r>
      <w:proofErr w:type="spellEnd"/>
      <w:r w:rsidRPr="00393B42">
        <w:t xml:space="preserve"> </w:t>
      </w:r>
      <w:proofErr w:type="spellStart"/>
      <w:r w:rsidRPr="00393B42">
        <w:t>secara</w:t>
      </w:r>
      <w:proofErr w:type="spellEnd"/>
      <w:r w:rsidRPr="00393B42">
        <w:t xml:space="preserve"> </w:t>
      </w:r>
      <w:proofErr w:type="spellStart"/>
      <w:r w:rsidRPr="00393B42">
        <w:t>signifikan</w:t>
      </w:r>
      <w:proofErr w:type="spellEnd"/>
      <w:r w:rsidRPr="00393B42">
        <w:t>.</w:t>
      </w:r>
    </w:p>
    <w:p w14:paraId="232E4B50" w14:textId="6554035B" w:rsidR="00393B42" w:rsidRDefault="00393B42" w:rsidP="00904EE4">
      <w:pPr>
        <w:pStyle w:val="BodyText"/>
        <w:spacing w:line="276" w:lineRule="auto"/>
      </w:pPr>
      <w:proofErr w:type="spellStart"/>
      <w:r>
        <w:t>Mayoritas</w:t>
      </w:r>
      <w:proofErr w:type="spellEnd"/>
      <w:r>
        <w:t xml:space="preserve"> </w:t>
      </w:r>
      <w:proofErr w:type="spellStart"/>
      <w:r w:rsidRPr="00393B42">
        <w:t>peserta</w:t>
      </w:r>
      <w:proofErr w:type="spellEnd"/>
      <w:r w:rsidRPr="00393B42">
        <w:t xml:space="preserve"> </w:t>
      </w:r>
      <w:proofErr w:type="spellStart"/>
      <w:r w:rsidRPr="00393B42">
        <w:t>didik</w:t>
      </w:r>
      <w:proofErr w:type="spellEnd"/>
      <w:r w:rsidRPr="00393B42">
        <w:t xml:space="preserve"> </w:t>
      </w:r>
      <w:proofErr w:type="spellStart"/>
      <w:r w:rsidRPr="00393B42">
        <w:t>berada</w:t>
      </w:r>
      <w:proofErr w:type="spellEnd"/>
      <w:r w:rsidRPr="00393B42">
        <w:t xml:space="preserve"> pada </w:t>
      </w:r>
      <w:proofErr w:type="spellStart"/>
      <w:r w:rsidRPr="00393B42">
        <w:t>kriteria</w:t>
      </w:r>
      <w:proofErr w:type="spellEnd"/>
      <w:r w:rsidRPr="00393B42">
        <w:t xml:space="preserve"> N Gain yang </w:t>
      </w:r>
      <w:proofErr w:type="spellStart"/>
      <w:r w:rsidRPr="00393B42">
        <w:t>tinngi</w:t>
      </w:r>
      <w:proofErr w:type="spellEnd"/>
      <w:r w:rsidRPr="00393B42">
        <w:t xml:space="preserve">, </w:t>
      </w:r>
      <w:proofErr w:type="spellStart"/>
      <w:r w:rsidRPr="00393B42">
        <w:t>namun</w:t>
      </w:r>
      <w:proofErr w:type="spellEnd"/>
      <w:r w:rsidRPr="00393B42">
        <w:t xml:space="preserve"> </w:t>
      </w:r>
      <w:proofErr w:type="spellStart"/>
      <w:r w:rsidRPr="00393B42">
        <w:t>masih</w:t>
      </w:r>
      <w:proofErr w:type="spellEnd"/>
      <w:r w:rsidRPr="00393B42">
        <w:t xml:space="preserve"> </w:t>
      </w:r>
      <w:proofErr w:type="spellStart"/>
      <w:r w:rsidRPr="00393B42">
        <w:t>ada</w:t>
      </w:r>
      <w:proofErr w:type="spellEnd"/>
      <w:r w:rsidRPr="00393B42">
        <w:t xml:space="preserve"> </w:t>
      </w:r>
      <w:proofErr w:type="spellStart"/>
      <w:r w:rsidRPr="00393B42">
        <w:t>sebagian</w:t>
      </w:r>
      <w:proofErr w:type="spellEnd"/>
      <w:r w:rsidRPr="00393B42">
        <w:t xml:space="preserve"> yang </w:t>
      </w:r>
      <w:proofErr w:type="spellStart"/>
      <w:r w:rsidRPr="00393B42">
        <w:t>berada</w:t>
      </w:r>
      <w:proofErr w:type="spellEnd"/>
      <w:r w:rsidRPr="00393B42">
        <w:t xml:space="preserve"> di </w:t>
      </w:r>
      <w:proofErr w:type="spellStart"/>
      <w:r w:rsidRPr="00393B42">
        <w:t>kriteria</w:t>
      </w:r>
      <w:proofErr w:type="spellEnd"/>
      <w:r w:rsidRPr="00393B42">
        <w:t xml:space="preserve"> </w:t>
      </w:r>
      <w:proofErr w:type="spellStart"/>
      <w:r w:rsidRPr="00393B42">
        <w:t>sedang</w:t>
      </w:r>
      <w:proofErr w:type="spellEnd"/>
      <w:r w:rsidRPr="00393B42">
        <w:t xml:space="preserve"> dan </w:t>
      </w:r>
      <w:proofErr w:type="spellStart"/>
      <w:r w:rsidRPr="00393B42">
        <w:t>rendah</w:t>
      </w:r>
      <w:proofErr w:type="spellEnd"/>
      <w:r w:rsidRPr="00393B42">
        <w:t>.</w:t>
      </w:r>
      <w:r>
        <w:t xml:space="preserve"> </w:t>
      </w:r>
      <w:proofErr w:type="spellStart"/>
      <w:r>
        <w:t>Kriteria</w:t>
      </w:r>
      <w:proofErr w:type="spellEnd"/>
      <w:r>
        <w:t xml:space="preserve"> </w:t>
      </w:r>
      <w:proofErr w:type="spellStart"/>
      <w:r>
        <w:t>sedang</w:t>
      </w:r>
      <w:proofErr w:type="spellEnd"/>
      <w:r>
        <w:t xml:space="preserve"> dan </w:t>
      </w:r>
      <w:proofErr w:type="spellStart"/>
      <w:r>
        <w:t>rendah</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peningkatan</w:t>
      </w:r>
      <w:proofErr w:type="spellEnd"/>
      <w:r>
        <w:t xml:space="preserve"> </w:t>
      </w:r>
      <w:proofErr w:type="spellStart"/>
      <w:r>
        <w:t>hasil</w:t>
      </w:r>
      <w:proofErr w:type="spellEnd"/>
      <w:r>
        <w:t xml:space="preserve"> </w:t>
      </w:r>
      <w:proofErr w:type="spellStart"/>
      <w:r>
        <w:t>belajar</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masih</w:t>
      </w:r>
      <w:proofErr w:type="spellEnd"/>
      <w:r>
        <w:t xml:space="preserve"> </w:t>
      </w:r>
      <w:proofErr w:type="spellStart"/>
      <w:r>
        <w:t>belum</w:t>
      </w:r>
      <w:proofErr w:type="spellEnd"/>
      <w:r>
        <w:t xml:space="preserve"> optimal, yang </w:t>
      </w:r>
      <w:proofErr w:type="spellStart"/>
      <w:r>
        <w:t>dapat</w:t>
      </w:r>
      <w:proofErr w:type="spellEnd"/>
      <w:r>
        <w:t xml:space="preserve"> </w:t>
      </w:r>
      <w:proofErr w:type="spellStart"/>
      <w:r>
        <w:t>disebabkan</w:t>
      </w:r>
      <w:proofErr w:type="spellEnd"/>
      <w:r>
        <w:t xml:space="preserve"> </w:t>
      </w:r>
      <w:proofErr w:type="spellStart"/>
      <w:r>
        <w:t>karena</w:t>
      </w:r>
      <w:proofErr w:type="spellEnd"/>
      <w:r>
        <w:t xml:space="preserve"> </w:t>
      </w:r>
      <w:proofErr w:type="spellStart"/>
      <w:r>
        <w:t>perbedaan</w:t>
      </w:r>
      <w:proofErr w:type="spellEnd"/>
      <w:r>
        <w:t xml:space="preserve"> </w:t>
      </w:r>
      <w:proofErr w:type="spellStart"/>
      <w:r>
        <w:t>kemampuan</w:t>
      </w:r>
      <w:proofErr w:type="spellEnd"/>
      <w:r>
        <w:t xml:space="preserve"> </w:t>
      </w:r>
      <w:proofErr w:type="spellStart"/>
      <w:r>
        <w:t>awal</w:t>
      </w:r>
      <w:proofErr w:type="spellEnd"/>
      <w:r>
        <w:t xml:space="preserve"> dan </w:t>
      </w:r>
      <w:proofErr w:type="spellStart"/>
      <w:r>
        <w:t>rendahnya</w:t>
      </w:r>
      <w:proofErr w:type="spellEnd"/>
      <w:r>
        <w:t xml:space="preserve"> </w:t>
      </w:r>
      <w:proofErr w:type="spellStart"/>
      <w:r>
        <w:t>motivasi</w:t>
      </w:r>
      <w:proofErr w:type="spellEnd"/>
      <w:r>
        <w:t xml:space="preserve"> </w:t>
      </w:r>
      <w:proofErr w:type="spellStart"/>
      <w:r>
        <w:t>belajar</w:t>
      </w:r>
      <w:proofErr w:type="spellEnd"/>
      <w:r>
        <w:t xml:space="preserve"> </w:t>
      </w:r>
      <w:proofErr w:type="spellStart"/>
      <w:r>
        <w:t>mereka</w:t>
      </w:r>
      <w:proofErr w:type="spellEnd"/>
      <w:r>
        <w:t xml:space="preserve">. </w:t>
      </w:r>
      <w:proofErr w:type="spellStart"/>
      <w:r w:rsidRPr="00393B42">
        <w:t>Keberadaan</w:t>
      </w:r>
      <w:proofErr w:type="spellEnd"/>
      <w:r w:rsidRPr="00393B42">
        <w:t xml:space="preserve"> </w:t>
      </w:r>
      <w:proofErr w:type="spellStart"/>
      <w:r w:rsidRPr="00393B42">
        <w:t>kriteria</w:t>
      </w:r>
      <w:proofErr w:type="spellEnd"/>
      <w:r w:rsidRPr="00393B42">
        <w:t xml:space="preserve"> </w:t>
      </w:r>
      <w:proofErr w:type="spellStart"/>
      <w:r w:rsidRPr="00393B42">
        <w:t>sedang</w:t>
      </w:r>
      <w:proofErr w:type="spellEnd"/>
      <w:r w:rsidRPr="00393B42">
        <w:t xml:space="preserve"> dan </w:t>
      </w:r>
      <w:proofErr w:type="spellStart"/>
      <w:r w:rsidRPr="00393B42">
        <w:t>rendah</w:t>
      </w:r>
      <w:proofErr w:type="spellEnd"/>
      <w:r w:rsidRPr="00393B42">
        <w:t xml:space="preserve"> </w:t>
      </w:r>
      <w:proofErr w:type="spellStart"/>
      <w:r w:rsidRPr="00393B42">
        <w:t>ini</w:t>
      </w:r>
      <w:proofErr w:type="spellEnd"/>
      <w:r w:rsidRPr="00393B42">
        <w:t xml:space="preserve"> </w:t>
      </w:r>
      <w:proofErr w:type="spellStart"/>
      <w:r w:rsidRPr="00393B42">
        <w:t>tidak</w:t>
      </w:r>
      <w:proofErr w:type="spellEnd"/>
      <w:r w:rsidRPr="00393B42">
        <w:t xml:space="preserve"> </w:t>
      </w:r>
      <w:proofErr w:type="spellStart"/>
      <w:r w:rsidRPr="00393B42">
        <w:t>mengurangi</w:t>
      </w:r>
      <w:proofErr w:type="spellEnd"/>
      <w:r w:rsidRPr="00393B42">
        <w:t xml:space="preserve"> </w:t>
      </w:r>
      <w:proofErr w:type="spellStart"/>
      <w:r w:rsidRPr="00393B42">
        <w:t>hasil</w:t>
      </w:r>
      <w:proofErr w:type="spellEnd"/>
      <w:r w:rsidRPr="00393B42">
        <w:t xml:space="preserve"> </w:t>
      </w:r>
      <w:proofErr w:type="spellStart"/>
      <w:r w:rsidRPr="00393B42">
        <w:t>temuan</w:t>
      </w:r>
      <w:proofErr w:type="spellEnd"/>
      <w:r w:rsidRPr="00393B42">
        <w:t xml:space="preserve">, </w:t>
      </w:r>
      <w:proofErr w:type="spellStart"/>
      <w:r w:rsidRPr="00393B42">
        <w:t>sehingga</w:t>
      </w:r>
      <w:proofErr w:type="spellEnd"/>
      <w:r w:rsidRPr="00393B42">
        <w:t xml:space="preserve"> </w:t>
      </w:r>
      <w:proofErr w:type="spellStart"/>
      <w:r w:rsidRPr="00393B42">
        <w:t>tetap</w:t>
      </w:r>
      <w:proofErr w:type="spellEnd"/>
      <w:r w:rsidRPr="00393B42">
        <w:t xml:space="preserve"> </w:t>
      </w:r>
      <w:proofErr w:type="spellStart"/>
      <w:r w:rsidRPr="00393B42">
        <w:t>menunjukkan</w:t>
      </w:r>
      <w:proofErr w:type="spellEnd"/>
      <w:r w:rsidRPr="00393B42">
        <w:t xml:space="preserve"> </w:t>
      </w:r>
      <w:proofErr w:type="spellStart"/>
      <w:r w:rsidRPr="00393B42">
        <w:t>bahwa</w:t>
      </w:r>
      <w:proofErr w:type="spellEnd"/>
      <w:r w:rsidRPr="00393B42">
        <w:t xml:space="preserve"> media </w:t>
      </w:r>
      <w:proofErr w:type="spellStart"/>
      <w:r w:rsidRPr="00393B42">
        <w:t>pembelajaran</w:t>
      </w:r>
      <w:proofErr w:type="spellEnd"/>
      <w:r w:rsidRPr="00393B42">
        <w:t xml:space="preserve"> </w:t>
      </w:r>
      <w:proofErr w:type="spellStart"/>
      <w:r w:rsidRPr="00393B42">
        <w:t>berbasis</w:t>
      </w:r>
      <w:proofErr w:type="spellEnd"/>
      <w:r w:rsidRPr="00393B42">
        <w:t xml:space="preserve"> </w:t>
      </w:r>
      <w:r w:rsidRPr="00393B42">
        <w:rPr>
          <w:i/>
          <w:iCs/>
        </w:rPr>
        <w:t>Augmented Reality</w:t>
      </w:r>
      <w:r w:rsidRPr="00393B42">
        <w:t xml:space="preserve"> (AR) </w:t>
      </w:r>
      <w:proofErr w:type="spellStart"/>
      <w:r w:rsidRPr="00393B42">
        <w:t>efektif</w:t>
      </w:r>
      <w:proofErr w:type="spellEnd"/>
      <w:r w:rsidRPr="00393B42">
        <w:t xml:space="preserve"> </w:t>
      </w:r>
      <w:proofErr w:type="spellStart"/>
      <w:r w:rsidRPr="00393B42">
        <w:t>dalam</w:t>
      </w:r>
      <w:proofErr w:type="spellEnd"/>
      <w:r w:rsidRPr="00393B42">
        <w:t xml:space="preserve"> </w:t>
      </w:r>
      <w:proofErr w:type="spellStart"/>
      <w:r w:rsidRPr="00393B42">
        <w:t>meningkatkan</w:t>
      </w:r>
      <w:proofErr w:type="spellEnd"/>
      <w:r w:rsidRPr="00393B42">
        <w:t xml:space="preserve"> </w:t>
      </w:r>
      <w:proofErr w:type="spellStart"/>
      <w:r w:rsidRPr="00393B42">
        <w:t>hasil</w:t>
      </w:r>
      <w:proofErr w:type="spellEnd"/>
      <w:r w:rsidRPr="00393B42">
        <w:t xml:space="preserve"> </w:t>
      </w:r>
      <w:proofErr w:type="spellStart"/>
      <w:r w:rsidRPr="00393B42">
        <w:t>belajar</w:t>
      </w:r>
      <w:proofErr w:type="spellEnd"/>
      <w:r w:rsidRPr="00393B42">
        <w:t xml:space="preserve"> </w:t>
      </w:r>
      <w:proofErr w:type="spellStart"/>
      <w:r w:rsidRPr="00393B42">
        <w:t>peserta</w:t>
      </w:r>
      <w:proofErr w:type="spellEnd"/>
      <w:r w:rsidRPr="00393B42">
        <w:t xml:space="preserve"> </w:t>
      </w:r>
      <w:proofErr w:type="spellStart"/>
      <w:r w:rsidRPr="00393B42">
        <w:t>didik</w:t>
      </w:r>
      <w:proofErr w:type="spellEnd"/>
      <w:r w:rsidRPr="00393B42">
        <w:t>.</w:t>
      </w:r>
    </w:p>
    <w:p w14:paraId="164582BA" w14:textId="35458447" w:rsidR="007E6590" w:rsidRDefault="007E6590" w:rsidP="00904EE4">
      <w:pPr>
        <w:pStyle w:val="BodyText"/>
        <w:spacing w:line="276" w:lineRule="auto"/>
      </w:pPr>
      <w:proofErr w:type="spellStart"/>
      <w:r w:rsidRPr="007E6590">
        <w:t>Berdasarkan</w:t>
      </w:r>
      <w:proofErr w:type="spellEnd"/>
      <w:r w:rsidRPr="007E6590">
        <w:t xml:space="preserve"> </w:t>
      </w:r>
      <w:proofErr w:type="spellStart"/>
      <w:r w:rsidRPr="007E6590">
        <w:t>analisis</w:t>
      </w:r>
      <w:proofErr w:type="spellEnd"/>
      <w:r w:rsidRPr="007E6590">
        <w:t xml:space="preserve"> di </w:t>
      </w:r>
      <w:proofErr w:type="spellStart"/>
      <w:r w:rsidRPr="007E6590">
        <w:t>atas</w:t>
      </w:r>
      <w:proofErr w:type="spellEnd"/>
      <w:r w:rsidRPr="007E6590">
        <w:t xml:space="preserve">, </w:t>
      </w:r>
      <w:proofErr w:type="spellStart"/>
      <w:r w:rsidRPr="007E6590">
        <w:t>hasil</w:t>
      </w:r>
      <w:proofErr w:type="spellEnd"/>
      <w:r w:rsidRPr="007E6590">
        <w:t xml:space="preserve"> rata-rata yang </w:t>
      </w:r>
      <w:proofErr w:type="spellStart"/>
      <w:r w:rsidRPr="007E6590">
        <w:t>diperoleh</w:t>
      </w:r>
      <w:proofErr w:type="spellEnd"/>
      <w:r w:rsidRPr="007E6590">
        <w:t xml:space="preserve"> </w:t>
      </w:r>
      <w:proofErr w:type="spellStart"/>
      <w:r w:rsidRPr="007E6590">
        <w:t>dari</w:t>
      </w:r>
      <w:proofErr w:type="spellEnd"/>
      <w:r w:rsidRPr="007E6590">
        <w:t xml:space="preserve"> </w:t>
      </w:r>
      <w:proofErr w:type="spellStart"/>
      <w:r w:rsidRPr="007E6590">
        <w:t>nilai</w:t>
      </w:r>
      <w:proofErr w:type="spellEnd"/>
      <w:r w:rsidRPr="007E6590">
        <w:t xml:space="preserve"> </w:t>
      </w:r>
      <w:r w:rsidRPr="007E6590">
        <w:rPr>
          <w:i/>
          <w:iCs/>
        </w:rPr>
        <w:t>pretest</w:t>
      </w:r>
      <w:r w:rsidRPr="007E6590">
        <w:t xml:space="preserve"> dan </w:t>
      </w:r>
      <w:r w:rsidRPr="007E6590">
        <w:rPr>
          <w:i/>
          <w:iCs/>
        </w:rPr>
        <w:t>posttest</w:t>
      </w:r>
      <w:r w:rsidRPr="007E6590">
        <w:t xml:space="preserve"> </w:t>
      </w:r>
      <w:proofErr w:type="spellStart"/>
      <w:r w:rsidRPr="007E6590">
        <w:t>peserta</w:t>
      </w:r>
      <w:proofErr w:type="spellEnd"/>
      <w:r w:rsidRPr="007E6590">
        <w:t xml:space="preserve"> </w:t>
      </w:r>
      <w:proofErr w:type="spellStart"/>
      <w:r w:rsidRPr="007E6590">
        <w:t>didik</w:t>
      </w:r>
      <w:proofErr w:type="spellEnd"/>
      <w:r w:rsidRPr="007E6590">
        <w:t xml:space="preserve"> </w:t>
      </w:r>
      <w:proofErr w:type="spellStart"/>
      <w:r w:rsidRPr="007E6590">
        <w:t>masuk</w:t>
      </w:r>
      <w:proofErr w:type="spellEnd"/>
      <w:r w:rsidRPr="007E6590">
        <w:t xml:space="preserve"> </w:t>
      </w:r>
      <w:proofErr w:type="spellStart"/>
      <w:r w:rsidRPr="007E6590">
        <w:t>dalam</w:t>
      </w:r>
      <w:proofErr w:type="spellEnd"/>
      <w:r w:rsidRPr="007E6590">
        <w:t xml:space="preserve"> </w:t>
      </w:r>
      <w:proofErr w:type="spellStart"/>
      <w:r w:rsidRPr="007E6590">
        <w:t>kriteria</w:t>
      </w:r>
      <w:proofErr w:type="spellEnd"/>
      <w:r w:rsidRPr="007E6590">
        <w:t xml:space="preserve"> </w:t>
      </w:r>
      <w:proofErr w:type="spellStart"/>
      <w:r w:rsidRPr="007E6590">
        <w:t>tinggi</w:t>
      </w:r>
      <w:proofErr w:type="spellEnd"/>
      <w:r w:rsidRPr="007E6590">
        <w:t xml:space="preserve"> dan </w:t>
      </w:r>
      <w:proofErr w:type="spellStart"/>
      <w:r w:rsidRPr="007E6590">
        <w:t>efektif</w:t>
      </w:r>
      <w:proofErr w:type="spellEnd"/>
      <w:r w:rsidRPr="007E6590">
        <w:t xml:space="preserve">. Hasil </w:t>
      </w:r>
      <w:proofErr w:type="spellStart"/>
      <w:r w:rsidRPr="007E6590">
        <w:t>ini</w:t>
      </w:r>
      <w:proofErr w:type="spellEnd"/>
      <w:r w:rsidRPr="007E6590">
        <w:t xml:space="preserve"> </w:t>
      </w:r>
      <w:proofErr w:type="spellStart"/>
      <w:r w:rsidRPr="007E6590">
        <w:t>membuktikan</w:t>
      </w:r>
      <w:proofErr w:type="spellEnd"/>
      <w:r w:rsidRPr="007E6590">
        <w:t xml:space="preserve"> </w:t>
      </w:r>
      <w:proofErr w:type="spellStart"/>
      <w:r w:rsidRPr="007E6590">
        <w:t>bahwa</w:t>
      </w:r>
      <w:proofErr w:type="spellEnd"/>
      <w:r w:rsidRPr="007E6590">
        <w:t xml:space="preserve"> media </w:t>
      </w:r>
      <w:proofErr w:type="spellStart"/>
      <w:r w:rsidRPr="007E6590">
        <w:t>pembelajaran</w:t>
      </w:r>
      <w:proofErr w:type="spellEnd"/>
      <w:r w:rsidRPr="007E6590">
        <w:t xml:space="preserve"> </w:t>
      </w:r>
      <w:proofErr w:type="spellStart"/>
      <w:r w:rsidRPr="007E6590">
        <w:t>berbasis</w:t>
      </w:r>
      <w:proofErr w:type="spellEnd"/>
      <w:r w:rsidRPr="007E6590">
        <w:t xml:space="preserve"> </w:t>
      </w:r>
      <w:r w:rsidRPr="007E6590">
        <w:rPr>
          <w:i/>
          <w:iCs/>
        </w:rPr>
        <w:t>Augmented Reality</w:t>
      </w:r>
      <w:r w:rsidRPr="007E6590">
        <w:t xml:space="preserve"> (AR) pada </w:t>
      </w:r>
      <w:proofErr w:type="spellStart"/>
      <w:r w:rsidRPr="007E6590">
        <w:t>materi</w:t>
      </w:r>
      <w:proofErr w:type="spellEnd"/>
      <w:r w:rsidRPr="007E6590">
        <w:t xml:space="preserve"> </w:t>
      </w:r>
      <w:proofErr w:type="spellStart"/>
      <w:r w:rsidRPr="007E6590">
        <w:t>persebaran</w:t>
      </w:r>
      <w:proofErr w:type="spellEnd"/>
      <w:r w:rsidRPr="007E6590">
        <w:t xml:space="preserve"> </w:t>
      </w:r>
      <w:proofErr w:type="spellStart"/>
      <w:r w:rsidRPr="007E6590">
        <w:t>sistem</w:t>
      </w:r>
      <w:proofErr w:type="spellEnd"/>
      <w:r w:rsidRPr="007E6590">
        <w:t xml:space="preserve"> </w:t>
      </w:r>
      <w:proofErr w:type="spellStart"/>
      <w:r w:rsidRPr="007E6590">
        <w:t>bioma</w:t>
      </w:r>
      <w:proofErr w:type="spellEnd"/>
      <w:r w:rsidRPr="007E6590">
        <w:t xml:space="preserve"> </w:t>
      </w:r>
      <w:proofErr w:type="spellStart"/>
      <w:r w:rsidRPr="007E6590">
        <w:t>dapat</w:t>
      </w:r>
      <w:proofErr w:type="spellEnd"/>
      <w:r w:rsidRPr="007E6590">
        <w:t xml:space="preserve"> </w:t>
      </w:r>
      <w:proofErr w:type="spellStart"/>
      <w:r w:rsidRPr="007E6590">
        <w:t>menjadi</w:t>
      </w:r>
      <w:proofErr w:type="spellEnd"/>
      <w:r w:rsidRPr="007E6590">
        <w:t xml:space="preserve"> </w:t>
      </w:r>
      <w:proofErr w:type="spellStart"/>
      <w:r w:rsidRPr="007E6590">
        <w:t>alat</w:t>
      </w:r>
      <w:proofErr w:type="spellEnd"/>
      <w:r w:rsidRPr="007E6590">
        <w:t xml:space="preserve"> </w:t>
      </w:r>
      <w:proofErr w:type="spellStart"/>
      <w:r w:rsidRPr="007E6590">
        <w:t>bantu</w:t>
      </w:r>
      <w:proofErr w:type="spellEnd"/>
      <w:r w:rsidRPr="007E6590">
        <w:t xml:space="preserve"> yang </w:t>
      </w:r>
      <w:proofErr w:type="spellStart"/>
      <w:r w:rsidRPr="007E6590">
        <w:t>efektif</w:t>
      </w:r>
      <w:proofErr w:type="spellEnd"/>
      <w:r w:rsidRPr="007E6590">
        <w:t xml:space="preserve"> </w:t>
      </w:r>
      <w:proofErr w:type="spellStart"/>
      <w:r w:rsidRPr="007E6590">
        <w:t>untuk</w:t>
      </w:r>
      <w:proofErr w:type="spellEnd"/>
      <w:r w:rsidRPr="007E6590">
        <w:t xml:space="preserve"> </w:t>
      </w:r>
      <w:proofErr w:type="spellStart"/>
      <w:r w:rsidRPr="007E6590">
        <w:t>meningkatkan</w:t>
      </w:r>
      <w:proofErr w:type="spellEnd"/>
      <w:r w:rsidRPr="007E6590">
        <w:t xml:space="preserve"> </w:t>
      </w:r>
      <w:proofErr w:type="spellStart"/>
      <w:r w:rsidRPr="007E6590">
        <w:t>hasil</w:t>
      </w:r>
      <w:proofErr w:type="spellEnd"/>
      <w:r w:rsidRPr="007E6590">
        <w:t xml:space="preserve"> </w:t>
      </w:r>
      <w:proofErr w:type="spellStart"/>
      <w:r w:rsidRPr="007E6590">
        <w:t>belajar</w:t>
      </w:r>
      <w:proofErr w:type="spellEnd"/>
      <w:r w:rsidRPr="007E6590">
        <w:t xml:space="preserve"> </w:t>
      </w:r>
      <w:proofErr w:type="spellStart"/>
      <w:r w:rsidRPr="007E6590">
        <w:t>peserta</w:t>
      </w:r>
      <w:proofErr w:type="spellEnd"/>
      <w:r w:rsidRPr="007E6590">
        <w:t xml:space="preserve"> </w:t>
      </w:r>
      <w:proofErr w:type="spellStart"/>
      <w:r w:rsidRPr="007E6590">
        <w:t>didik</w:t>
      </w:r>
      <w:proofErr w:type="spellEnd"/>
      <w:r w:rsidRPr="007E6590">
        <w:t xml:space="preserve"> pada </w:t>
      </w:r>
      <w:proofErr w:type="spellStart"/>
      <w:r w:rsidRPr="007E6590">
        <w:t>materi</w:t>
      </w:r>
      <w:proofErr w:type="spellEnd"/>
      <w:r w:rsidRPr="007E6590">
        <w:t xml:space="preserve"> </w:t>
      </w:r>
      <w:proofErr w:type="spellStart"/>
      <w:r w:rsidRPr="007E6590">
        <w:t>persebaran</w:t>
      </w:r>
      <w:proofErr w:type="spellEnd"/>
      <w:r w:rsidRPr="007E6590">
        <w:t xml:space="preserve"> </w:t>
      </w:r>
      <w:proofErr w:type="spellStart"/>
      <w:r w:rsidRPr="007E6590">
        <w:t>sistem</w:t>
      </w:r>
      <w:proofErr w:type="spellEnd"/>
      <w:r w:rsidRPr="007E6590">
        <w:t xml:space="preserve"> </w:t>
      </w:r>
      <w:proofErr w:type="spellStart"/>
      <w:r w:rsidRPr="007E6590">
        <w:t>bioma</w:t>
      </w:r>
      <w:proofErr w:type="spellEnd"/>
      <w:r w:rsidRPr="007E6590">
        <w:t>.</w:t>
      </w:r>
    </w:p>
    <w:p w14:paraId="21342E49" w14:textId="77777777" w:rsidR="00FE1766" w:rsidRPr="00521370" w:rsidRDefault="00FE1766" w:rsidP="00904EE4">
      <w:pPr>
        <w:spacing w:line="276" w:lineRule="auto"/>
        <w:jc w:val="both"/>
        <w:rPr>
          <w:lang w:val="id-ID"/>
        </w:rPr>
      </w:pPr>
    </w:p>
    <w:p w14:paraId="155C984C" w14:textId="77777777" w:rsidR="00AA1C1E" w:rsidRPr="00521370" w:rsidRDefault="00AA1C1E" w:rsidP="00FE1766">
      <w:pPr>
        <w:pStyle w:val="BodyText"/>
        <w:spacing w:line="276" w:lineRule="auto"/>
        <w:ind w:firstLine="0"/>
        <w:rPr>
          <w:b/>
          <w:lang w:val="id-ID"/>
        </w:rPr>
      </w:pPr>
      <w:r w:rsidRPr="00521370">
        <w:rPr>
          <w:b/>
          <w:lang w:val="id-ID"/>
        </w:rPr>
        <w:t>PENUTUP</w:t>
      </w:r>
    </w:p>
    <w:p w14:paraId="1C4B5E13" w14:textId="77777777" w:rsidR="00AA1C1E" w:rsidRPr="00521370" w:rsidRDefault="00AA1C1E" w:rsidP="00FE1766">
      <w:pPr>
        <w:pStyle w:val="BodyText"/>
        <w:spacing w:line="276" w:lineRule="auto"/>
        <w:ind w:firstLine="0"/>
        <w:rPr>
          <w:b/>
          <w:lang w:val="id-ID"/>
        </w:rPr>
      </w:pPr>
      <w:r w:rsidRPr="00521370">
        <w:rPr>
          <w:b/>
          <w:lang w:val="id-ID"/>
        </w:rPr>
        <w:t>Simpulan</w:t>
      </w:r>
    </w:p>
    <w:p w14:paraId="1D2DF6C5" w14:textId="0280DFEB" w:rsidR="005251AF" w:rsidRPr="00521370" w:rsidRDefault="00904EE4" w:rsidP="009E5D33">
      <w:pPr>
        <w:spacing w:line="276" w:lineRule="auto"/>
        <w:ind w:firstLine="284"/>
        <w:jc w:val="both"/>
        <w:rPr>
          <w:lang w:val="en-ID"/>
        </w:rPr>
      </w:pPr>
      <w:proofErr w:type="spellStart"/>
      <w:r w:rsidRPr="00521370">
        <w:rPr>
          <w:lang w:val="en-ID"/>
        </w:rPr>
        <w:t>Berdasarkan</w:t>
      </w:r>
      <w:proofErr w:type="spellEnd"/>
      <w:r w:rsidRPr="00521370">
        <w:rPr>
          <w:lang w:val="en-ID"/>
        </w:rPr>
        <w:t xml:space="preserve"> </w:t>
      </w:r>
      <w:proofErr w:type="spellStart"/>
      <w:r w:rsidRPr="00521370">
        <w:rPr>
          <w:lang w:val="en-ID"/>
        </w:rPr>
        <w:t>hasil</w:t>
      </w:r>
      <w:proofErr w:type="spellEnd"/>
      <w:r w:rsidRPr="00521370">
        <w:rPr>
          <w:lang w:val="en-ID"/>
        </w:rPr>
        <w:t xml:space="preserve"> </w:t>
      </w:r>
      <w:proofErr w:type="spellStart"/>
      <w:r w:rsidRPr="00521370">
        <w:rPr>
          <w:lang w:val="en-ID"/>
        </w:rPr>
        <w:t>penelitian</w:t>
      </w:r>
      <w:proofErr w:type="spellEnd"/>
      <w:r w:rsidRPr="00521370">
        <w:rPr>
          <w:lang w:val="en-ID"/>
        </w:rPr>
        <w:t xml:space="preserve"> dan </w:t>
      </w:r>
      <w:proofErr w:type="spellStart"/>
      <w:r w:rsidRPr="00521370">
        <w:rPr>
          <w:lang w:val="en-ID"/>
        </w:rPr>
        <w:t>pembahasan</w:t>
      </w:r>
      <w:proofErr w:type="spellEnd"/>
      <w:r w:rsidRPr="00521370">
        <w:rPr>
          <w:lang w:val="en-ID"/>
        </w:rPr>
        <w:t xml:space="preserve"> yang </w:t>
      </w:r>
      <w:proofErr w:type="spellStart"/>
      <w:r w:rsidRPr="00521370">
        <w:rPr>
          <w:lang w:val="en-ID"/>
        </w:rPr>
        <w:t>telah</w:t>
      </w:r>
      <w:proofErr w:type="spellEnd"/>
      <w:r w:rsidRPr="00521370">
        <w:rPr>
          <w:lang w:val="en-ID"/>
        </w:rPr>
        <w:t xml:space="preserve"> </w:t>
      </w:r>
      <w:proofErr w:type="spellStart"/>
      <w:r w:rsidRPr="00521370">
        <w:rPr>
          <w:lang w:val="en-ID"/>
        </w:rPr>
        <w:t>dijelaskan</w:t>
      </w:r>
      <w:proofErr w:type="spellEnd"/>
      <w:r w:rsidRPr="00521370">
        <w:rPr>
          <w:lang w:val="en-ID"/>
        </w:rPr>
        <w:t xml:space="preserve">, </w:t>
      </w:r>
      <w:proofErr w:type="spellStart"/>
      <w:r w:rsidR="007E6590">
        <w:rPr>
          <w:lang w:val="en-ID"/>
        </w:rPr>
        <w:t>maka</w:t>
      </w:r>
      <w:proofErr w:type="spellEnd"/>
      <w:r w:rsidR="007E6590">
        <w:rPr>
          <w:lang w:val="en-ID"/>
        </w:rPr>
        <w:t xml:space="preserve"> </w:t>
      </w:r>
      <w:proofErr w:type="spellStart"/>
      <w:r w:rsidR="007E6590">
        <w:rPr>
          <w:lang w:val="en-ID"/>
        </w:rPr>
        <w:t>dapat</w:t>
      </w:r>
      <w:proofErr w:type="spellEnd"/>
      <w:r w:rsidR="007E6590">
        <w:rPr>
          <w:lang w:val="en-ID"/>
        </w:rPr>
        <w:t xml:space="preserve"> </w:t>
      </w:r>
      <w:proofErr w:type="spellStart"/>
      <w:r w:rsidR="007E6590">
        <w:rPr>
          <w:lang w:val="en-ID"/>
        </w:rPr>
        <w:t>disimpulkan</w:t>
      </w:r>
      <w:proofErr w:type="spellEnd"/>
      <w:r w:rsidRPr="00521370">
        <w:rPr>
          <w:lang w:val="en-ID"/>
        </w:rPr>
        <w:t xml:space="preserve"> </w:t>
      </w:r>
      <w:proofErr w:type="spellStart"/>
      <w:r w:rsidRPr="00521370">
        <w:rPr>
          <w:lang w:val="en-ID"/>
        </w:rPr>
        <w:t>sebagai</w:t>
      </w:r>
      <w:proofErr w:type="spellEnd"/>
      <w:r w:rsidRPr="00521370">
        <w:rPr>
          <w:lang w:val="en-ID"/>
        </w:rPr>
        <w:t xml:space="preserve"> </w:t>
      </w:r>
      <w:proofErr w:type="spellStart"/>
      <w:r w:rsidRPr="00521370">
        <w:rPr>
          <w:lang w:val="en-ID"/>
        </w:rPr>
        <w:t>berikut</w:t>
      </w:r>
      <w:proofErr w:type="spellEnd"/>
      <w:r w:rsidR="005251AF" w:rsidRPr="00521370">
        <w:rPr>
          <w:lang w:val="en-ID"/>
        </w:rPr>
        <w:t>.</w:t>
      </w:r>
    </w:p>
    <w:p w14:paraId="7FF93D2F" w14:textId="77777777" w:rsidR="007E6590" w:rsidRPr="007E6590" w:rsidRDefault="007E6590" w:rsidP="00DB325E">
      <w:pPr>
        <w:pStyle w:val="ListParagraph"/>
        <w:numPr>
          <w:ilvl w:val="0"/>
          <w:numId w:val="40"/>
        </w:numPr>
        <w:spacing w:line="276" w:lineRule="auto"/>
        <w:jc w:val="both"/>
        <w:rPr>
          <w:rFonts w:ascii="Times New Roman" w:hAnsi="Times New Roman"/>
          <w:sz w:val="20"/>
          <w:szCs w:val="20"/>
        </w:rPr>
      </w:pPr>
      <w:proofErr w:type="spellStart"/>
      <w:r w:rsidRPr="007E6590">
        <w:rPr>
          <w:rFonts w:ascii="Times New Roman" w:hAnsi="Times New Roman"/>
          <w:sz w:val="20"/>
          <w:szCs w:val="20"/>
          <w:lang w:val="en-US"/>
        </w:rPr>
        <w:t>Validitas</w:t>
      </w:r>
      <w:proofErr w:type="spellEnd"/>
      <w:r w:rsidRPr="007E6590">
        <w:rPr>
          <w:rFonts w:ascii="Times New Roman" w:hAnsi="Times New Roman"/>
          <w:sz w:val="20"/>
          <w:szCs w:val="20"/>
          <w:lang w:val="en-US"/>
        </w:rPr>
        <w:t xml:space="preserve"> media </w:t>
      </w:r>
      <w:proofErr w:type="spellStart"/>
      <w:r w:rsidRPr="007E6590">
        <w:rPr>
          <w:rFonts w:ascii="Times New Roman" w:hAnsi="Times New Roman"/>
          <w:sz w:val="20"/>
          <w:szCs w:val="20"/>
          <w:lang w:val="en-US"/>
        </w:rPr>
        <w:t>pembelajaran</w:t>
      </w:r>
      <w:proofErr w:type="spellEnd"/>
      <w:r w:rsidRPr="007E6590">
        <w:rPr>
          <w:rFonts w:ascii="Times New Roman" w:hAnsi="Times New Roman"/>
          <w:sz w:val="20"/>
          <w:szCs w:val="20"/>
          <w:lang w:val="en-US"/>
        </w:rPr>
        <w:t xml:space="preserve"> </w:t>
      </w:r>
      <w:proofErr w:type="spellStart"/>
      <w:r w:rsidRPr="007E6590">
        <w:rPr>
          <w:rFonts w:ascii="Times New Roman" w:hAnsi="Times New Roman"/>
          <w:sz w:val="20"/>
          <w:szCs w:val="20"/>
          <w:lang w:val="en-US"/>
        </w:rPr>
        <w:t>geografi</w:t>
      </w:r>
      <w:proofErr w:type="spellEnd"/>
      <w:r w:rsidRPr="007E6590">
        <w:rPr>
          <w:rFonts w:ascii="Times New Roman" w:hAnsi="Times New Roman"/>
          <w:sz w:val="20"/>
          <w:szCs w:val="20"/>
          <w:lang w:val="en-US"/>
        </w:rPr>
        <w:t xml:space="preserve"> </w:t>
      </w:r>
      <w:proofErr w:type="spellStart"/>
      <w:r w:rsidRPr="007E6590">
        <w:rPr>
          <w:rFonts w:ascii="Times New Roman" w:hAnsi="Times New Roman"/>
          <w:sz w:val="20"/>
          <w:szCs w:val="20"/>
          <w:lang w:val="en-US"/>
        </w:rPr>
        <w:t>berbasis</w:t>
      </w:r>
      <w:proofErr w:type="spellEnd"/>
      <w:r w:rsidRPr="007E6590">
        <w:rPr>
          <w:rFonts w:ascii="Times New Roman" w:hAnsi="Times New Roman"/>
          <w:sz w:val="20"/>
          <w:szCs w:val="20"/>
          <w:lang w:val="en-US"/>
        </w:rPr>
        <w:t xml:space="preserve"> </w:t>
      </w:r>
      <w:r w:rsidRPr="007E6590">
        <w:rPr>
          <w:rFonts w:ascii="Times New Roman" w:hAnsi="Times New Roman"/>
          <w:i/>
          <w:iCs/>
          <w:sz w:val="20"/>
          <w:szCs w:val="20"/>
          <w:lang w:val="en-US"/>
        </w:rPr>
        <w:t>Augmented Reality</w:t>
      </w:r>
      <w:r w:rsidRPr="007E6590">
        <w:rPr>
          <w:rFonts w:ascii="Times New Roman" w:hAnsi="Times New Roman"/>
          <w:sz w:val="20"/>
          <w:szCs w:val="20"/>
          <w:lang w:val="en-US"/>
        </w:rPr>
        <w:t xml:space="preserve"> (AR) </w:t>
      </w:r>
      <w:proofErr w:type="spellStart"/>
      <w:r w:rsidRPr="007E6590">
        <w:rPr>
          <w:rFonts w:ascii="Times New Roman" w:hAnsi="Times New Roman"/>
          <w:sz w:val="20"/>
          <w:szCs w:val="20"/>
          <w:lang w:val="en-US"/>
        </w:rPr>
        <w:t>memperoleh</w:t>
      </w:r>
      <w:proofErr w:type="spellEnd"/>
      <w:r w:rsidRPr="007E6590">
        <w:rPr>
          <w:rFonts w:ascii="Times New Roman" w:hAnsi="Times New Roman"/>
          <w:sz w:val="20"/>
          <w:szCs w:val="20"/>
          <w:lang w:val="en-US"/>
        </w:rPr>
        <w:t xml:space="preserve"> </w:t>
      </w:r>
      <w:proofErr w:type="spellStart"/>
      <w:r w:rsidRPr="007E6590">
        <w:rPr>
          <w:rFonts w:ascii="Times New Roman" w:hAnsi="Times New Roman"/>
          <w:sz w:val="20"/>
          <w:szCs w:val="20"/>
          <w:lang w:val="en-US"/>
        </w:rPr>
        <w:t>skor</w:t>
      </w:r>
      <w:proofErr w:type="spellEnd"/>
      <w:r w:rsidRPr="007E6590">
        <w:rPr>
          <w:rFonts w:ascii="Times New Roman" w:hAnsi="Times New Roman"/>
          <w:sz w:val="20"/>
          <w:szCs w:val="20"/>
          <w:lang w:val="en-US"/>
        </w:rPr>
        <w:t xml:space="preserve"> </w:t>
      </w:r>
      <w:proofErr w:type="spellStart"/>
      <w:r w:rsidRPr="007E6590">
        <w:rPr>
          <w:rFonts w:ascii="Times New Roman" w:hAnsi="Times New Roman"/>
          <w:sz w:val="20"/>
          <w:szCs w:val="20"/>
          <w:lang w:val="en-US"/>
        </w:rPr>
        <w:t>sebesar</w:t>
      </w:r>
      <w:proofErr w:type="spellEnd"/>
      <w:r w:rsidRPr="007E6590">
        <w:rPr>
          <w:rFonts w:ascii="Times New Roman" w:hAnsi="Times New Roman"/>
          <w:sz w:val="20"/>
          <w:szCs w:val="20"/>
          <w:lang w:val="en-US"/>
        </w:rPr>
        <w:t xml:space="preserve"> 93,33% </w:t>
      </w:r>
      <w:proofErr w:type="spellStart"/>
      <w:r w:rsidRPr="007E6590">
        <w:rPr>
          <w:rFonts w:ascii="Times New Roman" w:hAnsi="Times New Roman"/>
          <w:sz w:val="20"/>
          <w:szCs w:val="20"/>
          <w:lang w:val="en-US"/>
        </w:rPr>
        <w:t>dari</w:t>
      </w:r>
      <w:proofErr w:type="spellEnd"/>
      <w:r w:rsidRPr="007E6590">
        <w:rPr>
          <w:rFonts w:ascii="Times New Roman" w:hAnsi="Times New Roman"/>
          <w:sz w:val="20"/>
          <w:szCs w:val="20"/>
          <w:lang w:val="en-US"/>
        </w:rPr>
        <w:t xml:space="preserve"> </w:t>
      </w:r>
      <w:proofErr w:type="spellStart"/>
      <w:r w:rsidRPr="007E6590">
        <w:rPr>
          <w:rFonts w:ascii="Times New Roman" w:hAnsi="Times New Roman"/>
          <w:sz w:val="20"/>
          <w:szCs w:val="20"/>
          <w:lang w:val="en-US"/>
        </w:rPr>
        <w:t>ahli</w:t>
      </w:r>
      <w:proofErr w:type="spellEnd"/>
      <w:r w:rsidRPr="007E6590">
        <w:rPr>
          <w:rFonts w:ascii="Times New Roman" w:hAnsi="Times New Roman"/>
          <w:sz w:val="20"/>
          <w:szCs w:val="20"/>
          <w:lang w:val="en-US"/>
        </w:rPr>
        <w:t xml:space="preserve"> media dan </w:t>
      </w:r>
      <w:proofErr w:type="spellStart"/>
      <w:r w:rsidRPr="007E6590">
        <w:rPr>
          <w:rFonts w:ascii="Times New Roman" w:hAnsi="Times New Roman"/>
          <w:sz w:val="20"/>
          <w:szCs w:val="20"/>
          <w:lang w:val="en-US"/>
        </w:rPr>
        <w:t>skor</w:t>
      </w:r>
      <w:proofErr w:type="spellEnd"/>
      <w:r w:rsidRPr="007E6590">
        <w:rPr>
          <w:rFonts w:ascii="Times New Roman" w:hAnsi="Times New Roman"/>
          <w:sz w:val="20"/>
          <w:szCs w:val="20"/>
          <w:lang w:val="en-US"/>
        </w:rPr>
        <w:t xml:space="preserve"> </w:t>
      </w:r>
      <w:proofErr w:type="spellStart"/>
      <w:r w:rsidRPr="007E6590">
        <w:rPr>
          <w:rFonts w:ascii="Times New Roman" w:hAnsi="Times New Roman"/>
          <w:sz w:val="20"/>
          <w:szCs w:val="20"/>
          <w:lang w:val="en-US"/>
        </w:rPr>
        <w:t>sebesar</w:t>
      </w:r>
      <w:proofErr w:type="spellEnd"/>
      <w:r w:rsidRPr="007E6590">
        <w:rPr>
          <w:rFonts w:ascii="Times New Roman" w:hAnsi="Times New Roman"/>
          <w:sz w:val="20"/>
          <w:szCs w:val="20"/>
          <w:lang w:val="en-US"/>
        </w:rPr>
        <w:t xml:space="preserve"> 88% </w:t>
      </w:r>
      <w:proofErr w:type="spellStart"/>
      <w:r w:rsidRPr="007E6590">
        <w:rPr>
          <w:rFonts w:ascii="Times New Roman" w:hAnsi="Times New Roman"/>
          <w:sz w:val="20"/>
          <w:szCs w:val="20"/>
          <w:lang w:val="en-US"/>
        </w:rPr>
        <w:t>dari</w:t>
      </w:r>
      <w:proofErr w:type="spellEnd"/>
      <w:r w:rsidRPr="007E6590">
        <w:rPr>
          <w:rFonts w:ascii="Times New Roman" w:hAnsi="Times New Roman"/>
          <w:sz w:val="20"/>
          <w:szCs w:val="20"/>
          <w:lang w:val="en-US"/>
        </w:rPr>
        <w:t xml:space="preserve"> </w:t>
      </w:r>
      <w:proofErr w:type="spellStart"/>
      <w:r w:rsidRPr="007E6590">
        <w:rPr>
          <w:rFonts w:ascii="Times New Roman" w:hAnsi="Times New Roman"/>
          <w:sz w:val="20"/>
          <w:szCs w:val="20"/>
          <w:lang w:val="en-US"/>
        </w:rPr>
        <w:t>ahli</w:t>
      </w:r>
      <w:proofErr w:type="spellEnd"/>
      <w:r w:rsidRPr="007E6590">
        <w:rPr>
          <w:rFonts w:ascii="Times New Roman" w:hAnsi="Times New Roman"/>
          <w:sz w:val="20"/>
          <w:szCs w:val="20"/>
          <w:lang w:val="en-US"/>
        </w:rPr>
        <w:t xml:space="preserve"> </w:t>
      </w:r>
      <w:proofErr w:type="spellStart"/>
      <w:r w:rsidRPr="007E6590">
        <w:rPr>
          <w:rFonts w:ascii="Times New Roman" w:hAnsi="Times New Roman"/>
          <w:sz w:val="20"/>
          <w:szCs w:val="20"/>
          <w:lang w:val="en-US"/>
        </w:rPr>
        <w:t>materi</w:t>
      </w:r>
      <w:proofErr w:type="spellEnd"/>
      <w:r w:rsidRPr="007E6590">
        <w:rPr>
          <w:rFonts w:ascii="Times New Roman" w:hAnsi="Times New Roman"/>
          <w:sz w:val="20"/>
          <w:szCs w:val="20"/>
          <w:lang w:val="en-US"/>
        </w:rPr>
        <w:t xml:space="preserve">, </w:t>
      </w:r>
      <w:proofErr w:type="spellStart"/>
      <w:r w:rsidRPr="007E6590">
        <w:rPr>
          <w:rFonts w:ascii="Times New Roman" w:hAnsi="Times New Roman"/>
          <w:sz w:val="20"/>
          <w:szCs w:val="20"/>
          <w:lang w:val="en-US"/>
        </w:rPr>
        <w:t>hasil</w:t>
      </w:r>
      <w:proofErr w:type="spellEnd"/>
      <w:r w:rsidRPr="007E6590">
        <w:rPr>
          <w:rFonts w:ascii="Times New Roman" w:hAnsi="Times New Roman"/>
          <w:sz w:val="20"/>
          <w:szCs w:val="20"/>
          <w:lang w:val="en-US"/>
        </w:rPr>
        <w:t xml:space="preserve"> </w:t>
      </w:r>
      <w:proofErr w:type="spellStart"/>
      <w:r w:rsidRPr="007E6590">
        <w:rPr>
          <w:rFonts w:ascii="Times New Roman" w:hAnsi="Times New Roman"/>
          <w:sz w:val="20"/>
          <w:szCs w:val="20"/>
          <w:lang w:val="en-US"/>
        </w:rPr>
        <w:t>penilaian</w:t>
      </w:r>
      <w:proofErr w:type="spellEnd"/>
      <w:r w:rsidRPr="007E6590">
        <w:rPr>
          <w:rFonts w:ascii="Times New Roman" w:hAnsi="Times New Roman"/>
          <w:sz w:val="20"/>
          <w:szCs w:val="20"/>
          <w:lang w:val="en-US"/>
        </w:rPr>
        <w:t xml:space="preserve"> </w:t>
      </w:r>
      <w:proofErr w:type="spellStart"/>
      <w:r w:rsidRPr="007E6590">
        <w:rPr>
          <w:rFonts w:ascii="Times New Roman" w:hAnsi="Times New Roman"/>
          <w:sz w:val="20"/>
          <w:szCs w:val="20"/>
          <w:lang w:val="en-US"/>
        </w:rPr>
        <w:t>dari</w:t>
      </w:r>
      <w:proofErr w:type="spellEnd"/>
      <w:r w:rsidRPr="007E6590">
        <w:rPr>
          <w:rFonts w:ascii="Times New Roman" w:hAnsi="Times New Roman"/>
          <w:sz w:val="20"/>
          <w:szCs w:val="20"/>
          <w:lang w:val="en-US"/>
        </w:rPr>
        <w:t xml:space="preserve"> </w:t>
      </w:r>
      <w:proofErr w:type="spellStart"/>
      <w:r w:rsidRPr="007E6590">
        <w:rPr>
          <w:rFonts w:ascii="Times New Roman" w:hAnsi="Times New Roman"/>
          <w:sz w:val="20"/>
          <w:szCs w:val="20"/>
          <w:lang w:val="en-US"/>
        </w:rPr>
        <w:t>tim</w:t>
      </w:r>
      <w:proofErr w:type="spellEnd"/>
      <w:r w:rsidRPr="007E6590">
        <w:rPr>
          <w:rFonts w:ascii="Times New Roman" w:hAnsi="Times New Roman"/>
          <w:sz w:val="20"/>
          <w:szCs w:val="20"/>
          <w:lang w:val="en-US"/>
        </w:rPr>
        <w:t xml:space="preserve"> </w:t>
      </w:r>
      <w:proofErr w:type="spellStart"/>
      <w:r w:rsidRPr="007E6590">
        <w:rPr>
          <w:rFonts w:ascii="Times New Roman" w:hAnsi="Times New Roman"/>
          <w:sz w:val="20"/>
          <w:szCs w:val="20"/>
          <w:lang w:val="en-US"/>
        </w:rPr>
        <w:t>ahli</w:t>
      </w:r>
      <w:proofErr w:type="spellEnd"/>
      <w:r w:rsidRPr="007E6590">
        <w:rPr>
          <w:rFonts w:ascii="Times New Roman" w:hAnsi="Times New Roman"/>
          <w:sz w:val="20"/>
          <w:szCs w:val="20"/>
          <w:lang w:val="en-US"/>
        </w:rPr>
        <w:t xml:space="preserve"> </w:t>
      </w:r>
      <w:proofErr w:type="spellStart"/>
      <w:r w:rsidRPr="007E6590">
        <w:rPr>
          <w:rFonts w:ascii="Times New Roman" w:hAnsi="Times New Roman"/>
          <w:sz w:val="20"/>
          <w:szCs w:val="20"/>
          <w:lang w:val="en-US"/>
        </w:rPr>
        <w:t>menyatakan</w:t>
      </w:r>
      <w:proofErr w:type="spellEnd"/>
      <w:r w:rsidRPr="007E6590">
        <w:rPr>
          <w:rFonts w:ascii="Times New Roman" w:hAnsi="Times New Roman"/>
          <w:sz w:val="20"/>
          <w:szCs w:val="20"/>
          <w:lang w:val="en-US"/>
        </w:rPr>
        <w:t xml:space="preserve"> </w:t>
      </w:r>
      <w:proofErr w:type="spellStart"/>
      <w:r w:rsidRPr="007E6590">
        <w:rPr>
          <w:rFonts w:ascii="Times New Roman" w:hAnsi="Times New Roman"/>
          <w:sz w:val="20"/>
          <w:szCs w:val="20"/>
          <w:lang w:val="en-US"/>
        </w:rPr>
        <w:t>bahwa</w:t>
      </w:r>
      <w:proofErr w:type="spellEnd"/>
      <w:r w:rsidRPr="007E6590">
        <w:rPr>
          <w:rFonts w:ascii="Times New Roman" w:hAnsi="Times New Roman"/>
          <w:sz w:val="20"/>
          <w:szCs w:val="20"/>
          <w:lang w:val="en-US"/>
        </w:rPr>
        <w:t xml:space="preserve"> media </w:t>
      </w:r>
      <w:proofErr w:type="spellStart"/>
      <w:r w:rsidRPr="007E6590">
        <w:rPr>
          <w:rFonts w:ascii="Times New Roman" w:hAnsi="Times New Roman"/>
          <w:sz w:val="20"/>
          <w:szCs w:val="20"/>
          <w:lang w:val="en-US"/>
        </w:rPr>
        <w:t>pembelajaran</w:t>
      </w:r>
      <w:proofErr w:type="spellEnd"/>
      <w:r w:rsidRPr="007E6590">
        <w:rPr>
          <w:rFonts w:ascii="Times New Roman" w:hAnsi="Times New Roman"/>
          <w:sz w:val="20"/>
          <w:szCs w:val="20"/>
          <w:lang w:val="en-US"/>
        </w:rPr>
        <w:t xml:space="preserve"> </w:t>
      </w:r>
      <w:proofErr w:type="spellStart"/>
      <w:r w:rsidRPr="007E6590">
        <w:rPr>
          <w:rFonts w:ascii="Times New Roman" w:hAnsi="Times New Roman"/>
          <w:sz w:val="20"/>
          <w:szCs w:val="20"/>
          <w:lang w:val="en-US"/>
        </w:rPr>
        <w:t>geografi</w:t>
      </w:r>
      <w:proofErr w:type="spellEnd"/>
      <w:r w:rsidRPr="007E6590">
        <w:rPr>
          <w:rFonts w:ascii="Times New Roman" w:hAnsi="Times New Roman"/>
          <w:sz w:val="20"/>
          <w:szCs w:val="20"/>
          <w:lang w:val="en-US"/>
        </w:rPr>
        <w:t xml:space="preserve"> sangat </w:t>
      </w:r>
      <w:proofErr w:type="spellStart"/>
      <w:r w:rsidRPr="007E6590">
        <w:rPr>
          <w:rFonts w:ascii="Times New Roman" w:hAnsi="Times New Roman"/>
          <w:sz w:val="20"/>
          <w:szCs w:val="20"/>
          <w:lang w:val="en-US"/>
        </w:rPr>
        <w:t>layak</w:t>
      </w:r>
      <w:proofErr w:type="spellEnd"/>
      <w:r w:rsidRPr="007E6590">
        <w:rPr>
          <w:rFonts w:ascii="Times New Roman" w:hAnsi="Times New Roman"/>
          <w:sz w:val="20"/>
          <w:szCs w:val="20"/>
          <w:lang w:val="en-US"/>
        </w:rPr>
        <w:t xml:space="preserve"> </w:t>
      </w:r>
      <w:proofErr w:type="spellStart"/>
      <w:r w:rsidRPr="007E6590">
        <w:rPr>
          <w:rFonts w:ascii="Times New Roman" w:hAnsi="Times New Roman"/>
          <w:sz w:val="20"/>
          <w:szCs w:val="20"/>
          <w:lang w:val="en-US"/>
        </w:rPr>
        <w:t>digunakan</w:t>
      </w:r>
      <w:proofErr w:type="spellEnd"/>
      <w:r w:rsidRPr="007E6590">
        <w:rPr>
          <w:rFonts w:ascii="Times New Roman" w:hAnsi="Times New Roman"/>
          <w:sz w:val="20"/>
          <w:szCs w:val="20"/>
          <w:lang w:val="en-US"/>
        </w:rPr>
        <w:t xml:space="preserve"> </w:t>
      </w:r>
      <w:proofErr w:type="spellStart"/>
      <w:r w:rsidRPr="007E6590">
        <w:rPr>
          <w:rFonts w:ascii="Times New Roman" w:hAnsi="Times New Roman"/>
          <w:sz w:val="20"/>
          <w:szCs w:val="20"/>
          <w:lang w:val="en-US"/>
        </w:rPr>
        <w:t>dengan</w:t>
      </w:r>
      <w:proofErr w:type="spellEnd"/>
      <w:r w:rsidRPr="007E6590">
        <w:rPr>
          <w:rFonts w:ascii="Times New Roman" w:hAnsi="Times New Roman"/>
          <w:sz w:val="20"/>
          <w:szCs w:val="20"/>
          <w:lang w:val="en-US"/>
        </w:rPr>
        <w:t xml:space="preserve"> </w:t>
      </w:r>
      <w:proofErr w:type="spellStart"/>
      <w:r w:rsidRPr="007E6590">
        <w:rPr>
          <w:rFonts w:ascii="Times New Roman" w:hAnsi="Times New Roman"/>
          <w:sz w:val="20"/>
          <w:szCs w:val="20"/>
          <w:lang w:val="en-US"/>
        </w:rPr>
        <w:t>revisi</w:t>
      </w:r>
      <w:proofErr w:type="spellEnd"/>
      <w:r w:rsidRPr="007E6590">
        <w:rPr>
          <w:rFonts w:ascii="Times New Roman" w:hAnsi="Times New Roman"/>
          <w:sz w:val="20"/>
          <w:szCs w:val="20"/>
          <w:lang w:val="en-US"/>
        </w:rPr>
        <w:t xml:space="preserve">. </w:t>
      </w:r>
    </w:p>
    <w:p w14:paraId="2C904493" w14:textId="458C4F99" w:rsidR="009E5D33" w:rsidRPr="00521370" w:rsidRDefault="007E6590" w:rsidP="00DB325E">
      <w:pPr>
        <w:pStyle w:val="ListParagraph"/>
        <w:numPr>
          <w:ilvl w:val="0"/>
          <w:numId w:val="40"/>
        </w:numPr>
        <w:spacing w:line="276" w:lineRule="auto"/>
        <w:jc w:val="both"/>
        <w:rPr>
          <w:rFonts w:ascii="Times New Roman" w:hAnsi="Times New Roman"/>
          <w:sz w:val="20"/>
          <w:szCs w:val="20"/>
        </w:rPr>
      </w:pPr>
      <w:proofErr w:type="spellStart"/>
      <w:r w:rsidRPr="007E6590">
        <w:rPr>
          <w:rFonts w:ascii="Times New Roman" w:hAnsi="Times New Roman"/>
          <w:sz w:val="20"/>
          <w:szCs w:val="20"/>
          <w:lang w:val="en-US"/>
        </w:rPr>
        <w:t>Kepraktisan</w:t>
      </w:r>
      <w:proofErr w:type="spellEnd"/>
      <w:r w:rsidRPr="007E6590">
        <w:rPr>
          <w:rFonts w:ascii="Times New Roman" w:hAnsi="Times New Roman"/>
          <w:sz w:val="20"/>
          <w:szCs w:val="20"/>
          <w:lang w:val="en-US"/>
        </w:rPr>
        <w:t xml:space="preserve"> media </w:t>
      </w:r>
      <w:proofErr w:type="spellStart"/>
      <w:r w:rsidRPr="007E6590">
        <w:rPr>
          <w:rFonts w:ascii="Times New Roman" w:hAnsi="Times New Roman"/>
          <w:sz w:val="20"/>
          <w:szCs w:val="20"/>
          <w:lang w:val="en-US"/>
        </w:rPr>
        <w:t>pembelajaran</w:t>
      </w:r>
      <w:proofErr w:type="spellEnd"/>
      <w:r w:rsidRPr="007E6590">
        <w:rPr>
          <w:rFonts w:ascii="Times New Roman" w:hAnsi="Times New Roman"/>
          <w:sz w:val="20"/>
          <w:szCs w:val="20"/>
          <w:lang w:val="en-US"/>
        </w:rPr>
        <w:t xml:space="preserve"> </w:t>
      </w:r>
      <w:proofErr w:type="spellStart"/>
      <w:r w:rsidRPr="007E6590">
        <w:rPr>
          <w:rFonts w:ascii="Times New Roman" w:hAnsi="Times New Roman"/>
          <w:sz w:val="20"/>
          <w:szCs w:val="20"/>
          <w:lang w:val="en-US"/>
        </w:rPr>
        <w:t>geografi</w:t>
      </w:r>
      <w:proofErr w:type="spellEnd"/>
      <w:r w:rsidRPr="007E6590">
        <w:rPr>
          <w:rFonts w:ascii="Times New Roman" w:hAnsi="Times New Roman"/>
          <w:sz w:val="20"/>
          <w:szCs w:val="20"/>
          <w:lang w:val="en-US"/>
        </w:rPr>
        <w:t xml:space="preserve"> </w:t>
      </w:r>
      <w:proofErr w:type="spellStart"/>
      <w:r w:rsidRPr="007E6590">
        <w:rPr>
          <w:rFonts w:ascii="Times New Roman" w:hAnsi="Times New Roman"/>
          <w:sz w:val="20"/>
          <w:szCs w:val="20"/>
          <w:lang w:val="en-US"/>
        </w:rPr>
        <w:t>berbasis</w:t>
      </w:r>
      <w:proofErr w:type="spellEnd"/>
      <w:r w:rsidRPr="007E6590">
        <w:rPr>
          <w:rFonts w:ascii="Times New Roman" w:hAnsi="Times New Roman"/>
          <w:sz w:val="20"/>
          <w:szCs w:val="20"/>
          <w:lang w:val="en-US"/>
        </w:rPr>
        <w:t xml:space="preserve"> </w:t>
      </w:r>
      <w:r w:rsidRPr="007E6590">
        <w:rPr>
          <w:rFonts w:ascii="Times New Roman" w:hAnsi="Times New Roman"/>
          <w:i/>
          <w:iCs/>
          <w:sz w:val="20"/>
          <w:szCs w:val="20"/>
          <w:lang w:val="en-US"/>
        </w:rPr>
        <w:t>Augmented Reality</w:t>
      </w:r>
      <w:r w:rsidRPr="007E6590">
        <w:rPr>
          <w:rFonts w:ascii="Times New Roman" w:hAnsi="Times New Roman"/>
          <w:sz w:val="20"/>
          <w:szCs w:val="20"/>
          <w:lang w:val="en-US"/>
        </w:rPr>
        <w:t xml:space="preserve"> (AR) </w:t>
      </w:r>
      <w:proofErr w:type="spellStart"/>
      <w:r w:rsidRPr="007E6590">
        <w:rPr>
          <w:rFonts w:ascii="Times New Roman" w:hAnsi="Times New Roman"/>
          <w:sz w:val="20"/>
          <w:szCs w:val="20"/>
          <w:lang w:val="en-US"/>
        </w:rPr>
        <w:t>memperoleh</w:t>
      </w:r>
      <w:proofErr w:type="spellEnd"/>
      <w:r w:rsidRPr="007E6590">
        <w:rPr>
          <w:rFonts w:ascii="Times New Roman" w:hAnsi="Times New Roman"/>
          <w:sz w:val="20"/>
          <w:szCs w:val="20"/>
          <w:lang w:val="en-US"/>
        </w:rPr>
        <w:t xml:space="preserve"> </w:t>
      </w:r>
      <w:proofErr w:type="spellStart"/>
      <w:r w:rsidRPr="007E6590">
        <w:rPr>
          <w:rFonts w:ascii="Times New Roman" w:hAnsi="Times New Roman"/>
          <w:sz w:val="20"/>
          <w:szCs w:val="20"/>
          <w:lang w:val="en-US"/>
        </w:rPr>
        <w:t>skor</w:t>
      </w:r>
      <w:proofErr w:type="spellEnd"/>
      <w:r w:rsidRPr="007E6590">
        <w:rPr>
          <w:rFonts w:ascii="Times New Roman" w:hAnsi="Times New Roman"/>
          <w:sz w:val="20"/>
          <w:szCs w:val="20"/>
          <w:lang w:val="en-US"/>
        </w:rPr>
        <w:t xml:space="preserve"> </w:t>
      </w:r>
      <w:proofErr w:type="spellStart"/>
      <w:r w:rsidRPr="007E6590">
        <w:rPr>
          <w:rFonts w:ascii="Times New Roman" w:hAnsi="Times New Roman"/>
          <w:sz w:val="20"/>
          <w:szCs w:val="20"/>
          <w:lang w:val="en-US"/>
        </w:rPr>
        <w:t>sebesar</w:t>
      </w:r>
      <w:proofErr w:type="spellEnd"/>
      <w:r w:rsidRPr="007E6590">
        <w:rPr>
          <w:rFonts w:ascii="Times New Roman" w:hAnsi="Times New Roman"/>
          <w:sz w:val="20"/>
          <w:szCs w:val="20"/>
          <w:lang w:val="en-US"/>
        </w:rPr>
        <w:t xml:space="preserve"> 91,57% </w:t>
      </w:r>
      <w:proofErr w:type="spellStart"/>
      <w:r w:rsidRPr="007E6590">
        <w:rPr>
          <w:rFonts w:ascii="Times New Roman" w:hAnsi="Times New Roman"/>
          <w:sz w:val="20"/>
          <w:szCs w:val="20"/>
          <w:lang w:val="en-US"/>
        </w:rPr>
        <w:t>dari</w:t>
      </w:r>
      <w:proofErr w:type="spellEnd"/>
      <w:r w:rsidRPr="007E6590">
        <w:rPr>
          <w:rFonts w:ascii="Times New Roman" w:hAnsi="Times New Roman"/>
          <w:sz w:val="20"/>
          <w:szCs w:val="20"/>
          <w:lang w:val="en-US"/>
        </w:rPr>
        <w:t xml:space="preserve"> guru </w:t>
      </w:r>
      <w:proofErr w:type="spellStart"/>
      <w:r w:rsidRPr="007E6590">
        <w:rPr>
          <w:rFonts w:ascii="Times New Roman" w:hAnsi="Times New Roman"/>
          <w:sz w:val="20"/>
          <w:szCs w:val="20"/>
          <w:lang w:val="en-US"/>
        </w:rPr>
        <w:t>mata</w:t>
      </w:r>
      <w:proofErr w:type="spellEnd"/>
      <w:r w:rsidRPr="007E6590">
        <w:rPr>
          <w:rFonts w:ascii="Times New Roman" w:hAnsi="Times New Roman"/>
          <w:sz w:val="20"/>
          <w:szCs w:val="20"/>
          <w:lang w:val="en-US"/>
        </w:rPr>
        <w:t xml:space="preserve"> </w:t>
      </w:r>
      <w:proofErr w:type="spellStart"/>
      <w:r w:rsidRPr="007E6590">
        <w:rPr>
          <w:rFonts w:ascii="Times New Roman" w:hAnsi="Times New Roman"/>
          <w:sz w:val="20"/>
          <w:szCs w:val="20"/>
          <w:lang w:val="en-US"/>
        </w:rPr>
        <w:t>pelajaran</w:t>
      </w:r>
      <w:proofErr w:type="spellEnd"/>
      <w:r w:rsidRPr="007E6590">
        <w:rPr>
          <w:rFonts w:ascii="Times New Roman" w:hAnsi="Times New Roman"/>
          <w:sz w:val="20"/>
          <w:szCs w:val="20"/>
          <w:lang w:val="en-US"/>
        </w:rPr>
        <w:t xml:space="preserve"> </w:t>
      </w:r>
      <w:proofErr w:type="spellStart"/>
      <w:r w:rsidRPr="007E6590">
        <w:rPr>
          <w:rFonts w:ascii="Times New Roman" w:hAnsi="Times New Roman"/>
          <w:sz w:val="20"/>
          <w:szCs w:val="20"/>
          <w:lang w:val="en-US"/>
        </w:rPr>
        <w:t>geografi</w:t>
      </w:r>
      <w:proofErr w:type="spellEnd"/>
      <w:r w:rsidRPr="007E6590">
        <w:rPr>
          <w:rFonts w:ascii="Times New Roman" w:hAnsi="Times New Roman"/>
          <w:sz w:val="20"/>
          <w:szCs w:val="20"/>
          <w:lang w:val="en-US"/>
        </w:rPr>
        <w:t xml:space="preserve">, </w:t>
      </w:r>
      <w:proofErr w:type="spellStart"/>
      <w:r w:rsidRPr="007E6590">
        <w:rPr>
          <w:rFonts w:ascii="Times New Roman" w:hAnsi="Times New Roman"/>
          <w:sz w:val="20"/>
          <w:szCs w:val="20"/>
          <w:lang w:val="en-US"/>
        </w:rPr>
        <w:t>hasil</w:t>
      </w:r>
      <w:proofErr w:type="spellEnd"/>
      <w:r w:rsidRPr="007E6590">
        <w:rPr>
          <w:rFonts w:ascii="Times New Roman" w:hAnsi="Times New Roman"/>
          <w:sz w:val="20"/>
          <w:szCs w:val="20"/>
          <w:lang w:val="en-US"/>
        </w:rPr>
        <w:t xml:space="preserve"> </w:t>
      </w:r>
      <w:proofErr w:type="spellStart"/>
      <w:r w:rsidRPr="007E6590">
        <w:rPr>
          <w:rFonts w:ascii="Times New Roman" w:hAnsi="Times New Roman"/>
          <w:sz w:val="20"/>
          <w:szCs w:val="20"/>
          <w:lang w:val="en-US"/>
        </w:rPr>
        <w:t>penilaian</w:t>
      </w:r>
      <w:proofErr w:type="spellEnd"/>
      <w:r w:rsidRPr="007E6590">
        <w:rPr>
          <w:rFonts w:ascii="Times New Roman" w:hAnsi="Times New Roman"/>
          <w:sz w:val="20"/>
          <w:szCs w:val="20"/>
          <w:lang w:val="en-US"/>
        </w:rPr>
        <w:t xml:space="preserve"> </w:t>
      </w:r>
      <w:proofErr w:type="spellStart"/>
      <w:r w:rsidRPr="007E6590">
        <w:rPr>
          <w:rFonts w:ascii="Times New Roman" w:hAnsi="Times New Roman"/>
          <w:sz w:val="20"/>
          <w:szCs w:val="20"/>
          <w:lang w:val="en-US"/>
        </w:rPr>
        <w:t>ini</w:t>
      </w:r>
      <w:proofErr w:type="spellEnd"/>
      <w:r w:rsidRPr="007E6590">
        <w:rPr>
          <w:rFonts w:ascii="Times New Roman" w:hAnsi="Times New Roman"/>
          <w:sz w:val="20"/>
          <w:szCs w:val="20"/>
          <w:lang w:val="en-US"/>
        </w:rPr>
        <w:t xml:space="preserve"> </w:t>
      </w:r>
      <w:proofErr w:type="spellStart"/>
      <w:r w:rsidRPr="007E6590">
        <w:rPr>
          <w:rFonts w:ascii="Times New Roman" w:hAnsi="Times New Roman"/>
          <w:sz w:val="20"/>
          <w:szCs w:val="20"/>
          <w:lang w:val="en-US"/>
        </w:rPr>
        <w:t>masuk</w:t>
      </w:r>
      <w:proofErr w:type="spellEnd"/>
      <w:r w:rsidRPr="007E6590">
        <w:rPr>
          <w:rFonts w:ascii="Times New Roman" w:hAnsi="Times New Roman"/>
          <w:sz w:val="20"/>
          <w:szCs w:val="20"/>
          <w:lang w:val="en-US"/>
        </w:rPr>
        <w:t xml:space="preserve"> </w:t>
      </w:r>
      <w:proofErr w:type="spellStart"/>
      <w:r w:rsidRPr="007E6590">
        <w:rPr>
          <w:rFonts w:ascii="Times New Roman" w:hAnsi="Times New Roman"/>
          <w:sz w:val="20"/>
          <w:szCs w:val="20"/>
          <w:lang w:val="en-US"/>
        </w:rPr>
        <w:t>dalam</w:t>
      </w:r>
      <w:proofErr w:type="spellEnd"/>
      <w:r w:rsidRPr="007E6590">
        <w:rPr>
          <w:rFonts w:ascii="Times New Roman" w:hAnsi="Times New Roman"/>
          <w:sz w:val="20"/>
          <w:szCs w:val="20"/>
          <w:lang w:val="en-US"/>
        </w:rPr>
        <w:t xml:space="preserve"> </w:t>
      </w:r>
      <w:proofErr w:type="spellStart"/>
      <w:r w:rsidRPr="007E6590">
        <w:rPr>
          <w:rFonts w:ascii="Times New Roman" w:hAnsi="Times New Roman"/>
          <w:sz w:val="20"/>
          <w:szCs w:val="20"/>
          <w:lang w:val="en-US"/>
        </w:rPr>
        <w:t>kriteria</w:t>
      </w:r>
      <w:proofErr w:type="spellEnd"/>
      <w:r w:rsidRPr="007E6590">
        <w:rPr>
          <w:rFonts w:ascii="Times New Roman" w:hAnsi="Times New Roman"/>
          <w:sz w:val="20"/>
          <w:szCs w:val="20"/>
          <w:lang w:val="en-US"/>
        </w:rPr>
        <w:t xml:space="preserve"> sangat </w:t>
      </w:r>
      <w:proofErr w:type="spellStart"/>
      <w:r w:rsidRPr="007E6590">
        <w:rPr>
          <w:rFonts w:ascii="Times New Roman" w:hAnsi="Times New Roman"/>
          <w:sz w:val="20"/>
          <w:szCs w:val="20"/>
          <w:lang w:val="en-US"/>
        </w:rPr>
        <w:t>praktis</w:t>
      </w:r>
      <w:proofErr w:type="spellEnd"/>
      <w:r w:rsidRPr="007E6590">
        <w:rPr>
          <w:rFonts w:ascii="Times New Roman" w:hAnsi="Times New Roman"/>
          <w:sz w:val="20"/>
          <w:szCs w:val="20"/>
          <w:lang w:val="en-US"/>
        </w:rPr>
        <w:t xml:space="preserve"> </w:t>
      </w:r>
      <w:proofErr w:type="spellStart"/>
      <w:r w:rsidRPr="007E6590">
        <w:rPr>
          <w:rFonts w:ascii="Times New Roman" w:hAnsi="Times New Roman"/>
          <w:sz w:val="20"/>
          <w:szCs w:val="20"/>
          <w:lang w:val="en-US"/>
        </w:rPr>
        <w:t>digunakan</w:t>
      </w:r>
      <w:proofErr w:type="spellEnd"/>
      <w:r w:rsidRPr="007E6590">
        <w:rPr>
          <w:rFonts w:ascii="Times New Roman" w:hAnsi="Times New Roman"/>
          <w:sz w:val="20"/>
          <w:szCs w:val="20"/>
          <w:lang w:val="en-US"/>
        </w:rPr>
        <w:t xml:space="preserve"> </w:t>
      </w:r>
      <w:proofErr w:type="spellStart"/>
      <w:r w:rsidRPr="007E6590">
        <w:rPr>
          <w:rFonts w:ascii="Times New Roman" w:hAnsi="Times New Roman"/>
          <w:sz w:val="20"/>
          <w:szCs w:val="20"/>
          <w:lang w:val="en-US"/>
        </w:rPr>
        <w:t>dengan</w:t>
      </w:r>
      <w:proofErr w:type="spellEnd"/>
      <w:r w:rsidRPr="007E6590">
        <w:rPr>
          <w:rFonts w:ascii="Times New Roman" w:hAnsi="Times New Roman"/>
          <w:sz w:val="20"/>
          <w:szCs w:val="20"/>
          <w:lang w:val="en-US"/>
        </w:rPr>
        <w:t xml:space="preserve"> </w:t>
      </w:r>
      <w:proofErr w:type="spellStart"/>
      <w:r w:rsidRPr="007E6590">
        <w:rPr>
          <w:rFonts w:ascii="Times New Roman" w:hAnsi="Times New Roman"/>
          <w:sz w:val="20"/>
          <w:szCs w:val="20"/>
          <w:lang w:val="en-US"/>
        </w:rPr>
        <w:t>tambahan</w:t>
      </w:r>
      <w:proofErr w:type="spellEnd"/>
      <w:r w:rsidRPr="007E6590">
        <w:rPr>
          <w:rFonts w:ascii="Times New Roman" w:hAnsi="Times New Roman"/>
          <w:sz w:val="20"/>
          <w:szCs w:val="20"/>
          <w:lang w:val="en-US"/>
        </w:rPr>
        <w:t xml:space="preserve"> saran </w:t>
      </w:r>
      <w:proofErr w:type="spellStart"/>
      <w:r w:rsidRPr="007E6590">
        <w:rPr>
          <w:rFonts w:ascii="Times New Roman" w:hAnsi="Times New Roman"/>
          <w:sz w:val="20"/>
          <w:szCs w:val="20"/>
          <w:lang w:val="en-US"/>
        </w:rPr>
        <w:t>untuk</w:t>
      </w:r>
      <w:proofErr w:type="spellEnd"/>
      <w:r w:rsidRPr="007E6590">
        <w:rPr>
          <w:rFonts w:ascii="Times New Roman" w:hAnsi="Times New Roman"/>
          <w:sz w:val="20"/>
          <w:szCs w:val="20"/>
          <w:lang w:val="en-US"/>
        </w:rPr>
        <w:t xml:space="preserve"> </w:t>
      </w:r>
      <w:proofErr w:type="spellStart"/>
      <w:r w:rsidRPr="007E6590">
        <w:rPr>
          <w:rFonts w:ascii="Times New Roman" w:hAnsi="Times New Roman"/>
          <w:sz w:val="20"/>
          <w:szCs w:val="20"/>
          <w:lang w:val="en-US"/>
        </w:rPr>
        <w:t>penyempurnaan</w:t>
      </w:r>
      <w:proofErr w:type="spellEnd"/>
      <w:r w:rsidRPr="007E6590">
        <w:rPr>
          <w:rFonts w:ascii="Times New Roman" w:hAnsi="Times New Roman"/>
          <w:sz w:val="20"/>
          <w:szCs w:val="20"/>
          <w:lang w:val="en-US"/>
        </w:rPr>
        <w:t xml:space="preserve"> media</w:t>
      </w:r>
      <w:r w:rsidR="00D07FCD" w:rsidRPr="00521370">
        <w:rPr>
          <w:rFonts w:ascii="Times New Roman" w:hAnsi="Times New Roman"/>
          <w:sz w:val="20"/>
          <w:szCs w:val="20"/>
        </w:rPr>
        <w:t xml:space="preserve">. </w:t>
      </w:r>
    </w:p>
    <w:p w14:paraId="5890F9BE" w14:textId="46E649E3" w:rsidR="00536D28" w:rsidRPr="00521370" w:rsidRDefault="007E6590" w:rsidP="00DB325E">
      <w:pPr>
        <w:pStyle w:val="ListParagraph"/>
        <w:numPr>
          <w:ilvl w:val="0"/>
          <w:numId w:val="40"/>
        </w:numPr>
        <w:spacing w:line="276" w:lineRule="auto"/>
        <w:jc w:val="both"/>
        <w:rPr>
          <w:rFonts w:ascii="Times New Roman" w:hAnsi="Times New Roman"/>
          <w:sz w:val="20"/>
          <w:szCs w:val="20"/>
        </w:rPr>
      </w:pPr>
      <w:proofErr w:type="spellStart"/>
      <w:r w:rsidRPr="007E6590">
        <w:rPr>
          <w:rFonts w:ascii="Times New Roman" w:hAnsi="Times New Roman"/>
          <w:sz w:val="20"/>
          <w:szCs w:val="20"/>
          <w:lang w:val="en-US"/>
        </w:rPr>
        <w:t>Keefektifan</w:t>
      </w:r>
      <w:proofErr w:type="spellEnd"/>
      <w:r w:rsidRPr="007E6590">
        <w:rPr>
          <w:rFonts w:ascii="Times New Roman" w:hAnsi="Times New Roman"/>
          <w:sz w:val="20"/>
          <w:szCs w:val="20"/>
          <w:lang w:val="en-US"/>
        </w:rPr>
        <w:t xml:space="preserve"> media </w:t>
      </w:r>
      <w:proofErr w:type="spellStart"/>
      <w:r w:rsidRPr="007E6590">
        <w:rPr>
          <w:rFonts w:ascii="Times New Roman" w:hAnsi="Times New Roman"/>
          <w:sz w:val="20"/>
          <w:szCs w:val="20"/>
          <w:lang w:val="en-US"/>
        </w:rPr>
        <w:t>pembelajaran</w:t>
      </w:r>
      <w:proofErr w:type="spellEnd"/>
      <w:r w:rsidRPr="007E6590">
        <w:rPr>
          <w:rFonts w:ascii="Times New Roman" w:hAnsi="Times New Roman"/>
          <w:sz w:val="20"/>
          <w:szCs w:val="20"/>
          <w:lang w:val="en-US"/>
        </w:rPr>
        <w:t xml:space="preserve"> </w:t>
      </w:r>
      <w:proofErr w:type="spellStart"/>
      <w:r w:rsidRPr="007E6590">
        <w:rPr>
          <w:rFonts w:ascii="Times New Roman" w:hAnsi="Times New Roman"/>
          <w:sz w:val="20"/>
          <w:szCs w:val="20"/>
          <w:lang w:val="en-US"/>
        </w:rPr>
        <w:t>geografi</w:t>
      </w:r>
      <w:proofErr w:type="spellEnd"/>
      <w:r w:rsidRPr="007E6590">
        <w:rPr>
          <w:rFonts w:ascii="Times New Roman" w:hAnsi="Times New Roman"/>
          <w:sz w:val="20"/>
          <w:szCs w:val="20"/>
          <w:lang w:val="en-US"/>
        </w:rPr>
        <w:t xml:space="preserve"> </w:t>
      </w:r>
      <w:proofErr w:type="spellStart"/>
      <w:r w:rsidRPr="007E6590">
        <w:rPr>
          <w:rFonts w:ascii="Times New Roman" w:hAnsi="Times New Roman"/>
          <w:sz w:val="20"/>
          <w:szCs w:val="20"/>
          <w:lang w:val="en-US"/>
        </w:rPr>
        <w:t>berbasis</w:t>
      </w:r>
      <w:proofErr w:type="spellEnd"/>
      <w:r w:rsidRPr="007E6590">
        <w:rPr>
          <w:rFonts w:ascii="Times New Roman" w:hAnsi="Times New Roman"/>
          <w:sz w:val="20"/>
          <w:szCs w:val="20"/>
          <w:lang w:val="en-US"/>
        </w:rPr>
        <w:t xml:space="preserve"> </w:t>
      </w:r>
      <w:r w:rsidRPr="007E6590">
        <w:rPr>
          <w:rFonts w:ascii="Times New Roman" w:hAnsi="Times New Roman"/>
          <w:i/>
          <w:iCs/>
          <w:sz w:val="20"/>
          <w:szCs w:val="20"/>
          <w:lang w:val="en-US"/>
        </w:rPr>
        <w:t>Augmented Reality</w:t>
      </w:r>
      <w:r w:rsidRPr="007E6590">
        <w:rPr>
          <w:rFonts w:ascii="Times New Roman" w:hAnsi="Times New Roman"/>
          <w:sz w:val="20"/>
          <w:szCs w:val="20"/>
          <w:lang w:val="en-US"/>
        </w:rPr>
        <w:t xml:space="preserve"> (AR) </w:t>
      </w:r>
      <w:proofErr w:type="spellStart"/>
      <w:r w:rsidRPr="007E6590">
        <w:rPr>
          <w:rFonts w:ascii="Times New Roman" w:hAnsi="Times New Roman"/>
          <w:sz w:val="20"/>
          <w:szCs w:val="20"/>
          <w:lang w:val="en-US"/>
        </w:rPr>
        <w:t>menunjukkan</w:t>
      </w:r>
      <w:proofErr w:type="spellEnd"/>
      <w:r w:rsidRPr="007E6590">
        <w:rPr>
          <w:rFonts w:ascii="Times New Roman" w:hAnsi="Times New Roman"/>
          <w:sz w:val="20"/>
          <w:szCs w:val="20"/>
          <w:lang w:val="en-US"/>
        </w:rPr>
        <w:t xml:space="preserve"> </w:t>
      </w:r>
      <w:proofErr w:type="spellStart"/>
      <w:r w:rsidRPr="007E6590">
        <w:rPr>
          <w:rFonts w:ascii="Times New Roman" w:hAnsi="Times New Roman"/>
          <w:sz w:val="20"/>
          <w:szCs w:val="20"/>
          <w:lang w:val="en-US"/>
        </w:rPr>
        <w:t>adanya</w:t>
      </w:r>
      <w:proofErr w:type="spellEnd"/>
      <w:r w:rsidRPr="007E6590">
        <w:rPr>
          <w:rFonts w:ascii="Times New Roman" w:hAnsi="Times New Roman"/>
          <w:sz w:val="20"/>
          <w:szCs w:val="20"/>
          <w:lang w:val="en-US"/>
        </w:rPr>
        <w:t xml:space="preserve"> </w:t>
      </w:r>
      <w:proofErr w:type="spellStart"/>
      <w:r w:rsidRPr="007E6590">
        <w:rPr>
          <w:rFonts w:ascii="Times New Roman" w:hAnsi="Times New Roman"/>
          <w:sz w:val="20"/>
          <w:szCs w:val="20"/>
          <w:lang w:val="en-US"/>
        </w:rPr>
        <w:t>peningkatan</w:t>
      </w:r>
      <w:proofErr w:type="spellEnd"/>
      <w:r w:rsidRPr="007E6590">
        <w:rPr>
          <w:rFonts w:ascii="Times New Roman" w:hAnsi="Times New Roman"/>
          <w:sz w:val="20"/>
          <w:szCs w:val="20"/>
          <w:lang w:val="en-US"/>
        </w:rPr>
        <w:t xml:space="preserve"> </w:t>
      </w:r>
      <w:proofErr w:type="spellStart"/>
      <w:r w:rsidRPr="007E6590">
        <w:rPr>
          <w:rFonts w:ascii="Times New Roman" w:hAnsi="Times New Roman"/>
          <w:sz w:val="20"/>
          <w:szCs w:val="20"/>
          <w:lang w:val="en-US"/>
        </w:rPr>
        <w:t>hasil</w:t>
      </w:r>
      <w:proofErr w:type="spellEnd"/>
      <w:r w:rsidRPr="007E6590">
        <w:rPr>
          <w:rFonts w:ascii="Times New Roman" w:hAnsi="Times New Roman"/>
          <w:sz w:val="20"/>
          <w:szCs w:val="20"/>
          <w:lang w:val="en-US"/>
        </w:rPr>
        <w:t xml:space="preserve"> </w:t>
      </w:r>
      <w:proofErr w:type="spellStart"/>
      <w:r w:rsidRPr="007E6590">
        <w:rPr>
          <w:rFonts w:ascii="Times New Roman" w:hAnsi="Times New Roman"/>
          <w:sz w:val="20"/>
          <w:szCs w:val="20"/>
          <w:lang w:val="en-US"/>
        </w:rPr>
        <w:t>belajar</w:t>
      </w:r>
      <w:proofErr w:type="spellEnd"/>
      <w:r w:rsidRPr="007E6590">
        <w:rPr>
          <w:rFonts w:ascii="Times New Roman" w:hAnsi="Times New Roman"/>
          <w:sz w:val="20"/>
          <w:szCs w:val="20"/>
          <w:lang w:val="en-US"/>
        </w:rPr>
        <w:t xml:space="preserve"> </w:t>
      </w:r>
      <w:proofErr w:type="spellStart"/>
      <w:r w:rsidRPr="007E6590">
        <w:rPr>
          <w:rFonts w:ascii="Times New Roman" w:hAnsi="Times New Roman"/>
          <w:sz w:val="20"/>
          <w:szCs w:val="20"/>
          <w:lang w:val="en-US"/>
        </w:rPr>
        <w:t>peserta</w:t>
      </w:r>
      <w:proofErr w:type="spellEnd"/>
      <w:r w:rsidRPr="007E6590">
        <w:rPr>
          <w:rFonts w:ascii="Times New Roman" w:hAnsi="Times New Roman"/>
          <w:sz w:val="20"/>
          <w:szCs w:val="20"/>
          <w:lang w:val="en-US"/>
        </w:rPr>
        <w:t xml:space="preserve"> </w:t>
      </w:r>
      <w:proofErr w:type="spellStart"/>
      <w:r w:rsidRPr="007E6590">
        <w:rPr>
          <w:rFonts w:ascii="Times New Roman" w:hAnsi="Times New Roman"/>
          <w:sz w:val="20"/>
          <w:szCs w:val="20"/>
          <w:lang w:val="en-US"/>
        </w:rPr>
        <w:t>didik</w:t>
      </w:r>
      <w:proofErr w:type="spellEnd"/>
      <w:r w:rsidRPr="007E6590">
        <w:rPr>
          <w:rFonts w:ascii="Times New Roman" w:hAnsi="Times New Roman"/>
          <w:sz w:val="20"/>
          <w:szCs w:val="20"/>
          <w:lang w:val="en-US"/>
        </w:rPr>
        <w:t xml:space="preserve"> </w:t>
      </w:r>
      <w:proofErr w:type="spellStart"/>
      <w:r w:rsidRPr="007E6590">
        <w:rPr>
          <w:rFonts w:ascii="Times New Roman" w:hAnsi="Times New Roman"/>
          <w:sz w:val="20"/>
          <w:szCs w:val="20"/>
          <w:lang w:val="en-US"/>
        </w:rPr>
        <w:t>kelas</w:t>
      </w:r>
      <w:proofErr w:type="spellEnd"/>
      <w:r w:rsidRPr="007E6590">
        <w:rPr>
          <w:rFonts w:ascii="Times New Roman" w:hAnsi="Times New Roman"/>
          <w:sz w:val="20"/>
          <w:szCs w:val="20"/>
          <w:lang w:val="en-US"/>
        </w:rPr>
        <w:t xml:space="preserve"> XI-8. Hasil </w:t>
      </w:r>
      <w:proofErr w:type="spellStart"/>
      <w:r w:rsidRPr="007E6590">
        <w:rPr>
          <w:rFonts w:ascii="Times New Roman" w:hAnsi="Times New Roman"/>
          <w:sz w:val="20"/>
          <w:szCs w:val="20"/>
          <w:lang w:val="en-US"/>
        </w:rPr>
        <w:t>perhitungan</w:t>
      </w:r>
      <w:proofErr w:type="spellEnd"/>
      <w:r w:rsidRPr="007E6590">
        <w:rPr>
          <w:rFonts w:ascii="Times New Roman" w:hAnsi="Times New Roman"/>
          <w:sz w:val="20"/>
          <w:szCs w:val="20"/>
          <w:lang w:val="en-US"/>
        </w:rPr>
        <w:t xml:space="preserve"> N-Gain </w:t>
      </w:r>
      <w:proofErr w:type="spellStart"/>
      <w:r w:rsidRPr="007E6590">
        <w:rPr>
          <w:rFonts w:ascii="Times New Roman" w:hAnsi="Times New Roman"/>
          <w:sz w:val="20"/>
          <w:szCs w:val="20"/>
          <w:lang w:val="en-US"/>
        </w:rPr>
        <w:t>diperoleh</w:t>
      </w:r>
      <w:proofErr w:type="spellEnd"/>
      <w:r w:rsidRPr="007E6590">
        <w:rPr>
          <w:rFonts w:ascii="Times New Roman" w:hAnsi="Times New Roman"/>
          <w:sz w:val="20"/>
          <w:szCs w:val="20"/>
          <w:lang w:val="en-US"/>
        </w:rPr>
        <w:t xml:space="preserve"> </w:t>
      </w:r>
      <w:proofErr w:type="spellStart"/>
      <w:r w:rsidRPr="007E6590">
        <w:rPr>
          <w:rFonts w:ascii="Times New Roman" w:hAnsi="Times New Roman"/>
          <w:sz w:val="20"/>
          <w:szCs w:val="20"/>
          <w:lang w:val="en-US"/>
        </w:rPr>
        <w:t>skor</w:t>
      </w:r>
      <w:proofErr w:type="spellEnd"/>
      <w:r w:rsidRPr="007E6590">
        <w:rPr>
          <w:rFonts w:ascii="Times New Roman" w:hAnsi="Times New Roman"/>
          <w:sz w:val="20"/>
          <w:szCs w:val="20"/>
          <w:lang w:val="en-US"/>
        </w:rPr>
        <w:t xml:space="preserve"> </w:t>
      </w:r>
      <w:proofErr w:type="spellStart"/>
      <w:r w:rsidRPr="007E6590">
        <w:rPr>
          <w:rFonts w:ascii="Times New Roman" w:hAnsi="Times New Roman"/>
          <w:sz w:val="20"/>
          <w:szCs w:val="20"/>
          <w:lang w:val="en-US"/>
        </w:rPr>
        <w:t>sebesar</w:t>
      </w:r>
      <w:proofErr w:type="spellEnd"/>
      <w:r w:rsidRPr="007E6590">
        <w:rPr>
          <w:rFonts w:ascii="Times New Roman" w:hAnsi="Times New Roman"/>
          <w:sz w:val="20"/>
          <w:szCs w:val="20"/>
          <w:lang w:val="en-US"/>
        </w:rPr>
        <w:t xml:space="preserve"> 0,89 </w:t>
      </w:r>
      <w:proofErr w:type="spellStart"/>
      <w:r w:rsidRPr="007E6590">
        <w:rPr>
          <w:rFonts w:ascii="Times New Roman" w:hAnsi="Times New Roman"/>
          <w:sz w:val="20"/>
          <w:szCs w:val="20"/>
          <w:lang w:val="en-US"/>
        </w:rPr>
        <w:t>dalam</w:t>
      </w:r>
      <w:proofErr w:type="spellEnd"/>
      <w:r w:rsidRPr="007E6590">
        <w:rPr>
          <w:rFonts w:ascii="Times New Roman" w:hAnsi="Times New Roman"/>
          <w:sz w:val="20"/>
          <w:szCs w:val="20"/>
          <w:lang w:val="en-US"/>
        </w:rPr>
        <w:t xml:space="preserve"> </w:t>
      </w:r>
      <w:proofErr w:type="spellStart"/>
      <w:r w:rsidRPr="007E6590">
        <w:rPr>
          <w:rFonts w:ascii="Times New Roman" w:hAnsi="Times New Roman"/>
          <w:sz w:val="20"/>
          <w:szCs w:val="20"/>
          <w:lang w:val="en-US"/>
        </w:rPr>
        <w:t>kriteria</w:t>
      </w:r>
      <w:proofErr w:type="spellEnd"/>
      <w:r w:rsidRPr="007E6590">
        <w:rPr>
          <w:rFonts w:ascii="Times New Roman" w:hAnsi="Times New Roman"/>
          <w:sz w:val="20"/>
          <w:szCs w:val="20"/>
          <w:lang w:val="en-US"/>
        </w:rPr>
        <w:t xml:space="preserve"> </w:t>
      </w:r>
      <w:proofErr w:type="spellStart"/>
      <w:r w:rsidRPr="007E6590">
        <w:rPr>
          <w:rFonts w:ascii="Times New Roman" w:hAnsi="Times New Roman"/>
          <w:sz w:val="20"/>
          <w:szCs w:val="20"/>
          <w:lang w:val="en-US"/>
        </w:rPr>
        <w:t>tinggi</w:t>
      </w:r>
      <w:proofErr w:type="spellEnd"/>
      <w:r w:rsidRPr="007E6590">
        <w:rPr>
          <w:rFonts w:ascii="Times New Roman" w:hAnsi="Times New Roman"/>
          <w:sz w:val="20"/>
          <w:szCs w:val="20"/>
          <w:lang w:val="en-US"/>
        </w:rPr>
        <w:t xml:space="preserve">, </w:t>
      </w:r>
      <w:proofErr w:type="spellStart"/>
      <w:r w:rsidRPr="007E6590">
        <w:rPr>
          <w:rFonts w:ascii="Times New Roman" w:hAnsi="Times New Roman"/>
          <w:sz w:val="20"/>
          <w:szCs w:val="20"/>
          <w:lang w:val="en-US"/>
        </w:rPr>
        <w:t>dengan</w:t>
      </w:r>
      <w:proofErr w:type="spellEnd"/>
      <w:r w:rsidRPr="007E6590">
        <w:rPr>
          <w:rFonts w:ascii="Times New Roman" w:hAnsi="Times New Roman"/>
          <w:sz w:val="20"/>
          <w:szCs w:val="20"/>
          <w:lang w:val="en-US"/>
        </w:rPr>
        <w:t xml:space="preserve"> </w:t>
      </w:r>
      <w:proofErr w:type="spellStart"/>
      <w:r w:rsidRPr="007E6590">
        <w:rPr>
          <w:rFonts w:ascii="Times New Roman" w:hAnsi="Times New Roman"/>
          <w:sz w:val="20"/>
          <w:szCs w:val="20"/>
          <w:lang w:val="en-US"/>
        </w:rPr>
        <w:t>tingkat</w:t>
      </w:r>
      <w:proofErr w:type="spellEnd"/>
      <w:r w:rsidRPr="007E6590">
        <w:rPr>
          <w:rFonts w:ascii="Times New Roman" w:hAnsi="Times New Roman"/>
          <w:sz w:val="20"/>
          <w:szCs w:val="20"/>
          <w:lang w:val="en-US"/>
        </w:rPr>
        <w:t xml:space="preserve"> </w:t>
      </w:r>
      <w:proofErr w:type="spellStart"/>
      <w:r w:rsidRPr="007E6590">
        <w:rPr>
          <w:rFonts w:ascii="Times New Roman" w:hAnsi="Times New Roman"/>
          <w:sz w:val="20"/>
          <w:szCs w:val="20"/>
          <w:lang w:val="en-US"/>
        </w:rPr>
        <w:t>persentase</w:t>
      </w:r>
      <w:proofErr w:type="spellEnd"/>
      <w:r w:rsidRPr="007E6590">
        <w:rPr>
          <w:rFonts w:ascii="Times New Roman" w:hAnsi="Times New Roman"/>
          <w:sz w:val="20"/>
          <w:szCs w:val="20"/>
          <w:lang w:val="en-US"/>
        </w:rPr>
        <w:t xml:space="preserve"> </w:t>
      </w:r>
      <w:proofErr w:type="spellStart"/>
      <w:r w:rsidRPr="007E6590">
        <w:rPr>
          <w:rFonts w:ascii="Times New Roman" w:hAnsi="Times New Roman"/>
          <w:sz w:val="20"/>
          <w:szCs w:val="20"/>
          <w:lang w:val="en-US"/>
        </w:rPr>
        <w:t>sebesar</w:t>
      </w:r>
      <w:proofErr w:type="spellEnd"/>
      <w:r w:rsidRPr="007E6590">
        <w:rPr>
          <w:rFonts w:ascii="Times New Roman" w:hAnsi="Times New Roman"/>
          <w:sz w:val="20"/>
          <w:szCs w:val="20"/>
          <w:lang w:val="en-US"/>
        </w:rPr>
        <w:t xml:space="preserve"> 89% </w:t>
      </w:r>
      <w:proofErr w:type="spellStart"/>
      <w:r w:rsidRPr="007E6590">
        <w:rPr>
          <w:rFonts w:ascii="Times New Roman" w:hAnsi="Times New Roman"/>
          <w:sz w:val="20"/>
          <w:szCs w:val="20"/>
          <w:lang w:val="en-US"/>
        </w:rPr>
        <w:t>dengan</w:t>
      </w:r>
      <w:proofErr w:type="spellEnd"/>
      <w:r w:rsidRPr="007E6590">
        <w:rPr>
          <w:rFonts w:ascii="Times New Roman" w:hAnsi="Times New Roman"/>
          <w:sz w:val="20"/>
          <w:szCs w:val="20"/>
          <w:lang w:val="en-US"/>
        </w:rPr>
        <w:t xml:space="preserve"> </w:t>
      </w:r>
      <w:proofErr w:type="spellStart"/>
      <w:r w:rsidRPr="007E6590">
        <w:rPr>
          <w:rFonts w:ascii="Times New Roman" w:hAnsi="Times New Roman"/>
          <w:sz w:val="20"/>
          <w:szCs w:val="20"/>
          <w:lang w:val="en-US"/>
        </w:rPr>
        <w:t>kriteria</w:t>
      </w:r>
      <w:proofErr w:type="spellEnd"/>
      <w:r w:rsidRPr="007E6590">
        <w:rPr>
          <w:rFonts w:ascii="Times New Roman" w:hAnsi="Times New Roman"/>
          <w:sz w:val="20"/>
          <w:szCs w:val="20"/>
          <w:lang w:val="en-US"/>
        </w:rPr>
        <w:t xml:space="preserve"> </w:t>
      </w:r>
      <w:proofErr w:type="spellStart"/>
      <w:r w:rsidRPr="007E6590">
        <w:rPr>
          <w:rFonts w:ascii="Times New Roman" w:hAnsi="Times New Roman"/>
          <w:sz w:val="20"/>
          <w:szCs w:val="20"/>
          <w:lang w:val="en-US"/>
        </w:rPr>
        <w:t>efektif</w:t>
      </w:r>
      <w:proofErr w:type="spellEnd"/>
      <w:r w:rsidRPr="007E6590">
        <w:rPr>
          <w:rFonts w:ascii="Times New Roman" w:hAnsi="Times New Roman"/>
          <w:sz w:val="20"/>
          <w:szCs w:val="20"/>
          <w:lang w:val="en-US"/>
        </w:rPr>
        <w:t xml:space="preserve">, </w:t>
      </w:r>
      <w:proofErr w:type="spellStart"/>
      <w:r w:rsidRPr="007E6590">
        <w:rPr>
          <w:rFonts w:ascii="Times New Roman" w:hAnsi="Times New Roman"/>
          <w:sz w:val="20"/>
          <w:szCs w:val="20"/>
          <w:lang w:val="en-US"/>
        </w:rPr>
        <w:t>hal</w:t>
      </w:r>
      <w:proofErr w:type="spellEnd"/>
      <w:r w:rsidRPr="007E6590">
        <w:rPr>
          <w:rFonts w:ascii="Times New Roman" w:hAnsi="Times New Roman"/>
          <w:sz w:val="20"/>
          <w:szCs w:val="20"/>
          <w:lang w:val="en-US"/>
        </w:rPr>
        <w:t xml:space="preserve"> </w:t>
      </w:r>
      <w:proofErr w:type="spellStart"/>
      <w:r w:rsidRPr="007E6590">
        <w:rPr>
          <w:rFonts w:ascii="Times New Roman" w:hAnsi="Times New Roman"/>
          <w:sz w:val="20"/>
          <w:szCs w:val="20"/>
          <w:lang w:val="en-US"/>
        </w:rPr>
        <w:t>ini</w:t>
      </w:r>
      <w:proofErr w:type="spellEnd"/>
      <w:r w:rsidRPr="007E6590">
        <w:rPr>
          <w:rFonts w:ascii="Times New Roman" w:hAnsi="Times New Roman"/>
          <w:sz w:val="20"/>
          <w:szCs w:val="20"/>
          <w:lang w:val="en-US"/>
        </w:rPr>
        <w:t xml:space="preserve"> </w:t>
      </w:r>
      <w:proofErr w:type="spellStart"/>
      <w:r w:rsidRPr="007E6590">
        <w:rPr>
          <w:rFonts w:ascii="Times New Roman" w:hAnsi="Times New Roman"/>
          <w:sz w:val="20"/>
          <w:szCs w:val="20"/>
          <w:lang w:val="en-US"/>
        </w:rPr>
        <w:t>dibuktikan</w:t>
      </w:r>
      <w:proofErr w:type="spellEnd"/>
      <w:r w:rsidRPr="007E6590">
        <w:rPr>
          <w:rFonts w:ascii="Times New Roman" w:hAnsi="Times New Roman"/>
          <w:sz w:val="20"/>
          <w:szCs w:val="20"/>
          <w:lang w:val="en-US"/>
        </w:rPr>
        <w:t xml:space="preserve"> </w:t>
      </w:r>
      <w:proofErr w:type="spellStart"/>
      <w:r w:rsidRPr="007E6590">
        <w:rPr>
          <w:rFonts w:ascii="Times New Roman" w:hAnsi="Times New Roman"/>
          <w:sz w:val="20"/>
          <w:szCs w:val="20"/>
          <w:lang w:val="en-US"/>
        </w:rPr>
        <w:t>dengan</w:t>
      </w:r>
      <w:proofErr w:type="spellEnd"/>
      <w:r w:rsidRPr="007E6590">
        <w:rPr>
          <w:rFonts w:ascii="Times New Roman" w:hAnsi="Times New Roman"/>
          <w:sz w:val="20"/>
          <w:szCs w:val="20"/>
          <w:lang w:val="en-US"/>
        </w:rPr>
        <w:t xml:space="preserve"> uji </w:t>
      </w:r>
      <w:r w:rsidRPr="007E6590">
        <w:rPr>
          <w:rFonts w:ascii="Times New Roman" w:hAnsi="Times New Roman"/>
          <w:i/>
          <w:iCs/>
          <w:sz w:val="20"/>
          <w:szCs w:val="20"/>
          <w:lang w:val="en-US"/>
        </w:rPr>
        <w:t>Wilcoxon Signed Rank Test</w:t>
      </w:r>
      <w:r w:rsidRPr="007E6590">
        <w:rPr>
          <w:rFonts w:ascii="Times New Roman" w:hAnsi="Times New Roman"/>
          <w:sz w:val="20"/>
          <w:szCs w:val="20"/>
          <w:lang w:val="en-US"/>
        </w:rPr>
        <w:t xml:space="preserve"> </w:t>
      </w:r>
      <w:proofErr w:type="spellStart"/>
      <w:r w:rsidRPr="007E6590">
        <w:rPr>
          <w:rFonts w:ascii="Times New Roman" w:hAnsi="Times New Roman"/>
          <w:sz w:val="20"/>
          <w:szCs w:val="20"/>
          <w:lang w:val="en-US"/>
        </w:rPr>
        <w:t>memperoleh</w:t>
      </w:r>
      <w:proofErr w:type="spellEnd"/>
      <w:r w:rsidRPr="007E6590">
        <w:rPr>
          <w:rFonts w:ascii="Times New Roman" w:hAnsi="Times New Roman"/>
          <w:sz w:val="20"/>
          <w:szCs w:val="20"/>
          <w:lang w:val="en-US"/>
        </w:rPr>
        <w:t xml:space="preserve"> </w:t>
      </w:r>
      <w:proofErr w:type="spellStart"/>
      <w:r w:rsidRPr="007E6590">
        <w:rPr>
          <w:rFonts w:ascii="Times New Roman" w:hAnsi="Times New Roman"/>
          <w:sz w:val="20"/>
          <w:szCs w:val="20"/>
          <w:lang w:val="en-US"/>
        </w:rPr>
        <w:t>nilai</w:t>
      </w:r>
      <w:proofErr w:type="spellEnd"/>
      <w:r w:rsidRPr="007E6590">
        <w:rPr>
          <w:rFonts w:ascii="Times New Roman" w:hAnsi="Times New Roman"/>
          <w:sz w:val="20"/>
          <w:szCs w:val="20"/>
          <w:lang w:val="en-US"/>
        </w:rPr>
        <w:t xml:space="preserve"> 0,000 &lt; 0,05 yang </w:t>
      </w:r>
      <w:proofErr w:type="spellStart"/>
      <w:r w:rsidRPr="007E6590">
        <w:rPr>
          <w:rFonts w:ascii="Times New Roman" w:hAnsi="Times New Roman"/>
          <w:sz w:val="20"/>
          <w:szCs w:val="20"/>
          <w:lang w:val="en-US"/>
        </w:rPr>
        <w:t>menunjukkan</w:t>
      </w:r>
      <w:proofErr w:type="spellEnd"/>
      <w:r w:rsidRPr="007E6590">
        <w:rPr>
          <w:rFonts w:ascii="Times New Roman" w:hAnsi="Times New Roman"/>
          <w:sz w:val="20"/>
          <w:szCs w:val="20"/>
          <w:lang w:val="en-US"/>
        </w:rPr>
        <w:t xml:space="preserve"> </w:t>
      </w:r>
      <w:proofErr w:type="spellStart"/>
      <w:r w:rsidRPr="007E6590">
        <w:rPr>
          <w:rFonts w:ascii="Times New Roman" w:hAnsi="Times New Roman"/>
          <w:sz w:val="20"/>
          <w:szCs w:val="20"/>
          <w:lang w:val="en-US"/>
        </w:rPr>
        <w:t>adanya</w:t>
      </w:r>
      <w:proofErr w:type="spellEnd"/>
      <w:r w:rsidRPr="007E6590">
        <w:rPr>
          <w:rFonts w:ascii="Times New Roman" w:hAnsi="Times New Roman"/>
          <w:sz w:val="20"/>
          <w:szCs w:val="20"/>
          <w:lang w:val="en-US"/>
        </w:rPr>
        <w:t xml:space="preserve"> </w:t>
      </w:r>
      <w:proofErr w:type="spellStart"/>
      <w:r w:rsidRPr="007E6590">
        <w:rPr>
          <w:rFonts w:ascii="Times New Roman" w:hAnsi="Times New Roman"/>
          <w:sz w:val="20"/>
          <w:szCs w:val="20"/>
          <w:lang w:val="en-US"/>
        </w:rPr>
        <w:t>perbedaan</w:t>
      </w:r>
      <w:proofErr w:type="spellEnd"/>
      <w:r w:rsidRPr="007E6590">
        <w:rPr>
          <w:rFonts w:ascii="Times New Roman" w:hAnsi="Times New Roman"/>
          <w:sz w:val="20"/>
          <w:szCs w:val="20"/>
          <w:lang w:val="en-US"/>
        </w:rPr>
        <w:t xml:space="preserve"> yang </w:t>
      </w:r>
      <w:proofErr w:type="spellStart"/>
      <w:r w:rsidRPr="007E6590">
        <w:rPr>
          <w:rFonts w:ascii="Times New Roman" w:hAnsi="Times New Roman"/>
          <w:sz w:val="20"/>
          <w:szCs w:val="20"/>
          <w:lang w:val="en-US"/>
        </w:rPr>
        <w:t>signifikan</w:t>
      </w:r>
      <w:proofErr w:type="spellEnd"/>
      <w:r w:rsidRPr="007E6590">
        <w:rPr>
          <w:rFonts w:ascii="Times New Roman" w:hAnsi="Times New Roman"/>
          <w:sz w:val="20"/>
          <w:szCs w:val="20"/>
          <w:lang w:val="en-US"/>
        </w:rPr>
        <w:t xml:space="preserve"> </w:t>
      </w:r>
      <w:proofErr w:type="spellStart"/>
      <w:r w:rsidRPr="007E6590">
        <w:rPr>
          <w:rFonts w:ascii="Times New Roman" w:hAnsi="Times New Roman"/>
          <w:sz w:val="20"/>
          <w:szCs w:val="20"/>
          <w:lang w:val="en-US"/>
        </w:rPr>
        <w:t>antara</w:t>
      </w:r>
      <w:proofErr w:type="spellEnd"/>
      <w:r w:rsidRPr="007E6590">
        <w:rPr>
          <w:rFonts w:ascii="Times New Roman" w:hAnsi="Times New Roman"/>
          <w:sz w:val="20"/>
          <w:szCs w:val="20"/>
          <w:lang w:val="en-US"/>
        </w:rPr>
        <w:t xml:space="preserve"> </w:t>
      </w:r>
      <w:proofErr w:type="spellStart"/>
      <w:r w:rsidRPr="007E6590">
        <w:rPr>
          <w:rFonts w:ascii="Times New Roman" w:hAnsi="Times New Roman"/>
          <w:sz w:val="20"/>
          <w:szCs w:val="20"/>
          <w:lang w:val="en-US"/>
        </w:rPr>
        <w:t>nilai</w:t>
      </w:r>
      <w:proofErr w:type="spellEnd"/>
      <w:r w:rsidRPr="007E6590">
        <w:rPr>
          <w:rFonts w:ascii="Times New Roman" w:hAnsi="Times New Roman"/>
          <w:sz w:val="20"/>
          <w:szCs w:val="20"/>
          <w:lang w:val="en-US"/>
        </w:rPr>
        <w:t xml:space="preserve"> </w:t>
      </w:r>
      <w:r w:rsidRPr="007E6590">
        <w:rPr>
          <w:rFonts w:ascii="Times New Roman" w:hAnsi="Times New Roman"/>
          <w:i/>
          <w:iCs/>
          <w:sz w:val="20"/>
          <w:szCs w:val="20"/>
          <w:lang w:val="en-US"/>
        </w:rPr>
        <w:t>pretest</w:t>
      </w:r>
      <w:r w:rsidRPr="007E6590">
        <w:rPr>
          <w:rFonts w:ascii="Times New Roman" w:hAnsi="Times New Roman"/>
          <w:sz w:val="20"/>
          <w:szCs w:val="20"/>
          <w:lang w:val="en-US"/>
        </w:rPr>
        <w:t xml:space="preserve"> dan </w:t>
      </w:r>
      <w:r w:rsidRPr="007E6590">
        <w:rPr>
          <w:rFonts w:ascii="Times New Roman" w:hAnsi="Times New Roman"/>
          <w:i/>
          <w:iCs/>
          <w:sz w:val="20"/>
          <w:szCs w:val="20"/>
          <w:lang w:val="en-US"/>
        </w:rPr>
        <w:t>posttest</w:t>
      </w:r>
      <w:r w:rsidRPr="007E6590">
        <w:rPr>
          <w:rFonts w:ascii="Times New Roman" w:hAnsi="Times New Roman"/>
          <w:sz w:val="20"/>
          <w:szCs w:val="20"/>
          <w:lang w:val="en-US"/>
        </w:rPr>
        <w:t xml:space="preserve">. Hasil </w:t>
      </w:r>
      <w:proofErr w:type="spellStart"/>
      <w:r w:rsidRPr="007E6590">
        <w:rPr>
          <w:rFonts w:ascii="Times New Roman" w:hAnsi="Times New Roman"/>
          <w:sz w:val="20"/>
          <w:szCs w:val="20"/>
          <w:lang w:val="en-US"/>
        </w:rPr>
        <w:t>tersebut</w:t>
      </w:r>
      <w:proofErr w:type="spellEnd"/>
      <w:r w:rsidRPr="007E6590">
        <w:rPr>
          <w:rFonts w:ascii="Times New Roman" w:hAnsi="Times New Roman"/>
          <w:sz w:val="20"/>
          <w:szCs w:val="20"/>
          <w:lang w:val="en-US"/>
        </w:rPr>
        <w:t xml:space="preserve"> </w:t>
      </w:r>
      <w:proofErr w:type="spellStart"/>
      <w:r w:rsidRPr="007E6590">
        <w:rPr>
          <w:rFonts w:ascii="Times New Roman" w:hAnsi="Times New Roman"/>
          <w:sz w:val="20"/>
          <w:szCs w:val="20"/>
          <w:lang w:val="en-US"/>
        </w:rPr>
        <w:t>menunjukkan</w:t>
      </w:r>
      <w:proofErr w:type="spellEnd"/>
      <w:r w:rsidRPr="007E6590">
        <w:rPr>
          <w:rFonts w:ascii="Times New Roman" w:hAnsi="Times New Roman"/>
          <w:sz w:val="20"/>
          <w:szCs w:val="20"/>
          <w:lang w:val="en-US"/>
        </w:rPr>
        <w:t xml:space="preserve"> </w:t>
      </w:r>
      <w:proofErr w:type="spellStart"/>
      <w:r w:rsidRPr="007E6590">
        <w:rPr>
          <w:rFonts w:ascii="Times New Roman" w:hAnsi="Times New Roman"/>
          <w:sz w:val="20"/>
          <w:szCs w:val="20"/>
          <w:lang w:val="en-US"/>
        </w:rPr>
        <w:t>bahwa</w:t>
      </w:r>
      <w:proofErr w:type="spellEnd"/>
      <w:r w:rsidRPr="007E6590">
        <w:rPr>
          <w:rFonts w:ascii="Times New Roman" w:hAnsi="Times New Roman"/>
          <w:sz w:val="20"/>
          <w:szCs w:val="20"/>
          <w:lang w:val="en-US"/>
        </w:rPr>
        <w:t xml:space="preserve"> media </w:t>
      </w:r>
      <w:proofErr w:type="spellStart"/>
      <w:r w:rsidRPr="007E6590">
        <w:rPr>
          <w:rFonts w:ascii="Times New Roman" w:hAnsi="Times New Roman"/>
          <w:sz w:val="20"/>
          <w:szCs w:val="20"/>
          <w:lang w:val="en-US"/>
        </w:rPr>
        <w:t>pembelajaran</w:t>
      </w:r>
      <w:proofErr w:type="spellEnd"/>
      <w:r w:rsidRPr="007E6590">
        <w:rPr>
          <w:rFonts w:ascii="Times New Roman" w:hAnsi="Times New Roman"/>
          <w:sz w:val="20"/>
          <w:szCs w:val="20"/>
          <w:lang w:val="en-US"/>
        </w:rPr>
        <w:t xml:space="preserve"> </w:t>
      </w:r>
      <w:proofErr w:type="spellStart"/>
      <w:r w:rsidRPr="007E6590">
        <w:rPr>
          <w:rFonts w:ascii="Times New Roman" w:hAnsi="Times New Roman"/>
          <w:sz w:val="20"/>
          <w:szCs w:val="20"/>
          <w:lang w:val="en-US"/>
        </w:rPr>
        <w:t>dapat</w:t>
      </w:r>
      <w:proofErr w:type="spellEnd"/>
      <w:r w:rsidRPr="007E6590">
        <w:rPr>
          <w:rFonts w:ascii="Times New Roman" w:hAnsi="Times New Roman"/>
          <w:sz w:val="20"/>
          <w:szCs w:val="20"/>
          <w:lang w:val="en-US"/>
        </w:rPr>
        <w:t xml:space="preserve"> </w:t>
      </w:r>
      <w:proofErr w:type="spellStart"/>
      <w:r w:rsidRPr="007E6590">
        <w:rPr>
          <w:rFonts w:ascii="Times New Roman" w:hAnsi="Times New Roman"/>
          <w:sz w:val="20"/>
          <w:szCs w:val="20"/>
          <w:lang w:val="en-US"/>
        </w:rPr>
        <w:t>meningkatkan</w:t>
      </w:r>
      <w:proofErr w:type="spellEnd"/>
      <w:r w:rsidRPr="007E6590">
        <w:rPr>
          <w:rFonts w:ascii="Times New Roman" w:hAnsi="Times New Roman"/>
          <w:sz w:val="20"/>
          <w:szCs w:val="20"/>
          <w:lang w:val="en-US"/>
        </w:rPr>
        <w:t xml:space="preserve"> </w:t>
      </w:r>
      <w:proofErr w:type="spellStart"/>
      <w:r w:rsidRPr="007E6590">
        <w:rPr>
          <w:rFonts w:ascii="Times New Roman" w:hAnsi="Times New Roman"/>
          <w:sz w:val="20"/>
          <w:szCs w:val="20"/>
          <w:lang w:val="en-US"/>
        </w:rPr>
        <w:t>hasil</w:t>
      </w:r>
      <w:proofErr w:type="spellEnd"/>
      <w:r w:rsidRPr="007E6590">
        <w:rPr>
          <w:rFonts w:ascii="Times New Roman" w:hAnsi="Times New Roman"/>
          <w:sz w:val="20"/>
          <w:szCs w:val="20"/>
          <w:lang w:val="en-US"/>
        </w:rPr>
        <w:t xml:space="preserve"> </w:t>
      </w:r>
      <w:proofErr w:type="spellStart"/>
      <w:r w:rsidRPr="007E6590">
        <w:rPr>
          <w:rFonts w:ascii="Times New Roman" w:hAnsi="Times New Roman"/>
          <w:sz w:val="20"/>
          <w:szCs w:val="20"/>
          <w:lang w:val="en-US"/>
        </w:rPr>
        <w:t>belajar</w:t>
      </w:r>
      <w:proofErr w:type="spellEnd"/>
      <w:r w:rsidRPr="007E6590">
        <w:rPr>
          <w:rFonts w:ascii="Times New Roman" w:hAnsi="Times New Roman"/>
          <w:sz w:val="20"/>
          <w:szCs w:val="20"/>
          <w:lang w:val="en-US"/>
        </w:rPr>
        <w:t xml:space="preserve"> </w:t>
      </w:r>
      <w:proofErr w:type="spellStart"/>
      <w:r w:rsidRPr="007E6590">
        <w:rPr>
          <w:rFonts w:ascii="Times New Roman" w:hAnsi="Times New Roman"/>
          <w:sz w:val="20"/>
          <w:szCs w:val="20"/>
          <w:lang w:val="en-US"/>
        </w:rPr>
        <w:t>peserta</w:t>
      </w:r>
      <w:proofErr w:type="spellEnd"/>
      <w:r w:rsidRPr="007E6590">
        <w:rPr>
          <w:rFonts w:ascii="Times New Roman" w:hAnsi="Times New Roman"/>
          <w:sz w:val="20"/>
          <w:szCs w:val="20"/>
          <w:lang w:val="en-US"/>
        </w:rPr>
        <w:t xml:space="preserve"> </w:t>
      </w:r>
      <w:proofErr w:type="spellStart"/>
      <w:r w:rsidRPr="007E6590">
        <w:rPr>
          <w:rFonts w:ascii="Times New Roman" w:hAnsi="Times New Roman"/>
          <w:sz w:val="20"/>
          <w:szCs w:val="20"/>
          <w:lang w:val="en-US"/>
        </w:rPr>
        <w:t>didik</w:t>
      </w:r>
      <w:proofErr w:type="spellEnd"/>
      <w:r w:rsidRPr="007E6590">
        <w:rPr>
          <w:rFonts w:ascii="Times New Roman" w:hAnsi="Times New Roman"/>
          <w:sz w:val="20"/>
          <w:szCs w:val="20"/>
          <w:lang w:val="en-US"/>
        </w:rPr>
        <w:t xml:space="preserve"> </w:t>
      </w:r>
      <w:proofErr w:type="spellStart"/>
      <w:r w:rsidRPr="007E6590">
        <w:rPr>
          <w:rFonts w:ascii="Times New Roman" w:hAnsi="Times New Roman"/>
          <w:sz w:val="20"/>
          <w:szCs w:val="20"/>
          <w:lang w:val="en-US"/>
        </w:rPr>
        <w:t>secara</w:t>
      </w:r>
      <w:proofErr w:type="spellEnd"/>
      <w:r w:rsidRPr="007E6590">
        <w:rPr>
          <w:rFonts w:ascii="Times New Roman" w:hAnsi="Times New Roman"/>
          <w:sz w:val="20"/>
          <w:szCs w:val="20"/>
          <w:lang w:val="en-US"/>
        </w:rPr>
        <w:t xml:space="preserve"> </w:t>
      </w:r>
      <w:proofErr w:type="spellStart"/>
      <w:r w:rsidRPr="007E6590">
        <w:rPr>
          <w:rFonts w:ascii="Times New Roman" w:hAnsi="Times New Roman"/>
          <w:sz w:val="20"/>
          <w:szCs w:val="20"/>
          <w:lang w:val="en-US"/>
        </w:rPr>
        <w:t>signifikan</w:t>
      </w:r>
      <w:proofErr w:type="spellEnd"/>
      <w:r w:rsidR="008878C6">
        <w:rPr>
          <w:rFonts w:ascii="Times New Roman" w:hAnsi="Times New Roman"/>
          <w:sz w:val="20"/>
          <w:szCs w:val="20"/>
        </w:rPr>
        <w:t>.</w:t>
      </w:r>
    </w:p>
    <w:p w14:paraId="6E89D5B7" w14:textId="28A913A4" w:rsidR="00EF3989" w:rsidRPr="00521370" w:rsidRDefault="00AA1C1E" w:rsidP="00EF3989">
      <w:pPr>
        <w:pStyle w:val="BodyText"/>
        <w:spacing w:line="276" w:lineRule="auto"/>
        <w:ind w:firstLine="0"/>
        <w:rPr>
          <w:b/>
          <w:lang w:val="id-ID"/>
        </w:rPr>
      </w:pPr>
      <w:r w:rsidRPr="00521370">
        <w:rPr>
          <w:b/>
          <w:lang w:val="id-ID"/>
        </w:rPr>
        <w:t>Saran</w:t>
      </w:r>
    </w:p>
    <w:p w14:paraId="7963353E" w14:textId="64A855E1" w:rsidR="001611F1" w:rsidRPr="00521370" w:rsidRDefault="001611F1" w:rsidP="003A285E">
      <w:pPr>
        <w:pStyle w:val="BodyText"/>
        <w:spacing w:line="276" w:lineRule="auto"/>
        <w:ind w:firstLine="284"/>
        <w:rPr>
          <w:lang w:val="id-ID"/>
        </w:rPr>
      </w:pPr>
      <w:r w:rsidRPr="00521370">
        <w:rPr>
          <w:lang w:val="id-ID"/>
        </w:rPr>
        <w:t xml:space="preserve">Berdasarkan </w:t>
      </w:r>
      <w:r w:rsidR="009E5D33" w:rsidRPr="00521370">
        <w:rPr>
          <w:lang w:val="id-ID"/>
        </w:rPr>
        <w:t xml:space="preserve">temuan dan kesimpulan yang diperoleh dari penelitian, </w:t>
      </w:r>
      <w:proofErr w:type="spellStart"/>
      <w:r w:rsidR="007E6590" w:rsidRPr="007E6590">
        <w:t>peneliti</w:t>
      </w:r>
      <w:proofErr w:type="spellEnd"/>
      <w:r w:rsidR="007E6590" w:rsidRPr="007E6590">
        <w:t xml:space="preserve"> </w:t>
      </w:r>
      <w:proofErr w:type="spellStart"/>
      <w:r w:rsidR="007E6590" w:rsidRPr="007E6590">
        <w:t>memberikan</w:t>
      </w:r>
      <w:proofErr w:type="spellEnd"/>
      <w:r w:rsidR="007E6590" w:rsidRPr="007E6590">
        <w:t xml:space="preserve"> </w:t>
      </w:r>
      <w:proofErr w:type="spellStart"/>
      <w:r w:rsidR="007E6590" w:rsidRPr="007E6590">
        <w:t>beberapa</w:t>
      </w:r>
      <w:proofErr w:type="spellEnd"/>
      <w:r w:rsidR="007E6590" w:rsidRPr="007E6590">
        <w:t xml:space="preserve"> saran </w:t>
      </w:r>
      <w:proofErr w:type="spellStart"/>
      <w:r w:rsidR="007E6590" w:rsidRPr="007E6590">
        <w:t>sebagai</w:t>
      </w:r>
      <w:proofErr w:type="spellEnd"/>
      <w:r w:rsidR="007E6590" w:rsidRPr="007E6590">
        <w:t xml:space="preserve"> </w:t>
      </w:r>
      <w:proofErr w:type="spellStart"/>
      <w:r w:rsidR="007E6590" w:rsidRPr="007E6590">
        <w:t>berikut</w:t>
      </w:r>
      <w:proofErr w:type="spellEnd"/>
      <w:r w:rsidR="009E5D33" w:rsidRPr="00521370">
        <w:rPr>
          <w:lang w:val="id-ID"/>
        </w:rPr>
        <w:t>.</w:t>
      </w:r>
    </w:p>
    <w:p w14:paraId="007C48C1" w14:textId="456AFD61" w:rsidR="00EF3989" w:rsidRPr="00521370" w:rsidRDefault="009E5D33" w:rsidP="009E5D33">
      <w:pPr>
        <w:pStyle w:val="BodyText"/>
        <w:numPr>
          <w:ilvl w:val="0"/>
          <w:numId w:val="41"/>
        </w:numPr>
        <w:spacing w:line="276" w:lineRule="auto"/>
        <w:rPr>
          <w:lang w:val="id-ID"/>
        </w:rPr>
      </w:pPr>
      <w:r w:rsidRPr="00521370">
        <w:t xml:space="preserve">Bagi guru, </w:t>
      </w:r>
      <w:proofErr w:type="spellStart"/>
      <w:r w:rsidRPr="00521370">
        <w:t>yaitu</w:t>
      </w:r>
      <w:proofErr w:type="spellEnd"/>
      <w:r w:rsidRPr="00521370">
        <w:t xml:space="preserve"> </w:t>
      </w:r>
      <w:r w:rsidR="007E6590">
        <w:rPr>
          <w:lang w:val="id-ID"/>
        </w:rPr>
        <w:t xml:space="preserve">diharapkan media pembelajaran berbasis </w:t>
      </w:r>
      <w:r w:rsidR="007E6590" w:rsidRPr="007E6590">
        <w:rPr>
          <w:i/>
          <w:iCs/>
          <w:lang w:val="id-ID"/>
        </w:rPr>
        <w:t>Augmented Reality</w:t>
      </w:r>
      <w:r w:rsidR="007E6590">
        <w:rPr>
          <w:lang w:val="id-ID"/>
        </w:rPr>
        <w:t xml:space="preserve"> (AR) dapat dijadikan sebagai media alternatif dalam pembelajaran geografi di SMAN 1 Kedamean</w:t>
      </w:r>
      <w:r w:rsidRPr="00521370">
        <w:rPr>
          <w:lang w:val="id-ID"/>
        </w:rPr>
        <w:t xml:space="preserve">. </w:t>
      </w:r>
    </w:p>
    <w:p w14:paraId="55113A7B" w14:textId="645BD5C6" w:rsidR="009E5D33" w:rsidRPr="00521370" w:rsidRDefault="009E5D33" w:rsidP="009E5D33">
      <w:pPr>
        <w:pStyle w:val="BodyText"/>
        <w:numPr>
          <w:ilvl w:val="0"/>
          <w:numId w:val="41"/>
        </w:numPr>
        <w:spacing w:line="276" w:lineRule="auto"/>
        <w:rPr>
          <w:lang w:val="id-ID"/>
        </w:rPr>
      </w:pPr>
      <w:r w:rsidRPr="00521370">
        <w:t xml:space="preserve">Bagi </w:t>
      </w:r>
      <w:proofErr w:type="spellStart"/>
      <w:r w:rsidRPr="00521370">
        <w:t>siswa</w:t>
      </w:r>
      <w:proofErr w:type="spellEnd"/>
      <w:r w:rsidRPr="00521370">
        <w:t xml:space="preserve">, </w:t>
      </w:r>
      <w:proofErr w:type="spellStart"/>
      <w:r w:rsidRPr="00521370">
        <w:t>yaitu</w:t>
      </w:r>
      <w:proofErr w:type="spellEnd"/>
      <w:r w:rsidRPr="00521370">
        <w:t xml:space="preserve"> </w:t>
      </w:r>
      <w:proofErr w:type="spellStart"/>
      <w:r w:rsidRPr="00521370">
        <w:t>diharapkan</w:t>
      </w:r>
      <w:proofErr w:type="spellEnd"/>
      <w:r w:rsidRPr="00521370">
        <w:t xml:space="preserve"> </w:t>
      </w:r>
      <w:proofErr w:type="spellStart"/>
      <w:r w:rsidRPr="00521370">
        <w:t>dapat</w:t>
      </w:r>
      <w:proofErr w:type="spellEnd"/>
      <w:r w:rsidRPr="00521370">
        <w:t xml:space="preserve"> </w:t>
      </w:r>
      <w:proofErr w:type="spellStart"/>
      <w:r w:rsidR="007E6590">
        <w:t>berperan</w:t>
      </w:r>
      <w:proofErr w:type="spellEnd"/>
      <w:r w:rsidRPr="00521370">
        <w:t xml:space="preserve"> </w:t>
      </w:r>
      <w:proofErr w:type="spellStart"/>
      <w:r w:rsidRPr="00521370">
        <w:t>aktif</w:t>
      </w:r>
      <w:proofErr w:type="spellEnd"/>
      <w:r w:rsidRPr="00521370">
        <w:t xml:space="preserve"> </w:t>
      </w:r>
      <w:proofErr w:type="spellStart"/>
      <w:r w:rsidR="007E6590">
        <w:t>ketika</w:t>
      </w:r>
      <w:proofErr w:type="spellEnd"/>
      <w:r w:rsidR="007E6590">
        <w:t xml:space="preserve"> </w:t>
      </w:r>
      <w:proofErr w:type="spellStart"/>
      <w:r w:rsidR="007E6590">
        <w:t>menggunakan</w:t>
      </w:r>
      <w:proofErr w:type="spellEnd"/>
      <w:r w:rsidR="007E6590">
        <w:t xml:space="preserve"> media </w:t>
      </w:r>
      <w:r w:rsidR="007E6590">
        <w:rPr>
          <w:lang w:val="id-ID"/>
        </w:rPr>
        <w:t xml:space="preserve">pembelajaran berbasis </w:t>
      </w:r>
      <w:r w:rsidR="007E6590" w:rsidRPr="007E6590">
        <w:rPr>
          <w:i/>
          <w:iCs/>
          <w:lang w:val="id-ID"/>
        </w:rPr>
        <w:t>Augmented Reality</w:t>
      </w:r>
      <w:r w:rsidR="007E6590">
        <w:rPr>
          <w:lang w:val="id-ID"/>
        </w:rPr>
        <w:t xml:space="preserve"> (AR) </w:t>
      </w:r>
      <w:proofErr w:type="spellStart"/>
      <w:r w:rsidRPr="00521370">
        <w:t>dalam</w:t>
      </w:r>
      <w:proofErr w:type="spellEnd"/>
      <w:r w:rsidRPr="00521370">
        <w:t xml:space="preserve"> </w:t>
      </w:r>
      <w:proofErr w:type="spellStart"/>
      <w:r w:rsidR="007E6590">
        <w:t>kegiatan</w:t>
      </w:r>
      <w:proofErr w:type="spellEnd"/>
      <w:r w:rsidRPr="00521370">
        <w:t xml:space="preserve"> </w:t>
      </w:r>
      <w:proofErr w:type="spellStart"/>
      <w:r w:rsidRPr="00521370">
        <w:t>pembelajaran</w:t>
      </w:r>
      <w:proofErr w:type="spellEnd"/>
      <w:r w:rsidRPr="00521370">
        <w:t xml:space="preserve">. </w:t>
      </w:r>
    </w:p>
    <w:p w14:paraId="46F51D8A" w14:textId="67FC497C" w:rsidR="009E5D33" w:rsidRPr="00521370" w:rsidRDefault="009E5D33" w:rsidP="009E5D33">
      <w:pPr>
        <w:pStyle w:val="BodyText"/>
        <w:numPr>
          <w:ilvl w:val="0"/>
          <w:numId w:val="41"/>
        </w:numPr>
        <w:spacing w:line="276" w:lineRule="auto"/>
        <w:rPr>
          <w:lang w:val="id-ID"/>
        </w:rPr>
      </w:pPr>
      <w:r w:rsidRPr="00521370">
        <w:t xml:space="preserve">Bagi </w:t>
      </w:r>
      <w:proofErr w:type="spellStart"/>
      <w:r w:rsidRPr="00521370">
        <w:t>peneliti</w:t>
      </w:r>
      <w:proofErr w:type="spellEnd"/>
      <w:r w:rsidRPr="00521370">
        <w:t xml:space="preserve"> </w:t>
      </w:r>
      <w:proofErr w:type="spellStart"/>
      <w:r w:rsidRPr="00521370">
        <w:t>selanjutnya</w:t>
      </w:r>
      <w:proofErr w:type="spellEnd"/>
      <w:r w:rsidRPr="00521370">
        <w:t xml:space="preserve">, </w:t>
      </w:r>
      <w:proofErr w:type="spellStart"/>
      <w:r w:rsidRPr="00521370">
        <w:t>yaitu</w:t>
      </w:r>
      <w:proofErr w:type="spellEnd"/>
      <w:r w:rsidRPr="00521370">
        <w:t xml:space="preserve"> </w:t>
      </w:r>
      <w:proofErr w:type="spellStart"/>
      <w:r w:rsidRPr="00521370">
        <w:t>di</w:t>
      </w:r>
      <w:r w:rsidR="007E6590">
        <w:t>harap</w:t>
      </w:r>
      <w:r w:rsidRPr="00521370">
        <w:t>kan</w:t>
      </w:r>
      <w:proofErr w:type="spellEnd"/>
      <w:r w:rsidRPr="00521370">
        <w:t xml:space="preserve"> </w:t>
      </w:r>
      <w:proofErr w:type="spellStart"/>
      <w:r w:rsidRPr="00521370">
        <w:t>untuk</w:t>
      </w:r>
      <w:proofErr w:type="spellEnd"/>
      <w:r w:rsidR="007E6590">
        <w:t xml:space="preserve"> </w:t>
      </w:r>
      <w:proofErr w:type="spellStart"/>
      <w:r w:rsidR="007E6590">
        <w:t>me</w:t>
      </w:r>
      <w:r w:rsidR="007E6590" w:rsidRPr="007E6590">
        <w:t>lanjutkan</w:t>
      </w:r>
      <w:proofErr w:type="spellEnd"/>
      <w:r w:rsidR="007E6590" w:rsidRPr="007E6590">
        <w:t xml:space="preserve"> </w:t>
      </w:r>
      <w:proofErr w:type="spellStart"/>
      <w:r w:rsidR="007E6590" w:rsidRPr="007E6590">
        <w:t>sampai</w:t>
      </w:r>
      <w:proofErr w:type="spellEnd"/>
      <w:r w:rsidR="007E6590" w:rsidRPr="007E6590">
        <w:t xml:space="preserve"> pada </w:t>
      </w:r>
      <w:proofErr w:type="spellStart"/>
      <w:r w:rsidR="007E6590" w:rsidRPr="007E6590">
        <w:t>tahap</w:t>
      </w:r>
      <w:proofErr w:type="spellEnd"/>
      <w:r w:rsidR="007E6590" w:rsidRPr="007E6590">
        <w:t xml:space="preserve"> </w:t>
      </w:r>
      <w:proofErr w:type="spellStart"/>
      <w:r w:rsidR="007E6590" w:rsidRPr="007E6590">
        <w:t>terakhir</w:t>
      </w:r>
      <w:proofErr w:type="spellEnd"/>
      <w:r w:rsidR="007E6590" w:rsidRPr="007E6590">
        <w:t xml:space="preserve"> </w:t>
      </w:r>
      <w:proofErr w:type="spellStart"/>
      <w:r w:rsidR="007E6590" w:rsidRPr="007E6590">
        <w:t>yaitu</w:t>
      </w:r>
      <w:proofErr w:type="spellEnd"/>
      <w:r w:rsidR="007E6590" w:rsidRPr="007E6590">
        <w:t xml:space="preserve"> </w:t>
      </w:r>
      <w:r w:rsidR="007E6590" w:rsidRPr="007E6590">
        <w:rPr>
          <w:i/>
          <w:iCs/>
        </w:rPr>
        <w:t>Disseminate</w:t>
      </w:r>
      <w:r w:rsidR="007E6590">
        <w:t xml:space="preserve">, </w:t>
      </w:r>
      <w:proofErr w:type="spellStart"/>
      <w:r w:rsidR="007E6590">
        <w:t>karena</w:t>
      </w:r>
      <w:proofErr w:type="spellEnd"/>
      <w:r w:rsidR="007E6590">
        <w:t xml:space="preserve"> </w:t>
      </w:r>
      <w:proofErr w:type="spellStart"/>
      <w:r w:rsidR="007E6590">
        <w:t>penelitian</w:t>
      </w:r>
      <w:proofErr w:type="spellEnd"/>
      <w:r w:rsidR="007E6590">
        <w:t xml:space="preserve"> </w:t>
      </w:r>
      <w:proofErr w:type="spellStart"/>
      <w:r w:rsidR="007E6590">
        <w:t>ini</w:t>
      </w:r>
      <w:proofErr w:type="spellEnd"/>
      <w:r w:rsidR="007E6590">
        <w:t xml:space="preserve"> </w:t>
      </w:r>
      <w:proofErr w:type="spellStart"/>
      <w:r w:rsidR="007E6590">
        <w:t>dibatasi</w:t>
      </w:r>
      <w:proofErr w:type="spellEnd"/>
      <w:r w:rsidR="007E6590">
        <w:t xml:space="preserve"> </w:t>
      </w:r>
      <w:proofErr w:type="spellStart"/>
      <w:r w:rsidR="007E6590">
        <w:t>hanya</w:t>
      </w:r>
      <w:proofErr w:type="spellEnd"/>
      <w:r w:rsidR="007E6590">
        <w:t xml:space="preserve"> </w:t>
      </w:r>
      <w:proofErr w:type="spellStart"/>
      <w:r w:rsidR="007E6590">
        <w:t>sampai</w:t>
      </w:r>
      <w:proofErr w:type="spellEnd"/>
      <w:r w:rsidR="007E6590">
        <w:t xml:space="preserve"> </w:t>
      </w:r>
      <w:proofErr w:type="spellStart"/>
      <w:r w:rsidR="007E6590">
        <w:t>tahap</w:t>
      </w:r>
      <w:proofErr w:type="spellEnd"/>
      <w:r w:rsidR="007E6590">
        <w:t xml:space="preserve"> </w:t>
      </w:r>
      <w:r w:rsidR="007E6590" w:rsidRPr="007E6590">
        <w:rPr>
          <w:i/>
          <w:iCs/>
        </w:rPr>
        <w:t>Develop</w:t>
      </w:r>
      <w:r w:rsidR="007E6590" w:rsidRPr="007E6590">
        <w:t>.</w:t>
      </w:r>
      <w:r w:rsidR="007E6590">
        <w:t xml:space="preserve"> </w:t>
      </w:r>
      <w:proofErr w:type="spellStart"/>
      <w:r w:rsidR="004A3EFC">
        <w:t>Peneliti</w:t>
      </w:r>
      <w:proofErr w:type="spellEnd"/>
      <w:r w:rsidR="004A3EFC">
        <w:t xml:space="preserve"> </w:t>
      </w:r>
      <w:proofErr w:type="spellStart"/>
      <w:r w:rsidR="004A3EFC">
        <w:t>selanjutnya</w:t>
      </w:r>
      <w:proofErr w:type="spellEnd"/>
      <w:r w:rsidR="004A3EFC">
        <w:t xml:space="preserve"> juga </w:t>
      </w:r>
      <w:proofErr w:type="spellStart"/>
      <w:r w:rsidR="00606602" w:rsidRPr="00606602">
        <w:t>disarankan</w:t>
      </w:r>
      <w:proofErr w:type="spellEnd"/>
      <w:r w:rsidR="00606602" w:rsidRPr="00606602">
        <w:t xml:space="preserve"> </w:t>
      </w:r>
      <w:proofErr w:type="spellStart"/>
      <w:r w:rsidR="00606602" w:rsidRPr="00606602">
        <w:t>untuk</w:t>
      </w:r>
      <w:proofErr w:type="spellEnd"/>
      <w:r w:rsidR="00606602" w:rsidRPr="00606602">
        <w:t xml:space="preserve"> </w:t>
      </w:r>
      <w:proofErr w:type="spellStart"/>
      <w:r w:rsidR="00606602" w:rsidRPr="00606602">
        <w:t>melakukan</w:t>
      </w:r>
      <w:proofErr w:type="spellEnd"/>
      <w:r w:rsidR="00606602" w:rsidRPr="00606602">
        <w:t xml:space="preserve"> </w:t>
      </w:r>
      <w:proofErr w:type="spellStart"/>
      <w:r w:rsidR="00606602" w:rsidRPr="00606602">
        <w:t>pengembangan</w:t>
      </w:r>
      <w:proofErr w:type="spellEnd"/>
      <w:r w:rsidR="00606602" w:rsidRPr="00606602">
        <w:t xml:space="preserve"> media </w:t>
      </w:r>
      <w:proofErr w:type="spellStart"/>
      <w:r w:rsidR="00606602" w:rsidRPr="00606602">
        <w:t>pembelajaran</w:t>
      </w:r>
      <w:proofErr w:type="spellEnd"/>
      <w:r w:rsidR="00606602" w:rsidRPr="00606602">
        <w:t xml:space="preserve"> </w:t>
      </w:r>
      <w:proofErr w:type="spellStart"/>
      <w:r w:rsidR="00606602" w:rsidRPr="00606602">
        <w:t>berbasis</w:t>
      </w:r>
      <w:proofErr w:type="spellEnd"/>
      <w:r w:rsidR="00606602" w:rsidRPr="00606602">
        <w:t xml:space="preserve"> </w:t>
      </w:r>
      <w:r w:rsidR="00606602" w:rsidRPr="00606602">
        <w:rPr>
          <w:i/>
          <w:iCs/>
        </w:rPr>
        <w:t>Augmented Reality</w:t>
      </w:r>
      <w:r w:rsidR="00606602" w:rsidRPr="00606602">
        <w:t xml:space="preserve"> (AR) </w:t>
      </w:r>
      <w:proofErr w:type="spellStart"/>
      <w:r w:rsidR="00606602" w:rsidRPr="00606602">
        <w:t>dengan</w:t>
      </w:r>
      <w:proofErr w:type="spellEnd"/>
      <w:r w:rsidR="00606602" w:rsidRPr="00606602">
        <w:t xml:space="preserve"> </w:t>
      </w:r>
      <w:proofErr w:type="spellStart"/>
      <w:r w:rsidR="00606602" w:rsidRPr="00606602">
        <w:t>lebih</w:t>
      </w:r>
      <w:proofErr w:type="spellEnd"/>
      <w:r w:rsidR="00606602" w:rsidRPr="00606602">
        <w:t xml:space="preserve"> </w:t>
      </w:r>
      <w:proofErr w:type="spellStart"/>
      <w:r w:rsidR="00606602" w:rsidRPr="00606602">
        <w:t>memperhatikan</w:t>
      </w:r>
      <w:proofErr w:type="spellEnd"/>
      <w:r w:rsidR="00606602" w:rsidRPr="00606602">
        <w:t xml:space="preserve"> detail </w:t>
      </w:r>
      <w:proofErr w:type="spellStart"/>
      <w:r w:rsidR="00606602" w:rsidRPr="00606602">
        <w:t>objek</w:t>
      </w:r>
      <w:proofErr w:type="spellEnd"/>
      <w:r w:rsidR="00606602" w:rsidRPr="00606602">
        <w:t xml:space="preserve"> dan </w:t>
      </w:r>
      <w:proofErr w:type="spellStart"/>
      <w:r w:rsidR="00606602" w:rsidRPr="00606602">
        <w:t>penamaan</w:t>
      </w:r>
      <w:proofErr w:type="spellEnd"/>
      <w:r w:rsidR="00606602" w:rsidRPr="00606602">
        <w:t xml:space="preserve"> wilayah agar </w:t>
      </w:r>
      <w:proofErr w:type="spellStart"/>
      <w:r w:rsidR="00606602" w:rsidRPr="00606602">
        <w:t>informasi</w:t>
      </w:r>
      <w:proofErr w:type="spellEnd"/>
      <w:r w:rsidR="00606602" w:rsidRPr="00606602">
        <w:t xml:space="preserve"> yang </w:t>
      </w:r>
      <w:proofErr w:type="spellStart"/>
      <w:r w:rsidR="00606602" w:rsidRPr="00606602">
        <w:t>disajikan</w:t>
      </w:r>
      <w:proofErr w:type="spellEnd"/>
      <w:r w:rsidR="00606602" w:rsidRPr="00606602">
        <w:t xml:space="preserve"> </w:t>
      </w:r>
      <w:proofErr w:type="spellStart"/>
      <w:r w:rsidR="00606602" w:rsidRPr="00606602">
        <w:t>lebih</w:t>
      </w:r>
      <w:proofErr w:type="spellEnd"/>
      <w:r w:rsidR="00606602" w:rsidRPr="00606602">
        <w:t xml:space="preserve"> </w:t>
      </w:r>
      <w:proofErr w:type="spellStart"/>
      <w:r w:rsidR="00606602" w:rsidRPr="00606602">
        <w:t>lengkap</w:t>
      </w:r>
      <w:proofErr w:type="spellEnd"/>
      <w:r w:rsidR="00606602">
        <w:t>.</w:t>
      </w:r>
    </w:p>
    <w:p w14:paraId="66AB3996" w14:textId="77777777" w:rsidR="00EC406E" w:rsidRPr="00521370" w:rsidRDefault="00EC406E" w:rsidP="00EC406E">
      <w:pPr>
        <w:pStyle w:val="BodyText"/>
        <w:spacing w:line="276" w:lineRule="auto"/>
        <w:ind w:left="66" w:firstLine="0"/>
        <w:rPr>
          <w:lang w:val="id-ID"/>
        </w:rPr>
      </w:pPr>
    </w:p>
    <w:p w14:paraId="7CFB39EB" w14:textId="77777777" w:rsidR="00D44482" w:rsidRDefault="00891BA0" w:rsidP="00606602">
      <w:pPr>
        <w:widowControl w:val="0"/>
        <w:autoSpaceDE w:val="0"/>
        <w:autoSpaceDN w:val="0"/>
        <w:adjustRightInd w:val="0"/>
        <w:ind w:left="480" w:hanging="480"/>
        <w:jc w:val="both"/>
        <w:rPr>
          <w:b/>
          <w:lang w:val="id-ID"/>
        </w:rPr>
      </w:pPr>
      <w:r w:rsidRPr="00521370">
        <w:rPr>
          <w:b/>
          <w:lang w:val="id-ID"/>
        </w:rPr>
        <w:t>DAFTAR PUSTAKA</w:t>
      </w:r>
    </w:p>
    <w:p w14:paraId="0E6BD3E8" w14:textId="61978945" w:rsidR="00393B42" w:rsidRPr="00393B42" w:rsidRDefault="00837E00" w:rsidP="00606602">
      <w:pPr>
        <w:widowControl w:val="0"/>
        <w:autoSpaceDE w:val="0"/>
        <w:autoSpaceDN w:val="0"/>
        <w:adjustRightInd w:val="0"/>
        <w:ind w:left="480" w:hanging="480"/>
        <w:jc w:val="both"/>
        <w:rPr>
          <w:noProof/>
        </w:rPr>
      </w:pPr>
      <w:r w:rsidRPr="00521370">
        <w:rPr>
          <w:bCs/>
          <w:spacing w:val="-1"/>
          <w:lang w:val="en-ID"/>
        </w:rPr>
        <w:fldChar w:fldCharType="begin" w:fldLock="1"/>
      </w:r>
      <w:r w:rsidRPr="00521370">
        <w:rPr>
          <w:bCs/>
          <w:lang w:val="en-ID"/>
        </w:rPr>
        <w:instrText xml:space="preserve">ADDIN Mendeley Bibliography CSL_BIBLIOGRAPHY </w:instrText>
      </w:r>
      <w:r w:rsidRPr="00521370">
        <w:rPr>
          <w:bCs/>
          <w:spacing w:val="-1"/>
          <w:lang w:val="en-ID"/>
        </w:rPr>
        <w:fldChar w:fldCharType="separate"/>
      </w:r>
      <w:r w:rsidR="00393B42" w:rsidRPr="00393B42">
        <w:rPr>
          <w:noProof/>
        </w:rPr>
        <w:t xml:space="preserve">Adensya, T., Astutik, S., Susiati, A., Apriyanto, B., &amp; Nurdin, E. A. (2025). Pengembangan Media Pembelajaran Berbasis Aplikasi Assemblr Edu Pada Sub Materi Bumi Sebagai Ruang Kehidupan. </w:t>
      </w:r>
      <w:r w:rsidR="00393B42" w:rsidRPr="00393B42">
        <w:rPr>
          <w:i/>
          <w:iCs/>
          <w:noProof/>
        </w:rPr>
        <w:t>Majalah Pembelajaran Geografi</w:t>
      </w:r>
      <w:r w:rsidR="00393B42" w:rsidRPr="00393B42">
        <w:rPr>
          <w:noProof/>
        </w:rPr>
        <w:t xml:space="preserve">, </w:t>
      </w:r>
      <w:r w:rsidR="00393B42" w:rsidRPr="00393B42">
        <w:rPr>
          <w:i/>
          <w:iCs/>
          <w:noProof/>
        </w:rPr>
        <w:t>8</w:t>
      </w:r>
      <w:r w:rsidR="00393B42" w:rsidRPr="00393B42">
        <w:rPr>
          <w:noProof/>
        </w:rPr>
        <w:t>(1), 111–125.</w:t>
      </w:r>
    </w:p>
    <w:p w14:paraId="59AD25CD" w14:textId="77777777" w:rsidR="00393B42" w:rsidRPr="00393B42" w:rsidRDefault="00393B42" w:rsidP="00606602">
      <w:pPr>
        <w:widowControl w:val="0"/>
        <w:autoSpaceDE w:val="0"/>
        <w:autoSpaceDN w:val="0"/>
        <w:adjustRightInd w:val="0"/>
        <w:ind w:left="480" w:hanging="480"/>
        <w:jc w:val="both"/>
        <w:rPr>
          <w:noProof/>
        </w:rPr>
      </w:pPr>
      <w:r w:rsidRPr="00393B42">
        <w:rPr>
          <w:noProof/>
        </w:rPr>
        <w:t xml:space="preserve">Anderson, L. W., &amp; Krathwohl, D. R. (2001). </w:t>
      </w:r>
      <w:r w:rsidRPr="00393B42">
        <w:rPr>
          <w:i/>
          <w:iCs/>
          <w:noProof/>
        </w:rPr>
        <w:t>A Taxonomy for Learning, Teaching, and Assessing: A Revision of Bloom’s Taxonomy of Educational Objectives</w:t>
      </w:r>
      <w:r w:rsidRPr="00393B42">
        <w:rPr>
          <w:noProof/>
        </w:rPr>
        <w:t>. Addison Wesley Longman.</w:t>
      </w:r>
    </w:p>
    <w:p w14:paraId="628FFDFD" w14:textId="77777777" w:rsidR="00393B42" w:rsidRPr="00393B42" w:rsidRDefault="00393B42" w:rsidP="00606602">
      <w:pPr>
        <w:widowControl w:val="0"/>
        <w:autoSpaceDE w:val="0"/>
        <w:autoSpaceDN w:val="0"/>
        <w:adjustRightInd w:val="0"/>
        <w:ind w:left="480" w:hanging="480"/>
        <w:jc w:val="both"/>
        <w:rPr>
          <w:noProof/>
        </w:rPr>
      </w:pPr>
      <w:r w:rsidRPr="00393B42">
        <w:rPr>
          <w:noProof/>
        </w:rPr>
        <w:t xml:space="preserve">Bruner, J. S. (1961). The Act Of Discovery. </w:t>
      </w:r>
      <w:r w:rsidRPr="00393B42">
        <w:rPr>
          <w:i/>
          <w:iCs/>
          <w:noProof/>
        </w:rPr>
        <w:t>Harvard Educational Reveiw</w:t>
      </w:r>
      <w:r w:rsidRPr="00393B42">
        <w:rPr>
          <w:noProof/>
        </w:rPr>
        <w:t xml:space="preserve">, </w:t>
      </w:r>
      <w:r w:rsidRPr="00393B42">
        <w:rPr>
          <w:i/>
          <w:iCs/>
          <w:noProof/>
        </w:rPr>
        <w:t>31</w:t>
      </w:r>
      <w:r w:rsidRPr="00393B42">
        <w:rPr>
          <w:noProof/>
        </w:rPr>
        <w:t>, 21–32.</w:t>
      </w:r>
    </w:p>
    <w:p w14:paraId="490FCEEB" w14:textId="77777777" w:rsidR="00393B42" w:rsidRPr="00393B42" w:rsidRDefault="00393B42" w:rsidP="00606602">
      <w:pPr>
        <w:widowControl w:val="0"/>
        <w:autoSpaceDE w:val="0"/>
        <w:autoSpaceDN w:val="0"/>
        <w:adjustRightInd w:val="0"/>
        <w:ind w:left="480" w:hanging="480"/>
        <w:jc w:val="both"/>
        <w:rPr>
          <w:noProof/>
        </w:rPr>
      </w:pPr>
      <w:r w:rsidRPr="00393B42">
        <w:rPr>
          <w:noProof/>
        </w:rPr>
        <w:t xml:space="preserve">Chairudin, M., Nurhanifah, Yustianingsih, T., Aidah, Z., Atoillah, &amp; Hadi, M. S. (2023). Studi Literatur Pemanfaatan Aplikasi ASSEMBLR EDU Sebagai Media Pembelajaran Matematika Jenjang SMP/MTS. </w:t>
      </w:r>
      <w:r w:rsidRPr="00393B42">
        <w:rPr>
          <w:i/>
          <w:iCs/>
          <w:noProof/>
        </w:rPr>
        <w:t>Communnity Development Journal</w:t>
      </w:r>
      <w:r w:rsidRPr="00393B42">
        <w:rPr>
          <w:noProof/>
        </w:rPr>
        <w:t xml:space="preserve">, </w:t>
      </w:r>
      <w:r w:rsidRPr="00393B42">
        <w:rPr>
          <w:i/>
          <w:iCs/>
          <w:noProof/>
        </w:rPr>
        <w:t>4</w:t>
      </w:r>
      <w:r w:rsidRPr="00393B42">
        <w:rPr>
          <w:noProof/>
        </w:rPr>
        <w:t>(2), 1312–1318.</w:t>
      </w:r>
    </w:p>
    <w:p w14:paraId="7E81D872" w14:textId="77777777" w:rsidR="00393B42" w:rsidRPr="00393B42" w:rsidRDefault="00393B42" w:rsidP="00606602">
      <w:pPr>
        <w:widowControl w:val="0"/>
        <w:autoSpaceDE w:val="0"/>
        <w:autoSpaceDN w:val="0"/>
        <w:adjustRightInd w:val="0"/>
        <w:ind w:left="480" w:hanging="480"/>
        <w:jc w:val="both"/>
        <w:rPr>
          <w:noProof/>
        </w:rPr>
      </w:pPr>
      <w:r w:rsidRPr="00393B42">
        <w:rPr>
          <w:noProof/>
        </w:rPr>
        <w:t xml:space="preserve">Hulinggi, M., Suharini, E., Sholeh, M., Santoso, A. B., &amp; Husain, F. (2024). Pengembangan Media Pembelajaran Geografi berbasis Augmented Reality </w:t>
      </w:r>
      <w:r w:rsidRPr="00393B42">
        <w:rPr>
          <w:noProof/>
        </w:rPr>
        <w:lastRenderedPageBreak/>
        <w:t xml:space="preserve">di SMA Walisongo Semarang. </w:t>
      </w:r>
      <w:r w:rsidRPr="00393B42">
        <w:rPr>
          <w:i/>
          <w:iCs/>
          <w:noProof/>
        </w:rPr>
        <w:t>Jurnal Ideas</w:t>
      </w:r>
      <w:r w:rsidRPr="00393B42">
        <w:rPr>
          <w:noProof/>
        </w:rPr>
        <w:t xml:space="preserve">, </w:t>
      </w:r>
      <w:r w:rsidRPr="00393B42">
        <w:rPr>
          <w:i/>
          <w:iCs/>
          <w:noProof/>
        </w:rPr>
        <w:t>10</w:t>
      </w:r>
      <w:r w:rsidRPr="00393B42">
        <w:rPr>
          <w:noProof/>
        </w:rPr>
        <w:t>(3), 797–808.</w:t>
      </w:r>
    </w:p>
    <w:p w14:paraId="56598DC4" w14:textId="77777777" w:rsidR="00393B42" w:rsidRPr="00393B42" w:rsidRDefault="00393B42" w:rsidP="00606602">
      <w:pPr>
        <w:widowControl w:val="0"/>
        <w:autoSpaceDE w:val="0"/>
        <w:autoSpaceDN w:val="0"/>
        <w:adjustRightInd w:val="0"/>
        <w:ind w:left="480" w:hanging="480"/>
        <w:jc w:val="both"/>
        <w:rPr>
          <w:noProof/>
        </w:rPr>
      </w:pPr>
      <w:r w:rsidRPr="00393B42">
        <w:rPr>
          <w:noProof/>
        </w:rPr>
        <w:t xml:space="preserve">Juliasz, P. C. S., &amp; Castellar, S. M. V. (2019). Spatial Thinking in Children’s Education: The relationship between Geography and Cartography. </w:t>
      </w:r>
      <w:r w:rsidRPr="00393B42">
        <w:rPr>
          <w:i/>
          <w:iCs/>
          <w:noProof/>
        </w:rPr>
        <w:t>Proceedings of the ICA</w:t>
      </w:r>
      <w:r w:rsidRPr="00393B42">
        <w:rPr>
          <w:noProof/>
        </w:rPr>
        <w:t xml:space="preserve">, </w:t>
      </w:r>
      <w:r w:rsidRPr="00393B42">
        <w:rPr>
          <w:i/>
          <w:iCs/>
          <w:noProof/>
        </w:rPr>
        <w:t>2</w:t>
      </w:r>
      <w:r w:rsidRPr="00393B42">
        <w:rPr>
          <w:noProof/>
        </w:rPr>
        <w:t>(July), 1–6. https://doi.org/10.5194/ica-proc-2-56-2019</w:t>
      </w:r>
    </w:p>
    <w:p w14:paraId="44A077E3" w14:textId="77777777" w:rsidR="00393B42" w:rsidRPr="00393B42" w:rsidRDefault="00393B42" w:rsidP="00606602">
      <w:pPr>
        <w:widowControl w:val="0"/>
        <w:autoSpaceDE w:val="0"/>
        <w:autoSpaceDN w:val="0"/>
        <w:adjustRightInd w:val="0"/>
        <w:ind w:left="480" w:hanging="480"/>
        <w:jc w:val="both"/>
        <w:rPr>
          <w:noProof/>
        </w:rPr>
      </w:pPr>
      <w:r w:rsidRPr="00393B42">
        <w:rPr>
          <w:noProof/>
        </w:rPr>
        <w:t xml:space="preserve">Maulidiah, P., Sya, A., &amp; Kusumawati, L. (2023). Efektivitas Media Pembelajaran Augmented Reality (AR) dalam Meningkatkan Hasil Belajar Kognitif Siswa pada Pelajaran Geografi di Kelas X SMAN 36 Jakarta. </w:t>
      </w:r>
      <w:r w:rsidRPr="00393B42">
        <w:rPr>
          <w:i/>
          <w:iCs/>
          <w:noProof/>
        </w:rPr>
        <w:t>Jurnal Pendidikan Dan Ilmu Geografi</w:t>
      </w:r>
      <w:r w:rsidRPr="00393B42">
        <w:rPr>
          <w:noProof/>
        </w:rPr>
        <w:t xml:space="preserve">, </w:t>
      </w:r>
      <w:r w:rsidRPr="00393B42">
        <w:rPr>
          <w:i/>
          <w:iCs/>
          <w:noProof/>
        </w:rPr>
        <w:t>8</w:t>
      </w:r>
      <w:r w:rsidRPr="00393B42">
        <w:rPr>
          <w:noProof/>
        </w:rPr>
        <w:t>(2), 75–84.</w:t>
      </w:r>
    </w:p>
    <w:p w14:paraId="5B241794" w14:textId="77777777" w:rsidR="00393B42" w:rsidRPr="00393B42" w:rsidRDefault="00393B42" w:rsidP="00606602">
      <w:pPr>
        <w:widowControl w:val="0"/>
        <w:autoSpaceDE w:val="0"/>
        <w:autoSpaceDN w:val="0"/>
        <w:adjustRightInd w:val="0"/>
        <w:ind w:left="480" w:hanging="480"/>
        <w:jc w:val="both"/>
        <w:rPr>
          <w:noProof/>
        </w:rPr>
      </w:pPr>
      <w:r w:rsidRPr="00393B42">
        <w:rPr>
          <w:noProof/>
        </w:rPr>
        <w:t xml:space="preserve">Mustaqim, I. (2016). Pemanfaatan Augmented Reality Sebagai Media Pembelajaran. </w:t>
      </w:r>
      <w:r w:rsidRPr="00393B42">
        <w:rPr>
          <w:i/>
          <w:iCs/>
          <w:noProof/>
        </w:rPr>
        <w:t>Jurnal Pendidikan Teknologi Dan Kejuruan</w:t>
      </w:r>
      <w:r w:rsidRPr="00393B42">
        <w:rPr>
          <w:noProof/>
        </w:rPr>
        <w:t xml:space="preserve">, </w:t>
      </w:r>
      <w:r w:rsidRPr="00393B42">
        <w:rPr>
          <w:i/>
          <w:iCs/>
          <w:noProof/>
        </w:rPr>
        <w:t>13</w:t>
      </w:r>
      <w:r w:rsidRPr="00393B42">
        <w:rPr>
          <w:noProof/>
        </w:rPr>
        <w:t>(2), 174–183.</w:t>
      </w:r>
    </w:p>
    <w:p w14:paraId="12A979FC" w14:textId="77777777" w:rsidR="00393B42" w:rsidRPr="00393B42" w:rsidRDefault="00393B42" w:rsidP="00606602">
      <w:pPr>
        <w:widowControl w:val="0"/>
        <w:autoSpaceDE w:val="0"/>
        <w:autoSpaceDN w:val="0"/>
        <w:adjustRightInd w:val="0"/>
        <w:ind w:left="480" w:hanging="480"/>
        <w:jc w:val="both"/>
        <w:rPr>
          <w:noProof/>
        </w:rPr>
      </w:pPr>
      <w:r w:rsidRPr="00393B42">
        <w:rPr>
          <w:noProof/>
        </w:rPr>
        <w:t xml:space="preserve">Operma, S., &amp; Mariya, S. (2023). PENGARUH PENGGUNAAN MEDIA PEMBELAJARAN APLIKASI MOLE-AR (MOBILE LEARNING-AUGMENTED REALITY) TERHADAP HASIL BELAJAR GEOGRAFI KELAS X SMA NEGERI 2 KERINCI. </w:t>
      </w:r>
      <w:r w:rsidRPr="00393B42">
        <w:rPr>
          <w:i/>
          <w:iCs/>
          <w:noProof/>
        </w:rPr>
        <w:t>Jurnal Buana</w:t>
      </w:r>
      <w:r w:rsidRPr="00393B42">
        <w:rPr>
          <w:noProof/>
        </w:rPr>
        <w:t xml:space="preserve">, </w:t>
      </w:r>
      <w:r w:rsidRPr="00393B42">
        <w:rPr>
          <w:i/>
          <w:iCs/>
          <w:noProof/>
        </w:rPr>
        <w:t>7</w:t>
      </w:r>
      <w:r w:rsidRPr="00393B42">
        <w:rPr>
          <w:noProof/>
        </w:rPr>
        <w:t>, 20–34.</w:t>
      </w:r>
    </w:p>
    <w:p w14:paraId="0AB97DA2" w14:textId="77777777" w:rsidR="00393B42" w:rsidRPr="00393B42" w:rsidRDefault="00393B42" w:rsidP="00606602">
      <w:pPr>
        <w:widowControl w:val="0"/>
        <w:autoSpaceDE w:val="0"/>
        <w:autoSpaceDN w:val="0"/>
        <w:adjustRightInd w:val="0"/>
        <w:ind w:left="480" w:hanging="480"/>
        <w:jc w:val="both"/>
        <w:rPr>
          <w:noProof/>
        </w:rPr>
      </w:pPr>
      <w:r w:rsidRPr="00393B42">
        <w:rPr>
          <w:noProof/>
        </w:rPr>
        <w:t xml:space="preserve">Piaget, J. (1950). The Psychology of Intelligence. In </w:t>
      </w:r>
      <w:r w:rsidRPr="00393B42">
        <w:rPr>
          <w:i/>
          <w:iCs/>
          <w:noProof/>
        </w:rPr>
        <w:t>Routledge &amp; Kegan Paul</w:t>
      </w:r>
      <w:r w:rsidRPr="00393B42">
        <w:rPr>
          <w:noProof/>
        </w:rPr>
        <w:t>.</w:t>
      </w:r>
    </w:p>
    <w:p w14:paraId="09157577" w14:textId="77777777" w:rsidR="00393B42" w:rsidRPr="00393B42" w:rsidRDefault="00393B42" w:rsidP="00606602">
      <w:pPr>
        <w:widowControl w:val="0"/>
        <w:autoSpaceDE w:val="0"/>
        <w:autoSpaceDN w:val="0"/>
        <w:adjustRightInd w:val="0"/>
        <w:ind w:left="480" w:hanging="480"/>
        <w:jc w:val="both"/>
        <w:rPr>
          <w:noProof/>
        </w:rPr>
      </w:pPr>
      <w:r w:rsidRPr="00393B42">
        <w:rPr>
          <w:noProof/>
        </w:rPr>
        <w:t xml:space="preserve">Plomp, T., &amp; Nieveen, N. M. (1999). </w:t>
      </w:r>
      <w:r w:rsidRPr="00393B42">
        <w:rPr>
          <w:i/>
          <w:iCs/>
          <w:noProof/>
        </w:rPr>
        <w:t>An introduction to educational design research</w:t>
      </w:r>
      <w:r w:rsidRPr="00393B42">
        <w:rPr>
          <w:noProof/>
        </w:rPr>
        <w:t xml:space="preserve"> (T. Plomp &amp; N. Nieveen (eds.)). SLO.</w:t>
      </w:r>
    </w:p>
    <w:p w14:paraId="1747FFE5" w14:textId="77777777" w:rsidR="00393B42" w:rsidRPr="00393B42" w:rsidRDefault="00393B42" w:rsidP="00606602">
      <w:pPr>
        <w:widowControl w:val="0"/>
        <w:autoSpaceDE w:val="0"/>
        <w:autoSpaceDN w:val="0"/>
        <w:adjustRightInd w:val="0"/>
        <w:ind w:left="480" w:hanging="480"/>
        <w:jc w:val="both"/>
        <w:rPr>
          <w:noProof/>
        </w:rPr>
      </w:pPr>
      <w:r w:rsidRPr="00393B42">
        <w:rPr>
          <w:noProof/>
        </w:rPr>
        <w:t xml:space="preserve">Prayitno, H., Menrisal, &amp; Juwita, A. I. (2023). Efektivitas Aplikasi Media Pembelajaran Berbasis Augmented Reality pada Mata Pelajaran Geografi (Studi Kasus Kelas X IPS SMA Negeri 2 Bungo). </w:t>
      </w:r>
      <w:r w:rsidRPr="00393B42">
        <w:rPr>
          <w:i/>
          <w:iCs/>
          <w:noProof/>
        </w:rPr>
        <w:t>DIAJAR: Jurnal Pendidikan Dan Pembelajaran</w:t>
      </w:r>
      <w:r w:rsidRPr="00393B42">
        <w:rPr>
          <w:noProof/>
        </w:rPr>
        <w:t xml:space="preserve">, </w:t>
      </w:r>
      <w:r w:rsidRPr="00393B42">
        <w:rPr>
          <w:i/>
          <w:iCs/>
          <w:noProof/>
        </w:rPr>
        <w:t>2</w:t>
      </w:r>
      <w:r w:rsidRPr="00393B42">
        <w:rPr>
          <w:noProof/>
        </w:rPr>
        <w:t>(2), 259–</w:t>
      </w:r>
      <w:r w:rsidRPr="00393B42">
        <w:rPr>
          <w:noProof/>
        </w:rPr>
        <w:t>266. https://doi.org/10.54259/diajar.v2i2.1528</w:t>
      </w:r>
    </w:p>
    <w:p w14:paraId="4030A75E" w14:textId="77777777" w:rsidR="00393B42" w:rsidRPr="00393B42" w:rsidRDefault="00393B42" w:rsidP="00606602">
      <w:pPr>
        <w:widowControl w:val="0"/>
        <w:autoSpaceDE w:val="0"/>
        <w:autoSpaceDN w:val="0"/>
        <w:adjustRightInd w:val="0"/>
        <w:ind w:left="480" w:hanging="480"/>
        <w:jc w:val="both"/>
        <w:rPr>
          <w:noProof/>
        </w:rPr>
      </w:pPr>
      <w:r w:rsidRPr="00393B42">
        <w:rPr>
          <w:noProof/>
        </w:rPr>
        <w:t xml:space="preserve">Pristiwanti, D., Badariah, B., Hidayat, S., &amp; Dewi, R. S. (2022). Pengertian Pendidikan. </w:t>
      </w:r>
      <w:r w:rsidRPr="00393B42">
        <w:rPr>
          <w:i/>
          <w:iCs/>
          <w:noProof/>
        </w:rPr>
        <w:t>Jurnal Pendidikan Dan Konseling</w:t>
      </w:r>
      <w:r w:rsidRPr="00393B42">
        <w:rPr>
          <w:noProof/>
        </w:rPr>
        <w:t xml:space="preserve">, </w:t>
      </w:r>
      <w:r w:rsidRPr="00393B42">
        <w:rPr>
          <w:i/>
          <w:iCs/>
          <w:noProof/>
        </w:rPr>
        <w:t>4</w:t>
      </w:r>
      <w:r w:rsidRPr="00393B42">
        <w:rPr>
          <w:noProof/>
        </w:rPr>
        <w:t>(6), 7911–7915.</w:t>
      </w:r>
    </w:p>
    <w:p w14:paraId="25919D50" w14:textId="77777777" w:rsidR="00393B42" w:rsidRPr="00393B42" w:rsidRDefault="00393B42" w:rsidP="00606602">
      <w:pPr>
        <w:widowControl w:val="0"/>
        <w:autoSpaceDE w:val="0"/>
        <w:autoSpaceDN w:val="0"/>
        <w:adjustRightInd w:val="0"/>
        <w:ind w:left="480" w:hanging="480"/>
        <w:jc w:val="both"/>
        <w:rPr>
          <w:noProof/>
        </w:rPr>
      </w:pPr>
      <w:r w:rsidRPr="00393B42">
        <w:rPr>
          <w:noProof/>
        </w:rPr>
        <w:t xml:space="preserve">Raharja, A. M., &amp; Suharto, Y. (2024). Pengembangan Media Pembelajaran Berbasis Augmented Reality Pada Pembelajaran Geografi Materi Siklus Hidrologi Kelas X SMA. </w:t>
      </w:r>
      <w:r w:rsidRPr="00393B42">
        <w:rPr>
          <w:i/>
          <w:iCs/>
          <w:noProof/>
        </w:rPr>
        <w:t>Cetta: Jurnal Ilmu Pendidikan</w:t>
      </w:r>
      <w:r w:rsidRPr="00393B42">
        <w:rPr>
          <w:noProof/>
        </w:rPr>
        <w:t xml:space="preserve">, </w:t>
      </w:r>
      <w:r w:rsidRPr="00393B42">
        <w:rPr>
          <w:i/>
          <w:iCs/>
          <w:noProof/>
        </w:rPr>
        <w:t>7</w:t>
      </w:r>
      <w:r w:rsidRPr="00393B42">
        <w:rPr>
          <w:noProof/>
        </w:rPr>
        <w:t>(3), 227–244.</w:t>
      </w:r>
    </w:p>
    <w:p w14:paraId="5E4CC992" w14:textId="77777777" w:rsidR="00393B42" w:rsidRPr="00393B42" w:rsidRDefault="00393B42" w:rsidP="00606602">
      <w:pPr>
        <w:widowControl w:val="0"/>
        <w:autoSpaceDE w:val="0"/>
        <w:autoSpaceDN w:val="0"/>
        <w:adjustRightInd w:val="0"/>
        <w:ind w:left="480" w:hanging="480"/>
        <w:jc w:val="both"/>
        <w:rPr>
          <w:noProof/>
        </w:rPr>
      </w:pPr>
      <w:r w:rsidRPr="00393B42">
        <w:rPr>
          <w:noProof/>
        </w:rPr>
        <w:t xml:space="preserve">Republik Indonesia. (2003). </w:t>
      </w:r>
      <w:r w:rsidRPr="00393B42">
        <w:rPr>
          <w:i/>
          <w:iCs/>
          <w:noProof/>
        </w:rPr>
        <w:t>Undang-Undang Republik Indonesia Nomor 20 Tahun 2003 tentang Sistem Pendidikan Nasional</w:t>
      </w:r>
      <w:r w:rsidRPr="00393B42">
        <w:rPr>
          <w:noProof/>
        </w:rPr>
        <w:t>. https://peraturan.bpk.go.id/</w:t>
      </w:r>
    </w:p>
    <w:p w14:paraId="42DDD921" w14:textId="77777777" w:rsidR="00393B42" w:rsidRPr="00393B42" w:rsidRDefault="00393B42" w:rsidP="00606602">
      <w:pPr>
        <w:widowControl w:val="0"/>
        <w:autoSpaceDE w:val="0"/>
        <w:autoSpaceDN w:val="0"/>
        <w:adjustRightInd w:val="0"/>
        <w:ind w:left="480" w:hanging="480"/>
        <w:jc w:val="both"/>
        <w:rPr>
          <w:noProof/>
        </w:rPr>
      </w:pPr>
      <w:r w:rsidRPr="00393B42">
        <w:rPr>
          <w:noProof/>
        </w:rPr>
        <w:t xml:space="preserve">Salsabila, B., Akhyar, A., Setiawan, A., &amp; Chandra, D. A. (2023). Pemanfaatan Augmented Reality (AR) sebagai Media Pembelajaran Kelas VII SMPN 1 Rambah. </w:t>
      </w:r>
      <w:r w:rsidRPr="00393B42">
        <w:rPr>
          <w:i/>
          <w:iCs/>
          <w:noProof/>
        </w:rPr>
        <w:t>Journal on Education</w:t>
      </w:r>
      <w:r w:rsidRPr="00393B42">
        <w:rPr>
          <w:noProof/>
        </w:rPr>
        <w:t xml:space="preserve">, </w:t>
      </w:r>
      <w:r w:rsidRPr="00393B42">
        <w:rPr>
          <w:i/>
          <w:iCs/>
          <w:noProof/>
        </w:rPr>
        <w:t>6</w:t>
      </w:r>
      <w:r w:rsidRPr="00393B42">
        <w:rPr>
          <w:noProof/>
        </w:rPr>
        <w:t>(1), 856–863.</w:t>
      </w:r>
    </w:p>
    <w:p w14:paraId="53DFA0D4" w14:textId="77777777" w:rsidR="00393B42" w:rsidRPr="00393B42" w:rsidRDefault="00393B42" w:rsidP="00606602">
      <w:pPr>
        <w:widowControl w:val="0"/>
        <w:autoSpaceDE w:val="0"/>
        <w:autoSpaceDN w:val="0"/>
        <w:adjustRightInd w:val="0"/>
        <w:ind w:left="480" w:hanging="480"/>
        <w:jc w:val="both"/>
        <w:rPr>
          <w:noProof/>
        </w:rPr>
      </w:pPr>
      <w:r w:rsidRPr="00393B42">
        <w:rPr>
          <w:noProof/>
        </w:rPr>
        <w:t xml:space="preserve">Seviana, R., Rosyida, F., &amp; Atmoko, R. A. (2022). Pengembangan Media Pembelajaran Augmented Reality pada Pembelajaran Geografi Materi Planet di Tata Surya. </w:t>
      </w:r>
      <w:r w:rsidRPr="00393B42">
        <w:rPr>
          <w:i/>
          <w:iCs/>
          <w:noProof/>
        </w:rPr>
        <w:t>Geodika: Jurnal Kajian Ilmu Dan Pendidikan Geografi</w:t>
      </w:r>
      <w:r w:rsidRPr="00393B42">
        <w:rPr>
          <w:noProof/>
        </w:rPr>
        <w:t xml:space="preserve">, </w:t>
      </w:r>
      <w:r w:rsidRPr="00393B42">
        <w:rPr>
          <w:i/>
          <w:iCs/>
          <w:noProof/>
        </w:rPr>
        <w:t>6</w:t>
      </w:r>
      <w:r w:rsidRPr="00393B42">
        <w:rPr>
          <w:noProof/>
        </w:rPr>
        <w:t>(2), 198–208. https://doi.org/10.29408/geodika.v6i2.6122</w:t>
      </w:r>
    </w:p>
    <w:p w14:paraId="4529B6B0" w14:textId="77777777" w:rsidR="00393B42" w:rsidRPr="00393B42" w:rsidRDefault="00393B42" w:rsidP="00606602">
      <w:pPr>
        <w:widowControl w:val="0"/>
        <w:autoSpaceDE w:val="0"/>
        <w:autoSpaceDN w:val="0"/>
        <w:adjustRightInd w:val="0"/>
        <w:ind w:left="480" w:hanging="480"/>
        <w:jc w:val="both"/>
        <w:rPr>
          <w:noProof/>
        </w:rPr>
      </w:pPr>
      <w:r w:rsidRPr="00393B42">
        <w:rPr>
          <w:noProof/>
        </w:rPr>
        <w:t xml:space="preserve">Thiagarajan, S., S Semmel, D., &amp; I Semmel, M. (1974). </w:t>
      </w:r>
      <w:r w:rsidRPr="00393B42">
        <w:rPr>
          <w:i/>
          <w:iCs/>
          <w:noProof/>
        </w:rPr>
        <w:t>Instructional Develoment for Traning Teacher of Exeptional Children: A Sourcebook</w:t>
      </w:r>
      <w:r w:rsidRPr="00393B42">
        <w:rPr>
          <w:noProof/>
        </w:rPr>
        <w:t>. Indiana University.</w:t>
      </w:r>
    </w:p>
    <w:p w14:paraId="6C525753" w14:textId="77777777" w:rsidR="00393B42" w:rsidRPr="00393B42" w:rsidRDefault="00393B42" w:rsidP="00606602">
      <w:pPr>
        <w:widowControl w:val="0"/>
        <w:autoSpaceDE w:val="0"/>
        <w:autoSpaceDN w:val="0"/>
        <w:adjustRightInd w:val="0"/>
        <w:ind w:left="480" w:hanging="480"/>
        <w:jc w:val="both"/>
        <w:rPr>
          <w:noProof/>
        </w:rPr>
      </w:pPr>
      <w:r w:rsidRPr="00393B42">
        <w:rPr>
          <w:noProof/>
        </w:rPr>
        <w:t xml:space="preserve">Vygotsky, L. S. (1978). </w:t>
      </w:r>
      <w:r w:rsidRPr="00393B42">
        <w:rPr>
          <w:i/>
          <w:iCs/>
          <w:noProof/>
        </w:rPr>
        <w:t>Mind in Society: The Development of Higher Psychological Processes</w:t>
      </w:r>
      <w:r w:rsidRPr="00393B42">
        <w:rPr>
          <w:noProof/>
        </w:rPr>
        <w:t>. Harvard University Press.</w:t>
      </w:r>
    </w:p>
    <w:p w14:paraId="2E37DB32" w14:textId="3FEDBB9D" w:rsidR="00D44482" w:rsidRPr="00DB325E" w:rsidRDefault="00837E00" w:rsidP="00D44482">
      <w:pPr>
        <w:pStyle w:val="DaftarPustaka"/>
        <w:spacing w:line="276" w:lineRule="auto"/>
        <w:ind w:left="567" w:hanging="567"/>
        <w:rPr>
          <w:bCs/>
          <w:lang w:val="id-ID"/>
        </w:rPr>
      </w:pPr>
      <w:r w:rsidRPr="00521370">
        <w:rPr>
          <w:bCs/>
          <w:lang w:val="en-ID"/>
        </w:rPr>
        <w:fldChar w:fldCharType="end"/>
      </w:r>
      <w:r w:rsidR="00EC406E" w:rsidRPr="00521370">
        <w:t xml:space="preserve"> </w:t>
      </w:r>
    </w:p>
    <w:p w14:paraId="166CFD74" w14:textId="77777777" w:rsidR="008D2215" w:rsidRDefault="008D2215" w:rsidP="00EC406E">
      <w:pPr>
        <w:pStyle w:val="DaftarPustaka"/>
        <w:spacing w:line="276" w:lineRule="auto"/>
        <w:rPr>
          <w:bCs/>
          <w:lang w:val="en-ID"/>
        </w:rPr>
        <w:sectPr w:rsidR="008D2215" w:rsidSect="008D2215">
          <w:type w:val="continuous"/>
          <w:pgSz w:w="11909" w:h="16834" w:code="9"/>
          <w:pgMar w:top="1377" w:right="1134" w:bottom="1418" w:left="1134" w:header="426" w:footer="720" w:gutter="0"/>
          <w:cols w:num="2" w:space="360"/>
          <w:docGrid w:linePitch="360"/>
        </w:sectPr>
      </w:pPr>
    </w:p>
    <w:p w14:paraId="2FAD57CD" w14:textId="4479F9B2" w:rsidR="003507A9" w:rsidRPr="003507A9" w:rsidRDefault="003507A9" w:rsidP="00EC406E">
      <w:pPr>
        <w:pStyle w:val="DaftarPustaka"/>
        <w:spacing w:line="276" w:lineRule="auto"/>
        <w:rPr>
          <w:bCs/>
          <w:lang w:val="en-ID"/>
        </w:rPr>
      </w:pPr>
    </w:p>
    <w:sectPr w:rsidR="003507A9" w:rsidRPr="003507A9" w:rsidSect="00F264E7">
      <w:type w:val="continuous"/>
      <w:pgSz w:w="11909" w:h="16834" w:code="9"/>
      <w:pgMar w:top="1377" w:right="1134" w:bottom="1418" w:left="1134" w:header="426"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E734C" w14:textId="77777777" w:rsidR="00D7269A" w:rsidRDefault="00D7269A" w:rsidP="003D7F74">
      <w:r>
        <w:separator/>
      </w:r>
    </w:p>
  </w:endnote>
  <w:endnote w:type="continuationSeparator" w:id="0">
    <w:p w14:paraId="4E33C7DC" w14:textId="77777777" w:rsidR="00D7269A" w:rsidRDefault="00D7269A"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008F7" w14:textId="045E5449" w:rsidR="00853FBA" w:rsidRDefault="00853FBA">
    <w:pPr>
      <w:pStyle w:val="Footer"/>
    </w:pPr>
    <w:r>
      <w:fldChar w:fldCharType="begin"/>
    </w:r>
    <w:r>
      <w:instrText xml:space="preserve"> PAGE   \* MERGEFORMAT </w:instrText>
    </w:r>
    <w:r>
      <w:fldChar w:fldCharType="separate"/>
    </w:r>
    <w:r w:rsidR="005F2D34">
      <w:rPr>
        <w:noProof/>
      </w:rPr>
      <w:t>8</w:t>
    </w:r>
    <w:r>
      <w:rPr>
        <w:noProof/>
      </w:rPr>
      <w:fldChar w:fldCharType="end"/>
    </w:r>
  </w:p>
  <w:p w14:paraId="20B4B563" w14:textId="77777777" w:rsidR="00853FBA" w:rsidRDefault="00853FBA" w:rsidP="00CA3482">
    <w:pPr>
      <w:pStyle w:val="Footer"/>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51E20" w14:textId="457BA6D5" w:rsidR="00853FBA" w:rsidRDefault="00853FBA">
    <w:pPr>
      <w:pStyle w:val="Footer"/>
    </w:pPr>
    <w:r>
      <w:fldChar w:fldCharType="begin"/>
    </w:r>
    <w:r>
      <w:instrText xml:space="preserve"> PAGE   \* MERGEFORMAT </w:instrText>
    </w:r>
    <w:r>
      <w:fldChar w:fldCharType="separate"/>
    </w:r>
    <w:r w:rsidR="00D902D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7B087" w14:textId="77777777" w:rsidR="00D7269A" w:rsidRDefault="00D7269A" w:rsidP="003D7F74">
      <w:r>
        <w:separator/>
      </w:r>
    </w:p>
  </w:footnote>
  <w:footnote w:type="continuationSeparator" w:id="0">
    <w:p w14:paraId="2AD90177" w14:textId="77777777" w:rsidR="00D7269A" w:rsidRDefault="00D7269A" w:rsidP="003D7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A7799" w14:textId="65D00566" w:rsidR="00853FBA" w:rsidRPr="00A8701E" w:rsidRDefault="005362C7" w:rsidP="00A8701E">
    <w:pPr>
      <w:pStyle w:val="Header"/>
      <w:rPr>
        <w:i/>
        <w:iCs/>
      </w:rPr>
    </w:pPr>
    <w:proofErr w:type="spellStart"/>
    <w:r w:rsidRPr="005362C7">
      <w:rPr>
        <w:i/>
        <w:iCs/>
      </w:rPr>
      <w:t>Analisis</w:t>
    </w:r>
    <w:proofErr w:type="spellEnd"/>
    <w:r w:rsidRPr="005362C7">
      <w:rPr>
        <w:i/>
        <w:iCs/>
      </w:rPr>
      <w:t xml:space="preserve"> </w:t>
    </w:r>
    <w:proofErr w:type="spellStart"/>
    <w:r w:rsidRPr="005362C7">
      <w:rPr>
        <w:i/>
        <w:iCs/>
      </w:rPr>
      <w:t>Perkembangan</w:t>
    </w:r>
    <w:proofErr w:type="spellEnd"/>
    <w:r w:rsidRPr="005362C7">
      <w:rPr>
        <w:i/>
        <w:iCs/>
      </w:rPr>
      <w:t xml:space="preserve"> </w:t>
    </w:r>
    <w:proofErr w:type="spellStart"/>
    <w:r w:rsidRPr="005362C7">
      <w:rPr>
        <w:i/>
        <w:iCs/>
      </w:rPr>
      <w:t>Tempat</w:t>
    </w:r>
    <w:proofErr w:type="spellEnd"/>
    <w:r w:rsidRPr="005362C7">
      <w:rPr>
        <w:i/>
        <w:iCs/>
      </w:rPr>
      <w:t xml:space="preserve"> </w:t>
    </w:r>
    <w:proofErr w:type="spellStart"/>
    <w:r w:rsidRPr="005362C7">
      <w:rPr>
        <w:i/>
        <w:iCs/>
      </w:rPr>
      <w:t>Berdagang</w:t>
    </w:r>
    <w:proofErr w:type="spellEnd"/>
    <w:r w:rsidRPr="005362C7">
      <w:rPr>
        <w:i/>
        <w:iCs/>
      </w:rPr>
      <w:t xml:space="preserve"> di </w:t>
    </w:r>
    <w:proofErr w:type="spellStart"/>
    <w:r w:rsidRPr="005362C7">
      <w:rPr>
        <w:i/>
        <w:iCs/>
      </w:rPr>
      <w:t>sekitar</w:t>
    </w:r>
    <w:proofErr w:type="spellEnd"/>
    <w:r w:rsidRPr="005362C7">
      <w:rPr>
        <w:i/>
        <w:iCs/>
      </w:rPr>
      <w:t xml:space="preserve"> Masjid Muhammad Cheng Hoo </w:t>
    </w:r>
    <w:proofErr w:type="spellStart"/>
    <w:r w:rsidRPr="005362C7">
      <w:rPr>
        <w:i/>
        <w:iCs/>
      </w:rPr>
      <w:t>Pandaan</w:t>
    </w:r>
    <w:proofErr w:type="spellEnd"/>
    <w:r w:rsidRPr="005362C7">
      <w:rPr>
        <w:i/>
        <w:iCs/>
      </w:rPr>
      <w:t xml:space="preserve"> </w:t>
    </w:r>
    <w:proofErr w:type="spellStart"/>
    <w:r w:rsidRPr="005362C7">
      <w:rPr>
        <w:i/>
        <w:iCs/>
      </w:rPr>
      <w:t>Kabupaten</w:t>
    </w:r>
    <w:proofErr w:type="spellEnd"/>
    <w:r w:rsidRPr="005362C7">
      <w:rPr>
        <w:i/>
        <w:iCs/>
      </w:rPr>
      <w:t xml:space="preserve"> </w:t>
    </w:r>
    <w:proofErr w:type="spellStart"/>
    <w:r w:rsidRPr="005362C7">
      <w:rPr>
        <w:i/>
        <w:iCs/>
      </w:rPr>
      <w:t>Pasuruan</w:t>
    </w:r>
    <w:proofErr w:type="spellEnd"/>
    <w:r w:rsidR="00000000">
      <w:rPr>
        <w:i/>
        <w:iCs/>
        <w:noProof/>
        <w:lang w:val="id-ID" w:eastAsia="id-ID"/>
      </w:rPr>
      <w:pict w14:anchorId="278288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1026" type="#_x0000_t75" style="position:absolute;left:0;text-align:left;margin-left:0;margin-top:0;width:481.85pt;height:481.85pt;z-index:-251658752;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025B2" w14:textId="5E088D1A" w:rsidR="00853FBA" w:rsidRPr="005F2D34" w:rsidRDefault="00000000" w:rsidP="003904DD">
    <w:pPr>
      <w:pStyle w:val="Header"/>
      <w:rPr>
        <w:i/>
        <w:iCs/>
      </w:rPr>
    </w:pPr>
    <w:r>
      <w:rPr>
        <w:i/>
        <w:iCs/>
        <w:noProof/>
        <w:lang w:val="id-ID" w:eastAsia="id-ID"/>
      </w:rPr>
      <w:pict w14:anchorId="55CE50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1027" type="#_x0000_t75" style="position:absolute;left:0;text-align:left;margin-left:0;margin-top:0;width:481.85pt;height:481.85pt;z-index:-251657728;mso-position-horizontal:center;mso-position-horizontal-relative:margin;mso-position-vertical:center;mso-position-vertical-relative:margin" o:allowincell="f">
          <v:imagedata r:id="rId1" o:title="LOGO BIRU DI ATAS PUTIH" gain="19661f" blacklevel="22938f"/>
          <w10:wrap anchorx="margin" anchory="margin"/>
        </v:shape>
      </w:pict>
    </w:r>
    <w:r w:rsidR="005F2D34">
      <w:rPr>
        <w:i/>
        <w:iCs/>
        <w:noProof/>
        <w:lang w:eastAsia="id-ID"/>
      </w:rPr>
      <w:t>Pengembangan</w:t>
    </w:r>
    <w:r w:rsidR="005F2D34">
      <w:rPr>
        <w:i/>
        <w:iCs/>
        <w:noProof/>
        <w:lang w:val="id-ID" w:eastAsia="id-ID"/>
      </w:rPr>
      <w:t xml:space="preserve"> </w:t>
    </w:r>
    <w:r w:rsidR="005F2D34">
      <w:rPr>
        <w:i/>
        <w:iCs/>
        <w:noProof/>
        <w:lang w:eastAsia="id-ID"/>
      </w:rPr>
      <w:t xml:space="preserve">Media Pembelajaran </w:t>
    </w:r>
    <w:r w:rsidR="00121430">
      <w:rPr>
        <w:i/>
        <w:iCs/>
        <w:noProof/>
        <w:lang w:eastAsia="id-ID"/>
      </w:rPr>
      <w:t xml:space="preserve">Geografi Berbasis Augmented Reality (AR) Menggunakan Aplikasi Assemblr Edu </w:t>
    </w:r>
    <w:r w:rsidR="005F2D34">
      <w:rPr>
        <w:i/>
        <w:iCs/>
        <w:noProof/>
        <w:lang w:eastAsia="id-ID"/>
      </w:rPr>
      <w:t xml:space="preserve">pada Materi </w:t>
    </w:r>
    <w:r w:rsidR="00121430">
      <w:rPr>
        <w:i/>
        <w:iCs/>
        <w:noProof/>
        <w:lang w:eastAsia="id-ID"/>
      </w:rPr>
      <w:t>Persebaran Sistem Bioma dalam Meningkatkan Hasil Belajar Peserta Didik Kelas XI di SMAN 1 Kedamean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1A131" w14:textId="77777777" w:rsidR="00853FBA" w:rsidRDefault="00000000">
    <w:pPr>
      <w:pStyle w:val="Header"/>
    </w:pPr>
    <w:r>
      <w:rPr>
        <w:noProof/>
        <w:lang w:val="id-ID" w:eastAsia="id-ID"/>
      </w:rPr>
      <w:pict w14:anchorId="6702F6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1025" type="#_x0000_t75" style="position:absolute;left:0;text-align:left;margin-left:0;margin-top:0;width:481.85pt;height:481.85pt;z-index:-251659776;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09B9"/>
    <w:multiLevelType w:val="hybridMultilevel"/>
    <w:tmpl w:val="88A6B3C6"/>
    <w:lvl w:ilvl="0" w:tplc="35DEEA92">
      <w:start w:val="1"/>
      <w:numFmt w:val="decimal"/>
      <w:lvlText w:val="%1."/>
      <w:lvlJc w:val="left"/>
      <w:pPr>
        <w:ind w:left="390" w:hanging="360"/>
      </w:pPr>
      <w:rPr>
        <w:rFonts w:hint="default"/>
        <w:b w:val="0"/>
      </w:rPr>
    </w:lvl>
    <w:lvl w:ilvl="1" w:tplc="04210019" w:tentative="1">
      <w:start w:val="1"/>
      <w:numFmt w:val="lowerLetter"/>
      <w:lvlText w:val="%2."/>
      <w:lvlJc w:val="left"/>
      <w:pPr>
        <w:ind w:left="1110" w:hanging="360"/>
      </w:pPr>
    </w:lvl>
    <w:lvl w:ilvl="2" w:tplc="0421001B" w:tentative="1">
      <w:start w:val="1"/>
      <w:numFmt w:val="lowerRoman"/>
      <w:lvlText w:val="%3."/>
      <w:lvlJc w:val="right"/>
      <w:pPr>
        <w:ind w:left="1830" w:hanging="180"/>
      </w:pPr>
    </w:lvl>
    <w:lvl w:ilvl="3" w:tplc="0421000F" w:tentative="1">
      <w:start w:val="1"/>
      <w:numFmt w:val="decimal"/>
      <w:lvlText w:val="%4."/>
      <w:lvlJc w:val="left"/>
      <w:pPr>
        <w:ind w:left="2550" w:hanging="360"/>
      </w:pPr>
    </w:lvl>
    <w:lvl w:ilvl="4" w:tplc="04210019" w:tentative="1">
      <w:start w:val="1"/>
      <w:numFmt w:val="lowerLetter"/>
      <w:lvlText w:val="%5."/>
      <w:lvlJc w:val="left"/>
      <w:pPr>
        <w:ind w:left="3270" w:hanging="360"/>
      </w:pPr>
    </w:lvl>
    <w:lvl w:ilvl="5" w:tplc="0421001B" w:tentative="1">
      <w:start w:val="1"/>
      <w:numFmt w:val="lowerRoman"/>
      <w:lvlText w:val="%6."/>
      <w:lvlJc w:val="right"/>
      <w:pPr>
        <w:ind w:left="3990" w:hanging="180"/>
      </w:pPr>
    </w:lvl>
    <w:lvl w:ilvl="6" w:tplc="0421000F" w:tentative="1">
      <w:start w:val="1"/>
      <w:numFmt w:val="decimal"/>
      <w:lvlText w:val="%7."/>
      <w:lvlJc w:val="left"/>
      <w:pPr>
        <w:ind w:left="4710" w:hanging="360"/>
      </w:pPr>
    </w:lvl>
    <w:lvl w:ilvl="7" w:tplc="04210019" w:tentative="1">
      <w:start w:val="1"/>
      <w:numFmt w:val="lowerLetter"/>
      <w:lvlText w:val="%8."/>
      <w:lvlJc w:val="left"/>
      <w:pPr>
        <w:ind w:left="5430" w:hanging="360"/>
      </w:pPr>
    </w:lvl>
    <w:lvl w:ilvl="8" w:tplc="0421001B" w:tentative="1">
      <w:start w:val="1"/>
      <w:numFmt w:val="lowerRoman"/>
      <w:lvlText w:val="%9."/>
      <w:lvlJc w:val="right"/>
      <w:pPr>
        <w:ind w:left="6150" w:hanging="180"/>
      </w:pPr>
    </w:lvl>
  </w:abstractNum>
  <w:abstractNum w:abstractNumId="1" w15:restartNumberingAfterBreak="0">
    <w:nsid w:val="10FE2100"/>
    <w:multiLevelType w:val="hybridMultilevel"/>
    <w:tmpl w:val="2A7AFC2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17886429"/>
    <w:multiLevelType w:val="hybridMultilevel"/>
    <w:tmpl w:val="BE241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4"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24143FFB"/>
    <w:multiLevelType w:val="hybridMultilevel"/>
    <w:tmpl w:val="E54A06E2"/>
    <w:lvl w:ilvl="0" w:tplc="6212B30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2C9E6D52"/>
    <w:multiLevelType w:val="hybridMultilevel"/>
    <w:tmpl w:val="2B42EBFA"/>
    <w:lvl w:ilvl="0" w:tplc="346092C6">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8" w15:restartNumberingAfterBreak="0">
    <w:nsid w:val="2F800B67"/>
    <w:multiLevelType w:val="hybridMultilevel"/>
    <w:tmpl w:val="70C80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491961"/>
    <w:multiLevelType w:val="hybridMultilevel"/>
    <w:tmpl w:val="AEB8509E"/>
    <w:lvl w:ilvl="0" w:tplc="0409000F">
      <w:start w:val="1"/>
      <w:numFmt w:val="decimal"/>
      <w:lvlText w:val="%1."/>
      <w:lvlJc w:val="left"/>
      <w:pPr>
        <w:ind w:left="721" w:hanging="360"/>
      </w:pPr>
      <w:rPr>
        <w:rFonts w:cs="Times New Roman"/>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0" w15:restartNumberingAfterBreak="0">
    <w:nsid w:val="33E75986"/>
    <w:multiLevelType w:val="hybridMultilevel"/>
    <w:tmpl w:val="0144DA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2"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3" w15:restartNumberingAfterBreak="0">
    <w:nsid w:val="3B1E2E70"/>
    <w:multiLevelType w:val="hybridMultilevel"/>
    <w:tmpl w:val="D3B6675C"/>
    <w:lvl w:ilvl="0" w:tplc="359CF8B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3D6216F7"/>
    <w:multiLevelType w:val="hybridMultilevel"/>
    <w:tmpl w:val="740C5A34"/>
    <w:lvl w:ilvl="0" w:tplc="3809000F">
      <w:start w:val="1"/>
      <w:numFmt w:val="decimal"/>
      <w:lvlText w:val="%1."/>
      <w:lvlJc w:val="left"/>
      <w:pPr>
        <w:ind w:left="57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AB759D"/>
    <w:multiLevelType w:val="hybridMultilevel"/>
    <w:tmpl w:val="163C5216"/>
    <w:lvl w:ilvl="0" w:tplc="84AE6C9C">
      <w:start w:val="1"/>
      <w:numFmt w:val="upp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6" w15:restartNumberingAfterBreak="0">
    <w:nsid w:val="40860FEC"/>
    <w:multiLevelType w:val="hybridMultilevel"/>
    <w:tmpl w:val="E4AAF09E"/>
    <w:lvl w:ilvl="0" w:tplc="4D425C6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41C55E16"/>
    <w:multiLevelType w:val="hybridMultilevel"/>
    <w:tmpl w:val="04B29BC0"/>
    <w:lvl w:ilvl="0" w:tplc="6212B308">
      <w:start w:val="1"/>
      <w:numFmt w:val="decimal"/>
      <w:lvlText w:val="%1."/>
      <w:lvlJc w:val="left"/>
      <w:pPr>
        <w:ind w:left="1009" w:hanging="360"/>
      </w:pPr>
      <w:rPr>
        <w:rFonts w:hint="default"/>
      </w:rPr>
    </w:lvl>
    <w:lvl w:ilvl="1" w:tplc="04090019" w:tentative="1">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19" w15:restartNumberingAfterBreak="0">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63A688F"/>
    <w:multiLevelType w:val="hybridMultilevel"/>
    <w:tmpl w:val="A802FBBC"/>
    <w:lvl w:ilvl="0" w:tplc="38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A938BE"/>
    <w:multiLevelType w:val="hybridMultilevel"/>
    <w:tmpl w:val="08A4EDC0"/>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A8460C5"/>
    <w:multiLevelType w:val="hybridMultilevel"/>
    <w:tmpl w:val="1510653C"/>
    <w:lvl w:ilvl="0" w:tplc="A1EEB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472B82"/>
    <w:multiLevelType w:val="hybridMultilevel"/>
    <w:tmpl w:val="3EE66436"/>
    <w:lvl w:ilvl="0" w:tplc="9CD04004">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 w15:restartNumberingAfterBreak="0">
    <w:nsid w:val="50C96FB5"/>
    <w:multiLevelType w:val="hybridMultilevel"/>
    <w:tmpl w:val="A63CDA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6" w15:restartNumberingAfterBreak="0">
    <w:nsid w:val="5A250C42"/>
    <w:multiLevelType w:val="hybridMultilevel"/>
    <w:tmpl w:val="F0BE5452"/>
    <w:lvl w:ilvl="0" w:tplc="04090017">
      <w:start w:val="1"/>
      <w:numFmt w:val="lowerLetter"/>
      <w:lvlText w:val="%1)"/>
      <w:lvlJc w:val="left"/>
      <w:pPr>
        <w:ind w:left="1729" w:hanging="360"/>
      </w:pPr>
    </w:lvl>
    <w:lvl w:ilvl="1" w:tplc="04090019" w:tentative="1">
      <w:start w:val="1"/>
      <w:numFmt w:val="lowerLetter"/>
      <w:lvlText w:val="%2."/>
      <w:lvlJc w:val="left"/>
      <w:pPr>
        <w:ind w:left="2449" w:hanging="360"/>
      </w:pPr>
    </w:lvl>
    <w:lvl w:ilvl="2" w:tplc="0409001B" w:tentative="1">
      <w:start w:val="1"/>
      <w:numFmt w:val="lowerRoman"/>
      <w:lvlText w:val="%3."/>
      <w:lvlJc w:val="right"/>
      <w:pPr>
        <w:ind w:left="3169" w:hanging="180"/>
      </w:pPr>
    </w:lvl>
    <w:lvl w:ilvl="3" w:tplc="0409000F" w:tentative="1">
      <w:start w:val="1"/>
      <w:numFmt w:val="decimal"/>
      <w:lvlText w:val="%4."/>
      <w:lvlJc w:val="left"/>
      <w:pPr>
        <w:ind w:left="3889" w:hanging="360"/>
      </w:pPr>
    </w:lvl>
    <w:lvl w:ilvl="4" w:tplc="04090019" w:tentative="1">
      <w:start w:val="1"/>
      <w:numFmt w:val="lowerLetter"/>
      <w:lvlText w:val="%5."/>
      <w:lvlJc w:val="left"/>
      <w:pPr>
        <w:ind w:left="4609" w:hanging="360"/>
      </w:pPr>
    </w:lvl>
    <w:lvl w:ilvl="5" w:tplc="0409001B" w:tentative="1">
      <w:start w:val="1"/>
      <w:numFmt w:val="lowerRoman"/>
      <w:lvlText w:val="%6."/>
      <w:lvlJc w:val="right"/>
      <w:pPr>
        <w:ind w:left="5329" w:hanging="180"/>
      </w:pPr>
    </w:lvl>
    <w:lvl w:ilvl="6" w:tplc="0409000F" w:tentative="1">
      <w:start w:val="1"/>
      <w:numFmt w:val="decimal"/>
      <w:lvlText w:val="%7."/>
      <w:lvlJc w:val="left"/>
      <w:pPr>
        <w:ind w:left="6049" w:hanging="360"/>
      </w:pPr>
    </w:lvl>
    <w:lvl w:ilvl="7" w:tplc="04090019" w:tentative="1">
      <w:start w:val="1"/>
      <w:numFmt w:val="lowerLetter"/>
      <w:lvlText w:val="%8."/>
      <w:lvlJc w:val="left"/>
      <w:pPr>
        <w:ind w:left="6769" w:hanging="360"/>
      </w:pPr>
    </w:lvl>
    <w:lvl w:ilvl="8" w:tplc="0409001B" w:tentative="1">
      <w:start w:val="1"/>
      <w:numFmt w:val="lowerRoman"/>
      <w:lvlText w:val="%9."/>
      <w:lvlJc w:val="right"/>
      <w:pPr>
        <w:ind w:left="7489" w:hanging="180"/>
      </w:pPr>
    </w:lvl>
  </w:abstractNum>
  <w:abstractNum w:abstractNumId="27" w15:restartNumberingAfterBreak="0">
    <w:nsid w:val="60334F0C"/>
    <w:multiLevelType w:val="hybridMultilevel"/>
    <w:tmpl w:val="D1C4F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CC0A71"/>
    <w:multiLevelType w:val="hybridMultilevel"/>
    <w:tmpl w:val="9B64E5C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9" w15:restartNumberingAfterBreak="0">
    <w:nsid w:val="632969F0"/>
    <w:multiLevelType w:val="hybridMultilevel"/>
    <w:tmpl w:val="F3EC41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2514C6"/>
    <w:multiLevelType w:val="hybridMultilevel"/>
    <w:tmpl w:val="2E549C9C"/>
    <w:lvl w:ilvl="0" w:tplc="72CEDF2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3" w15:restartNumberingAfterBreak="0">
    <w:nsid w:val="6FD47539"/>
    <w:multiLevelType w:val="hybridMultilevel"/>
    <w:tmpl w:val="B5FAEEE4"/>
    <w:lvl w:ilvl="0" w:tplc="54B2B2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F904A1"/>
    <w:multiLevelType w:val="hybridMultilevel"/>
    <w:tmpl w:val="9E48C428"/>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53715E"/>
    <w:multiLevelType w:val="hybridMultilevel"/>
    <w:tmpl w:val="C758079C"/>
    <w:lvl w:ilvl="0" w:tplc="FEF22990">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6" w15:restartNumberingAfterBreak="0">
    <w:nsid w:val="78517C65"/>
    <w:multiLevelType w:val="hybridMultilevel"/>
    <w:tmpl w:val="48042E3E"/>
    <w:lvl w:ilvl="0" w:tplc="0409000F">
      <w:start w:val="1"/>
      <w:numFmt w:val="decimal"/>
      <w:lvlText w:val="%1."/>
      <w:lvlJc w:val="left"/>
      <w:pPr>
        <w:ind w:left="1729" w:hanging="360"/>
      </w:pPr>
      <w:rPr>
        <w:rFonts w:cs="Times New Roman"/>
      </w:rPr>
    </w:lvl>
    <w:lvl w:ilvl="1" w:tplc="04090019" w:tentative="1">
      <w:start w:val="1"/>
      <w:numFmt w:val="lowerLetter"/>
      <w:lvlText w:val="%2."/>
      <w:lvlJc w:val="left"/>
      <w:pPr>
        <w:ind w:left="2449" w:hanging="360"/>
      </w:pPr>
    </w:lvl>
    <w:lvl w:ilvl="2" w:tplc="0409001B" w:tentative="1">
      <w:start w:val="1"/>
      <w:numFmt w:val="lowerRoman"/>
      <w:lvlText w:val="%3."/>
      <w:lvlJc w:val="right"/>
      <w:pPr>
        <w:ind w:left="3169" w:hanging="180"/>
      </w:pPr>
    </w:lvl>
    <w:lvl w:ilvl="3" w:tplc="0409000F" w:tentative="1">
      <w:start w:val="1"/>
      <w:numFmt w:val="decimal"/>
      <w:lvlText w:val="%4."/>
      <w:lvlJc w:val="left"/>
      <w:pPr>
        <w:ind w:left="3889" w:hanging="360"/>
      </w:pPr>
    </w:lvl>
    <w:lvl w:ilvl="4" w:tplc="04090019" w:tentative="1">
      <w:start w:val="1"/>
      <w:numFmt w:val="lowerLetter"/>
      <w:lvlText w:val="%5."/>
      <w:lvlJc w:val="left"/>
      <w:pPr>
        <w:ind w:left="4609" w:hanging="360"/>
      </w:pPr>
    </w:lvl>
    <w:lvl w:ilvl="5" w:tplc="0409001B" w:tentative="1">
      <w:start w:val="1"/>
      <w:numFmt w:val="lowerRoman"/>
      <w:lvlText w:val="%6."/>
      <w:lvlJc w:val="right"/>
      <w:pPr>
        <w:ind w:left="5329" w:hanging="180"/>
      </w:pPr>
    </w:lvl>
    <w:lvl w:ilvl="6" w:tplc="0409000F" w:tentative="1">
      <w:start w:val="1"/>
      <w:numFmt w:val="decimal"/>
      <w:lvlText w:val="%7."/>
      <w:lvlJc w:val="left"/>
      <w:pPr>
        <w:ind w:left="6049" w:hanging="360"/>
      </w:pPr>
    </w:lvl>
    <w:lvl w:ilvl="7" w:tplc="04090019" w:tentative="1">
      <w:start w:val="1"/>
      <w:numFmt w:val="lowerLetter"/>
      <w:lvlText w:val="%8."/>
      <w:lvlJc w:val="left"/>
      <w:pPr>
        <w:ind w:left="6769" w:hanging="360"/>
      </w:pPr>
    </w:lvl>
    <w:lvl w:ilvl="8" w:tplc="0409001B" w:tentative="1">
      <w:start w:val="1"/>
      <w:numFmt w:val="lowerRoman"/>
      <w:lvlText w:val="%9."/>
      <w:lvlJc w:val="right"/>
      <w:pPr>
        <w:ind w:left="7489" w:hanging="180"/>
      </w:pPr>
    </w:lvl>
  </w:abstractNum>
  <w:abstractNum w:abstractNumId="37" w15:restartNumberingAfterBreak="0">
    <w:nsid w:val="7A67043F"/>
    <w:multiLevelType w:val="hybridMultilevel"/>
    <w:tmpl w:val="EB221220"/>
    <w:lvl w:ilvl="0" w:tplc="50043A1E">
      <w:start w:val="1"/>
      <w:numFmt w:val="decimal"/>
      <w:lvlText w:val="%1)"/>
      <w:lvlJc w:val="left"/>
      <w:pPr>
        <w:ind w:left="1440" w:hanging="360"/>
      </w:p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38" w15:restartNumberingAfterBreak="0">
    <w:nsid w:val="7AC23C05"/>
    <w:multiLevelType w:val="hybridMultilevel"/>
    <w:tmpl w:val="0ED8B4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E52D71"/>
    <w:multiLevelType w:val="hybridMultilevel"/>
    <w:tmpl w:val="D7567ACA"/>
    <w:lvl w:ilvl="0" w:tplc="EFBC8724">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176162704">
    <w:abstractNumId w:val="11"/>
  </w:num>
  <w:num w:numId="2" w16cid:durableId="303584031">
    <w:abstractNumId w:val="31"/>
  </w:num>
  <w:num w:numId="3" w16cid:durableId="843014666">
    <w:abstractNumId w:val="6"/>
  </w:num>
  <w:num w:numId="4" w16cid:durableId="95635716">
    <w:abstractNumId w:val="17"/>
  </w:num>
  <w:num w:numId="5" w16cid:durableId="1004698210">
    <w:abstractNumId w:val="17"/>
  </w:num>
  <w:num w:numId="6" w16cid:durableId="29846395">
    <w:abstractNumId w:val="17"/>
  </w:num>
  <w:num w:numId="7" w16cid:durableId="1901210420">
    <w:abstractNumId w:val="17"/>
  </w:num>
  <w:num w:numId="8" w16cid:durableId="623846832">
    <w:abstractNumId w:val="25"/>
  </w:num>
  <w:num w:numId="9" w16cid:durableId="1803499761">
    <w:abstractNumId w:val="32"/>
  </w:num>
  <w:num w:numId="10" w16cid:durableId="213197834">
    <w:abstractNumId w:val="12"/>
  </w:num>
  <w:num w:numId="11" w16cid:durableId="1324820736">
    <w:abstractNumId w:val="4"/>
  </w:num>
  <w:num w:numId="12" w16cid:durableId="1208956027">
    <w:abstractNumId w:val="3"/>
  </w:num>
  <w:num w:numId="13" w16cid:durableId="1747190031">
    <w:abstractNumId w:val="19"/>
  </w:num>
  <w:num w:numId="14" w16cid:durableId="604077715">
    <w:abstractNumId w:val="20"/>
  </w:num>
  <w:num w:numId="15" w16cid:durableId="358896771">
    <w:abstractNumId w:val="5"/>
  </w:num>
  <w:num w:numId="16" w16cid:durableId="637144963">
    <w:abstractNumId w:val="8"/>
  </w:num>
  <w:num w:numId="17" w16cid:durableId="2092582236">
    <w:abstractNumId w:val="33"/>
  </w:num>
  <w:num w:numId="18" w16cid:durableId="416369183">
    <w:abstractNumId w:val="15"/>
  </w:num>
  <w:num w:numId="19" w16cid:durableId="34549412">
    <w:abstractNumId w:val="7"/>
  </w:num>
  <w:num w:numId="20" w16cid:durableId="672227098">
    <w:abstractNumId w:val="23"/>
  </w:num>
  <w:num w:numId="21" w16cid:durableId="960692285">
    <w:abstractNumId w:val="22"/>
  </w:num>
  <w:num w:numId="22" w16cid:durableId="83571183">
    <w:abstractNumId w:val="38"/>
  </w:num>
  <w:num w:numId="23" w16cid:durableId="34251848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24689138">
    <w:abstractNumId w:val="14"/>
  </w:num>
  <w:num w:numId="25" w16cid:durableId="1444307172">
    <w:abstractNumId w:val="13"/>
  </w:num>
  <w:num w:numId="26" w16cid:durableId="1447120550">
    <w:abstractNumId w:val="39"/>
  </w:num>
  <w:num w:numId="27" w16cid:durableId="1061632031">
    <w:abstractNumId w:val="10"/>
  </w:num>
  <w:num w:numId="28" w16cid:durableId="1671980826">
    <w:abstractNumId w:val="18"/>
  </w:num>
  <w:num w:numId="29" w16cid:durableId="1103574475">
    <w:abstractNumId w:val="30"/>
  </w:num>
  <w:num w:numId="30" w16cid:durableId="3240727">
    <w:abstractNumId w:val="26"/>
  </w:num>
  <w:num w:numId="31" w16cid:durableId="1187909912">
    <w:abstractNumId w:val="21"/>
  </w:num>
  <w:num w:numId="32" w16cid:durableId="417866534">
    <w:abstractNumId w:val="29"/>
  </w:num>
  <w:num w:numId="33" w16cid:durableId="1442529058">
    <w:abstractNumId w:val="34"/>
  </w:num>
  <w:num w:numId="34" w16cid:durableId="1295521629">
    <w:abstractNumId w:val="36"/>
  </w:num>
  <w:num w:numId="35" w16cid:durableId="409929654">
    <w:abstractNumId w:val="9"/>
  </w:num>
  <w:num w:numId="36" w16cid:durableId="1402094637">
    <w:abstractNumId w:val="16"/>
  </w:num>
  <w:num w:numId="37" w16cid:durableId="835807490">
    <w:abstractNumId w:val="35"/>
  </w:num>
  <w:num w:numId="38" w16cid:durableId="1269239466">
    <w:abstractNumId w:val="28"/>
  </w:num>
  <w:num w:numId="39" w16cid:durableId="374963031">
    <w:abstractNumId w:val="0"/>
  </w:num>
  <w:num w:numId="40" w16cid:durableId="355156290">
    <w:abstractNumId w:val="1"/>
  </w:num>
  <w:num w:numId="41" w16cid:durableId="1801876774">
    <w:abstractNumId w:val="24"/>
  </w:num>
  <w:num w:numId="42" w16cid:durableId="145359143">
    <w:abstractNumId w:val="27"/>
  </w:num>
  <w:num w:numId="43" w16cid:durableId="21010988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3D6"/>
    <w:rsid w:val="000029DE"/>
    <w:rsid w:val="00025D19"/>
    <w:rsid w:val="00026B43"/>
    <w:rsid w:val="00026E30"/>
    <w:rsid w:val="0003112C"/>
    <w:rsid w:val="00035810"/>
    <w:rsid w:val="00053098"/>
    <w:rsid w:val="00053983"/>
    <w:rsid w:val="000671A9"/>
    <w:rsid w:val="0008184D"/>
    <w:rsid w:val="000A2263"/>
    <w:rsid w:val="000A7E74"/>
    <w:rsid w:val="000B43D3"/>
    <w:rsid w:val="000B44D1"/>
    <w:rsid w:val="000B7A0D"/>
    <w:rsid w:val="000C0A6A"/>
    <w:rsid w:val="000C230F"/>
    <w:rsid w:val="000C2745"/>
    <w:rsid w:val="000C29B7"/>
    <w:rsid w:val="000C77E9"/>
    <w:rsid w:val="000D2FCA"/>
    <w:rsid w:val="000D34DD"/>
    <w:rsid w:val="000D7F6B"/>
    <w:rsid w:val="000E1483"/>
    <w:rsid w:val="000E2E92"/>
    <w:rsid w:val="000F27AB"/>
    <w:rsid w:val="000F5881"/>
    <w:rsid w:val="001009DF"/>
    <w:rsid w:val="00102516"/>
    <w:rsid w:val="00102A59"/>
    <w:rsid w:val="00102AE2"/>
    <w:rsid w:val="001116F9"/>
    <w:rsid w:val="00114BA7"/>
    <w:rsid w:val="00121430"/>
    <w:rsid w:val="0012147F"/>
    <w:rsid w:val="00130D07"/>
    <w:rsid w:val="0013466E"/>
    <w:rsid w:val="00136FF5"/>
    <w:rsid w:val="001434CA"/>
    <w:rsid w:val="001467FF"/>
    <w:rsid w:val="00153E72"/>
    <w:rsid w:val="0015597D"/>
    <w:rsid w:val="00160EF8"/>
    <w:rsid w:val="0016117F"/>
    <w:rsid w:val="001611F1"/>
    <w:rsid w:val="001779ED"/>
    <w:rsid w:val="00191BD6"/>
    <w:rsid w:val="00196B90"/>
    <w:rsid w:val="001A04BF"/>
    <w:rsid w:val="001A3300"/>
    <w:rsid w:val="001A7F73"/>
    <w:rsid w:val="001B0EFF"/>
    <w:rsid w:val="001B1104"/>
    <w:rsid w:val="001B475A"/>
    <w:rsid w:val="001B49AB"/>
    <w:rsid w:val="001D2092"/>
    <w:rsid w:val="001E55B9"/>
    <w:rsid w:val="001F3587"/>
    <w:rsid w:val="00206DA9"/>
    <w:rsid w:val="00212C93"/>
    <w:rsid w:val="00216249"/>
    <w:rsid w:val="002214AF"/>
    <w:rsid w:val="002243FB"/>
    <w:rsid w:val="0023558B"/>
    <w:rsid w:val="00236894"/>
    <w:rsid w:val="00245690"/>
    <w:rsid w:val="0025532E"/>
    <w:rsid w:val="00255786"/>
    <w:rsid w:val="00261A67"/>
    <w:rsid w:val="00264267"/>
    <w:rsid w:val="002669B0"/>
    <w:rsid w:val="002701B3"/>
    <w:rsid w:val="00271D64"/>
    <w:rsid w:val="00273556"/>
    <w:rsid w:val="00286599"/>
    <w:rsid w:val="002951FA"/>
    <w:rsid w:val="002A2DFD"/>
    <w:rsid w:val="002A70E9"/>
    <w:rsid w:val="002C25AB"/>
    <w:rsid w:val="002C2C71"/>
    <w:rsid w:val="002C493E"/>
    <w:rsid w:val="002C587F"/>
    <w:rsid w:val="002D19F6"/>
    <w:rsid w:val="002E405D"/>
    <w:rsid w:val="002E694E"/>
    <w:rsid w:val="002F4163"/>
    <w:rsid w:val="0030349F"/>
    <w:rsid w:val="00303BD8"/>
    <w:rsid w:val="0031490D"/>
    <w:rsid w:val="0031733B"/>
    <w:rsid w:val="0032072E"/>
    <w:rsid w:val="00337271"/>
    <w:rsid w:val="003438BC"/>
    <w:rsid w:val="00344BD5"/>
    <w:rsid w:val="00350483"/>
    <w:rsid w:val="003507A9"/>
    <w:rsid w:val="00350AE6"/>
    <w:rsid w:val="00352DB7"/>
    <w:rsid w:val="0035612B"/>
    <w:rsid w:val="00356460"/>
    <w:rsid w:val="003634E3"/>
    <w:rsid w:val="00363BB7"/>
    <w:rsid w:val="00372333"/>
    <w:rsid w:val="00376BA1"/>
    <w:rsid w:val="00386AA9"/>
    <w:rsid w:val="003872A5"/>
    <w:rsid w:val="003904DD"/>
    <w:rsid w:val="003927D7"/>
    <w:rsid w:val="00392836"/>
    <w:rsid w:val="00393B42"/>
    <w:rsid w:val="003A285E"/>
    <w:rsid w:val="003B12ED"/>
    <w:rsid w:val="003B1B13"/>
    <w:rsid w:val="003B1DFB"/>
    <w:rsid w:val="003C0D0A"/>
    <w:rsid w:val="003C7331"/>
    <w:rsid w:val="003D4CED"/>
    <w:rsid w:val="003D7F74"/>
    <w:rsid w:val="003E3AF7"/>
    <w:rsid w:val="003F081D"/>
    <w:rsid w:val="003F6BAB"/>
    <w:rsid w:val="00401726"/>
    <w:rsid w:val="00405B3C"/>
    <w:rsid w:val="0041135B"/>
    <w:rsid w:val="00416A4E"/>
    <w:rsid w:val="0042083A"/>
    <w:rsid w:val="004238A3"/>
    <w:rsid w:val="0042635D"/>
    <w:rsid w:val="004323A7"/>
    <w:rsid w:val="0043320E"/>
    <w:rsid w:val="004407D8"/>
    <w:rsid w:val="00444E86"/>
    <w:rsid w:val="0044670D"/>
    <w:rsid w:val="00455EE1"/>
    <w:rsid w:val="0045639B"/>
    <w:rsid w:val="00462BC6"/>
    <w:rsid w:val="004633EA"/>
    <w:rsid w:val="00464293"/>
    <w:rsid w:val="004660CD"/>
    <w:rsid w:val="004714CE"/>
    <w:rsid w:val="0047397E"/>
    <w:rsid w:val="00477DCD"/>
    <w:rsid w:val="00495712"/>
    <w:rsid w:val="004A20BA"/>
    <w:rsid w:val="004A2412"/>
    <w:rsid w:val="004A3EFC"/>
    <w:rsid w:val="004A730A"/>
    <w:rsid w:val="004B09F5"/>
    <w:rsid w:val="004D0E62"/>
    <w:rsid w:val="004D122B"/>
    <w:rsid w:val="004D2E2F"/>
    <w:rsid w:val="004F40C6"/>
    <w:rsid w:val="004F6833"/>
    <w:rsid w:val="00500216"/>
    <w:rsid w:val="005116B0"/>
    <w:rsid w:val="00511ADD"/>
    <w:rsid w:val="005203FF"/>
    <w:rsid w:val="00521370"/>
    <w:rsid w:val="005251AF"/>
    <w:rsid w:val="005262B0"/>
    <w:rsid w:val="0053544A"/>
    <w:rsid w:val="005362C7"/>
    <w:rsid w:val="00536D28"/>
    <w:rsid w:val="005376AC"/>
    <w:rsid w:val="00551528"/>
    <w:rsid w:val="0055471C"/>
    <w:rsid w:val="00554733"/>
    <w:rsid w:val="00565E29"/>
    <w:rsid w:val="0057337F"/>
    <w:rsid w:val="00581055"/>
    <w:rsid w:val="00583042"/>
    <w:rsid w:val="0058390D"/>
    <w:rsid w:val="00586C51"/>
    <w:rsid w:val="00587B98"/>
    <w:rsid w:val="0059337C"/>
    <w:rsid w:val="0059706C"/>
    <w:rsid w:val="005A36A3"/>
    <w:rsid w:val="005A4D86"/>
    <w:rsid w:val="005A7678"/>
    <w:rsid w:val="005B323A"/>
    <w:rsid w:val="005B410A"/>
    <w:rsid w:val="005B4848"/>
    <w:rsid w:val="005C1C17"/>
    <w:rsid w:val="005C4D4B"/>
    <w:rsid w:val="005C5CC0"/>
    <w:rsid w:val="005C6B93"/>
    <w:rsid w:val="005E17EE"/>
    <w:rsid w:val="005F2D34"/>
    <w:rsid w:val="00606602"/>
    <w:rsid w:val="00610388"/>
    <w:rsid w:val="00610931"/>
    <w:rsid w:val="006112A5"/>
    <w:rsid w:val="006129BD"/>
    <w:rsid w:val="00632C6B"/>
    <w:rsid w:val="00633690"/>
    <w:rsid w:val="0063384A"/>
    <w:rsid w:val="006423C6"/>
    <w:rsid w:val="00643C90"/>
    <w:rsid w:val="00654B8D"/>
    <w:rsid w:val="006576CD"/>
    <w:rsid w:val="00660E86"/>
    <w:rsid w:val="006748A6"/>
    <w:rsid w:val="0067782A"/>
    <w:rsid w:val="006817EB"/>
    <w:rsid w:val="00690909"/>
    <w:rsid w:val="00693B10"/>
    <w:rsid w:val="006978F0"/>
    <w:rsid w:val="006A14F3"/>
    <w:rsid w:val="006B23E5"/>
    <w:rsid w:val="006B4EC8"/>
    <w:rsid w:val="006B5EF7"/>
    <w:rsid w:val="006B6151"/>
    <w:rsid w:val="006B63AF"/>
    <w:rsid w:val="006C48FE"/>
    <w:rsid w:val="006D63CD"/>
    <w:rsid w:val="006E19C4"/>
    <w:rsid w:val="006E1BF3"/>
    <w:rsid w:val="006E3D5E"/>
    <w:rsid w:val="006F1467"/>
    <w:rsid w:val="006F15AE"/>
    <w:rsid w:val="006F57D8"/>
    <w:rsid w:val="0070385B"/>
    <w:rsid w:val="0071191E"/>
    <w:rsid w:val="00711FA3"/>
    <w:rsid w:val="00713010"/>
    <w:rsid w:val="00713A69"/>
    <w:rsid w:val="007211A3"/>
    <w:rsid w:val="00726E49"/>
    <w:rsid w:val="00737362"/>
    <w:rsid w:val="00737D63"/>
    <w:rsid w:val="00744959"/>
    <w:rsid w:val="0074730F"/>
    <w:rsid w:val="00747AF8"/>
    <w:rsid w:val="00757F3E"/>
    <w:rsid w:val="00762CFA"/>
    <w:rsid w:val="00763792"/>
    <w:rsid w:val="00765B86"/>
    <w:rsid w:val="00767676"/>
    <w:rsid w:val="00775821"/>
    <w:rsid w:val="0078290C"/>
    <w:rsid w:val="007857E7"/>
    <w:rsid w:val="007872D9"/>
    <w:rsid w:val="00790830"/>
    <w:rsid w:val="00794DB3"/>
    <w:rsid w:val="00794F15"/>
    <w:rsid w:val="007A2EA7"/>
    <w:rsid w:val="007A4086"/>
    <w:rsid w:val="007A4BA5"/>
    <w:rsid w:val="007B2A43"/>
    <w:rsid w:val="007C1BE6"/>
    <w:rsid w:val="007D4D44"/>
    <w:rsid w:val="007D62F7"/>
    <w:rsid w:val="007D7805"/>
    <w:rsid w:val="007E2EC4"/>
    <w:rsid w:val="007E6590"/>
    <w:rsid w:val="00804229"/>
    <w:rsid w:val="00804860"/>
    <w:rsid w:val="00806455"/>
    <w:rsid w:val="00813D67"/>
    <w:rsid w:val="0083182D"/>
    <w:rsid w:val="00832E0A"/>
    <w:rsid w:val="00835DBD"/>
    <w:rsid w:val="00837E00"/>
    <w:rsid w:val="00840074"/>
    <w:rsid w:val="00853FBA"/>
    <w:rsid w:val="00863FAE"/>
    <w:rsid w:val="00867B98"/>
    <w:rsid w:val="00872554"/>
    <w:rsid w:val="008736F9"/>
    <w:rsid w:val="008878C6"/>
    <w:rsid w:val="0089037D"/>
    <w:rsid w:val="00890DF0"/>
    <w:rsid w:val="00891BA0"/>
    <w:rsid w:val="00891FDB"/>
    <w:rsid w:val="00894196"/>
    <w:rsid w:val="008A4955"/>
    <w:rsid w:val="008B44B7"/>
    <w:rsid w:val="008B7E8B"/>
    <w:rsid w:val="008C357B"/>
    <w:rsid w:val="008C4051"/>
    <w:rsid w:val="008C43E8"/>
    <w:rsid w:val="008D2215"/>
    <w:rsid w:val="008D51F3"/>
    <w:rsid w:val="008D545A"/>
    <w:rsid w:val="008E5161"/>
    <w:rsid w:val="008E7290"/>
    <w:rsid w:val="008F096D"/>
    <w:rsid w:val="008F6E7E"/>
    <w:rsid w:val="00901712"/>
    <w:rsid w:val="009027FD"/>
    <w:rsid w:val="00904EE4"/>
    <w:rsid w:val="00910739"/>
    <w:rsid w:val="009209F4"/>
    <w:rsid w:val="00924916"/>
    <w:rsid w:val="00925D41"/>
    <w:rsid w:val="009264C8"/>
    <w:rsid w:val="00926F89"/>
    <w:rsid w:val="0093179B"/>
    <w:rsid w:val="0093792D"/>
    <w:rsid w:val="009455E0"/>
    <w:rsid w:val="00961D9C"/>
    <w:rsid w:val="0096437B"/>
    <w:rsid w:val="0096558D"/>
    <w:rsid w:val="00971B16"/>
    <w:rsid w:val="00985574"/>
    <w:rsid w:val="00987815"/>
    <w:rsid w:val="00992CDB"/>
    <w:rsid w:val="009944C4"/>
    <w:rsid w:val="00996A94"/>
    <w:rsid w:val="00996E90"/>
    <w:rsid w:val="009A4892"/>
    <w:rsid w:val="009B00CB"/>
    <w:rsid w:val="009B2F20"/>
    <w:rsid w:val="009B58FC"/>
    <w:rsid w:val="009B68E6"/>
    <w:rsid w:val="009C581D"/>
    <w:rsid w:val="009C5A43"/>
    <w:rsid w:val="009D28EC"/>
    <w:rsid w:val="009D2DE0"/>
    <w:rsid w:val="009D7220"/>
    <w:rsid w:val="009E0AE2"/>
    <w:rsid w:val="009E23D9"/>
    <w:rsid w:val="009E5D33"/>
    <w:rsid w:val="00A22FB7"/>
    <w:rsid w:val="00A24E58"/>
    <w:rsid w:val="00A27DC0"/>
    <w:rsid w:val="00A411B0"/>
    <w:rsid w:val="00A4251D"/>
    <w:rsid w:val="00A42C49"/>
    <w:rsid w:val="00A52EEF"/>
    <w:rsid w:val="00A557AD"/>
    <w:rsid w:val="00A7320D"/>
    <w:rsid w:val="00A8701E"/>
    <w:rsid w:val="00A9233E"/>
    <w:rsid w:val="00AA1C1E"/>
    <w:rsid w:val="00AA2A99"/>
    <w:rsid w:val="00AA45EB"/>
    <w:rsid w:val="00AA7A40"/>
    <w:rsid w:val="00AB1636"/>
    <w:rsid w:val="00AB4D80"/>
    <w:rsid w:val="00AC14A1"/>
    <w:rsid w:val="00AC69BA"/>
    <w:rsid w:val="00AD7DA7"/>
    <w:rsid w:val="00AE044C"/>
    <w:rsid w:val="00AE08FF"/>
    <w:rsid w:val="00AF1C97"/>
    <w:rsid w:val="00AF246D"/>
    <w:rsid w:val="00B063D7"/>
    <w:rsid w:val="00B10F84"/>
    <w:rsid w:val="00B1166D"/>
    <w:rsid w:val="00B16456"/>
    <w:rsid w:val="00B40225"/>
    <w:rsid w:val="00B479D5"/>
    <w:rsid w:val="00B57A1C"/>
    <w:rsid w:val="00B84020"/>
    <w:rsid w:val="00B90850"/>
    <w:rsid w:val="00B91109"/>
    <w:rsid w:val="00BA11DD"/>
    <w:rsid w:val="00BA2601"/>
    <w:rsid w:val="00BA3082"/>
    <w:rsid w:val="00BC0967"/>
    <w:rsid w:val="00BC63DC"/>
    <w:rsid w:val="00BD1006"/>
    <w:rsid w:val="00BD2043"/>
    <w:rsid w:val="00BD2AB6"/>
    <w:rsid w:val="00BE171B"/>
    <w:rsid w:val="00BE4D17"/>
    <w:rsid w:val="00BF4D51"/>
    <w:rsid w:val="00BF64F5"/>
    <w:rsid w:val="00C20BB1"/>
    <w:rsid w:val="00C24EA1"/>
    <w:rsid w:val="00C30FA3"/>
    <w:rsid w:val="00C37220"/>
    <w:rsid w:val="00C37B81"/>
    <w:rsid w:val="00C37BF5"/>
    <w:rsid w:val="00C41FBD"/>
    <w:rsid w:val="00C46A82"/>
    <w:rsid w:val="00C55C96"/>
    <w:rsid w:val="00C56E60"/>
    <w:rsid w:val="00C5770E"/>
    <w:rsid w:val="00C620A3"/>
    <w:rsid w:val="00C6538F"/>
    <w:rsid w:val="00C66897"/>
    <w:rsid w:val="00C72A59"/>
    <w:rsid w:val="00C8752E"/>
    <w:rsid w:val="00C90E44"/>
    <w:rsid w:val="00C93837"/>
    <w:rsid w:val="00C94E19"/>
    <w:rsid w:val="00CA203E"/>
    <w:rsid w:val="00CA3482"/>
    <w:rsid w:val="00CA767A"/>
    <w:rsid w:val="00CA7E7D"/>
    <w:rsid w:val="00CB2EF7"/>
    <w:rsid w:val="00CE4542"/>
    <w:rsid w:val="00CE5966"/>
    <w:rsid w:val="00D01529"/>
    <w:rsid w:val="00D02E8D"/>
    <w:rsid w:val="00D04C52"/>
    <w:rsid w:val="00D07FCD"/>
    <w:rsid w:val="00D10475"/>
    <w:rsid w:val="00D11A1F"/>
    <w:rsid w:val="00D11DC4"/>
    <w:rsid w:val="00D168D1"/>
    <w:rsid w:val="00D216D7"/>
    <w:rsid w:val="00D224F4"/>
    <w:rsid w:val="00D41C66"/>
    <w:rsid w:val="00D43C02"/>
    <w:rsid w:val="00D44482"/>
    <w:rsid w:val="00D51E98"/>
    <w:rsid w:val="00D525C2"/>
    <w:rsid w:val="00D530E5"/>
    <w:rsid w:val="00D55A94"/>
    <w:rsid w:val="00D571A7"/>
    <w:rsid w:val="00D62E14"/>
    <w:rsid w:val="00D7266C"/>
    <w:rsid w:val="00D7269A"/>
    <w:rsid w:val="00D7405C"/>
    <w:rsid w:val="00D84219"/>
    <w:rsid w:val="00D86E27"/>
    <w:rsid w:val="00D902DA"/>
    <w:rsid w:val="00DB2FED"/>
    <w:rsid w:val="00DB325E"/>
    <w:rsid w:val="00DB75B5"/>
    <w:rsid w:val="00DC001E"/>
    <w:rsid w:val="00DC72DC"/>
    <w:rsid w:val="00DD62D1"/>
    <w:rsid w:val="00E02346"/>
    <w:rsid w:val="00E02BE6"/>
    <w:rsid w:val="00E03A9F"/>
    <w:rsid w:val="00E16D9F"/>
    <w:rsid w:val="00E16F01"/>
    <w:rsid w:val="00E22B04"/>
    <w:rsid w:val="00E25740"/>
    <w:rsid w:val="00E40EA9"/>
    <w:rsid w:val="00E52206"/>
    <w:rsid w:val="00E701A2"/>
    <w:rsid w:val="00E706E9"/>
    <w:rsid w:val="00E758EE"/>
    <w:rsid w:val="00E77695"/>
    <w:rsid w:val="00E80CBD"/>
    <w:rsid w:val="00E82FE1"/>
    <w:rsid w:val="00E86D84"/>
    <w:rsid w:val="00E919BD"/>
    <w:rsid w:val="00E92A90"/>
    <w:rsid w:val="00E93803"/>
    <w:rsid w:val="00E95680"/>
    <w:rsid w:val="00EA2255"/>
    <w:rsid w:val="00EA310E"/>
    <w:rsid w:val="00EB3A79"/>
    <w:rsid w:val="00EC1A5E"/>
    <w:rsid w:val="00EC406E"/>
    <w:rsid w:val="00EC4B4D"/>
    <w:rsid w:val="00ED13D6"/>
    <w:rsid w:val="00ED1558"/>
    <w:rsid w:val="00ED2CCD"/>
    <w:rsid w:val="00ED6F90"/>
    <w:rsid w:val="00ED7099"/>
    <w:rsid w:val="00EF2EBB"/>
    <w:rsid w:val="00EF3989"/>
    <w:rsid w:val="00EF635D"/>
    <w:rsid w:val="00F036CB"/>
    <w:rsid w:val="00F03CE6"/>
    <w:rsid w:val="00F040BA"/>
    <w:rsid w:val="00F11AE3"/>
    <w:rsid w:val="00F12242"/>
    <w:rsid w:val="00F12B2A"/>
    <w:rsid w:val="00F14E62"/>
    <w:rsid w:val="00F16106"/>
    <w:rsid w:val="00F264E7"/>
    <w:rsid w:val="00F4145C"/>
    <w:rsid w:val="00F4482D"/>
    <w:rsid w:val="00F47AAD"/>
    <w:rsid w:val="00F50F8F"/>
    <w:rsid w:val="00F51F45"/>
    <w:rsid w:val="00F6009C"/>
    <w:rsid w:val="00F63CFC"/>
    <w:rsid w:val="00F65AB1"/>
    <w:rsid w:val="00F761A3"/>
    <w:rsid w:val="00F812C9"/>
    <w:rsid w:val="00F85D40"/>
    <w:rsid w:val="00F87EB9"/>
    <w:rsid w:val="00F90662"/>
    <w:rsid w:val="00FA5227"/>
    <w:rsid w:val="00FB3E7D"/>
    <w:rsid w:val="00FC16C1"/>
    <w:rsid w:val="00FD0D0F"/>
    <w:rsid w:val="00FD2E40"/>
    <w:rsid w:val="00FE1766"/>
    <w:rsid w:val="00FE4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D7AED"/>
  <w15:docId w15:val="{37DFC1F5-1E5A-4862-953D-31B607C04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7678"/>
    <w:pPr>
      <w:jc w:val="center"/>
    </w:p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pPr>
      <w:jc w:val="center"/>
    </w:pPr>
  </w:style>
  <w:style w:type="paragraph" w:customStyle="1" w:styleId="Author">
    <w:name w:val="Author"/>
    <w:rsid w:val="005A7678"/>
    <w:pPr>
      <w:spacing w:before="360" w:after="40"/>
      <w:jc w:val="center"/>
    </w:pPr>
    <w:rPr>
      <w:noProof/>
      <w:sz w:val="22"/>
      <w:szCs w:val="22"/>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5A7678"/>
    <w:pPr>
      <w:framePr w:hSpace="187" w:vSpace="187" w:wrap="notBeside" w:vAnchor="text" w:hAnchor="page" w:x="6121" w:y="577"/>
      <w:numPr>
        <w:numId w:val="3"/>
      </w:numPr>
      <w:spacing w:after="4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jc w:val="center"/>
    </w:pPr>
    <w:rPr>
      <w:rFonts w:eastAsia="MS Mincho"/>
      <w:noProof/>
      <w:sz w:val="24"/>
      <w:szCs w:val="28"/>
    </w:rPr>
  </w:style>
  <w:style w:type="paragraph" w:customStyle="1" w:styleId="papertitle">
    <w:name w:val="paper title"/>
    <w:rsid w:val="005A7678"/>
    <w:pPr>
      <w:spacing w:after="120"/>
      <w:jc w:val="center"/>
    </w:pPr>
    <w:rPr>
      <w:rFonts w:eastAsia="MS Mincho"/>
      <w:noProof/>
      <w:sz w:val="48"/>
      <w:szCs w:val="48"/>
    </w:rPr>
  </w:style>
  <w:style w:type="paragraph" w:customStyle="1" w:styleId="references">
    <w:name w:val="references"/>
    <w:rsid w:val="005A7678"/>
    <w:pPr>
      <w:numPr>
        <w:numId w:val="8"/>
      </w:numPr>
      <w:spacing w:after="50" w:line="180" w:lineRule="exact"/>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styleId="Caption">
    <w:name w:val="caption"/>
    <w:basedOn w:val="Normal"/>
    <w:next w:val="Normal"/>
    <w:unhideWhenUsed/>
    <w:qFormat/>
    <w:rsid w:val="007872D9"/>
    <w:rPr>
      <w:b/>
      <w:bCs/>
    </w:rPr>
  </w:style>
  <w:style w:type="paragraph" w:styleId="ListParagraph">
    <w:name w:val="List Paragraph"/>
    <w:basedOn w:val="Normal"/>
    <w:uiPriority w:val="34"/>
    <w:qFormat/>
    <w:rsid w:val="004D0E62"/>
    <w:pPr>
      <w:spacing w:after="160" w:line="259" w:lineRule="auto"/>
      <w:ind w:left="720"/>
      <w:contextualSpacing/>
      <w:jc w:val="left"/>
    </w:pPr>
    <w:rPr>
      <w:rFonts w:ascii="Calibri" w:eastAsia="Calibri" w:hAnsi="Calibri"/>
      <w:kern w:val="2"/>
      <w:sz w:val="22"/>
      <w:szCs w:val="22"/>
      <w:lang w:val="en-ID"/>
    </w:rPr>
  </w:style>
  <w:style w:type="character" w:styleId="LineNumber">
    <w:name w:val="line number"/>
    <w:basedOn w:val="DefaultParagraphFont"/>
    <w:rsid w:val="00CA3482"/>
  </w:style>
  <w:style w:type="table" w:styleId="TableGrid">
    <w:name w:val="Table Grid"/>
    <w:basedOn w:val="TableNormal"/>
    <w:rsid w:val="00387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21430"/>
    <w:rPr>
      <w:color w:val="605E5C"/>
      <w:shd w:val="clear" w:color="auto" w:fill="E1DFDD"/>
    </w:rPr>
  </w:style>
  <w:style w:type="table" w:styleId="PlainTable2">
    <w:name w:val="Plain Table 2"/>
    <w:basedOn w:val="TableNormal"/>
    <w:uiPriority w:val="42"/>
    <w:rsid w:val="00206DA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1B0EF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bdiyah.22054@mhs.unesa.ac.id" TargetMode="External"/><Relationship Id="rId13" Type="http://schemas.openxmlformats.org/officeDocument/2006/relationships/footer" Target="footer2.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mailto:itamardiani@unesa.ac.id"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47C97-E628-48F3-8C2D-FC08BDE19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1682</TotalTime>
  <Pages>9</Pages>
  <Words>13657</Words>
  <Characters>77846</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91321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ZUHROTUL JAMILAH</dc:creator>
  <cp:keywords>Devy Ainur</cp:keywords>
  <dc:description/>
  <cp:lastModifiedBy>Mabdiyah QA</cp:lastModifiedBy>
  <cp:revision>166</cp:revision>
  <cp:lastPrinted>2025-10-26T22:21:00Z</cp:lastPrinted>
  <dcterms:created xsi:type="dcterms:W3CDTF">2024-07-18T05:27:00Z</dcterms:created>
  <dcterms:modified xsi:type="dcterms:W3CDTF">2026-03-15T20:32:00Z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24c63c3f-32b0-3fea-b175-263a644d3f70</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