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AEA5E" w14:textId="6C7968EC" w:rsidR="00444B94" w:rsidRDefault="00F41316" w:rsidP="006A280C">
      <w:pPr>
        <w:rPr>
          <w:b/>
          <w:bCs/>
          <w:sz w:val="22"/>
          <w:szCs w:val="22"/>
          <w:lang w:val="fi-FI"/>
        </w:rPr>
      </w:pPr>
      <w:r w:rsidRPr="00F41316">
        <w:rPr>
          <w:b/>
          <w:bCs/>
          <w:sz w:val="22"/>
          <w:szCs w:val="22"/>
          <w:lang w:val="fi-FI"/>
        </w:rPr>
        <w:t>STRATEGI PENGELOLAAN SAMPAH BERBASIS MASYARAKAT DI KAWASAN ALUN-ALUN KOTA WISATA BATU</w:t>
      </w:r>
    </w:p>
    <w:p w14:paraId="0C6C53CE" w14:textId="77777777" w:rsidR="00F41316" w:rsidRPr="00F41316" w:rsidRDefault="00F41316" w:rsidP="006A280C">
      <w:pPr>
        <w:rPr>
          <w:b/>
          <w:bCs/>
          <w:lang w:val="fi-FI"/>
        </w:rPr>
      </w:pPr>
    </w:p>
    <w:p w14:paraId="60DB5537" w14:textId="1E6EE470" w:rsidR="00825465" w:rsidRPr="00330F5C" w:rsidRDefault="00F41316" w:rsidP="00825465">
      <w:pPr>
        <w:rPr>
          <w:b/>
          <w:bCs/>
          <w:lang w:val="id-ID"/>
        </w:rPr>
      </w:pPr>
      <w:r>
        <w:rPr>
          <w:b/>
          <w:bCs/>
          <w:lang w:val="id-ID"/>
        </w:rPr>
        <w:t>Rifky Tamam Setyawan</w:t>
      </w:r>
    </w:p>
    <w:p w14:paraId="361244B8" w14:textId="45082B9B" w:rsidR="002A2DFD" w:rsidRPr="00825465" w:rsidRDefault="00A52EEF" w:rsidP="006A280C">
      <w:pPr>
        <w:rPr>
          <w:lang w:val="de-DE"/>
        </w:rPr>
      </w:pPr>
      <w:r w:rsidRPr="00825465">
        <w:rPr>
          <w:lang w:val="sv-SE"/>
        </w:rPr>
        <w:t xml:space="preserve">Mahasiswa </w:t>
      </w:r>
      <w:r w:rsidR="00D01529" w:rsidRPr="00825465">
        <w:rPr>
          <w:lang w:val="sv-SE"/>
        </w:rPr>
        <w:t xml:space="preserve">Prodi </w:t>
      </w:r>
      <w:r w:rsidRPr="00825465">
        <w:rPr>
          <w:lang w:val="sv-SE"/>
        </w:rPr>
        <w:t xml:space="preserve">S1 </w:t>
      </w:r>
      <w:r w:rsidR="00053983" w:rsidRPr="00825465">
        <w:rPr>
          <w:lang w:val="sv-SE"/>
        </w:rPr>
        <w:t>P</w:t>
      </w:r>
      <w:r w:rsidRPr="00825465">
        <w:rPr>
          <w:lang w:val="sv-SE"/>
        </w:rPr>
        <w:t>endidikan Geografi</w:t>
      </w:r>
      <w:r w:rsidR="00AB1636" w:rsidRPr="00825465">
        <w:rPr>
          <w:lang w:val="sv-SE"/>
        </w:rPr>
        <w:t>, Fakultas</w:t>
      </w:r>
      <w:r w:rsidRPr="00825465">
        <w:rPr>
          <w:lang w:val="sv-SE"/>
        </w:rPr>
        <w:t xml:space="preserve"> Ilmu Sosial dan Ilmu Politik</w:t>
      </w:r>
      <w:r w:rsidR="00AB1636" w:rsidRPr="00825465">
        <w:rPr>
          <w:lang w:val="sv-SE"/>
        </w:rPr>
        <w:t>, Universitas</w:t>
      </w:r>
      <w:r w:rsidRPr="00825465">
        <w:rPr>
          <w:lang w:val="sv-SE"/>
        </w:rPr>
        <w:t xml:space="preserve"> Negeri Surabaya </w:t>
      </w:r>
    </w:p>
    <w:p w14:paraId="0191D262" w14:textId="11D96485" w:rsidR="00F41316" w:rsidRPr="006D1523" w:rsidRDefault="00F41316" w:rsidP="00F41316">
      <w:pPr>
        <w:widowControl w:val="0"/>
        <w:autoSpaceDE w:val="0"/>
        <w:autoSpaceDN w:val="0"/>
        <w:spacing w:before="42" w:line="285" w:lineRule="auto"/>
        <w:ind w:left="1291" w:right="1288"/>
        <w:rPr>
          <w:rFonts w:eastAsia="Times New Roman"/>
          <w:lang w:val="id"/>
        </w:rPr>
      </w:pPr>
      <w:r w:rsidRPr="006D1523">
        <w:rPr>
          <w:rFonts w:eastAsia="Times New Roman"/>
          <w:color w:val="0000FF"/>
          <w:u w:val="single" w:color="0000FF"/>
          <w:lang w:val="id"/>
        </w:rPr>
        <w:t xml:space="preserve"> </w:t>
      </w:r>
      <w:r w:rsidRPr="00C45DC6">
        <w:rPr>
          <w:rFonts w:eastAsia="Times New Roman"/>
          <w:color w:val="0000FF"/>
          <w:u w:val="single" w:color="0000FF"/>
          <w:lang w:val="id"/>
        </w:rPr>
        <w:t>rifky.22107@mhs.unesa.ac.id</w:t>
      </w:r>
    </w:p>
    <w:p w14:paraId="773E1BDD" w14:textId="77777777" w:rsidR="00444B94" w:rsidRPr="00A32FBC" w:rsidRDefault="00444B94" w:rsidP="006A280C">
      <w:pPr>
        <w:rPr>
          <w:highlight w:val="yellow"/>
          <w:lang w:val="sv-SE"/>
        </w:rPr>
      </w:pPr>
    </w:p>
    <w:p w14:paraId="431A8AC7" w14:textId="77777777" w:rsidR="00825465" w:rsidRPr="00A2075E" w:rsidRDefault="00825465" w:rsidP="00825465">
      <w:pPr>
        <w:pStyle w:val="Afiliasi"/>
        <w:rPr>
          <w:rFonts w:asciiTheme="majorBidi" w:hAnsiTheme="majorBidi" w:cstheme="majorBidi"/>
          <w:b/>
          <w:bCs/>
          <w:lang w:val="sv-SE"/>
        </w:rPr>
      </w:pPr>
      <w:r w:rsidRPr="00A2075E">
        <w:rPr>
          <w:rFonts w:asciiTheme="majorBidi" w:hAnsiTheme="majorBidi" w:cstheme="majorBidi"/>
          <w:b/>
          <w:bCs/>
          <w:lang w:val="sv-SE"/>
        </w:rPr>
        <w:t>Lidya Lestari Sitohang</w:t>
      </w:r>
    </w:p>
    <w:p w14:paraId="21C65526" w14:textId="5D00CA14" w:rsidR="00053983" w:rsidRPr="00825465" w:rsidRDefault="00D01529" w:rsidP="00053983">
      <w:pPr>
        <w:pStyle w:val="Afiliasi"/>
      </w:pPr>
      <w:r w:rsidRPr="00825465">
        <w:t>Dosen Pembimbing Mahasiswa</w:t>
      </w:r>
      <w:r w:rsidR="00890DF0" w:rsidRPr="00825465">
        <w:t xml:space="preserve"> S1 Pendidikan Geografi, Fakultas lImu Sosial dan Ilmu Politik, Universitas Negeri Surabaya</w:t>
      </w:r>
    </w:p>
    <w:p w14:paraId="1E3C3091" w14:textId="77777777" w:rsidR="00825465" w:rsidRPr="00B20809" w:rsidRDefault="00825465" w:rsidP="00825465">
      <w:pPr>
        <w:pStyle w:val="Afiliasi"/>
      </w:pPr>
      <w:hyperlink r:id="rId8" w:history="1">
        <w:r w:rsidRPr="0027616D">
          <w:rPr>
            <w:rStyle w:val="Hyperlink"/>
          </w:rPr>
          <w:t>lidyasitohang@unesa.ac.id</w:t>
        </w:r>
      </w:hyperlink>
      <w:r>
        <w:t xml:space="preserve"> </w:t>
      </w:r>
      <w:r w:rsidRPr="00B20809">
        <w:t xml:space="preserve"> </w:t>
      </w:r>
      <w:r>
        <w:t xml:space="preserve"> </w:t>
      </w:r>
    </w:p>
    <w:p w14:paraId="50BD64DA" w14:textId="43E498AC" w:rsidR="005B410A" w:rsidRPr="00B20809" w:rsidRDefault="00053983" w:rsidP="00C6538F">
      <w:pPr>
        <w:pStyle w:val="StyleAuthorBold"/>
        <w:rPr>
          <w:lang w:val="id-ID"/>
        </w:rPr>
      </w:pPr>
      <w:r w:rsidRPr="00B20809">
        <w:rPr>
          <w:lang w:val="id-ID"/>
        </w:rPr>
        <w:t>Abstrak</w:t>
      </w:r>
      <w:r w:rsidR="00D51E98" w:rsidRPr="00B20809">
        <w:rPr>
          <w:lang w:val="id-ID"/>
        </w:rPr>
        <w:t xml:space="preserve"> </w:t>
      </w:r>
    </w:p>
    <w:p w14:paraId="1BA56182" w14:textId="45938887" w:rsidR="006E1292" w:rsidRDefault="006E1292" w:rsidP="00ED4B64">
      <w:pPr>
        <w:ind w:firstLine="426"/>
        <w:jc w:val="both"/>
        <w:rPr>
          <w:rFonts w:asciiTheme="majorBidi" w:eastAsiaTheme="minorHAnsi" w:hAnsiTheme="majorBidi" w:cstheme="majorBidi"/>
          <w:kern w:val="2"/>
          <w:lang w:val="id"/>
          <w14:ligatures w14:val="standardContextual"/>
        </w:rPr>
      </w:pPr>
      <w:r w:rsidRPr="006E1292">
        <w:rPr>
          <w:rFonts w:asciiTheme="majorBidi" w:eastAsiaTheme="minorHAnsi" w:hAnsiTheme="majorBidi" w:cstheme="majorBidi"/>
          <w:kern w:val="2"/>
          <w:lang w:val="id"/>
          <w14:ligatures w14:val="standardContextual"/>
        </w:rPr>
        <w:t xml:space="preserve">Alun-Alun Kota Wisata Batu merupakan  ruang publik dengan intensitas aktivitas tinggi. Kawasan ini memiliki fungsi ganda sebagai pusat rekreasi, interaksi sosial, dan aktivitas ekonomi, sehingga menghasilkan volume sampah yang beragam. Penelitian ini bertujuan untuk menganalisis strategi pengelolaan sampah yang di terapkan di alun-alun, bentuk partisipasi masyarakat terhadap pengelolaan sampah di alun-alun. Metode yang digunakan adalah penelitian kualitatif deskriptif. Teknik pengumpulan data melalui wawancara, observasi, dan dokumentasi. Informan penelitian dipilih menggunakan purposive sampling, terdiri dari petugas kebersihan, pelaku usaha, dan masyarakat sekitar yang terdampak aktivitas alun-alun. Hasil penelitian menunjukkan bahwa strategi pengelolaan sampah di Alun-Alun Kota Wisata Batu dilakukan melalui tempat kegiatan  pemilahan sampah dari sumber, pengumpulan sampah oleh pedagang dan petugas kebersihan, pengangkutan rutin, serta penyaluran sampah bernilai ke bank sampah atau TPS3R. Partisipasi masyarakat terlihat dalam bentuk partisipasi tenaga, pikiran, dan </w:t>
      </w:r>
      <w:r w:rsidR="00A136E2">
        <w:rPr>
          <w:rFonts w:asciiTheme="majorBidi" w:eastAsiaTheme="minorHAnsi" w:hAnsiTheme="majorBidi" w:cstheme="majorBidi"/>
          <w:kern w:val="2"/>
          <w:lang w:val="id"/>
          <w14:ligatures w14:val="standardContextual"/>
        </w:rPr>
        <w:t>materil</w:t>
      </w:r>
      <w:r w:rsidRPr="006E1292">
        <w:rPr>
          <w:rFonts w:asciiTheme="majorBidi" w:eastAsiaTheme="minorHAnsi" w:hAnsiTheme="majorBidi" w:cstheme="majorBidi"/>
          <w:kern w:val="2"/>
          <w:lang w:val="id"/>
          <w14:ligatures w14:val="standardContextual"/>
        </w:rPr>
        <w:t xml:space="preserve">, seperti keterlibatan dalam memilah sampah, memberikan masukan, serta mendukung iuran kebersihan. Meskipun demikian, pengelolaan sampah masih menghadapi hambatan berupa rendahnya kesadaran sebagia pengunjung, keterbatasan fasilitas tempat sampah. Penelitian ini menegaskan bahwa pengelolaan sampah berbasis masyarakat di Kawasan wisata perkotaan perlu diperkuat melalui kolaborasi yang lebih optimal agar system pengelolaan sampah dapat berjalan efektif, partisipatif, dan berkelanjutan.  </w:t>
      </w:r>
    </w:p>
    <w:p w14:paraId="6BF5D388" w14:textId="3FC504A1" w:rsidR="006A280C" w:rsidRPr="00B20809" w:rsidRDefault="00C57B1E" w:rsidP="00970A73">
      <w:pPr>
        <w:jc w:val="both"/>
        <w:rPr>
          <w:rFonts w:asciiTheme="majorBidi" w:hAnsiTheme="majorBidi" w:cstheme="majorBidi"/>
          <w:sz w:val="24"/>
          <w:szCs w:val="24"/>
          <w:lang w:val="fi-FI"/>
        </w:rPr>
      </w:pPr>
      <w:r w:rsidRPr="00B20809">
        <w:rPr>
          <w:b/>
          <w:bCs/>
          <w:lang w:val="fi-FI"/>
        </w:rPr>
        <w:t>Kata kunci:</w:t>
      </w:r>
      <w:r w:rsidRPr="00B20809">
        <w:rPr>
          <w:lang w:val="fi-FI"/>
        </w:rPr>
        <w:t xml:space="preserve"> </w:t>
      </w:r>
      <w:r w:rsidR="006E1292" w:rsidRPr="006E1292">
        <w:rPr>
          <w:lang w:val="fi-FI"/>
        </w:rPr>
        <w:t>pengelolaan sampah, partisipasi Masyarakat, Kawasan wisata, Alun-Alun Kota Wisata Batu</w:t>
      </w:r>
    </w:p>
    <w:p w14:paraId="2FEC8BE9" w14:textId="77777777" w:rsidR="00090C0C" w:rsidRPr="00B20809" w:rsidRDefault="00090C0C" w:rsidP="006A280C">
      <w:pPr>
        <w:jc w:val="both"/>
        <w:rPr>
          <w:rFonts w:asciiTheme="majorBidi" w:hAnsiTheme="majorBidi" w:cstheme="majorBidi"/>
          <w:sz w:val="24"/>
          <w:szCs w:val="24"/>
          <w:lang w:val="fi-FI"/>
        </w:rPr>
      </w:pPr>
    </w:p>
    <w:p w14:paraId="63E3A471" w14:textId="7AF6DFD4" w:rsidR="00C6538F" w:rsidRPr="00B20809" w:rsidRDefault="00C6538F" w:rsidP="006A280C">
      <w:pPr>
        <w:rPr>
          <w:b/>
          <w:bCs/>
          <w:i/>
          <w:iCs/>
          <w:sz w:val="22"/>
          <w:szCs w:val="22"/>
          <w:lang w:val="id-ID"/>
        </w:rPr>
      </w:pPr>
      <w:r w:rsidRPr="00B20809">
        <w:rPr>
          <w:b/>
          <w:bCs/>
          <w:i/>
          <w:iCs/>
          <w:sz w:val="22"/>
          <w:szCs w:val="22"/>
          <w:lang w:val="id-ID"/>
        </w:rPr>
        <w:t>Abstract</w:t>
      </w:r>
    </w:p>
    <w:p w14:paraId="1046EBEC" w14:textId="77777777" w:rsidR="00A136E2" w:rsidRDefault="00A136E2" w:rsidP="00ED4B64">
      <w:pPr>
        <w:ind w:firstLine="426"/>
        <w:jc w:val="both"/>
        <w:rPr>
          <w:rFonts w:asciiTheme="majorBidi" w:eastAsiaTheme="minorHAnsi" w:hAnsiTheme="majorBidi" w:cstheme="majorBidi"/>
          <w:i/>
          <w:iCs/>
          <w:kern w:val="2"/>
          <w:lang w:val="en-ID"/>
          <w14:ligatures w14:val="standardContextual"/>
        </w:rPr>
      </w:pPr>
      <w:r w:rsidRPr="00A136E2">
        <w:rPr>
          <w:rFonts w:asciiTheme="majorBidi" w:eastAsiaTheme="minorHAnsi" w:hAnsiTheme="majorBidi" w:cstheme="majorBidi"/>
          <w:i/>
          <w:iCs/>
          <w:kern w:val="2"/>
          <w:lang w:val="en-ID"/>
          <w14:ligatures w14:val="standardContextual"/>
        </w:rPr>
        <w:t xml:space="preserve">The Batu City Tourism Square is a public space characterized by high levels of activity. Serving multiple functions—as a hub for recreation, social interaction, and economic activity—it generates a diverse range of waste. This study aims to </w:t>
      </w:r>
      <w:proofErr w:type="spellStart"/>
      <w:r w:rsidRPr="00A136E2">
        <w:rPr>
          <w:rFonts w:asciiTheme="majorBidi" w:eastAsiaTheme="minorHAnsi" w:hAnsiTheme="majorBidi" w:cstheme="majorBidi"/>
          <w:i/>
          <w:iCs/>
          <w:kern w:val="2"/>
          <w:lang w:val="en-ID"/>
          <w14:ligatures w14:val="standardContextual"/>
        </w:rPr>
        <w:t>analyze</w:t>
      </w:r>
      <w:proofErr w:type="spellEnd"/>
      <w:r w:rsidRPr="00A136E2">
        <w:rPr>
          <w:rFonts w:asciiTheme="majorBidi" w:eastAsiaTheme="minorHAnsi" w:hAnsiTheme="majorBidi" w:cstheme="majorBidi"/>
          <w:i/>
          <w:iCs/>
          <w:kern w:val="2"/>
          <w:lang w:val="en-ID"/>
          <w14:ligatures w14:val="standardContextual"/>
        </w:rPr>
        <w:t xml:space="preserve"> the waste management strategies implemented at the square and the forms of community participation involved. A descriptive qualitative research method was employed, with data collected through interviews, observation, and documentation. Informants were selected using purposive sampling and included sanitation workers, business operators, and local residents affected by the square's activities. The findings indicate that waste management at the Batu City Tourism Square involves source-based waste sorting, collection by vendors and sanitation staff, routine transport, and the </w:t>
      </w:r>
      <w:proofErr w:type="spellStart"/>
      <w:r w:rsidRPr="00A136E2">
        <w:rPr>
          <w:rFonts w:asciiTheme="majorBidi" w:eastAsiaTheme="minorHAnsi" w:hAnsiTheme="majorBidi" w:cstheme="majorBidi"/>
          <w:i/>
          <w:iCs/>
          <w:kern w:val="2"/>
          <w:lang w:val="en-ID"/>
          <w14:ligatures w14:val="standardContextual"/>
        </w:rPr>
        <w:t>channeling</w:t>
      </w:r>
      <w:proofErr w:type="spellEnd"/>
      <w:r w:rsidRPr="00A136E2">
        <w:rPr>
          <w:rFonts w:asciiTheme="majorBidi" w:eastAsiaTheme="minorHAnsi" w:hAnsiTheme="majorBidi" w:cstheme="majorBidi"/>
          <w:i/>
          <w:iCs/>
          <w:kern w:val="2"/>
          <w:lang w:val="en-ID"/>
          <w14:ligatures w14:val="standardContextual"/>
        </w:rPr>
        <w:t xml:space="preserve"> of valuable waste to waste banks or TPS3R (Reduce-Reuse-Recycle Waste Processing Sites). Community participation is evident through contributions of </w:t>
      </w:r>
      <w:proofErr w:type="spellStart"/>
      <w:r w:rsidRPr="00A136E2">
        <w:rPr>
          <w:rFonts w:asciiTheme="majorBidi" w:eastAsiaTheme="minorHAnsi" w:hAnsiTheme="majorBidi" w:cstheme="majorBidi"/>
          <w:i/>
          <w:iCs/>
          <w:kern w:val="2"/>
          <w:lang w:val="en-ID"/>
          <w14:ligatures w14:val="standardContextual"/>
        </w:rPr>
        <w:t>labor</w:t>
      </w:r>
      <w:proofErr w:type="spellEnd"/>
      <w:r w:rsidRPr="00A136E2">
        <w:rPr>
          <w:rFonts w:asciiTheme="majorBidi" w:eastAsiaTheme="minorHAnsi" w:hAnsiTheme="majorBidi" w:cstheme="majorBidi"/>
          <w:i/>
          <w:iCs/>
          <w:kern w:val="2"/>
          <w:lang w:val="en-ID"/>
          <w14:ligatures w14:val="standardContextual"/>
        </w:rPr>
        <w:t>, ideas, and material resources—such as sorting waste, providing input, and supporting cleanliness fees. However, waste management still faces obstacles, including low awareness among some visitors and limited waste disposal facilities. The study underscores the need to strengthen community-based waste management in urban tourism areas through enhanced collaboration, ensuring the system operates effectively, inclusively, and sustainably.</w:t>
      </w:r>
    </w:p>
    <w:p w14:paraId="33F10EB2" w14:textId="2EDDDBD3" w:rsidR="00ED13D6" w:rsidRPr="00B20809" w:rsidRDefault="00C57B1E" w:rsidP="003C33B5">
      <w:pPr>
        <w:jc w:val="both"/>
        <w:rPr>
          <w:i/>
          <w:iCs/>
        </w:rPr>
      </w:pPr>
      <w:r w:rsidRPr="00B20809">
        <w:rPr>
          <w:b/>
          <w:bCs/>
          <w:i/>
          <w:iCs/>
        </w:rPr>
        <w:t>Keywords:</w:t>
      </w:r>
      <w:r w:rsidRPr="00B20809">
        <w:rPr>
          <w:i/>
          <w:iCs/>
        </w:rPr>
        <w:t xml:space="preserve"> </w:t>
      </w:r>
      <w:r w:rsidR="006E1292" w:rsidRPr="00303D64">
        <w:rPr>
          <w:i/>
          <w:iCs/>
        </w:rPr>
        <w:t>waste management, community participation, tourism area, Batu City Tourism Square</w:t>
      </w:r>
    </w:p>
    <w:p w14:paraId="615B85C0" w14:textId="77777777" w:rsidR="007D37FB" w:rsidRDefault="007D37FB" w:rsidP="00337271">
      <w:pPr>
        <w:jc w:val="both"/>
        <w:rPr>
          <w:lang w:val="id-ID"/>
        </w:rPr>
      </w:pPr>
    </w:p>
    <w:p w14:paraId="67D6B543" w14:textId="77777777" w:rsidR="007D37FB" w:rsidRPr="00B20809" w:rsidRDefault="007D37FB" w:rsidP="00337271">
      <w:pPr>
        <w:jc w:val="both"/>
        <w:rPr>
          <w:lang w:val="id-ID"/>
        </w:rPr>
      </w:pPr>
    </w:p>
    <w:p w14:paraId="26DADC2C" w14:textId="77777777" w:rsidR="007D37FB" w:rsidRDefault="007D37FB" w:rsidP="00337271">
      <w:pPr>
        <w:jc w:val="both"/>
        <w:rPr>
          <w:lang w:val="id-ID"/>
        </w:rPr>
      </w:pPr>
    </w:p>
    <w:p w14:paraId="5051423B" w14:textId="77777777" w:rsidR="007D37FB" w:rsidRPr="00B20809" w:rsidRDefault="007D37FB" w:rsidP="00337271">
      <w:pPr>
        <w:jc w:val="both"/>
        <w:rPr>
          <w:lang w:val="id-ID"/>
        </w:rPr>
        <w:sectPr w:rsidR="007D37FB" w:rsidRPr="00B20809" w:rsidSect="00C57B1E">
          <w:headerReference w:type="even" r:id="rId9"/>
          <w:headerReference w:type="default" r:id="rId10"/>
          <w:footerReference w:type="even" r:id="rId11"/>
          <w:footerReference w:type="default" r:id="rId12"/>
          <w:headerReference w:type="first" r:id="rId13"/>
          <w:pgSz w:w="11909" w:h="16834" w:code="9"/>
          <w:pgMar w:top="1418" w:right="1134" w:bottom="1418" w:left="1134" w:header="720" w:footer="720" w:gutter="0"/>
          <w:cols w:space="720"/>
          <w:docGrid w:linePitch="360"/>
        </w:sectPr>
      </w:pPr>
    </w:p>
    <w:p w14:paraId="471EE86E" w14:textId="1DA7CD2F" w:rsidR="0008184D" w:rsidRPr="00B20809" w:rsidRDefault="003904DD" w:rsidP="003C33B5">
      <w:pPr>
        <w:pStyle w:val="Heading1"/>
        <w:numPr>
          <w:ilvl w:val="0"/>
          <w:numId w:val="0"/>
        </w:numPr>
        <w:jc w:val="both"/>
        <w:rPr>
          <w:b/>
          <w:lang w:val="id-ID"/>
        </w:rPr>
      </w:pPr>
      <w:r w:rsidRPr="00B20809">
        <w:rPr>
          <w:b/>
          <w:lang w:val="id-ID"/>
        </w:rPr>
        <w:t>PENDAHULU</w:t>
      </w:r>
      <w:r w:rsidR="003C33B5" w:rsidRPr="00B20809">
        <w:rPr>
          <w:b/>
          <w:lang w:val="id-ID"/>
        </w:rPr>
        <w:t>AN</w:t>
      </w:r>
      <w:r w:rsidR="00A7320D" w:rsidRPr="00B20809">
        <w:rPr>
          <w:b/>
          <w:lang w:val="id-ID"/>
        </w:rPr>
        <w:t xml:space="preserve"> </w:t>
      </w:r>
    </w:p>
    <w:p w14:paraId="2EDE79D2" w14:textId="635C301D" w:rsidR="007D37FB" w:rsidRDefault="00F135A3" w:rsidP="00F135A3">
      <w:pPr>
        <w:pStyle w:val="BodyText"/>
        <w:spacing w:line="276" w:lineRule="auto"/>
        <w:ind w:firstLine="426"/>
        <w:rPr>
          <w:rFonts w:asciiTheme="majorBidi" w:hAnsiTheme="majorBidi" w:cstheme="majorBidi"/>
          <w:color w:val="000000" w:themeColor="text1"/>
          <w:lang w:val="id-ID"/>
        </w:rPr>
      </w:pPr>
      <w:r w:rsidRPr="00F135A3">
        <w:rPr>
          <w:rFonts w:asciiTheme="majorBidi" w:hAnsiTheme="majorBidi" w:cstheme="majorBidi"/>
          <w:color w:val="000000" w:themeColor="text1"/>
          <w:lang w:val="id-ID"/>
        </w:rPr>
        <w:t xml:space="preserve">Sektor pariwisata merupakan salah satu sektor pembangunan yang memberikan kontribusi signifikan terhadap pertumbuhan daerah </w:t>
      </w:r>
      <w:r w:rsidRPr="008D1D79">
        <w:rPr>
          <w:rFonts w:asciiTheme="majorBidi" w:hAnsiTheme="majorBidi" w:cstheme="majorBidi"/>
          <w:color w:val="000000" w:themeColor="text1"/>
          <w:lang w:val="id-ID"/>
        </w:rPr>
        <w:t>(Dethan et al., 2025).</w:t>
      </w:r>
      <w:r w:rsidRPr="00F135A3">
        <w:rPr>
          <w:rFonts w:asciiTheme="majorBidi" w:hAnsiTheme="majorBidi" w:cstheme="majorBidi"/>
          <w:color w:val="000000" w:themeColor="text1"/>
          <w:lang w:val="id-ID"/>
        </w:rPr>
        <w:t xml:space="preserve"> Meningkatnya aktivitas wisata akan membawa dampak terhadap lingkungan, salah satunya yaitu peningkatan volume sampah yang ada di kawasan wisata. Pada tahun 2025, Indonesia menghasilkan 56,63 juta ton sampah per</w:t>
      </w:r>
    </w:p>
    <w:p w14:paraId="064C9D63" w14:textId="3489F3AB" w:rsidR="00F135A3" w:rsidRPr="00F135A3" w:rsidRDefault="00F135A3" w:rsidP="007D37FB">
      <w:pPr>
        <w:pStyle w:val="BodyText"/>
        <w:spacing w:line="276" w:lineRule="auto"/>
        <w:ind w:firstLine="0"/>
        <w:rPr>
          <w:rFonts w:asciiTheme="majorBidi" w:hAnsiTheme="majorBidi" w:cstheme="majorBidi"/>
          <w:color w:val="000000" w:themeColor="text1"/>
          <w:lang w:val="id-ID"/>
        </w:rPr>
      </w:pPr>
      <w:r w:rsidRPr="00F135A3">
        <w:rPr>
          <w:rFonts w:asciiTheme="majorBidi" w:hAnsiTheme="majorBidi" w:cstheme="majorBidi"/>
          <w:color w:val="000000" w:themeColor="text1"/>
          <w:lang w:val="id-ID"/>
        </w:rPr>
        <w:t xml:space="preserve">tahun, namun hanya 39,01% (22,09 juta ton) yang berhasil dikelola dengan </w:t>
      </w:r>
      <w:r w:rsidRPr="008D1D79">
        <w:rPr>
          <w:rFonts w:asciiTheme="majorBidi" w:hAnsiTheme="majorBidi" w:cstheme="majorBidi"/>
          <w:color w:val="000000" w:themeColor="text1"/>
          <w:lang w:val="id-ID"/>
        </w:rPr>
        <w:t xml:space="preserve">baik </w:t>
      </w:r>
      <w:r w:rsidR="00BC71D9" w:rsidRPr="008D1D79">
        <w:rPr>
          <w:rFonts w:asciiTheme="majorBidi" w:hAnsiTheme="majorBidi" w:cstheme="majorBidi"/>
          <w:color w:val="000000" w:themeColor="text1"/>
          <w:lang w:val="id-ID"/>
        </w:rPr>
        <w:fldChar w:fldCharType="begin" w:fldLock="1"/>
      </w:r>
      <w:r w:rsidR="00BC71D9" w:rsidRPr="008D1D79">
        <w:rPr>
          <w:rFonts w:asciiTheme="majorBidi" w:hAnsiTheme="majorBidi" w:cstheme="majorBidi"/>
          <w:color w:val="000000" w:themeColor="text1"/>
          <w:lang w:val="id-ID"/>
        </w:rPr>
        <w:instrText>ADDIN CSL_CITATION {"citationItems":[{"id":"ITEM-1","itemData":{"URL":"https://surabaya.kompas.com/read/2024/12/30/165922978/libur-nataru-sampah-di-kota-batu-capai-60-ton-per-hari","author":[{"dropping-particle":"","family":"Perdana","given":"","non-dropping-particle":"","parse-names":false,"suffix":""}],"id":"ITEM-1","issued":{"date-parts":[["2024"]]},"title":"Libur Nataru, Sampah di Kota Batu Capai 60 Ton Per Hari","type":"webpage"},"uris":["http://www.mendeley.com/documents/?uuid=bac1377a-8009-494d-9d2e-01df2640ba42"]}],"mendeley":{"formattedCitation":"(Perdana, 2024)","plainTextFormattedCitation":"(Perdana, 2024)"},"properties":{"noteIndex":0},"schema":"https://github.com/citation-style-language/schema/raw/master/csl-citation.json"}</w:instrText>
      </w:r>
      <w:r w:rsidR="00BC71D9" w:rsidRPr="008D1D79">
        <w:rPr>
          <w:rFonts w:asciiTheme="majorBidi" w:hAnsiTheme="majorBidi" w:cstheme="majorBidi"/>
          <w:color w:val="000000" w:themeColor="text1"/>
          <w:lang w:val="id-ID"/>
        </w:rPr>
        <w:fldChar w:fldCharType="separate"/>
      </w:r>
      <w:r w:rsidR="00BC71D9" w:rsidRPr="008D1D79">
        <w:rPr>
          <w:rFonts w:asciiTheme="majorBidi" w:hAnsiTheme="majorBidi" w:cstheme="majorBidi"/>
          <w:noProof/>
          <w:color w:val="000000" w:themeColor="text1"/>
          <w:lang w:val="id-ID"/>
        </w:rPr>
        <w:t>(Perdana, 2024)</w:t>
      </w:r>
      <w:r w:rsidR="00BC71D9" w:rsidRPr="008D1D79">
        <w:rPr>
          <w:rFonts w:asciiTheme="majorBidi" w:hAnsiTheme="majorBidi" w:cstheme="majorBidi"/>
          <w:color w:val="000000" w:themeColor="text1"/>
          <w:lang w:val="id-ID"/>
        </w:rPr>
        <w:fldChar w:fldCharType="end"/>
      </w:r>
      <w:r w:rsidRPr="008D1D79">
        <w:rPr>
          <w:rFonts w:asciiTheme="majorBidi" w:hAnsiTheme="majorBidi" w:cstheme="majorBidi"/>
          <w:color w:val="000000" w:themeColor="text1"/>
          <w:lang w:val="id-ID"/>
        </w:rPr>
        <w:t>.</w:t>
      </w:r>
      <w:r w:rsidRPr="00F135A3">
        <w:rPr>
          <w:rFonts w:asciiTheme="majorBidi" w:hAnsiTheme="majorBidi" w:cstheme="majorBidi"/>
          <w:color w:val="000000" w:themeColor="text1"/>
          <w:lang w:val="id-ID"/>
        </w:rPr>
        <w:t xml:space="preserve"> Masalah sampah di </w:t>
      </w:r>
      <w:r w:rsidRPr="00F135A3">
        <w:rPr>
          <w:rFonts w:asciiTheme="majorBidi" w:hAnsiTheme="majorBidi" w:cstheme="majorBidi"/>
          <w:color w:val="000000" w:themeColor="text1"/>
          <w:lang w:val="id-ID"/>
        </w:rPr>
        <w:t>Indonesia menjadi isu mendesak yang membutuhkan pengelolaan komprehensif dan kolaboratif, terutama karena jumlah sampah yang dihasilkan meningkat akibat pertumbuhan penduduk, urbanisasi, dan pembangunan ekonomi, dan belum diimbangi dengan sistem pengelolaan sampah yang memadai.</w:t>
      </w:r>
    </w:p>
    <w:p w14:paraId="443E858E" w14:textId="77777777" w:rsidR="00F135A3" w:rsidRPr="00F135A3" w:rsidRDefault="00F135A3" w:rsidP="00F135A3">
      <w:pPr>
        <w:pStyle w:val="BodyText"/>
        <w:spacing w:line="276" w:lineRule="auto"/>
        <w:ind w:firstLine="426"/>
        <w:rPr>
          <w:rFonts w:asciiTheme="majorBidi" w:hAnsiTheme="majorBidi" w:cstheme="majorBidi"/>
          <w:color w:val="000000" w:themeColor="text1"/>
          <w:lang w:val="id-ID"/>
        </w:rPr>
      </w:pPr>
      <w:r w:rsidRPr="00F135A3">
        <w:rPr>
          <w:rFonts w:asciiTheme="majorBidi" w:hAnsiTheme="majorBidi" w:cstheme="majorBidi"/>
          <w:color w:val="000000" w:themeColor="text1"/>
          <w:lang w:val="id-ID"/>
        </w:rPr>
        <w:t xml:space="preserve">Sebagai area publik yang memfasilitasi interaksi sosial, rekreasi, dan aktivitas ekonomi, kawasan wisata berada di bawah tekanan ganda karena menerima sampah dari masyarakat setempat dan jumlah pengunjung yang terus meningkat. Akibatnya, volume dan komposisi </w:t>
      </w:r>
      <w:r w:rsidRPr="00F135A3">
        <w:rPr>
          <w:rFonts w:asciiTheme="majorBidi" w:hAnsiTheme="majorBidi" w:cstheme="majorBidi"/>
          <w:color w:val="000000" w:themeColor="text1"/>
          <w:lang w:val="id-ID"/>
        </w:rPr>
        <w:lastRenderedPageBreak/>
        <w:t xml:space="preserve">sampah sangat beragam dan </w:t>
      </w:r>
      <w:r w:rsidRPr="00ED4B64">
        <w:rPr>
          <w:rFonts w:asciiTheme="majorBidi" w:hAnsiTheme="majorBidi" w:cstheme="majorBidi"/>
          <w:color w:val="000000" w:themeColor="text1"/>
          <w:lang w:val="id-ID"/>
        </w:rPr>
        <w:t xml:space="preserve">sulit dikelola </w:t>
      </w:r>
      <w:r w:rsidRPr="008D1D79">
        <w:rPr>
          <w:rFonts w:asciiTheme="majorBidi" w:hAnsiTheme="majorBidi" w:cstheme="majorBidi"/>
          <w:color w:val="000000" w:themeColor="text1"/>
          <w:lang w:val="id-ID"/>
        </w:rPr>
        <w:t>(Jayantri et al., 2021).</w:t>
      </w:r>
      <w:r w:rsidRPr="00F135A3">
        <w:rPr>
          <w:rFonts w:asciiTheme="majorBidi" w:hAnsiTheme="majorBidi" w:cstheme="majorBidi"/>
          <w:color w:val="000000" w:themeColor="text1"/>
          <w:lang w:val="id-ID"/>
        </w:rPr>
        <w:t xml:space="preserve"> Jika tidak ditangani dengan benar, hal ini dapat merusak estetika alun-alun sebagai ruang publik yang seharusnya menjadi ikon kota, mengganggu kenyamanan pengunjung, mencemari lingkungan dengan limbah organik, sampah plastik yang membutuhkan ratusan tahun untuk terurai, serta berpotensi menimbulkan penyakit seperti demam berdarah dan diare </w:t>
      </w:r>
      <w:r w:rsidRPr="008D1D79">
        <w:rPr>
          <w:rFonts w:asciiTheme="majorBidi" w:hAnsiTheme="majorBidi" w:cstheme="majorBidi"/>
          <w:color w:val="000000" w:themeColor="text1"/>
          <w:lang w:val="id-ID"/>
        </w:rPr>
        <w:t>(Jair et al., 2026).</w:t>
      </w:r>
    </w:p>
    <w:p w14:paraId="2D9660F8" w14:textId="77777777" w:rsidR="00F135A3" w:rsidRPr="00F135A3" w:rsidRDefault="00F135A3" w:rsidP="00F135A3">
      <w:pPr>
        <w:pStyle w:val="BodyText"/>
        <w:spacing w:line="276" w:lineRule="auto"/>
        <w:ind w:firstLine="426"/>
        <w:rPr>
          <w:rFonts w:asciiTheme="majorBidi" w:hAnsiTheme="majorBidi" w:cstheme="majorBidi"/>
          <w:color w:val="000000" w:themeColor="text1"/>
          <w:lang w:val="id-ID"/>
        </w:rPr>
      </w:pPr>
      <w:r w:rsidRPr="00F135A3">
        <w:rPr>
          <w:rFonts w:asciiTheme="majorBidi" w:hAnsiTheme="majorBidi" w:cstheme="majorBidi"/>
          <w:color w:val="000000" w:themeColor="text1"/>
          <w:lang w:val="id-ID"/>
        </w:rPr>
        <w:t xml:space="preserve">Alun-Alun Kota Wisata Batu sebagai ruang publik utama memiliki karakteristik khusus yang membedakannya dari kawasan lain, yaitu menjadi tempat berkumpul dan berinteraksi berbagai kelompok masyarakat mulai dari wisatawan lokal maupun mancanegara, pedagang kaki lima, pengusaha retail, hingga masyarakat lokal yang memanfaatkan ruang tersebut untuk berbagai aktivitas sosial, rekreasi, dan ekonomi. Dinamika aktivitas yang tinggi dan beragam di kawasan alun-alun menciptakan permasalahan lingkungan, utamanya sampah. Dalam pengelolaan sampah, setiap pengunjung kota wisata memiliki pola, volume, dan jenis sampah yang berbeda-beda. Jenis sampah ini mulai dari sisa makanan dan sampah sisa makanan dari pedagang dan wisatawan, sampah kemasan dari aktivitas komersial, hingga sampah dari aktivitas rekreasi dan hiburan yang tidak selalu tertangani dengan baik oleh sistem pengelolaan sampah konvensional </w:t>
      </w:r>
      <w:r w:rsidRPr="008D1D79">
        <w:rPr>
          <w:rFonts w:asciiTheme="majorBidi" w:hAnsiTheme="majorBidi" w:cstheme="majorBidi"/>
          <w:color w:val="000000" w:themeColor="text1"/>
          <w:lang w:val="id-ID"/>
        </w:rPr>
        <w:t>(Richa, 2022).</w:t>
      </w:r>
    </w:p>
    <w:p w14:paraId="499529C8" w14:textId="669A1489" w:rsidR="00961E6B" w:rsidRDefault="00F135A3" w:rsidP="00F135A3">
      <w:pPr>
        <w:pStyle w:val="BodyText"/>
        <w:spacing w:line="276" w:lineRule="auto"/>
        <w:ind w:firstLine="426"/>
        <w:rPr>
          <w:rFonts w:asciiTheme="majorBidi" w:hAnsiTheme="majorBidi" w:cstheme="majorBidi"/>
          <w:color w:val="000000" w:themeColor="text1"/>
          <w:lang w:val="id-ID"/>
        </w:rPr>
      </w:pPr>
      <w:r w:rsidRPr="00F135A3">
        <w:rPr>
          <w:rFonts w:asciiTheme="majorBidi" w:hAnsiTheme="majorBidi" w:cstheme="majorBidi"/>
          <w:color w:val="000000" w:themeColor="text1"/>
          <w:lang w:val="id-ID"/>
        </w:rPr>
        <w:t xml:space="preserve">Berdasarkan observasi awal di lapangan, pengelolaan sampah yang telah dilakukan menunjukkan keterlibatan yang cukup aktif, salah satunya yaitu memilah dan mendaur ulang sampah, akan tetapi keterlibatan yang dilakukan belum sepenuhnya optimal. Masyarakat mengatakan bahwa pengelolaan sampah yang ada di sekitar alun-alun kota batu terkendala oleh keterbatasan sumber daya manusia. Lebih lanjut hasil observasi menunjukkan bahwa di lapangan masih ditemukan sampah yang berserakan di area alun-alun kota wisata batu yang diakibatkan oleh aktivitas wisatawan. </w:t>
      </w:r>
      <w:r w:rsidR="00044B28">
        <w:rPr>
          <w:rFonts w:asciiTheme="majorBidi" w:hAnsiTheme="majorBidi" w:cstheme="majorBidi"/>
          <w:color w:val="000000" w:themeColor="text1"/>
          <w:lang w:val="id-ID"/>
        </w:rPr>
        <w:t xml:space="preserve">Terdapat </w:t>
      </w:r>
      <w:r w:rsidR="00044B28" w:rsidRPr="00044B28">
        <w:rPr>
          <w:rFonts w:asciiTheme="majorBidi" w:hAnsiTheme="majorBidi" w:cstheme="majorBidi"/>
          <w:color w:val="000000" w:themeColor="text1"/>
          <w:lang w:val="id-ID"/>
        </w:rPr>
        <w:t xml:space="preserve">sejumlah tempat sampah yang sudah disediakan, tetapi penggunaannya belum maksimal. Pernyataan ini didukung oleh </w:t>
      </w:r>
      <w:r w:rsidR="00ED4B64" w:rsidRPr="008D1D79">
        <w:rPr>
          <w:rFonts w:asciiTheme="majorBidi" w:hAnsiTheme="majorBidi" w:cstheme="majorBidi"/>
          <w:color w:val="000000" w:themeColor="text1"/>
          <w:lang w:val="id-ID"/>
        </w:rPr>
        <w:t>(</w:t>
      </w:r>
      <w:r w:rsidR="00044B28" w:rsidRPr="008D1D79">
        <w:rPr>
          <w:rFonts w:asciiTheme="majorBidi" w:hAnsiTheme="majorBidi" w:cstheme="majorBidi"/>
          <w:color w:val="000000" w:themeColor="text1"/>
          <w:lang w:val="id-ID"/>
        </w:rPr>
        <w:t>Rois (2025),</w:t>
      </w:r>
      <w:r w:rsidR="00044B28" w:rsidRPr="00044B28">
        <w:rPr>
          <w:rFonts w:asciiTheme="majorBidi" w:hAnsiTheme="majorBidi" w:cstheme="majorBidi"/>
          <w:color w:val="000000" w:themeColor="text1"/>
          <w:lang w:val="id-ID"/>
        </w:rPr>
        <w:t xml:space="preserve"> yang menyatakan bahwa fungsi pemerintah Kota Batu dalam pengelolaan limbah mengindikasikan bahwa walaupun Dinas Lingkungan Hidup telah berusaha dengan menyediakan infrastruktur seperti Tempat Pengelolaan Sampah Terpadu (TPST) dan tempat pengelolaan sampah </w:t>
      </w:r>
      <w:r w:rsidR="00044B28" w:rsidRPr="005D6D3F">
        <w:rPr>
          <w:rFonts w:asciiTheme="majorBidi" w:hAnsiTheme="majorBidi" w:cstheme="majorBidi"/>
          <w:i/>
          <w:iCs/>
          <w:color w:val="000000" w:themeColor="text1"/>
          <w:lang w:val="id-ID"/>
        </w:rPr>
        <w:t>reduce, reuse, recycle</w:t>
      </w:r>
      <w:r w:rsidR="00044B28" w:rsidRPr="00044B28">
        <w:rPr>
          <w:rFonts w:asciiTheme="majorBidi" w:hAnsiTheme="majorBidi" w:cstheme="majorBidi"/>
          <w:color w:val="000000" w:themeColor="text1"/>
          <w:lang w:val="id-ID"/>
        </w:rPr>
        <w:t xml:space="preserve"> (TPS3R) untuk mengurangi volume sampah yang masuk ke TPA Tlekung, masih ada akumulasi sampah di alun-alun Kota Wisata Batu.</w:t>
      </w:r>
    </w:p>
    <w:p w14:paraId="51CEEE36" w14:textId="77777777" w:rsidR="00961E6B" w:rsidRDefault="00961E6B" w:rsidP="00F135A3">
      <w:pPr>
        <w:pStyle w:val="BodyText"/>
        <w:spacing w:line="276" w:lineRule="auto"/>
        <w:ind w:firstLine="426"/>
        <w:rPr>
          <w:rFonts w:asciiTheme="majorBidi" w:hAnsiTheme="majorBidi" w:cstheme="majorBidi"/>
          <w:color w:val="000000" w:themeColor="text1"/>
          <w:lang w:val="id-ID"/>
        </w:rPr>
      </w:pPr>
    </w:p>
    <w:p w14:paraId="239FE34B" w14:textId="3F272AB8" w:rsidR="00961E6B" w:rsidRDefault="00961E6B" w:rsidP="00961E6B">
      <w:pPr>
        <w:pStyle w:val="BodyText"/>
        <w:spacing w:line="276" w:lineRule="auto"/>
        <w:ind w:right="104" w:firstLine="0"/>
        <w:rPr>
          <w:rFonts w:asciiTheme="majorBidi" w:hAnsiTheme="majorBidi" w:cstheme="majorBidi"/>
          <w:i/>
          <w:iCs/>
          <w:color w:val="000000" w:themeColor="text1"/>
          <w:lang w:val="id-ID"/>
        </w:rPr>
      </w:pPr>
      <w:r w:rsidRPr="00961E6B">
        <w:rPr>
          <w:rFonts w:asciiTheme="majorBidi" w:hAnsiTheme="majorBidi" w:cstheme="majorBidi"/>
          <w:i/>
          <w:iCs/>
          <w:color w:val="000000" w:themeColor="text1"/>
          <w:lang w:val="id-ID"/>
        </w:rPr>
        <w:t>“Kadang tamu-tamu itu sih mas,biasanya udah di sediakan tempat sampah tapi masih sembrono buang sampah sembarangan.”</w:t>
      </w:r>
    </w:p>
    <w:p w14:paraId="25784770" w14:textId="3D16F26D" w:rsidR="00961E6B" w:rsidRPr="007D37FB" w:rsidRDefault="007D37FB" w:rsidP="007D37FB">
      <w:pPr>
        <w:pStyle w:val="BodyText"/>
        <w:spacing w:line="276" w:lineRule="auto"/>
        <w:ind w:right="104" w:firstLine="851"/>
        <w:rPr>
          <w:rFonts w:asciiTheme="majorBidi" w:hAnsiTheme="majorBidi" w:cstheme="majorBidi"/>
          <w:color w:val="000000" w:themeColor="text1"/>
          <w:lang w:val="id-ID"/>
        </w:rPr>
      </w:pPr>
      <w:r>
        <w:rPr>
          <w:rFonts w:asciiTheme="majorBidi" w:hAnsiTheme="majorBidi" w:cstheme="majorBidi"/>
          <w:color w:val="000000" w:themeColor="text1"/>
          <w:lang w:val="id-ID"/>
        </w:rPr>
        <w:t>(SK/WW/09/05/2026)</w:t>
      </w:r>
    </w:p>
    <w:p w14:paraId="5C329B3C" w14:textId="3743A13D" w:rsidR="00F95A6F" w:rsidRDefault="00F95A6F" w:rsidP="00F95A6F">
      <w:pPr>
        <w:widowControl w:val="0"/>
        <w:autoSpaceDE w:val="0"/>
        <w:autoSpaceDN w:val="0"/>
        <w:spacing w:line="276" w:lineRule="auto"/>
        <w:ind w:firstLine="567"/>
        <w:jc w:val="both"/>
        <w:outlineLvl w:val="1"/>
        <w:rPr>
          <w:rFonts w:asciiTheme="majorBidi" w:hAnsiTheme="majorBidi" w:cstheme="majorBidi"/>
          <w:color w:val="000000" w:themeColor="text1"/>
          <w:spacing w:val="-1"/>
          <w:lang w:val="id-ID"/>
        </w:rPr>
      </w:pPr>
      <w:r w:rsidRPr="00F95A6F">
        <w:rPr>
          <w:rFonts w:asciiTheme="majorBidi" w:hAnsiTheme="majorBidi" w:cstheme="majorBidi"/>
          <w:color w:val="000000" w:themeColor="text1"/>
          <w:spacing w:val="-1"/>
          <w:lang w:val="id-ID"/>
        </w:rPr>
        <w:t>K</w:t>
      </w:r>
      <w:r>
        <w:rPr>
          <w:rFonts w:asciiTheme="majorBidi" w:hAnsiTheme="majorBidi" w:cstheme="majorBidi"/>
          <w:color w:val="000000" w:themeColor="text1"/>
          <w:spacing w:val="-1"/>
          <w:lang w:val="id-ID"/>
        </w:rPr>
        <w:t>ondisi</w:t>
      </w:r>
      <w:r w:rsidRPr="00F95A6F">
        <w:rPr>
          <w:rFonts w:asciiTheme="majorBidi" w:hAnsiTheme="majorBidi" w:cstheme="majorBidi"/>
          <w:color w:val="000000" w:themeColor="text1"/>
          <w:spacing w:val="-1"/>
          <w:lang w:val="id-ID"/>
        </w:rPr>
        <w:t xml:space="preserve"> ini men</w:t>
      </w:r>
      <w:r>
        <w:rPr>
          <w:rFonts w:asciiTheme="majorBidi" w:hAnsiTheme="majorBidi" w:cstheme="majorBidi"/>
          <w:color w:val="000000" w:themeColor="text1"/>
          <w:spacing w:val="-1"/>
          <w:lang w:val="id-ID"/>
        </w:rPr>
        <w:t>unjukkan</w:t>
      </w:r>
      <w:r w:rsidRPr="00F95A6F">
        <w:rPr>
          <w:rFonts w:asciiTheme="majorBidi" w:hAnsiTheme="majorBidi" w:cstheme="majorBidi"/>
          <w:color w:val="000000" w:themeColor="text1"/>
          <w:spacing w:val="-1"/>
          <w:lang w:val="id-ID"/>
        </w:rPr>
        <w:t xml:space="preserve"> bahwa pengelolaan sampah di Kota Batu, terutama di area Alun-Alun yang menjadi ruang publik wisata, memerlukan strategi yang tidak hanya teknis-infrastruktural, tetapi juga harus mencakup pendekatan sosial-kelembagaan dengan pemberdayaan masyarakat, peningkatan partisipasi pelaku usaha, edukasi bagi wisatawan, serta kerja sama multi-stakeholder untuk mencapai sistem pengelolaan sampah yang efektif, efisien, dan berkelanjutan. Studi ini bertujuan untuk menganalisis strategi pengelolaan sampah yang digunakan, jenis partisipasi masyarakat, serta faktor-faktor yang mendukung dan menghambat dalam pengelolaan sampah di area Alun-Alun Kota Wisata Batu.</w:t>
      </w:r>
    </w:p>
    <w:p w14:paraId="7E83F7E9" w14:textId="7287BB8A" w:rsidR="00F135A3" w:rsidRPr="001961DF" w:rsidRDefault="00F135A3" w:rsidP="00F135A3">
      <w:pPr>
        <w:widowControl w:val="0"/>
        <w:autoSpaceDE w:val="0"/>
        <w:autoSpaceDN w:val="0"/>
        <w:spacing w:line="276" w:lineRule="auto"/>
        <w:jc w:val="both"/>
        <w:outlineLvl w:val="1"/>
        <w:rPr>
          <w:rFonts w:eastAsia="Times New Roman"/>
          <w:b/>
          <w:bCs/>
          <w:lang w:val="id"/>
        </w:rPr>
      </w:pPr>
      <w:r w:rsidRPr="001961DF">
        <w:rPr>
          <w:rFonts w:eastAsia="Times New Roman"/>
          <w:b/>
          <w:bCs/>
          <w:spacing w:val="-2"/>
          <w:lang w:val="id"/>
        </w:rPr>
        <w:t>METODE</w:t>
      </w:r>
      <w:r>
        <w:rPr>
          <w:rFonts w:eastAsia="Times New Roman"/>
          <w:b/>
          <w:bCs/>
          <w:spacing w:val="-2"/>
          <w:lang w:val="id"/>
        </w:rPr>
        <w:t xml:space="preserve"> PENELITIAN</w:t>
      </w:r>
    </w:p>
    <w:p w14:paraId="27CAB176" w14:textId="688C30BB" w:rsidR="00F135A3" w:rsidRDefault="00F135A3" w:rsidP="00F135A3">
      <w:pPr>
        <w:widowControl w:val="0"/>
        <w:autoSpaceDE w:val="0"/>
        <w:autoSpaceDN w:val="0"/>
        <w:spacing w:line="276" w:lineRule="auto"/>
        <w:ind w:right="1" w:firstLine="436"/>
        <w:jc w:val="both"/>
        <w:rPr>
          <w:color w:val="000000" w:themeColor="text1"/>
          <w:lang w:val="id"/>
        </w:rPr>
      </w:pPr>
      <w:r w:rsidRPr="00F576D4">
        <w:rPr>
          <w:color w:val="000000" w:themeColor="text1"/>
          <w:lang w:val="id"/>
        </w:rPr>
        <w:t xml:space="preserve">Penelitian ini menggunakan pendekatan kualitatif deskriptif, karena tujuan utama penelitian adalah memahami dan menggambarkan secara mendalam bagaimana strategi pengelolaan sampah berbasis masyarakat diterapkan di kawasan Alun-Alun Kota Wisata Batu, termasuk peran stakeholder, aktivitas, dan dinamika sosial yang menyertainya. Pendekatan kualitatif memungkinkan dalam mengkaji fenomena pengelolaan sampah dari perspektif pelaku di lapangan melalui interaksi langsung, sehingga realitas yang kompleks, seperti partisipasi masyarakat, peran komunitas, perilaku wisatawan, serta bentuk kolaborasi antara pemerintah, pedagang, dan warga dapat diungkap secara rinci dalam konteks ruang publik wisata </w:t>
      </w:r>
      <w:r w:rsidRPr="008D1D79">
        <w:rPr>
          <w:color w:val="000000" w:themeColor="text1"/>
          <w:lang w:val="id"/>
        </w:rPr>
        <w:t>(Sugiyono, 2021).</w:t>
      </w:r>
    </w:p>
    <w:p w14:paraId="663354E0" w14:textId="223119FD" w:rsidR="00BD432D" w:rsidRPr="00BD432D" w:rsidRDefault="00BD432D" w:rsidP="00BD432D">
      <w:pPr>
        <w:widowControl w:val="0"/>
        <w:autoSpaceDE w:val="0"/>
        <w:autoSpaceDN w:val="0"/>
        <w:spacing w:line="276" w:lineRule="auto"/>
        <w:ind w:right="1"/>
        <w:jc w:val="both"/>
        <w:rPr>
          <w:b/>
          <w:bCs/>
          <w:color w:val="000000" w:themeColor="text1"/>
          <w:lang w:val="id"/>
        </w:rPr>
      </w:pPr>
      <w:r>
        <w:rPr>
          <w:b/>
          <w:bCs/>
          <w:color w:val="000000" w:themeColor="text1"/>
          <w:lang w:val="id"/>
        </w:rPr>
        <w:t>Lokasi Penelitian</w:t>
      </w:r>
    </w:p>
    <w:p w14:paraId="7DE68787" w14:textId="661ADC69" w:rsidR="00BD432D" w:rsidRDefault="00F135A3" w:rsidP="00F135A3">
      <w:pPr>
        <w:spacing w:line="276" w:lineRule="auto"/>
        <w:ind w:firstLine="425"/>
        <w:jc w:val="both"/>
        <w:rPr>
          <w:rFonts w:eastAsia="Times New Roman"/>
          <w:color w:val="000000" w:themeColor="text1"/>
          <w:lang w:val="id" w:eastAsia="id-ID"/>
        </w:rPr>
      </w:pPr>
      <w:r w:rsidRPr="00736C32">
        <w:rPr>
          <w:rFonts w:eastAsia="Times New Roman"/>
          <w:color w:val="000000" w:themeColor="text1"/>
          <w:lang w:val="id" w:eastAsia="id-ID"/>
        </w:rPr>
        <w:t xml:space="preserve">Penelitian dilakukan di kawasan Alun-Alun Kota Wisata Batu, Jawa Timur, </w:t>
      </w:r>
    </w:p>
    <w:p w14:paraId="2A000BC6" w14:textId="2F869278" w:rsidR="00BD432D" w:rsidRDefault="0008449E" w:rsidP="00F135A3">
      <w:pPr>
        <w:spacing w:line="276" w:lineRule="auto"/>
        <w:ind w:firstLine="425"/>
        <w:jc w:val="both"/>
        <w:rPr>
          <w:rFonts w:eastAsia="Times New Roman"/>
          <w:color w:val="000000" w:themeColor="text1"/>
          <w:lang w:val="id" w:eastAsia="id-ID"/>
        </w:rPr>
      </w:pPr>
      <w:r>
        <w:rPr>
          <w:rFonts w:eastAsia="Times New Roman"/>
          <w:noProof/>
          <w:color w:val="000000" w:themeColor="text1"/>
          <w:lang w:val="id" w:eastAsia="id-ID"/>
        </w:rPr>
        <w:drawing>
          <wp:anchor distT="0" distB="0" distL="114300" distR="114300" simplePos="0" relativeHeight="251658240" behindDoc="1" locked="0" layoutInCell="1" allowOverlap="1" wp14:anchorId="3523AD2D" wp14:editId="50091031">
            <wp:simplePos x="0" y="0"/>
            <wp:positionH relativeFrom="column">
              <wp:posOffset>242570</wp:posOffset>
            </wp:positionH>
            <wp:positionV relativeFrom="paragraph">
              <wp:posOffset>43180</wp:posOffset>
            </wp:positionV>
            <wp:extent cx="2628900" cy="1975621"/>
            <wp:effectExtent l="0" t="0" r="0" b="5715"/>
            <wp:wrapNone/>
            <wp:docPr id="17145403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540312" name="Picture 171454031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28900" cy="1975621"/>
                    </a:xfrm>
                    <a:prstGeom prst="rect">
                      <a:avLst/>
                    </a:prstGeom>
                  </pic:spPr>
                </pic:pic>
              </a:graphicData>
            </a:graphic>
            <wp14:sizeRelH relativeFrom="margin">
              <wp14:pctWidth>0</wp14:pctWidth>
            </wp14:sizeRelH>
            <wp14:sizeRelV relativeFrom="margin">
              <wp14:pctHeight>0</wp14:pctHeight>
            </wp14:sizeRelV>
          </wp:anchor>
        </w:drawing>
      </w:r>
    </w:p>
    <w:p w14:paraId="00966A56" w14:textId="19381CDD" w:rsidR="00BD432D" w:rsidRDefault="00BD432D" w:rsidP="00F135A3">
      <w:pPr>
        <w:spacing w:line="276" w:lineRule="auto"/>
        <w:ind w:firstLine="425"/>
        <w:jc w:val="both"/>
        <w:rPr>
          <w:rFonts w:eastAsia="Times New Roman"/>
          <w:color w:val="000000" w:themeColor="text1"/>
          <w:lang w:val="id" w:eastAsia="id-ID"/>
        </w:rPr>
      </w:pPr>
    </w:p>
    <w:p w14:paraId="596EECDE" w14:textId="16FF65F0" w:rsidR="00BD432D" w:rsidRDefault="00BD432D" w:rsidP="00F135A3">
      <w:pPr>
        <w:spacing w:line="276" w:lineRule="auto"/>
        <w:ind w:firstLine="425"/>
        <w:jc w:val="both"/>
        <w:rPr>
          <w:rFonts w:eastAsia="Times New Roman"/>
          <w:color w:val="000000" w:themeColor="text1"/>
          <w:lang w:val="id" w:eastAsia="id-ID"/>
        </w:rPr>
      </w:pPr>
    </w:p>
    <w:p w14:paraId="05529BD8" w14:textId="6647687F" w:rsidR="00BD432D" w:rsidRDefault="00BD432D" w:rsidP="00F135A3">
      <w:pPr>
        <w:spacing w:line="276" w:lineRule="auto"/>
        <w:ind w:firstLine="425"/>
        <w:jc w:val="both"/>
        <w:rPr>
          <w:rFonts w:eastAsia="Times New Roman"/>
          <w:color w:val="000000" w:themeColor="text1"/>
          <w:lang w:val="id" w:eastAsia="id-ID"/>
        </w:rPr>
      </w:pPr>
    </w:p>
    <w:p w14:paraId="7A107934" w14:textId="581BB183" w:rsidR="00BD432D" w:rsidRDefault="00BD432D" w:rsidP="00F135A3">
      <w:pPr>
        <w:spacing w:line="276" w:lineRule="auto"/>
        <w:ind w:firstLine="425"/>
        <w:jc w:val="both"/>
        <w:rPr>
          <w:rFonts w:eastAsia="Times New Roman"/>
          <w:color w:val="000000" w:themeColor="text1"/>
          <w:lang w:val="id" w:eastAsia="id-ID"/>
        </w:rPr>
      </w:pPr>
    </w:p>
    <w:p w14:paraId="4EFE6AB9" w14:textId="51E59110" w:rsidR="00BD432D" w:rsidRDefault="00BD432D" w:rsidP="00F135A3">
      <w:pPr>
        <w:spacing w:line="276" w:lineRule="auto"/>
        <w:ind w:firstLine="425"/>
        <w:jc w:val="both"/>
        <w:rPr>
          <w:rFonts w:eastAsia="Times New Roman"/>
          <w:color w:val="000000" w:themeColor="text1"/>
          <w:lang w:val="id" w:eastAsia="id-ID"/>
        </w:rPr>
      </w:pPr>
    </w:p>
    <w:p w14:paraId="70D7858D" w14:textId="77777777" w:rsidR="00BD432D" w:rsidRDefault="00BD432D" w:rsidP="00F135A3">
      <w:pPr>
        <w:spacing w:line="276" w:lineRule="auto"/>
        <w:ind w:firstLine="425"/>
        <w:jc w:val="both"/>
        <w:rPr>
          <w:rFonts w:eastAsia="Times New Roman"/>
          <w:color w:val="000000" w:themeColor="text1"/>
          <w:lang w:val="id" w:eastAsia="id-ID"/>
        </w:rPr>
      </w:pPr>
    </w:p>
    <w:p w14:paraId="77D1BCED" w14:textId="6B810194" w:rsidR="00BD432D" w:rsidRDefault="00BD432D" w:rsidP="00F135A3">
      <w:pPr>
        <w:spacing w:line="276" w:lineRule="auto"/>
        <w:ind w:firstLine="425"/>
        <w:jc w:val="both"/>
        <w:rPr>
          <w:rFonts w:eastAsia="Times New Roman"/>
          <w:color w:val="000000" w:themeColor="text1"/>
          <w:lang w:val="id" w:eastAsia="id-ID"/>
        </w:rPr>
      </w:pPr>
    </w:p>
    <w:p w14:paraId="5E47919D" w14:textId="140FC7CB" w:rsidR="00BD432D" w:rsidRDefault="00BD432D" w:rsidP="00F135A3">
      <w:pPr>
        <w:spacing w:line="276" w:lineRule="auto"/>
        <w:ind w:firstLine="425"/>
        <w:jc w:val="both"/>
        <w:rPr>
          <w:rFonts w:eastAsia="Times New Roman"/>
          <w:color w:val="000000" w:themeColor="text1"/>
          <w:lang w:val="id" w:eastAsia="id-ID"/>
        </w:rPr>
      </w:pPr>
    </w:p>
    <w:p w14:paraId="69F42FC2" w14:textId="77777777" w:rsidR="00BD432D" w:rsidRDefault="00BD432D" w:rsidP="00F135A3">
      <w:pPr>
        <w:spacing w:line="276" w:lineRule="auto"/>
        <w:ind w:firstLine="425"/>
        <w:jc w:val="both"/>
        <w:rPr>
          <w:rFonts w:eastAsia="Times New Roman"/>
          <w:color w:val="000000" w:themeColor="text1"/>
          <w:lang w:val="id" w:eastAsia="id-ID"/>
        </w:rPr>
      </w:pPr>
    </w:p>
    <w:p w14:paraId="3F4B241C" w14:textId="13BC28CC" w:rsidR="00BD432D" w:rsidRDefault="00BD432D" w:rsidP="00F135A3">
      <w:pPr>
        <w:spacing w:line="276" w:lineRule="auto"/>
        <w:ind w:firstLine="425"/>
        <w:jc w:val="both"/>
        <w:rPr>
          <w:rFonts w:eastAsia="Times New Roman"/>
          <w:color w:val="000000" w:themeColor="text1"/>
          <w:lang w:val="id" w:eastAsia="id-ID"/>
        </w:rPr>
      </w:pPr>
    </w:p>
    <w:p w14:paraId="2EB8E2A9" w14:textId="77777777" w:rsidR="0008449E" w:rsidRDefault="0008449E" w:rsidP="0008449E">
      <w:pPr>
        <w:spacing w:line="276" w:lineRule="auto"/>
        <w:jc w:val="both"/>
        <w:rPr>
          <w:rFonts w:eastAsia="Times New Roman"/>
          <w:color w:val="000000" w:themeColor="text1"/>
          <w:lang w:val="id" w:eastAsia="id-ID"/>
        </w:rPr>
      </w:pPr>
    </w:p>
    <w:p w14:paraId="7E7A71B1" w14:textId="580ABB1B" w:rsidR="00BD432D" w:rsidRDefault="00BD432D" w:rsidP="0008449E">
      <w:pPr>
        <w:spacing w:line="276" w:lineRule="auto"/>
        <w:rPr>
          <w:rFonts w:eastAsia="Times New Roman"/>
          <w:color w:val="000000" w:themeColor="text1"/>
          <w:lang w:val="id" w:eastAsia="id-ID"/>
        </w:rPr>
      </w:pPr>
      <w:r>
        <w:rPr>
          <w:rFonts w:eastAsia="Times New Roman"/>
          <w:color w:val="000000" w:themeColor="text1"/>
          <w:lang w:val="id" w:eastAsia="id-ID"/>
        </w:rPr>
        <w:t>Gambar 1. Peta Lokasi Penelitian</w:t>
      </w:r>
    </w:p>
    <w:p w14:paraId="2606D39C" w14:textId="13A64888" w:rsidR="00F135A3" w:rsidRDefault="00F135A3" w:rsidP="006E1292">
      <w:pPr>
        <w:spacing w:line="276" w:lineRule="auto"/>
        <w:jc w:val="both"/>
        <w:rPr>
          <w:rFonts w:eastAsia="Times New Roman"/>
          <w:color w:val="000000" w:themeColor="text1"/>
          <w:lang w:val="id" w:eastAsia="id-ID"/>
        </w:rPr>
      </w:pPr>
      <w:r w:rsidRPr="00736C32">
        <w:rPr>
          <w:rFonts w:eastAsia="Times New Roman"/>
          <w:color w:val="000000" w:themeColor="text1"/>
          <w:lang w:val="id" w:eastAsia="id-ID"/>
        </w:rPr>
        <w:t>yang merupakan ruang publik utama dengan fungsi ganda sebagai pusat rekreasi wisatawan, tempat berkumpul masyarakat lokal, dan area aktivitas ekonomi (perdagangan). Waktu penelitian dilaksanakan pada bulan Agustus 2025 hingga Mei 2026, mencakup tahap persiapan, survei, dan observasi di lapangan.</w:t>
      </w:r>
    </w:p>
    <w:p w14:paraId="334AAEAC" w14:textId="77777777" w:rsidR="00A136E2" w:rsidRDefault="00A136E2" w:rsidP="006E1292">
      <w:pPr>
        <w:spacing w:line="276" w:lineRule="auto"/>
        <w:jc w:val="both"/>
        <w:rPr>
          <w:rFonts w:eastAsia="Times New Roman"/>
          <w:color w:val="000000" w:themeColor="text1"/>
          <w:lang w:val="id" w:eastAsia="id-ID"/>
        </w:rPr>
      </w:pPr>
    </w:p>
    <w:p w14:paraId="6E057F4E" w14:textId="77777777" w:rsidR="00A136E2" w:rsidRDefault="00A136E2" w:rsidP="006E1292">
      <w:pPr>
        <w:spacing w:line="276" w:lineRule="auto"/>
        <w:jc w:val="both"/>
        <w:rPr>
          <w:rFonts w:eastAsia="Times New Roman"/>
          <w:color w:val="000000" w:themeColor="text1"/>
          <w:lang w:val="id" w:eastAsia="id-ID"/>
        </w:rPr>
      </w:pPr>
    </w:p>
    <w:p w14:paraId="4CC3841B" w14:textId="642582D8" w:rsidR="00A136E2" w:rsidRDefault="00A136E2" w:rsidP="006E1292">
      <w:pPr>
        <w:spacing w:line="276" w:lineRule="auto"/>
        <w:jc w:val="both"/>
        <w:rPr>
          <w:rFonts w:eastAsia="Times New Roman"/>
          <w:color w:val="000000" w:themeColor="text1"/>
          <w:lang w:val="id" w:eastAsia="id-ID"/>
        </w:rPr>
      </w:pPr>
    </w:p>
    <w:p w14:paraId="33D91E64" w14:textId="0E198352" w:rsidR="00BD432D" w:rsidRDefault="00BC71D9" w:rsidP="00F135A3">
      <w:pPr>
        <w:spacing w:line="276" w:lineRule="auto"/>
        <w:ind w:firstLine="425"/>
        <w:jc w:val="both"/>
        <w:rPr>
          <w:rFonts w:eastAsia="Times New Roman"/>
          <w:color w:val="000000" w:themeColor="text1"/>
          <w:lang w:val="id" w:eastAsia="id-ID"/>
        </w:rPr>
      </w:pPr>
      <w:r>
        <w:rPr>
          <w:rFonts w:eastAsia="Times New Roman"/>
          <w:noProof/>
          <w:color w:val="000000" w:themeColor="text1"/>
          <w:lang w:val="id" w:eastAsia="id-ID"/>
        </w:rPr>
        <w:lastRenderedPageBreak/>
        <w:drawing>
          <wp:anchor distT="0" distB="0" distL="114300" distR="114300" simplePos="0" relativeHeight="251659264" behindDoc="1" locked="0" layoutInCell="1" allowOverlap="1" wp14:anchorId="331E5986" wp14:editId="787F785A">
            <wp:simplePos x="0" y="0"/>
            <wp:positionH relativeFrom="column">
              <wp:posOffset>252730</wp:posOffset>
            </wp:positionH>
            <wp:positionV relativeFrom="paragraph">
              <wp:posOffset>-27940</wp:posOffset>
            </wp:positionV>
            <wp:extent cx="1943100" cy="2514723"/>
            <wp:effectExtent l="0" t="0" r="0" b="0"/>
            <wp:wrapNone/>
            <wp:docPr id="11182272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227265" name="Picture 111822726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43100" cy="2514723"/>
                    </a:xfrm>
                    <a:prstGeom prst="rect">
                      <a:avLst/>
                    </a:prstGeom>
                  </pic:spPr>
                </pic:pic>
              </a:graphicData>
            </a:graphic>
            <wp14:sizeRelH relativeFrom="margin">
              <wp14:pctWidth>0</wp14:pctWidth>
            </wp14:sizeRelH>
            <wp14:sizeRelV relativeFrom="margin">
              <wp14:pctHeight>0</wp14:pctHeight>
            </wp14:sizeRelV>
          </wp:anchor>
        </w:drawing>
      </w:r>
    </w:p>
    <w:p w14:paraId="7470BEE2" w14:textId="77777777" w:rsidR="00BD432D" w:rsidRDefault="00BD432D" w:rsidP="00F135A3">
      <w:pPr>
        <w:spacing w:line="276" w:lineRule="auto"/>
        <w:ind w:firstLine="425"/>
        <w:jc w:val="both"/>
        <w:rPr>
          <w:rFonts w:eastAsia="Times New Roman"/>
          <w:color w:val="000000" w:themeColor="text1"/>
          <w:lang w:val="id" w:eastAsia="id-ID"/>
        </w:rPr>
      </w:pPr>
    </w:p>
    <w:p w14:paraId="581B35E5" w14:textId="77777777" w:rsidR="00BD432D" w:rsidRDefault="00BD432D" w:rsidP="00F135A3">
      <w:pPr>
        <w:spacing w:line="276" w:lineRule="auto"/>
        <w:ind w:firstLine="425"/>
        <w:jc w:val="both"/>
        <w:rPr>
          <w:rFonts w:eastAsia="Times New Roman"/>
          <w:color w:val="000000" w:themeColor="text1"/>
          <w:lang w:val="id" w:eastAsia="id-ID"/>
        </w:rPr>
      </w:pPr>
    </w:p>
    <w:p w14:paraId="4D7CF922" w14:textId="77777777" w:rsidR="00BD432D" w:rsidRDefault="00BD432D" w:rsidP="00F135A3">
      <w:pPr>
        <w:spacing w:line="276" w:lineRule="auto"/>
        <w:ind w:firstLine="425"/>
        <w:jc w:val="both"/>
        <w:rPr>
          <w:rFonts w:eastAsia="Times New Roman"/>
          <w:color w:val="000000" w:themeColor="text1"/>
          <w:lang w:val="id" w:eastAsia="id-ID"/>
        </w:rPr>
      </w:pPr>
    </w:p>
    <w:p w14:paraId="7DC42599" w14:textId="77777777" w:rsidR="00BD432D" w:rsidRDefault="00BD432D" w:rsidP="00F135A3">
      <w:pPr>
        <w:spacing w:line="276" w:lineRule="auto"/>
        <w:ind w:firstLine="425"/>
        <w:jc w:val="both"/>
        <w:rPr>
          <w:rFonts w:eastAsia="Times New Roman"/>
          <w:color w:val="000000" w:themeColor="text1"/>
          <w:lang w:val="id" w:eastAsia="id-ID"/>
        </w:rPr>
      </w:pPr>
    </w:p>
    <w:p w14:paraId="739E8EDF" w14:textId="77777777" w:rsidR="00BD432D" w:rsidRDefault="00BD432D" w:rsidP="00F135A3">
      <w:pPr>
        <w:spacing w:line="276" w:lineRule="auto"/>
        <w:ind w:firstLine="425"/>
        <w:jc w:val="both"/>
        <w:rPr>
          <w:rFonts w:eastAsia="Times New Roman"/>
          <w:color w:val="000000" w:themeColor="text1"/>
          <w:lang w:val="id" w:eastAsia="id-ID"/>
        </w:rPr>
      </w:pPr>
    </w:p>
    <w:p w14:paraId="279787C3" w14:textId="77777777" w:rsidR="00BD432D" w:rsidRDefault="00BD432D" w:rsidP="00F135A3">
      <w:pPr>
        <w:spacing w:line="276" w:lineRule="auto"/>
        <w:ind w:firstLine="425"/>
        <w:jc w:val="both"/>
        <w:rPr>
          <w:rFonts w:eastAsia="Times New Roman"/>
          <w:color w:val="000000" w:themeColor="text1"/>
          <w:lang w:val="id" w:eastAsia="id-ID"/>
        </w:rPr>
      </w:pPr>
    </w:p>
    <w:p w14:paraId="60EE455D" w14:textId="77777777" w:rsidR="00BD432D" w:rsidRDefault="00BD432D" w:rsidP="00F135A3">
      <w:pPr>
        <w:spacing w:line="276" w:lineRule="auto"/>
        <w:ind w:firstLine="425"/>
        <w:jc w:val="both"/>
        <w:rPr>
          <w:rFonts w:eastAsia="Times New Roman"/>
          <w:color w:val="000000" w:themeColor="text1"/>
          <w:lang w:val="id" w:eastAsia="id-ID"/>
        </w:rPr>
      </w:pPr>
    </w:p>
    <w:p w14:paraId="6D2838E1" w14:textId="77777777" w:rsidR="00BD432D" w:rsidRDefault="00BD432D" w:rsidP="00F135A3">
      <w:pPr>
        <w:spacing w:line="276" w:lineRule="auto"/>
        <w:ind w:firstLine="425"/>
        <w:jc w:val="both"/>
        <w:rPr>
          <w:rFonts w:eastAsia="Times New Roman"/>
          <w:color w:val="000000" w:themeColor="text1"/>
          <w:lang w:val="id" w:eastAsia="id-ID"/>
        </w:rPr>
      </w:pPr>
    </w:p>
    <w:p w14:paraId="17B56882" w14:textId="77777777" w:rsidR="00BD432D" w:rsidRDefault="00BD432D" w:rsidP="00F135A3">
      <w:pPr>
        <w:spacing w:line="276" w:lineRule="auto"/>
        <w:ind w:firstLine="425"/>
        <w:jc w:val="both"/>
        <w:rPr>
          <w:rFonts w:eastAsia="Times New Roman"/>
          <w:color w:val="000000" w:themeColor="text1"/>
          <w:lang w:val="id" w:eastAsia="id-ID"/>
        </w:rPr>
      </w:pPr>
    </w:p>
    <w:p w14:paraId="61C33377" w14:textId="77777777" w:rsidR="00BD432D" w:rsidRDefault="00BD432D" w:rsidP="00F135A3">
      <w:pPr>
        <w:spacing w:line="276" w:lineRule="auto"/>
        <w:ind w:firstLine="425"/>
        <w:jc w:val="both"/>
        <w:rPr>
          <w:rFonts w:eastAsia="Times New Roman"/>
          <w:color w:val="000000" w:themeColor="text1"/>
          <w:lang w:val="id" w:eastAsia="id-ID"/>
        </w:rPr>
      </w:pPr>
    </w:p>
    <w:p w14:paraId="6F60FEFA" w14:textId="77777777" w:rsidR="00BD432D" w:rsidRDefault="00BD432D" w:rsidP="00F135A3">
      <w:pPr>
        <w:spacing w:line="276" w:lineRule="auto"/>
        <w:ind w:firstLine="425"/>
        <w:jc w:val="both"/>
        <w:rPr>
          <w:rFonts w:eastAsia="Times New Roman"/>
          <w:color w:val="000000" w:themeColor="text1"/>
          <w:lang w:val="id" w:eastAsia="id-ID"/>
        </w:rPr>
      </w:pPr>
    </w:p>
    <w:p w14:paraId="06B82F2D" w14:textId="77777777" w:rsidR="00BD432D" w:rsidRDefault="00BD432D" w:rsidP="00F135A3">
      <w:pPr>
        <w:spacing w:line="276" w:lineRule="auto"/>
        <w:ind w:firstLine="425"/>
        <w:jc w:val="both"/>
        <w:rPr>
          <w:rFonts w:eastAsia="Times New Roman"/>
          <w:color w:val="000000" w:themeColor="text1"/>
          <w:lang w:val="id" w:eastAsia="id-ID"/>
        </w:rPr>
      </w:pPr>
    </w:p>
    <w:p w14:paraId="249D77FC" w14:textId="77777777" w:rsidR="00BD432D" w:rsidRDefault="00BD432D" w:rsidP="00F135A3">
      <w:pPr>
        <w:spacing w:line="276" w:lineRule="auto"/>
        <w:ind w:firstLine="425"/>
        <w:jc w:val="both"/>
        <w:rPr>
          <w:rFonts w:eastAsia="Times New Roman"/>
          <w:color w:val="000000" w:themeColor="text1"/>
          <w:lang w:val="id" w:eastAsia="id-ID"/>
        </w:rPr>
      </w:pPr>
    </w:p>
    <w:p w14:paraId="2E4A4EEE" w14:textId="77777777" w:rsidR="00BD432D" w:rsidRDefault="00BD432D" w:rsidP="00CE2AA7">
      <w:pPr>
        <w:spacing w:line="276" w:lineRule="auto"/>
        <w:jc w:val="both"/>
        <w:rPr>
          <w:rFonts w:eastAsia="Times New Roman"/>
          <w:color w:val="000000" w:themeColor="text1"/>
          <w:lang w:val="id" w:eastAsia="id-ID"/>
        </w:rPr>
      </w:pPr>
    </w:p>
    <w:p w14:paraId="15F5855F" w14:textId="148CF3A5" w:rsidR="00BD432D" w:rsidRDefault="00BD432D" w:rsidP="004F14B6">
      <w:pPr>
        <w:spacing w:line="276" w:lineRule="auto"/>
        <w:ind w:firstLine="567"/>
        <w:jc w:val="both"/>
        <w:rPr>
          <w:rFonts w:eastAsia="Times New Roman"/>
          <w:color w:val="000000" w:themeColor="text1"/>
          <w:lang w:val="id" w:eastAsia="id-ID"/>
        </w:rPr>
      </w:pPr>
      <w:r>
        <w:rPr>
          <w:rFonts w:eastAsia="Times New Roman"/>
          <w:color w:val="000000" w:themeColor="text1"/>
          <w:lang w:val="id" w:eastAsia="id-ID"/>
        </w:rPr>
        <w:t>Gambar 2. Denah Lokasi Penelitian</w:t>
      </w:r>
    </w:p>
    <w:p w14:paraId="2E8FF4B5" w14:textId="77777777" w:rsidR="00BD432D" w:rsidRDefault="00BD432D" w:rsidP="004F14B6">
      <w:pPr>
        <w:spacing w:line="276" w:lineRule="auto"/>
        <w:jc w:val="both"/>
        <w:rPr>
          <w:rFonts w:eastAsia="Times New Roman"/>
          <w:color w:val="000000" w:themeColor="text1"/>
          <w:lang w:val="id" w:eastAsia="id-ID"/>
        </w:rPr>
      </w:pPr>
    </w:p>
    <w:p w14:paraId="6EF0D60B" w14:textId="16C6132A" w:rsidR="00F135A3" w:rsidRDefault="00F135A3" w:rsidP="00F135A3">
      <w:pPr>
        <w:pStyle w:val="ListParagraph"/>
        <w:numPr>
          <w:ilvl w:val="0"/>
          <w:numId w:val="16"/>
        </w:numPr>
        <w:spacing w:after="0" w:line="276" w:lineRule="auto"/>
        <w:ind w:left="284" w:hanging="284"/>
        <w:jc w:val="both"/>
        <w:rPr>
          <w:rFonts w:ascii="Times New Roman" w:eastAsia="Times New Roman" w:hAnsi="Times New Roman"/>
          <w:b/>
          <w:bCs/>
          <w:color w:val="000000" w:themeColor="text1"/>
          <w:sz w:val="20"/>
          <w:szCs w:val="20"/>
          <w:lang w:val="id" w:eastAsia="id-ID"/>
        </w:rPr>
      </w:pPr>
      <w:r w:rsidRPr="003C3414">
        <w:rPr>
          <w:rFonts w:ascii="Times New Roman" w:eastAsia="Times New Roman" w:hAnsi="Times New Roman"/>
          <w:b/>
          <w:bCs/>
          <w:color w:val="000000" w:themeColor="text1"/>
          <w:sz w:val="20"/>
          <w:szCs w:val="20"/>
          <w:lang w:val="id" w:eastAsia="id-ID"/>
        </w:rPr>
        <w:t>Karakteristik Informan</w:t>
      </w:r>
    </w:p>
    <w:p w14:paraId="2850640D" w14:textId="77777777" w:rsidR="00F135A3" w:rsidRDefault="00F135A3" w:rsidP="00F135A3">
      <w:pPr>
        <w:spacing w:line="276" w:lineRule="auto"/>
        <w:ind w:firstLine="425"/>
        <w:jc w:val="both"/>
        <w:rPr>
          <w:rFonts w:eastAsia="Times New Roman"/>
          <w:color w:val="000000" w:themeColor="text1"/>
          <w:lang w:val="fi-FI" w:eastAsia="id-ID"/>
        </w:rPr>
      </w:pPr>
      <w:r w:rsidRPr="003C3414">
        <w:rPr>
          <w:rFonts w:eastAsia="Times New Roman"/>
          <w:color w:val="000000" w:themeColor="text1"/>
          <w:lang w:val="id" w:eastAsia="id-ID"/>
        </w:rPr>
        <w:t xml:space="preserve">Informan dalam penelitian ini dipilih secara purposive, yaitu dipilih sengaja berdasarkan pertimbangan bahwa mereka memiliki pengetahuan, pengalaman, serta keterlibatan langsung dalam pengelolaan sampah di kawasan Alun-Alun Kota Wisata Batu. </w:t>
      </w:r>
      <w:r w:rsidRPr="003C3414">
        <w:rPr>
          <w:rFonts w:eastAsia="Times New Roman"/>
          <w:color w:val="000000" w:themeColor="text1"/>
          <w:lang w:val="fi-FI" w:eastAsia="id-ID"/>
        </w:rPr>
        <w:t>Informan penelitian terdiri dari petugas kebersihan, pelaku usaha, dan masyarakat sekitar yang terdampak aktivitas alun-alun. Secara keseluruhan, penelitian ini melibatkan 30 informan yang memiliki latar belakang, pengalaman, dan pemahaman yang berbeda-beda.</w:t>
      </w:r>
    </w:p>
    <w:p w14:paraId="3E19CDEB" w14:textId="77777777" w:rsidR="00BC71D9" w:rsidRDefault="00BC71D9" w:rsidP="00F135A3">
      <w:pPr>
        <w:spacing w:line="276" w:lineRule="auto"/>
        <w:ind w:firstLine="425"/>
        <w:jc w:val="both"/>
        <w:rPr>
          <w:rFonts w:eastAsia="Times New Roman"/>
          <w:color w:val="000000" w:themeColor="text1"/>
          <w:lang w:val="fi-FI" w:eastAsia="id-ID"/>
        </w:rPr>
      </w:pPr>
    </w:p>
    <w:p w14:paraId="09D49FA1" w14:textId="2A271DA1" w:rsidR="00422F48" w:rsidRPr="00422F48" w:rsidRDefault="00422F48" w:rsidP="00345A80">
      <w:pPr>
        <w:pStyle w:val="ListParagraph"/>
        <w:spacing w:after="0" w:line="276" w:lineRule="auto"/>
        <w:ind w:left="284" w:firstLine="850"/>
        <w:jc w:val="both"/>
        <w:rPr>
          <w:rFonts w:ascii="Times New Roman" w:eastAsia="Times New Roman" w:hAnsi="Times New Roman"/>
          <w:color w:val="000000" w:themeColor="text1"/>
          <w:sz w:val="20"/>
          <w:szCs w:val="20"/>
          <w:lang w:val="id" w:eastAsia="id-ID"/>
        </w:rPr>
      </w:pPr>
      <w:r>
        <w:rPr>
          <w:rFonts w:ascii="Times New Roman" w:eastAsia="Times New Roman" w:hAnsi="Times New Roman"/>
          <w:color w:val="000000" w:themeColor="text1"/>
          <w:sz w:val="20"/>
          <w:szCs w:val="20"/>
          <w:lang w:val="id" w:eastAsia="id-ID"/>
        </w:rPr>
        <w:t>Tabel 1. Karakteristik Informan</w:t>
      </w:r>
    </w:p>
    <w:tbl>
      <w:tblPr>
        <w:tblStyle w:val="PlainTable2"/>
        <w:tblW w:w="0" w:type="auto"/>
        <w:tblLook w:val="0420" w:firstRow="1" w:lastRow="0" w:firstColumn="0" w:lastColumn="0" w:noHBand="0" w:noVBand="1"/>
      </w:tblPr>
      <w:tblGrid>
        <w:gridCol w:w="548"/>
        <w:gridCol w:w="714"/>
        <w:gridCol w:w="964"/>
        <w:gridCol w:w="1097"/>
        <w:gridCol w:w="1317"/>
      </w:tblGrid>
      <w:tr w:rsidR="008948B5" w:rsidRPr="008948B5" w14:paraId="62E278C9" w14:textId="77777777" w:rsidTr="005D6D3F">
        <w:trPr>
          <w:cnfStyle w:val="100000000000" w:firstRow="1" w:lastRow="0" w:firstColumn="0" w:lastColumn="0" w:oddVBand="0" w:evenVBand="0" w:oddHBand="0" w:evenHBand="0" w:firstRowFirstColumn="0" w:firstRowLastColumn="0" w:lastRowFirstColumn="0" w:lastRowLastColumn="0"/>
        </w:trPr>
        <w:tc>
          <w:tcPr>
            <w:tcW w:w="554" w:type="dxa"/>
          </w:tcPr>
          <w:p w14:paraId="03606061" w14:textId="178E7EB3" w:rsidR="008948B5" w:rsidRPr="008948B5" w:rsidRDefault="008948B5" w:rsidP="008948B5">
            <w:pPr>
              <w:spacing w:line="276" w:lineRule="auto"/>
              <w:rPr>
                <w:rFonts w:eastAsia="Times New Roman"/>
                <w:color w:val="000000" w:themeColor="text1"/>
                <w:sz w:val="18"/>
                <w:szCs w:val="18"/>
                <w:lang w:val="fi-FI" w:eastAsia="id-ID"/>
              </w:rPr>
            </w:pPr>
            <w:r w:rsidRPr="008948B5">
              <w:rPr>
                <w:rFonts w:eastAsia="Times New Roman"/>
                <w:color w:val="000000" w:themeColor="text1"/>
                <w:sz w:val="18"/>
                <w:szCs w:val="18"/>
                <w:lang w:val="fi-FI" w:eastAsia="id-ID"/>
              </w:rPr>
              <w:t>No.</w:t>
            </w:r>
          </w:p>
        </w:tc>
        <w:tc>
          <w:tcPr>
            <w:tcW w:w="716" w:type="dxa"/>
          </w:tcPr>
          <w:p w14:paraId="235E0F74" w14:textId="6B4303F5" w:rsidR="008948B5" w:rsidRPr="008948B5" w:rsidRDefault="008948B5" w:rsidP="008948B5">
            <w:pPr>
              <w:spacing w:line="276" w:lineRule="auto"/>
              <w:rPr>
                <w:rFonts w:eastAsia="Times New Roman"/>
                <w:color w:val="000000" w:themeColor="text1"/>
                <w:sz w:val="18"/>
                <w:szCs w:val="18"/>
                <w:lang w:val="fi-FI" w:eastAsia="id-ID"/>
              </w:rPr>
            </w:pPr>
            <w:r w:rsidRPr="008948B5">
              <w:rPr>
                <w:rFonts w:eastAsia="Times New Roman"/>
                <w:color w:val="000000" w:themeColor="text1"/>
                <w:sz w:val="18"/>
                <w:szCs w:val="18"/>
                <w:lang w:val="fi-FI" w:eastAsia="id-ID"/>
              </w:rPr>
              <w:t>Inisial</w:t>
            </w:r>
          </w:p>
        </w:tc>
        <w:tc>
          <w:tcPr>
            <w:tcW w:w="990" w:type="dxa"/>
          </w:tcPr>
          <w:p w14:paraId="6A83A10A" w14:textId="12926211" w:rsidR="008948B5" w:rsidRPr="008948B5" w:rsidRDefault="008948B5" w:rsidP="008948B5">
            <w:pPr>
              <w:spacing w:line="276" w:lineRule="auto"/>
              <w:rPr>
                <w:rFonts w:eastAsia="Times New Roman"/>
                <w:color w:val="000000" w:themeColor="text1"/>
                <w:sz w:val="18"/>
                <w:szCs w:val="18"/>
                <w:lang w:val="fi-FI" w:eastAsia="id-ID"/>
              </w:rPr>
            </w:pPr>
            <w:r w:rsidRPr="008948B5">
              <w:rPr>
                <w:rFonts w:eastAsia="Times New Roman"/>
                <w:color w:val="000000" w:themeColor="text1"/>
                <w:sz w:val="18"/>
                <w:szCs w:val="18"/>
                <w:lang w:val="fi-FI" w:eastAsia="id-ID"/>
              </w:rPr>
              <w:t>Usia</w:t>
            </w:r>
          </w:p>
        </w:tc>
        <w:tc>
          <w:tcPr>
            <w:tcW w:w="1026" w:type="dxa"/>
          </w:tcPr>
          <w:p w14:paraId="56C5FCE9" w14:textId="2588163D" w:rsidR="008948B5" w:rsidRPr="008948B5" w:rsidRDefault="008948B5" w:rsidP="008948B5">
            <w:pPr>
              <w:spacing w:line="276" w:lineRule="auto"/>
              <w:rPr>
                <w:rFonts w:eastAsia="Times New Roman"/>
                <w:color w:val="000000" w:themeColor="text1"/>
                <w:sz w:val="18"/>
                <w:szCs w:val="18"/>
                <w:lang w:val="fi-FI" w:eastAsia="id-ID"/>
              </w:rPr>
            </w:pPr>
            <w:r w:rsidRPr="008948B5">
              <w:rPr>
                <w:rFonts w:eastAsia="Times New Roman"/>
                <w:color w:val="000000" w:themeColor="text1"/>
                <w:sz w:val="18"/>
                <w:szCs w:val="18"/>
                <w:lang w:val="fi-FI" w:eastAsia="id-ID"/>
              </w:rPr>
              <w:t>Pendidikan</w:t>
            </w:r>
          </w:p>
        </w:tc>
        <w:tc>
          <w:tcPr>
            <w:tcW w:w="1344" w:type="dxa"/>
          </w:tcPr>
          <w:p w14:paraId="04844F4A" w14:textId="76B72820" w:rsidR="008948B5" w:rsidRPr="008948B5" w:rsidRDefault="008948B5" w:rsidP="008948B5">
            <w:pPr>
              <w:spacing w:line="276" w:lineRule="auto"/>
              <w:rPr>
                <w:rFonts w:eastAsia="Times New Roman"/>
                <w:color w:val="000000" w:themeColor="text1"/>
                <w:sz w:val="18"/>
                <w:szCs w:val="18"/>
                <w:lang w:val="fi-FI" w:eastAsia="id-ID"/>
              </w:rPr>
            </w:pPr>
            <w:r w:rsidRPr="008948B5">
              <w:rPr>
                <w:rFonts w:eastAsia="Times New Roman"/>
                <w:color w:val="000000" w:themeColor="text1"/>
                <w:sz w:val="18"/>
                <w:szCs w:val="18"/>
                <w:lang w:val="fi-FI" w:eastAsia="id-ID"/>
              </w:rPr>
              <w:t>Jenis Kelamin</w:t>
            </w:r>
          </w:p>
        </w:tc>
      </w:tr>
      <w:tr w:rsidR="008948B5" w:rsidRPr="008948B5" w14:paraId="76A63CCE" w14:textId="77777777" w:rsidTr="005D6D3F">
        <w:trPr>
          <w:cnfStyle w:val="000000100000" w:firstRow="0" w:lastRow="0" w:firstColumn="0" w:lastColumn="0" w:oddVBand="0" w:evenVBand="0" w:oddHBand="1" w:evenHBand="0" w:firstRowFirstColumn="0" w:firstRowLastColumn="0" w:lastRowFirstColumn="0" w:lastRowLastColumn="0"/>
        </w:trPr>
        <w:tc>
          <w:tcPr>
            <w:tcW w:w="554" w:type="dxa"/>
          </w:tcPr>
          <w:p w14:paraId="2540ABFC" w14:textId="09696C7F" w:rsidR="008948B5" w:rsidRPr="008948B5" w:rsidRDefault="008948B5" w:rsidP="008948B5">
            <w:pPr>
              <w:spacing w:line="276" w:lineRule="auto"/>
              <w:rPr>
                <w:rFonts w:eastAsia="Times New Roman"/>
                <w:color w:val="000000" w:themeColor="text1"/>
                <w:sz w:val="18"/>
                <w:szCs w:val="18"/>
                <w:lang w:val="fi-FI" w:eastAsia="id-ID"/>
              </w:rPr>
            </w:pPr>
            <w:r w:rsidRPr="008948B5">
              <w:rPr>
                <w:rFonts w:eastAsia="Times New Roman"/>
                <w:color w:val="000000" w:themeColor="text1"/>
                <w:sz w:val="18"/>
                <w:szCs w:val="18"/>
                <w:lang w:val="fi-FI" w:eastAsia="id-ID"/>
              </w:rPr>
              <w:t>1.</w:t>
            </w:r>
          </w:p>
        </w:tc>
        <w:tc>
          <w:tcPr>
            <w:tcW w:w="716" w:type="dxa"/>
          </w:tcPr>
          <w:p w14:paraId="3D12AAC7" w14:textId="5798D820" w:rsidR="008948B5" w:rsidRPr="008948B5" w:rsidRDefault="00046334"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AJ</w:t>
            </w:r>
          </w:p>
        </w:tc>
        <w:tc>
          <w:tcPr>
            <w:tcW w:w="990" w:type="dxa"/>
          </w:tcPr>
          <w:p w14:paraId="102E7208" w14:textId="12145688" w:rsidR="00046334" w:rsidRPr="008948B5" w:rsidRDefault="00046334"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55 Tahun</w:t>
            </w:r>
          </w:p>
        </w:tc>
        <w:tc>
          <w:tcPr>
            <w:tcW w:w="1026" w:type="dxa"/>
          </w:tcPr>
          <w:p w14:paraId="60D9594C" w14:textId="6529F59B" w:rsidR="008948B5" w:rsidRPr="008948B5" w:rsidRDefault="0066627A"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SMK</w:t>
            </w:r>
          </w:p>
        </w:tc>
        <w:tc>
          <w:tcPr>
            <w:tcW w:w="1344" w:type="dxa"/>
          </w:tcPr>
          <w:p w14:paraId="0D43A1E3" w14:textId="128F1BCC" w:rsidR="008948B5" w:rsidRPr="008948B5" w:rsidRDefault="00490199"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L</w:t>
            </w:r>
            <w:r w:rsidR="00FF59E8">
              <w:rPr>
                <w:rFonts w:eastAsia="Times New Roman"/>
                <w:color w:val="000000" w:themeColor="text1"/>
                <w:sz w:val="18"/>
                <w:szCs w:val="18"/>
                <w:lang w:val="fi-FI" w:eastAsia="id-ID"/>
              </w:rPr>
              <w:t>aki-Laki</w:t>
            </w:r>
          </w:p>
        </w:tc>
      </w:tr>
      <w:tr w:rsidR="008948B5" w:rsidRPr="008948B5" w14:paraId="5C6AAB5E" w14:textId="77777777" w:rsidTr="005D6D3F">
        <w:tc>
          <w:tcPr>
            <w:tcW w:w="554" w:type="dxa"/>
          </w:tcPr>
          <w:p w14:paraId="6277A5A4" w14:textId="796D6281" w:rsidR="008948B5" w:rsidRPr="008948B5" w:rsidRDefault="008948B5" w:rsidP="008948B5">
            <w:pPr>
              <w:spacing w:line="276" w:lineRule="auto"/>
              <w:rPr>
                <w:rFonts w:eastAsia="Times New Roman"/>
                <w:color w:val="000000" w:themeColor="text1"/>
                <w:sz w:val="18"/>
                <w:szCs w:val="18"/>
                <w:lang w:val="fi-FI" w:eastAsia="id-ID"/>
              </w:rPr>
            </w:pPr>
            <w:r w:rsidRPr="008948B5">
              <w:rPr>
                <w:rFonts w:eastAsia="Times New Roman"/>
                <w:color w:val="000000" w:themeColor="text1"/>
                <w:sz w:val="18"/>
                <w:szCs w:val="18"/>
                <w:lang w:val="fi-FI" w:eastAsia="id-ID"/>
              </w:rPr>
              <w:t>2.</w:t>
            </w:r>
          </w:p>
        </w:tc>
        <w:tc>
          <w:tcPr>
            <w:tcW w:w="716" w:type="dxa"/>
          </w:tcPr>
          <w:p w14:paraId="231A79B1" w14:textId="581FD1A4" w:rsidR="008948B5" w:rsidRPr="008948B5" w:rsidRDefault="00046334"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IN</w:t>
            </w:r>
          </w:p>
        </w:tc>
        <w:tc>
          <w:tcPr>
            <w:tcW w:w="990" w:type="dxa"/>
          </w:tcPr>
          <w:p w14:paraId="49BB5178" w14:textId="209F15CE" w:rsidR="00046334" w:rsidRPr="008948B5" w:rsidRDefault="00046334"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31 Tahun</w:t>
            </w:r>
          </w:p>
        </w:tc>
        <w:tc>
          <w:tcPr>
            <w:tcW w:w="1026" w:type="dxa"/>
          </w:tcPr>
          <w:p w14:paraId="32313E17" w14:textId="0964B187" w:rsidR="008948B5" w:rsidRPr="008948B5" w:rsidRDefault="0066627A"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S1</w:t>
            </w:r>
          </w:p>
        </w:tc>
        <w:tc>
          <w:tcPr>
            <w:tcW w:w="1344" w:type="dxa"/>
          </w:tcPr>
          <w:p w14:paraId="2627B580" w14:textId="5318BD60" w:rsidR="008948B5" w:rsidRPr="008948B5" w:rsidRDefault="00490199"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P</w:t>
            </w:r>
            <w:r w:rsidR="00FF59E8">
              <w:rPr>
                <w:rFonts w:eastAsia="Times New Roman"/>
                <w:color w:val="000000" w:themeColor="text1"/>
                <w:sz w:val="18"/>
                <w:szCs w:val="18"/>
                <w:lang w:val="fi-FI" w:eastAsia="id-ID"/>
              </w:rPr>
              <w:t>erempuan</w:t>
            </w:r>
          </w:p>
        </w:tc>
      </w:tr>
      <w:tr w:rsidR="008948B5" w:rsidRPr="008948B5" w14:paraId="5214E022" w14:textId="77777777" w:rsidTr="005D6D3F">
        <w:trPr>
          <w:cnfStyle w:val="000000100000" w:firstRow="0" w:lastRow="0" w:firstColumn="0" w:lastColumn="0" w:oddVBand="0" w:evenVBand="0" w:oddHBand="1" w:evenHBand="0" w:firstRowFirstColumn="0" w:firstRowLastColumn="0" w:lastRowFirstColumn="0" w:lastRowLastColumn="0"/>
        </w:trPr>
        <w:tc>
          <w:tcPr>
            <w:tcW w:w="554" w:type="dxa"/>
          </w:tcPr>
          <w:p w14:paraId="033D1403" w14:textId="51F5F3A3" w:rsidR="008948B5" w:rsidRPr="008948B5" w:rsidRDefault="008948B5" w:rsidP="008948B5">
            <w:pPr>
              <w:spacing w:line="276" w:lineRule="auto"/>
              <w:rPr>
                <w:rFonts w:eastAsia="Times New Roman"/>
                <w:color w:val="000000" w:themeColor="text1"/>
                <w:sz w:val="18"/>
                <w:szCs w:val="18"/>
                <w:lang w:val="fi-FI" w:eastAsia="id-ID"/>
              </w:rPr>
            </w:pPr>
            <w:r w:rsidRPr="008948B5">
              <w:rPr>
                <w:rFonts w:eastAsia="Times New Roman"/>
                <w:color w:val="000000" w:themeColor="text1"/>
                <w:sz w:val="18"/>
                <w:szCs w:val="18"/>
                <w:lang w:val="fi-FI" w:eastAsia="id-ID"/>
              </w:rPr>
              <w:t>3.</w:t>
            </w:r>
          </w:p>
        </w:tc>
        <w:tc>
          <w:tcPr>
            <w:tcW w:w="716" w:type="dxa"/>
          </w:tcPr>
          <w:p w14:paraId="593568EA" w14:textId="22511660" w:rsidR="008948B5" w:rsidRPr="008948B5" w:rsidRDefault="00046334"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AN</w:t>
            </w:r>
          </w:p>
        </w:tc>
        <w:tc>
          <w:tcPr>
            <w:tcW w:w="990" w:type="dxa"/>
          </w:tcPr>
          <w:p w14:paraId="7106D131" w14:textId="0FC8ACEF" w:rsidR="00046334" w:rsidRPr="008948B5" w:rsidRDefault="00046334"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38 Tahun</w:t>
            </w:r>
          </w:p>
        </w:tc>
        <w:tc>
          <w:tcPr>
            <w:tcW w:w="1026" w:type="dxa"/>
          </w:tcPr>
          <w:p w14:paraId="2D944322" w14:textId="25F35442" w:rsidR="008948B5" w:rsidRPr="008948B5" w:rsidRDefault="0066627A"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SMA</w:t>
            </w:r>
          </w:p>
        </w:tc>
        <w:tc>
          <w:tcPr>
            <w:tcW w:w="1344" w:type="dxa"/>
          </w:tcPr>
          <w:p w14:paraId="2BE02C6B" w14:textId="244E75A4" w:rsidR="008948B5" w:rsidRPr="008948B5" w:rsidRDefault="00490199"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P</w:t>
            </w:r>
            <w:r w:rsidR="00FF59E8">
              <w:rPr>
                <w:rFonts w:eastAsia="Times New Roman"/>
                <w:color w:val="000000" w:themeColor="text1"/>
                <w:sz w:val="18"/>
                <w:szCs w:val="18"/>
                <w:lang w:val="fi-FI" w:eastAsia="id-ID"/>
              </w:rPr>
              <w:t>erempuan</w:t>
            </w:r>
          </w:p>
        </w:tc>
      </w:tr>
      <w:tr w:rsidR="008948B5" w:rsidRPr="008948B5" w14:paraId="03E8EAF5" w14:textId="77777777" w:rsidTr="005D6D3F">
        <w:tc>
          <w:tcPr>
            <w:tcW w:w="554" w:type="dxa"/>
          </w:tcPr>
          <w:p w14:paraId="05E75B56" w14:textId="3A590FC3" w:rsidR="008948B5" w:rsidRPr="008948B5" w:rsidRDefault="008948B5" w:rsidP="008948B5">
            <w:pPr>
              <w:spacing w:line="276" w:lineRule="auto"/>
              <w:rPr>
                <w:rFonts w:eastAsia="Times New Roman"/>
                <w:color w:val="000000" w:themeColor="text1"/>
                <w:sz w:val="18"/>
                <w:szCs w:val="18"/>
                <w:lang w:val="fi-FI" w:eastAsia="id-ID"/>
              </w:rPr>
            </w:pPr>
            <w:r w:rsidRPr="008948B5">
              <w:rPr>
                <w:rFonts w:eastAsia="Times New Roman"/>
                <w:color w:val="000000" w:themeColor="text1"/>
                <w:sz w:val="18"/>
                <w:szCs w:val="18"/>
                <w:lang w:val="fi-FI" w:eastAsia="id-ID"/>
              </w:rPr>
              <w:t>4.</w:t>
            </w:r>
          </w:p>
        </w:tc>
        <w:tc>
          <w:tcPr>
            <w:tcW w:w="716" w:type="dxa"/>
          </w:tcPr>
          <w:p w14:paraId="17A7A3B3" w14:textId="32FDC848" w:rsidR="008948B5" w:rsidRPr="008948B5" w:rsidRDefault="00046334"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FR</w:t>
            </w:r>
          </w:p>
        </w:tc>
        <w:tc>
          <w:tcPr>
            <w:tcW w:w="990" w:type="dxa"/>
          </w:tcPr>
          <w:p w14:paraId="153FB903" w14:textId="54C84D9B" w:rsidR="008948B5" w:rsidRPr="008948B5" w:rsidRDefault="00046334"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36 Tahun</w:t>
            </w:r>
          </w:p>
        </w:tc>
        <w:tc>
          <w:tcPr>
            <w:tcW w:w="1026" w:type="dxa"/>
          </w:tcPr>
          <w:p w14:paraId="48A9574B" w14:textId="1EF167A3" w:rsidR="008948B5" w:rsidRPr="008948B5" w:rsidRDefault="0066627A"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SMK</w:t>
            </w:r>
          </w:p>
        </w:tc>
        <w:tc>
          <w:tcPr>
            <w:tcW w:w="1344" w:type="dxa"/>
          </w:tcPr>
          <w:p w14:paraId="2386C2B9" w14:textId="2EAAFBE0" w:rsidR="008948B5" w:rsidRPr="008948B5" w:rsidRDefault="00490199"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L</w:t>
            </w:r>
            <w:r w:rsidR="00FF59E8">
              <w:rPr>
                <w:rFonts w:eastAsia="Times New Roman"/>
                <w:color w:val="000000" w:themeColor="text1"/>
                <w:sz w:val="18"/>
                <w:szCs w:val="18"/>
                <w:lang w:val="fi-FI" w:eastAsia="id-ID"/>
              </w:rPr>
              <w:t>aki-Laki</w:t>
            </w:r>
          </w:p>
        </w:tc>
      </w:tr>
      <w:tr w:rsidR="008948B5" w:rsidRPr="008948B5" w14:paraId="6BD2D1E6" w14:textId="77777777" w:rsidTr="005D6D3F">
        <w:trPr>
          <w:cnfStyle w:val="000000100000" w:firstRow="0" w:lastRow="0" w:firstColumn="0" w:lastColumn="0" w:oddVBand="0" w:evenVBand="0" w:oddHBand="1" w:evenHBand="0" w:firstRowFirstColumn="0" w:firstRowLastColumn="0" w:lastRowFirstColumn="0" w:lastRowLastColumn="0"/>
        </w:trPr>
        <w:tc>
          <w:tcPr>
            <w:tcW w:w="554" w:type="dxa"/>
          </w:tcPr>
          <w:p w14:paraId="198A71E1" w14:textId="75F09A5A" w:rsidR="008948B5" w:rsidRPr="008948B5" w:rsidRDefault="008948B5" w:rsidP="008948B5">
            <w:pPr>
              <w:spacing w:line="276" w:lineRule="auto"/>
              <w:rPr>
                <w:rFonts w:eastAsia="Times New Roman"/>
                <w:color w:val="000000" w:themeColor="text1"/>
                <w:sz w:val="18"/>
                <w:szCs w:val="18"/>
                <w:lang w:val="fi-FI" w:eastAsia="id-ID"/>
              </w:rPr>
            </w:pPr>
            <w:r w:rsidRPr="008948B5">
              <w:rPr>
                <w:rFonts w:eastAsia="Times New Roman"/>
                <w:color w:val="000000" w:themeColor="text1"/>
                <w:sz w:val="18"/>
                <w:szCs w:val="18"/>
                <w:lang w:val="fi-FI" w:eastAsia="id-ID"/>
              </w:rPr>
              <w:t>5.</w:t>
            </w:r>
          </w:p>
        </w:tc>
        <w:tc>
          <w:tcPr>
            <w:tcW w:w="716" w:type="dxa"/>
          </w:tcPr>
          <w:p w14:paraId="6F3F730B" w14:textId="10A6612D" w:rsidR="008948B5" w:rsidRPr="008948B5" w:rsidRDefault="00046334"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LL</w:t>
            </w:r>
          </w:p>
        </w:tc>
        <w:tc>
          <w:tcPr>
            <w:tcW w:w="990" w:type="dxa"/>
          </w:tcPr>
          <w:p w14:paraId="702D5093" w14:textId="3E1391AF" w:rsidR="008948B5" w:rsidRPr="008948B5" w:rsidRDefault="00046334"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59 Tahun</w:t>
            </w:r>
          </w:p>
        </w:tc>
        <w:tc>
          <w:tcPr>
            <w:tcW w:w="1026" w:type="dxa"/>
          </w:tcPr>
          <w:p w14:paraId="157900AE" w14:textId="4CF6EC7A" w:rsidR="008948B5" w:rsidRPr="008948B5" w:rsidRDefault="0066627A"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SMA</w:t>
            </w:r>
          </w:p>
        </w:tc>
        <w:tc>
          <w:tcPr>
            <w:tcW w:w="1344" w:type="dxa"/>
          </w:tcPr>
          <w:p w14:paraId="5E1BCEA1" w14:textId="7DE4CB8C" w:rsidR="008948B5" w:rsidRPr="008948B5" w:rsidRDefault="00490199"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P</w:t>
            </w:r>
            <w:r w:rsidR="00FF59E8">
              <w:rPr>
                <w:rFonts w:eastAsia="Times New Roman"/>
                <w:color w:val="000000" w:themeColor="text1"/>
                <w:sz w:val="18"/>
                <w:szCs w:val="18"/>
                <w:lang w:val="fi-FI" w:eastAsia="id-ID"/>
              </w:rPr>
              <w:t>erempuan</w:t>
            </w:r>
          </w:p>
        </w:tc>
      </w:tr>
      <w:tr w:rsidR="008948B5" w:rsidRPr="008948B5" w14:paraId="7578F1F1" w14:textId="77777777" w:rsidTr="005D6D3F">
        <w:tc>
          <w:tcPr>
            <w:tcW w:w="554" w:type="dxa"/>
          </w:tcPr>
          <w:p w14:paraId="16330A49" w14:textId="1A5709B1" w:rsidR="008948B5" w:rsidRPr="008948B5" w:rsidRDefault="008948B5" w:rsidP="008948B5">
            <w:pPr>
              <w:spacing w:line="276" w:lineRule="auto"/>
              <w:rPr>
                <w:rFonts w:eastAsia="Times New Roman"/>
                <w:color w:val="000000" w:themeColor="text1"/>
                <w:sz w:val="18"/>
                <w:szCs w:val="18"/>
                <w:lang w:val="fi-FI" w:eastAsia="id-ID"/>
              </w:rPr>
            </w:pPr>
            <w:r w:rsidRPr="008948B5">
              <w:rPr>
                <w:rFonts w:eastAsia="Times New Roman"/>
                <w:color w:val="000000" w:themeColor="text1"/>
                <w:sz w:val="18"/>
                <w:szCs w:val="18"/>
                <w:lang w:val="fi-FI" w:eastAsia="id-ID"/>
              </w:rPr>
              <w:t>6.</w:t>
            </w:r>
          </w:p>
        </w:tc>
        <w:tc>
          <w:tcPr>
            <w:tcW w:w="716" w:type="dxa"/>
          </w:tcPr>
          <w:p w14:paraId="3F1E62D8" w14:textId="1DF94708" w:rsidR="008948B5" w:rsidRPr="008948B5" w:rsidRDefault="00046334"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AB</w:t>
            </w:r>
          </w:p>
        </w:tc>
        <w:tc>
          <w:tcPr>
            <w:tcW w:w="990" w:type="dxa"/>
          </w:tcPr>
          <w:p w14:paraId="0BC2C786" w14:textId="4207DF55" w:rsidR="008948B5" w:rsidRPr="008948B5" w:rsidRDefault="00046334"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40 tahun</w:t>
            </w:r>
          </w:p>
        </w:tc>
        <w:tc>
          <w:tcPr>
            <w:tcW w:w="1026" w:type="dxa"/>
          </w:tcPr>
          <w:p w14:paraId="4A6D04FE" w14:textId="01D97224" w:rsidR="008948B5" w:rsidRPr="008948B5" w:rsidRDefault="0066627A"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SMA</w:t>
            </w:r>
          </w:p>
        </w:tc>
        <w:tc>
          <w:tcPr>
            <w:tcW w:w="1344" w:type="dxa"/>
          </w:tcPr>
          <w:p w14:paraId="53656FA5" w14:textId="437CCB99" w:rsidR="008948B5" w:rsidRPr="008948B5" w:rsidRDefault="00490199"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L</w:t>
            </w:r>
            <w:r w:rsidR="00FF59E8">
              <w:rPr>
                <w:rFonts w:eastAsia="Times New Roman"/>
                <w:color w:val="000000" w:themeColor="text1"/>
                <w:sz w:val="18"/>
                <w:szCs w:val="18"/>
                <w:lang w:val="fi-FI" w:eastAsia="id-ID"/>
              </w:rPr>
              <w:t>aki-Laki</w:t>
            </w:r>
          </w:p>
        </w:tc>
      </w:tr>
      <w:tr w:rsidR="008948B5" w:rsidRPr="008948B5" w14:paraId="7CCCDB55" w14:textId="77777777" w:rsidTr="005D6D3F">
        <w:trPr>
          <w:cnfStyle w:val="000000100000" w:firstRow="0" w:lastRow="0" w:firstColumn="0" w:lastColumn="0" w:oddVBand="0" w:evenVBand="0" w:oddHBand="1" w:evenHBand="0" w:firstRowFirstColumn="0" w:firstRowLastColumn="0" w:lastRowFirstColumn="0" w:lastRowLastColumn="0"/>
        </w:trPr>
        <w:tc>
          <w:tcPr>
            <w:tcW w:w="554" w:type="dxa"/>
          </w:tcPr>
          <w:p w14:paraId="2512FE29" w14:textId="73C6F3D9" w:rsidR="008948B5" w:rsidRPr="008948B5" w:rsidRDefault="008948B5" w:rsidP="008948B5">
            <w:pPr>
              <w:spacing w:line="276" w:lineRule="auto"/>
              <w:rPr>
                <w:rFonts w:eastAsia="Times New Roman"/>
                <w:color w:val="000000" w:themeColor="text1"/>
                <w:sz w:val="18"/>
                <w:szCs w:val="18"/>
                <w:lang w:val="fi-FI" w:eastAsia="id-ID"/>
              </w:rPr>
            </w:pPr>
            <w:r w:rsidRPr="008948B5">
              <w:rPr>
                <w:rFonts w:eastAsia="Times New Roman"/>
                <w:color w:val="000000" w:themeColor="text1"/>
                <w:sz w:val="18"/>
                <w:szCs w:val="18"/>
                <w:lang w:val="fi-FI" w:eastAsia="id-ID"/>
              </w:rPr>
              <w:t>7.</w:t>
            </w:r>
          </w:p>
        </w:tc>
        <w:tc>
          <w:tcPr>
            <w:tcW w:w="716" w:type="dxa"/>
          </w:tcPr>
          <w:p w14:paraId="64AD445B" w14:textId="0A644ECB" w:rsidR="008948B5" w:rsidRPr="008948B5" w:rsidRDefault="00046334"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DW</w:t>
            </w:r>
          </w:p>
        </w:tc>
        <w:tc>
          <w:tcPr>
            <w:tcW w:w="990" w:type="dxa"/>
          </w:tcPr>
          <w:p w14:paraId="6624529D" w14:textId="2077FF36" w:rsidR="008948B5" w:rsidRPr="008948B5" w:rsidRDefault="00046334"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36 Tahun</w:t>
            </w:r>
          </w:p>
        </w:tc>
        <w:tc>
          <w:tcPr>
            <w:tcW w:w="1026" w:type="dxa"/>
          </w:tcPr>
          <w:p w14:paraId="1A823F08" w14:textId="244768B8" w:rsidR="008948B5" w:rsidRPr="008948B5" w:rsidRDefault="0066627A"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SMA</w:t>
            </w:r>
          </w:p>
        </w:tc>
        <w:tc>
          <w:tcPr>
            <w:tcW w:w="1344" w:type="dxa"/>
          </w:tcPr>
          <w:p w14:paraId="11B8E243" w14:textId="59B3876E" w:rsidR="008948B5" w:rsidRPr="008948B5" w:rsidRDefault="00490199"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P</w:t>
            </w:r>
            <w:r w:rsidR="00FF59E8">
              <w:rPr>
                <w:rFonts w:eastAsia="Times New Roman"/>
                <w:color w:val="000000" w:themeColor="text1"/>
                <w:sz w:val="18"/>
                <w:szCs w:val="18"/>
                <w:lang w:val="fi-FI" w:eastAsia="id-ID"/>
              </w:rPr>
              <w:t>erempuan</w:t>
            </w:r>
          </w:p>
        </w:tc>
      </w:tr>
      <w:tr w:rsidR="008948B5" w:rsidRPr="008948B5" w14:paraId="5264260A" w14:textId="77777777" w:rsidTr="005D6D3F">
        <w:tc>
          <w:tcPr>
            <w:tcW w:w="554" w:type="dxa"/>
          </w:tcPr>
          <w:p w14:paraId="25360D71" w14:textId="4FC0C029" w:rsidR="008948B5" w:rsidRPr="008948B5" w:rsidRDefault="008948B5" w:rsidP="008948B5">
            <w:pPr>
              <w:spacing w:line="276" w:lineRule="auto"/>
              <w:rPr>
                <w:rFonts w:eastAsia="Times New Roman"/>
                <w:color w:val="000000" w:themeColor="text1"/>
                <w:sz w:val="18"/>
                <w:szCs w:val="18"/>
                <w:lang w:val="fi-FI" w:eastAsia="id-ID"/>
              </w:rPr>
            </w:pPr>
            <w:r w:rsidRPr="008948B5">
              <w:rPr>
                <w:rFonts w:eastAsia="Times New Roman"/>
                <w:color w:val="000000" w:themeColor="text1"/>
                <w:sz w:val="18"/>
                <w:szCs w:val="18"/>
                <w:lang w:val="fi-FI" w:eastAsia="id-ID"/>
              </w:rPr>
              <w:t>8.</w:t>
            </w:r>
          </w:p>
        </w:tc>
        <w:tc>
          <w:tcPr>
            <w:tcW w:w="716" w:type="dxa"/>
          </w:tcPr>
          <w:p w14:paraId="25AE80EB" w14:textId="4B1DC172" w:rsidR="008948B5" w:rsidRPr="008948B5" w:rsidRDefault="00046334"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AH</w:t>
            </w:r>
          </w:p>
        </w:tc>
        <w:tc>
          <w:tcPr>
            <w:tcW w:w="990" w:type="dxa"/>
          </w:tcPr>
          <w:p w14:paraId="32947B2F" w14:textId="4995EE8C" w:rsidR="008948B5" w:rsidRPr="008948B5" w:rsidRDefault="00046334"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53 Tahun</w:t>
            </w:r>
          </w:p>
        </w:tc>
        <w:tc>
          <w:tcPr>
            <w:tcW w:w="1026" w:type="dxa"/>
          </w:tcPr>
          <w:p w14:paraId="05467C51" w14:textId="64904E2D" w:rsidR="008948B5" w:rsidRPr="008948B5" w:rsidRDefault="0066627A"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SMA</w:t>
            </w:r>
          </w:p>
        </w:tc>
        <w:tc>
          <w:tcPr>
            <w:tcW w:w="1344" w:type="dxa"/>
          </w:tcPr>
          <w:p w14:paraId="7C1BD26A" w14:textId="686BB140" w:rsidR="008948B5" w:rsidRPr="008948B5" w:rsidRDefault="00490199"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P</w:t>
            </w:r>
            <w:r w:rsidR="00FF59E8">
              <w:rPr>
                <w:rFonts w:eastAsia="Times New Roman"/>
                <w:color w:val="000000" w:themeColor="text1"/>
                <w:sz w:val="18"/>
                <w:szCs w:val="18"/>
                <w:lang w:val="fi-FI" w:eastAsia="id-ID"/>
              </w:rPr>
              <w:t>erempuan</w:t>
            </w:r>
          </w:p>
        </w:tc>
      </w:tr>
      <w:tr w:rsidR="008948B5" w:rsidRPr="008948B5" w14:paraId="7735AF04" w14:textId="77777777" w:rsidTr="005D6D3F">
        <w:trPr>
          <w:cnfStyle w:val="000000100000" w:firstRow="0" w:lastRow="0" w:firstColumn="0" w:lastColumn="0" w:oddVBand="0" w:evenVBand="0" w:oddHBand="1" w:evenHBand="0" w:firstRowFirstColumn="0" w:firstRowLastColumn="0" w:lastRowFirstColumn="0" w:lastRowLastColumn="0"/>
        </w:trPr>
        <w:tc>
          <w:tcPr>
            <w:tcW w:w="554" w:type="dxa"/>
          </w:tcPr>
          <w:p w14:paraId="672D2171" w14:textId="6E7B283C" w:rsidR="008948B5" w:rsidRPr="008948B5" w:rsidRDefault="008948B5" w:rsidP="008948B5">
            <w:pPr>
              <w:spacing w:line="276" w:lineRule="auto"/>
              <w:rPr>
                <w:rFonts w:eastAsia="Times New Roman"/>
                <w:color w:val="000000" w:themeColor="text1"/>
                <w:sz w:val="18"/>
                <w:szCs w:val="18"/>
                <w:lang w:val="fi-FI" w:eastAsia="id-ID"/>
              </w:rPr>
            </w:pPr>
            <w:r w:rsidRPr="008948B5">
              <w:rPr>
                <w:rFonts w:eastAsia="Times New Roman"/>
                <w:color w:val="000000" w:themeColor="text1"/>
                <w:sz w:val="18"/>
                <w:szCs w:val="18"/>
                <w:lang w:val="fi-FI" w:eastAsia="id-ID"/>
              </w:rPr>
              <w:t>9.</w:t>
            </w:r>
          </w:p>
        </w:tc>
        <w:tc>
          <w:tcPr>
            <w:tcW w:w="716" w:type="dxa"/>
          </w:tcPr>
          <w:p w14:paraId="4968D660" w14:textId="560DB983" w:rsidR="008948B5" w:rsidRPr="008948B5" w:rsidRDefault="00046334"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SK</w:t>
            </w:r>
          </w:p>
        </w:tc>
        <w:tc>
          <w:tcPr>
            <w:tcW w:w="990" w:type="dxa"/>
          </w:tcPr>
          <w:p w14:paraId="55F4F10C" w14:textId="0971D93F" w:rsidR="008948B5" w:rsidRPr="008948B5" w:rsidRDefault="00046334"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50 Tahun</w:t>
            </w:r>
          </w:p>
        </w:tc>
        <w:tc>
          <w:tcPr>
            <w:tcW w:w="1026" w:type="dxa"/>
          </w:tcPr>
          <w:p w14:paraId="30D040D6" w14:textId="37E1680F" w:rsidR="008948B5" w:rsidRPr="008948B5" w:rsidRDefault="0066627A"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SMP</w:t>
            </w:r>
          </w:p>
        </w:tc>
        <w:tc>
          <w:tcPr>
            <w:tcW w:w="1344" w:type="dxa"/>
          </w:tcPr>
          <w:p w14:paraId="405425AA" w14:textId="70140D1D" w:rsidR="008948B5" w:rsidRPr="008948B5" w:rsidRDefault="00490199"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P</w:t>
            </w:r>
            <w:r w:rsidR="00FF59E8">
              <w:rPr>
                <w:rFonts w:eastAsia="Times New Roman"/>
                <w:color w:val="000000" w:themeColor="text1"/>
                <w:sz w:val="18"/>
                <w:szCs w:val="18"/>
                <w:lang w:val="fi-FI" w:eastAsia="id-ID"/>
              </w:rPr>
              <w:t>erempuan</w:t>
            </w:r>
          </w:p>
        </w:tc>
      </w:tr>
      <w:tr w:rsidR="008948B5" w:rsidRPr="008948B5" w14:paraId="103506AC" w14:textId="77777777" w:rsidTr="005D6D3F">
        <w:tc>
          <w:tcPr>
            <w:tcW w:w="554" w:type="dxa"/>
          </w:tcPr>
          <w:p w14:paraId="07B6D4FD" w14:textId="3C89E702" w:rsidR="008948B5" w:rsidRPr="008948B5" w:rsidRDefault="008948B5" w:rsidP="008948B5">
            <w:pPr>
              <w:spacing w:line="276" w:lineRule="auto"/>
              <w:rPr>
                <w:rFonts w:eastAsia="Times New Roman"/>
                <w:color w:val="000000" w:themeColor="text1"/>
                <w:sz w:val="18"/>
                <w:szCs w:val="18"/>
                <w:lang w:val="fi-FI" w:eastAsia="id-ID"/>
              </w:rPr>
            </w:pPr>
            <w:r w:rsidRPr="008948B5">
              <w:rPr>
                <w:rFonts w:eastAsia="Times New Roman"/>
                <w:color w:val="000000" w:themeColor="text1"/>
                <w:sz w:val="18"/>
                <w:szCs w:val="18"/>
                <w:lang w:val="fi-FI" w:eastAsia="id-ID"/>
              </w:rPr>
              <w:t>10.</w:t>
            </w:r>
          </w:p>
        </w:tc>
        <w:tc>
          <w:tcPr>
            <w:tcW w:w="716" w:type="dxa"/>
          </w:tcPr>
          <w:p w14:paraId="0C15AD9A" w14:textId="0067CA92" w:rsidR="008948B5" w:rsidRPr="008948B5" w:rsidRDefault="00046334"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IT</w:t>
            </w:r>
          </w:p>
        </w:tc>
        <w:tc>
          <w:tcPr>
            <w:tcW w:w="990" w:type="dxa"/>
          </w:tcPr>
          <w:p w14:paraId="36B1AF8F" w14:textId="6981EB17" w:rsidR="008948B5" w:rsidRPr="008948B5" w:rsidRDefault="00046334"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49 Tahun</w:t>
            </w:r>
          </w:p>
        </w:tc>
        <w:tc>
          <w:tcPr>
            <w:tcW w:w="1026" w:type="dxa"/>
          </w:tcPr>
          <w:p w14:paraId="59A8C6C8" w14:textId="71CDA256" w:rsidR="008948B5" w:rsidRPr="008948B5" w:rsidRDefault="0066627A"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SMP</w:t>
            </w:r>
          </w:p>
        </w:tc>
        <w:tc>
          <w:tcPr>
            <w:tcW w:w="1344" w:type="dxa"/>
          </w:tcPr>
          <w:p w14:paraId="3ADECB96" w14:textId="1E1BFD91" w:rsidR="008948B5" w:rsidRPr="008948B5" w:rsidRDefault="00490199"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P</w:t>
            </w:r>
            <w:r w:rsidR="00FF59E8">
              <w:rPr>
                <w:rFonts w:eastAsia="Times New Roman"/>
                <w:color w:val="000000" w:themeColor="text1"/>
                <w:sz w:val="18"/>
                <w:szCs w:val="18"/>
                <w:lang w:val="fi-FI" w:eastAsia="id-ID"/>
              </w:rPr>
              <w:t>erempuan</w:t>
            </w:r>
          </w:p>
        </w:tc>
      </w:tr>
      <w:tr w:rsidR="008948B5" w:rsidRPr="008948B5" w14:paraId="7948716D" w14:textId="77777777" w:rsidTr="005D6D3F">
        <w:trPr>
          <w:cnfStyle w:val="000000100000" w:firstRow="0" w:lastRow="0" w:firstColumn="0" w:lastColumn="0" w:oddVBand="0" w:evenVBand="0" w:oddHBand="1" w:evenHBand="0" w:firstRowFirstColumn="0" w:firstRowLastColumn="0" w:lastRowFirstColumn="0" w:lastRowLastColumn="0"/>
        </w:trPr>
        <w:tc>
          <w:tcPr>
            <w:tcW w:w="554" w:type="dxa"/>
          </w:tcPr>
          <w:p w14:paraId="730F2248" w14:textId="464E8C5E" w:rsidR="008948B5" w:rsidRPr="008948B5" w:rsidRDefault="008948B5" w:rsidP="008948B5">
            <w:pPr>
              <w:spacing w:line="276" w:lineRule="auto"/>
              <w:rPr>
                <w:rFonts w:eastAsia="Times New Roman"/>
                <w:color w:val="000000" w:themeColor="text1"/>
                <w:sz w:val="18"/>
                <w:szCs w:val="18"/>
                <w:lang w:val="fi-FI" w:eastAsia="id-ID"/>
              </w:rPr>
            </w:pPr>
            <w:r w:rsidRPr="008948B5">
              <w:rPr>
                <w:rFonts w:eastAsia="Times New Roman"/>
                <w:color w:val="000000" w:themeColor="text1"/>
                <w:sz w:val="18"/>
                <w:szCs w:val="18"/>
                <w:lang w:val="fi-FI" w:eastAsia="id-ID"/>
              </w:rPr>
              <w:t>11.</w:t>
            </w:r>
          </w:p>
        </w:tc>
        <w:tc>
          <w:tcPr>
            <w:tcW w:w="716" w:type="dxa"/>
          </w:tcPr>
          <w:p w14:paraId="26A30F88" w14:textId="3EBB4979" w:rsidR="008948B5" w:rsidRPr="008948B5" w:rsidRDefault="00046334"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MM</w:t>
            </w:r>
          </w:p>
        </w:tc>
        <w:tc>
          <w:tcPr>
            <w:tcW w:w="990" w:type="dxa"/>
          </w:tcPr>
          <w:p w14:paraId="5897931F" w14:textId="1013FCBF" w:rsidR="008948B5" w:rsidRPr="008948B5" w:rsidRDefault="00046334"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24 Tahun</w:t>
            </w:r>
          </w:p>
        </w:tc>
        <w:tc>
          <w:tcPr>
            <w:tcW w:w="1026" w:type="dxa"/>
          </w:tcPr>
          <w:p w14:paraId="49F3E760" w14:textId="667A8247" w:rsidR="008948B5" w:rsidRPr="008948B5" w:rsidRDefault="0066627A"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SMA</w:t>
            </w:r>
          </w:p>
        </w:tc>
        <w:tc>
          <w:tcPr>
            <w:tcW w:w="1344" w:type="dxa"/>
          </w:tcPr>
          <w:p w14:paraId="2D0022EC" w14:textId="7343D6DB" w:rsidR="008948B5" w:rsidRPr="008948B5" w:rsidRDefault="00490199"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L</w:t>
            </w:r>
            <w:r w:rsidR="00FF59E8">
              <w:rPr>
                <w:rFonts w:eastAsia="Times New Roman"/>
                <w:color w:val="000000" w:themeColor="text1"/>
                <w:sz w:val="18"/>
                <w:szCs w:val="18"/>
                <w:lang w:val="fi-FI" w:eastAsia="id-ID"/>
              </w:rPr>
              <w:t>aki-Laki</w:t>
            </w:r>
          </w:p>
        </w:tc>
      </w:tr>
      <w:tr w:rsidR="008948B5" w:rsidRPr="008948B5" w14:paraId="4EF3799E" w14:textId="77777777" w:rsidTr="005D6D3F">
        <w:tc>
          <w:tcPr>
            <w:tcW w:w="554" w:type="dxa"/>
          </w:tcPr>
          <w:p w14:paraId="5743AF77" w14:textId="5E5780BE" w:rsidR="008948B5" w:rsidRPr="008948B5" w:rsidRDefault="008948B5" w:rsidP="008948B5">
            <w:pPr>
              <w:spacing w:line="276" w:lineRule="auto"/>
              <w:rPr>
                <w:rFonts w:eastAsia="Times New Roman"/>
                <w:color w:val="000000" w:themeColor="text1"/>
                <w:sz w:val="18"/>
                <w:szCs w:val="18"/>
                <w:lang w:val="fi-FI" w:eastAsia="id-ID"/>
              </w:rPr>
            </w:pPr>
            <w:r w:rsidRPr="008948B5">
              <w:rPr>
                <w:rFonts w:eastAsia="Times New Roman"/>
                <w:color w:val="000000" w:themeColor="text1"/>
                <w:sz w:val="18"/>
                <w:szCs w:val="18"/>
                <w:lang w:val="fi-FI" w:eastAsia="id-ID"/>
              </w:rPr>
              <w:t>12.</w:t>
            </w:r>
          </w:p>
        </w:tc>
        <w:tc>
          <w:tcPr>
            <w:tcW w:w="716" w:type="dxa"/>
          </w:tcPr>
          <w:p w14:paraId="5AAF5567" w14:textId="0CB3D75F" w:rsidR="008948B5" w:rsidRPr="008948B5" w:rsidRDefault="00046334"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YA</w:t>
            </w:r>
          </w:p>
        </w:tc>
        <w:tc>
          <w:tcPr>
            <w:tcW w:w="990" w:type="dxa"/>
          </w:tcPr>
          <w:p w14:paraId="136C2850" w14:textId="58659F3D" w:rsidR="008948B5" w:rsidRPr="008948B5" w:rsidRDefault="00046334"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58 Tahun</w:t>
            </w:r>
          </w:p>
        </w:tc>
        <w:tc>
          <w:tcPr>
            <w:tcW w:w="1026" w:type="dxa"/>
          </w:tcPr>
          <w:p w14:paraId="37533B03" w14:textId="5F4C8002" w:rsidR="008948B5" w:rsidRPr="008948B5" w:rsidRDefault="0066627A"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SMA</w:t>
            </w:r>
          </w:p>
        </w:tc>
        <w:tc>
          <w:tcPr>
            <w:tcW w:w="1344" w:type="dxa"/>
          </w:tcPr>
          <w:p w14:paraId="0F0BB38A" w14:textId="2040F8CA" w:rsidR="008948B5" w:rsidRPr="008948B5" w:rsidRDefault="00490199"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P</w:t>
            </w:r>
            <w:r w:rsidR="00FF59E8">
              <w:rPr>
                <w:rFonts w:eastAsia="Times New Roman"/>
                <w:color w:val="000000" w:themeColor="text1"/>
                <w:sz w:val="18"/>
                <w:szCs w:val="18"/>
                <w:lang w:val="fi-FI" w:eastAsia="id-ID"/>
              </w:rPr>
              <w:t>erempuan</w:t>
            </w:r>
          </w:p>
        </w:tc>
      </w:tr>
      <w:tr w:rsidR="008948B5" w:rsidRPr="008948B5" w14:paraId="37698408" w14:textId="77777777" w:rsidTr="005D6D3F">
        <w:trPr>
          <w:cnfStyle w:val="000000100000" w:firstRow="0" w:lastRow="0" w:firstColumn="0" w:lastColumn="0" w:oddVBand="0" w:evenVBand="0" w:oddHBand="1" w:evenHBand="0" w:firstRowFirstColumn="0" w:firstRowLastColumn="0" w:lastRowFirstColumn="0" w:lastRowLastColumn="0"/>
        </w:trPr>
        <w:tc>
          <w:tcPr>
            <w:tcW w:w="554" w:type="dxa"/>
          </w:tcPr>
          <w:p w14:paraId="196BA038" w14:textId="18748687" w:rsidR="008948B5" w:rsidRPr="008948B5" w:rsidRDefault="008948B5" w:rsidP="008948B5">
            <w:pPr>
              <w:spacing w:line="276" w:lineRule="auto"/>
              <w:rPr>
                <w:rFonts w:eastAsia="Times New Roman"/>
                <w:color w:val="000000" w:themeColor="text1"/>
                <w:sz w:val="18"/>
                <w:szCs w:val="18"/>
                <w:lang w:val="fi-FI" w:eastAsia="id-ID"/>
              </w:rPr>
            </w:pPr>
            <w:r w:rsidRPr="008948B5">
              <w:rPr>
                <w:rFonts w:eastAsia="Times New Roman"/>
                <w:color w:val="000000" w:themeColor="text1"/>
                <w:sz w:val="18"/>
                <w:szCs w:val="18"/>
                <w:lang w:val="fi-FI" w:eastAsia="id-ID"/>
              </w:rPr>
              <w:t>13.</w:t>
            </w:r>
          </w:p>
        </w:tc>
        <w:tc>
          <w:tcPr>
            <w:tcW w:w="716" w:type="dxa"/>
          </w:tcPr>
          <w:p w14:paraId="50EE3DE3" w14:textId="1987330E" w:rsidR="008948B5" w:rsidRPr="008948B5" w:rsidRDefault="00046334"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HA</w:t>
            </w:r>
          </w:p>
        </w:tc>
        <w:tc>
          <w:tcPr>
            <w:tcW w:w="990" w:type="dxa"/>
          </w:tcPr>
          <w:p w14:paraId="5EC91A7C" w14:textId="37F5389C" w:rsidR="008948B5" w:rsidRPr="008948B5" w:rsidRDefault="00046334"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41 tahun</w:t>
            </w:r>
          </w:p>
        </w:tc>
        <w:tc>
          <w:tcPr>
            <w:tcW w:w="1026" w:type="dxa"/>
          </w:tcPr>
          <w:p w14:paraId="6409EBE6" w14:textId="609CFB4A" w:rsidR="008948B5" w:rsidRPr="008948B5" w:rsidRDefault="0066627A"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SMA</w:t>
            </w:r>
          </w:p>
        </w:tc>
        <w:tc>
          <w:tcPr>
            <w:tcW w:w="1344" w:type="dxa"/>
          </w:tcPr>
          <w:p w14:paraId="6BABC320" w14:textId="6B675971" w:rsidR="008948B5" w:rsidRPr="008948B5" w:rsidRDefault="00490199"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P</w:t>
            </w:r>
            <w:r w:rsidR="00FF59E8">
              <w:rPr>
                <w:rFonts w:eastAsia="Times New Roman"/>
                <w:color w:val="000000" w:themeColor="text1"/>
                <w:sz w:val="18"/>
                <w:szCs w:val="18"/>
                <w:lang w:val="fi-FI" w:eastAsia="id-ID"/>
              </w:rPr>
              <w:t>erempuan</w:t>
            </w:r>
          </w:p>
        </w:tc>
      </w:tr>
      <w:tr w:rsidR="008948B5" w:rsidRPr="008948B5" w14:paraId="0BBDD055" w14:textId="77777777" w:rsidTr="005D6D3F">
        <w:tc>
          <w:tcPr>
            <w:tcW w:w="554" w:type="dxa"/>
          </w:tcPr>
          <w:p w14:paraId="4607198B" w14:textId="0F8D02E2" w:rsidR="008948B5" w:rsidRPr="008948B5" w:rsidRDefault="008948B5" w:rsidP="008948B5">
            <w:pPr>
              <w:spacing w:line="276" w:lineRule="auto"/>
              <w:rPr>
                <w:rFonts w:eastAsia="Times New Roman"/>
                <w:color w:val="000000" w:themeColor="text1"/>
                <w:sz w:val="18"/>
                <w:szCs w:val="18"/>
                <w:lang w:val="fi-FI" w:eastAsia="id-ID"/>
              </w:rPr>
            </w:pPr>
            <w:r w:rsidRPr="008948B5">
              <w:rPr>
                <w:rFonts w:eastAsia="Times New Roman"/>
                <w:color w:val="000000" w:themeColor="text1"/>
                <w:sz w:val="18"/>
                <w:szCs w:val="18"/>
                <w:lang w:val="fi-FI" w:eastAsia="id-ID"/>
              </w:rPr>
              <w:t>14.</w:t>
            </w:r>
          </w:p>
        </w:tc>
        <w:tc>
          <w:tcPr>
            <w:tcW w:w="716" w:type="dxa"/>
          </w:tcPr>
          <w:p w14:paraId="196BD0D3" w14:textId="099018E3" w:rsidR="008948B5" w:rsidRPr="008948B5" w:rsidRDefault="00046334"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IM</w:t>
            </w:r>
          </w:p>
        </w:tc>
        <w:tc>
          <w:tcPr>
            <w:tcW w:w="990" w:type="dxa"/>
          </w:tcPr>
          <w:p w14:paraId="5836F4A2" w14:textId="63778261" w:rsidR="008948B5" w:rsidRPr="008948B5" w:rsidRDefault="00046334"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38 Tahun</w:t>
            </w:r>
          </w:p>
        </w:tc>
        <w:tc>
          <w:tcPr>
            <w:tcW w:w="1026" w:type="dxa"/>
          </w:tcPr>
          <w:p w14:paraId="4F53DDB7" w14:textId="639C24E4" w:rsidR="008948B5" w:rsidRPr="008948B5" w:rsidRDefault="0066627A"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SMA</w:t>
            </w:r>
          </w:p>
        </w:tc>
        <w:tc>
          <w:tcPr>
            <w:tcW w:w="1344" w:type="dxa"/>
          </w:tcPr>
          <w:p w14:paraId="5F6DA0C7" w14:textId="571BB4B5" w:rsidR="008948B5" w:rsidRPr="008948B5" w:rsidRDefault="00490199"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P</w:t>
            </w:r>
            <w:r w:rsidR="00FF59E8">
              <w:rPr>
                <w:rFonts w:eastAsia="Times New Roman"/>
                <w:color w:val="000000" w:themeColor="text1"/>
                <w:sz w:val="18"/>
                <w:szCs w:val="18"/>
                <w:lang w:val="fi-FI" w:eastAsia="id-ID"/>
              </w:rPr>
              <w:t>erempuan</w:t>
            </w:r>
          </w:p>
        </w:tc>
      </w:tr>
      <w:tr w:rsidR="008948B5" w:rsidRPr="008948B5" w14:paraId="37801FE2" w14:textId="77777777" w:rsidTr="005D6D3F">
        <w:trPr>
          <w:cnfStyle w:val="000000100000" w:firstRow="0" w:lastRow="0" w:firstColumn="0" w:lastColumn="0" w:oddVBand="0" w:evenVBand="0" w:oddHBand="1" w:evenHBand="0" w:firstRowFirstColumn="0" w:firstRowLastColumn="0" w:lastRowFirstColumn="0" w:lastRowLastColumn="0"/>
        </w:trPr>
        <w:tc>
          <w:tcPr>
            <w:tcW w:w="554" w:type="dxa"/>
          </w:tcPr>
          <w:p w14:paraId="61061F00" w14:textId="64E2D750" w:rsidR="008948B5" w:rsidRPr="008948B5" w:rsidRDefault="008948B5" w:rsidP="008948B5">
            <w:pPr>
              <w:spacing w:line="276" w:lineRule="auto"/>
              <w:rPr>
                <w:rFonts w:eastAsia="Times New Roman"/>
                <w:color w:val="000000" w:themeColor="text1"/>
                <w:sz w:val="18"/>
                <w:szCs w:val="18"/>
                <w:lang w:val="fi-FI" w:eastAsia="id-ID"/>
              </w:rPr>
            </w:pPr>
            <w:r w:rsidRPr="008948B5">
              <w:rPr>
                <w:rFonts w:eastAsia="Times New Roman"/>
                <w:color w:val="000000" w:themeColor="text1"/>
                <w:sz w:val="18"/>
                <w:szCs w:val="18"/>
                <w:lang w:val="fi-FI" w:eastAsia="id-ID"/>
              </w:rPr>
              <w:t>15.</w:t>
            </w:r>
          </w:p>
        </w:tc>
        <w:tc>
          <w:tcPr>
            <w:tcW w:w="716" w:type="dxa"/>
          </w:tcPr>
          <w:p w14:paraId="42E03BA2" w14:textId="35764A80" w:rsidR="008948B5" w:rsidRPr="008948B5" w:rsidRDefault="00046334"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SS</w:t>
            </w:r>
          </w:p>
        </w:tc>
        <w:tc>
          <w:tcPr>
            <w:tcW w:w="990" w:type="dxa"/>
          </w:tcPr>
          <w:p w14:paraId="2F5CA0A0" w14:textId="79B5D2BB" w:rsidR="008948B5" w:rsidRPr="008948B5" w:rsidRDefault="00046334"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61 Tahun</w:t>
            </w:r>
          </w:p>
        </w:tc>
        <w:tc>
          <w:tcPr>
            <w:tcW w:w="1026" w:type="dxa"/>
          </w:tcPr>
          <w:p w14:paraId="0F8AEDC0" w14:textId="1DD958A4" w:rsidR="008948B5" w:rsidRPr="008948B5" w:rsidRDefault="0066627A"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SMA</w:t>
            </w:r>
          </w:p>
        </w:tc>
        <w:tc>
          <w:tcPr>
            <w:tcW w:w="1344" w:type="dxa"/>
          </w:tcPr>
          <w:p w14:paraId="5FCF8722" w14:textId="5E594567" w:rsidR="008948B5" w:rsidRPr="008948B5" w:rsidRDefault="00490199"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L</w:t>
            </w:r>
            <w:r w:rsidR="00FF59E8">
              <w:rPr>
                <w:rFonts w:eastAsia="Times New Roman"/>
                <w:color w:val="000000" w:themeColor="text1"/>
                <w:sz w:val="18"/>
                <w:szCs w:val="18"/>
                <w:lang w:val="fi-FI" w:eastAsia="id-ID"/>
              </w:rPr>
              <w:t>aki-Laki</w:t>
            </w:r>
          </w:p>
        </w:tc>
      </w:tr>
      <w:tr w:rsidR="008948B5" w:rsidRPr="008948B5" w14:paraId="33631D94" w14:textId="77777777" w:rsidTr="005D6D3F">
        <w:tc>
          <w:tcPr>
            <w:tcW w:w="554" w:type="dxa"/>
          </w:tcPr>
          <w:p w14:paraId="6A8282BB" w14:textId="018A418C" w:rsidR="008948B5" w:rsidRPr="008948B5" w:rsidRDefault="008948B5" w:rsidP="008948B5">
            <w:pPr>
              <w:spacing w:line="276" w:lineRule="auto"/>
              <w:rPr>
                <w:rFonts w:eastAsia="Times New Roman"/>
                <w:color w:val="000000" w:themeColor="text1"/>
                <w:sz w:val="18"/>
                <w:szCs w:val="18"/>
                <w:lang w:val="fi-FI" w:eastAsia="id-ID"/>
              </w:rPr>
            </w:pPr>
            <w:r w:rsidRPr="008948B5">
              <w:rPr>
                <w:rFonts w:eastAsia="Times New Roman"/>
                <w:color w:val="000000" w:themeColor="text1"/>
                <w:sz w:val="18"/>
                <w:szCs w:val="18"/>
                <w:lang w:val="fi-FI" w:eastAsia="id-ID"/>
              </w:rPr>
              <w:t>16.</w:t>
            </w:r>
          </w:p>
        </w:tc>
        <w:tc>
          <w:tcPr>
            <w:tcW w:w="716" w:type="dxa"/>
          </w:tcPr>
          <w:p w14:paraId="2BDE3BB7" w14:textId="3AAB6612" w:rsidR="008948B5" w:rsidRPr="008948B5" w:rsidRDefault="00046334"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AN</w:t>
            </w:r>
          </w:p>
        </w:tc>
        <w:tc>
          <w:tcPr>
            <w:tcW w:w="990" w:type="dxa"/>
          </w:tcPr>
          <w:p w14:paraId="07A5B805" w14:textId="7D23EF60" w:rsidR="008948B5" w:rsidRPr="008948B5" w:rsidRDefault="00046334"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24 Tahun</w:t>
            </w:r>
          </w:p>
        </w:tc>
        <w:tc>
          <w:tcPr>
            <w:tcW w:w="1026" w:type="dxa"/>
          </w:tcPr>
          <w:p w14:paraId="7B9157CD" w14:textId="102024DB" w:rsidR="008948B5" w:rsidRPr="008948B5" w:rsidRDefault="0066627A"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SMA</w:t>
            </w:r>
          </w:p>
        </w:tc>
        <w:tc>
          <w:tcPr>
            <w:tcW w:w="1344" w:type="dxa"/>
          </w:tcPr>
          <w:p w14:paraId="11E25853" w14:textId="098D0B69" w:rsidR="008948B5" w:rsidRPr="008948B5" w:rsidRDefault="00490199"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L</w:t>
            </w:r>
            <w:r w:rsidR="00FF59E8">
              <w:rPr>
                <w:rFonts w:eastAsia="Times New Roman"/>
                <w:color w:val="000000" w:themeColor="text1"/>
                <w:sz w:val="18"/>
                <w:szCs w:val="18"/>
                <w:lang w:val="fi-FI" w:eastAsia="id-ID"/>
              </w:rPr>
              <w:t>aki-Laki</w:t>
            </w:r>
          </w:p>
        </w:tc>
      </w:tr>
      <w:tr w:rsidR="008948B5" w:rsidRPr="008948B5" w14:paraId="1427554F" w14:textId="77777777" w:rsidTr="005D6D3F">
        <w:trPr>
          <w:cnfStyle w:val="000000100000" w:firstRow="0" w:lastRow="0" w:firstColumn="0" w:lastColumn="0" w:oddVBand="0" w:evenVBand="0" w:oddHBand="1" w:evenHBand="0" w:firstRowFirstColumn="0" w:firstRowLastColumn="0" w:lastRowFirstColumn="0" w:lastRowLastColumn="0"/>
        </w:trPr>
        <w:tc>
          <w:tcPr>
            <w:tcW w:w="554" w:type="dxa"/>
          </w:tcPr>
          <w:p w14:paraId="727279B1" w14:textId="7872D7B0" w:rsidR="008948B5" w:rsidRPr="008948B5" w:rsidRDefault="008948B5" w:rsidP="008948B5">
            <w:pPr>
              <w:spacing w:line="276" w:lineRule="auto"/>
              <w:rPr>
                <w:rFonts w:eastAsia="Times New Roman"/>
                <w:color w:val="000000" w:themeColor="text1"/>
                <w:sz w:val="18"/>
                <w:szCs w:val="18"/>
                <w:lang w:val="fi-FI" w:eastAsia="id-ID"/>
              </w:rPr>
            </w:pPr>
            <w:r w:rsidRPr="008948B5">
              <w:rPr>
                <w:rFonts w:eastAsia="Times New Roman"/>
                <w:color w:val="000000" w:themeColor="text1"/>
                <w:sz w:val="18"/>
                <w:szCs w:val="18"/>
                <w:lang w:val="fi-FI" w:eastAsia="id-ID"/>
              </w:rPr>
              <w:t>17.</w:t>
            </w:r>
          </w:p>
        </w:tc>
        <w:tc>
          <w:tcPr>
            <w:tcW w:w="716" w:type="dxa"/>
          </w:tcPr>
          <w:p w14:paraId="2CB36FBE" w14:textId="75197982" w:rsidR="008948B5" w:rsidRPr="008948B5" w:rsidRDefault="00046334"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PO</w:t>
            </w:r>
          </w:p>
        </w:tc>
        <w:tc>
          <w:tcPr>
            <w:tcW w:w="990" w:type="dxa"/>
          </w:tcPr>
          <w:p w14:paraId="7AD289FC" w14:textId="190B47B5" w:rsidR="008948B5" w:rsidRPr="008948B5" w:rsidRDefault="00046334"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42 Tahun</w:t>
            </w:r>
          </w:p>
        </w:tc>
        <w:tc>
          <w:tcPr>
            <w:tcW w:w="1026" w:type="dxa"/>
          </w:tcPr>
          <w:p w14:paraId="7A049110" w14:textId="0042FCD3" w:rsidR="008948B5" w:rsidRPr="008948B5" w:rsidRDefault="0066627A"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SMK</w:t>
            </w:r>
          </w:p>
        </w:tc>
        <w:tc>
          <w:tcPr>
            <w:tcW w:w="1344" w:type="dxa"/>
          </w:tcPr>
          <w:p w14:paraId="1C3E1138" w14:textId="42842B25" w:rsidR="008948B5" w:rsidRPr="008948B5" w:rsidRDefault="00490199"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L</w:t>
            </w:r>
            <w:r w:rsidR="00FF59E8">
              <w:rPr>
                <w:rFonts w:eastAsia="Times New Roman"/>
                <w:color w:val="000000" w:themeColor="text1"/>
                <w:sz w:val="18"/>
                <w:szCs w:val="18"/>
                <w:lang w:val="fi-FI" w:eastAsia="id-ID"/>
              </w:rPr>
              <w:t>aki-Laki</w:t>
            </w:r>
          </w:p>
        </w:tc>
      </w:tr>
      <w:tr w:rsidR="008948B5" w:rsidRPr="008948B5" w14:paraId="47E5D6DF" w14:textId="77777777" w:rsidTr="005D6D3F">
        <w:tc>
          <w:tcPr>
            <w:tcW w:w="554" w:type="dxa"/>
          </w:tcPr>
          <w:p w14:paraId="528C6277" w14:textId="38BDE97D" w:rsidR="008948B5" w:rsidRPr="008948B5" w:rsidRDefault="008948B5" w:rsidP="008948B5">
            <w:pPr>
              <w:spacing w:line="276" w:lineRule="auto"/>
              <w:rPr>
                <w:rFonts w:eastAsia="Times New Roman"/>
                <w:color w:val="000000" w:themeColor="text1"/>
                <w:sz w:val="18"/>
                <w:szCs w:val="18"/>
                <w:lang w:val="fi-FI" w:eastAsia="id-ID"/>
              </w:rPr>
            </w:pPr>
            <w:r w:rsidRPr="008948B5">
              <w:rPr>
                <w:rFonts w:eastAsia="Times New Roman"/>
                <w:color w:val="000000" w:themeColor="text1"/>
                <w:sz w:val="18"/>
                <w:szCs w:val="18"/>
                <w:lang w:val="fi-FI" w:eastAsia="id-ID"/>
              </w:rPr>
              <w:t>18.</w:t>
            </w:r>
          </w:p>
        </w:tc>
        <w:tc>
          <w:tcPr>
            <w:tcW w:w="716" w:type="dxa"/>
          </w:tcPr>
          <w:p w14:paraId="6EAA434C" w14:textId="4DC905FC" w:rsidR="008948B5" w:rsidRPr="008948B5" w:rsidRDefault="00046334"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DD</w:t>
            </w:r>
          </w:p>
        </w:tc>
        <w:tc>
          <w:tcPr>
            <w:tcW w:w="990" w:type="dxa"/>
          </w:tcPr>
          <w:p w14:paraId="14E4B32C" w14:textId="755CF432" w:rsidR="008948B5" w:rsidRPr="008948B5" w:rsidRDefault="00046334"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46 Tahun</w:t>
            </w:r>
          </w:p>
        </w:tc>
        <w:tc>
          <w:tcPr>
            <w:tcW w:w="1026" w:type="dxa"/>
          </w:tcPr>
          <w:p w14:paraId="24BA5C81" w14:textId="6BEA1362" w:rsidR="008948B5" w:rsidRPr="008948B5" w:rsidRDefault="0066627A"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SMK</w:t>
            </w:r>
          </w:p>
        </w:tc>
        <w:tc>
          <w:tcPr>
            <w:tcW w:w="1344" w:type="dxa"/>
          </w:tcPr>
          <w:p w14:paraId="1C7B7936" w14:textId="30E1BB03" w:rsidR="008948B5" w:rsidRPr="008948B5" w:rsidRDefault="00490199"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L</w:t>
            </w:r>
            <w:r w:rsidR="00FF59E8">
              <w:rPr>
                <w:rFonts w:eastAsia="Times New Roman"/>
                <w:color w:val="000000" w:themeColor="text1"/>
                <w:sz w:val="18"/>
                <w:szCs w:val="18"/>
                <w:lang w:val="fi-FI" w:eastAsia="id-ID"/>
              </w:rPr>
              <w:t>aki-Laki</w:t>
            </w:r>
          </w:p>
        </w:tc>
      </w:tr>
      <w:tr w:rsidR="008948B5" w:rsidRPr="008948B5" w14:paraId="2D59C471" w14:textId="77777777" w:rsidTr="005D6D3F">
        <w:trPr>
          <w:cnfStyle w:val="000000100000" w:firstRow="0" w:lastRow="0" w:firstColumn="0" w:lastColumn="0" w:oddVBand="0" w:evenVBand="0" w:oddHBand="1" w:evenHBand="0" w:firstRowFirstColumn="0" w:firstRowLastColumn="0" w:lastRowFirstColumn="0" w:lastRowLastColumn="0"/>
        </w:trPr>
        <w:tc>
          <w:tcPr>
            <w:tcW w:w="554" w:type="dxa"/>
          </w:tcPr>
          <w:p w14:paraId="1196FBF1" w14:textId="64DC7428" w:rsidR="008948B5" w:rsidRPr="008948B5" w:rsidRDefault="008948B5" w:rsidP="008948B5">
            <w:pPr>
              <w:spacing w:line="276" w:lineRule="auto"/>
              <w:rPr>
                <w:rFonts w:eastAsia="Times New Roman"/>
                <w:color w:val="000000" w:themeColor="text1"/>
                <w:sz w:val="18"/>
                <w:szCs w:val="18"/>
                <w:lang w:val="fi-FI" w:eastAsia="id-ID"/>
              </w:rPr>
            </w:pPr>
            <w:r w:rsidRPr="008948B5">
              <w:rPr>
                <w:rFonts w:eastAsia="Times New Roman"/>
                <w:color w:val="000000" w:themeColor="text1"/>
                <w:sz w:val="18"/>
                <w:szCs w:val="18"/>
                <w:lang w:val="fi-FI" w:eastAsia="id-ID"/>
              </w:rPr>
              <w:t>19.</w:t>
            </w:r>
          </w:p>
        </w:tc>
        <w:tc>
          <w:tcPr>
            <w:tcW w:w="716" w:type="dxa"/>
          </w:tcPr>
          <w:p w14:paraId="684C0A97" w14:textId="36979A89" w:rsidR="008948B5" w:rsidRPr="008948B5" w:rsidRDefault="00046334"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DN</w:t>
            </w:r>
          </w:p>
        </w:tc>
        <w:tc>
          <w:tcPr>
            <w:tcW w:w="990" w:type="dxa"/>
          </w:tcPr>
          <w:p w14:paraId="483F2BFB" w14:textId="59E26C56" w:rsidR="008948B5" w:rsidRPr="008948B5" w:rsidRDefault="00046334"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36 Tahun</w:t>
            </w:r>
          </w:p>
        </w:tc>
        <w:tc>
          <w:tcPr>
            <w:tcW w:w="1026" w:type="dxa"/>
          </w:tcPr>
          <w:p w14:paraId="3A870FF4" w14:textId="0AB13E0F" w:rsidR="008948B5" w:rsidRPr="008948B5" w:rsidRDefault="00490199"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SMK</w:t>
            </w:r>
          </w:p>
        </w:tc>
        <w:tc>
          <w:tcPr>
            <w:tcW w:w="1344" w:type="dxa"/>
          </w:tcPr>
          <w:p w14:paraId="6A7BE053" w14:textId="7566818F" w:rsidR="008948B5" w:rsidRPr="008948B5" w:rsidRDefault="00490199"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P</w:t>
            </w:r>
            <w:r w:rsidR="00FF59E8">
              <w:rPr>
                <w:rFonts w:eastAsia="Times New Roman"/>
                <w:color w:val="000000" w:themeColor="text1"/>
                <w:sz w:val="18"/>
                <w:szCs w:val="18"/>
                <w:lang w:val="fi-FI" w:eastAsia="id-ID"/>
              </w:rPr>
              <w:t>erempuan</w:t>
            </w:r>
          </w:p>
        </w:tc>
      </w:tr>
      <w:tr w:rsidR="008948B5" w:rsidRPr="008948B5" w14:paraId="032D8E9C" w14:textId="77777777" w:rsidTr="005D6D3F">
        <w:tc>
          <w:tcPr>
            <w:tcW w:w="554" w:type="dxa"/>
          </w:tcPr>
          <w:p w14:paraId="632154FE" w14:textId="18E9823E" w:rsidR="008948B5" w:rsidRPr="008948B5" w:rsidRDefault="008948B5" w:rsidP="008948B5">
            <w:pPr>
              <w:spacing w:line="276" w:lineRule="auto"/>
              <w:rPr>
                <w:rFonts w:eastAsia="Times New Roman"/>
                <w:color w:val="000000" w:themeColor="text1"/>
                <w:sz w:val="18"/>
                <w:szCs w:val="18"/>
                <w:lang w:val="fi-FI" w:eastAsia="id-ID"/>
              </w:rPr>
            </w:pPr>
            <w:r w:rsidRPr="008948B5">
              <w:rPr>
                <w:rFonts w:eastAsia="Times New Roman"/>
                <w:color w:val="000000" w:themeColor="text1"/>
                <w:sz w:val="18"/>
                <w:szCs w:val="18"/>
                <w:lang w:val="fi-FI" w:eastAsia="id-ID"/>
              </w:rPr>
              <w:t>20.</w:t>
            </w:r>
          </w:p>
        </w:tc>
        <w:tc>
          <w:tcPr>
            <w:tcW w:w="716" w:type="dxa"/>
          </w:tcPr>
          <w:p w14:paraId="10C677B5" w14:textId="17004067" w:rsidR="008948B5" w:rsidRPr="008948B5" w:rsidRDefault="00046334"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DP</w:t>
            </w:r>
          </w:p>
        </w:tc>
        <w:tc>
          <w:tcPr>
            <w:tcW w:w="990" w:type="dxa"/>
          </w:tcPr>
          <w:p w14:paraId="28EB0FA8" w14:textId="5D3DA7C0" w:rsidR="008948B5" w:rsidRPr="008948B5" w:rsidRDefault="00046334"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28 Tahun</w:t>
            </w:r>
          </w:p>
        </w:tc>
        <w:tc>
          <w:tcPr>
            <w:tcW w:w="1026" w:type="dxa"/>
          </w:tcPr>
          <w:p w14:paraId="5CC45CA6" w14:textId="06D52435" w:rsidR="008948B5" w:rsidRPr="008948B5" w:rsidRDefault="00490199"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SMK</w:t>
            </w:r>
          </w:p>
        </w:tc>
        <w:tc>
          <w:tcPr>
            <w:tcW w:w="1344" w:type="dxa"/>
          </w:tcPr>
          <w:p w14:paraId="7423241E" w14:textId="67CCCE0C" w:rsidR="008948B5" w:rsidRPr="008948B5" w:rsidRDefault="00490199"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P</w:t>
            </w:r>
            <w:r w:rsidR="00FF59E8">
              <w:rPr>
                <w:rFonts w:eastAsia="Times New Roman"/>
                <w:color w:val="000000" w:themeColor="text1"/>
                <w:sz w:val="18"/>
                <w:szCs w:val="18"/>
                <w:lang w:val="fi-FI" w:eastAsia="id-ID"/>
              </w:rPr>
              <w:t>erempuan</w:t>
            </w:r>
          </w:p>
        </w:tc>
      </w:tr>
      <w:tr w:rsidR="008948B5" w:rsidRPr="008948B5" w14:paraId="73524A7B" w14:textId="77777777" w:rsidTr="005D6D3F">
        <w:trPr>
          <w:cnfStyle w:val="000000100000" w:firstRow="0" w:lastRow="0" w:firstColumn="0" w:lastColumn="0" w:oddVBand="0" w:evenVBand="0" w:oddHBand="1" w:evenHBand="0" w:firstRowFirstColumn="0" w:firstRowLastColumn="0" w:lastRowFirstColumn="0" w:lastRowLastColumn="0"/>
        </w:trPr>
        <w:tc>
          <w:tcPr>
            <w:tcW w:w="554" w:type="dxa"/>
          </w:tcPr>
          <w:p w14:paraId="12C6D58C" w14:textId="4BA11473" w:rsidR="008948B5" w:rsidRPr="008948B5" w:rsidRDefault="008948B5" w:rsidP="008948B5">
            <w:pPr>
              <w:spacing w:line="276" w:lineRule="auto"/>
              <w:rPr>
                <w:rFonts w:eastAsia="Times New Roman"/>
                <w:color w:val="000000" w:themeColor="text1"/>
                <w:sz w:val="18"/>
                <w:szCs w:val="18"/>
                <w:lang w:val="fi-FI" w:eastAsia="id-ID"/>
              </w:rPr>
            </w:pPr>
            <w:r w:rsidRPr="008948B5">
              <w:rPr>
                <w:rFonts w:eastAsia="Times New Roman"/>
                <w:color w:val="000000" w:themeColor="text1"/>
                <w:sz w:val="18"/>
                <w:szCs w:val="18"/>
                <w:lang w:val="fi-FI" w:eastAsia="id-ID"/>
              </w:rPr>
              <w:t>21.</w:t>
            </w:r>
          </w:p>
        </w:tc>
        <w:tc>
          <w:tcPr>
            <w:tcW w:w="716" w:type="dxa"/>
          </w:tcPr>
          <w:p w14:paraId="70FB1973" w14:textId="225E206A" w:rsidR="008948B5" w:rsidRPr="008948B5" w:rsidRDefault="00046334"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RF</w:t>
            </w:r>
          </w:p>
        </w:tc>
        <w:tc>
          <w:tcPr>
            <w:tcW w:w="990" w:type="dxa"/>
          </w:tcPr>
          <w:p w14:paraId="6C0C3674" w14:textId="15C8BE47" w:rsidR="008948B5" w:rsidRPr="008948B5" w:rsidRDefault="00046334"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19 Tahun</w:t>
            </w:r>
          </w:p>
        </w:tc>
        <w:tc>
          <w:tcPr>
            <w:tcW w:w="1026" w:type="dxa"/>
          </w:tcPr>
          <w:p w14:paraId="2B91ECB7" w14:textId="45A0AEE5" w:rsidR="008948B5" w:rsidRPr="008948B5" w:rsidRDefault="00490199"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SMA</w:t>
            </w:r>
          </w:p>
        </w:tc>
        <w:tc>
          <w:tcPr>
            <w:tcW w:w="1344" w:type="dxa"/>
          </w:tcPr>
          <w:p w14:paraId="1832E39A" w14:textId="76CBA152" w:rsidR="008948B5" w:rsidRPr="008948B5" w:rsidRDefault="00FF59E8"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Laki-Laki</w:t>
            </w:r>
          </w:p>
        </w:tc>
      </w:tr>
      <w:tr w:rsidR="008948B5" w:rsidRPr="008948B5" w14:paraId="167CED8B" w14:textId="77777777" w:rsidTr="005D6D3F">
        <w:tc>
          <w:tcPr>
            <w:tcW w:w="554" w:type="dxa"/>
          </w:tcPr>
          <w:p w14:paraId="2E5F70E7" w14:textId="0E566E45" w:rsidR="008948B5" w:rsidRPr="008948B5" w:rsidRDefault="008948B5" w:rsidP="008948B5">
            <w:pPr>
              <w:spacing w:line="276" w:lineRule="auto"/>
              <w:rPr>
                <w:rFonts w:eastAsia="Times New Roman"/>
                <w:color w:val="000000" w:themeColor="text1"/>
                <w:sz w:val="18"/>
                <w:szCs w:val="18"/>
                <w:lang w:val="fi-FI" w:eastAsia="id-ID"/>
              </w:rPr>
            </w:pPr>
            <w:r w:rsidRPr="008948B5">
              <w:rPr>
                <w:rFonts w:eastAsia="Times New Roman"/>
                <w:color w:val="000000" w:themeColor="text1"/>
                <w:sz w:val="18"/>
                <w:szCs w:val="18"/>
                <w:lang w:val="fi-FI" w:eastAsia="id-ID"/>
              </w:rPr>
              <w:t>22.</w:t>
            </w:r>
          </w:p>
        </w:tc>
        <w:tc>
          <w:tcPr>
            <w:tcW w:w="716" w:type="dxa"/>
          </w:tcPr>
          <w:p w14:paraId="1E7B0DAF" w14:textId="0E4ABE6D" w:rsidR="008948B5" w:rsidRPr="008948B5" w:rsidRDefault="00046334"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EA</w:t>
            </w:r>
          </w:p>
        </w:tc>
        <w:tc>
          <w:tcPr>
            <w:tcW w:w="990" w:type="dxa"/>
          </w:tcPr>
          <w:p w14:paraId="71C8BC27" w14:textId="05C4E8EA" w:rsidR="008948B5" w:rsidRPr="008948B5" w:rsidRDefault="007C27C1"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19 Tahun</w:t>
            </w:r>
          </w:p>
        </w:tc>
        <w:tc>
          <w:tcPr>
            <w:tcW w:w="1026" w:type="dxa"/>
          </w:tcPr>
          <w:p w14:paraId="3CE70C3E" w14:textId="2D85401F" w:rsidR="008948B5" w:rsidRPr="008948B5" w:rsidRDefault="00490199"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SMA</w:t>
            </w:r>
          </w:p>
        </w:tc>
        <w:tc>
          <w:tcPr>
            <w:tcW w:w="1344" w:type="dxa"/>
          </w:tcPr>
          <w:p w14:paraId="06CD8BE8" w14:textId="35C0CF57" w:rsidR="008948B5" w:rsidRPr="008948B5" w:rsidRDefault="00FF59E8"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Perempuan</w:t>
            </w:r>
          </w:p>
        </w:tc>
      </w:tr>
      <w:tr w:rsidR="008948B5" w:rsidRPr="008948B5" w14:paraId="620CCC79" w14:textId="77777777" w:rsidTr="005D6D3F">
        <w:trPr>
          <w:cnfStyle w:val="000000100000" w:firstRow="0" w:lastRow="0" w:firstColumn="0" w:lastColumn="0" w:oddVBand="0" w:evenVBand="0" w:oddHBand="1" w:evenHBand="0" w:firstRowFirstColumn="0" w:firstRowLastColumn="0" w:lastRowFirstColumn="0" w:lastRowLastColumn="0"/>
        </w:trPr>
        <w:tc>
          <w:tcPr>
            <w:tcW w:w="554" w:type="dxa"/>
          </w:tcPr>
          <w:p w14:paraId="37FEDB99" w14:textId="37C801FA" w:rsidR="008948B5" w:rsidRPr="008948B5" w:rsidRDefault="008948B5" w:rsidP="008948B5">
            <w:pPr>
              <w:spacing w:line="276" w:lineRule="auto"/>
              <w:rPr>
                <w:rFonts w:eastAsia="Times New Roman"/>
                <w:color w:val="000000" w:themeColor="text1"/>
                <w:sz w:val="18"/>
                <w:szCs w:val="18"/>
                <w:lang w:val="fi-FI" w:eastAsia="id-ID"/>
              </w:rPr>
            </w:pPr>
            <w:r w:rsidRPr="008948B5">
              <w:rPr>
                <w:rFonts w:eastAsia="Times New Roman"/>
                <w:color w:val="000000" w:themeColor="text1"/>
                <w:sz w:val="18"/>
                <w:szCs w:val="18"/>
                <w:lang w:val="fi-FI" w:eastAsia="id-ID"/>
              </w:rPr>
              <w:t>2</w:t>
            </w:r>
            <w:r w:rsidR="00490199">
              <w:rPr>
                <w:rFonts w:eastAsia="Times New Roman"/>
                <w:color w:val="000000" w:themeColor="text1"/>
                <w:sz w:val="18"/>
                <w:szCs w:val="18"/>
                <w:lang w:val="fi-FI" w:eastAsia="id-ID"/>
              </w:rPr>
              <w:t>3</w:t>
            </w:r>
            <w:r w:rsidRPr="008948B5">
              <w:rPr>
                <w:rFonts w:eastAsia="Times New Roman"/>
                <w:color w:val="000000" w:themeColor="text1"/>
                <w:sz w:val="18"/>
                <w:szCs w:val="18"/>
                <w:lang w:val="fi-FI" w:eastAsia="id-ID"/>
              </w:rPr>
              <w:t>.</w:t>
            </w:r>
          </w:p>
        </w:tc>
        <w:tc>
          <w:tcPr>
            <w:tcW w:w="716" w:type="dxa"/>
          </w:tcPr>
          <w:p w14:paraId="473B5A48" w14:textId="6E2ECED4" w:rsidR="008948B5" w:rsidRPr="008948B5" w:rsidRDefault="00046334"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YH</w:t>
            </w:r>
          </w:p>
        </w:tc>
        <w:tc>
          <w:tcPr>
            <w:tcW w:w="990" w:type="dxa"/>
          </w:tcPr>
          <w:p w14:paraId="4B034848" w14:textId="7C0027FC" w:rsidR="008948B5" w:rsidRPr="008948B5" w:rsidRDefault="007C27C1"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68 Tahun</w:t>
            </w:r>
          </w:p>
        </w:tc>
        <w:tc>
          <w:tcPr>
            <w:tcW w:w="1026" w:type="dxa"/>
          </w:tcPr>
          <w:p w14:paraId="57F8E0F9" w14:textId="62F4EA5B" w:rsidR="008948B5" w:rsidRPr="008948B5" w:rsidRDefault="00490199"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SD</w:t>
            </w:r>
          </w:p>
        </w:tc>
        <w:tc>
          <w:tcPr>
            <w:tcW w:w="1344" w:type="dxa"/>
          </w:tcPr>
          <w:p w14:paraId="01DBA31A" w14:textId="0A49E8A7" w:rsidR="008948B5" w:rsidRPr="008948B5" w:rsidRDefault="00FF59E8"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Perempuan</w:t>
            </w:r>
          </w:p>
        </w:tc>
      </w:tr>
      <w:tr w:rsidR="007C27C1" w:rsidRPr="008948B5" w14:paraId="5AA34AD5" w14:textId="77777777" w:rsidTr="005D6D3F">
        <w:tc>
          <w:tcPr>
            <w:tcW w:w="554" w:type="dxa"/>
          </w:tcPr>
          <w:p w14:paraId="000F8248" w14:textId="1FD2FEF1" w:rsidR="007C27C1" w:rsidRPr="008948B5" w:rsidRDefault="007C27C1" w:rsidP="008948B5">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No.</w:t>
            </w:r>
          </w:p>
        </w:tc>
        <w:tc>
          <w:tcPr>
            <w:tcW w:w="716" w:type="dxa"/>
          </w:tcPr>
          <w:p w14:paraId="6E05B2C2" w14:textId="1116CACA" w:rsidR="007C27C1" w:rsidRDefault="007C27C1" w:rsidP="007C27C1">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Inisial</w:t>
            </w:r>
          </w:p>
        </w:tc>
        <w:tc>
          <w:tcPr>
            <w:tcW w:w="990" w:type="dxa"/>
          </w:tcPr>
          <w:p w14:paraId="6BA7BBEE" w14:textId="2176EFB5" w:rsidR="007C27C1" w:rsidRPr="008948B5" w:rsidRDefault="007C27C1" w:rsidP="007C27C1">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Usia</w:t>
            </w:r>
          </w:p>
        </w:tc>
        <w:tc>
          <w:tcPr>
            <w:tcW w:w="1026" w:type="dxa"/>
          </w:tcPr>
          <w:p w14:paraId="1CE17FE4" w14:textId="6AB5540D" w:rsidR="007C27C1" w:rsidRPr="008948B5" w:rsidRDefault="007C27C1" w:rsidP="007C27C1">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Pendidikan</w:t>
            </w:r>
          </w:p>
        </w:tc>
        <w:tc>
          <w:tcPr>
            <w:tcW w:w="1344" w:type="dxa"/>
          </w:tcPr>
          <w:p w14:paraId="11F40CFF" w14:textId="1AAEB94E" w:rsidR="007C27C1" w:rsidRPr="008948B5" w:rsidRDefault="007C27C1" w:rsidP="007C27C1">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Jenis Kelamin</w:t>
            </w:r>
          </w:p>
        </w:tc>
      </w:tr>
      <w:tr w:rsidR="008948B5" w:rsidRPr="008948B5" w14:paraId="34F4DFF3" w14:textId="77777777" w:rsidTr="005D6D3F">
        <w:trPr>
          <w:cnfStyle w:val="000000100000" w:firstRow="0" w:lastRow="0" w:firstColumn="0" w:lastColumn="0" w:oddVBand="0" w:evenVBand="0" w:oddHBand="1" w:evenHBand="0" w:firstRowFirstColumn="0" w:firstRowLastColumn="0" w:lastRowFirstColumn="0" w:lastRowLastColumn="0"/>
        </w:trPr>
        <w:tc>
          <w:tcPr>
            <w:tcW w:w="554" w:type="dxa"/>
          </w:tcPr>
          <w:p w14:paraId="31E38951" w14:textId="245B88E0" w:rsidR="008948B5" w:rsidRPr="008948B5" w:rsidRDefault="008948B5" w:rsidP="008948B5">
            <w:pPr>
              <w:spacing w:line="276" w:lineRule="auto"/>
              <w:rPr>
                <w:rFonts w:eastAsia="Times New Roman"/>
                <w:color w:val="000000" w:themeColor="text1"/>
                <w:sz w:val="18"/>
                <w:szCs w:val="18"/>
                <w:lang w:val="fi-FI" w:eastAsia="id-ID"/>
              </w:rPr>
            </w:pPr>
            <w:r w:rsidRPr="008948B5">
              <w:rPr>
                <w:rFonts w:eastAsia="Times New Roman"/>
                <w:color w:val="000000" w:themeColor="text1"/>
                <w:sz w:val="18"/>
                <w:szCs w:val="18"/>
                <w:lang w:val="fi-FI" w:eastAsia="id-ID"/>
              </w:rPr>
              <w:t>2</w:t>
            </w:r>
            <w:r w:rsidR="00490199">
              <w:rPr>
                <w:rFonts w:eastAsia="Times New Roman"/>
                <w:color w:val="000000" w:themeColor="text1"/>
                <w:sz w:val="18"/>
                <w:szCs w:val="18"/>
                <w:lang w:val="fi-FI" w:eastAsia="id-ID"/>
              </w:rPr>
              <w:t>4</w:t>
            </w:r>
          </w:p>
        </w:tc>
        <w:tc>
          <w:tcPr>
            <w:tcW w:w="716" w:type="dxa"/>
          </w:tcPr>
          <w:p w14:paraId="0117B635" w14:textId="60F11629" w:rsidR="008948B5" w:rsidRPr="008948B5" w:rsidRDefault="00046334"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CA</w:t>
            </w:r>
          </w:p>
        </w:tc>
        <w:tc>
          <w:tcPr>
            <w:tcW w:w="990" w:type="dxa"/>
          </w:tcPr>
          <w:p w14:paraId="05B5B133" w14:textId="57374D83" w:rsidR="008948B5" w:rsidRPr="008948B5" w:rsidRDefault="007C27C1"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21 Tahun</w:t>
            </w:r>
          </w:p>
        </w:tc>
        <w:tc>
          <w:tcPr>
            <w:tcW w:w="1026" w:type="dxa"/>
          </w:tcPr>
          <w:p w14:paraId="265BAFDF" w14:textId="6949662D" w:rsidR="008948B5" w:rsidRPr="008948B5" w:rsidRDefault="00490199"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SMA</w:t>
            </w:r>
          </w:p>
        </w:tc>
        <w:tc>
          <w:tcPr>
            <w:tcW w:w="1344" w:type="dxa"/>
          </w:tcPr>
          <w:p w14:paraId="2676C1C8" w14:textId="327E7310" w:rsidR="008948B5" w:rsidRPr="008948B5" w:rsidRDefault="00FF59E8"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Perempuan</w:t>
            </w:r>
          </w:p>
        </w:tc>
      </w:tr>
      <w:tr w:rsidR="008948B5" w:rsidRPr="008948B5" w14:paraId="160B0C6A" w14:textId="77777777" w:rsidTr="005D6D3F">
        <w:tc>
          <w:tcPr>
            <w:tcW w:w="554" w:type="dxa"/>
          </w:tcPr>
          <w:p w14:paraId="45405576" w14:textId="737BF4C8" w:rsidR="008948B5" w:rsidRPr="008948B5" w:rsidRDefault="008948B5" w:rsidP="008948B5">
            <w:pPr>
              <w:spacing w:line="276" w:lineRule="auto"/>
              <w:rPr>
                <w:rFonts w:eastAsia="Times New Roman"/>
                <w:color w:val="000000" w:themeColor="text1"/>
                <w:sz w:val="18"/>
                <w:szCs w:val="18"/>
                <w:lang w:val="fi-FI" w:eastAsia="id-ID"/>
              </w:rPr>
            </w:pPr>
            <w:r w:rsidRPr="008948B5">
              <w:rPr>
                <w:rFonts w:eastAsia="Times New Roman"/>
                <w:color w:val="000000" w:themeColor="text1"/>
                <w:sz w:val="18"/>
                <w:szCs w:val="18"/>
                <w:lang w:val="fi-FI" w:eastAsia="id-ID"/>
              </w:rPr>
              <w:t>2</w:t>
            </w:r>
            <w:r w:rsidR="00490199">
              <w:rPr>
                <w:rFonts w:eastAsia="Times New Roman"/>
                <w:color w:val="000000" w:themeColor="text1"/>
                <w:sz w:val="18"/>
                <w:szCs w:val="18"/>
                <w:lang w:val="fi-FI" w:eastAsia="id-ID"/>
              </w:rPr>
              <w:t>5</w:t>
            </w:r>
            <w:r w:rsidRPr="008948B5">
              <w:rPr>
                <w:rFonts w:eastAsia="Times New Roman"/>
                <w:color w:val="000000" w:themeColor="text1"/>
                <w:sz w:val="18"/>
                <w:szCs w:val="18"/>
                <w:lang w:val="fi-FI" w:eastAsia="id-ID"/>
              </w:rPr>
              <w:t>.</w:t>
            </w:r>
          </w:p>
        </w:tc>
        <w:tc>
          <w:tcPr>
            <w:tcW w:w="716" w:type="dxa"/>
          </w:tcPr>
          <w:p w14:paraId="501B5CAB" w14:textId="494E12D2" w:rsidR="008948B5" w:rsidRPr="008948B5" w:rsidRDefault="00046334"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NN</w:t>
            </w:r>
          </w:p>
        </w:tc>
        <w:tc>
          <w:tcPr>
            <w:tcW w:w="990" w:type="dxa"/>
          </w:tcPr>
          <w:p w14:paraId="44BEECEE" w14:textId="12574FFB" w:rsidR="008948B5" w:rsidRPr="008948B5" w:rsidRDefault="007C27C1"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45 Tahun</w:t>
            </w:r>
          </w:p>
        </w:tc>
        <w:tc>
          <w:tcPr>
            <w:tcW w:w="1026" w:type="dxa"/>
          </w:tcPr>
          <w:p w14:paraId="6B943402" w14:textId="573B9904" w:rsidR="008948B5" w:rsidRPr="008948B5" w:rsidRDefault="00490199"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SMA</w:t>
            </w:r>
          </w:p>
        </w:tc>
        <w:tc>
          <w:tcPr>
            <w:tcW w:w="1344" w:type="dxa"/>
          </w:tcPr>
          <w:p w14:paraId="2F9C30DB" w14:textId="504FEB49" w:rsidR="008948B5" w:rsidRPr="008948B5" w:rsidRDefault="00FF59E8"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Laki-Laki</w:t>
            </w:r>
          </w:p>
        </w:tc>
      </w:tr>
      <w:tr w:rsidR="008948B5" w:rsidRPr="008948B5" w14:paraId="7EAD1467" w14:textId="77777777" w:rsidTr="005D6D3F">
        <w:trPr>
          <w:cnfStyle w:val="000000100000" w:firstRow="0" w:lastRow="0" w:firstColumn="0" w:lastColumn="0" w:oddVBand="0" w:evenVBand="0" w:oddHBand="1" w:evenHBand="0" w:firstRowFirstColumn="0" w:firstRowLastColumn="0" w:lastRowFirstColumn="0" w:lastRowLastColumn="0"/>
        </w:trPr>
        <w:tc>
          <w:tcPr>
            <w:tcW w:w="554" w:type="dxa"/>
          </w:tcPr>
          <w:p w14:paraId="2BEE2802" w14:textId="162A546F" w:rsidR="008948B5" w:rsidRPr="008948B5" w:rsidRDefault="008948B5" w:rsidP="008948B5">
            <w:pPr>
              <w:spacing w:line="276" w:lineRule="auto"/>
              <w:rPr>
                <w:rFonts w:eastAsia="Times New Roman"/>
                <w:color w:val="000000" w:themeColor="text1"/>
                <w:sz w:val="18"/>
                <w:szCs w:val="18"/>
                <w:lang w:val="fi-FI" w:eastAsia="id-ID"/>
              </w:rPr>
            </w:pPr>
            <w:r w:rsidRPr="008948B5">
              <w:rPr>
                <w:rFonts w:eastAsia="Times New Roman"/>
                <w:color w:val="000000" w:themeColor="text1"/>
                <w:sz w:val="18"/>
                <w:szCs w:val="18"/>
                <w:lang w:val="fi-FI" w:eastAsia="id-ID"/>
              </w:rPr>
              <w:t>2</w:t>
            </w:r>
            <w:r w:rsidR="00490199">
              <w:rPr>
                <w:rFonts w:eastAsia="Times New Roman"/>
                <w:color w:val="000000" w:themeColor="text1"/>
                <w:sz w:val="18"/>
                <w:szCs w:val="18"/>
                <w:lang w:val="fi-FI" w:eastAsia="id-ID"/>
              </w:rPr>
              <w:t>6</w:t>
            </w:r>
            <w:r w:rsidRPr="008948B5">
              <w:rPr>
                <w:rFonts w:eastAsia="Times New Roman"/>
                <w:color w:val="000000" w:themeColor="text1"/>
                <w:sz w:val="18"/>
                <w:szCs w:val="18"/>
                <w:lang w:val="fi-FI" w:eastAsia="id-ID"/>
              </w:rPr>
              <w:t>.</w:t>
            </w:r>
          </w:p>
        </w:tc>
        <w:tc>
          <w:tcPr>
            <w:tcW w:w="716" w:type="dxa"/>
          </w:tcPr>
          <w:p w14:paraId="6A8194A3" w14:textId="2C8C1F92" w:rsidR="008948B5" w:rsidRPr="008948B5" w:rsidRDefault="00046334"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AK</w:t>
            </w:r>
          </w:p>
        </w:tc>
        <w:tc>
          <w:tcPr>
            <w:tcW w:w="990" w:type="dxa"/>
          </w:tcPr>
          <w:p w14:paraId="08302F19" w14:textId="15E64780" w:rsidR="008948B5" w:rsidRPr="008948B5" w:rsidRDefault="007C27C1"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42 Tahun</w:t>
            </w:r>
          </w:p>
        </w:tc>
        <w:tc>
          <w:tcPr>
            <w:tcW w:w="1026" w:type="dxa"/>
          </w:tcPr>
          <w:p w14:paraId="3B8B8B8D" w14:textId="06DAD3EB" w:rsidR="008948B5" w:rsidRPr="008948B5" w:rsidRDefault="00490199"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SMK</w:t>
            </w:r>
          </w:p>
        </w:tc>
        <w:tc>
          <w:tcPr>
            <w:tcW w:w="1344" w:type="dxa"/>
          </w:tcPr>
          <w:p w14:paraId="73758646" w14:textId="1397941B" w:rsidR="008948B5" w:rsidRPr="008948B5" w:rsidRDefault="00FF59E8"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Laki-Laki</w:t>
            </w:r>
          </w:p>
        </w:tc>
      </w:tr>
      <w:tr w:rsidR="008948B5" w:rsidRPr="008948B5" w14:paraId="5A6638F2" w14:textId="77777777" w:rsidTr="005D6D3F">
        <w:tc>
          <w:tcPr>
            <w:tcW w:w="554" w:type="dxa"/>
          </w:tcPr>
          <w:p w14:paraId="4E09401A" w14:textId="22D3DD98" w:rsidR="008948B5" w:rsidRPr="008948B5" w:rsidRDefault="008948B5" w:rsidP="008948B5">
            <w:pPr>
              <w:spacing w:line="276" w:lineRule="auto"/>
              <w:rPr>
                <w:rFonts w:eastAsia="Times New Roman"/>
                <w:color w:val="000000" w:themeColor="text1"/>
                <w:sz w:val="18"/>
                <w:szCs w:val="18"/>
                <w:lang w:val="fi-FI" w:eastAsia="id-ID"/>
              </w:rPr>
            </w:pPr>
            <w:r w:rsidRPr="008948B5">
              <w:rPr>
                <w:rFonts w:eastAsia="Times New Roman"/>
                <w:color w:val="000000" w:themeColor="text1"/>
                <w:sz w:val="18"/>
                <w:szCs w:val="18"/>
                <w:lang w:val="fi-FI" w:eastAsia="id-ID"/>
              </w:rPr>
              <w:t>2</w:t>
            </w:r>
            <w:r w:rsidR="00490199">
              <w:rPr>
                <w:rFonts w:eastAsia="Times New Roman"/>
                <w:color w:val="000000" w:themeColor="text1"/>
                <w:sz w:val="18"/>
                <w:szCs w:val="18"/>
                <w:lang w:val="fi-FI" w:eastAsia="id-ID"/>
              </w:rPr>
              <w:t>7</w:t>
            </w:r>
            <w:r w:rsidRPr="008948B5">
              <w:rPr>
                <w:rFonts w:eastAsia="Times New Roman"/>
                <w:color w:val="000000" w:themeColor="text1"/>
                <w:sz w:val="18"/>
                <w:szCs w:val="18"/>
                <w:lang w:val="fi-FI" w:eastAsia="id-ID"/>
              </w:rPr>
              <w:t>.</w:t>
            </w:r>
          </w:p>
        </w:tc>
        <w:tc>
          <w:tcPr>
            <w:tcW w:w="716" w:type="dxa"/>
          </w:tcPr>
          <w:p w14:paraId="53ED020E" w14:textId="27B7C74E" w:rsidR="008948B5" w:rsidRPr="008948B5" w:rsidRDefault="00046334"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GN</w:t>
            </w:r>
          </w:p>
        </w:tc>
        <w:tc>
          <w:tcPr>
            <w:tcW w:w="990" w:type="dxa"/>
          </w:tcPr>
          <w:p w14:paraId="4674C068" w14:textId="40EAD975" w:rsidR="008948B5" w:rsidRPr="008948B5" w:rsidRDefault="007C27C1"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51 Tahun</w:t>
            </w:r>
          </w:p>
        </w:tc>
        <w:tc>
          <w:tcPr>
            <w:tcW w:w="1026" w:type="dxa"/>
          </w:tcPr>
          <w:p w14:paraId="08063026" w14:textId="6E34C9E8" w:rsidR="008948B5" w:rsidRPr="008948B5" w:rsidRDefault="00490199"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SMA</w:t>
            </w:r>
          </w:p>
        </w:tc>
        <w:tc>
          <w:tcPr>
            <w:tcW w:w="1344" w:type="dxa"/>
          </w:tcPr>
          <w:p w14:paraId="7071D787" w14:textId="535545E5" w:rsidR="008948B5" w:rsidRPr="008948B5" w:rsidRDefault="00FF59E8"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Laki-Laki</w:t>
            </w:r>
          </w:p>
        </w:tc>
      </w:tr>
      <w:tr w:rsidR="008948B5" w:rsidRPr="008948B5" w14:paraId="5B34F39A" w14:textId="77777777" w:rsidTr="005D6D3F">
        <w:trPr>
          <w:cnfStyle w:val="000000100000" w:firstRow="0" w:lastRow="0" w:firstColumn="0" w:lastColumn="0" w:oddVBand="0" w:evenVBand="0" w:oddHBand="1" w:evenHBand="0" w:firstRowFirstColumn="0" w:firstRowLastColumn="0" w:lastRowFirstColumn="0" w:lastRowLastColumn="0"/>
        </w:trPr>
        <w:tc>
          <w:tcPr>
            <w:tcW w:w="554" w:type="dxa"/>
          </w:tcPr>
          <w:p w14:paraId="19661577" w14:textId="64B326C7" w:rsidR="008948B5" w:rsidRPr="008948B5" w:rsidRDefault="008948B5" w:rsidP="008948B5">
            <w:pPr>
              <w:spacing w:line="276" w:lineRule="auto"/>
              <w:rPr>
                <w:rFonts w:eastAsia="Times New Roman"/>
                <w:color w:val="000000" w:themeColor="text1"/>
                <w:sz w:val="18"/>
                <w:szCs w:val="18"/>
                <w:lang w:val="fi-FI" w:eastAsia="id-ID"/>
              </w:rPr>
            </w:pPr>
            <w:r w:rsidRPr="008948B5">
              <w:rPr>
                <w:rFonts w:eastAsia="Times New Roman"/>
                <w:color w:val="000000" w:themeColor="text1"/>
                <w:sz w:val="18"/>
                <w:szCs w:val="18"/>
                <w:lang w:val="fi-FI" w:eastAsia="id-ID"/>
              </w:rPr>
              <w:t>2</w:t>
            </w:r>
            <w:r w:rsidR="00490199">
              <w:rPr>
                <w:rFonts w:eastAsia="Times New Roman"/>
                <w:color w:val="000000" w:themeColor="text1"/>
                <w:sz w:val="18"/>
                <w:szCs w:val="18"/>
                <w:lang w:val="fi-FI" w:eastAsia="id-ID"/>
              </w:rPr>
              <w:t>8</w:t>
            </w:r>
            <w:r w:rsidRPr="008948B5">
              <w:rPr>
                <w:rFonts w:eastAsia="Times New Roman"/>
                <w:color w:val="000000" w:themeColor="text1"/>
                <w:sz w:val="18"/>
                <w:szCs w:val="18"/>
                <w:lang w:val="fi-FI" w:eastAsia="id-ID"/>
              </w:rPr>
              <w:t>.</w:t>
            </w:r>
          </w:p>
        </w:tc>
        <w:tc>
          <w:tcPr>
            <w:tcW w:w="716" w:type="dxa"/>
          </w:tcPr>
          <w:p w14:paraId="7C5245CD" w14:textId="6D3FD610" w:rsidR="008948B5" w:rsidRPr="008948B5" w:rsidRDefault="00046334"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SI</w:t>
            </w:r>
          </w:p>
        </w:tc>
        <w:tc>
          <w:tcPr>
            <w:tcW w:w="990" w:type="dxa"/>
          </w:tcPr>
          <w:p w14:paraId="7B4CC5ED" w14:textId="6514C3EF" w:rsidR="008948B5" w:rsidRPr="008948B5" w:rsidRDefault="007C27C1"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44 Tahun</w:t>
            </w:r>
          </w:p>
        </w:tc>
        <w:tc>
          <w:tcPr>
            <w:tcW w:w="1026" w:type="dxa"/>
          </w:tcPr>
          <w:p w14:paraId="4B520A0F" w14:textId="43600F4C" w:rsidR="008948B5" w:rsidRPr="008948B5" w:rsidRDefault="00490199"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SMK</w:t>
            </w:r>
          </w:p>
        </w:tc>
        <w:tc>
          <w:tcPr>
            <w:tcW w:w="1344" w:type="dxa"/>
          </w:tcPr>
          <w:p w14:paraId="2558D01F" w14:textId="70F6E41B" w:rsidR="008948B5" w:rsidRPr="008948B5" w:rsidRDefault="00FF59E8"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Perempuan</w:t>
            </w:r>
          </w:p>
        </w:tc>
      </w:tr>
      <w:tr w:rsidR="008948B5" w:rsidRPr="008948B5" w14:paraId="75C41F00" w14:textId="77777777" w:rsidTr="005D6D3F">
        <w:tc>
          <w:tcPr>
            <w:tcW w:w="554" w:type="dxa"/>
          </w:tcPr>
          <w:p w14:paraId="683059B1" w14:textId="4D59EF30" w:rsidR="008948B5" w:rsidRPr="008948B5" w:rsidRDefault="00490199" w:rsidP="008948B5">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29</w:t>
            </w:r>
            <w:r w:rsidR="008948B5" w:rsidRPr="008948B5">
              <w:rPr>
                <w:rFonts w:eastAsia="Times New Roman"/>
                <w:color w:val="000000" w:themeColor="text1"/>
                <w:sz w:val="18"/>
                <w:szCs w:val="18"/>
                <w:lang w:val="fi-FI" w:eastAsia="id-ID"/>
              </w:rPr>
              <w:t>.</w:t>
            </w:r>
          </w:p>
        </w:tc>
        <w:tc>
          <w:tcPr>
            <w:tcW w:w="716" w:type="dxa"/>
          </w:tcPr>
          <w:p w14:paraId="21EDB7C4" w14:textId="462C55B9" w:rsidR="008948B5" w:rsidRPr="008948B5" w:rsidRDefault="00046334"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SY</w:t>
            </w:r>
          </w:p>
        </w:tc>
        <w:tc>
          <w:tcPr>
            <w:tcW w:w="990" w:type="dxa"/>
          </w:tcPr>
          <w:p w14:paraId="37AF9339" w14:textId="449E0D8B" w:rsidR="008948B5" w:rsidRPr="008948B5" w:rsidRDefault="007C27C1"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41 Tahun</w:t>
            </w:r>
          </w:p>
        </w:tc>
        <w:tc>
          <w:tcPr>
            <w:tcW w:w="1026" w:type="dxa"/>
          </w:tcPr>
          <w:p w14:paraId="65AFD450" w14:textId="390C9D97" w:rsidR="008948B5" w:rsidRPr="008948B5" w:rsidRDefault="00490199"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SMA</w:t>
            </w:r>
          </w:p>
        </w:tc>
        <w:tc>
          <w:tcPr>
            <w:tcW w:w="1344" w:type="dxa"/>
          </w:tcPr>
          <w:p w14:paraId="2570DC67" w14:textId="25718BD2" w:rsidR="008948B5" w:rsidRPr="008948B5" w:rsidRDefault="00FF59E8"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Laki-Laki</w:t>
            </w:r>
          </w:p>
        </w:tc>
      </w:tr>
      <w:tr w:rsidR="00490199" w:rsidRPr="008948B5" w14:paraId="34C7693F" w14:textId="77777777" w:rsidTr="005D6D3F">
        <w:trPr>
          <w:cnfStyle w:val="000000100000" w:firstRow="0" w:lastRow="0" w:firstColumn="0" w:lastColumn="0" w:oddVBand="0" w:evenVBand="0" w:oddHBand="1" w:evenHBand="0" w:firstRowFirstColumn="0" w:firstRowLastColumn="0" w:lastRowFirstColumn="0" w:lastRowLastColumn="0"/>
        </w:trPr>
        <w:tc>
          <w:tcPr>
            <w:tcW w:w="554" w:type="dxa"/>
          </w:tcPr>
          <w:p w14:paraId="6FDA2C64" w14:textId="411A86D4" w:rsidR="00490199" w:rsidRDefault="00490199" w:rsidP="008948B5">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30</w:t>
            </w:r>
          </w:p>
        </w:tc>
        <w:tc>
          <w:tcPr>
            <w:tcW w:w="716" w:type="dxa"/>
          </w:tcPr>
          <w:p w14:paraId="1FE5F277" w14:textId="0B0651C5" w:rsidR="00490199" w:rsidRDefault="00FF59E8"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DN</w:t>
            </w:r>
          </w:p>
        </w:tc>
        <w:tc>
          <w:tcPr>
            <w:tcW w:w="990" w:type="dxa"/>
          </w:tcPr>
          <w:p w14:paraId="539375B4" w14:textId="6D126ABF" w:rsidR="00490199" w:rsidRDefault="00FF59E8"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31 Tahun</w:t>
            </w:r>
          </w:p>
        </w:tc>
        <w:tc>
          <w:tcPr>
            <w:tcW w:w="1026" w:type="dxa"/>
          </w:tcPr>
          <w:p w14:paraId="5B175640" w14:textId="398DA9EE" w:rsidR="00490199" w:rsidRDefault="00FF59E8"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SMA</w:t>
            </w:r>
          </w:p>
        </w:tc>
        <w:tc>
          <w:tcPr>
            <w:tcW w:w="1344" w:type="dxa"/>
          </w:tcPr>
          <w:p w14:paraId="2954C99E" w14:textId="66A69A3D" w:rsidR="00490199" w:rsidRPr="008948B5" w:rsidRDefault="00FF59E8" w:rsidP="00FF59E8">
            <w:pPr>
              <w:spacing w:line="276" w:lineRule="auto"/>
              <w:rPr>
                <w:rFonts w:eastAsia="Times New Roman"/>
                <w:color w:val="000000" w:themeColor="text1"/>
                <w:sz w:val="18"/>
                <w:szCs w:val="18"/>
                <w:lang w:val="fi-FI" w:eastAsia="id-ID"/>
              </w:rPr>
            </w:pPr>
            <w:r>
              <w:rPr>
                <w:rFonts w:eastAsia="Times New Roman"/>
                <w:color w:val="000000" w:themeColor="text1"/>
                <w:sz w:val="18"/>
                <w:szCs w:val="18"/>
                <w:lang w:val="fi-FI" w:eastAsia="id-ID"/>
              </w:rPr>
              <w:t>Laki-Laki</w:t>
            </w:r>
          </w:p>
        </w:tc>
      </w:tr>
    </w:tbl>
    <w:p w14:paraId="459D5907" w14:textId="403F497E" w:rsidR="00422F48" w:rsidRDefault="00422F48" w:rsidP="00345A80">
      <w:pPr>
        <w:widowControl w:val="0"/>
        <w:autoSpaceDE w:val="0"/>
        <w:autoSpaceDN w:val="0"/>
        <w:spacing w:line="276" w:lineRule="auto"/>
        <w:ind w:right="1" w:firstLine="993"/>
        <w:jc w:val="both"/>
        <w:rPr>
          <w:color w:val="000000" w:themeColor="text1"/>
          <w:lang w:val="id"/>
        </w:rPr>
      </w:pPr>
      <w:r>
        <w:rPr>
          <w:color w:val="000000" w:themeColor="text1"/>
          <w:lang w:val="id"/>
        </w:rPr>
        <w:t>Sumber: Pengumpulan Data, 2026</w:t>
      </w:r>
    </w:p>
    <w:p w14:paraId="457DF703" w14:textId="5B4E1961" w:rsidR="004F14B6" w:rsidRDefault="00F135A3" w:rsidP="00FF59E8">
      <w:pPr>
        <w:widowControl w:val="0"/>
        <w:autoSpaceDE w:val="0"/>
        <w:autoSpaceDN w:val="0"/>
        <w:spacing w:line="276" w:lineRule="auto"/>
        <w:ind w:right="1" w:firstLine="426"/>
        <w:jc w:val="both"/>
        <w:rPr>
          <w:color w:val="000000" w:themeColor="text1"/>
          <w:lang w:val="id"/>
        </w:rPr>
      </w:pPr>
      <w:r w:rsidRPr="00736C32">
        <w:rPr>
          <w:color w:val="000000" w:themeColor="text1"/>
          <w:lang w:val="id"/>
        </w:rPr>
        <w:t xml:space="preserve">Teknik pengumpulan data dalam penelitian ini menggunakan tiga metode utama, yaitu wawancara </w:t>
      </w:r>
      <w:r w:rsidR="00422F48">
        <w:rPr>
          <w:color w:val="000000" w:themeColor="text1"/>
          <w:lang w:val="id"/>
        </w:rPr>
        <w:t>semi terstruktur</w:t>
      </w:r>
      <w:r w:rsidRPr="00736C32">
        <w:rPr>
          <w:color w:val="000000" w:themeColor="text1"/>
          <w:lang w:val="id"/>
        </w:rPr>
        <w:t xml:space="preserve">, observasi lapangan, dan dokumentasi. Wawancara </w:t>
      </w:r>
      <w:r w:rsidR="00422F48">
        <w:rPr>
          <w:color w:val="000000" w:themeColor="text1"/>
          <w:lang w:val="id"/>
        </w:rPr>
        <w:t xml:space="preserve">semi terstruktur </w:t>
      </w:r>
      <w:r w:rsidRPr="00736C32">
        <w:rPr>
          <w:color w:val="000000" w:themeColor="text1"/>
          <w:lang w:val="id"/>
        </w:rPr>
        <w:t>dilakukan untuk mendapatkan informasi langsung dari pihak-pihak terkait mengenai praktik, kendala, dan strategi pengelolaan sampah yang diterapkan di kawasan Alun-Alun Kota Wisata Batu. Observasi lapangan digunakan untuk memahami kondisi nyata pengelolaan sampah, perilaku masyarakat, serta keterlibatan warga dalam kegiatan kebersihan di lapangan. Sementara itu, dokumentasi dilakukan dalam bentuk catatan, foto, dan dokumen terkait pengelolaan sampah untuk melengkapi data yang diperoleh dari wawancara dan observasi.</w:t>
      </w:r>
    </w:p>
    <w:p w14:paraId="3B6FEC02" w14:textId="77777777" w:rsidR="00F135A3" w:rsidRDefault="00F135A3" w:rsidP="00F135A3">
      <w:pPr>
        <w:widowControl w:val="0"/>
        <w:autoSpaceDE w:val="0"/>
        <w:autoSpaceDN w:val="0"/>
        <w:spacing w:line="276" w:lineRule="auto"/>
        <w:ind w:right="1" w:firstLine="426"/>
        <w:jc w:val="both"/>
        <w:rPr>
          <w:color w:val="000000" w:themeColor="text1"/>
          <w:lang w:val="fi-FI"/>
        </w:rPr>
      </w:pPr>
      <w:r w:rsidRPr="00736C32">
        <w:rPr>
          <w:color w:val="000000" w:themeColor="text1"/>
          <w:lang w:val="fi-FI"/>
        </w:rPr>
        <w:t>Analisis data dalam penelitian ini menggunakan pendekatan analisis tematik. Proses analisis dilakukan melalui beberapa tahapan yang saling berkaitan. Tahap pertama adalah pengumpulan data, yang bertujuan untuk memperoleh informasi yang mendalam dan komprehensif terkait strategi pengelolaan sampah berbasis masyarakat di kawasan Alun-Alun Kota Wisata Batu.</w:t>
      </w:r>
      <w:r>
        <w:rPr>
          <w:color w:val="000000" w:themeColor="text1"/>
          <w:lang w:val="fi-FI"/>
        </w:rPr>
        <w:t xml:space="preserve"> </w:t>
      </w:r>
      <w:r w:rsidRPr="00736C32">
        <w:rPr>
          <w:color w:val="000000" w:themeColor="text1"/>
          <w:lang w:val="fi-FI"/>
        </w:rPr>
        <w:t>Selanjutnya dilakukan kondensasi data (</w:t>
      </w:r>
      <w:r w:rsidRPr="00856AAE">
        <w:rPr>
          <w:i/>
          <w:iCs/>
          <w:color w:val="000000" w:themeColor="text1"/>
          <w:lang w:val="fi-FI"/>
        </w:rPr>
        <w:t>Data Condensation</w:t>
      </w:r>
      <w:r w:rsidRPr="00736C32">
        <w:rPr>
          <w:color w:val="000000" w:themeColor="text1"/>
          <w:lang w:val="fi-FI"/>
        </w:rPr>
        <w:t>), yaitu proses menyeleksi, memfokuskan, menyederhanakan, mengabstraksikan, dan mentransformasi data yang diperoleh dari wawancara, observasi, dan dokumentasi agar tetap relevan dengan fokus penelitian mengenai strategi pengelolaan sampah berbasis masyarakat.</w:t>
      </w:r>
      <w:r w:rsidRPr="00856AAE">
        <w:rPr>
          <w:lang w:val="fi-FI"/>
        </w:rPr>
        <w:t xml:space="preserve"> </w:t>
      </w:r>
      <w:r w:rsidRPr="00856AAE">
        <w:rPr>
          <w:color w:val="000000" w:themeColor="text1"/>
          <w:lang w:val="fi-FI"/>
        </w:rPr>
        <w:t>Setelah data dikondensasi, dilakukan penyajian data (</w:t>
      </w:r>
      <w:r>
        <w:rPr>
          <w:i/>
          <w:iCs/>
          <w:color w:val="000000" w:themeColor="text1"/>
          <w:lang w:val="fi-FI"/>
        </w:rPr>
        <w:t>D</w:t>
      </w:r>
      <w:r w:rsidRPr="00856AAE">
        <w:rPr>
          <w:i/>
          <w:iCs/>
          <w:color w:val="000000" w:themeColor="text1"/>
          <w:lang w:val="fi-FI"/>
        </w:rPr>
        <w:t xml:space="preserve">ata </w:t>
      </w:r>
      <w:r>
        <w:rPr>
          <w:i/>
          <w:iCs/>
          <w:color w:val="000000" w:themeColor="text1"/>
          <w:lang w:val="fi-FI"/>
        </w:rPr>
        <w:t>D</w:t>
      </w:r>
      <w:r w:rsidRPr="00856AAE">
        <w:rPr>
          <w:i/>
          <w:iCs/>
          <w:color w:val="000000" w:themeColor="text1"/>
          <w:lang w:val="fi-FI"/>
        </w:rPr>
        <w:t>isplay</w:t>
      </w:r>
      <w:r w:rsidRPr="00856AAE">
        <w:rPr>
          <w:color w:val="000000" w:themeColor="text1"/>
          <w:lang w:val="fi-FI"/>
        </w:rPr>
        <w:t>) dengan menyusun data yang telah direduksi dalam bentuk tabel, bagan, atau narasi deskriptif sehingga pola dan hubungan antar data mudah terlihat. Tahap terakhir adalah penarikan kesimpulan dan verifikasi (</w:t>
      </w:r>
      <w:r w:rsidRPr="00856AAE">
        <w:rPr>
          <w:i/>
          <w:iCs/>
          <w:color w:val="000000" w:themeColor="text1"/>
          <w:lang w:val="fi-FI"/>
        </w:rPr>
        <w:t>Conclusion Drawing &amp; Verification</w:t>
      </w:r>
      <w:r w:rsidRPr="00856AAE">
        <w:rPr>
          <w:color w:val="000000" w:themeColor="text1"/>
          <w:lang w:val="fi-FI"/>
        </w:rPr>
        <w:t>), yaitu menarik kesimpulan sementara dari data yang telah disajikan, kemudian diverifikasi untuk memastikan keabsahan temuan. Proses ini bersifat iteratif, dilakukan selama penelitian untuk memastikan interpretasi data sesuai dengan kenyataan di lapangan.</w:t>
      </w:r>
    </w:p>
    <w:p w14:paraId="4A2741D5" w14:textId="0CA2D9DC" w:rsidR="00F135A3" w:rsidRPr="00856AAE" w:rsidRDefault="00F135A3" w:rsidP="004F14B6">
      <w:pPr>
        <w:widowControl w:val="0"/>
        <w:autoSpaceDE w:val="0"/>
        <w:autoSpaceDN w:val="0"/>
        <w:spacing w:line="276" w:lineRule="auto"/>
        <w:ind w:right="1" w:firstLine="426"/>
        <w:jc w:val="both"/>
        <w:rPr>
          <w:color w:val="000000" w:themeColor="text1"/>
          <w:lang w:val="fi-FI"/>
        </w:rPr>
      </w:pPr>
      <w:r w:rsidRPr="00856AAE">
        <w:rPr>
          <w:color w:val="000000" w:themeColor="text1"/>
          <w:lang w:val="fi-FI"/>
        </w:rPr>
        <w:t xml:space="preserve">Validitas data dalam penelitian kualitatif bertujuan untuk memastikan bahwa data yang diperoleh benar-benar mencerminkan kondisi dan fenomena yang diteliti sehingga hasil penelitian dapat dipercaya dan dipertanggungjawabkan. Untuk meningkatkan validitas data, penelitian ini menggunakan triangulasi sumber. </w:t>
      </w:r>
      <w:r w:rsidRPr="00856AAE">
        <w:rPr>
          <w:color w:val="000000" w:themeColor="text1"/>
          <w:lang w:val="fi-FI"/>
        </w:rPr>
        <w:lastRenderedPageBreak/>
        <w:t>Triangulasi sumber dilakukan dengan membandingkan dan mengecek kembali data yang diperoleh dari berbagai sumber yang berbeda, seperti hasil wawancara dengan pengelola Alun-Alun Kota Batu, petugas kebersihan, dan perwakilan masyarakat, serta data yang diperoleh melalui dokumentasi.</w:t>
      </w:r>
    </w:p>
    <w:p w14:paraId="403142CD" w14:textId="77777777" w:rsidR="00F135A3" w:rsidRPr="00C24A11" w:rsidRDefault="00F135A3" w:rsidP="00F249F8">
      <w:pPr>
        <w:widowControl w:val="0"/>
        <w:autoSpaceDE w:val="0"/>
        <w:autoSpaceDN w:val="0"/>
        <w:spacing w:line="276" w:lineRule="auto"/>
        <w:ind w:right="1" w:firstLine="1"/>
        <w:jc w:val="both"/>
        <w:rPr>
          <w:rFonts w:eastAsia="Times New Roman"/>
          <w:b/>
          <w:bCs/>
          <w:lang w:val="id"/>
        </w:rPr>
      </w:pPr>
      <w:r w:rsidRPr="00C24A11">
        <w:rPr>
          <w:rFonts w:eastAsia="Times New Roman"/>
          <w:b/>
          <w:bCs/>
          <w:lang w:val="id"/>
        </w:rPr>
        <w:t>HASIL</w:t>
      </w:r>
      <w:r w:rsidRPr="00C24A11">
        <w:rPr>
          <w:rFonts w:eastAsia="Times New Roman"/>
          <w:b/>
          <w:bCs/>
          <w:spacing w:val="-12"/>
          <w:lang w:val="id"/>
        </w:rPr>
        <w:t xml:space="preserve"> </w:t>
      </w:r>
      <w:r w:rsidRPr="00C24A11">
        <w:rPr>
          <w:rFonts w:eastAsia="Times New Roman"/>
          <w:b/>
          <w:bCs/>
          <w:lang w:val="id"/>
        </w:rPr>
        <w:t>DAN</w:t>
      </w:r>
      <w:r w:rsidRPr="00C24A11">
        <w:rPr>
          <w:rFonts w:eastAsia="Times New Roman"/>
          <w:b/>
          <w:bCs/>
          <w:spacing w:val="-8"/>
          <w:lang w:val="id"/>
        </w:rPr>
        <w:t xml:space="preserve"> </w:t>
      </w:r>
      <w:r w:rsidRPr="00C24A11">
        <w:rPr>
          <w:rFonts w:eastAsia="Times New Roman"/>
          <w:b/>
          <w:bCs/>
          <w:spacing w:val="-2"/>
          <w:lang w:val="id"/>
        </w:rPr>
        <w:t>PEMBAHASAN</w:t>
      </w:r>
    </w:p>
    <w:p w14:paraId="3CDC7DC7" w14:textId="77777777" w:rsidR="00F135A3" w:rsidRPr="00DD6868" w:rsidRDefault="00F135A3" w:rsidP="00F249F8">
      <w:pPr>
        <w:widowControl w:val="0"/>
        <w:autoSpaceDE w:val="0"/>
        <w:autoSpaceDN w:val="0"/>
        <w:spacing w:line="276" w:lineRule="auto"/>
        <w:jc w:val="both"/>
        <w:rPr>
          <w:rFonts w:eastAsia="Times New Roman"/>
          <w:b/>
          <w:lang w:val="id"/>
        </w:rPr>
      </w:pPr>
      <w:r w:rsidRPr="00C24A11">
        <w:rPr>
          <w:rFonts w:eastAsia="Times New Roman"/>
          <w:b/>
          <w:spacing w:val="-2"/>
          <w:lang w:val="id"/>
        </w:rPr>
        <w:t>Hasil Penelitian</w:t>
      </w:r>
    </w:p>
    <w:p w14:paraId="71D203D2" w14:textId="77777777" w:rsidR="00F135A3" w:rsidRPr="00CE2B91" w:rsidRDefault="00F135A3" w:rsidP="00F249F8">
      <w:pPr>
        <w:pStyle w:val="ListParagraph"/>
        <w:keepNext/>
        <w:widowControl w:val="0"/>
        <w:numPr>
          <w:ilvl w:val="0"/>
          <w:numId w:val="15"/>
        </w:numPr>
        <w:autoSpaceDE w:val="0"/>
        <w:autoSpaceDN w:val="0"/>
        <w:spacing w:after="0" w:line="276" w:lineRule="auto"/>
        <w:ind w:left="284" w:hanging="284"/>
        <w:jc w:val="both"/>
        <w:rPr>
          <w:rFonts w:ascii="Times New Roman" w:eastAsia="Times New Roman" w:hAnsi="Times New Roman"/>
          <w:b/>
          <w:bCs/>
          <w:color w:val="000000" w:themeColor="text1"/>
          <w:sz w:val="20"/>
          <w:szCs w:val="20"/>
        </w:rPr>
      </w:pPr>
      <w:r w:rsidRPr="007A6BB2">
        <w:rPr>
          <w:rFonts w:ascii="Times New Roman" w:eastAsia="Times New Roman" w:hAnsi="Times New Roman"/>
          <w:b/>
          <w:bCs/>
          <w:color w:val="000000" w:themeColor="text1"/>
          <w:sz w:val="20"/>
          <w:szCs w:val="20"/>
        </w:rPr>
        <w:t xml:space="preserve">Strategi </w:t>
      </w:r>
      <w:proofErr w:type="spellStart"/>
      <w:r w:rsidRPr="007A6BB2">
        <w:rPr>
          <w:rFonts w:ascii="Times New Roman" w:eastAsia="Times New Roman" w:hAnsi="Times New Roman"/>
          <w:b/>
          <w:bCs/>
          <w:color w:val="000000" w:themeColor="text1"/>
          <w:sz w:val="20"/>
          <w:szCs w:val="20"/>
        </w:rPr>
        <w:t>Pengelolaan</w:t>
      </w:r>
      <w:proofErr w:type="spellEnd"/>
      <w:r w:rsidRPr="007A6BB2">
        <w:rPr>
          <w:rFonts w:ascii="Times New Roman" w:eastAsia="Times New Roman" w:hAnsi="Times New Roman"/>
          <w:b/>
          <w:bCs/>
          <w:color w:val="000000" w:themeColor="text1"/>
          <w:sz w:val="20"/>
          <w:szCs w:val="20"/>
        </w:rPr>
        <w:t xml:space="preserve"> </w:t>
      </w:r>
      <w:proofErr w:type="spellStart"/>
      <w:r w:rsidRPr="007A6BB2">
        <w:rPr>
          <w:rFonts w:ascii="Times New Roman" w:eastAsia="Times New Roman" w:hAnsi="Times New Roman"/>
          <w:b/>
          <w:bCs/>
          <w:color w:val="000000" w:themeColor="text1"/>
          <w:sz w:val="20"/>
          <w:szCs w:val="20"/>
        </w:rPr>
        <w:t>Sampah</w:t>
      </w:r>
      <w:proofErr w:type="spellEnd"/>
    </w:p>
    <w:p w14:paraId="153B3879" w14:textId="18D2A2C1" w:rsidR="0008449E" w:rsidRDefault="00F135A3" w:rsidP="00F249F8">
      <w:pPr>
        <w:keepNext/>
        <w:widowControl w:val="0"/>
        <w:tabs>
          <w:tab w:val="left" w:pos="142"/>
        </w:tabs>
        <w:autoSpaceDE w:val="0"/>
        <w:autoSpaceDN w:val="0"/>
        <w:spacing w:line="276" w:lineRule="auto"/>
        <w:ind w:firstLine="425"/>
        <w:jc w:val="both"/>
        <w:rPr>
          <w:rFonts w:eastAsia="Times New Roman"/>
          <w:color w:val="000000" w:themeColor="text1"/>
        </w:rPr>
      </w:pPr>
      <w:proofErr w:type="spellStart"/>
      <w:r w:rsidRPr="00CE2B91">
        <w:rPr>
          <w:rFonts w:eastAsia="Times New Roman"/>
          <w:color w:val="000000" w:themeColor="text1"/>
          <w:lang w:val="en-ID"/>
        </w:rPr>
        <w:t>Berdasarkan</w:t>
      </w:r>
      <w:proofErr w:type="spellEnd"/>
      <w:r w:rsidRPr="00CE2B91">
        <w:rPr>
          <w:rFonts w:eastAsia="Times New Roman"/>
          <w:color w:val="000000" w:themeColor="text1"/>
          <w:lang w:val="en-ID"/>
        </w:rPr>
        <w:t xml:space="preserve"> </w:t>
      </w:r>
      <w:proofErr w:type="spellStart"/>
      <w:r w:rsidRPr="00CE2B91">
        <w:rPr>
          <w:rFonts w:eastAsia="Times New Roman"/>
          <w:color w:val="000000" w:themeColor="text1"/>
          <w:lang w:val="en-ID"/>
        </w:rPr>
        <w:t>hasil</w:t>
      </w:r>
      <w:proofErr w:type="spellEnd"/>
      <w:r w:rsidRPr="00CE2B91">
        <w:rPr>
          <w:rFonts w:eastAsia="Times New Roman"/>
          <w:color w:val="000000" w:themeColor="text1"/>
          <w:lang w:val="en-ID"/>
        </w:rPr>
        <w:t xml:space="preserve"> </w:t>
      </w:r>
      <w:proofErr w:type="spellStart"/>
      <w:r w:rsidRPr="00CE2B91">
        <w:rPr>
          <w:rFonts w:eastAsia="Times New Roman"/>
          <w:color w:val="000000" w:themeColor="text1"/>
          <w:lang w:val="en-ID"/>
        </w:rPr>
        <w:t>wawancara</w:t>
      </w:r>
      <w:proofErr w:type="spellEnd"/>
      <w:r w:rsidRPr="00CE2B91">
        <w:rPr>
          <w:rFonts w:eastAsia="Times New Roman"/>
          <w:color w:val="000000" w:themeColor="text1"/>
          <w:lang w:val="en-ID"/>
        </w:rPr>
        <w:t xml:space="preserve"> dan </w:t>
      </w:r>
      <w:proofErr w:type="spellStart"/>
      <w:r w:rsidRPr="00CE2B91">
        <w:rPr>
          <w:rFonts w:eastAsia="Times New Roman"/>
          <w:color w:val="000000" w:themeColor="text1"/>
          <w:lang w:val="en-ID"/>
        </w:rPr>
        <w:t>observasi</w:t>
      </w:r>
      <w:proofErr w:type="spellEnd"/>
      <w:r w:rsidRPr="00CE2B91">
        <w:rPr>
          <w:rFonts w:eastAsia="Times New Roman"/>
          <w:color w:val="000000" w:themeColor="text1"/>
          <w:lang w:val="en-ID"/>
        </w:rPr>
        <w:t xml:space="preserve"> </w:t>
      </w:r>
      <w:proofErr w:type="spellStart"/>
      <w:r w:rsidRPr="00CE2B91">
        <w:rPr>
          <w:rFonts w:eastAsia="Times New Roman"/>
          <w:color w:val="000000" w:themeColor="text1"/>
          <w:lang w:val="en-ID"/>
        </w:rPr>
        <w:t>lapangan</w:t>
      </w:r>
      <w:proofErr w:type="spellEnd"/>
      <w:r w:rsidRPr="00CE2B91">
        <w:rPr>
          <w:rFonts w:eastAsia="Times New Roman"/>
          <w:color w:val="000000" w:themeColor="text1"/>
          <w:lang w:val="en-ID"/>
        </w:rPr>
        <w:t xml:space="preserve">, strategi </w:t>
      </w:r>
      <w:proofErr w:type="spellStart"/>
      <w:r w:rsidRPr="00CE2B91">
        <w:rPr>
          <w:rFonts w:eastAsia="Times New Roman"/>
          <w:color w:val="000000" w:themeColor="text1"/>
          <w:lang w:val="en-ID"/>
        </w:rPr>
        <w:t>pengelolaan</w:t>
      </w:r>
      <w:proofErr w:type="spellEnd"/>
      <w:r w:rsidRPr="00CE2B91">
        <w:rPr>
          <w:rFonts w:eastAsia="Times New Roman"/>
          <w:color w:val="000000" w:themeColor="text1"/>
          <w:lang w:val="en-ID"/>
        </w:rPr>
        <w:t xml:space="preserve"> </w:t>
      </w:r>
      <w:proofErr w:type="spellStart"/>
      <w:r w:rsidRPr="00CE2B91">
        <w:rPr>
          <w:rFonts w:eastAsia="Times New Roman"/>
          <w:color w:val="000000" w:themeColor="text1"/>
          <w:lang w:val="en-ID"/>
        </w:rPr>
        <w:t>sampah</w:t>
      </w:r>
      <w:proofErr w:type="spellEnd"/>
      <w:r w:rsidRPr="00CE2B91">
        <w:rPr>
          <w:rFonts w:eastAsia="Times New Roman"/>
          <w:color w:val="000000" w:themeColor="text1"/>
          <w:lang w:val="en-ID"/>
        </w:rPr>
        <w:t xml:space="preserve"> di Alun-Alun Kota </w:t>
      </w:r>
      <w:proofErr w:type="spellStart"/>
      <w:r w:rsidRPr="00CE2B91">
        <w:rPr>
          <w:rFonts w:eastAsia="Times New Roman"/>
          <w:color w:val="000000" w:themeColor="text1"/>
          <w:lang w:val="en-ID"/>
        </w:rPr>
        <w:t>Wisata</w:t>
      </w:r>
      <w:proofErr w:type="spellEnd"/>
      <w:r w:rsidRPr="00CE2B91">
        <w:rPr>
          <w:rFonts w:eastAsia="Times New Roman"/>
          <w:color w:val="000000" w:themeColor="text1"/>
          <w:lang w:val="en-ID"/>
        </w:rPr>
        <w:t xml:space="preserve"> Batu </w:t>
      </w:r>
      <w:proofErr w:type="spellStart"/>
      <w:r w:rsidRPr="00CE2B91">
        <w:rPr>
          <w:rFonts w:eastAsia="Times New Roman"/>
          <w:color w:val="000000" w:themeColor="text1"/>
          <w:lang w:val="en-ID"/>
        </w:rPr>
        <w:t>dilakukan</w:t>
      </w:r>
      <w:proofErr w:type="spellEnd"/>
      <w:r w:rsidRPr="00CE2B91">
        <w:rPr>
          <w:rFonts w:eastAsia="Times New Roman"/>
          <w:color w:val="000000" w:themeColor="text1"/>
          <w:lang w:val="en-ID"/>
        </w:rPr>
        <w:t xml:space="preserve"> </w:t>
      </w:r>
      <w:proofErr w:type="spellStart"/>
      <w:r w:rsidRPr="00CE2B91">
        <w:rPr>
          <w:rFonts w:eastAsia="Times New Roman"/>
          <w:color w:val="000000" w:themeColor="text1"/>
          <w:lang w:val="en-ID"/>
        </w:rPr>
        <w:t>melalui</w:t>
      </w:r>
      <w:proofErr w:type="spellEnd"/>
      <w:r w:rsidRPr="00CE2B91">
        <w:rPr>
          <w:rFonts w:eastAsia="Times New Roman"/>
          <w:color w:val="000000" w:themeColor="text1"/>
          <w:lang w:val="en-ID"/>
        </w:rPr>
        <w:t xml:space="preserve"> </w:t>
      </w:r>
      <w:proofErr w:type="spellStart"/>
      <w:r w:rsidRPr="00CE2B91">
        <w:rPr>
          <w:rFonts w:eastAsia="Times New Roman"/>
          <w:color w:val="000000" w:themeColor="text1"/>
          <w:lang w:val="en-ID"/>
        </w:rPr>
        <w:t>kerja</w:t>
      </w:r>
      <w:proofErr w:type="spellEnd"/>
      <w:r w:rsidRPr="00CE2B91">
        <w:rPr>
          <w:rFonts w:eastAsia="Times New Roman"/>
          <w:color w:val="000000" w:themeColor="text1"/>
          <w:lang w:val="en-ID"/>
        </w:rPr>
        <w:t xml:space="preserve"> </w:t>
      </w:r>
      <w:proofErr w:type="spellStart"/>
      <w:r w:rsidRPr="00CE2B91">
        <w:rPr>
          <w:rFonts w:eastAsia="Times New Roman"/>
          <w:color w:val="000000" w:themeColor="text1"/>
          <w:lang w:val="en-ID"/>
        </w:rPr>
        <w:t>sama</w:t>
      </w:r>
      <w:proofErr w:type="spellEnd"/>
      <w:r w:rsidRPr="00CE2B91">
        <w:rPr>
          <w:rFonts w:eastAsia="Times New Roman"/>
          <w:color w:val="000000" w:themeColor="text1"/>
          <w:lang w:val="en-ID"/>
        </w:rPr>
        <w:t xml:space="preserve"> </w:t>
      </w:r>
      <w:proofErr w:type="spellStart"/>
      <w:r w:rsidRPr="00CE2B91">
        <w:rPr>
          <w:rFonts w:eastAsia="Times New Roman"/>
          <w:color w:val="000000" w:themeColor="text1"/>
          <w:lang w:val="en-ID"/>
        </w:rPr>
        <w:t>antara</w:t>
      </w:r>
      <w:proofErr w:type="spellEnd"/>
      <w:r w:rsidRPr="00CE2B91">
        <w:rPr>
          <w:rFonts w:eastAsia="Times New Roman"/>
          <w:color w:val="000000" w:themeColor="text1"/>
          <w:lang w:val="en-ID"/>
        </w:rPr>
        <w:t xml:space="preserve"> </w:t>
      </w:r>
      <w:proofErr w:type="spellStart"/>
      <w:r w:rsidRPr="00CE2B91">
        <w:rPr>
          <w:rFonts w:eastAsia="Times New Roman"/>
          <w:color w:val="000000" w:themeColor="text1"/>
          <w:lang w:val="en-ID"/>
        </w:rPr>
        <w:t>petugas</w:t>
      </w:r>
      <w:proofErr w:type="spellEnd"/>
      <w:r w:rsidRPr="00CE2B91">
        <w:rPr>
          <w:rFonts w:eastAsia="Times New Roman"/>
          <w:color w:val="000000" w:themeColor="text1"/>
          <w:lang w:val="en-ID"/>
        </w:rPr>
        <w:t xml:space="preserve"> </w:t>
      </w:r>
      <w:proofErr w:type="spellStart"/>
      <w:r w:rsidRPr="00CE2B91">
        <w:rPr>
          <w:rFonts w:eastAsia="Times New Roman"/>
          <w:color w:val="000000" w:themeColor="text1"/>
          <w:lang w:val="en-ID"/>
        </w:rPr>
        <w:t>kebersihan</w:t>
      </w:r>
      <w:proofErr w:type="spellEnd"/>
      <w:r w:rsidRPr="00CE2B91">
        <w:rPr>
          <w:rFonts w:eastAsia="Times New Roman"/>
          <w:color w:val="000000" w:themeColor="text1"/>
          <w:lang w:val="en-ID"/>
        </w:rPr>
        <w:t xml:space="preserve">, </w:t>
      </w:r>
      <w:proofErr w:type="spellStart"/>
      <w:r w:rsidRPr="00CE2B91">
        <w:rPr>
          <w:rFonts w:eastAsia="Times New Roman"/>
          <w:color w:val="000000" w:themeColor="text1"/>
          <w:lang w:val="en-ID"/>
        </w:rPr>
        <w:t>pedagang</w:t>
      </w:r>
      <w:proofErr w:type="spellEnd"/>
      <w:r w:rsidRPr="00CE2B91">
        <w:rPr>
          <w:rFonts w:eastAsia="Times New Roman"/>
          <w:color w:val="000000" w:themeColor="text1"/>
          <w:lang w:val="en-ID"/>
        </w:rPr>
        <w:t xml:space="preserve">, dan </w:t>
      </w:r>
      <w:proofErr w:type="spellStart"/>
      <w:r w:rsidRPr="00CE2B91">
        <w:rPr>
          <w:rFonts w:eastAsia="Times New Roman"/>
          <w:color w:val="000000" w:themeColor="text1"/>
          <w:lang w:val="en-ID"/>
        </w:rPr>
        <w:t>masyarakat</w:t>
      </w:r>
      <w:proofErr w:type="spellEnd"/>
      <w:r w:rsidRPr="00CE2B91">
        <w:rPr>
          <w:rFonts w:eastAsia="Times New Roman"/>
          <w:color w:val="000000" w:themeColor="text1"/>
          <w:lang w:val="en-ID"/>
        </w:rPr>
        <w:t xml:space="preserve"> </w:t>
      </w:r>
      <w:proofErr w:type="spellStart"/>
      <w:r w:rsidRPr="00CE2B91">
        <w:rPr>
          <w:rFonts w:eastAsia="Times New Roman"/>
          <w:color w:val="000000" w:themeColor="text1"/>
          <w:lang w:val="en-ID"/>
        </w:rPr>
        <w:t>sekitar</w:t>
      </w:r>
      <w:proofErr w:type="spellEnd"/>
      <w:r w:rsidRPr="00CE2B91">
        <w:rPr>
          <w:rFonts w:eastAsia="Times New Roman"/>
          <w:color w:val="000000" w:themeColor="text1"/>
          <w:lang w:val="en-ID"/>
        </w:rPr>
        <w:t xml:space="preserve">. </w:t>
      </w:r>
      <w:proofErr w:type="spellStart"/>
      <w:r w:rsidRPr="00CE2B91">
        <w:rPr>
          <w:rFonts w:eastAsia="Times New Roman"/>
          <w:color w:val="000000" w:themeColor="text1"/>
          <w:lang w:val="en-ID"/>
        </w:rPr>
        <w:t>Kerja</w:t>
      </w:r>
      <w:proofErr w:type="spellEnd"/>
      <w:r w:rsidRPr="00CE2B91">
        <w:rPr>
          <w:rFonts w:eastAsia="Times New Roman"/>
          <w:color w:val="000000" w:themeColor="text1"/>
          <w:lang w:val="en-ID"/>
        </w:rPr>
        <w:t xml:space="preserve"> </w:t>
      </w:r>
      <w:proofErr w:type="spellStart"/>
      <w:r w:rsidRPr="00CE2B91">
        <w:rPr>
          <w:rFonts w:eastAsia="Times New Roman"/>
          <w:color w:val="000000" w:themeColor="text1"/>
          <w:lang w:val="en-ID"/>
        </w:rPr>
        <w:t>sama</w:t>
      </w:r>
      <w:proofErr w:type="spellEnd"/>
      <w:r w:rsidRPr="00CE2B91">
        <w:rPr>
          <w:rFonts w:eastAsia="Times New Roman"/>
          <w:color w:val="000000" w:themeColor="text1"/>
          <w:lang w:val="en-ID"/>
        </w:rPr>
        <w:t xml:space="preserve"> </w:t>
      </w:r>
      <w:proofErr w:type="spellStart"/>
      <w:r w:rsidRPr="00CE2B91">
        <w:rPr>
          <w:rFonts w:eastAsia="Times New Roman"/>
          <w:color w:val="000000" w:themeColor="text1"/>
          <w:lang w:val="en-ID"/>
        </w:rPr>
        <w:t>ini</w:t>
      </w:r>
      <w:proofErr w:type="spellEnd"/>
      <w:r w:rsidRPr="00CE2B91">
        <w:rPr>
          <w:rFonts w:eastAsia="Times New Roman"/>
          <w:color w:val="000000" w:themeColor="text1"/>
          <w:lang w:val="en-ID"/>
        </w:rPr>
        <w:t xml:space="preserve"> </w:t>
      </w:r>
      <w:proofErr w:type="spellStart"/>
      <w:r w:rsidRPr="00CE2B91">
        <w:rPr>
          <w:rFonts w:eastAsia="Times New Roman"/>
          <w:color w:val="000000" w:themeColor="text1"/>
          <w:lang w:val="en-ID"/>
        </w:rPr>
        <w:t>terlihat</w:t>
      </w:r>
      <w:proofErr w:type="spellEnd"/>
      <w:r w:rsidRPr="00CE2B91">
        <w:rPr>
          <w:rFonts w:eastAsia="Times New Roman"/>
          <w:color w:val="000000" w:themeColor="text1"/>
          <w:lang w:val="en-ID"/>
        </w:rPr>
        <w:t xml:space="preserve"> </w:t>
      </w:r>
      <w:proofErr w:type="spellStart"/>
      <w:r w:rsidRPr="00CE2B91">
        <w:rPr>
          <w:rFonts w:eastAsia="Times New Roman"/>
          <w:color w:val="000000" w:themeColor="text1"/>
          <w:lang w:val="en-ID"/>
        </w:rPr>
        <w:t>dari</w:t>
      </w:r>
      <w:proofErr w:type="spellEnd"/>
      <w:r w:rsidRPr="00CE2B91">
        <w:rPr>
          <w:rFonts w:eastAsia="Times New Roman"/>
          <w:color w:val="000000" w:themeColor="text1"/>
          <w:lang w:val="en-ID"/>
        </w:rPr>
        <w:t xml:space="preserve"> </w:t>
      </w:r>
      <w:proofErr w:type="spellStart"/>
      <w:r w:rsidRPr="00CE2B91">
        <w:rPr>
          <w:rFonts w:eastAsia="Times New Roman"/>
          <w:color w:val="000000" w:themeColor="text1"/>
          <w:lang w:val="en-ID"/>
        </w:rPr>
        <w:t>adanya</w:t>
      </w:r>
      <w:proofErr w:type="spellEnd"/>
      <w:r w:rsidRPr="00CE2B91">
        <w:rPr>
          <w:rFonts w:eastAsia="Times New Roman"/>
          <w:color w:val="000000" w:themeColor="text1"/>
          <w:lang w:val="en-ID"/>
        </w:rPr>
        <w:t xml:space="preserve"> </w:t>
      </w:r>
      <w:proofErr w:type="spellStart"/>
      <w:r w:rsidRPr="00CE2B91">
        <w:rPr>
          <w:rFonts w:eastAsia="Times New Roman"/>
          <w:color w:val="000000" w:themeColor="text1"/>
          <w:lang w:val="en-ID"/>
        </w:rPr>
        <w:t>pembagian</w:t>
      </w:r>
      <w:proofErr w:type="spellEnd"/>
      <w:r w:rsidRPr="00CE2B91">
        <w:rPr>
          <w:rFonts w:eastAsia="Times New Roman"/>
          <w:color w:val="000000" w:themeColor="text1"/>
          <w:lang w:val="en-ID"/>
        </w:rPr>
        <w:t xml:space="preserve"> </w:t>
      </w:r>
      <w:proofErr w:type="spellStart"/>
      <w:r w:rsidRPr="00CE2B91">
        <w:rPr>
          <w:rFonts w:eastAsia="Times New Roman"/>
          <w:color w:val="000000" w:themeColor="text1"/>
          <w:lang w:val="en-ID"/>
        </w:rPr>
        <w:t>peran</w:t>
      </w:r>
      <w:proofErr w:type="spellEnd"/>
      <w:r w:rsidRPr="00CE2B91">
        <w:rPr>
          <w:rFonts w:eastAsia="Times New Roman"/>
          <w:color w:val="000000" w:themeColor="text1"/>
          <w:lang w:val="en-ID"/>
        </w:rPr>
        <w:t xml:space="preserve"> yang </w:t>
      </w:r>
      <w:proofErr w:type="spellStart"/>
      <w:r w:rsidRPr="00CE2B91">
        <w:rPr>
          <w:rFonts w:eastAsia="Times New Roman"/>
          <w:color w:val="000000" w:themeColor="text1"/>
          <w:lang w:val="en-ID"/>
        </w:rPr>
        <w:t>cukup</w:t>
      </w:r>
      <w:proofErr w:type="spellEnd"/>
      <w:r w:rsidRPr="00CE2B91">
        <w:rPr>
          <w:rFonts w:eastAsia="Times New Roman"/>
          <w:color w:val="000000" w:themeColor="text1"/>
          <w:lang w:val="en-ID"/>
        </w:rPr>
        <w:t xml:space="preserve"> </w:t>
      </w:r>
      <w:proofErr w:type="spellStart"/>
      <w:r w:rsidRPr="00CE2B91">
        <w:rPr>
          <w:rFonts w:eastAsia="Times New Roman"/>
          <w:color w:val="000000" w:themeColor="text1"/>
          <w:lang w:val="en-ID"/>
        </w:rPr>
        <w:t>jelas</w:t>
      </w:r>
      <w:proofErr w:type="spellEnd"/>
      <w:r w:rsidRPr="00CE2B91">
        <w:rPr>
          <w:rFonts w:eastAsia="Times New Roman"/>
          <w:color w:val="000000" w:themeColor="text1"/>
          <w:lang w:val="en-ID"/>
        </w:rPr>
        <w:t xml:space="preserve"> </w:t>
      </w:r>
      <w:proofErr w:type="spellStart"/>
      <w:r w:rsidRPr="00CE2B91">
        <w:rPr>
          <w:rFonts w:eastAsia="Times New Roman"/>
          <w:color w:val="000000" w:themeColor="text1"/>
          <w:lang w:val="en-ID"/>
        </w:rPr>
        <w:t>dalam</w:t>
      </w:r>
      <w:proofErr w:type="spellEnd"/>
      <w:r w:rsidRPr="00CE2B91">
        <w:rPr>
          <w:rFonts w:eastAsia="Times New Roman"/>
          <w:color w:val="000000" w:themeColor="text1"/>
          <w:lang w:val="en-ID"/>
        </w:rPr>
        <w:t xml:space="preserve"> </w:t>
      </w:r>
      <w:proofErr w:type="spellStart"/>
      <w:r w:rsidRPr="00CE2B91">
        <w:rPr>
          <w:rFonts w:eastAsia="Times New Roman"/>
          <w:color w:val="000000" w:themeColor="text1"/>
          <w:lang w:val="en-ID"/>
        </w:rPr>
        <w:t>menjaga</w:t>
      </w:r>
      <w:proofErr w:type="spellEnd"/>
      <w:r w:rsidRPr="00CE2B91">
        <w:rPr>
          <w:rFonts w:eastAsia="Times New Roman"/>
          <w:color w:val="000000" w:themeColor="text1"/>
          <w:lang w:val="en-ID"/>
        </w:rPr>
        <w:t xml:space="preserve"> </w:t>
      </w:r>
      <w:proofErr w:type="spellStart"/>
      <w:r w:rsidRPr="00CE2B91">
        <w:rPr>
          <w:rFonts w:eastAsia="Times New Roman"/>
          <w:color w:val="000000" w:themeColor="text1"/>
          <w:lang w:val="en-ID"/>
        </w:rPr>
        <w:t>kebersihan</w:t>
      </w:r>
      <w:proofErr w:type="spellEnd"/>
      <w:r w:rsidRPr="00CE2B91">
        <w:rPr>
          <w:rFonts w:eastAsia="Times New Roman"/>
          <w:color w:val="000000" w:themeColor="text1"/>
          <w:lang w:val="en-ID"/>
        </w:rPr>
        <w:t xml:space="preserve"> </w:t>
      </w:r>
      <w:proofErr w:type="spellStart"/>
      <w:r w:rsidRPr="00CE2B91">
        <w:rPr>
          <w:rFonts w:eastAsia="Times New Roman"/>
          <w:color w:val="000000" w:themeColor="text1"/>
          <w:lang w:val="en-ID"/>
        </w:rPr>
        <w:t>kawasan</w:t>
      </w:r>
      <w:proofErr w:type="spellEnd"/>
      <w:r w:rsidRPr="00CE2B91">
        <w:rPr>
          <w:rFonts w:eastAsia="Times New Roman"/>
          <w:color w:val="000000" w:themeColor="text1"/>
          <w:lang w:val="en-ID"/>
        </w:rPr>
        <w:t xml:space="preserve">, </w:t>
      </w:r>
      <w:proofErr w:type="spellStart"/>
      <w:r w:rsidRPr="00CE2B91">
        <w:rPr>
          <w:rFonts w:eastAsia="Times New Roman"/>
          <w:color w:val="000000" w:themeColor="text1"/>
          <w:lang w:val="en-ID"/>
        </w:rPr>
        <w:t>mulai</w:t>
      </w:r>
      <w:proofErr w:type="spellEnd"/>
      <w:r w:rsidRPr="00CE2B91">
        <w:rPr>
          <w:rFonts w:eastAsia="Times New Roman"/>
          <w:color w:val="000000" w:themeColor="text1"/>
          <w:lang w:val="en-ID"/>
        </w:rPr>
        <w:t xml:space="preserve"> </w:t>
      </w:r>
      <w:proofErr w:type="spellStart"/>
      <w:r w:rsidRPr="00CE2B91">
        <w:rPr>
          <w:rFonts w:eastAsia="Times New Roman"/>
          <w:color w:val="000000" w:themeColor="text1"/>
          <w:lang w:val="en-ID"/>
        </w:rPr>
        <w:t>dari</w:t>
      </w:r>
      <w:proofErr w:type="spellEnd"/>
      <w:r w:rsidRPr="00CE2B91">
        <w:rPr>
          <w:rFonts w:eastAsia="Times New Roman"/>
          <w:color w:val="000000" w:themeColor="text1"/>
          <w:lang w:val="en-ID"/>
        </w:rPr>
        <w:t xml:space="preserve"> </w:t>
      </w:r>
      <w:proofErr w:type="spellStart"/>
      <w:r w:rsidRPr="00CE2B91">
        <w:rPr>
          <w:rFonts w:eastAsia="Times New Roman"/>
          <w:color w:val="000000" w:themeColor="text1"/>
          <w:lang w:val="en-ID"/>
        </w:rPr>
        <w:t>pengumpulan</w:t>
      </w:r>
      <w:proofErr w:type="spellEnd"/>
      <w:r w:rsidRPr="00CE2B91">
        <w:rPr>
          <w:rFonts w:eastAsia="Times New Roman"/>
          <w:color w:val="000000" w:themeColor="text1"/>
          <w:lang w:val="en-ID"/>
        </w:rPr>
        <w:t xml:space="preserve"> </w:t>
      </w:r>
      <w:proofErr w:type="spellStart"/>
      <w:r w:rsidRPr="00CE2B91">
        <w:rPr>
          <w:rFonts w:eastAsia="Times New Roman"/>
          <w:color w:val="000000" w:themeColor="text1"/>
          <w:lang w:val="en-ID"/>
        </w:rPr>
        <w:t>sampah</w:t>
      </w:r>
      <w:proofErr w:type="spellEnd"/>
      <w:r w:rsidRPr="00CE2B91">
        <w:rPr>
          <w:rFonts w:eastAsia="Times New Roman"/>
          <w:color w:val="000000" w:themeColor="text1"/>
          <w:lang w:val="en-ID"/>
        </w:rPr>
        <w:t xml:space="preserve"> di area </w:t>
      </w:r>
      <w:proofErr w:type="spellStart"/>
      <w:r w:rsidRPr="00CE2B91">
        <w:rPr>
          <w:rFonts w:eastAsia="Times New Roman"/>
          <w:color w:val="000000" w:themeColor="text1"/>
          <w:lang w:val="en-ID"/>
        </w:rPr>
        <w:t>aktivitas</w:t>
      </w:r>
      <w:proofErr w:type="spellEnd"/>
      <w:r w:rsidRPr="00CE2B91">
        <w:rPr>
          <w:rFonts w:eastAsia="Times New Roman"/>
          <w:color w:val="000000" w:themeColor="text1"/>
          <w:lang w:val="en-ID"/>
        </w:rPr>
        <w:t xml:space="preserve">, </w:t>
      </w:r>
      <w:proofErr w:type="spellStart"/>
      <w:r w:rsidRPr="00CE2B91">
        <w:rPr>
          <w:rFonts w:eastAsia="Times New Roman"/>
          <w:color w:val="000000" w:themeColor="text1"/>
          <w:lang w:val="en-ID"/>
        </w:rPr>
        <w:t>pemilahan</w:t>
      </w:r>
      <w:proofErr w:type="spellEnd"/>
      <w:r w:rsidRPr="00CE2B91">
        <w:rPr>
          <w:rFonts w:eastAsia="Times New Roman"/>
          <w:color w:val="000000" w:themeColor="text1"/>
          <w:lang w:val="en-ID"/>
        </w:rPr>
        <w:t xml:space="preserve"> </w:t>
      </w:r>
      <w:proofErr w:type="spellStart"/>
      <w:r w:rsidRPr="00CE2B91">
        <w:rPr>
          <w:rFonts w:eastAsia="Times New Roman"/>
          <w:color w:val="000000" w:themeColor="text1"/>
          <w:lang w:val="en-ID"/>
        </w:rPr>
        <w:t>sampah</w:t>
      </w:r>
      <w:proofErr w:type="spellEnd"/>
      <w:r w:rsidRPr="00CE2B91">
        <w:rPr>
          <w:rFonts w:eastAsia="Times New Roman"/>
          <w:color w:val="000000" w:themeColor="text1"/>
          <w:lang w:val="en-ID"/>
        </w:rPr>
        <w:t xml:space="preserve">, </w:t>
      </w:r>
      <w:proofErr w:type="spellStart"/>
      <w:r w:rsidRPr="00CE2B91">
        <w:rPr>
          <w:rFonts w:eastAsia="Times New Roman"/>
          <w:color w:val="000000" w:themeColor="text1"/>
          <w:lang w:val="en-ID"/>
        </w:rPr>
        <w:t>hingga</w:t>
      </w:r>
      <w:proofErr w:type="spellEnd"/>
      <w:r w:rsidRPr="00CE2B91">
        <w:rPr>
          <w:rFonts w:eastAsia="Times New Roman"/>
          <w:color w:val="000000" w:themeColor="text1"/>
          <w:lang w:val="en-ID"/>
        </w:rPr>
        <w:t xml:space="preserve"> </w:t>
      </w:r>
      <w:proofErr w:type="spellStart"/>
      <w:r w:rsidRPr="00CE2B91">
        <w:rPr>
          <w:rFonts w:eastAsia="Times New Roman"/>
          <w:color w:val="000000" w:themeColor="text1"/>
          <w:lang w:val="en-ID"/>
        </w:rPr>
        <w:t>pengangkutan</w:t>
      </w:r>
      <w:proofErr w:type="spellEnd"/>
      <w:r w:rsidRPr="00CE2B91">
        <w:rPr>
          <w:rFonts w:eastAsia="Times New Roman"/>
          <w:color w:val="000000" w:themeColor="text1"/>
          <w:lang w:val="en-ID"/>
        </w:rPr>
        <w:t xml:space="preserve"> oleh </w:t>
      </w:r>
      <w:proofErr w:type="spellStart"/>
      <w:r w:rsidRPr="00CE2B91">
        <w:rPr>
          <w:rFonts w:eastAsia="Times New Roman"/>
          <w:color w:val="000000" w:themeColor="text1"/>
          <w:lang w:val="en-ID"/>
        </w:rPr>
        <w:t>petugas</w:t>
      </w:r>
      <w:proofErr w:type="spellEnd"/>
      <w:r w:rsidRPr="00CE2B91">
        <w:rPr>
          <w:rFonts w:eastAsia="Times New Roman"/>
          <w:color w:val="000000" w:themeColor="text1"/>
          <w:lang w:val="en-ID"/>
        </w:rPr>
        <w:t xml:space="preserve">. </w:t>
      </w:r>
    </w:p>
    <w:p w14:paraId="45FC19D2" w14:textId="17DDC2F3" w:rsidR="00F135A3" w:rsidRDefault="00F135A3" w:rsidP="00F249F8">
      <w:pPr>
        <w:keepNext/>
        <w:widowControl w:val="0"/>
        <w:tabs>
          <w:tab w:val="left" w:pos="142"/>
        </w:tabs>
        <w:autoSpaceDE w:val="0"/>
        <w:autoSpaceDN w:val="0"/>
        <w:spacing w:line="276" w:lineRule="auto"/>
        <w:ind w:firstLine="425"/>
        <w:jc w:val="both"/>
        <w:rPr>
          <w:rFonts w:eastAsia="Times New Roman"/>
          <w:color w:val="000000" w:themeColor="text1"/>
        </w:rPr>
      </w:pPr>
      <w:proofErr w:type="spellStart"/>
      <w:r w:rsidRPr="00C05106">
        <w:rPr>
          <w:rFonts w:eastAsia="Times New Roman"/>
          <w:color w:val="000000" w:themeColor="text1"/>
        </w:rPr>
        <w:t>Pedagang</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petugas</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kebersihan</w:t>
      </w:r>
      <w:proofErr w:type="spellEnd"/>
      <w:r w:rsidRPr="00C05106">
        <w:rPr>
          <w:rFonts w:eastAsia="Times New Roman"/>
          <w:color w:val="000000" w:themeColor="text1"/>
        </w:rPr>
        <w:t xml:space="preserve">, dan </w:t>
      </w:r>
      <w:proofErr w:type="spellStart"/>
      <w:r w:rsidRPr="00C05106">
        <w:rPr>
          <w:rFonts w:eastAsia="Times New Roman"/>
          <w:color w:val="000000" w:themeColor="text1"/>
        </w:rPr>
        <w:t>masyarakat</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sekitar</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berupaya</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mengumpulkan</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sampah</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secara</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terpisah</w:t>
      </w:r>
      <w:proofErr w:type="spellEnd"/>
      <w:r w:rsidRPr="00C05106">
        <w:rPr>
          <w:rFonts w:eastAsia="Times New Roman"/>
          <w:color w:val="000000" w:themeColor="text1"/>
        </w:rPr>
        <w:t xml:space="preserve"> agar </w:t>
      </w:r>
      <w:proofErr w:type="spellStart"/>
      <w:r w:rsidRPr="00C05106">
        <w:rPr>
          <w:rFonts w:eastAsia="Times New Roman"/>
          <w:color w:val="000000" w:themeColor="text1"/>
        </w:rPr>
        <w:t>sampah</w:t>
      </w:r>
      <w:proofErr w:type="spellEnd"/>
      <w:r w:rsidRPr="00C05106">
        <w:rPr>
          <w:rFonts w:eastAsia="Times New Roman"/>
          <w:color w:val="000000" w:themeColor="text1"/>
        </w:rPr>
        <w:t xml:space="preserve"> </w:t>
      </w:r>
      <w:r w:rsidRPr="00CE2B91">
        <w:rPr>
          <w:rFonts w:eastAsia="Times New Roman"/>
          <w:color w:val="000000" w:themeColor="text1"/>
        </w:rPr>
        <w:t xml:space="preserve">yang </w:t>
      </w:r>
      <w:proofErr w:type="spellStart"/>
      <w:r w:rsidRPr="00CE2B91">
        <w:rPr>
          <w:rFonts w:eastAsia="Times New Roman"/>
          <w:color w:val="000000" w:themeColor="text1"/>
        </w:rPr>
        <w:t>masih</w:t>
      </w:r>
      <w:proofErr w:type="spellEnd"/>
      <w:r w:rsidRPr="00CE2B91">
        <w:rPr>
          <w:rFonts w:eastAsia="Times New Roman"/>
          <w:color w:val="000000" w:themeColor="text1"/>
        </w:rPr>
        <w:t xml:space="preserve"> </w:t>
      </w:r>
      <w:proofErr w:type="spellStart"/>
      <w:r w:rsidRPr="00CE2B91">
        <w:rPr>
          <w:rFonts w:eastAsia="Times New Roman"/>
          <w:color w:val="000000" w:themeColor="text1"/>
        </w:rPr>
        <w:t>bernilai</w:t>
      </w:r>
      <w:proofErr w:type="spellEnd"/>
      <w:r w:rsidRPr="00CE2B91">
        <w:rPr>
          <w:rFonts w:eastAsia="Times New Roman"/>
          <w:color w:val="000000" w:themeColor="text1"/>
        </w:rPr>
        <w:t xml:space="preserve">, </w:t>
      </w:r>
      <w:proofErr w:type="spellStart"/>
      <w:r w:rsidRPr="00CE2B91">
        <w:rPr>
          <w:rFonts w:eastAsia="Times New Roman"/>
          <w:color w:val="000000" w:themeColor="text1"/>
        </w:rPr>
        <w:t>seperti</w:t>
      </w:r>
      <w:proofErr w:type="spellEnd"/>
      <w:r w:rsidRPr="00CE2B91">
        <w:rPr>
          <w:rFonts w:eastAsia="Times New Roman"/>
          <w:color w:val="000000" w:themeColor="text1"/>
        </w:rPr>
        <w:t xml:space="preserve"> </w:t>
      </w:r>
      <w:proofErr w:type="spellStart"/>
      <w:r w:rsidRPr="00CE2B91">
        <w:rPr>
          <w:rFonts w:eastAsia="Times New Roman"/>
          <w:color w:val="000000" w:themeColor="text1"/>
        </w:rPr>
        <w:t>botol</w:t>
      </w:r>
      <w:proofErr w:type="spellEnd"/>
      <w:r w:rsidRPr="00CE2B91">
        <w:rPr>
          <w:rFonts w:eastAsia="Times New Roman"/>
          <w:color w:val="000000" w:themeColor="text1"/>
        </w:rPr>
        <w:t xml:space="preserve"> </w:t>
      </w:r>
      <w:proofErr w:type="spellStart"/>
      <w:r w:rsidRPr="00CE2B91">
        <w:rPr>
          <w:rFonts w:eastAsia="Times New Roman"/>
          <w:color w:val="000000" w:themeColor="text1"/>
        </w:rPr>
        <w:t>plastik</w:t>
      </w:r>
      <w:proofErr w:type="spellEnd"/>
      <w:r w:rsidRPr="00CE2B91">
        <w:rPr>
          <w:rFonts w:eastAsia="Times New Roman"/>
          <w:color w:val="000000" w:themeColor="text1"/>
        </w:rPr>
        <w:t xml:space="preserve">, </w:t>
      </w:r>
      <w:proofErr w:type="spellStart"/>
      <w:r w:rsidRPr="00CE2B91">
        <w:rPr>
          <w:rFonts w:eastAsia="Times New Roman"/>
          <w:color w:val="000000" w:themeColor="text1"/>
        </w:rPr>
        <w:t>gelas</w:t>
      </w:r>
      <w:proofErr w:type="spellEnd"/>
      <w:r w:rsidRPr="00CE2B91">
        <w:rPr>
          <w:rFonts w:eastAsia="Times New Roman"/>
          <w:color w:val="000000" w:themeColor="text1"/>
        </w:rPr>
        <w:t xml:space="preserve"> </w:t>
      </w:r>
      <w:proofErr w:type="spellStart"/>
      <w:r w:rsidRPr="00CE2B91">
        <w:rPr>
          <w:rFonts w:eastAsia="Times New Roman"/>
          <w:color w:val="000000" w:themeColor="text1"/>
        </w:rPr>
        <w:t>plastik</w:t>
      </w:r>
      <w:proofErr w:type="spellEnd"/>
      <w:r w:rsidRPr="00CE2B91">
        <w:rPr>
          <w:rFonts w:eastAsia="Times New Roman"/>
          <w:color w:val="000000" w:themeColor="text1"/>
        </w:rPr>
        <w:t xml:space="preserve">, dan </w:t>
      </w:r>
      <w:proofErr w:type="spellStart"/>
      <w:r w:rsidRPr="00CE2B91">
        <w:rPr>
          <w:rFonts w:eastAsia="Times New Roman"/>
          <w:color w:val="000000" w:themeColor="text1"/>
        </w:rPr>
        <w:t>kardus</w:t>
      </w:r>
      <w:proofErr w:type="spellEnd"/>
      <w:r w:rsidRPr="00CE2B91">
        <w:rPr>
          <w:rFonts w:eastAsia="Times New Roman"/>
          <w:color w:val="000000" w:themeColor="text1"/>
        </w:rPr>
        <w:t xml:space="preserve">, </w:t>
      </w:r>
      <w:proofErr w:type="spellStart"/>
      <w:r w:rsidRPr="00CE2B91">
        <w:rPr>
          <w:rFonts w:eastAsia="Times New Roman"/>
          <w:color w:val="000000" w:themeColor="text1"/>
        </w:rPr>
        <w:t>dapat</w:t>
      </w:r>
      <w:proofErr w:type="spellEnd"/>
      <w:r w:rsidRPr="00CE2B91">
        <w:rPr>
          <w:rFonts w:eastAsia="Times New Roman"/>
          <w:color w:val="000000" w:themeColor="text1"/>
        </w:rPr>
        <w:t xml:space="preserve"> </w:t>
      </w:r>
      <w:proofErr w:type="spellStart"/>
      <w:r w:rsidRPr="00CE2B91">
        <w:rPr>
          <w:rFonts w:eastAsia="Times New Roman"/>
          <w:color w:val="000000" w:themeColor="text1"/>
        </w:rPr>
        <w:t>dimanfaatkan</w:t>
      </w:r>
      <w:proofErr w:type="spellEnd"/>
      <w:r w:rsidRPr="00CE2B91">
        <w:rPr>
          <w:rFonts w:eastAsia="Times New Roman"/>
          <w:color w:val="000000" w:themeColor="text1"/>
        </w:rPr>
        <w:t xml:space="preserve"> </w:t>
      </w:r>
      <w:proofErr w:type="spellStart"/>
      <w:r w:rsidRPr="00CE2B91">
        <w:rPr>
          <w:rFonts w:eastAsia="Times New Roman"/>
          <w:color w:val="000000" w:themeColor="text1"/>
        </w:rPr>
        <w:t>kembali</w:t>
      </w:r>
      <w:proofErr w:type="spellEnd"/>
      <w:r w:rsidRPr="00CE2B91">
        <w:rPr>
          <w:rFonts w:eastAsia="Times New Roman"/>
          <w:color w:val="000000" w:themeColor="text1"/>
        </w:rPr>
        <w:t xml:space="preserve"> </w:t>
      </w:r>
      <w:proofErr w:type="spellStart"/>
      <w:r w:rsidRPr="00CE2B91">
        <w:rPr>
          <w:rFonts w:eastAsia="Times New Roman"/>
          <w:color w:val="000000" w:themeColor="text1"/>
        </w:rPr>
        <w:t>atau</w:t>
      </w:r>
      <w:proofErr w:type="spellEnd"/>
      <w:r w:rsidRPr="00CE2B91">
        <w:rPr>
          <w:rFonts w:eastAsia="Times New Roman"/>
          <w:color w:val="000000" w:themeColor="text1"/>
        </w:rPr>
        <w:t xml:space="preserve"> </w:t>
      </w:r>
      <w:proofErr w:type="spellStart"/>
      <w:r w:rsidRPr="00CE2B91">
        <w:rPr>
          <w:rFonts w:eastAsia="Times New Roman"/>
          <w:color w:val="000000" w:themeColor="text1"/>
        </w:rPr>
        <w:t>dikumpulkan</w:t>
      </w:r>
      <w:proofErr w:type="spellEnd"/>
      <w:r w:rsidRPr="00CE2B91">
        <w:rPr>
          <w:rFonts w:eastAsia="Times New Roman"/>
          <w:color w:val="000000" w:themeColor="text1"/>
        </w:rPr>
        <w:t xml:space="preserve"> </w:t>
      </w:r>
      <w:proofErr w:type="spellStart"/>
      <w:r w:rsidRPr="00CE2B91">
        <w:rPr>
          <w:rFonts w:eastAsia="Times New Roman"/>
          <w:color w:val="000000" w:themeColor="text1"/>
        </w:rPr>
        <w:t>ke</w:t>
      </w:r>
      <w:proofErr w:type="spellEnd"/>
      <w:r w:rsidRPr="00CE2B91">
        <w:rPr>
          <w:rFonts w:eastAsia="Times New Roman"/>
          <w:color w:val="000000" w:themeColor="text1"/>
        </w:rPr>
        <w:t xml:space="preserve"> bank </w:t>
      </w:r>
      <w:proofErr w:type="spellStart"/>
      <w:r w:rsidRPr="00C05106">
        <w:rPr>
          <w:rFonts w:eastAsia="Times New Roman"/>
          <w:color w:val="000000" w:themeColor="text1"/>
        </w:rPr>
        <w:t>sampah</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maupun</w:t>
      </w:r>
      <w:proofErr w:type="spellEnd"/>
      <w:r w:rsidRPr="00C05106">
        <w:rPr>
          <w:rFonts w:eastAsia="Times New Roman"/>
          <w:color w:val="000000" w:themeColor="text1"/>
        </w:rPr>
        <w:t xml:space="preserve"> </w:t>
      </w:r>
      <w:proofErr w:type="spellStart"/>
      <w:r w:rsidR="0008449E">
        <w:rPr>
          <w:rFonts w:eastAsia="Times New Roman"/>
          <w:color w:val="000000" w:themeColor="text1"/>
        </w:rPr>
        <w:t>tempat</w:t>
      </w:r>
      <w:proofErr w:type="spellEnd"/>
      <w:r w:rsidR="0008449E">
        <w:rPr>
          <w:rFonts w:eastAsia="Times New Roman"/>
          <w:color w:val="000000" w:themeColor="text1"/>
        </w:rPr>
        <w:t xml:space="preserve"> </w:t>
      </w:r>
      <w:proofErr w:type="spellStart"/>
      <w:r w:rsidR="0008449E">
        <w:rPr>
          <w:rFonts w:eastAsia="Times New Roman"/>
          <w:color w:val="000000" w:themeColor="text1"/>
        </w:rPr>
        <w:t>pengelolaan</w:t>
      </w:r>
      <w:proofErr w:type="spellEnd"/>
      <w:r w:rsidR="0008449E">
        <w:rPr>
          <w:rFonts w:eastAsia="Times New Roman"/>
          <w:color w:val="000000" w:themeColor="text1"/>
        </w:rPr>
        <w:t xml:space="preserve"> </w:t>
      </w:r>
      <w:proofErr w:type="spellStart"/>
      <w:r w:rsidR="0008449E">
        <w:rPr>
          <w:rFonts w:eastAsia="Times New Roman"/>
          <w:color w:val="000000" w:themeColor="text1"/>
        </w:rPr>
        <w:t>sampah</w:t>
      </w:r>
      <w:proofErr w:type="spellEnd"/>
      <w:r w:rsidR="004F5639">
        <w:rPr>
          <w:rFonts w:eastAsia="Times New Roman"/>
          <w:color w:val="000000" w:themeColor="text1"/>
        </w:rPr>
        <w:t xml:space="preserve"> </w:t>
      </w:r>
      <w:proofErr w:type="spellStart"/>
      <w:r w:rsidR="004F5639" w:rsidRPr="00CE2AA7">
        <w:rPr>
          <w:rFonts w:eastAsia="Times New Roman"/>
          <w:i/>
          <w:iCs/>
          <w:color w:val="000000" w:themeColor="text1"/>
        </w:rPr>
        <w:t>reduse</w:t>
      </w:r>
      <w:proofErr w:type="spellEnd"/>
      <w:r w:rsidR="004F5639" w:rsidRPr="00CE2AA7">
        <w:rPr>
          <w:rFonts w:eastAsia="Times New Roman"/>
          <w:i/>
          <w:iCs/>
          <w:color w:val="000000" w:themeColor="text1"/>
        </w:rPr>
        <w:t>, reuse, recycle</w:t>
      </w:r>
      <w:r w:rsidR="004F5639">
        <w:rPr>
          <w:rFonts w:eastAsia="Times New Roman"/>
          <w:color w:val="000000" w:themeColor="text1"/>
        </w:rPr>
        <w:t xml:space="preserve"> (</w:t>
      </w:r>
      <w:r w:rsidRPr="00C05106">
        <w:rPr>
          <w:rFonts w:eastAsia="Times New Roman"/>
          <w:color w:val="000000" w:themeColor="text1"/>
        </w:rPr>
        <w:t>TPS3R</w:t>
      </w:r>
      <w:r w:rsidR="004F5639">
        <w:rPr>
          <w:rFonts w:eastAsia="Times New Roman"/>
          <w:color w:val="000000" w:themeColor="text1"/>
        </w:rPr>
        <w:t>)</w:t>
      </w:r>
      <w:r w:rsidRPr="00C05106">
        <w:rPr>
          <w:rFonts w:eastAsia="Times New Roman"/>
          <w:color w:val="000000" w:themeColor="text1"/>
        </w:rPr>
        <w:t xml:space="preserve">. </w:t>
      </w:r>
      <w:proofErr w:type="spellStart"/>
      <w:r w:rsidRPr="00C05106">
        <w:rPr>
          <w:rFonts w:eastAsia="Times New Roman"/>
          <w:color w:val="000000" w:themeColor="text1"/>
        </w:rPr>
        <w:t>Pemilahan</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sejak</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awal</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ini</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menjadi</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langkah</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penting</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karena</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membantu</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mengurangi</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pencampuran</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sampah</w:t>
      </w:r>
      <w:proofErr w:type="spellEnd"/>
      <w:r w:rsidRPr="00C05106">
        <w:rPr>
          <w:rFonts w:eastAsia="Times New Roman"/>
          <w:color w:val="000000" w:themeColor="text1"/>
        </w:rPr>
        <w:t xml:space="preserve"> yang </w:t>
      </w:r>
      <w:proofErr w:type="spellStart"/>
      <w:r w:rsidRPr="00C05106">
        <w:rPr>
          <w:rFonts w:eastAsia="Times New Roman"/>
          <w:color w:val="000000" w:themeColor="text1"/>
        </w:rPr>
        <w:t>masih</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layak</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dimanfaatkan</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dengan</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sampah</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lainnya</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sehingga</w:t>
      </w:r>
      <w:proofErr w:type="spellEnd"/>
      <w:r w:rsidRPr="00C05106">
        <w:rPr>
          <w:rFonts w:eastAsia="Times New Roman"/>
          <w:color w:val="000000" w:themeColor="text1"/>
        </w:rPr>
        <w:t xml:space="preserve"> proses </w:t>
      </w:r>
      <w:proofErr w:type="spellStart"/>
      <w:r w:rsidRPr="00C05106">
        <w:rPr>
          <w:rFonts w:eastAsia="Times New Roman"/>
          <w:color w:val="000000" w:themeColor="text1"/>
        </w:rPr>
        <w:t>pengelolaan</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menjadi</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lebih</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mudah</w:t>
      </w:r>
      <w:proofErr w:type="spellEnd"/>
      <w:r w:rsidRPr="00C05106">
        <w:rPr>
          <w:rFonts w:eastAsia="Times New Roman"/>
          <w:color w:val="000000" w:themeColor="text1"/>
        </w:rPr>
        <w:t xml:space="preserve"> dan </w:t>
      </w:r>
      <w:proofErr w:type="spellStart"/>
      <w:r w:rsidRPr="00C05106">
        <w:rPr>
          <w:rFonts w:eastAsia="Times New Roman"/>
          <w:color w:val="000000" w:themeColor="text1"/>
        </w:rPr>
        <w:t>lebih</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efisien</w:t>
      </w:r>
      <w:proofErr w:type="spellEnd"/>
      <w:r w:rsidRPr="00C05106">
        <w:rPr>
          <w:rFonts w:eastAsia="Times New Roman"/>
          <w:color w:val="000000" w:themeColor="text1"/>
        </w:rPr>
        <w:t xml:space="preserve">. Upaya </w:t>
      </w:r>
      <w:proofErr w:type="spellStart"/>
      <w:r w:rsidRPr="00C05106">
        <w:rPr>
          <w:rFonts w:eastAsia="Times New Roman"/>
          <w:color w:val="000000" w:themeColor="text1"/>
        </w:rPr>
        <w:t>tersebut</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menunjukkan</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bahwa</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pengelolaan</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sampah</w:t>
      </w:r>
      <w:proofErr w:type="spellEnd"/>
      <w:r w:rsidRPr="00C05106">
        <w:rPr>
          <w:rFonts w:eastAsia="Times New Roman"/>
          <w:color w:val="000000" w:themeColor="text1"/>
        </w:rPr>
        <w:t xml:space="preserve"> di Alun-Alun Kota </w:t>
      </w:r>
      <w:proofErr w:type="spellStart"/>
      <w:r w:rsidRPr="00C05106">
        <w:rPr>
          <w:rFonts w:eastAsia="Times New Roman"/>
          <w:color w:val="000000" w:themeColor="text1"/>
        </w:rPr>
        <w:t>Wisata</w:t>
      </w:r>
      <w:proofErr w:type="spellEnd"/>
      <w:r w:rsidRPr="00C05106">
        <w:rPr>
          <w:rFonts w:eastAsia="Times New Roman"/>
          <w:color w:val="000000" w:themeColor="text1"/>
        </w:rPr>
        <w:t xml:space="preserve"> Batu </w:t>
      </w:r>
      <w:proofErr w:type="spellStart"/>
      <w:r w:rsidRPr="00C05106">
        <w:rPr>
          <w:rFonts w:eastAsia="Times New Roman"/>
          <w:color w:val="000000" w:themeColor="text1"/>
        </w:rPr>
        <w:t>sudah</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mengarah</w:t>
      </w:r>
      <w:proofErr w:type="spellEnd"/>
      <w:r w:rsidRPr="00C05106">
        <w:rPr>
          <w:rFonts w:eastAsia="Times New Roman"/>
          <w:color w:val="000000" w:themeColor="text1"/>
        </w:rPr>
        <w:t xml:space="preserve"> pada </w:t>
      </w:r>
      <w:proofErr w:type="spellStart"/>
      <w:r w:rsidRPr="00C05106">
        <w:rPr>
          <w:rFonts w:eastAsia="Times New Roman"/>
          <w:color w:val="000000" w:themeColor="text1"/>
        </w:rPr>
        <w:t>sistem</w:t>
      </w:r>
      <w:proofErr w:type="spellEnd"/>
      <w:r w:rsidRPr="00C05106">
        <w:rPr>
          <w:rFonts w:eastAsia="Times New Roman"/>
          <w:color w:val="000000" w:themeColor="text1"/>
        </w:rPr>
        <w:t xml:space="preserve"> yang 40 </w:t>
      </w:r>
      <w:proofErr w:type="spellStart"/>
      <w:r w:rsidRPr="00C05106">
        <w:rPr>
          <w:rFonts w:eastAsia="Times New Roman"/>
          <w:color w:val="000000" w:themeColor="text1"/>
        </w:rPr>
        <w:t>lebih</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teratur</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efisien</w:t>
      </w:r>
      <w:proofErr w:type="spellEnd"/>
      <w:r w:rsidRPr="00C05106">
        <w:rPr>
          <w:rFonts w:eastAsia="Times New Roman"/>
          <w:color w:val="000000" w:themeColor="text1"/>
        </w:rPr>
        <w:t xml:space="preserve">, dan </w:t>
      </w:r>
      <w:proofErr w:type="spellStart"/>
      <w:r w:rsidRPr="00C05106">
        <w:rPr>
          <w:rFonts w:eastAsia="Times New Roman"/>
          <w:color w:val="000000" w:themeColor="text1"/>
        </w:rPr>
        <w:t>berorientasi</w:t>
      </w:r>
      <w:proofErr w:type="spellEnd"/>
      <w:r w:rsidRPr="00C05106">
        <w:rPr>
          <w:rFonts w:eastAsia="Times New Roman"/>
          <w:color w:val="000000" w:themeColor="text1"/>
        </w:rPr>
        <w:t xml:space="preserve"> pada </w:t>
      </w:r>
      <w:proofErr w:type="spellStart"/>
      <w:r w:rsidRPr="00C05106">
        <w:rPr>
          <w:rFonts w:eastAsia="Times New Roman"/>
          <w:color w:val="000000" w:themeColor="text1"/>
        </w:rPr>
        <w:t>pengurangan</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timbulan</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sampah</w:t>
      </w:r>
      <w:proofErr w:type="spellEnd"/>
      <w:r w:rsidRPr="00C05106">
        <w:rPr>
          <w:rFonts w:eastAsia="Times New Roman"/>
          <w:color w:val="000000" w:themeColor="text1"/>
        </w:rPr>
        <w:t xml:space="preserve"> yang </w:t>
      </w:r>
      <w:proofErr w:type="spellStart"/>
      <w:r w:rsidRPr="00C05106">
        <w:rPr>
          <w:rFonts w:eastAsia="Times New Roman"/>
          <w:color w:val="000000" w:themeColor="text1"/>
        </w:rPr>
        <w:t>dibuang</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langsung</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ke</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tempat</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pembuangan</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akhir</w:t>
      </w:r>
      <w:proofErr w:type="spellEnd"/>
      <w:r w:rsidRPr="00C05106">
        <w:rPr>
          <w:rFonts w:eastAsia="Times New Roman"/>
          <w:color w:val="000000" w:themeColor="text1"/>
        </w:rPr>
        <w:t xml:space="preserve">. Selain </w:t>
      </w:r>
      <w:proofErr w:type="spellStart"/>
      <w:r w:rsidRPr="00C05106">
        <w:rPr>
          <w:rFonts w:eastAsia="Times New Roman"/>
          <w:color w:val="000000" w:themeColor="text1"/>
        </w:rPr>
        <w:t>itu</w:t>
      </w:r>
      <w:proofErr w:type="spellEnd"/>
      <w:r w:rsidRPr="00C05106">
        <w:rPr>
          <w:rFonts w:eastAsia="Times New Roman"/>
          <w:color w:val="000000" w:themeColor="text1"/>
        </w:rPr>
        <w:t xml:space="preserve">, strategi </w:t>
      </w:r>
      <w:proofErr w:type="spellStart"/>
      <w:r w:rsidRPr="00C05106">
        <w:rPr>
          <w:rFonts w:eastAsia="Times New Roman"/>
          <w:color w:val="000000" w:themeColor="text1"/>
        </w:rPr>
        <w:t>ini</w:t>
      </w:r>
      <w:proofErr w:type="spellEnd"/>
      <w:r w:rsidRPr="00C05106">
        <w:rPr>
          <w:rFonts w:eastAsia="Times New Roman"/>
          <w:color w:val="000000" w:themeColor="text1"/>
        </w:rPr>
        <w:t xml:space="preserve"> juga </w:t>
      </w:r>
      <w:proofErr w:type="spellStart"/>
      <w:r w:rsidRPr="00C05106">
        <w:rPr>
          <w:rFonts w:eastAsia="Times New Roman"/>
          <w:color w:val="000000" w:themeColor="text1"/>
        </w:rPr>
        <w:t>mencerminkan</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adanya</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kesadaran</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lingkungan</w:t>
      </w:r>
      <w:proofErr w:type="spellEnd"/>
      <w:r w:rsidRPr="00C05106">
        <w:rPr>
          <w:rFonts w:eastAsia="Times New Roman"/>
          <w:color w:val="000000" w:themeColor="text1"/>
        </w:rPr>
        <w:t xml:space="preserve"> yang </w:t>
      </w:r>
      <w:proofErr w:type="spellStart"/>
      <w:r w:rsidRPr="00C05106">
        <w:rPr>
          <w:rFonts w:eastAsia="Times New Roman"/>
          <w:color w:val="000000" w:themeColor="text1"/>
        </w:rPr>
        <w:t>mulai</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tumbuh</w:t>
      </w:r>
      <w:proofErr w:type="spellEnd"/>
      <w:r w:rsidRPr="00C05106">
        <w:rPr>
          <w:rFonts w:eastAsia="Times New Roman"/>
          <w:color w:val="000000" w:themeColor="text1"/>
        </w:rPr>
        <w:t xml:space="preserve"> di </w:t>
      </w:r>
      <w:proofErr w:type="spellStart"/>
      <w:r w:rsidRPr="00C05106">
        <w:rPr>
          <w:rFonts w:eastAsia="Times New Roman"/>
          <w:color w:val="000000" w:themeColor="text1"/>
        </w:rPr>
        <w:t>kalangan</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pengguna</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kawasan</w:t>
      </w:r>
      <w:proofErr w:type="spellEnd"/>
      <w:r w:rsidRPr="00C05106">
        <w:rPr>
          <w:rFonts w:eastAsia="Times New Roman"/>
          <w:color w:val="000000" w:themeColor="text1"/>
        </w:rPr>
        <w:t>.</w:t>
      </w:r>
      <w:r>
        <w:rPr>
          <w:rFonts w:eastAsia="Times New Roman"/>
          <w:color w:val="000000" w:themeColor="text1"/>
        </w:rPr>
        <w:t xml:space="preserve"> </w:t>
      </w:r>
      <w:proofErr w:type="spellStart"/>
      <w:r w:rsidRPr="00C05106">
        <w:rPr>
          <w:rFonts w:eastAsia="Times New Roman"/>
          <w:color w:val="000000" w:themeColor="text1"/>
        </w:rPr>
        <w:t>Dengan</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adanya</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kerja</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sama</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pemilahan</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dari</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sumber</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serta</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pemanfaatan</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kembali</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sampah</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bernilai</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ekonomis</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pengelolaan</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sampah</w:t>
      </w:r>
      <w:proofErr w:type="spellEnd"/>
      <w:r w:rsidRPr="00C05106">
        <w:rPr>
          <w:rFonts w:eastAsia="Times New Roman"/>
          <w:color w:val="000000" w:themeColor="text1"/>
        </w:rPr>
        <w:t xml:space="preserve"> di </w:t>
      </w:r>
      <w:proofErr w:type="spellStart"/>
      <w:r w:rsidRPr="00C05106">
        <w:rPr>
          <w:rFonts w:eastAsia="Times New Roman"/>
          <w:color w:val="000000" w:themeColor="text1"/>
        </w:rPr>
        <w:t>kawasan</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ini</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dapat</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dipahami</w:t>
      </w:r>
      <w:proofErr w:type="spellEnd"/>
      <w:r w:rsidRPr="00C05106">
        <w:rPr>
          <w:rFonts w:eastAsia="Times New Roman"/>
          <w:color w:val="000000" w:themeColor="text1"/>
        </w:rPr>
        <w:t xml:space="preserve"> </w:t>
      </w:r>
      <w:proofErr w:type="spellStart"/>
      <w:r w:rsidRPr="00C05106">
        <w:rPr>
          <w:rFonts w:eastAsia="Times New Roman"/>
          <w:color w:val="000000" w:themeColor="text1"/>
        </w:rPr>
        <w:t>sebagai</w:t>
      </w:r>
      <w:proofErr w:type="spellEnd"/>
      <w:r w:rsidRPr="00C05106">
        <w:rPr>
          <w:rFonts w:eastAsia="Times New Roman"/>
          <w:color w:val="000000" w:themeColor="text1"/>
        </w:rPr>
        <w:t xml:space="preserve"> </w:t>
      </w:r>
      <w:proofErr w:type="spellStart"/>
      <w:r w:rsidRPr="00CE2B91">
        <w:rPr>
          <w:rFonts w:eastAsia="Times New Roman"/>
          <w:color w:val="000000" w:themeColor="text1"/>
        </w:rPr>
        <w:t>bentuk</w:t>
      </w:r>
      <w:proofErr w:type="spellEnd"/>
      <w:r w:rsidRPr="00CE2B91">
        <w:rPr>
          <w:rFonts w:eastAsia="Times New Roman"/>
          <w:color w:val="000000" w:themeColor="text1"/>
        </w:rPr>
        <w:t xml:space="preserve"> </w:t>
      </w:r>
      <w:proofErr w:type="spellStart"/>
      <w:r w:rsidRPr="00CE2B91">
        <w:rPr>
          <w:rFonts w:eastAsia="Times New Roman"/>
          <w:color w:val="000000" w:themeColor="text1"/>
        </w:rPr>
        <w:t>pengelolaan</w:t>
      </w:r>
      <w:proofErr w:type="spellEnd"/>
      <w:r w:rsidRPr="00CE2B91">
        <w:rPr>
          <w:rFonts w:eastAsia="Times New Roman"/>
          <w:color w:val="000000" w:themeColor="text1"/>
        </w:rPr>
        <w:t xml:space="preserve"> </w:t>
      </w:r>
      <w:proofErr w:type="spellStart"/>
      <w:r w:rsidRPr="00CE2B91">
        <w:rPr>
          <w:rFonts w:eastAsia="Times New Roman"/>
          <w:color w:val="000000" w:themeColor="text1"/>
        </w:rPr>
        <w:t>berbasis</w:t>
      </w:r>
      <w:proofErr w:type="spellEnd"/>
      <w:r w:rsidRPr="00CE2B91">
        <w:rPr>
          <w:rFonts w:eastAsia="Times New Roman"/>
          <w:color w:val="000000" w:themeColor="text1"/>
        </w:rPr>
        <w:t xml:space="preserve"> </w:t>
      </w:r>
      <w:proofErr w:type="spellStart"/>
      <w:r w:rsidRPr="00CE2B91">
        <w:rPr>
          <w:rFonts w:eastAsia="Times New Roman"/>
          <w:color w:val="000000" w:themeColor="text1"/>
        </w:rPr>
        <w:t>masyarakat</w:t>
      </w:r>
      <w:proofErr w:type="spellEnd"/>
      <w:r w:rsidRPr="00CE2B91">
        <w:rPr>
          <w:rFonts w:eastAsia="Times New Roman"/>
          <w:color w:val="000000" w:themeColor="text1"/>
        </w:rPr>
        <w:t xml:space="preserve"> yang </w:t>
      </w:r>
      <w:proofErr w:type="spellStart"/>
      <w:r w:rsidRPr="00CE2B91">
        <w:rPr>
          <w:rFonts w:eastAsia="Times New Roman"/>
          <w:color w:val="000000" w:themeColor="text1"/>
        </w:rPr>
        <w:t>lebih</w:t>
      </w:r>
      <w:proofErr w:type="spellEnd"/>
      <w:r w:rsidRPr="00CE2B91">
        <w:rPr>
          <w:rFonts w:eastAsia="Times New Roman"/>
          <w:color w:val="000000" w:themeColor="text1"/>
        </w:rPr>
        <w:t xml:space="preserve"> </w:t>
      </w:r>
      <w:proofErr w:type="spellStart"/>
      <w:r w:rsidRPr="00CE2B91">
        <w:rPr>
          <w:rFonts w:eastAsia="Times New Roman"/>
          <w:color w:val="000000" w:themeColor="text1"/>
        </w:rPr>
        <w:t>berkelanjutan</w:t>
      </w:r>
      <w:proofErr w:type="spellEnd"/>
      <w:r w:rsidRPr="00CE2B91">
        <w:rPr>
          <w:rFonts w:eastAsia="Times New Roman"/>
          <w:color w:val="000000" w:themeColor="text1"/>
        </w:rPr>
        <w:t>.</w:t>
      </w:r>
    </w:p>
    <w:p w14:paraId="2B3AE27B" w14:textId="1D0254B6" w:rsidR="004125E7" w:rsidRDefault="00F135A3" w:rsidP="00F249F8">
      <w:pPr>
        <w:pStyle w:val="ListParagraph"/>
        <w:keepNext/>
        <w:widowControl w:val="0"/>
        <w:numPr>
          <w:ilvl w:val="0"/>
          <w:numId w:val="17"/>
        </w:numPr>
        <w:tabs>
          <w:tab w:val="left" w:pos="426"/>
        </w:tabs>
        <w:autoSpaceDE w:val="0"/>
        <w:autoSpaceDN w:val="0"/>
        <w:spacing w:after="0" w:line="276" w:lineRule="auto"/>
        <w:ind w:left="0" w:hanging="425"/>
        <w:jc w:val="both"/>
        <w:rPr>
          <w:rFonts w:ascii="Times New Roman" w:eastAsia="Times New Roman" w:hAnsi="Times New Roman"/>
          <w:b/>
          <w:bCs/>
          <w:color w:val="000000" w:themeColor="text1"/>
          <w:sz w:val="20"/>
          <w:szCs w:val="20"/>
        </w:rPr>
      </w:pPr>
      <w:proofErr w:type="spellStart"/>
      <w:r w:rsidRPr="008D27EC">
        <w:rPr>
          <w:rFonts w:ascii="Times New Roman" w:eastAsia="Times New Roman" w:hAnsi="Times New Roman"/>
          <w:b/>
          <w:bCs/>
          <w:color w:val="000000" w:themeColor="text1"/>
          <w:sz w:val="20"/>
          <w:szCs w:val="20"/>
        </w:rPr>
        <w:t>Pe</w:t>
      </w:r>
      <w:r w:rsidR="005F1660">
        <w:rPr>
          <w:rFonts w:ascii="Times New Roman" w:eastAsia="Times New Roman" w:hAnsi="Times New Roman"/>
          <w:b/>
          <w:bCs/>
          <w:color w:val="000000" w:themeColor="text1"/>
          <w:sz w:val="20"/>
          <w:szCs w:val="20"/>
        </w:rPr>
        <w:t>milahan</w:t>
      </w:r>
      <w:proofErr w:type="spellEnd"/>
      <w:r w:rsidRPr="008D27EC">
        <w:rPr>
          <w:rFonts w:ascii="Times New Roman" w:eastAsia="Times New Roman" w:hAnsi="Times New Roman"/>
          <w:b/>
          <w:bCs/>
          <w:color w:val="000000" w:themeColor="text1"/>
          <w:sz w:val="20"/>
          <w:szCs w:val="20"/>
        </w:rPr>
        <w:t xml:space="preserve"> </w:t>
      </w:r>
      <w:proofErr w:type="spellStart"/>
      <w:r w:rsidRPr="008D27EC">
        <w:rPr>
          <w:rFonts w:ascii="Times New Roman" w:eastAsia="Times New Roman" w:hAnsi="Times New Roman"/>
          <w:b/>
          <w:bCs/>
          <w:color w:val="000000" w:themeColor="text1"/>
          <w:sz w:val="20"/>
          <w:szCs w:val="20"/>
        </w:rPr>
        <w:t>Sampah</w:t>
      </w:r>
      <w:proofErr w:type="spellEnd"/>
    </w:p>
    <w:p w14:paraId="5460B69E" w14:textId="3914F1C2" w:rsidR="00F135A3" w:rsidRDefault="005F1660" w:rsidP="00F249F8">
      <w:pPr>
        <w:keepNext/>
        <w:widowControl w:val="0"/>
        <w:autoSpaceDE w:val="0"/>
        <w:autoSpaceDN w:val="0"/>
        <w:spacing w:line="276" w:lineRule="auto"/>
        <w:ind w:firstLine="425"/>
        <w:jc w:val="both"/>
        <w:rPr>
          <w:rFonts w:eastAsia="Times New Roman"/>
          <w:color w:val="000000" w:themeColor="text1"/>
          <w:kern w:val="2"/>
          <w:lang w:val="en-ID"/>
        </w:rPr>
      </w:pPr>
      <w:r w:rsidRPr="004125E7">
        <w:rPr>
          <w:rFonts w:eastAsia="Times New Roman"/>
          <w:color w:val="000000" w:themeColor="text1"/>
        </w:rPr>
        <w:t xml:space="preserve">Salah </w:t>
      </w:r>
      <w:proofErr w:type="spellStart"/>
      <w:r w:rsidRPr="004125E7">
        <w:rPr>
          <w:rFonts w:eastAsia="Times New Roman"/>
          <w:color w:val="000000" w:themeColor="text1"/>
        </w:rPr>
        <w:t>satu</w:t>
      </w:r>
      <w:proofErr w:type="spellEnd"/>
      <w:r w:rsidRPr="004125E7">
        <w:rPr>
          <w:rFonts w:eastAsia="Times New Roman"/>
          <w:color w:val="000000" w:themeColor="text1"/>
        </w:rPr>
        <w:t xml:space="preserve"> strategi yang </w:t>
      </w:r>
      <w:proofErr w:type="spellStart"/>
      <w:r w:rsidRPr="004125E7">
        <w:rPr>
          <w:rFonts w:eastAsia="Times New Roman"/>
          <w:color w:val="000000" w:themeColor="text1"/>
        </w:rPr>
        <w:t>diterapkan</w:t>
      </w:r>
      <w:proofErr w:type="spellEnd"/>
      <w:r w:rsidRPr="004125E7">
        <w:rPr>
          <w:rFonts w:eastAsia="Times New Roman"/>
          <w:color w:val="000000" w:themeColor="text1"/>
        </w:rPr>
        <w:t xml:space="preserve"> </w:t>
      </w:r>
      <w:proofErr w:type="spellStart"/>
      <w:r w:rsidRPr="004125E7">
        <w:rPr>
          <w:rFonts w:eastAsia="Times New Roman"/>
          <w:color w:val="000000" w:themeColor="text1"/>
        </w:rPr>
        <w:t>dalam</w:t>
      </w:r>
      <w:proofErr w:type="spellEnd"/>
      <w:r w:rsidRPr="004125E7">
        <w:rPr>
          <w:rFonts w:eastAsia="Times New Roman"/>
          <w:color w:val="000000" w:themeColor="text1"/>
        </w:rPr>
        <w:t xml:space="preserve"> </w:t>
      </w:r>
      <w:proofErr w:type="spellStart"/>
      <w:r w:rsidRPr="004125E7">
        <w:rPr>
          <w:rFonts w:eastAsia="Times New Roman"/>
          <w:color w:val="000000" w:themeColor="text1"/>
        </w:rPr>
        <w:t>pengelolaan</w:t>
      </w:r>
      <w:proofErr w:type="spellEnd"/>
      <w:r w:rsidR="004125E7">
        <w:rPr>
          <w:rFonts w:eastAsia="Times New Roman"/>
          <w:color w:val="000000" w:themeColor="text1"/>
        </w:rPr>
        <w:t xml:space="preserve"> </w:t>
      </w:r>
      <w:proofErr w:type="spellStart"/>
      <w:r w:rsidRPr="004125E7">
        <w:rPr>
          <w:rFonts w:eastAsia="Times New Roman"/>
          <w:color w:val="000000" w:themeColor="text1"/>
          <w:kern w:val="2"/>
          <w:lang w:val="en-ID"/>
        </w:rPr>
        <w:t>sampah</w:t>
      </w:r>
      <w:proofErr w:type="spellEnd"/>
      <w:r w:rsidRPr="004125E7">
        <w:rPr>
          <w:rFonts w:eastAsia="Times New Roman"/>
          <w:color w:val="000000" w:themeColor="text1"/>
          <w:kern w:val="2"/>
          <w:lang w:val="en-ID"/>
        </w:rPr>
        <w:t xml:space="preserve"> di </w:t>
      </w:r>
      <w:proofErr w:type="spellStart"/>
      <w:r w:rsidRPr="004125E7">
        <w:rPr>
          <w:rFonts w:eastAsia="Times New Roman"/>
          <w:color w:val="000000" w:themeColor="text1"/>
          <w:kern w:val="2"/>
          <w:lang w:val="en-ID"/>
        </w:rPr>
        <w:t>kawasan</w:t>
      </w:r>
      <w:proofErr w:type="spellEnd"/>
      <w:r w:rsidRPr="004125E7">
        <w:rPr>
          <w:rFonts w:eastAsia="Times New Roman"/>
          <w:color w:val="000000" w:themeColor="text1"/>
          <w:kern w:val="2"/>
          <w:lang w:val="en-ID"/>
        </w:rPr>
        <w:t xml:space="preserve"> </w:t>
      </w:r>
      <w:proofErr w:type="spellStart"/>
      <w:r w:rsidRPr="004125E7">
        <w:rPr>
          <w:rFonts w:eastAsia="Times New Roman"/>
          <w:color w:val="000000" w:themeColor="text1"/>
          <w:kern w:val="2"/>
          <w:lang w:val="en-ID"/>
        </w:rPr>
        <w:t>alun-alun</w:t>
      </w:r>
      <w:proofErr w:type="spellEnd"/>
      <w:r w:rsidRPr="004125E7">
        <w:rPr>
          <w:rFonts w:eastAsia="Times New Roman"/>
          <w:color w:val="000000" w:themeColor="text1"/>
          <w:kern w:val="2"/>
          <w:lang w:val="en-ID"/>
        </w:rPr>
        <w:t xml:space="preserve"> </w:t>
      </w:r>
      <w:proofErr w:type="spellStart"/>
      <w:r w:rsidRPr="004125E7">
        <w:rPr>
          <w:rFonts w:eastAsia="Times New Roman"/>
          <w:color w:val="000000" w:themeColor="text1"/>
          <w:kern w:val="2"/>
          <w:lang w:val="en-ID"/>
        </w:rPr>
        <w:t>adalah</w:t>
      </w:r>
      <w:proofErr w:type="spellEnd"/>
      <w:r w:rsidRPr="004125E7">
        <w:rPr>
          <w:rFonts w:eastAsia="Times New Roman"/>
          <w:color w:val="000000" w:themeColor="text1"/>
          <w:kern w:val="2"/>
          <w:lang w:val="en-ID"/>
        </w:rPr>
        <w:t xml:space="preserve"> </w:t>
      </w:r>
      <w:proofErr w:type="spellStart"/>
      <w:r w:rsidRPr="004125E7">
        <w:rPr>
          <w:rFonts w:eastAsia="Times New Roman"/>
          <w:color w:val="000000" w:themeColor="text1"/>
          <w:kern w:val="2"/>
          <w:lang w:val="en-ID"/>
        </w:rPr>
        <w:t>pemilahan</w:t>
      </w:r>
      <w:proofErr w:type="spellEnd"/>
      <w:r w:rsidRPr="004125E7">
        <w:rPr>
          <w:rFonts w:eastAsia="Times New Roman"/>
          <w:color w:val="000000" w:themeColor="text1"/>
          <w:kern w:val="2"/>
          <w:lang w:val="en-ID"/>
        </w:rPr>
        <w:t xml:space="preserve"> </w:t>
      </w:r>
      <w:proofErr w:type="spellStart"/>
      <w:r w:rsidRPr="004125E7">
        <w:rPr>
          <w:rFonts w:eastAsia="Times New Roman"/>
          <w:color w:val="000000" w:themeColor="text1"/>
          <w:kern w:val="2"/>
          <w:lang w:val="en-ID"/>
        </w:rPr>
        <w:t>sampah</w:t>
      </w:r>
      <w:proofErr w:type="spellEnd"/>
      <w:r w:rsidRPr="004125E7">
        <w:rPr>
          <w:rFonts w:eastAsia="Times New Roman"/>
          <w:color w:val="000000" w:themeColor="text1"/>
          <w:kern w:val="2"/>
          <w:lang w:val="en-ID"/>
        </w:rPr>
        <w:t xml:space="preserve"> yang </w:t>
      </w:r>
      <w:proofErr w:type="spellStart"/>
      <w:r w:rsidRPr="004125E7">
        <w:rPr>
          <w:rFonts w:eastAsia="Times New Roman"/>
          <w:color w:val="000000" w:themeColor="text1"/>
          <w:kern w:val="2"/>
          <w:lang w:val="en-ID"/>
        </w:rPr>
        <w:t>dilakukan</w:t>
      </w:r>
      <w:proofErr w:type="spellEnd"/>
      <w:r w:rsidRPr="004125E7">
        <w:rPr>
          <w:rFonts w:eastAsia="Times New Roman"/>
          <w:color w:val="000000" w:themeColor="text1"/>
          <w:kern w:val="2"/>
          <w:lang w:val="en-ID"/>
        </w:rPr>
        <w:t xml:space="preserve"> oleh </w:t>
      </w:r>
      <w:proofErr w:type="spellStart"/>
      <w:r w:rsidRPr="004125E7">
        <w:rPr>
          <w:rFonts w:eastAsia="Times New Roman"/>
          <w:color w:val="000000" w:themeColor="text1"/>
          <w:kern w:val="2"/>
          <w:lang w:val="en-ID"/>
        </w:rPr>
        <w:t>petugas</w:t>
      </w:r>
      <w:proofErr w:type="spellEnd"/>
      <w:r w:rsidRPr="004125E7">
        <w:rPr>
          <w:rFonts w:eastAsia="Times New Roman"/>
          <w:color w:val="000000" w:themeColor="text1"/>
          <w:kern w:val="2"/>
          <w:lang w:val="en-ID"/>
        </w:rPr>
        <w:t xml:space="preserve"> </w:t>
      </w:r>
      <w:proofErr w:type="spellStart"/>
      <w:r w:rsidRPr="004125E7">
        <w:rPr>
          <w:rFonts w:eastAsia="Times New Roman"/>
          <w:color w:val="000000" w:themeColor="text1"/>
          <w:kern w:val="2"/>
          <w:lang w:val="en-ID"/>
        </w:rPr>
        <w:t>kebersihan</w:t>
      </w:r>
      <w:proofErr w:type="spellEnd"/>
      <w:r w:rsidRPr="004125E7">
        <w:rPr>
          <w:rFonts w:eastAsia="Times New Roman"/>
          <w:color w:val="000000" w:themeColor="text1"/>
          <w:kern w:val="2"/>
          <w:lang w:val="en-ID"/>
        </w:rPr>
        <w:t xml:space="preserve"> </w:t>
      </w:r>
      <w:proofErr w:type="spellStart"/>
      <w:r w:rsidRPr="004125E7">
        <w:rPr>
          <w:rFonts w:eastAsia="Times New Roman"/>
          <w:color w:val="000000" w:themeColor="text1"/>
          <w:kern w:val="2"/>
          <w:lang w:val="en-ID"/>
        </w:rPr>
        <w:t>setelah</w:t>
      </w:r>
      <w:proofErr w:type="spellEnd"/>
      <w:r w:rsidRPr="004125E7">
        <w:rPr>
          <w:rFonts w:eastAsia="Times New Roman"/>
          <w:color w:val="000000" w:themeColor="text1"/>
          <w:kern w:val="2"/>
          <w:lang w:val="en-ID"/>
        </w:rPr>
        <w:t xml:space="preserve"> proses </w:t>
      </w:r>
      <w:proofErr w:type="spellStart"/>
      <w:r w:rsidRPr="004125E7">
        <w:rPr>
          <w:rFonts w:eastAsia="Times New Roman"/>
          <w:color w:val="000000" w:themeColor="text1"/>
          <w:kern w:val="2"/>
          <w:lang w:val="en-ID"/>
        </w:rPr>
        <w:t>pembersihan</w:t>
      </w:r>
      <w:proofErr w:type="spellEnd"/>
      <w:r w:rsidRPr="004125E7">
        <w:rPr>
          <w:rFonts w:eastAsia="Times New Roman"/>
          <w:color w:val="000000" w:themeColor="text1"/>
          <w:kern w:val="2"/>
          <w:lang w:val="en-ID"/>
        </w:rPr>
        <w:t xml:space="preserve"> area </w:t>
      </w:r>
      <w:proofErr w:type="spellStart"/>
      <w:r w:rsidRPr="004125E7">
        <w:rPr>
          <w:rFonts w:eastAsia="Times New Roman"/>
          <w:color w:val="000000" w:themeColor="text1"/>
          <w:kern w:val="2"/>
          <w:lang w:val="en-ID"/>
        </w:rPr>
        <w:t>selesai</w:t>
      </w:r>
      <w:proofErr w:type="spellEnd"/>
      <w:r w:rsidRPr="004125E7">
        <w:rPr>
          <w:rFonts w:eastAsia="Times New Roman"/>
          <w:color w:val="000000" w:themeColor="text1"/>
          <w:kern w:val="2"/>
          <w:lang w:val="en-ID"/>
        </w:rPr>
        <w:t xml:space="preserve">. </w:t>
      </w:r>
      <w:proofErr w:type="spellStart"/>
      <w:r w:rsidRPr="004125E7">
        <w:rPr>
          <w:rFonts w:eastAsia="Times New Roman"/>
          <w:color w:val="000000" w:themeColor="text1"/>
          <w:kern w:val="2"/>
          <w:lang w:val="en-ID"/>
        </w:rPr>
        <w:t>Dalam</w:t>
      </w:r>
      <w:proofErr w:type="spellEnd"/>
      <w:r w:rsidRPr="004125E7">
        <w:rPr>
          <w:rFonts w:eastAsia="Times New Roman"/>
          <w:color w:val="000000" w:themeColor="text1"/>
          <w:kern w:val="2"/>
          <w:lang w:val="en-ID"/>
        </w:rPr>
        <w:t xml:space="preserve"> </w:t>
      </w:r>
      <w:proofErr w:type="spellStart"/>
      <w:r w:rsidRPr="004125E7">
        <w:rPr>
          <w:rFonts w:eastAsia="Times New Roman"/>
          <w:color w:val="000000" w:themeColor="text1"/>
          <w:kern w:val="2"/>
          <w:lang w:val="en-ID"/>
        </w:rPr>
        <w:t>praktiknya</w:t>
      </w:r>
      <w:proofErr w:type="spellEnd"/>
      <w:r w:rsidRPr="004125E7">
        <w:rPr>
          <w:rFonts w:eastAsia="Times New Roman"/>
          <w:color w:val="000000" w:themeColor="text1"/>
          <w:kern w:val="2"/>
          <w:lang w:val="en-ID"/>
        </w:rPr>
        <w:t xml:space="preserve">, </w:t>
      </w:r>
      <w:proofErr w:type="spellStart"/>
      <w:r w:rsidRPr="004125E7">
        <w:rPr>
          <w:rFonts w:eastAsia="Times New Roman"/>
          <w:color w:val="000000" w:themeColor="text1"/>
          <w:kern w:val="2"/>
          <w:lang w:val="en-ID"/>
        </w:rPr>
        <w:t>petugas</w:t>
      </w:r>
      <w:proofErr w:type="spellEnd"/>
      <w:r w:rsidRPr="004125E7">
        <w:rPr>
          <w:rFonts w:eastAsia="Times New Roman"/>
          <w:color w:val="000000" w:themeColor="text1"/>
          <w:kern w:val="2"/>
          <w:lang w:val="en-ID"/>
        </w:rPr>
        <w:t xml:space="preserve"> </w:t>
      </w:r>
      <w:proofErr w:type="spellStart"/>
      <w:r w:rsidRPr="004125E7">
        <w:rPr>
          <w:rFonts w:eastAsia="Times New Roman"/>
          <w:color w:val="000000" w:themeColor="text1"/>
          <w:kern w:val="2"/>
          <w:lang w:val="en-ID"/>
        </w:rPr>
        <w:t>memisahkan</w:t>
      </w:r>
      <w:proofErr w:type="spellEnd"/>
      <w:r w:rsidRPr="004125E7">
        <w:rPr>
          <w:rFonts w:eastAsia="Times New Roman"/>
          <w:color w:val="000000" w:themeColor="text1"/>
          <w:kern w:val="2"/>
          <w:lang w:val="en-ID"/>
        </w:rPr>
        <w:t xml:space="preserve"> </w:t>
      </w:r>
      <w:proofErr w:type="spellStart"/>
      <w:r w:rsidRPr="004125E7">
        <w:rPr>
          <w:rFonts w:eastAsia="Times New Roman"/>
          <w:color w:val="000000" w:themeColor="text1"/>
          <w:kern w:val="2"/>
          <w:lang w:val="en-ID"/>
        </w:rPr>
        <w:t>sampah</w:t>
      </w:r>
      <w:proofErr w:type="spellEnd"/>
      <w:r w:rsidRPr="004125E7">
        <w:rPr>
          <w:rFonts w:eastAsia="Times New Roman"/>
          <w:color w:val="000000" w:themeColor="text1"/>
          <w:kern w:val="2"/>
          <w:lang w:val="en-ID"/>
        </w:rPr>
        <w:t xml:space="preserve"> </w:t>
      </w:r>
      <w:proofErr w:type="spellStart"/>
      <w:r w:rsidRPr="004125E7">
        <w:rPr>
          <w:rFonts w:eastAsia="Times New Roman"/>
          <w:color w:val="000000" w:themeColor="text1"/>
          <w:kern w:val="2"/>
          <w:lang w:val="en-ID"/>
        </w:rPr>
        <w:t>plastik</w:t>
      </w:r>
      <w:proofErr w:type="spellEnd"/>
      <w:r w:rsidRPr="004125E7">
        <w:rPr>
          <w:rFonts w:eastAsia="Times New Roman"/>
          <w:color w:val="000000" w:themeColor="text1"/>
          <w:kern w:val="2"/>
          <w:lang w:val="en-ID"/>
        </w:rPr>
        <w:t xml:space="preserve">, </w:t>
      </w:r>
      <w:proofErr w:type="spellStart"/>
      <w:r w:rsidRPr="004125E7">
        <w:rPr>
          <w:rFonts w:eastAsia="Times New Roman"/>
          <w:color w:val="000000" w:themeColor="text1"/>
          <w:kern w:val="2"/>
          <w:lang w:val="en-ID"/>
        </w:rPr>
        <w:t>botol</w:t>
      </w:r>
      <w:proofErr w:type="spellEnd"/>
      <w:r w:rsidRPr="004125E7">
        <w:rPr>
          <w:rFonts w:eastAsia="Times New Roman"/>
          <w:color w:val="000000" w:themeColor="text1"/>
          <w:kern w:val="2"/>
          <w:lang w:val="en-ID"/>
        </w:rPr>
        <w:t xml:space="preserve"> </w:t>
      </w:r>
      <w:proofErr w:type="spellStart"/>
      <w:r w:rsidRPr="004125E7">
        <w:rPr>
          <w:rFonts w:eastAsia="Times New Roman"/>
          <w:color w:val="000000" w:themeColor="text1"/>
          <w:kern w:val="2"/>
          <w:lang w:val="en-ID"/>
        </w:rPr>
        <w:t>bekas</w:t>
      </w:r>
      <w:proofErr w:type="spellEnd"/>
      <w:r w:rsidRPr="004125E7">
        <w:rPr>
          <w:rFonts w:eastAsia="Times New Roman"/>
          <w:color w:val="000000" w:themeColor="text1"/>
          <w:kern w:val="2"/>
          <w:lang w:val="en-ID"/>
        </w:rPr>
        <w:t xml:space="preserve">, </w:t>
      </w:r>
      <w:proofErr w:type="spellStart"/>
      <w:r w:rsidRPr="004125E7">
        <w:rPr>
          <w:rFonts w:eastAsia="Times New Roman"/>
          <w:color w:val="000000" w:themeColor="text1"/>
          <w:kern w:val="2"/>
          <w:lang w:val="en-ID"/>
        </w:rPr>
        <w:t>gelas</w:t>
      </w:r>
      <w:proofErr w:type="spellEnd"/>
      <w:r w:rsidRPr="004125E7">
        <w:rPr>
          <w:rFonts w:eastAsia="Times New Roman"/>
          <w:color w:val="000000" w:themeColor="text1"/>
          <w:kern w:val="2"/>
          <w:lang w:val="en-ID"/>
        </w:rPr>
        <w:t xml:space="preserve"> </w:t>
      </w:r>
      <w:proofErr w:type="spellStart"/>
      <w:r w:rsidRPr="004125E7">
        <w:rPr>
          <w:rFonts w:eastAsia="Times New Roman"/>
          <w:color w:val="000000" w:themeColor="text1"/>
          <w:kern w:val="2"/>
          <w:lang w:val="en-ID"/>
        </w:rPr>
        <w:t>plastik</w:t>
      </w:r>
      <w:proofErr w:type="spellEnd"/>
      <w:r w:rsidRPr="004125E7">
        <w:rPr>
          <w:rFonts w:eastAsia="Times New Roman"/>
          <w:color w:val="000000" w:themeColor="text1"/>
          <w:kern w:val="2"/>
          <w:lang w:val="en-ID"/>
        </w:rPr>
        <w:t xml:space="preserve">, dan </w:t>
      </w:r>
      <w:proofErr w:type="spellStart"/>
      <w:r w:rsidRPr="004125E7">
        <w:rPr>
          <w:rFonts w:eastAsia="Times New Roman"/>
          <w:color w:val="000000" w:themeColor="text1"/>
          <w:kern w:val="2"/>
          <w:lang w:val="en-ID"/>
        </w:rPr>
        <w:t>wadah</w:t>
      </w:r>
      <w:proofErr w:type="spellEnd"/>
      <w:r w:rsidRPr="004125E7">
        <w:rPr>
          <w:rFonts w:eastAsia="Times New Roman"/>
          <w:color w:val="000000" w:themeColor="text1"/>
          <w:kern w:val="2"/>
          <w:lang w:val="en-ID"/>
        </w:rPr>
        <w:t xml:space="preserve"> </w:t>
      </w:r>
      <w:proofErr w:type="spellStart"/>
      <w:r w:rsidRPr="004125E7">
        <w:rPr>
          <w:rFonts w:eastAsia="Times New Roman"/>
          <w:color w:val="000000" w:themeColor="text1"/>
          <w:kern w:val="2"/>
          <w:lang w:val="en-ID"/>
        </w:rPr>
        <w:t>plastik</w:t>
      </w:r>
      <w:proofErr w:type="spellEnd"/>
      <w:r w:rsidRPr="004125E7">
        <w:rPr>
          <w:rFonts w:eastAsia="Times New Roman"/>
          <w:color w:val="000000" w:themeColor="text1"/>
          <w:kern w:val="2"/>
          <w:lang w:val="en-ID"/>
        </w:rPr>
        <w:t xml:space="preserve"> </w:t>
      </w:r>
      <w:proofErr w:type="spellStart"/>
      <w:r w:rsidRPr="004125E7">
        <w:rPr>
          <w:rFonts w:eastAsia="Times New Roman"/>
          <w:color w:val="000000" w:themeColor="text1"/>
          <w:kern w:val="2"/>
          <w:lang w:val="en-ID"/>
        </w:rPr>
        <w:t>dari</w:t>
      </w:r>
      <w:proofErr w:type="spellEnd"/>
      <w:r w:rsidRPr="004125E7">
        <w:rPr>
          <w:rFonts w:eastAsia="Times New Roman"/>
          <w:color w:val="000000" w:themeColor="text1"/>
          <w:kern w:val="2"/>
          <w:lang w:val="en-ID"/>
        </w:rPr>
        <w:t xml:space="preserve"> </w:t>
      </w:r>
      <w:proofErr w:type="spellStart"/>
      <w:r w:rsidRPr="004125E7">
        <w:rPr>
          <w:rFonts w:eastAsia="Times New Roman"/>
          <w:color w:val="000000" w:themeColor="text1"/>
          <w:kern w:val="2"/>
          <w:lang w:val="en-ID"/>
        </w:rPr>
        <w:t>jenis</w:t>
      </w:r>
      <w:proofErr w:type="spellEnd"/>
      <w:r w:rsidRPr="004125E7">
        <w:rPr>
          <w:rFonts w:eastAsia="Times New Roman"/>
          <w:color w:val="000000" w:themeColor="text1"/>
          <w:kern w:val="2"/>
          <w:lang w:val="en-ID"/>
        </w:rPr>
        <w:t xml:space="preserve"> </w:t>
      </w:r>
      <w:proofErr w:type="spellStart"/>
      <w:r w:rsidRPr="004125E7">
        <w:rPr>
          <w:rFonts w:eastAsia="Times New Roman"/>
          <w:color w:val="000000" w:themeColor="text1"/>
          <w:kern w:val="2"/>
          <w:lang w:val="en-ID"/>
        </w:rPr>
        <w:t>sampah</w:t>
      </w:r>
      <w:proofErr w:type="spellEnd"/>
      <w:r w:rsidRPr="004125E7">
        <w:rPr>
          <w:rFonts w:eastAsia="Times New Roman"/>
          <w:color w:val="000000" w:themeColor="text1"/>
          <w:kern w:val="2"/>
          <w:lang w:val="en-ID"/>
        </w:rPr>
        <w:t xml:space="preserve"> </w:t>
      </w:r>
      <w:proofErr w:type="spellStart"/>
      <w:r w:rsidRPr="004125E7">
        <w:rPr>
          <w:rFonts w:eastAsia="Times New Roman"/>
          <w:color w:val="000000" w:themeColor="text1"/>
          <w:kern w:val="2"/>
          <w:lang w:val="en-ID"/>
        </w:rPr>
        <w:t>lainnya</w:t>
      </w:r>
      <w:proofErr w:type="spellEnd"/>
      <w:r w:rsidRPr="004125E7">
        <w:rPr>
          <w:rFonts w:eastAsia="Times New Roman"/>
          <w:color w:val="000000" w:themeColor="text1"/>
          <w:kern w:val="2"/>
          <w:lang w:val="en-ID"/>
        </w:rPr>
        <w:t xml:space="preserve"> agar </w:t>
      </w:r>
      <w:proofErr w:type="spellStart"/>
      <w:r w:rsidRPr="004125E7">
        <w:rPr>
          <w:rFonts w:eastAsia="Times New Roman"/>
          <w:color w:val="000000" w:themeColor="text1"/>
          <w:kern w:val="2"/>
          <w:lang w:val="en-ID"/>
        </w:rPr>
        <w:t>tidak</w:t>
      </w:r>
      <w:proofErr w:type="spellEnd"/>
      <w:r w:rsidRPr="004125E7">
        <w:rPr>
          <w:rFonts w:eastAsia="Times New Roman"/>
          <w:color w:val="000000" w:themeColor="text1"/>
          <w:kern w:val="2"/>
          <w:lang w:val="en-ID"/>
        </w:rPr>
        <w:t xml:space="preserve"> </w:t>
      </w:r>
      <w:proofErr w:type="spellStart"/>
      <w:r w:rsidRPr="004125E7">
        <w:rPr>
          <w:rFonts w:eastAsia="Times New Roman"/>
          <w:color w:val="000000" w:themeColor="text1"/>
          <w:kern w:val="2"/>
          <w:lang w:val="en-ID"/>
        </w:rPr>
        <w:t>langsung</w:t>
      </w:r>
      <w:proofErr w:type="spellEnd"/>
      <w:r w:rsidRPr="004125E7">
        <w:rPr>
          <w:rFonts w:eastAsia="Times New Roman"/>
          <w:color w:val="000000" w:themeColor="text1"/>
          <w:kern w:val="2"/>
          <w:lang w:val="en-ID"/>
        </w:rPr>
        <w:t xml:space="preserve"> </w:t>
      </w:r>
      <w:proofErr w:type="spellStart"/>
      <w:r w:rsidRPr="004125E7">
        <w:rPr>
          <w:rFonts w:eastAsia="Times New Roman"/>
          <w:color w:val="000000" w:themeColor="text1"/>
          <w:kern w:val="2"/>
          <w:lang w:val="en-ID"/>
        </w:rPr>
        <w:t>tercampur</w:t>
      </w:r>
      <w:proofErr w:type="spellEnd"/>
      <w:r w:rsidRPr="004125E7">
        <w:rPr>
          <w:rFonts w:eastAsia="Times New Roman"/>
          <w:color w:val="000000" w:themeColor="text1"/>
          <w:kern w:val="2"/>
          <w:lang w:val="en-ID"/>
        </w:rPr>
        <w:t xml:space="preserve"> </w:t>
      </w:r>
      <w:proofErr w:type="spellStart"/>
      <w:r w:rsidRPr="004125E7">
        <w:rPr>
          <w:rFonts w:eastAsia="Times New Roman"/>
          <w:color w:val="000000" w:themeColor="text1"/>
          <w:kern w:val="2"/>
          <w:lang w:val="en-ID"/>
        </w:rPr>
        <w:t>dengan</w:t>
      </w:r>
      <w:proofErr w:type="spellEnd"/>
      <w:r w:rsidRPr="004125E7">
        <w:rPr>
          <w:rFonts w:eastAsia="Times New Roman"/>
          <w:color w:val="000000" w:themeColor="text1"/>
          <w:kern w:val="2"/>
          <w:lang w:val="en-ID"/>
        </w:rPr>
        <w:t xml:space="preserve"> </w:t>
      </w:r>
      <w:proofErr w:type="spellStart"/>
      <w:r w:rsidRPr="004125E7">
        <w:rPr>
          <w:rFonts w:eastAsia="Times New Roman"/>
          <w:color w:val="000000" w:themeColor="text1"/>
          <w:kern w:val="2"/>
          <w:lang w:val="en-ID"/>
        </w:rPr>
        <w:t>sampah</w:t>
      </w:r>
      <w:proofErr w:type="spellEnd"/>
      <w:r w:rsidRPr="004125E7">
        <w:rPr>
          <w:rFonts w:eastAsia="Times New Roman"/>
          <w:color w:val="000000" w:themeColor="text1"/>
          <w:kern w:val="2"/>
          <w:lang w:val="en-ID"/>
        </w:rPr>
        <w:t xml:space="preserve"> </w:t>
      </w:r>
      <w:proofErr w:type="spellStart"/>
      <w:r w:rsidRPr="004125E7">
        <w:rPr>
          <w:rFonts w:eastAsia="Times New Roman"/>
          <w:color w:val="000000" w:themeColor="text1"/>
          <w:kern w:val="2"/>
          <w:lang w:val="en-ID"/>
        </w:rPr>
        <w:t>campuran</w:t>
      </w:r>
      <w:proofErr w:type="spellEnd"/>
      <w:r w:rsidRPr="004125E7">
        <w:rPr>
          <w:rFonts w:eastAsia="Times New Roman"/>
          <w:color w:val="000000" w:themeColor="text1"/>
          <w:kern w:val="2"/>
          <w:lang w:val="en-ID"/>
        </w:rPr>
        <w:t xml:space="preserve">. </w:t>
      </w:r>
      <w:proofErr w:type="spellStart"/>
      <w:r w:rsidRPr="004125E7">
        <w:rPr>
          <w:rFonts w:eastAsia="Times New Roman"/>
          <w:color w:val="000000" w:themeColor="text1"/>
          <w:kern w:val="2"/>
          <w:lang w:val="en-ID"/>
        </w:rPr>
        <w:t>Pemilahan</w:t>
      </w:r>
      <w:proofErr w:type="spellEnd"/>
      <w:r w:rsidRPr="004125E7">
        <w:rPr>
          <w:rFonts w:eastAsia="Times New Roman"/>
          <w:color w:val="000000" w:themeColor="text1"/>
          <w:kern w:val="2"/>
          <w:lang w:val="en-ID"/>
        </w:rPr>
        <w:t xml:space="preserve"> </w:t>
      </w:r>
      <w:proofErr w:type="spellStart"/>
      <w:r w:rsidRPr="004125E7">
        <w:rPr>
          <w:rFonts w:eastAsia="Times New Roman"/>
          <w:color w:val="000000" w:themeColor="text1"/>
          <w:kern w:val="2"/>
          <w:lang w:val="en-ID"/>
        </w:rPr>
        <w:t>ini</w:t>
      </w:r>
      <w:proofErr w:type="spellEnd"/>
      <w:r w:rsidRPr="004125E7">
        <w:rPr>
          <w:rFonts w:eastAsia="Times New Roman"/>
          <w:color w:val="000000" w:themeColor="text1"/>
          <w:kern w:val="2"/>
          <w:lang w:val="en-ID"/>
        </w:rPr>
        <w:t xml:space="preserve"> </w:t>
      </w:r>
      <w:proofErr w:type="spellStart"/>
      <w:r w:rsidRPr="004125E7">
        <w:rPr>
          <w:rFonts w:eastAsia="Times New Roman"/>
          <w:color w:val="000000" w:themeColor="text1"/>
          <w:kern w:val="2"/>
          <w:lang w:val="en-ID"/>
        </w:rPr>
        <w:t>dilakukan</w:t>
      </w:r>
      <w:proofErr w:type="spellEnd"/>
      <w:r w:rsidRPr="004125E7">
        <w:rPr>
          <w:rFonts w:eastAsia="Times New Roman"/>
          <w:color w:val="000000" w:themeColor="text1"/>
          <w:kern w:val="2"/>
          <w:lang w:val="en-ID"/>
        </w:rPr>
        <w:t xml:space="preserve"> </w:t>
      </w:r>
      <w:proofErr w:type="spellStart"/>
      <w:r w:rsidRPr="004125E7">
        <w:rPr>
          <w:rFonts w:eastAsia="Times New Roman"/>
          <w:color w:val="000000" w:themeColor="text1"/>
          <w:kern w:val="2"/>
          <w:lang w:val="en-ID"/>
        </w:rPr>
        <w:t>sebagai</w:t>
      </w:r>
      <w:proofErr w:type="spellEnd"/>
      <w:r w:rsidRPr="004125E7">
        <w:rPr>
          <w:rFonts w:eastAsia="Times New Roman"/>
          <w:color w:val="000000" w:themeColor="text1"/>
          <w:kern w:val="2"/>
          <w:lang w:val="en-ID"/>
        </w:rPr>
        <w:t xml:space="preserve"> </w:t>
      </w:r>
      <w:proofErr w:type="spellStart"/>
      <w:r w:rsidRPr="004125E7">
        <w:rPr>
          <w:rFonts w:eastAsia="Times New Roman"/>
          <w:color w:val="000000" w:themeColor="text1"/>
          <w:kern w:val="2"/>
          <w:lang w:val="en-ID"/>
        </w:rPr>
        <w:t>langkah</w:t>
      </w:r>
      <w:proofErr w:type="spellEnd"/>
      <w:r w:rsidRPr="004125E7">
        <w:rPr>
          <w:rFonts w:eastAsia="Times New Roman"/>
          <w:color w:val="000000" w:themeColor="text1"/>
          <w:kern w:val="2"/>
          <w:lang w:val="en-ID"/>
        </w:rPr>
        <w:t xml:space="preserve"> </w:t>
      </w:r>
      <w:proofErr w:type="spellStart"/>
      <w:r w:rsidRPr="004125E7">
        <w:rPr>
          <w:rFonts w:eastAsia="Times New Roman"/>
          <w:color w:val="000000" w:themeColor="text1"/>
          <w:kern w:val="2"/>
          <w:lang w:val="en-ID"/>
        </w:rPr>
        <w:t>awal</w:t>
      </w:r>
      <w:proofErr w:type="spellEnd"/>
      <w:r w:rsidRPr="004125E7">
        <w:rPr>
          <w:rFonts w:eastAsia="Times New Roman"/>
          <w:color w:val="000000" w:themeColor="text1"/>
          <w:kern w:val="2"/>
          <w:lang w:val="en-ID"/>
        </w:rPr>
        <w:t xml:space="preserve"> </w:t>
      </w:r>
      <w:proofErr w:type="spellStart"/>
      <w:r w:rsidRPr="004125E7">
        <w:rPr>
          <w:rFonts w:eastAsia="Times New Roman"/>
          <w:color w:val="000000" w:themeColor="text1"/>
          <w:kern w:val="2"/>
          <w:lang w:val="en-ID"/>
        </w:rPr>
        <w:t>untuk</w:t>
      </w:r>
      <w:proofErr w:type="spellEnd"/>
      <w:r w:rsidRPr="004125E7">
        <w:rPr>
          <w:rFonts w:eastAsia="Times New Roman"/>
          <w:color w:val="000000" w:themeColor="text1"/>
          <w:kern w:val="2"/>
          <w:lang w:val="en-ID"/>
        </w:rPr>
        <w:t xml:space="preserve"> </w:t>
      </w:r>
      <w:proofErr w:type="spellStart"/>
      <w:r w:rsidRPr="004125E7">
        <w:rPr>
          <w:rFonts w:eastAsia="Times New Roman"/>
          <w:color w:val="000000" w:themeColor="text1"/>
          <w:kern w:val="2"/>
          <w:lang w:val="en-ID"/>
        </w:rPr>
        <w:t>memastikan</w:t>
      </w:r>
      <w:proofErr w:type="spellEnd"/>
      <w:r w:rsidRPr="004125E7">
        <w:rPr>
          <w:rFonts w:eastAsia="Times New Roman"/>
          <w:color w:val="000000" w:themeColor="text1"/>
          <w:kern w:val="2"/>
          <w:lang w:val="en-ID"/>
        </w:rPr>
        <w:t xml:space="preserve"> </w:t>
      </w:r>
      <w:proofErr w:type="spellStart"/>
      <w:r w:rsidRPr="004125E7">
        <w:rPr>
          <w:rFonts w:eastAsia="Times New Roman"/>
          <w:color w:val="000000" w:themeColor="text1"/>
          <w:kern w:val="2"/>
          <w:lang w:val="en-ID"/>
        </w:rPr>
        <w:t>bahwa</w:t>
      </w:r>
      <w:proofErr w:type="spellEnd"/>
      <w:r w:rsidRPr="004125E7">
        <w:rPr>
          <w:rFonts w:eastAsia="Times New Roman"/>
          <w:color w:val="000000" w:themeColor="text1"/>
          <w:kern w:val="2"/>
          <w:lang w:val="en-ID"/>
        </w:rPr>
        <w:t xml:space="preserve"> </w:t>
      </w:r>
      <w:proofErr w:type="spellStart"/>
      <w:r w:rsidRPr="004125E7">
        <w:rPr>
          <w:rFonts w:eastAsia="Times New Roman"/>
          <w:color w:val="000000" w:themeColor="text1"/>
          <w:kern w:val="2"/>
          <w:lang w:val="en-ID"/>
        </w:rPr>
        <w:t>sampah</w:t>
      </w:r>
      <w:proofErr w:type="spellEnd"/>
      <w:r w:rsidRPr="004125E7">
        <w:rPr>
          <w:rFonts w:eastAsia="Times New Roman"/>
          <w:color w:val="000000" w:themeColor="text1"/>
          <w:kern w:val="2"/>
          <w:lang w:val="en-ID"/>
        </w:rPr>
        <w:t xml:space="preserve"> yang </w:t>
      </w:r>
      <w:proofErr w:type="spellStart"/>
      <w:r w:rsidRPr="004125E7">
        <w:rPr>
          <w:rFonts w:eastAsia="Times New Roman"/>
          <w:color w:val="000000" w:themeColor="text1"/>
          <w:kern w:val="2"/>
          <w:lang w:val="en-ID"/>
        </w:rPr>
        <w:t>masih</w:t>
      </w:r>
      <w:proofErr w:type="spellEnd"/>
      <w:r w:rsidRPr="004125E7">
        <w:rPr>
          <w:rFonts w:eastAsia="Times New Roman"/>
          <w:color w:val="000000" w:themeColor="text1"/>
          <w:kern w:val="2"/>
          <w:lang w:val="en-ID"/>
        </w:rPr>
        <w:t xml:space="preserve"> </w:t>
      </w:r>
      <w:proofErr w:type="spellStart"/>
      <w:r w:rsidRPr="004125E7">
        <w:rPr>
          <w:rFonts w:eastAsia="Times New Roman"/>
          <w:color w:val="000000" w:themeColor="text1"/>
          <w:kern w:val="2"/>
          <w:lang w:val="en-ID"/>
        </w:rPr>
        <w:t>dapat</w:t>
      </w:r>
      <w:proofErr w:type="spellEnd"/>
      <w:r w:rsidRPr="004125E7">
        <w:rPr>
          <w:rFonts w:eastAsia="Times New Roman"/>
          <w:color w:val="000000" w:themeColor="text1"/>
          <w:kern w:val="2"/>
          <w:lang w:val="en-ID"/>
        </w:rPr>
        <w:t xml:space="preserve"> </w:t>
      </w:r>
      <w:proofErr w:type="spellStart"/>
      <w:r w:rsidRPr="004125E7">
        <w:rPr>
          <w:rFonts w:eastAsia="Times New Roman"/>
          <w:color w:val="000000" w:themeColor="text1"/>
          <w:kern w:val="2"/>
          <w:lang w:val="en-ID"/>
        </w:rPr>
        <w:t>dimanfaatkan</w:t>
      </w:r>
      <w:proofErr w:type="spellEnd"/>
      <w:r w:rsidRPr="004125E7">
        <w:rPr>
          <w:rFonts w:eastAsia="Times New Roman"/>
          <w:color w:val="000000" w:themeColor="text1"/>
          <w:kern w:val="2"/>
          <w:lang w:val="en-ID"/>
        </w:rPr>
        <w:t xml:space="preserve"> </w:t>
      </w:r>
      <w:proofErr w:type="spellStart"/>
      <w:r w:rsidRPr="004125E7">
        <w:rPr>
          <w:rFonts w:eastAsia="Times New Roman"/>
          <w:color w:val="000000" w:themeColor="text1"/>
          <w:kern w:val="2"/>
          <w:lang w:val="en-ID"/>
        </w:rPr>
        <w:t>tidak</w:t>
      </w:r>
      <w:proofErr w:type="spellEnd"/>
      <w:r w:rsidRPr="004125E7">
        <w:rPr>
          <w:rFonts w:eastAsia="Times New Roman"/>
          <w:color w:val="000000" w:themeColor="text1"/>
          <w:kern w:val="2"/>
          <w:lang w:val="en-ID"/>
        </w:rPr>
        <w:t xml:space="preserve"> </w:t>
      </w:r>
      <w:proofErr w:type="spellStart"/>
      <w:r w:rsidRPr="004125E7">
        <w:rPr>
          <w:rFonts w:eastAsia="Times New Roman"/>
          <w:color w:val="000000" w:themeColor="text1"/>
          <w:kern w:val="2"/>
          <w:lang w:val="en-ID"/>
        </w:rPr>
        <w:t>langsung</w:t>
      </w:r>
      <w:proofErr w:type="spellEnd"/>
      <w:r w:rsidRPr="004125E7">
        <w:rPr>
          <w:rFonts w:eastAsia="Times New Roman"/>
          <w:color w:val="000000" w:themeColor="text1"/>
          <w:kern w:val="2"/>
          <w:lang w:val="en-ID"/>
        </w:rPr>
        <w:t xml:space="preserve"> </w:t>
      </w:r>
      <w:proofErr w:type="spellStart"/>
      <w:r w:rsidRPr="004125E7">
        <w:rPr>
          <w:rFonts w:eastAsia="Times New Roman"/>
          <w:color w:val="000000" w:themeColor="text1"/>
          <w:kern w:val="2"/>
          <w:lang w:val="en-ID"/>
        </w:rPr>
        <w:t>dibuang</w:t>
      </w:r>
      <w:proofErr w:type="spellEnd"/>
      <w:r w:rsidRPr="004125E7">
        <w:rPr>
          <w:rFonts w:eastAsia="Times New Roman"/>
          <w:color w:val="000000" w:themeColor="text1"/>
          <w:kern w:val="2"/>
          <w:lang w:val="en-ID"/>
        </w:rPr>
        <w:t xml:space="preserve"> </w:t>
      </w:r>
      <w:proofErr w:type="spellStart"/>
      <w:r w:rsidRPr="004125E7">
        <w:rPr>
          <w:rFonts w:eastAsia="Times New Roman"/>
          <w:color w:val="000000" w:themeColor="text1"/>
          <w:kern w:val="2"/>
          <w:lang w:val="en-ID"/>
        </w:rPr>
        <w:t>bersama</w:t>
      </w:r>
      <w:proofErr w:type="spellEnd"/>
      <w:r w:rsidRPr="004125E7">
        <w:rPr>
          <w:rFonts w:eastAsia="Times New Roman"/>
          <w:color w:val="000000" w:themeColor="text1"/>
          <w:kern w:val="2"/>
          <w:lang w:val="en-ID"/>
        </w:rPr>
        <w:t xml:space="preserve"> </w:t>
      </w:r>
      <w:proofErr w:type="spellStart"/>
      <w:r w:rsidRPr="004125E7">
        <w:rPr>
          <w:rFonts w:eastAsia="Times New Roman"/>
          <w:color w:val="000000" w:themeColor="text1"/>
          <w:kern w:val="2"/>
          <w:lang w:val="en-ID"/>
        </w:rPr>
        <w:t>sampah</w:t>
      </w:r>
      <w:proofErr w:type="spellEnd"/>
      <w:r w:rsidRPr="004125E7">
        <w:rPr>
          <w:rFonts w:eastAsia="Times New Roman"/>
          <w:color w:val="000000" w:themeColor="text1"/>
          <w:kern w:val="2"/>
          <w:lang w:val="en-ID"/>
        </w:rPr>
        <w:t xml:space="preserve"> yang </w:t>
      </w:r>
      <w:proofErr w:type="spellStart"/>
      <w:r w:rsidRPr="005F1660">
        <w:rPr>
          <w:rFonts w:eastAsia="Times New Roman"/>
          <w:color w:val="000000" w:themeColor="text1"/>
          <w:kern w:val="2"/>
          <w:lang w:val="en-ID"/>
        </w:rPr>
        <w:t>tidak</w:t>
      </w:r>
      <w:proofErr w:type="spellEnd"/>
      <w:r w:rsidRPr="005F1660">
        <w:rPr>
          <w:rFonts w:eastAsia="Times New Roman"/>
          <w:color w:val="000000" w:themeColor="text1"/>
          <w:kern w:val="2"/>
          <w:lang w:val="en-ID"/>
        </w:rPr>
        <w:t xml:space="preserve"> </w:t>
      </w:r>
      <w:proofErr w:type="spellStart"/>
      <w:r w:rsidRPr="005F1660">
        <w:rPr>
          <w:rFonts w:eastAsia="Times New Roman"/>
          <w:color w:val="000000" w:themeColor="text1"/>
          <w:kern w:val="2"/>
          <w:lang w:val="en-ID"/>
        </w:rPr>
        <w:t>bernilai</w:t>
      </w:r>
      <w:proofErr w:type="spellEnd"/>
      <w:r w:rsidRPr="005F1660">
        <w:rPr>
          <w:rFonts w:eastAsia="Times New Roman"/>
          <w:color w:val="000000" w:themeColor="text1"/>
          <w:kern w:val="2"/>
          <w:lang w:val="en-ID"/>
        </w:rPr>
        <w:t xml:space="preserve"> guna. Strategi </w:t>
      </w:r>
      <w:proofErr w:type="spellStart"/>
      <w:r w:rsidRPr="005F1660">
        <w:rPr>
          <w:rFonts w:eastAsia="Times New Roman"/>
          <w:color w:val="000000" w:themeColor="text1"/>
          <w:kern w:val="2"/>
          <w:lang w:val="en-ID"/>
        </w:rPr>
        <w:t>tersebut</w:t>
      </w:r>
      <w:proofErr w:type="spellEnd"/>
      <w:r w:rsidRPr="005F1660">
        <w:rPr>
          <w:rFonts w:eastAsia="Times New Roman"/>
          <w:color w:val="000000" w:themeColor="text1"/>
          <w:kern w:val="2"/>
          <w:lang w:val="en-ID"/>
        </w:rPr>
        <w:t xml:space="preserve"> </w:t>
      </w:r>
      <w:proofErr w:type="spellStart"/>
      <w:r w:rsidRPr="005F1660">
        <w:rPr>
          <w:rFonts w:eastAsia="Times New Roman"/>
          <w:color w:val="000000" w:themeColor="text1"/>
          <w:kern w:val="2"/>
          <w:lang w:val="en-ID"/>
        </w:rPr>
        <w:t>menunjukkan</w:t>
      </w:r>
      <w:proofErr w:type="spellEnd"/>
      <w:r w:rsidRPr="005F1660">
        <w:rPr>
          <w:rFonts w:eastAsia="Times New Roman"/>
          <w:color w:val="000000" w:themeColor="text1"/>
          <w:kern w:val="2"/>
          <w:lang w:val="en-ID"/>
        </w:rPr>
        <w:t xml:space="preserve"> </w:t>
      </w:r>
      <w:proofErr w:type="spellStart"/>
      <w:r w:rsidRPr="005F1660">
        <w:rPr>
          <w:rFonts w:eastAsia="Times New Roman"/>
          <w:color w:val="000000" w:themeColor="text1"/>
          <w:kern w:val="2"/>
          <w:lang w:val="en-ID"/>
        </w:rPr>
        <w:t>adanya</w:t>
      </w:r>
      <w:proofErr w:type="spellEnd"/>
      <w:r w:rsidRPr="005F1660">
        <w:rPr>
          <w:rFonts w:eastAsia="Times New Roman"/>
          <w:color w:val="000000" w:themeColor="text1"/>
          <w:kern w:val="2"/>
          <w:lang w:val="en-ID"/>
        </w:rPr>
        <w:t xml:space="preserve"> </w:t>
      </w:r>
      <w:proofErr w:type="spellStart"/>
      <w:r w:rsidRPr="005F1660">
        <w:rPr>
          <w:rFonts w:eastAsia="Times New Roman"/>
          <w:color w:val="000000" w:themeColor="text1"/>
          <w:kern w:val="2"/>
          <w:lang w:val="en-ID"/>
        </w:rPr>
        <w:t>upaya</w:t>
      </w:r>
      <w:proofErr w:type="spellEnd"/>
      <w:r w:rsidRPr="005F1660">
        <w:rPr>
          <w:rFonts w:eastAsia="Times New Roman"/>
          <w:color w:val="000000" w:themeColor="text1"/>
          <w:kern w:val="2"/>
          <w:lang w:val="en-ID"/>
        </w:rPr>
        <w:t xml:space="preserve"> </w:t>
      </w:r>
      <w:proofErr w:type="spellStart"/>
      <w:r w:rsidRPr="005F1660">
        <w:rPr>
          <w:rFonts w:eastAsia="Times New Roman"/>
          <w:color w:val="000000" w:themeColor="text1"/>
          <w:kern w:val="2"/>
          <w:lang w:val="en-ID"/>
        </w:rPr>
        <w:t>untuk</w:t>
      </w:r>
      <w:proofErr w:type="spellEnd"/>
      <w:r w:rsidRPr="005F1660">
        <w:rPr>
          <w:rFonts w:eastAsia="Times New Roman"/>
          <w:color w:val="000000" w:themeColor="text1"/>
          <w:kern w:val="2"/>
          <w:lang w:val="en-ID"/>
        </w:rPr>
        <w:t xml:space="preserve"> </w:t>
      </w:r>
      <w:proofErr w:type="spellStart"/>
      <w:r w:rsidRPr="005F1660">
        <w:rPr>
          <w:rFonts w:eastAsia="Times New Roman"/>
          <w:color w:val="000000" w:themeColor="text1"/>
          <w:kern w:val="2"/>
          <w:lang w:val="en-ID"/>
        </w:rPr>
        <w:t>mengurangi</w:t>
      </w:r>
      <w:proofErr w:type="spellEnd"/>
      <w:r w:rsidRPr="005F1660">
        <w:rPr>
          <w:rFonts w:eastAsia="Times New Roman"/>
          <w:color w:val="000000" w:themeColor="text1"/>
          <w:kern w:val="2"/>
          <w:lang w:val="en-ID"/>
        </w:rPr>
        <w:t xml:space="preserve"> </w:t>
      </w:r>
      <w:proofErr w:type="spellStart"/>
      <w:r w:rsidRPr="005F1660">
        <w:rPr>
          <w:rFonts w:eastAsia="Times New Roman"/>
          <w:color w:val="000000" w:themeColor="text1"/>
          <w:kern w:val="2"/>
          <w:lang w:val="en-ID"/>
        </w:rPr>
        <w:t>timbulan</w:t>
      </w:r>
      <w:proofErr w:type="spellEnd"/>
      <w:r w:rsidRPr="005F1660">
        <w:rPr>
          <w:rFonts w:eastAsia="Times New Roman"/>
          <w:color w:val="000000" w:themeColor="text1"/>
          <w:kern w:val="2"/>
          <w:lang w:val="en-ID"/>
        </w:rPr>
        <w:t xml:space="preserve"> </w:t>
      </w:r>
      <w:proofErr w:type="spellStart"/>
      <w:r w:rsidRPr="005F1660">
        <w:rPr>
          <w:rFonts w:eastAsia="Times New Roman"/>
          <w:color w:val="000000" w:themeColor="text1"/>
          <w:kern w:val="2"/>
          <w:lang w:val="en-ID"/>
        </w:rPr>
        <w:t>sampah</w:t>
      </w:r>
      <w:proofErr w:type="spellEnd"/>
      <w:r w:rsidRPr="005F1660">
        <w:rPr>
          <w:rFonts w:eastAsia="Times New Roman"/>
          <w:color w:val="000000" w:themeColor="text1"/>
          <w:kern w:val="2"/>
          <w:lang w:val="en-ID"/>
        </w:rPr>
        <w:t xml:space="preserve"> yang </w:t>
      </w:r>
      <w:proofErr w:type="spellStart"/>
      <w:r w:rsidRPr="005F1660">
        <w:rPr>
          <w:rFonts w:eastAsia="Times New Roman"/>
          <w:color w:val="000000" w:themeColor="text1"/>
          <w:kern w:val="2"/>
          <w:lang w:val="en-ID"/>
        </w:rPr>
        <w:t>masuk</w:t>
      </w:r>
      <w:proofErr w:type="spellEnd"/>
      <w:r w:rsidRPr="005F1660">
        <w:rPr>
          <w:rFonts w:eastAsia="Times New Roman"/>
          <w:color w:val="000000" w:themeColor="text1"/>
          <w:kern w:val="2"/>
          <w:lang w:val="en-ID"/>
        </w:rPr>
        <w:t xml:space="preserve"> </w:t>
      </w:r>
      <w:proofErr w:type="spellStart"/>
      <w:r w:rsidRPr="005F1660">
        <w:rPr>
          <w:rFonts w:eastAsia="Times New Roman"/>
          <w:color w:val="000000" w:themeColor="text1"/>
          <w:kern w:val="2"/>
          <w:lang w:val="en-ID"/>
        </w:rPr>
        <w:t>ke</w:t>
      </w:r>
      <w:proofErr w:type="spellEnd"/>
      <w:r w:rsidRPr="005F1660">
        <w:rPr>
          <w:rFonts w:eastAsia="Times New Roman"/>
          <w:color w:val="000000" w:themeColor="text1"/>
          <w:kern w:val="2"/>
          <w:lang w:val="en-ID"/>
        </w:rPr>
        <w:t xml:space="preserve"> </w:t>
      </w:r>
      <w:proofErr w:type="spellStart"/>
      <w:r w:rsidRPr="005F1660">
        <w:rPr>
          <w:rFonts w:eastAsia="Times New Roman"/>
          <w:color w:val="000000" w:themeColor="text1"/>
          <w:kern w:val="2"/>
          <w:lang w:val="en-ID"/>
        </w:rPr>
        <w:t>pembuangan</w:t>
      </w:r>
      <w:proofErr w:type="spellEnd"/>
      <w:r w:rsidRPr="005F1660">
        <w:rPr>
          <w:rFonts w:eastAsia="Times New Roman"/>
          <w:color w:val="000000" w:themeColor="text1"/>
          <w:kern w:val="2"/>
          <w:lang w:val="en-ID"/>
        </w:rPr>
        <w:t xml:space="preserve"> </w:t>
      </w:r>
      <w:proofErr w:type="spellStart"/>
      <w:r w:rsidRPr="004125E7">
        <w:rPr>
          <w:rFonts w:eastAsia="Times New Roman"/>
          <w:color w:val="000000" w:themeColor="text1"/>
          <w:kern w:val="2"/>
          <w:lang w:val="en-ID"/>
        </w:rPr>
        <w:t>akhir</w:t>
      </w:r>
      <w:proofErr w:type="spellEnd"/>
      <w:r w:rsidRPr="004125E7">
        <w:rPr>
          <w:rFonts w:eastAsia="Times New Roman"/>
          <w:color w:val="000000" w:themeColor="text1"/>
          <w:kern w:val="2"/>
          <w:lang w:val="en-ID"/>
        </w:rPr>
        <w:t xml:space="preserve"> </w:t>
      </w:r>
      <w:proofErr w:type="spellStart"/>
      <w:r w:rsidRPr="004125E7">
        <w:rPr>
          <w:rFonts w:eastAsia="Times New Roman"/>
          <w:color w:val="000000" w:themeColor="text1"/>
          <w:kern w:val="2"/>
          <w:lang w:val="en-ID"/>
        </w:rPr>
        <w:t>sekaligus</w:t>
      </w:r>
      <w:proofErr w:type="spellEnd"/>
      <w:r w:rsidRPr="004125E7">
        <w:rPr>
          <w:rFonts w:eastAsia="Times New Roman"/>
          <w:color w:val="000000" w:themeColor="text1"/>
          <w:kern w:val="2"/>
          <w:lang w:val="en-ID"/>
        </w:rPr>
        <w:t xml:space="preserve"> </w:t>
      </w:r>
      <w:proofErr w:type="spellStart"/>
      <w:r w:rsidRPr="004125E7">
        <w:rPr>
          <w:rFonts w:eastAsia="Times New Roman"/>
          <w:color w:val="000000" w:themeColor="text1"/>
          <w:kern w:val="2"/>
          <w:lang w:val="en-ID"/>
        </w:rPr>
        <w:t>membuka</w:t>
      </w:r>
      <w:proofErr w:type="spellEnd"/>
      <w:r w:rsidRPr="004125E7">
        <w:rPr>
          <w:rFonts w:eastAsia="Times New Roman"/>
          <w:color w:val="000000" w:themeColor="text1"/>
          <w:kern w:val="2"/>
          <w:lang w:val="en-ID"/>
        </w:rPr>
        <w:t xml:space="preserve"> </w:t>
      </w:r>
      <w:proofErr w:type="spellStart"/>
      <w:r w:rsidRPr="004125E7">
        <w:rPr>
          <w:rFonts w:eastAsia="Times New Roman"/>
          <w:color w:val="000000" w:themeColor="text1"/>
          <w:kern w:val="2"/>
          <w:lang w:val="en-ID"/>
        </w:rPr>
        <w:t>peluang</w:t>
      </w:r>
      <w:proofErr w:type="spellEnd"/>
      <w:r w:rsidRPr="004125E7">
        <w:rPr>
          <w:rFonts w:eastAsia="Times New Roman"/>
          <w:color w:val="000000" w:themeColor="text1"/>
          <w:kern w:val="2"/>
          <w:lang w:val="en-ID"/>
        </w:rPr>
        <w:t xml:space="preserve"> </w:t>
      </w:r>
      <w:proofErr w:type="spellStart"/>
      <w:r w:rsidRPr="004125E7">
        <w:rPr>
          <w:rFonts w:eastAsia="Times New Roman"/>
          <w:color w:val="000000" w:themeColor="text1"/>
          <w:kern w:val="2"/>
          <w:lang w:val="en-ID"/>
        </w:rPr>
        <w:t>pemanfaatan</w:t>
      </w:r>
      <w:proofErr w:type="spellEnd"/>
      <w:r w:rsidRPr="004125E7">
        <w:rPr>
          <w:rFonts w:eastAsia="Times New Roman"/>
          <w:color w:val="000000" w:themeColor="text1"/>
          <w:kern w:val="2"/>
          <w:lang w:val="en-ID"/>
        </w:rPr>
        <w:t xml:space="preserve"> </w:t>
      </w:r>
      <w:proofErr w:type="spellStart"/>
      <w:r w:rsidR="00CD27FD">
        <w:rPr>
          <w:rFonts w:eastAsia="Times New Roman"/>
          <w:color w:val="000000" w:themeColor="text1"/>
          <w:kern w:val="2"/>
          <w:lang w:val="en-ID"/>
        </w:rPr>
        <w:t>kembali</w:t>
      </w:r>
      <w:proofErr w:type="spellEnd"/>
      <w:r w:rsidR="00CD27FD">
        <w:rPr>
          <w:rFonts w:eastAsia="Times New Roman"/>
          <w:color w:val="000000" w:themeColor="text1"/>
          <w:kern w:val="2"/>
          <w:lang w:val="en-ID"/>
        </w:rPr>
        <w:t>.</w:t>
      </w:r>
      <w:r w:rsidRPr="004125E7">
        <w:rPr>
          <w:rFonts w:eastAsia="Times New Roman"/>
          <w:color w:val="000000" w:themeColor="text1"/>
          <w:kern w:val="2"/>
          <w:lang w:val="en-ID"/>
        </w:rPr>
        <w:t xml:space="preserve"> </w:t>
      </w:r>
    </w:p>
    <w:p w14:paraId="3C2CB20B" w14:textId="5E8C8A70" w:rsidR="004125E7" w:rsidRDefault="006D5EC9" w:rsidP="004125E7">
      <w:pPr>
        <w:keepNext/>
        <w:widowControl w:val="0"/>
        <w:autoSpaceDE w:val="0"/>
        <w:autoSpaceDN w:val="0"/>
        <w:spacing w:line="276" w:lineRule="auto"/>
        <w:jc w:val="both"/>
        <w:rPr>
          <w:rFonts w:eastAsia="Times New Roman"/>
          <w:b/>
          <w:bCs/>
          <w:color w:val="000000" w:themeColor="text1"/>
        </w:rPr>
      </w:pPr>
      <w:r>
        <w:rPr>
          <w:noProof/>
          <w:lang w:val="nb-NO"/>
        </w:rPr>
        <w:drawing>
          <wp:anchor distT="0" distB="0" distL="114300" distR="114300" simplePos="0" relativeHeight="251661312" behindDoc="1" locked="0" layoutInCell="1" allowOverlap="1" wp14:anchorId="1D4B355F" wp14:editId="0ACD31E3">
            <wp:simplePos x="0" y="0"/>
            <wp:positionH relativeFrom="column">
              <wp:posOffset>844550</wp:posOffset>
            </wp:positionH>
            <wp:positionV relativeFrom="paragraph">
              <wp:posOffset>17145</wp:posOffset>
            </wp:positionV>
            <wp:extent cx="1157299" cy="1432237"/>
            <wp:effectExtent l="0" t="0" r="5080" b="0"/>
            <wp:wrapNone/>
            <wp:docPr id="13181673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167329" name="Picture 131816732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57299" cy="1432237"/>
                    </a:xfrm>
                    <a:prstGeom prst="rect">
                      <a:avLst/>
                    </a:prstGeom>
                  </pic:spPr>
                </pic:pic>
              </a:graphicData>
            </a:graphic>
            <wp14:sizeRelH relativeFrom="margin">
              <wp14:pctWidth>0</wp14:pctWidth>
            </wp14:sizeRelH>
            <wp14:sizeRelV relativeFrom="margin">
              <wp14:pctHeight>0</wp14:pctHeight>
            </wp14:sizeRelV>
          </wp:anchor>
        </w:drawing>
      </w:r>
    </w:p>
    <w:p w14:paraId="1C735F74" w14:textId="762E623D" w:rsidR="00CD27FD" w:rsidRDefault="00CD27FD" w:rsidP="004125E7">
      <w:pPr>
        <w:keepNext/>
        <w:widowControl w:val="0"/>
        <w:autoSpaceDE w:val="0"/>
        <w:autoSpaceDN w:val="0"/>
        <w:spacing w:line="276" w:lineRule="auto"/>
        <w:jc w:val="both"/>
        <w:rPr>
          <w:rFonts w:eastAsia="Times New Roman"/>
          <w:b/>
          <w:bCs/>
          <w:color w:val="000000" w:themeColor="text1"/>
        </w:rPr>
      </w:pPr>
    </w:p>
    <w:p w14:paraId="52C8C179" w14:textId="2626DB06" w:rsidR="00CD27FD" w:rsidRDefault="00CD27FD" w:rsidP="004125E7">
      <w:pPr>
        <w:keepNext/>
        <w:widowControl w:val="0"/>
        <w:autoSpaceDE w:val="0"/>
        <w:autoSpaceDN w:val="0"/>
        <w:spacing w:line="276" w:lineRule="auto"/>
        <w:jc w:val="both"/>
        <w:rPr>
          <w:rFonts w:eastAsia="Times New Roman"/>
          <w:b/>
          <w:bCs/>
          <w:color w:val="000000" w:themeColor="text1"/>
        </w:rPr>
      </w:pPr>
    </w:p>
    <w:p w14:paraId="4412F88C" w14:textId="36CF8FF7" w:rsidR="00CD27FD" w:rsidRDefault="00CD27FD" w:rsidP="004125E7">
      <w:pPr>
        <w:keepNext/>
        <w:widowControl w:val="0"/>
        <w:autoSpaceDE w:val="0"/>
        <w:autoSpaceDN w:val="0"/>
        <w:spacing w:line="276" w:lineRule="auto"/>
        <w:jc w:val="both"/>
        <w:rPr>
          <w:rFonts w:eastAsia="Times New Roman"/>
          <w:b/>
          <w:bCs/>
          <w:color w:val="000000" w:themeColor="text1"/>
        </w:rPr>
      </w:pPr>
    </w:p>
    <w:p w14:paraId="79A6CC85" w14:textId="7AC88F97" w:rsidR="00CD27FD" w:rsidRDefault="00CD27FD" w:rsidP="004125E7">
      <w:pPr>
        <w:keepNext/>
        <w:widowControl w:val="0"/>
        <w:autoSpaceDE w:val="0"/>
        <w:autoSpaceDN w:val="0"/>
        <w:spacing w:line="276" w:lineRule="auto"/>
        <w:jc w:val="both"/>
        <w:rPr>
          <w:rFonts w:eastAsia="Times New Roman"/>
          <w:b/>
          <w:bCs/>
          <w:color w:val="000000" w:themeColor="text1"/>
        </w:rPr>
      </w:pPr>
    </w:p>
    <w:p w14:paraId="375092CE" w14:textId="33E12FDB" w:rsidR="00CD27FD" w:rsidRDefault="00CD27FD" w:rsidP="004125E7">
      <w:pPr>
        <w:keepNext/>
        <w:widowControl w:val="0"/>
        <w:autoSpaceDE w:val="0"/>
        <w:autoSpaceDN w:val="0"/>
        <w:spacing w:line="276" w:lineRule="auto"/>
        <w:jc w:val="both"/>
        <w:rPr>
          <w:rFonts w:eastAsia="Times New Roman"/>
          <w:b/>
          <w:bCs/>
          <w:color w:val="000000" w:themeColor="text1"/>
        </w:rPr>
      </w:pPr>
    </w:p>
    <w:p w14:paraId="4C7CBA04" w14:textId="7185E794" w:rsidR="00CD27FD" w:rsidRDefault="00CD27FD" w:rsidP="004125E7">
      <w:pPr>
        <w:keepNext/>
        <w:widowControl w:val="0"/>
        <w:autoSpaceDE w:val="0"/>
        <w:autoSpaceDN w:val="0"/>
        <w:spacing w:line="276" w:lineRule="auto"/>
        <w:jc w:val="both"/>
        <w:rPr>
          <w:rFonts w:eastAsia="Times New Roman"/>
          <w:b/>
          <w:bCs/>
          <w:color w:val="000000" w:themeColor="text1"/>
        </w:rPr>
      </w:pPr>
    </w:p>
    <w:p w14:paraId="56360C76" w14:textId="18B26B41" w:rsidR="00CD27FD" w:rsidRDefault="00CD27FD" w:rsidP="004125E7">
      <w:pPr>
        <w:keepNext/>
        <w:widowControl w:val="0"/>
        <w:autoSpaceDE w:val="0"/>
        <w:autoSpaceDN w:val="0"/>
        <w:spacing w:line="276" w:lineRule="auto"/>
        <w:jc w:val="both"/>
        <w:rPr>
          <w:rFonts w:eastAsia="Times New Roman"/>
          <w:b/>
          <w:bCs/>
          <w:color w:val="000000" w:themeColor="text1"/>
        </w:rPr>
      </w:pPr>
    </w:p>
    <w:p w14:paraId="74DB8C38" w14:textId="60F625B3" w:rsidR="00CD27FD" w:rsidRDefault="00CD27FD" w:rsidP="004125E7">
      <w:pPr>
        <w:keepNext/>
        <w:widowControl w:val="0"/>
        <w:autoSpaceDE w:val="0"/>
        <w:autoSpaceDN w:val="0"/>
        <w:spacing w:line="276" w:lineRule="auto"/>
        <w:jc w:val="both"/>
        <w:rPr>
          <w:rFonts w:eastAsia="Times New Roman"/>
          <w:b/>
          <w:bCs/>
          <w:color w:val="000000" w:themeColor="text1"/>
        </w:rPr>
      </w:pPr>
    </w:p>
    <w:p w14:paraId="61A48A76" w14:textId="77777777" w:rsidR="00CD27FD" w:rsidRDefault="00CD27FD" w:rsidP="00CD27FD">
      <w:pPr>
        <w:pStyle w:val="ListParagraph"/>
        <w:ind w:left="142" w:firstLine="709"/>
        <w:jc w:val="both"/>
        <w:rPr>
          <w:rFonts w:ascii="Times New Roman" w:hAnsi="Times New Roman"/>
          <w:sz w:val="20"/>
          <w:szCs w:val="20"/>
          <w:lang w:val="nb-NO"/>
        </w:rPr>
      </w:pPr>
      <w:r>
        <w:rPr>
          <w:rFonts w:ascii="Times New Roman" w:hAnsi="Times New Roman"/>
          <w:sz w:val="20"/>
          <w:szCs w:val="20"/>
          <w:lang w:val="nb-NO"/>
        </w:rPr>
        <w:t>Gambar 1. Petugas Memilah Sampah</w:t>
      </w:r>
    </w:p>
    <w:p w14:paraId="796567D5" w14:textId="77777777" w:rsidR="00CD27FD" w:rsidRDefault="00CD27FD" w:rsidP="00CD27FD">
      <w:pPr>
        <w:pStyle w:val="ListParagraph"/>
        <w:spacing w:after="0"/>
        <w:ind w:left="142" w:firstLine="709"/>
        <w:jc w:val="both"/>
        <w:rPr>
          <w:rFonts w:ascii="Times New Roman" w:hAnsi="Times New Roman"/>
          <w:sz w:val="20"/>
          <w:szCs w:val="20"/>
          <w:lang w:val="nb-NO"/>
        </w:rPr>
      </w:pPr>
      <w:r>
        <w:rPr>
          <w:rFonts w:ascii="Times New Roman" w:hAnsi="Times New Roman"/>
          <w:sz w:val="20"/>
          <w:szCs w:val="20"/>
          <w:lang w:val="nb-NO"/>
        </w:rPr>
        <w:t>Sumber: Observasi Lapangan, 2026</w:t>
      </w:r>
    </w:p>
    <w:p w14:paraId="1514B564" w14:textId="1E5336AE" w:rsidR="00CD27FD" w:rsidRPr="00CD27FD" w:rsidRDefault="00CD27FD" w:rsidP="00CD27FD">
      <w:pPr>
        <w:pStyle w:val="ListParagraph"/>
        <w:spacing w:after="0"/>
        <w:ind w:left="142" w:firstLine="709"/>
        <w:jc w:val="both"/>
        <w:rPr>
          <w:rFonts w:ascii="Times New Roman" w:hAnsi="Times New Roman"/>
          <w:sz w:val="20"/>
          <w:szCs w:val="20"/>
          <w:lang w:val="nb-NO"/>
        </w:rPr>
      </w:pPr>
      <w:r>
        <w:rPr>
          <w:rFonts w:ascii="Times New Roman" w:hAnsi="Times New Roman"/>
          <w:sz w:val="20"/>
          <w:szCs w:val="20"/>
          <w:lang w:val="nb-NO"/>
        </w:rPr>
        <w:t xml:space="preserve"> </w:t>
      </w:r>
    </w:p>
    <w:p w14:paraId="1D4ABB0B" w14:textId="23FF7518" w:rsidR="00F135A3" w:rsidRPr="00CD27FD" w:rsidRDefault="00F135A3" w:rsidP="00CD27FD">
      <w:pPr>
        <w:keepNext/>
        <w:widowControl w:val="0"/>
        <w:tabs>
          <w:tab w:val="left" w:pos="142"/>
        </w:tabs>
        <w:autoSpaceDE w:val="0"/>
        <w:autoSpaceDN w:val="0"/>
        <w:spacing w:line="276" w:lineRule="auto"/>
        <w:ind w:left="142"/>
        <w:jc w:val="both"/>
        <w:rPr>
          <w:rFonts w:eastAsia="Times New Roman"/>
          <w:i/>
          <w:iCs/>
          <w:color w:val="000000" w:themeColor="text1"/>
          <w:lang w:val="nb-NO"/>
        </w:rPr>
      </w:pPr>
      <w:r w:rsidRPr="00CD27FD">
        <w:rPr>
          <w:rFonts w:eastAsia="Times New Roman"/>
          <w:i/>
          <w:iCs/>
          <w:color w:val="000000" w:themeColor="text1"/>
          <w:lang w:val="nb-NO"/>
        </w:rPr>
        <w:t>“Petugas kebersihan disini biasanya pasti langsung melakukan pemilahan sampah mas kalau sampah sudah selesai dikumpulkan, contohnya gelas bekas minuman dan botol ini kan paling banyak nah kami biasanya lepasin logonya biar sisa botolnya aja mas”</w:t>
      </w:r>
    </w:p>
    <w:p w14:paraId="56F66132" w14:textId="5AB8331E" w:rsidR="00F135A3" w:rsidRDefault="00F135A3" w:rsidP="00F135A3">
      <w:pPr>
        <w:keepNext/>
        <w:widowControl w:val="0"/>
        <w:tabs>
          <w:tab w:val="left" w:pos="142"/>
        </w:tabs>
        <w:autoSpaceDE w:val="0"/>
        <w:autoSpaceDN w:val="0"/>
        <w:spacing w:line="276" w:lineRule="auto"/>
        <w:ind w:left="142" w:firstLine="709"/>
        <w:jc w:val="both"/>
        <w:rPr>
          <w:rFonts w:eastAsia="Times New Roman"/>
          <w:color w:val="000000" w:themeColor="text1"/>
        </w:rPr>
      </w:pPr>
      <w:r w:rsidRPr="00CD27FD">
        <w:rPr>
          <w:rFonts w:eastAsia="Times New Roman"/>
          <w:color w:val="000000" w:themeColor="text1"/>
          <w:lang w:val="nb-NO"/>
        </w:rPr>
        <w:t xml:space="preserve"> </w:t>
      </w:r>
      <w:r w:rsidRPr="004E2A8D">
        <w:rPr>
          <w:rFonts w:eastAsia="Times New Roman"/>
          <w:color w:val="000000" w:themeColor="text1"/>
        </w:rPr>
        <w:t>(A</w:t>
      </w:r>
      <w:r>
        <w:rPr>
          <w:rFonts w:eastAsia="Times New Roman"/>
          <w:color w:val="000000" w:themeColor="text1"/>
        </w:rPr>
        <w:t>N/</w:t>
      </w:r>
      <w:r w:rsidRPr="004E2A8D">
        <w:rPr>
          <w:rFonts w:eastAsia="Times New Roman"/>
          <w:color w:val="000000" w:themeColor="text1"/>
        </w:rPr>
        <w:t>W</w:t>
      </w:r>
      <w:r>
        <w:rPr>
          <w:rFonts w:eastAsia="Times New Roman"/>
          <w:color w:val="000000" w:themeColor="text1"/>
        </w:rPr>
        <w:t>W/0</w:t>
      </w:r>
      <w:r w:rsidRPr="004E2A8D">
        <w:rPr>
          <w:rFonts w:eastAsia="Times New Roman"/>
          <w:color w:val="000000" w:themeColor="text1"/>
        </w:rPr>
        <w:t>3</w:t>
      </w:r>
      <w:r>
        <w:rPr>
          <w:rFonts w:eastAsia="Times New Roman"/>
          <w:color w:val="000000" w:themeColor="text1"/>
        </w:rPr>
        <w:t>/05/</w:t>
      </w:r>
      <w:r w:rsidRPr="004E2A8D">
        <w:rPr>
          <w:rFonts w:eastAsia="Times New Roman"/>
          <w:color w:val="000000" w:themeColor="text1"/>
        </w:rPr>
        <w:t>2026)</w:t>
      </w:r>
    </w:p>
    <w:p w14:paraId="44FBB0F4" w14:textId="0FFE4001" w:rsidR="00F135A3" w:rsidRPr="008D27EC" w:rsidRDefault="00F135A3" w:rsidP="00F135A3">
      <w:pPr>
        <w:pStyle w:val="ListParagraph"/>
        <w:keepNext/>
        <w:widowControl w:val="0"/>
        <w:numPr>
          <w:ilvl w:val="0"/>
          <w:numId w:val="17"/>
        </w:numPr>
        <w:tabs>
          <w:tab w:val="left" w:pos="142"/>
        </w:tabs>
        <w:autoSpaceDE w:val="0"/>
        <w:autoSpaceDN w:val="0"/>
        <w:spacing w:after="0" w:line="276" w:lineRule="auto"/>
        <w:ind w:left="426" w:hanging="284"/>
        <w:jc w:val="both"/>
        <w:rPr>
          <w:rFonts w:ascii="Times New Roman" w:eastAsia="Times New Roman" w:hAnsi="Times New Roman"/>
          <w:b/>
          <w:bCs/>
          <w:color w:val="000000" w:themeColor="text1"/>
          <w:sz w:val="20"/>
          <w:szCs w:val="20"/>
        </w:rPr>
      </w:pPr>
      <w:proofErr w:type="spellStart"/>
      <w:r w:rsidRPr="008D27EC">
        <w:rPr>
          <w:rFonts w:ascii="Times New Roman" w:eastAsia="Times New Roman" w:hAnsi="Times New Roman"/>
          <w:b/>
          <w:bCs/>
          <w:color w:val="000000" w:themeColor="text1"/>
          <w:sz w:val="20"/>
          <w:szCs w:val="20"/>
        </w:rPr>
        <w:t>Pengangkutan</w:t>
      </w:r>
      <w:proofErr w:type="spellEnd"/>
      <w:r w:rsidRPr="008D27EC">
        <w:rPr>
          <w:rFonts w:ascii="Times New Roman" w:eastAsia="Times New Roman" w:hAnsi="Times New Roman"/>
          <w:b/>
          <w:bCs/>
          <w:color w:val="000000" w:themeColor="text1"/>
          <w:sz w:val="20"/>
          <w:szCs w:val="20"/>
        </w:rPr>
        <w:t xml:space="preserve"> </w:t>
      </w:r>
      <w:proofErr w:type="spellStart"/>
      <w:r w:rsidRPr="008D27EC">
        <w:rPr>
          <w:rFonts w:ascii="Times New Roman" w:eastAsia="Times New Roman" w:hAnsi="Times New Roman"/>
          <w:b/>
          <w:bCs/>
          <w:color w:val="000000" w:themeColor="text1"/>
          <w:sz w:val="20"/>
          <w:szCs w:val="20"/>
        </w:rPr>
        <w:t>Sampah</w:t>
      </w:r>
      <w:proofErr w:type="spellEnd"/>
    </w:p>
    <w:p w14:paraId="79E9943E" w14:textId="78DCF24F" w:rsidR="004F14B6" w:rsidRDefault="00F135A3" w:rsidP="004F14B6">
      <w:pPr>
        <w:keepNext/>
        <w:widowControl w:val="0"/>
        <w:tabs>
          <w:tab w:val="left" w:pos="142"/>
        </w:tabs>
        <w:autoSpaceDE w:val="0"/>
        <w:autoSpaceDN w:val="0"/>
        <w:spacing w:line="276" w:lineRule="auto"/>
        <w:ind w:left="142" w:firstLine="425"/>
        <w:jc w:val="both"/>
        <w:rPr>
          <w:rFonts w:eastAsia="Times New Roman"/>
          <w:color w:val="000000" w:themeColor="text1"/>
        </w:rPr>
      </w:pPr>
      <w:r w:rsidRPr="004E2A8D">
        <w:rPr>
          <w:rFonts w:eastAsia="Times New Roman"/>
          <w:color w:val="000000" w:themeColor="text1"/>
        </w:rPr>
        <w:t xml:space="preserve">Strategi </w:t>
      </w:r>
      <w:proofErr w:type="spellStart"/>
      <w:r w:rsidRPr="004E2A8D">
        <w:rPr>
          <w:rFonts w:eastAsia="Times New Roman"/>
          <w:color w:val="000000" w:themeColor="text1"/>
        </w:rPr>
        <w:t>berikutnya</w:t>
      </w:r>
      <w:proofErr w:type="spellEnd"/>
      <w:r w:rsidRPr="004E2A8D">
        <w:rPr>
          <w:rFonts w:eastAsia="Times New Roman"/>
          <w:color w:val="000000" w:themeColor="text1"/>
        </w:rPr>
        <w:t xml:space="preserve"> </w:t>
      </w:r>
      <w:proofErr w:type="spellStart"/>
      <w:r w:rsidRPr="004E2A8D">
        <w:rPr>
          <w:rFonts w:eastAsia="Times New Roman"/>
          <w:color w:val="000000" w:themeColor="text1"/>
        </w:rPr>
        <w:t>adalah</w:t>
      </w:r>
      <w:proofErr w:type="spellEnd"/>
      <w:r w:rsidRPr="004E2A8D">
        <w:rPr>
          <w:rFonts w:eastAsia="Times New Roman"/>
          <w:color w:val="000000" w:themeColor="text1"/>
        </w:rPr>
        <w:t xml:space="preserve"> </w:t>
      </w:r>
      <w:proofErr w:type="spellStart"/>
      <w:r w:rsidRPr="004E2A8D">
        <w:rPr>
          <w:rFonts w:eastAsia="Times New Roman"/>
          <w:color w:val="000000" w:themeColor="text1"/>
        </w:rPr>
        <w:t>pengangkutan</w:t>
      </w:r>
      <w:proofErr w:type="spellEnd"/>
      <w:r w:rsidRPr="004E2A8D">
        <w:rPr>
          <w:rFonts w:eastAsia="Times New Roman"/>
          <w:color w:val="000000" w:themeColor="text1"/>
        </w:rPr>
        <w:t xml:space="preserve"> </w:t>
      </w:r>
      <w:proofErr w:type="spellStart"/>
      <w:r w:rsidRPr="004E2A8D">
        <w:rPr>
          <w:rFonts w:eastAsia="Times New Roman"/>
          <w:color w:val="000000" w:themeColor="text1"/>
        </w:rPr>
        <w:t>sampah</w:t>
      </w:r>
      <w:proofErr w:type="spellEnd"/>
      <w:r w:rsidRPr="004E2A8D">
        <w:rPr>
          <w:rFonts w:eastAsia="Times New Roman"/>
          <w:color w:val="000000" w:themeColor="text1"/>
        </w:rPr>
        <w:t xml:space="preserve"> </w:t>
      </w:r>
      <w:proofErr w:type="spellStart"/>
      <w:r w:rsidRPr="004E2A8D">
        <w:rPr>
          <w:rFonts w:eastAsia="Times New Roman"/>
          <w:color w:val="000000" w:themeColor="text1"/>
        </w:rPr>
        <w:t>secara</w:t>
      </w:r>
      <w:proofErr w:type="spellEnd"/>
      <w:r w:rsidRPr="004E2A8D">
        <w:rPr>
          <w:rFonts w:eastAsia="Times New Roman"/>
          <w:color w:val="000000" w:themeColor="text1"/>
        </w:rPr>
        <w:t xml:space="preserve"> rutin oleh </w:t>
      </w:r>
      <w:proofErr w:type="spellStart"/>
      <w:r w:rsidRPr="004E2A8D">
        <w:rPr>
          <w:rFonts w:eastAsia="Times New Roman"/>
          <w:color w:val="000000" w:themeColor="text1"/>
        </w:rPr>
        <w:t>petugas</w:t>
      </w:r>
      <w:proofErr w:type="spellEnd"/>
      <w:r w:rsidRPr="004E2A8D">
        <w:rPr>
          <w:rFonts w:eastAsia="Times New Roman"/>
          <w:color w:val="000000" w:themeColor="text1"/>
        </w:rPr>
        <w:t xml:space="preserve"> </w:t>
      </w:r>
      <w:proofErr w:type="spellStart"/>
      <w:r w:rsidRPr="004E2A8D">
        <w:rPr>
          <w:rFonts w:eastAsia="Times New Roman"/>
          <w:color w:val="000000" w:themeColor="text1"/>
        </w:rPr>
        <w:t>kebersihan</w:t>
      </w:r>
      <w:proofErr w:type="spellEnd"/>
      <w:r w:rsidRPr="004E2A8D">
        <w:rPr>
          <w:rFonts w:eastAsia="Times New Roman"/>
          <w:color w:val="000000" w:themeColor="text1"/>
        </w:rPr>
        <w:t xml:space="preserve">. Dari </w:t>
      </w:r>
      <w:proofErr w:type="spellStart"/>
      <w:r w:rsidRPr="004E2A8D">
        <w:rPr>
          <w:rFonts w:eastAsia="Times New Roman"/>
          <w:color w:val="000000" w:themeColor="text1"/>
        </w:rPr>
        <w:t>hasil</w:t>
      </w:r>
      <w:proofErr w:type="spellEnd"/>
      <w:r w:rsidRPr="004E2A8D">
        <w:rPr>
          <w:rFonts w:eastAsia="Times New Roman"/>
          <w:color w:val="000000" w:themeColor="text1"/>
        </w:rPr>
        <w:t xml:space="preserve"> </w:t>
      </w:r>
      <w:proofErr w:type="spellStart"/>
      <w:r w:rsidRPr="004E2A8D">
        <w:rPr>
          <w:rFonts w:eastAsia="Times New Roman"/>
          <w:color w:val="000000" w:themeColor="text1"/>
        </w:rPr>
        <w:t>wawancara</w:t>
      </w:r>
      <w:proofErr w:type="spellEnd"/>
      <w:r w:rsidRPr="004E2A8D">
        <w:rPr>
          <w:rFonts w:eastAsia="Times New Roman"/>
          <w:color w:val="000000" w:themeColor="text1"/>
        </w:rPr>
        <w:t xml:space="preserve">, </w:t>
      </w:r>
      <w:proofErr w:type="spellStart"/>
      <w:r w:rsidRPr="004E2A8D">
        <w:rPr>
          <w:rFonts w:eastAsia="Times New Roman"/>
          <w:color w:val="000000" w:themeColor="text1"/>
        </w:rPr>
        <w:t>petugas</w:t>
      </w:r>
      <w:proofErr w:type="spellEnd"/>
      <w:r w:rsidRPr="004E2A8D">
        <w:rPr>
          <w:rFonts w:eastAsia="Times New Roman"/>
          <w:color w:val="000000" w:themeColor="text1"/>
        </w:rPr>
        <w:t xml:space="preserve"> </w:t>
      </w:r>
      <w:proofErr w:type="spellStart"/>
      <w:r w:rsidRPr="004E2A8D">
        <w:rPr>
          <w:rFonts w:eastAsia="Times New Roman"/>
          <w:color w:val="000000" w:themeColor="text1"/>
        </w:rPr>
        <w:t>menyampaikan</w:t>
      </w:r>
      <w:proofErr w:type="spellEnd"/>
      <w:r w:rsidRPr="004E2A8D">
        <w:rPr>
          <w:rFonts w:eastAsia="Times New Roman"/>
          <w:color w:val="000000" w:themeColor="text1"/>
        </w:rPr>
        <w:t xml:space="preserve"> </w:t>
      </w:r>
      <w:proofErr w:type="spellStart"/>
      <w:r w:rsidRPr="004E2A8D">
        <w:rPr>
          <w:rFonts w:eastAsia="Times New Roman"/>
          <w:color w:val="000000" w:themeColor="text1"/>
        </w:rPr>
        <w:t>bahwa</w:t>
      </w:r>
      <w:proofErr w:type="spellEnd"/>
      <w:r w:rsidRPr="004E2A8D">
        <w:rPr>
          <w:rFonts w:eastAsia="Times New Roman"/>
          <w:color w:val="000000" w:themeColor="text1"/>
        </w:rPr>
        <w:t xml:space="preserve"> </w:t>
      </w:r>
      <w:proofErr w:type="spellStart"/>
      <w:r w:rsidRPr="004E2A8D">
        <w:rPr>
          <w:rFonts w:eastAsia="Times New Roman"/>
          <w:color w:val="000000" w:themeColor="text1"/>
        </w:rPr>
        <w:t>mereka</w:t>
      </w:r>
      <w:proofErr w:type="spellEnd"/>
      <w:r w:rsidRPr="004E2A8D">
        <w:rPr>
          <w:rFonts w:eastAsia="Times New Roman"/>
          <w:color w:val="000000" w:themeColor="text1"/>
        </w:rPr>
        <w:t xml:space="preserve"> </w:t>
      </w:r>
      <w:proofErr w:type="spellStart"/>
      <w:r w:rsidRPr="004E2A8D">
        <w:rPr>
          <w:rFonts w:eastAsia="Times New Roman"/>
          <w:color w:val="000000" w:themeColor="text1"/>
        </w:rPr>
        <w:t>bekerja</w:t>
      </w:r>
      <w:proofErr w:type="spellEnd"/>
      <w:r w:rsidRPr="004E2A8D">
        <w:rPr>
          <w:rFonts w:eastAsia="Times New Roman"/>
          <w:color w:val="000000" w:themeColor="text1"/>
        </w:rPr>
        <w:t xml:space="preserve"> </w:t>
      </w:r>
      <w:proofErr w:type="spellStart"/>
      <w:r w:rsidRPr="004E2A8D">
        <w:rPr>
          <w:rFonts w:eastAsia="Times New Roman"/>
          <w:color w:val="000000" w:themeColor="text1"/>
        </w:rPr>
        <w:t>sesuai</w:t>
      </w:r>
      <w:proofErr w:type="spellEnd"/>
      <w:r w:rsidRPr="004E2A8D">
        <w:rPr>
          <w:rFonts w:eastAsia="Times New Roman"/>
          <w:color w:val="000000" w:themeColor="text1"/>
        </w:rPr>
        <w:t xml:space="preserve"> shift dan </w:t>
      </w:r>
      <w:proofErr w:type="spellStart"/>
      <w:r w:rsidRPr="004E2A8D">
        <w:rPr>
          <w:rFonts w:eastAsia="Times New Roman"/>
          <w:color w:val="000000" w:themeColor="text1"/>
        </w:rPr>
        <w:t>tetap</w:t>
      </w:r>
      <w:proofErr w:type="spellEnd"/>
      <w:r w:rsidRPr="004E2A8D">
        <w:rPr>
          <w:rFonts w:eastAsia="Times New Roman"/>
          <w:color w:val="000000" w:themeColor="text1"/>
        </w:rPr>
        <w:t xml:space="preserve"> </w:t>
      </w:r>
      <w:proofErr w:type="spellStart"/>
      <w:r w:rsidRPr="004E2A8D">
        <w:rPr>
          <w:rFonts w:eastAsia="Times New Roman"/>
          <w:color w:val="000000" w:themeColor="text1"/>
        </w:rPr>
        <w:t>menjaga</w:t>
      </w:r>
      <w:proofErr w:type="spellEnd"/>
      <w:r w:rsidRPr="004E2A8D">
        <w:rPr>
          <w:rFonts w:eastAsia="Times New Roman"/>
          <w:color w:val="000000" w:themeColor="text1"/>
        </w:rPr>
        <w:t xml:space="preserve"> </w:t>
      </w:r>
      <w:proofErr w:type="spellStart"/>
      <w:r w:rsidRPr="004E2A8D">
        <w:rPr>
          <w:rFonts w:eastAsia="Times New Roman"/>
          <w:color w:val="000000" w:themeColor="text1"/>
        </w:rPr>
        <w:t>kebersihan</w:t>
      </w:r>
      <w:proofErr w:type="spellEnd"/>
      <w:r w:rsidRPr="004E2A8D">
        <w:rPr>
          <w:rFonts w:eastAsia="Times New Roman"/>
          <w:color w:val="000000" w:themeColor="text1"/>
        </w:rPr>
        <w:t xml:space="preserve"> area </w:t>
      </w:r>
      <w:proofErr w:type="spellStart"/>
      <w:r w:rsidRPr="004E2A8D">
        <w:rPr>
          <w:rFonts w:eastAsia="Times New Roman"/>
          <w:color w:val="000000" w:themeColor="text1"/>
        </w:rPr>
        <w:t>alun-alun</w:t>
      </w:r>
      <w:proofErr w:type="spellEnd"/>
      <w:r w:rsidRPr="004E2A8D">
        <w:rPr>
          <w:rFonts w:eastAsia="Times New Roman"/>
          <w:color w:val="000000" w:themeColor="text1"/>
        </w:rPr>
        <w:t xml:space="preserve"> </w:t>
      </w:r>
      <w:proofErr w:type="spellStart"/>
      <w:r w:rsidRPr="004E2A8D">
        <w:rPr>
          <w:rFonts w:eastAsia="Times New Roman"/>
          <w:color w:val="000000" w:themeColor="text1"/>
        </w:rPr>
        <w:t>setiap</w:t>
      </w:r>
      <w:proofErr w:type="spellEnd"/>
      <w:r w:rsidRPr="004E2A8D">
        <w:rPr>
          <w:rFonts w:eastAsia="Times New Roman"/>
          <w:color w:val="000000" w:themeColor="text1"/>
        </w:rPr>
        <w:t xml:space="preserve"> </w:t>
      </w:r>
      <w:proofErr w:type="spellStart"/>
      <w:r w:rsidRPr="004E2A8D">
        <w:rPr>
          <w:rFonts w:eastAsia="Times New Roman"/>
          <w:color w:val="000000" w:themeColor="text1"/>
        </w:rPr>
        <w:t>hari</w:t>
      </w:r>
      <w:proofErr w:type="spellEnd"/>
      <w:r w:rsidRPr="004E2A8D">
        <w:rPr>
          <w:rFonts w:eastAsia="Times New Roman"/>
          <w:color w:val="000000" w:themeColor="text1"/>
        </w:rPr>
        <w:t xml:space="preserve">, </w:t>
      </w:r>
      <w:proofErr w:type="spellStart"/>
      <w:r w:rsidRPr="004E2A8D">
        <w:rPr>
          <w:rFonts w:eastAsia="Times New Roman"/>
          <w:color w:val="000000" w:themeColor="text1"/>
        </w:rPr>
        <w:t>terutama</w:t>
      </w:r>
      <w:proofErr w:type="spellEnd"/>
      <w:r w:rsidRPr="004E2A8D">
        <w:rPr>
          <w:rFonts w:eastAsia="Times New Roman"/>
          <w:color w:val="000000" w:themeColor="text1"/>
        </w:rPr>
        <w:t xml:space="preserve"> pada </w:t>
      </w:r>
      <w:proofErr w:type="spellStart"/>
      <w:r w:rsidRPr="004E2A8D">
        <w:rPr>
          <w:rFonts w:eastAsia="Times New Roman"/>
          <w:color w:val="000000" w:themeColor="text1"/>
        </w:rPr>
        <w:t>waktu-waktu</w:t>
      </w:r>
      <w:proofErr w:type="spellEnd"/>
      <w:r w:rsidRPr="004E2A8D">
        <w:rPr>
          <w:rFonts w:eastAsia="Times New Roman"/>
          <w:color w:val="000000" w:themeColor="text1"/>
        </w:rPr>
        <w:t xml:space="preserve"> </w:t>
      </w:r>
      <w:proofErr w:type="spellStart"/>
      <w:r w:rsidRPr="004E2A8D">
        <w:rPr>
          <w:rFonts w:eastAsia="Times New Roman"/>
          <w:color w:val="000000" w:themeColor="text1"/>
        </w:rPr>
        <w:t>tertentu</w:t>
      </w:r>
      <w:proofErr w:type="spellEnd"/>
      <w:r w:rsidRPr="004E2A8D">
        <w:rPr>
          <w:rFonts w:eastAsia="Times New Roman"/>
          <w:color w:val="000000" w:themeColor="text1"/>
        </w:rPr>
        <w:t xml:space="preserve"> </w:t>
      </w:r>
      <w:proofErr w:type="spellStart"/>
      <w:r w:rsidRPr="004E2A8D">
        <w:rPr>
          <w:rFonts w:eastAsia="Times New Roman"/>
          <w:color w:val="000000" w:themeColor="text1"/>
        </w:rPr>
        <w:t>ketika</w:t>
      </w:r>
      <w:proofErr w:type="spellEnd"/>
      <w:r w:rsidRPr="004E2A8D">
        <w:rPr>
          <w:rFonts w:eastAsia="Times New Roman"/>
          <w:color w:val="000000" w:themeColor="text1"/>
        </w:rPr>
        <w:t xml:space="preserve"> </w:t>
      </w:r>
      <w:proofErr w:type="spellStart"/>
      <w:r w:rsidRPr="004E2A8D">
        <w:rPr>
          <w:rFonts w:eastAsia="Times New Roman"/>
          <w:color w:val="000000" w:themeColor="text1"/>
        </w:rPr>
        <w:t>jumlah</w:t>
      </w:r>
      <w:proofErr w:type="spellEnd"/>
      <w:r w:rsidRPr="004E2A8D">
        <w:rPr>
          <w:rFonts w:eastAsia="Times New Roman"/>
          <w:color w:val="000000" w:themeColor="text1"/>
        </w:rPr>
        <w:t xml:space="preserve"> </w:t>
      </w:r>
      <w:proofErr w:type="spellStart"/>
      <w:r w:rsidRPr="004E2A8D">
        <w:rPr>
          <w:rFonts w:eastAsia="Times New Roman"/>
          <w:color w:val="000000" w:themeColor="text1"/>
        </w:rPr>
        <w:t>pengunjung</w:t>
      </w:r>
      <w:proofErr w:type="spellEnd"/>
      <w:r w:rsidRPr="004E2A8D">
        <w:rPr>
          <w:rFonts w:eastAsia="Times New Roman"/>
          <w:color w:val="000000" w:themeColor="text1"/>
        </w:rPr>
        <w:t xml:space="preserve"> </w:t>
      </w:r>
      <w:proofErr w:type="spellStart"/>
      <w:r w:rsidRPr="004E2A8D">
        <w:rPr>
          <w:rFonts w:eastAsia="Times New Roman"/>
          <w:color w:val="000000" w:themeColor="text1"/>
        </w:rPr>
        <w:t>meningkat</w:t>
      </w:r>
      <w:proofErr w:type="spellEnd"/>
      <w:r w:rsidRPr="004E2A8D">
        <w:rPr>
          <w:rFonts w:eastAsia="Times New Roman"/>
          <w:color w:val="000000" w:themeColor="text1"/>
        </w:rPr>
        <w:t xml:space="preserve">. Pada </w:t>
      </w:r>
      <w:proofErr w:type="spellStart"/>
      <w:r w:rsidRPr="004E2A8D">
        <w:rPr>
          <w:rFonts w:eastAsia="Times New Roman"/>
          <w:color w:val="000000" w:themeColor="text1"/>
        </w:rPr>
        <w:t>hari</w:t>
      </w:r>
      <w:proofErr w:type="spellEnd"/>
      <w:r w:rsidRPr="004E2A8D">
        <w:rPr>
          <w:rFonts w:eastAsia="Times New Roman"/>
          <w:color w:val="000000" w:themeColor="text1"/>
        </w:rPr>
        <w:t xml:space="preserve"> </w:t>
      </w:r>
      <w:proofErr w:type="spellStart"/>
      <w:r w:rsidRPr="004E2A8D">
        <w:rPr>
          <w:rFonts w:eastAsia="Times New Roman"/>
          <w:color w:val="000000" w:themeColor="text1"/>
        </w:rPr>
        <w:t>libur</w:t>
      </w:r>
      <w:proofErr w:type="spellEnd"/>
      <w:r w:rsidRPr="004E2A8D">
        <w:rPr>
          <w:rFonts w:eastAsia="Times New Roman"/>
          <w:color w:val="000000" w:themeColor="text1"/>
        </w:rPr>
        <w:t xml:space="preserve">, </w:t>
      </w:r>
      <w:proofErr w:type="spellStart"/>
      <w:r w:rsidRPr="004E2A8D">
        <w:rPr>
          <w:rFonts w:eastAsia="Times New Roman"/>
          <w:color w:val="000000" w:themeColor="text1"/>
        </w:rPr>
        <w:t>malam</w:t>
      </w:r>
      <w:proofErr w:type="spellEnd"/>
      <w:r w:rsidRPr="004E2A8D">
        <w:rPr>
          <w:rFonts w:eastAsia="Times New Roman"/>
          <w:color w:val="000000" w:themeColor="text1"/>
        </w:rPr>
        <w:t xml:space="preserve"> </w:t>
      </w:r>
      <w:proofErr w:type="spellStart"/>
      <w:r w:rsidRPr="004E2A8D">
        <w:rPr>
          <w:rFonts w:eastAsia="Times New Roman"/>
          <w:color w:val="000000" w:themeColor="text1"/>
        </w:rPr>
        <w:t>minggu</w:t>
      </w:r>
      <w:proofErr w:type="spellEnd"/>
      <w:r w:rsidRPr="004E2A8D">
        <w:rPr>
          <w:rFonts w:eastAsia="Times New Roman"/>
          <w:color w:val="000000" w:themeColor="text1"/>
        </w:rPr>
        <w:t xml:space="preserve">, </w:t>
      </w:r>
      <w:proofErr w:type="spellStart"/>
      <w:r w:rsidRPr="004E2A8D">
        <w:rPr>
          <w:rFonts w:eastAsia="Times New Roman"/>
          <w:color w:val="000000" w:themeColor="text1"/>
        </w:rPr>
        <w:t>atau</w:t>
      </w:r>
      <w:proofErr w:type="spellEnd"/>
      <w:r w:rsidRPr="004E2A8D">
        <w:rPr>
          <w:rFonts w:eastAsia="Times New Roman"/>
          <w:color w:val="000000" w:themeColor="text1"/>
        </w:rPr>
        <w:t xml:space="preserve"> </w:t>
      </w:r>
      <w:proofErr w:type="spellStart"/>
      <w:r w:rsidRPr="004E2A8D">
        <w:rPr>
          <w:rFonts w:eastAsia="Times New Roman"/>
          <w:color w:val="000000" w:themeColor="text1"/>
        </w:rPr>
        <w:t>saat</w:t>
      </w:r>
      <w:proofErr w:type="spellEnd"/>
      <w:r w:rsidRPr="004E2A8D">
        <w:rPr>
          <w:rFonts w:eastAsia="Times New Roman"/>
          <w:color w:val="000000" w:themeColor="text1"/>
        </w:rPr>
        <w:t xml:space="preserve"> </w:t>
      </w:r>
      <w:proofErr w:type="spellStart"/>
      <w:r w:rsidRPr="004E2A8D">
        <w:rPr>
          <w:rFonts w:eastAsia="Times New Roman"/>
          <w:color w:val="000000" w:themeColor="text1"/>
        </w:rPr>
        <w:t>ada</w:t>
      </w:r>
      <w:proofErr w:type="spellEnd"/>
      <w:r w:rsidRPr="004E2A8D">
        <w:rPr>
          <w:rFonts w:eastAsia="Times New Roman"/>
          <w:color w:val="000000" w:themeColor="text1"/>
        </w:rPr>
        <w:t xml:space="preserve"> acara </w:t>
      </w:r>
      <w:proofErr w:type="spellStart"/>
      <w:r w:rsidRPr="004E2A8D">
        <w:rPr>
          <w:rFonts w:eastAsia="Times New Roman"/>
          <w:color w:val="000000" w:themeColor="text1"/>
        </w:rPr>
        <w:t>besar</w:t>
      </w:r>
      <w:proofErr w:type="spellEnd"/>
      <w:r w:rsidRPr="004E2A8D">
        <w:rPr>
          <w:rFonts w:eastAsia="Times New Roman"/>
          <w:color w:val="000000" w:themeColor="text1"/>
        </w:rPr>
        <w:t xml:space="preserve">, volume </w:t>
      </w:r>
      <w:proofErr w:type="spellStart"/>
      <w:r w:rsidRPr="004E2A8D">
        <w:rPr>
          <w:rFonts w:eastAsia="Times New Roman"/>
          <w:color w:val="000000" w:themeColor="text1"/>
        </w:rPr>
        <w:t>sampah</w:t>
      </w:r>
      <w:proofErr w:type="spellEnd"/>
      <w:r w:rsidRPr="004E2A8D">
        <w:rPr>
          <w:rFonts w:eastAsia="Times New Roman"/>
          <w:color w:val="000000" w:themeColor="text1"/>
        </w:rPr>
        <w:t xml:space="preserve"> </w:t>
      </w:r>
      <w:proofErr w:type="spellStart"/>
      <w:r w:rsidRPr="004E2A8D">
        <w:rPr>
          <w:rFonts w:eastAsia="Times New Roman"/>
          <w:color w:val="000000" w:themeColor="text1"/>
        </w:rPr>
        <w:t>cenderung</w:t>
      </w:r>
      <w:proofErr w:type="spellEnd"/>
      <w:r w:rsidRPr="004E2A8D">
        <w:rPr>
          <w:rFonts w:eastAsia="Times New Roman"/>
          <w:color w:val="000000" w:themeColor="text1"/>
        </w:rPr>
        <w:t xml:space="preserve"> </w:t>
      </w:r>
      <w:proofErr w:type="spellStart"/>
      <w:r w:rsidRPr="004E2A8D">
        <w:rPr>
          <w:rFonts w:eastAsia="Times New Roman"/>
          <w:color w:val="000000" w:themeColor="text1"/>
        </w:rPr>
        <w:t>lebih</w:t>
      </w:r>
      <w:proofErr w:type="spellEnd"/>
      <w:r w:rsidRPr="004E2A8D">
        <w:rPr>
          <w:rFonts w:eastAsia="Times New Roman"/>
          <w:color w:val="000000" w:themeColor="text1"/>
        </w:rPr>
        <w:t xml:space="preserve"> </w:t>
      </w:r>
      <w:proofErr w:type="spellStart"/>
      <w:r w:rsidRPr="004E2A8D">
        <w:rPr>
          <w:rFonts w:eastAsia="Times New Roman"/>
          <w:color w:val="000000" w:themeColor="text1"/>
        </w:rPr>
        <w:t>banyak</w:t>
      </w:r>
      <w:proofErr w:type="spellEnd"/>
      <w:r w:rsidRPr="004E2A8D">
        <w:rPr>
          <w:rFonts w:eastAsia="Times New Roman"/>
          <w:color w:val="000000" w:themeColor="text1"/>
        </w:rPr>
        <w:t xml:space="preserve"> </w:t>
      </w:r>
      <w:proofErr w:type="spellStart"/>
      <w:r w:rsidRPr="004E2A8D">
        <w:rPr>
          <w:rFonts w:eastAsia="Times New Roman"/>
          <w:color w:val="000000" w:themeColor="text1"/>
        </w:rPr>
        <w:t>sehingga</w:t>
      </w:r>
      <w:proofErr w:type="spellEnd"/>
      <w:r w:rsidRPr="004E2A8D">
        <w:rPr>
          <w:rFonts w:eastAsia="Times New Roman"/>
          <w:color w:val="000000" w:themeColor="text1"/>
        </w:rPr>
        <w:t xml:space="preserve"> </w:t>
      </w:r>
      <w:proofErr w:type="spellStart"/>
      <w:r w:rsidRPr="004E2A8D">
        <w:rPr>
          <w:rFonts w:eastAsia="Times New Roman"/>
          <w:color w:val="000000" w:themeColor="text1"/>
        </w:rPr>
        <w:t>petugas</w:t>
      </w:r>
      <w:proofErr w:type="spellEnd"/>
      <w:r w:rsidRPr="004E2A8D">
        <w:rPr>
          <w:rFonts w:eastAsia="Times New Roman"/>
          <w:color w:val="000000" w:themeColor="text1"/>
        </w:rPr>
        <w:t xml:space="preserve"> </w:t>
      </w:r>
      <w:proofErr w:type="spellStart"/>
      <w:r w:rsidRPr="004E2A8D">
        <w:rPr>
          <w:rFonts w:eastAsia="Times New Roman"/>
          <w:color w:val="000000" w:themeColor="text1"/>
        </w:rPr>
        <w:t>harus</w:t>
      </w:r>
      <w:proofErr w:type="spellEnd"/>
      <w:r w:rsidR="004F14B6">
        <w:rPr>
          <w:rFonts w:eastAsia="Times New Roman"/>
          <w:color w:val="000000" w:themeColor="text1"/>
        </w:rPr>
        <w:t xml:space="preserve"> </w:t>
      </w:r>
      <w:proofErr w:type="spellStart"/>
      <w:r w:rsidR="004F14B6" w:rsidRPr="004E2A8D">
        <w:rPr>
          <w:rFonts w:eastAsia="Times New Roman"/>
          <w:color w:val="000000" w:themeColor="text1"/>
        </w:rPr>
        <w:t>lebih</w:t>
      </w:r>
      <w:proofErr w:type="spellEnd"/>
      <w:r w:rsidR="004F14B6" w:rsidRPr="004E2A8D">
        <w:rPr>
          <w:rFonts w:eastAsia="Times New Roman"/>
          <w:color w:val="000000" w:themeColor="text1"/>
        </w:rPr>
        <w:t xml:space="preserve"> </w:t>
      </w:r>
      <w:proofErr w:type="spellStart"/>
      <w:r w:rsidR="004F14B6" w:rsidRPr="004E2A8D">
        <w:rPr>
          <w:rFonts w:eastAsia="Times New Roman"/>
          <w:color w:val="000000" w:themeColor="text1"/>
        </w:rPr>
        <w:t>sigap</w:t>
      </w:r>
      <w:proofErr w:type="spellEnd"/>
      <w:r w:rsidR="004F14B6" w:rsidRPr="004E2A8D">
        <w:rPr>
          <w:rFonts w:eastAsia="Times New Roman"/>
          <w:color w:val="000000" w:themeColor="text1"/>
        </w:rPr>
        <w:t xml:space="preserve"> </w:t>
      </w:r>
      <w:proofErr w:type="spellStart"/>
      <w:r w:rsidR="004F14B6" w:rsidRPr="004E2A8D">
        <w:rPr>
          <w:rFonts w:eastAsia="Times New Roman"/>
          <w:color w:val="000000" w:themeColor="text1"/>
        </w:rPr>
        <w:t>dalam</w:t>
      </w:r>
      <w:proofErr w:type="spellEnd"/>
      <w:r w:rsidR="004F14B6" w:rsidRPr="004E2A8D">
        <w:rPr>
          <w:rFonts w:eastAsia="Times New Roman"/>
          <w:color w:val="000000" w:themeColor="text1"/>
        </w:rPr>
        <w:t xml:space="preserve"> </w:t>
      </w:r>
      <w:proofErr w:type="spellStart"/>
      <w:r w:rsidR="004F14B6" w:rsidRPr="004E2A8D">
        <w:rPr>
          <w:rFonts w:eastAsia="Times New Roman"/>
          <w:color w:val="000000" w:themeColor="text1"/>
        </w:rPr>
        <w:t>membersihkan</w:t>
      </w:r>
      <w:proofErr w:type="spellEnd"/>
      <w:r w:rsidR="004F14B6" w:rsidRPr="004E2A8D">
        <w:rPr>
          <w:rFonts w:eastAsia="Times New Roman"/>
          <w:color w:val="000000" w:themeColor="text1"/>
        </w:rPr>
        <w:t xml:space="preserve"> area yang </w:t>
      </w:r>
      <w:proofErr w:type="spellStart"/>
      <w:r w:rsidR="004F14B6" w:rsidRPr="004E2A8D">
        <w:rPr>
          <w:rFonts w:eastAsia="Times New Roman"/>
          <w:color w:val="000000" w:themeColor="text1"/>
        </w:rPr>
        <w:t>cepat</w:t>
      </w:r>
      <w:proofErr w:type="spellEnd"/>
      <w:r w:rsidR="004F14B6" w:rsidRPr="004E2A8D">
        <w:rPr>
          <w:rFonts w:eastAsia="Times New Roman"/>
          <w:color w:val="000000" w:themeColor="text1"/>
        </w:rPr>
        <w:t xml:space="preserve"> </w:t>
      </w:r>
      <w:proofErr w:type="spellStart"/>
      <w:r w:rsidR="004F14B6" w:rsidRPr="004E2A8D">
        <w:rPr>
          <w:rFonts w:eastAsia="Times New Roman"/>
          <w:color w:val="000000" w:themeColor="text1"/>
        </w:rPr>
        <w:t>kotor</w:t>
      </w:r>
      <w:proofErr w:type="spellEnd"/>
      <w:r w:rsidR="004F14B6" w:rsidRPr="004E2A8D">
        <w:rPr>
          <w:rFonts w:eastAsia="Times New Roman"/>
          <w:color w:val="000000" w:themeColor="text1"/>
        </w:rPr>
        <w:t xml:space="preserve">, </w:t>
      </w:r>
      <w:proofErr w:type="spellStart"/>
      <w:r w:rsidR="004F14B6" w:rsidRPr="004E2A8D">
        <w:rPr>
          <w:rFonts w:eastAsia="Times New Roman"/>
          <w:color w:val="000000" w:themeColor="text1"/>
        </w:rPr>
        <w:t>seperti</w:t>
      </w:r>
      <w:proofErr w:type="spellEnd"/>
      <w:r w:rsidR="004F14B6" w:rsidRPr="004E2A8D">
        <w:rPr>
          <w:rFonts w:eastAsia="Times New Roman"/>
          <w:color w:val="000000" w:themeColor="text1"/>
        </w:rPr>
        <w:t xml:space="preserve"> </w:t>
      </w:r>
      <w:proofErr w:type="spellStart"/>
      <w:r w:rsidR="004F14B6" w:rsidRPr="004E2A8D">
        <w:rPr>
          <w:rFonts w:eastAsia="Times New Roman"/>
          <w:color w:val="000000" w:themeColor="text1"/>
        </w:rPr>
        <w:t>pujasera</w:t>
      </w:r>
      <w:proofErr w:type="spellEnd"/>
      <w:r w:rsidR="004F14B6" w:rsidRPr="004E2A8D">
        <w:rPr>
          <w:rFonts w:eastAsia="Times New Roman"/>
          <w:color w:val="000000" w:themeColor="text1"/>
        </w:rPr>
        <w:t xml:space="preserve">, area </w:t>
      </w:r>
      <w:proofErr w:type="spellStart"/>
      <w:r w:rsidR="004F14B6" w:rsidRPr="004E2A8D">
        <w:rPr>
          <w:rFonts w:eastAsia="Times New Roman"/>
          <w:color w:val="000000" w:themeColor="text1"/>
        </w:rPr>
        <w:t>ruko</w:t>
      </w:r>
      <w:proofErr w:type="spellEnd"/>
      <w:r w:rsidR="004F14B6" w:rsidRPr="004E2A8D">
        <w:rPr>
          <w:rFonts w:eastAsia="Times New Roman"/>
          <w:color w:val="000000" w:themeColor="text1"/>
        </w:rPr>
        <w:t xml:space="preserve">, </w:t>
      </w:r>
      <w:proofErr w:type="spellStart"/>
      <w:r w:rsidR="004F14B6" w:rsidRPr="004E2A8D">
        <w:rPr>
          <w:rFonts w:eastAsia="Times New Roman"/>
          <w:color w:val="000000" w:themeColor="text1"/>
        </w:rPr>
        <w:t>parkiran</w:t>
      </w:r>
      <w:proofErr w:type="spellEnd"/>
      <w:r w:rsidR="004F14B6" w:rsidRPr="004E2A8D">
        <w:rPr>
          <w:rFonts w:eastAsia="Times New Roman"/>
          <w:color w:val="000000" w:themeColor="text1"/>
        </w:rPr>
        <w:t xml:space="preserve">, dan </w:t>
      </w:r>
      <w:proofErr w:type="spellStart"/>
      <w:r w:rsidR="004F14B6" w:rsidRPr="004E2A8D">
        <w:rPr>
          <w:rFonts w:eastAsia="Times New Roman"/>
          <w:color w:val="000000" w:themeColor="text1"/>
        </w:rPr>
        <w:t>pinggir</w:t>
      </w:r>
      <w:proofErr w:type="spellEnd"/>
      <w:r w:rsidR="004F14B6" w:rsidRPr="004E2A8D">
        <w:rPr>
          <w:rFonts w:eastAsia="Times New Roman"/>
          <w:color w:val="000000" w:themeColor="text1"/>
        </w:rPr>
        <w:t xml:space="preserve"> </w:t>
      </w:r>
      <w:proofErr w:type="spellStart"/>
      <w:r w:rsidR="004F14B6" w:rsidRPr="004E2A8D">
        <w:rPr>
          <w:rFonts w:eastAsia="Times New Roman"/>
          <w:color w:val="000000" w:themeColor="text1"/>
        </w:rPr>
        <w:t>jalan</w:t>
      </w:r>
      <w:proofErr w:type="spellEnd"/>
      <w:r w:rsidR="004F14B6" w:rsidRPr="004E2A8D">
        <w:rPr>
          <w:rFonts w:eastAsia="Times New Roman"/>
          <w:color w:val="000000" w:themeColor="text1"/>
        </w:rPr>
        <w:t>.</w:t>
      </w:r>
    </w:p>
    <w:p w14:paraId="10E8F913" w14:textId="697478FC" w:rsidR="004F14B6" w:rsidRDefault="004F14B6" w:rsidP="004F14B6">
      <w:pPr>
        <w:keepNext/>
        <w:widowControl w:val="0"/>
        <w:tabs>
          <w:tab w:val="left" w:pos="142"/>
        </w:tabs>
        <w:autoSpaceDE w:val="0"/>
        <w:autoSpaceDN w:val="0"/>
        <w:spacing w:line="276" w:lineRule="auto"/>
        <w:ind w:left="142" w:firstLine="425"/>
        <w:jc w:val="both"/>
        <w:rPr>
          <w:rFonts w:eastAsia="Times New Roman"/>
          <w:color w:val="000000" w:themeColor="text1"/>
        </w:rPr>
      </w:pPr>
    </w:p>
    <w:p w14:paraId="54A80CC4" w14:textId="703ECA20" w:rsidR="004F14B6" w:rsidRDefault="004F14B6" w:rsidP="004F14B6">
      <w:pPr>
        <w:keepNext/>
        <w:widowControl w:val="0"/>
        <w:tabs>
          <w:tab w:val="left" w:pos="142"/>
        </w:tabs>
        <w:autoSpaceDE w:val="0"/>
        <w:autoSpaceDN w:val="0"/>
        <w:spacing w:line="276" w:lineRule="auto"/>
        <w:ind w:left="142"/>
        <w:jc w:val="both"/>
        <w:rPr>
          <w:rFonts w:eastAsia="Times New Roman"/>
          <w:color w:val="000000" w:themeColor="text1"/>
        </w:rPr>
      </w:pPr>
      <w:r w:rsidRPr="008D27EC">
        <w:rPr>
          <w:rFonts w:eastAsia="Times New Roman"/>
          <w:i/>
          <w:iCs/>
          <w:color w:val="000000" w:themeColor="text1"/>
        </w:rPr>
        <w:t>“</w:t>
      </w:r>
      <w:proofErr w:type="spellStart"/>
      <w:r w:rsidRPr="008D27EC">
        <w:rPr>
          <w:rFonts w:eastAsia="Times New Roman"/>
          <w:i/>
          <w:iCs/>
          <w:color w:val="000000" w:themeColor="text1"/>
        </w:rPr>
        <w:t>Strateginya</w:t>
      </w:r>
      <w:proofErr w:type="spellEnd"/>
      <w:r w:rsidRPr="008D27EC">
        <w:rPr>
          <w:rFonts w:eastAsia="Times New Roman"/>
          <w:i/>
          <w:iCs/>
          <w:color w:val="000000" w:themeColor="text1"/>
        </w:rPr>
        <w:t xml:space="preserve"> </w:t>
      </w:r>
      <w:proofErr w:type="spellStart"/>
      <w:r w:rsidRPr="008D27EC">
        <w:rPr>
          <w:rFonts w:eastAsia="Times New Roman"/>
          <w:i/>
          <w:iCs/>
          <w:color w:val="000000" w:themeColor="text1"/>
        </w:rPr>
        <w:t>dengan</w:t>
      </w:r>
      <w:proofErr w:type="spellEnd"/>
      <w:r w:rsidRPr="008D27EC">
        <w:rPr>
          <w:rFonts w:eastAsia="Times New Roman"/>
          <w:i/>
          <w:iCs/>
          <w:color w:val="000000" w:themeColor="text1"/>
        </w:rPr>
        <w:t xml:space="preserve"> </w:t>
      </w:r>
      <w:proofErr w:type="spellStart"/>
      <w:r w:rsidRPr="008D27EC">
        <w:rPr>
          <w:rFonts w:eastAsia="Times New Roman"/>
          <w:i/>
          <w:iCs/>
          <w:color w:val="000000" w:themeColor="text1"/>
        </w:rPr>
        <w:t>melakukan</w:t>
      </w:r>
      <w:proofErr w:type="spellEnd"/>
      <w:r w:rsidRPr="008D27EC">
        <w:rPr>
          <w:rFonts w:eastAsia="Times New Roman"/>
          <w:i/>
          <w:iCs/>
          <w:color w:val="000000" w:themeColor="text1"/>
        </w:rPr>
        <w:t xml:space="preserve"> </w:t>
      </w:r>
      <w:proofErr w:type="spellStart"/>
      <w:r w:rsidRPr="008D27EC">
        <w:rPr>
          <w:rFonts w:eastAsia="Times New Roman"/>
          <w:i/>
          <w:iCs/>
          <w:color w:val="000000" w:themeColor="text1"/>
        </w:rPr>
        <w:t>pemilahan</w:t>
      </w:r>
      <w:proofErr w:type="spellEnd"/>
      <w:r w:rsidRPr="008D27EC">
        <w:rPr>
          <w:rFonts w:eastAsia="Times New Roman"/>
          <w:i/>
          <w:iCs/>
          <w:color w:val="000000" w:themeColor="text1"/>
        </w:rPr>
        <w:t xml:space="preserve"> </w:t>
      </w:r>
      <w:proofErr w:type="spellStart"/>
      <w:r w:rsidRPr="008D27EC">
        <w:rPr>
          <w:rFonts w:eastAsia="Times New Roman"/>
          <w:i/>
          <w:iCs/>
          <w:color w:val="000000" w:themeColor="text1"/>
        </w:rPr>
        <w:t>sampah</w:t>
      </w:r>
      <w:proofErr w:type="spellEnd"/>
      <w:r w:rsidRPr="008D27EC">
        <w:rPr>
          <w:rFonts w:eastAsia="Times New Roman"/>
          <w:i/>
          <w:iCs/>
          <w:color w:val="000000" w:themeColor="text1"/>
        </w:rPr>
        <w:t xml:space="preserve"> </w:t>
      </w:r>
      <w:proofErr w:type="spellStart"/>
      <w:r w:rsidRPr="008D27EC">
        <w:rPr>
          <w:rFonts w:eastAsia="Times New Roman"/>
          <w:i/>
          <w:iCs/>
          <w:color w:val="000000" w:themeColor="text1"/>
        </w:rPr>
        <w:t>sebelum</w:t>
      </w:r>
      <w:proofErr w:type="spellEnd"/>
      <w:r w:rsidRPr="008D27EC">
        <w:rPr>
          <w:rFonts w:eastAsia="Times New Roman"/>
          <w:i/>
          <w:iCs/>
          <w:color w:val="000000" w:themeColor="text1"/>
        </w:rPr>
        <w:t xml:space="preserve"> </w:t>
      </w:r>
      <w:proofErr w:type="spellStart"/>
      <w:r w:rsidRPr="008D27EC">
        <w:rPr>
          <w:rFonts w:eastAsia="Times New Roman"/>
          <w:i/>
          <w:iCs/>
          <w:color w:val="000000" w:themeColor="text1"/>
        </w:rPr>
        <w:t>dibawa</w:t>
      </w:r>
      <w:proofErr w:type="spellEnd"/>
      <w:r w:rsidRPr="008D27EC">
        <w:rPr>
          <w:rFonts w:eastAsia="Times New Roman"/>
          <w:i/>
          <w:iCs/>
          <w:color w:val="000000" w:themeColor="text1"/>
        </w:rPr>
        <w:t xml:space="preserve"> </w:t>
      </w:r>
      <w:proofErr w:type="spellStart"/>
      <w:r w:rsidRPr="008D27EC">
        <w:rPr>
          <w:rFonts w:eastAsia="Times New Roman"/>
          <w:i/>
          <w:iCs/>
          <w:color w:val="000000" w:themeColor="text1"/>
        </w:rPr>
        <w:t>ke</w:t>
      </w:r>
      <w:proofErr w:type="spellEnd"/>
      <w:r w:rsidRPr="008D27EC">
        <w:rPr>
          <w:rFonts w:eastAsia="Times New Roman"/>
          <w:i/>
          <w:iCs/>
          <w:color w:val="000000" w:themeColor="text1"/>
        </w:rPr>
        <w:t xml:space="preserve"> TPS3R </w:t>
      </w:r>
      <w:proofErr w:type="spellStart"/>
      <w:r w:rsidRPr="008D27EC">
        <w:rPr>
          <w:rFonts w:eastAsia="Times New Roman"/>
          <w:i/>
          <w:iCs/>
          <w:color w:val="000000" w:themeColor="text1"/>
        </w:rPr>
        <w:t>atau</w:t>
      </w:r>
      <w:proofErr w:type="spellEnd"/>
      <w:r w:rsidRPr="008D27EC">
        <w:rPr>
          <w:rFonts w:eastAsia="Times New Roman"/>
          <w:i/>
          <w:iCs/>
          <w:color w:val="000000" w:themeColor="text1"/>
        </w:rPr>
        <w:t xml:space="preserve"> </w:t>
      </w:r>
      <w:proofErr w:type="spellStart"/>
      <w:r w:rsidRPr="008D27EC">
        <w:rPr>
          <w:rFonts w:eastAsia="Times New Roman"/>
          <w:i/>
          <w:iCs/>
          <w:color w:val="000000" w:themeColor="text1"/>
        </w:rPr>
        <w:t>ke</w:t>
      </w:r>
      <w:proofErr w:type="spellEnd"/>
      <w:r w:rsidRPr="008D27EC">
        <w:rPr>
          <w:rFonts w:eastAsia="Times New Roman"/>
          <w:i/>
          <w:iCs/>
          <w:color w:val="000000" w:themeColor="text1"/>
        </w:rPr>
        <w:t xml:space="preserve"> </w:t>
      </w:r>
      <w:proofErr w:type="spellStart"/>
      <w:r w:rsidRPr="008D27EC">
        <w:rPr>
          <w:rFonts w:eastAsia="Times New Roman"/>
          <w:i/>
          <w:iCs/>
          <w:color w:val="000000" w:themeColor="text1"/>
        </w:rPr>
        <w:t>pembuangan</w:t>
      </w:r>
      <w:proofErr w:type="spellEnd"/>
      <w:r w:rsidRPr="008D27EC">
        <w:rPr>
          <w:rFonts w:eastAsia="Times New Roman"/>
          <w:i/>
          <w:iCs/>
          <w:color w:val="000000" w:themeColor="text1"/>
        </w:rPr>
        <w:t xml:space="preserve"> </w:t>
      </w:r>
      <w:proofErr w:type="spellStart"/>
      <w:r w:rsidRPr="008D27EC">
        <w:rPr>
          <w:rFonts w:eastAsia="Times New Roman"/>
          <w:i/>
          <w:iCs/>
          <w:color w:val="000000" w:themeColor="text1"/>
        </w:rPr>
        <w:t>akhir</w:t>
      </w:r>
      <w:proofErr w:type="spellEnd"/>
      <w:r w:rsidRPr="008D27EC">
        <w:rPr>
          <w:rFonts w:eastAsia="Times New Roman"/>
          <w:i/>
          <w:iCs/>
          <w:color w:val="000000" w:themeColor="text1"/>
        </w:rPr>
        <w:t xml:space="preserve">, </w:t>
      </w:r>
      <w:proofErr w:type="spellStart"/>
      <w:r w:rsidRPr="008D27EC">
        <w:rPr>
          <w:rFonts w:eastAsia="Times New Roman"/>
          <w:i/>
          <w:iCs/>
          <w:color w:val="000000" w:themeColor="text1"/>
        </w:rPr>
        <w:t>jadi</w:t>
      </w:r>
      <w:proofErr w:type="spellEnd"/>
      <w:r w:rsidRPr="008D27EC">
        <w:rPr>
          <w:rFonts w:eastAsia="Times New Roman"/>
          <w:i/>
          <w:iCs/>
          <w:color w:val="000000" w:themeColor="text1"/>
        </w:rPr>
        <w:t xml:space="preserve"> </w:t>
      </w:r>
      <w:proofErr w:type="spellStart"/>
      <w:r w:rsidRPr="008D27EC">
        <w:rPr>
          <w:rFonts w:eastAsia="Times New Roman"/>
          <w:i/>
          <w:iCs/>
          <w:color w:val="000000" w:themeColor="text1"/>
        </w:rPr>
        <w:t>tidak</w:t>
      </w:r>
      <w:proofErr w:type="spellEnd"/>
      <w:r w:rsidRPr="008D27EC">
        <w:rPr>
          <w:rFonts w:eastAsia="Times New Roman"/>
          <w:i/>
          <w:iCs/>
          <w:color w:val="000000" w:themeColor="text1"/>
        </w:rPr>
        <w:t xml:space="preserve"> </w:t>
      </w:r>
      <w:proofErr w:type="spellStart"/>
      <w:r w:rsidRPr="008D27EC">
        <w:rPr>
          <w:rFonts w:eastAsia="Times New Roman"/>
          <w:i/>
          <w:iCs/>
          <w:color w:val="000000" w:themeColor="text1"/>
        </w:rPr>
        <w:t>semua</w:t>
      </w:r>
      <w:proofErr w:type="spellEnd"/>
      <w:r w:rsidRPr="008D27EC">
        <w:rPr>
          <w:rFonts w:eastAsia="Times New Roman"/>
          <w:i/>
          <w:iCs/>
          <w:color w:val="000000" w:themeColor="text1"/>
        </w:rPr>
        <w:t xml:space="preserve"> </w:t>
      </w:r>
      <w:proofErr w:type="spellStart"/>
      <w:r w:rsidRPr="008D27EC">
        <w:rPr>
          <w:rFonts w:eastAsia="Times New Roman"/>
          <w:i/>
          <w:iCs/>
          <w:color w:val="000000" w:themeColor="text1"/>
        </w:rPr>
        <w:t>langsung</w:t>
      </w:r>
      <w:proofErr w:type="spellEnd"/>
      <w:r w:rsidRPr="008D27EC">
        <w:rPr>
          <w:rFonts w:eastAsia="Times New Roman"/>
          <w:i/>
          <w:iCs/>
          <w:color w:val="000000" w:themeColor="text1"/>
        </w:rPr>
        <w:t xml:space="preserve"> </w:t>
      </w:r>
      <w:proofErr w:type="spellStart"/>
      <w:r w:rsidRPr="008D27EC">
        <w:rPr>
          <w:rFonts w:eastAsia="Times New Roman"/>
          <w:i/>
          <w:iCs/>
          <w:color w:val="000000" w:themeColor="text1"/>
        </w:rPr>
        <w:t>dibuang</w:t>
      </w:r>
      <w:proofErr w:type="spellEnd"/>
      <w:r w:rsidRPr="008D27EC">
        <w:rPr>
          <w:rFonts w:eastAsia="Times New Roman"/>
          <w:i/>
          <w:iCs/>
          <w:color w:val="000000" w:themeColor="text1"/>
        </w:rPr>
        <w:t>”</w:t>
      </w:r>
      <w:r w:rsidRPr="008D27EC">
        <w:rPr>
          <w:rFonts w:eastAsia="Times New Roman"/>
          <w:color w:val="000000" w:themeColor="text1"/>
        </w:rPr>
        <w:t xml:space="preserve"> </w:t>
      </w:r>
    </w:p>
    <w:p w14:paraId="4DFEA441" w14:textId="0240C1EB" w:rsidR="004F14B6" w:rsidRDefault="004F14B6" w:rsidP="004F14B6">
      <w:pPr>
        <w:keepNext/>
        <w:widowControl w:val="0"/>
        <w:tabs>
          <w:tab w:val="left" w:pos="142"/>
        </w:tabs>
        <w:autoSpaceDE w:val="0"/>
        <w:autoSpaceDN w:val="0"/>
        <w:spacing w:line="276" w:lineRule="auto"/>
        <w:ind w:left="142" w:firstLine="425"/>
        <w:jc w:val="both"/>
        <w:rPr>
          <w:rFonts w:eastAsia="Times New Roman"/>
          <w:color w:val="000000" w:themeColor="text1"/>
        </w:rPr>
      </w:pPr>
      <w:proofErr w:type="gramStart"/>
      <w:r w:rsidRPr="008D27EC">
        <w:rPr>
          <w:rFonts w:eastAsia="Times New Roman"/>
          <w:color w:val="000000" w:themeColor="text1"/>
        </w:rPr>
        <w:t>( D</w:t>
      </w:r>
      <w:r>
        <w:rPr>
          <w:rFonts w:eastAsia="Times New Roman"/>
          <w:color w:val="000000" w:themeColor="text1"/>
        </w:rPr>
        <w:t>D</w:t>
      </w:r>
      <w:proofErr w:type="gramEnd"/>
      <w:r>
        <w:rPr>
          <w:rFonts w:eastAsia="Times New Roman"/>
          <w:color w:val="000000" w:themeColor="text1"/>
        </w:rPr>
        <w:t>/</w:t>
      </w:r>
      <w:r w:rsidRPr="008D27EC">
        <w:rPr>
          <w:rFonts w:eastAsia="Times New Roman"/>
          <w:color w:val="000000" w:themeColor="text1"/>
        </w:rPr>
        <w:t>W</w:t>
      </w:r>
      <w:r>
        <w:rPr>
          <w:rFonts w:eastAsia="Times New Roman"/>
          <w:color w:val="000000" w:themeColor="text1"/>
        </w:rPr>
        <w:t>W/03/05/</w:t>
      </w:r>
      <w:proofErr w:type="gramStart"/>
      <w:r w:rsidRPr="008D27EC">
        <w:rPr>
          <w:rFonts w:eastAsia="Times New Roman"/>
          <w:color w:val="000000" w:themeColor="text1"/>
        </w:rPr>
        <w:t>2026 )</w:t>
      </w:r>
      <w:proofErr w:type="gramEnd"/>
    </w:p>
    <w:p w14:paraId="3CF01E6A" w14:textId="77777777" w:rsidR="004F14B6" w:rsidRPr="008D27EC" w:rsidRDefault="004F14B6" w:rsidP="004F14B6">
      <w:pPr>
        <w:pStyle w:val="ListParagraph"/>
        <w:keepNext/>
        <w:widowControl w:val="0"/>
        <w:numPr>
          <w:ilvl w:val="0"/>
          <w:numId w:val="17"/>
        </w:numPr>
        <w:tabs>
          <w:tab w:val="left" w:pos="142"/>
        </w:tabs>
        <w:autoSpaceDE w:val="0"/>
        <w:autoSpaceDN w:val="0"/>
        <w:spacing w:after="0" w:line="276" w:lineRule="auto"/>
        <w:ind w:left="426" w:hanging="284"/>
        <w:jc w:val="both"/>
        <w:rPr>
          <w:rFonts w:ascii="Times New Roman" w:eastAsia="Times New Roman" w:hAnsi="Times New Roman"/>
          <w:b/>
          <w:bCs/>
          <w:color w:val="000000" w:themeColor="text1"/>
          <w:sz w:val="20"/>
          <w:szCs w:val="20"/>
        </w:rPr>
      </w:pPr>
      <w:r w:rsidRPr="008D27EC">
        <w:rPr>
          <w:rFonts w:ascii="Times New Roman" w:eastAsia="Times New Roman" w:hAnsi="Times New Roman"/>
          <w:b/>
          <w:bCs/>
          <w:color w:val="000000" w:themeColor="text1"/>
          <w:sz w:val="20"/>
          <w:szCs w:val="20"/>
        </w:rPr>
        <w:t xml:space="preserve">Iuran </w:t>
      </w:r>
      <w:proofErr w:type="spellStart"/>
      <w:r w:rsidRPr="008D27EC">
        <w:rPr>
          <w:rFonts w:ascii="Times New Roman" w:eastAsia="Times New Roman" w:hAnsi="Times New Roman"/>
          <w:b/>
          <w:bCs/>
          <w:color w:val="000000" w:themeColor="text1"/>
          <w:sz w:val="20"/>
          <w:szCs w:val="20"/>
        </w:rPr>
        <w:t>Kebersihan</w:t>
      </w:r>
      <w:proofErr w:type="spellEnd"/>
    </w:p>
    <w:p w14:paraId="4722BF4C" w14:textId="20F8CDAF" w:rsidR="00CD27FD" w:rsidRDefault="004F14B6" w:rsidP="008406F9">
      <w:pPr>
        <w:keepNext/>
        <w:widowControl w:val="0"/>
        <w:tabs>
          <w:tab w:val="left" w:pos="142"/>
        </w:tabs>
        <w:autoSpaceDE w:val="0"/>
        <w:autoSpaceDN w:val="0"/>
        <w:spacing w:line="276" w:lineRule="auto"/>
        <w:ind w:left="142" w:firstLine="425"/>
        <w:jc w:val="both"/>
        <w:rPr>
          <w:rFonts w:eastAsia="Times New Roman"/>
          <w:color w:val="000000" w:themeColor="text1"/>
        </w:rPr>
      </w:pPr>
      <w:proofErr w:type="spellStart"/>
      <w:r w:rsidRPr="008D27EC">
        <w:rPr>
          <w:rFonts w:eastAsia="Times New Roman"/>
          <w:color w:val="000000" w:themeColor="text1"/>
        </w:rPr>
        <w:t>Dukungan</w:t>
      </w:r>
      <w:proofErr w:type="spellEnd"/>
      <w:r w:rsidRPr="008D27EC">
        <w:rPr>
          <w:rFonts w:eastAsia="Times New Roman"/>
          <w:color w:val="000000" w:themeColor="text1"/>
        </w:rPr>
        <w:t xml:space="preserve"> lain </w:t>
      </w:r>
      <w:proofErr w:type="spellStart"/>
      <w:r w:rsidRPr="008D27EC">
        <w:rPr>
          <w:rFonts w:eastAsia="Times New Roman"/>
          <w:color w:val="000000" w:themeColor="text1"/>
        </w:rPr>
        <w:t>dalam</w:t>
      </w:r>
      <w:proofErr w:type="spellEnd"/>
      <w:r w:rsidRPr="008D27EC">
        <w:rPr>
          <w:rFonts w:eastAsia="Times New Roman"/>
          <w:color w:val="000000" w:themeColor="text1"/>
        </w:rPr>
        <w:t xml:space="preserve"> strategi </w:t>
      </w:r>
      <w:proofErr w:type="spellStart"/>
      <w:r w:rsidRPr="008D27EC">
        <w:rPr>
          <w:rFonts w:eastAsia="Times New Roman"/>
          <w:color w:val="000000" w:themeColor="text1"/>
        </w:rPr>
        <w:t>pengelolaan</w:t>
      </w:r>
      <w:proofErr w:type="spellEnd"/>
      <w:r w:rsidRPr="008D27EC">
        <w:rPr>
          <w:rFonts w:eastAsia="Times New Roman"/>
          <w:color w:val="000000" w:themeColor="text1"/>
        </w:rPr>
        <w:t xml:space="preserve"> </w:t>
      </w:r>
      <w:proofErr w:type="spellStart"/>
      <w:r w:rsidRPr="008D27EC">
        <w:rPr>
          <w:rFonts w:eastAsia="Times New Roman"/>
          <w:color w:val="000000" w:themeColor="text1"/>
        </w:rPr>
        <w:t>sampah</w:t>
      </w:r>
      <w:proofErr w:type="spellEnd"/>
      <w:r w:rsidRPr="008D27EC">
        <w:rPr>
          <w:rFonts w:eastAsia="Times New Roman"/>
          <w:color w:val="000000" w:themeColor="text1"/>
        </w:rPr>
        <w:t xml:space="preserve"> </w:t>
      </w:r>
      <w:proofErr w:type="spellStart"/>
      <w:r w:rsidRPr="008D27EC">
        <w:rPr>
          <w:rFonts w:eastAsia="Times New Roman"/>
          <w:color w:val="000000" w:themeColor="text1"/>
        </w:rPr>
        <w:t>terlihat</w:t>
      </w:r>
      <w:proofErr w:type="spellEnd"/>
      <w:r w:rsidRPr="008D27EC">
        <w:rPr>
          <w:rFonts w:eastAsia="Times New Roman"/>
          <w:color w:val="000000" w:themeColor="text1"/>
        </w:rPr>
        <w:t xml:space="preserve"> </w:t>
      </w:r>
      <w:proofErr w:type="spellStart"/>
      <w:r w:rsidRPr="008D27EC">
        <w:rPr>
          <w:rFonts w:eastAsia="Times New Roman"/>
          <w:color w:val="000000" w:themeColor="text1"/>
        </w:rPr>
        <w:t>dari</w:t>
      </w:r>
      <w:proofErr w:type="spellEnd"/>
      <w:r w:rsidRPr="008D27EC">
        <w:rPr>
          <w:rFonts w:eastAsia="Times New Roman"/>
          <w:color w:val="000000" w:themeColor="text1"/>
        </w:rPr>
        <w:t xml:space="preserve"> </w:t>
      </w:r>
      <w:proofErr w:type="spellStart"/>
      <w:r w:rsidRPr="008D27EC">
        <w:rPr>
          <w:rFonts w:eastAsia="Times New Roman"/>
          <w:color w:val="000000" w:themeColor="text1"/>
        </w:rPr>
        <w:t>adanya</w:t>
      </w:r>
      <w:proofErr w:type="spellEnd"/>
      <w:r w:rsidRPr="008D27EC">
        <w:rPr>
          <w:rFonts w:eastAsia="Times New Roman"/>
          <w:color w:val="000000" w:themeColor="text1"/>
        </w:rPr>
        <w:t xml:space="preserve"> </w:t>
      </w:r>
      <w:proofErr w:type="spellStart"/>
      <w:r w:rsidRPr="008D27EC">
        <w:rPr>
          <w:rFonts w:eastAsia="Times New Roman"/>
          <w:color w:val="000000" w:themeColor="text1"/>
        </w:rPr>
        <w:t>iuran</w:t>
      </w:r>
      <w:proofErr w:type="spellEnd"/>
      <w:r w:rsidRPr="008D27EC">
        <w:rPr>
          <w:rFonts w:eastAsia="Times New Roman"/>
          <w:color w:val="000000" w:themeColor="text1"/>
        </w:rPr>
        <w:t xml:space="preserve"> </w:t>
      </w:r>
      <w:proofErr w:type="spellStart"/>
      <w:r w:rsidRPr="008D27EC">
        <w:rPr>
          <w:rFonts w:eastAsia="Times New Roman"/>
          <w:color w:val="000000" w:themeColor="text1"/>
        </w:rPr>
        <w:t>kebersihan</w:t>
      </w:r>
      <w:proofErr w:type="spellEnd"/>
      <w:r w:rsidRPr="008D27EC">
        <w:rPr>
          <w:rFonts w:eastAsia="Times New Roman"/>
          <w:color w:val="000000" w:themeColor="text1"/>
        </w:rPr>
        <w:t xml:space="preserve"> yang </w:t>
      </w:r>
      <w:proofErr w:type="spellStart"/>
      <w:r w:rsidRPr="008D27EC">
        <w:rPr>
          <w:rFonts w:eastAsia="Times New Roman"/>
          <w:color w:val="000000" w:themeColor="text1"/>
        </w:rPr>
        <w:t>diberikan</w:t>
      </w:r>
      <w:proofErr w:type="spellEnd"/>
      <w:r w:rsidRPr="008D27EC">
        <w:rPr>
          <w:rFonts w:eastAsia="Times New Roman"/>
          <w:color w:val="000000" w:themeColor="text1"/>
        </w:rPr>
        <w:t xml:space="preserve"> oleh </w:t>
      </w:r>
      <w:proofErr w:type="spellStart"/>
      <w:r w:rsidRPr="008D27EC">
        <w:rPr>
          <w:rFonts w:eastAsia="Times New Roman"/>
          <w:color w:val="000000" w:themeColor="text1"/>
        </w:rPr>
        <w:t>pedagang</w:t>
      </w:r>
      <w:proofErr w:type="spellEnd"/>
      <w:r w:rsidRPr="008D27EC">
        <w:rPr>
          <w:rFonts w:eastAsia="Times New Roman"/>
          <w:color w:val="000000" w:themeColor="text1"/>
        </w:rPr>
        <w:t xml:space="preserve">. </w:t>
      </w:r>
      <w:proofErr w:type="spellStart"/>
      <w:r w:rsidRPr="008D27EC">
        <w:rPr>
          <w:rFonts w:eastAsia="Times New Roman"/>
          <w:color w:val="000000" w:themeColor="text1"/>
        </w:rPr>
        <w:t>Beberapa</w:t>
      </w:r>
      <w:proofErr w:type="spellEnd"/>
      <w:r w:rsidRPr="008D27EC">
        <w:rPr>
          <w:rFonts w:eastAsia="Times New Roman"/>
          <w:color w:val="000000" w:themeColor="text1"/>
        </w:rPr>
        <w:t xml:space="preserve"> </w:t>
      </w:r>
      <w:proofErr w:type="spellStart"/>
      <w:r w:rsidRPr="008D27EC">
        <w:rPr>
          <w:rFonts w:eastAsia="Times New Roman"/>
          <w:color w:val="000000" w:themeColor="text1"/>
        </w:rPr>
        <w:t>informan</w:t>
      </w:r>
      <w:proofErr w:type="spellEnd"/>
      <w:r w:rsidRPr="008D27EC">
        <w:rPr>
          <w:rFonts w:eastAsia="Times New Roman"/>
          <w:color w:val="000000" w:themeColor="text1"/>
        </w:rPr>
        <w:t xml:space="preserve"> </w:t>
      </w:r>
      <w:proofErr w:type="spellStart"/>
      <w:r w:rsidRPr="008D27EC">
        <w:rPr>
          <w:rFonts w:eastAsia="Times New Roman"/>
          <w:color w:val="000000" w:themeColor="text1"/>
        </w:rPr>
        <w:t>menyebutkan</w:t>
      </w:r>
      <w:proofErr w:type="spellEnd"/>
      <w:r w:rsidRPr="008D27EC">
        <w:rPr>
          <w:rFonts w:eastAsia="Times New Roman"/>
          <w:color w:val="000000" w:themeColor="text1"/>
        </w:rPr>
        <w:t xml:space="preserve"> </w:t>
      </w:r>
      <w:proofErr w:type="spellStart"/>
      <w:r w:rsidRPr="008D27EC">
        <w:rPr>
          <w:rFonts w:eastAsia="Times New Roman"/>
          <w:color w:val="000000" w:themeColor="text1"/>
        </w:rPr>
        <w:t>bahwa</w:t>
      </w:r>
      <w:proofErr w:type="spellEnd"/>
      <w:r w:rsidRPr="008D27EC">
        <w:rPr>
          <w:rFonts w:eastAsia="Times New Roman"/>
          <w:color w:val="000000" w:themeColor="text1"/>
        </w:rPr>
        <w:t xml:space="preserve"> </w:t>
      </w:r>
      <w:proofErr w:type="spellStart"/>
      <w:r w:rsidRPr="008D27EC">
        <w:rPr>
          <w:rFonts w:eastAsia="Times New Roman"/>
          <w:color w:val="000000" w:themeColor="text1"/>
        </w:rPr>
        <w:t>pedagang</w:t>
      </w:r>
      <w:proofErr w:type="spellEnd"/>
      <w:r w:rsidRPr="008D27EC">
        <w:rPr>
          <w:rFonts w:eastAsia="Times New Roman"/>
          <w:color w:val="000000" w:themeColor="text1"/>
        </w:rPr>
        <w:t xml:space="preserve"> </w:t>
      </w:r>
      <w:proofErr w:type="spellStart"/>
      <w:r w:rsidRPr="008D27EC">
        <w:rPr>
          <w:rFonts w:eastAsia="Times New Roman"/>
          <w:color w:val="000000" w:themeColor="text1"/>
        </w:rPr>
        <w:t>membayar</w:t>
      </w:r>
      <w:proofErr w:type="spellEnd"/>
      <w:r w:rsidRPr="008D27EC">
        <w:rPr>
          <w:rFonts w:eastAsia="Times New Roman"/>
          <w:color w:val="000000" w:themeColor="text1"/>
        </w:rPr>
        <w:t xml:space="preserve"> </w:t>
      </w:r>
      <w:proofErr w:type="spellStart"/>
      <w:r w:rsidRPr="008D27EC">
        <w:rPr>
          <w:rFonts w:eastAsia="Times New Roman"/>
          <w:color w:val="000000" w:themeColor="text1"/>
        </w:rPr>
        <w:t>iuran</w:t>
      </w:r>
      <w:proofErr w:type="spellEnd"/>
      <w:r w:rsidRPr="008D27EC">
        <w:rPr>
          <w:rFonts w:eastAsia="Times New Roman"/>
          <w:color w:val="000000" w:themeColor="text1"/>
        </w:rPr>
        <w:t xml:space="preserve"> </w:t>
      </w:r>
      <w:proofErr w:type="spellStart"/>
      <w:r w:rsidRPr="008D27EC">
        <w:rPr>
          <w:rFonts w:eastAsia="Times New Roman"/>
          <w:color w:val="000000" w:themeColor="text1"/>
        </w:rPr>
        <w:t>sekitar</w:t>
      </w:r>
      <w:proofErr w:type="spellEnd"/>
      <w:r w:rsidRPr="008D27EC">
        <w:rPr>
          <w:rFonts w:eastAsia="Times New Roman"/>
          <w:color w:val="000000" w:themeColor="text1"/>
        </w:rPr>
        <w:t xml:space="preserve"> dua </w:t>
      </w:r>
      <w:proofErr w:type="spellStart"/>
      <w:r w:rsidRPr="008D27EC">
        <w:rPr>
          <w:rFonts w:eastAsia="Times New Roman"/>
          <w:color w:val="000000" w:themeColor="text1"/>
        </w:rPr>
        <w:t>ribu</w:t>
      </w:r>
      <w:proofErr w:type="spellEnd"/>
      <w:r w:rsidRPr="008D27EC">
        <w:rPr>
          <w:rFonts w:eastAsia="Times New Roman"/>
          <w:color w:val="000000" w:themeColor="text1"/>
        </w:rPr>
        <w:t xml:space="preserve"> rupiah </w:t>
      </w:r>
      <w:proofErr w:type="spellStart"/>
      <w:r w:rsidRPr="008D27EC">
        <w:rPr>
          <w:rFonts w:eastAsia="Times New Roman"/>
          <w:color w:val="000000" w:themeColor="text1"/>
        </w:rPr>
        <w:t>sebagai</w:t>
      </w:r>
      <w:proofErr w:type="spellEnd"/>
      <w:r w:rsidRPr="008D27EC">
        <w:rPr>
          <w:rFonts w:eastAsia="Times New Roman"/>
          <w:color w:val="000000" w:themeColor="text1"/>
        </w:rPr>
        <w:t xml:space="preserve"> </w:t>
      </w:r>
      <w:proofErr w:type="spellStart"/>
      <w:r w:rsidRPr="008D27EC">
        <w:rPr>
          <w:rFonts w:eastAsia="Times New Roman"/>
          <w:color w:val="000000" w:themeColor="text1"/>
        </w:rPr>
        <w:t>bentuk</w:t>
      </w:r>
      <w:proofErr w:type="spellEnd"/>
      <w:r w:rsidRPr="008D27EC">
        <w:rPr>
          <w:rFonts w:eastAsia="Times New Roman"/>
          <w:color w:val="000000" w:themeColor="text1"/>
        </w:rPr>
        <w:t xml:space="preserve"> </w:t>
      </w:r>
      <w:proofErr w:type="spellStart"/>
      <w:r w:rsidRPr="008D27EC">
        <w:rPr>
          <w:rFonts w:eastAsia="Times New Roman"/>
          <w:color w:val="000000" w:themeColor="text1"/>
        </w:rPr>
        <w:t>kontribusi</w:t>
      </w:r>
      <w:proofErr w:type="spellEnd"/>
      <w:r w:rsidRPr="008D27EC">
        <w:rPr>
          <w:rFonts w:eastAsia="Times New Roman"/>
          <w:color w:val="000000" w:themeColor="text1"/>
        </w:rPr>
        <w:t xml:space="preserve"> </w:t>
      </w:r>
      <w:proofErr w:type="spellStart"/>
      <w:r w:rsidRPr="008D27EC">
        <w:rPr>
          <w:rFonts w:eastAsia="Times New Roman"/>
          <w:color w:val="000000" w:themeColor="text1"/>
        </w:rPr>
        <w:t>untuk</w:t>
      </w:r>
      <w:proofErr w:type="spellEnd"/>
      <w:r w:rsidRPr="008D27EC">
        <w:rPr>
          <w:rFonts w:eastAsia="Times New Roman"/>
          <w:color w:val="000000" w:themeColor="text1"/>
        </w:rPr>
        <w:t xml:space="preserve"> </w:t>
      </w:r>
      <w:proofErr w:type="spellStart"/>
      <w:r w:rsidRPr="008D27EC">
        <w:rPr>
          <w:rFonts w:eastAsia="Times New Roman"/>
          <w:color w:val="000000" w:themeColor="text1"/>
        </w:rPr>
        <w:t>mendukung</w:t>
      </w:r>
      <w:proofErr w:type="spellEnd"/>
      <w:r w:rsidRPr="008D27EC">
        <w:rPr>
          <w:rFonts w:eastAsia="Times New Roman"/>
          <w:color w:val="000000" w:themeColor="text1"/>
        </w:rPr>
        <w:t xml:space="preserve"> proses </w:t>
      </w:r>
      <w:proofErr w:type="spellStart"/>
      <w:r w:rsidRPr="008D27EC">
        <w:rPr>
          <w:rFonts w:eastAsia="Times New Roman"/>
          <w:color w:val="000000" w:themeColor="text1"/>
        </w:rPr>
        <w:t>pengangkutan</w:t>
      </w:r>
      <w:proofErr w:type="spellEnd"/>
      <w:r w:rsidRPr="008D27EC">
        <w:rPr>
          <w:rFonts w:eastAsia="Times New Roman"/>
          <w:color w:val="000000" w:themeColor="text1"/>
        </w:rPr>
        <w:t xml:space="preserve"> </w:t>
      </w:r>
      <w:proofErr w:type="spellStart"/>
      <w:r w:rsidRPr="008D27EC">
        <w:rPr>
          <w:rFonts w:eastAsia="Times New Roman"/>
          <w:color w:val="000000" w:themeColor="text1"/>
        </w:rPr>
        <w:t>sampah</w:t>
      </w:r>
      <w:proofErr w:type="spellEnd"/>
      <w:r w:rsidRPr="008D27EC">
        <w:rPr>
          <w:rFonts w:eastAsia="Times New Roman"/>
          <w:color w:val="000000" w:themeColor="text1"/>
        </w:rPr>
        <w:t xml:space="preserve"> oleh </w:t>
      </w:r>
      <w:proofErr w:type="spellStart"/>
      <w:r w:rsidRPr="008D27EC">
        <w:rPr>
          <w:rFonts w:eastAsia="Times New Roman"/>
          <w:color w:val="000000" w:themeColor="text1"/>
        </w:rPr>
        <w:t>petugas</w:t>
      </w:r>
      <w:proofErr w:type="spellEnd"/>
      <w:r w:rsidRPr="008D27EC">
        <w:rPr>
          <w:rFonts w:eastAsia="Times New Roman"/>
          <w:color w:val="000000" w:themeColor="text1"/>
        </w:rPr>
        <w:t xml:space="preserve">. Iuran </w:t>
      </w:r>
      <w:proofErr w:type="spellStart"/>
      <w:r w:rsidRPr="008D27EC">
        <w:rPr>
          <w:rFonts w:eastAsia="Times New Roman"/>
          <w:color w:val="000000" w:themeColor="text1"/>
        </w:rPr>
        <w:t>ini</w:t>
      </w:r>
      <w:proofErr w:type="spellEnd"/>
      <w:r w:rsidRPr="008D27EC">
        <w:rPr>
          <w:rFonts w:eastAsia="Times New Roman"/>
          <w:color w:val="000000" w:themeColor="text1"/>
        </w:rPr>
        <w:t xml:space="preserve"> </w:t>
      </w:r>
      <w:proofErr w:type="spellStart"/>
      <w:r w:rsidRPr="008D27EC">
        <w:rPr>
          <w:rFonts w:eastAsia="Times New Roman"/>
          <w:color w:val="000000" w:themeColor="text1"/>
        </w:rPr>
        <w:t>menunjukkan</w:t>
      </w:r>
      <w:proofErr w:type="spellEnd"/>
      <w:r w:rsidRPr="008D27EC">
        <w:rPr>
          <w:rFonts w:eastAsia="Times New Roman"/>
          <w:color w:val="000000" w:themeColor="text1"/>
        </w:rPr>
        <w:t xml:space="preserve"> </w:t>
      </w:r>
      <w:proofErr w:type="spellStart"/>
      <w:r w:rsidRPr="008D27EC">
        <w:rPr>
          <w:rFonts w:eastAsia="Times New Roman"/>
          <w:color w:val="000000" w:themeColor="text1"/>
        </w:rPr>
        <w:t>bahwa</w:t>
      </w:r>
      <w:proofErr w:type="spellEnd"/>
      <w:r w:rsidRPr="008D27EC">
        <w:rPr>
          <w:rFonts w:eastAsia="Times New Roman"/>
          <w:color w:val="000000" w:themeColor="text1"/>
        </w:rPr>
        <w:t xml:space="preserve"> </w:t>
      </w:r>
      <w:proofErr w:type="spellStart"/>
      <w:r w:rsidRPr="008D27EC">
        <w:rPr>
          <w:rFonts w:eastAsia="Times New Roman"/>
          <w:color w:val="000000" w:themeColor="text1"/>
        </w:rPr>
        <w:t>pengelolaan</w:t>
      </w:r>
      <w:proofErr w:type="spellEnd"/>
      <w:r w:rsidRPr="008D27EC">
        <w:rPr>
          <w:rFonts w:eastAsia="Times New Roman"/>
          <w:color w:val="000000" w:themeColor="text1"/>
        </w:rPr>
        <w:t xml:space="preserve"> </w:t>
      </w:r>
      <w:proofErr w:type="spellStart"/>
      <w:r w:rsidRPr="008D27EC">
        <w:rPr>
          <w:rFonts w:eastAsia="Times New Roman"/>
          <w:color w:val="000000" w:themeColor="text1"/>
        </w:rPr>
        <w:t>sampah</w:t>
      </w:r>
      <w:proofErr w:type="spellEnd"/>
      <w:r w:rsidRPr="008D27EC">
        <w:rPr>
          <w:rFonts w:eastAsia="Times New Roman"/>
          <w:color w:val="000000" w:themeColor="text1"/>
        </w:rPr>
        <w:t xml:space="preserve"> di </w:t>
      </w:r>
      <w:proofErr w:type="spellStart"/>
      <w:r w:rsidRPr="008D27EC">
        <w:rPr>
          <w:rFonts w:eastAsia="Times New Roman"/>
          <w:color w:val="000000" w:themeColor="text1"/>
        </w:rPr>
        <w:t>kawasan</w:t>
      </w:r>
      <w:proofErr w:type="spellEnd"/>
      <w:r w:rsidRPr="008D27EC">
        <w:rPr>
          <w:rFonts w:eastAsia="Times New Roman"/>
          <w:color w:val="000000" w:themeColor="text1"/>
        </w:rPr>
        <w:t xml:space="preserve"> </w:t>
      </w:r>
      <w:proofErr w:type="spellStart"/>
      <w:r w:rsidRPr="008D27EC">
        <w:rPr>
          <w:rFonts w:eastAsia="Times New Roman"/>
          <w:color w:val="000000" w:themeColor="text1"/>
        </w:rPr>
        <w:t>alun</w:t>
      </w:r>
      <w:proofErr w:type="spellEnd"/>
      <w:r w:rsidRPr="008D27EC">
        <w:rPr>
          <w:rFonts w:eastAsia="Times New Roman"/>
          <w:color w:val="000000" w:themeColor="text1"/>
        </w:rPr>
        <w:t xml:space="preserve"> 42 </w:t>
      </w:r>
      <w:proofErr w:type="spellStart"/>
      <w:r w:rsidRPr="008D27EC">
        <w:rPr>
          <w:rFonts w:eastAsia="Times New Roman"/>
          <w:color w:val="000000" w:themeColor="text1"/>
        </w:rPr>
        <w:t>alun</w:t>
      </w:r>
      <w:proofErr w:type="spellEnd"/>
      <w:r w:rsidRPr="008D27EC">
        <w:rPr>
          <w:rFonts w:eastAsia="Times New Roman"/>
          <w:color w:val="000000" w:themeColor="text1"/>
        </w:rPr>
        <w:t xml:space="preserve"> </w:t>
      </w:r>
      <w:proofErr w:type="spellStart"/>
      <w:r w:rsidRPr="008D27EC">
        <w:rPr>
          <w:rFonts w:eastAsia="Times New Roman"/>
          <w:color w:val="000000" w:themeColor="text1"/>
        </w:rPr>
        <w:t>tidak</w:t>
      </w:r>
      <w:proofErr w:type="spellEnd"/>
      <w:r w:rsidRPr="008D27EC">
        <w:rPr>
          <w:rFonts w:eastAsia="Times New Roman"/>
          <w:color w:val="000000" w:themeColor="text1"/>
        </w:rPr>
        <w:t xml:space="preserve"> </w:t>
      </w:r>
      <w:proofErr w:type="spellStart"/>
      <w:r w:rsidRPr="008D27EC">
        <w:rPr>
          <w:rFonts w:eastAsia="Times New Roman"/>
          <w:color w:val="000000" w:themeColor="text1"/>
        </w:rPr>
        <w:t>hanya</w:t>
      </w:r>
      <w:proofErr w:type="spellEnd"/>
      <w:r w:rsidRPr="008D27EC">
        <w:rPr>
          <w:rFonts w:eastAsia="Times New Roman"/>
          <w:color w:val="000000" w:themeColor="text1"/>
        </w:rPr>
        <w:t xml:space="preserve"> </w:t>
      </w:r>
      <w:proofErr w:type="spellStart"/>
      <w:r w:rsidRPr="008D27EC">
        <w:rPr>
          <w:rFonts w:eastAsia="Times New Roman"/>
          <w:color w:val="000000" w:themeColor="text1"/>
        </w:rPr>
        <w:t>bergantung</w:t>
      </w:r>
      <w:proofErr w:type="spellEnd"/>
      <w:r w:rsidRPr="008D27EC">
        <w:rPr>
          <w:rFonts w:eastAsia="Times New Roman"/>
          <w:color w:val="000000" w:themeColor="text1"/>
        </w:rPr>
        <w:t xml:space="preserve"> pada </w:t>
      </w:r>
      <w:proofErr w:type="spellStart"/>
      <w:r w:rsidRPr="008D27EC">
        <w:rPr>
          <w:rFonts w:eastAsia="Times New Roman"/>
          <w:color w:val="000000" w:themeColor="text1"/>
        </w:rPr>
        <w:t>petugas</w:t>
      </w:r>
      <w:proofErr w:type="spellEnd"/>
      <w:r w:rsidRPr="008D27EC">
        <w:rPr>
          <w:rFonts w:eastAsia="Times New Roman"/>
          <w:color w:val="000000" w:themeColor="text1"/>
        </w:rPr>
        <w:t xml:space="preserve"> </w:t>
      </w:r>
      <w:proofErr w:type="spellStart"/>
      <w:r w:rsidRPr="008D27EC">
        <w:rPr>
          <w:rFonts w:eastAsia="Times New Roman"/>
          <w:color w:val="000000" w:themeColor="text1"/>
        </w:rPr>
        <w:t>kebersihan</w:t>
      </w:r>
      <w:proofErr w:type="spellEnd"/>
      <w:r w:rsidRPr="008D27EC">
        <w:rPr>
          <w:rFonts w:eastAsia="Times New Roman"/>
          <w:color w:val="000000" w:themeColor="text1"/>
        </w:rPr>
        <w:t xml:space="preserve">, </w:t>
      </w:r>
      <w:proofErr w:type="spellStart"/>
      <w:r w:rsidRPr="008D27EC">
        <w:rPr>
          <w:rFonts w:eastAsia="Times New Roman"/>
          <w:color w:val="000000" w:themeColor="text1"/>
        </w:rPr>
        <w:t>tetapi</w:t>
      </w:r>
      <w:proofErr w:type="spellEnd"/>
      <w:r w:rsidRPr="008D27EC">
        <w:rPr>
          <w:rFonts w:eastAsia="Times New Roman"/>
          <w:color w:val="000000" w:themeColor="text1"/>
        </w:rPr>
        <w:t xml:space="preserve"> juga </w:t>
      </w:r>
      <w:proofErr w:type="spellStart"/>
      <w:r w:rsidRPr="008D27EC">
        <w:rPr>
          <w:rFonts w:eastAsia="Times New Roman"/>
          <w:color w:val="000000" w:themeColor="text1"/>
        </w:rPr>
        <w:t>melibatkan</w:t>
      </w:r>
      <w:proofErr w:type="spellEnd"/>
      <w:r w:rsidRPr="008D27EC">
        <w:rPr>
          <w:rFonts w:eastAsia="Times New Roman"/>
          <w:color w:val="000000" w:themeColor="text1"/>
        </w:rPr>
        <w:t xml:space="preserve"> </w:t>
      </w:r>
      <w:proofErr w:type="spellStart"/>
      <w:r w:rsidRPr="008D27EC">
        <w:rPr>
          <w:rFonts w:eastAsia="Times New Roman"/>
          <w:color w:val="000000" w:themeColor="text1"/>
        </w:rPr>
        <w:t>peran</w:t>
      </w:r>
      <w:proofErr w:type="spellEnd"/>
      <w:r w:rsidRPr="008D27EC">
        <w:rPr>
          <w:rFonts w:eastAsia="Times New Roman"/>
          <w:color w:val="000000" w:themeColor="text1"/>
        </w:rPr>
        <w:t xml:space="preserve"> </w:t>
      </w:r>
      <w:proofErr w:type="spellStart"/>
      <w:r w:rsidRPr="008D27EC">
        <w:rPr>
          <w:rFonts w:eastAsia="Times New Roman"/>
          <w:color w:val="000000" w:themeColor="text1"/>
        </w:rPr>
        <w:t>aktif</w:t>
      </w:r>
      <w:proofErr w:type="spellEnd"/>
      <w:r w:rsidRPr="008D27EC">
        <w:rPr>
          <w:rFonts w:eastAsia="Times New Roman"/>
          <w:color w:val="000000" w:themeColor="text1"/>
        </w:rPr>
        <w:t xml:space="preserve"> para </w:t>
      </w:r>
      <w:proofErr w:type="spellStart"/>
      <w:r w:rsidRPr="008D27EC">
        <w:rPr>
          <w:rFonts w:eastAsia="Times New Roman"/>
          <w:color w:val="000000" w:themeColor="text1"/>
        </w:rPr>
        <w:t>pedagang</w:t>
      </w:r>
      <w:proofErr w:type="spellEnd"/>
      <w:r w:rsidRPr="008D27EC">
        <w:rPr>
          <w:rFonts w:eastAsia="Times New Roman"/>
          <w:color w:val="000000" w:themeColor="text1"/>
        </w:rPr>
        <w:t xml:space="preserve"> </w:t>
      </w:r>
      <w:proofErr w:type="spellStart"/>
      <w:r w:rsidRPr="008D27EC">
        <w:rPr>
          <w:rFonts w:eastAsia="Times New Roman"/>
          <w:color w:val="000000" w:themeColor="text1"/>
        </w:rPr>
        <w:t>sebagai</w:t>
      </w:r>
      <w:proofErr w:type="spellEnd"/>
      <w:r w:rsidRPr="008D27EC">
        <w:rPr>
          <w:rFonts w:eastAsia="Times New Roman"/>
          <w:color w:val="000000" w:themeColor="text1"/>
        </w:rPr>
        <w:t xml:space="preserve"> </w:t>
      </w:r>
      <w:proofErr w:type="spellStart"/>
      <w:r w:rsidRPr="008D27EC">
        <w:rPr>
          <w:rFonts w:eastAsia="Times New Roman"/>
          <w:color w:val="000000" w:themeColor="text1"/>
        </w:rPr>
        <w:t>bagian</w:t>
      </w:r>
      <w:proofErr w:type="spellEnd"/>
      <w:r w:rsidRPr="008D27EC">
        <w:rPr>
          <w:rFonts w:eastAsia="Times New Roman"/>
          <w:color w:val="000000" w:themeColor="text1"/>
        </w:rPr>
        <w:t xml:space="preserve"> </w:t>
      </w:r>
      <w:proofErr w:type="spellStart"/>
      <w:r w:rsidRPr="008D27EC">
        <w:rPr>
          <w:rFonts w:eastAsia="Times New Roman"/>
          <w:color w:val="000000" w:themeColor="text1"/>
        </w:rPr>
        <w:t>dari</w:t>
      </w:r>
      <w:proofErr w:type="spellEnd"/>
      <w:r w:rsidRPr="008D27EC">
        <w:rPr>
          <w:rFonts w:eastAsia="Times New Roman"/>
          <w:color w:val="000000" w:themeColor="text1"/>
        </w:rPr>
        <w:t xml:space="preserve"> </w:t>
      </w:r>
      <w:proofErr w:type="spellStart"/>
      <w:r w:rsidRPr="008D27EC">
        <w:rPr>
          <w:rFonts w:eastAsia="Times New Roman"/>
          <w:color w:val="000000" w:themeColor="text1"/>
        </w:rPr>
        <w:t>pengguna</w:t>
      </w:r>
      <w:proofErr w:type="spellEnd"/>
      <w:r w:rsidRPr="008D27EC">
        <w:rPr>
          <w:rFonts w:eastAsia="Times New Roman"/>
          <w:color w:val="000000" w:themeColor="text1"/>
        </w:rPr>
        <w:t xml:space="preserve"> dan </w:t>
      </w:r>
      <w:proofErr w:type="spellStart"/>
      <w:r w:rsidRPr="008D27EC">
        <w:rPr>
          <w:rFonts w:eastAsia="Times New Roman"/>
          <w:color w:val="000000" w:themeColor="text1"/>
        </w:rPr>
        <w:t>pengelola</w:t>
      </w:r>
      <w:proofErr w:type="spellEnd"/>
      <w:r w:rsidRPr="008D27EC">
        <w:rPr>
          <w:rFonts w:eastAsia="Times New Roman"/>
          <w:color w:val="000000" w:themeColor="text1"/>
        </w:rPr>
        <w:t xml:space="preserve"> </w:t>
      </w:r>
      <w:proofErr w:type="spellStart"/>
      <w:r w:rsidRPr="008D27EC">
        <w:rPr>
          <w:rFonts w:eastAsia="Times New Roman"/>
          <w:color w:val="000000" w:themeColor="text1"/>
        </w:rPr>
        <w:t>ruang</w:t>
      </w:r>
      <w:proofErr w:type="spellEnd"/>
      <w:r w:rsidRPr="008D27EC">
        <w:rPr>
          <w:rFonts w:eastAsia="Times New Roman"/>
          <w:color w:val="000000" w:themeColor="text1"/>
        </w:rPr>
        <w:t xml:space="preserve"> </w:t>
      </w:r>
      <w:proofErr w:type="spellStart"/>
      <w:r w:rsidRPr="008D27EC">
        <w:rPr>
          <w:rFonts w:eastAsia="Times New Roman"/>
          <w:color w:val="000000" w:themeColor="text1"/>
        </w:rPr>
        <w:t>publik</w:t>
      </w:r>
      <w:proofErr w:type="spellEnd"/>
      <w:r w:rsidRPr="008D27EC">
        <w:rPr>
          <w:rFonts w:eastAsia="Times New Roman"/>
          <w:color w:val="000000" w:themeColor="text1"/>
        </w:rPr>
        <w:t>.</w:t>
      </w:r>
    </w:p>
    <w:p w14:paraId="470CBBA2" w14:textId="77777777" w:rsidR="008406F9" w:rsidRDefault="008406F9" w:rsidP="008406F9">
      <w:pPr>
        <w:keepNext/>
        <w:widowControl w:val="0"/>
        <w:tabs>
          <w:tab w:val="left" w:pos="142"/>
        </w:tabs>
        <w:autoSpaceDE w:val="0"/>
        <w:autoSpaceDN w:val="0"/>
        <w:spacing w:line="276" w:lineRule="auto"/>
        <w:ind w:left="142" w:firstLine="425"/>
        <w:jc w:val="both"/>
        <w:rPr>
          <w:rFonts w:eastAsia="Times New Roman"/>
          <w:color w:val="000000" w:themeColor="text1"/>
        </w:rPr>
      </w:pPr>
    </w:p>
    <w:p w14:paraId="2B8E3196" w14:textId="5C64DC1C" w:rsidR="004F14B6" w:rsidRDefault="004F14B6" w:rsidP="004F14B6">
      <w:pPr>
        <w:keepNext/>
        <w:widowControl w:val="0"/>
        <w:tabs>
          <w:tab w:val="left" w:pos="142"/>
        </w:tabs>
        <w:autoSpaceDE w:val="0"/>
        <w:autoSpaceDN w:val="0"/>
        <w:spacing w:line="276" w:lineRule="auto"/>
        <w:ind w:left="142"/>
        <w:jc w:val="both"/>
        <w:rPr>
          <w:rFonts w:eastAsia="Times New Roman"/>
          <w:color w:val="000000" w:themeColor="text1"/>
        </w:rPr>
      </w:pPr>
      <w:r w:rsidRPr="007B3AF0">
        <w:rPr>
          <w:rFonts w:eastAsia="Times New Roman"/>
          <w:i/>
          <w:iCs/>
          <w:color w:val="000000" w:themeColor="text1"/>
        </w:rPr>
        <w:t>“</w:t>
      </w:r>
      <w:proofErr w:type="spellStart"/>
      <w:r w:rsidRPr="007B3AF0">
        <w:rPr>
          <w:rFonts w:eastAsia="Times New Roman"/>
          <w:i/>
          <w:iCs/>
          <w:color w:val="000000" w:themeColor="text1"/>
        </w:rPr>
        <w:t>Sejauh</w:t>
      </w:r>
      <w:proofErr w:type="spellEnd"/>
      <w:r w:rsidRPr="007B3AF0">
        <w:rPr>
          <w:rFonts w:eastAsia="Times New Roman"/>
          <w:i/>
          <w:iCs/>
          <w:color w:val="000000" w:themeColor="text1"/>
        </w:rPr>
        <w:t xml:space="preserve"> </w:t>
      </w:r>
      <w:proofErr w:type="spellStart"/>
      <w:r w:rsidRPr="007B3AF0">
        <w:rPr>
          <w:rFonts w:eastAsia="Times New Roman"/>
          <w:i/>
          <w:iCs/>
          <w:color w:val="000000" w:themeColor="text1"/>
        </w:rPr>
        <w:t>ini</w:t>
      </w:r>
      <w:proofErr w:type="spellEnd"/>
      <w:r w:rsidRPr="007B3AF0">
        <w:rPr>
          <w:rFonts w:eastAsia="Times New Roman"/>
          <w:i/>
          <w:iCs/>
          <w:color w:val="000000" w:themeColor="text1"/>
        </w:rPr>
        <w:t xml:space="preserve"> </w:t>
      </w:r>
      <w:proofErr w:type="spellStart"/>
      <w:r w:rsidRPr="007B3AF0">
        <w:rPr>
          <w:rFonts w:eastAsia="Times New Roman"/>
          <w:i/>
          <w:iCs/>
          <w:color w:val="000000" w:themeColor="text1"/>
        </w:rPr>
        <w:t>iuran</w:t>
      </w:r>
      <w:proofErr w:type="spellEnd"/>
      <w:r w:rsidRPr="007B3AF0">
        <w:rPr>
          <w:rFonts w:eastAsia="Times New Roman"/>
          <w:i/>
          <w:iCs/>
          <w:color w:val="000000" w:themeColor="text1"/>
        </w:rPr>
        <w:t xml:space="preserve"> </w:t>
      </w:r>
      <w:proofErr w:type="spellStart"/>
      <w:r w:rsidRPr="007B3AF0">
        <w:rPr>
          <w:rFonts w:eastAsia="Times New Roman"/>
          <w:i/>
          <w:iCs/>
          <w:color w:val="000000" w:themeColor="text1"/>
        </w:rPr>
        <w:t>sampah</w:t>
      </w:r>
      <w:proofErr w:type="spellEnd"/>
      <w:r w:rsidRPr="007B3AF0">
        <w:rPr>
          <w:rFonts w:eastAsia="Times New Roman"/>
          <w:i/>
          <w:iCs/>
          <w:color w:val="000000" w:themeColor="text1"/>
        </w:rPr>
        <w:t xml:space="preserve"> </w:t>
      </w:r>
      <w:proofErr w:type="spellStart"/>
      <w:r w:rsidRPr="007B3AF0">
        <w:rPr>
          <w:rFonts w:eastAsia="Times New Roman"/>
          <w:i/>
          <w:iCs/>
          <w:color w:val="000000" w:themeColor="text1"/>
        </w:rPr>
        <w:t>sih</w:t>
      </w:r>
      <w:proofErr w:type="spellEnd"/>
      <w:r w:rsidRPr="007B3AF0">
        <w:rPr>
          <w:rFonts w:eastAsia="Times New Roman"/>
          <w:i/>
          <w:iCs/>
          <w:color w:val="000000" w:themeColor="text1"/>
        </w:rPr>
        <w:t xml:space="preserve"> mas </w:t>
      </w:r>
      <w:proofErr w:type="spellStart"/>
      <w:r w:rsidRPr="007B3AF0">
        <w:rPr>
          <w:rFonts w:eastAsia="Times New Roman"/>
          <w:i/>
          <w:iCs/>
          <w:color w:val="000000" w:themeColor="text1"/>
        </w:rPr>
        <w:t>biasanya</w:t>
      </w:r>
      <w:proofErr w:type="spellEnd"/>
      <w:r w:rsidRPr="007B3AF0">
        <w:rPr>
          <w:rFonts w:eastAsia="Times New Roman"/>
          <w:i/>
          <w:iCs/>
          <w:color w:val="000000" w:themeColor="text1"/>
        </w:rPr>
        <w:t xml:space="preserve">, </w:t>
      </w:r>
      <w:proofErr w:type="spellStart"/>
      <w:r w:rsidRPr="007B3AF0">
        <w:rPr>
          <w:rFonts w:eastAsia="Times New Roman"/>
          <w:i/>
          <w:iCs/>
          <w:color w:val="000000" w:themeColor="text1"/>
        </w:rPr>
        <w:t>jadi</w:t>
      </w:r>
      <w:proofErr w:type="spellEnd"/>
      <w:r w:rsidRPr="007B3AF0">
        <w:rPr>
          <w:rFonts w:eastAsia="Times New Roman"/>
          <w:i/>
          <w:iCs/>
          <w:color w:val="000000" w:themeColor="text1"/>
        </w:rPr>
        <w:t xml:space="preserve"> </w:t>
      </w:r>
      <w:proofErr w:type="spellStart"/>
      <w:r w:rsidRPr="007B3AF0">
        <w:rPr>
          <w:rFonts w:eastAsia="Times New Roman"/>
          <w:i/>
          <w:iCs/>
          <w:color w:val="000000" w:themeColor="text1"/>
        </w:rPr>
        <w:t>nanti</w:t>
      </w:r>
      <w:proofErr w:type="spellEnd"/>
      <w:r w:rsidRPr="007B3AF0">
        <w:rPr>
          <w:rFonts w:eastAsia="Times New Roman"/>
          <w:i/>
          <w:iCs/>
          <w:color w:val="000000" w:themeColor="text1"/>
        </w:rPr>
        <w:t xml:space="preserve"> </w:t>
      </w:r>
      <w:proofErr w:type="spellStart"/>
      <w:r w:rsidRPr="007B3AF0">
        <w:rPr>
          <w:rFonts w:eastAsia="Times New Roman"/>
          <w:i/>
          <w:iCs/>
          <w:color w:val="000000" w:themeColor="text1"/>
        </w:rPr>
        <w:t>kita</w:t>
      </w:r>
      <w:proofErr w:type="spellEnd"/>
      <w:r w:rsidRPr="007B3AF0">
        <w:rPr>
          <w:rFonts w:eastAsia="Times New Roman"/>
          <w:i/>
          <w:iCs/>
          <w:color w:val="000000" w:themeColor="text1"/>
        </w:rPr>
        <w:t xml:space="preserve"> </w:t>
      </w:r>
      <w:proofErr w:type="spellStart"/>
      <w:r w:rsidRPr="007B3AF0">
        <w:rPr>
          <w:rFonts w:eastAsia="Times New Roman"/>
          <w:i/>
          <w:iCs/>
          <w:color w:val="000000" w:themeColor="text1"/>
        </w:rPr>
        <w:t>kumpulkan</w:t>
      </w:r>
      <w:proofErr w:type="spellEnd"/>
      <w:r w:rsidRPr="007B3AF0">
        <w:rPr>
          <w:rFonts w:eastAsia="Times New Roman"/>
          <w:i/>
          <w:iCs/>
          <w:color w:val="000000" w:themeColor="text1"/>
        </w:rPr>
        <w:t xml:space="preserve"> </w:t>
      </w:r>
      <w:proofErr w:type="spellStart"/>
      <w:r w:rsidRPr="007B3AF0">
        <w:rPr>
          <w:rFonts w:eastAsia="Times New Roman"/>
          <w:i/>
          <w:iCs/>
          <w:color w:val="000000" w:themeColor="text1"/>
        </w:rPr>
        <w:t>sampah</w:t>
      </w:r>
      <w:proofErr w:type="spellEnd"/>
      <w:r w:rsidRPr="007B3AF0">
        <w:rPr>
          <w:rFonts w:eastAsia="Times New Roman"/>
          <w:i/>
          <w:iCs/>
          <w:color w:val="000000" w:themeColor="text1"/>
        </w:rPr>
        <w:t xml:space="preserve"> masing-masing </w:t>
      </w:r>
      <w:proofErr w:type="spellStart"/>
      <w:r w:rsidRPr="007B3AF0">
        <w:rPr>
          <w:rFonts w:eastAsia="Times New Roman"/>
          <w:i/>
          <w:iCs/>
          <w:color w:val="000000" w:themeColor="text1"/>
        </w:rPr>
        <w:t>setelah</w:t>
      </w:r>
      <w:proofErr w:type="spellEnd"/>
      <w:r w:rsidRPr="007B3AF0">
        <w:rPr>
          <w:rFonts w:eastAsia="Times New Roman"/>
          <w:i/>
          <w:iCs/>
          <w:color w:val="000000" w:themeColor="text1"/>
        </w:rPr>
        <w:t xml:space="preserve"> </w:t>
      </w:r>
      <w:proofErr w:type="spellStart"/>
      <w:r w:rsidRPr="007B3AF0">
        <w:rPr>
          <w:rFonts w:eastAsia="Times New Roman"/>
          <w:i/>
          <w:iCs/>
          <w:color w:val="000000" w:themeColor="text1"/>
        </w:rPr>
        <w:t>itu</w:t>
      </w:r>
      <w:proofErr w:type="spellEnd"/>
      <w:r w:rsidRPr="007B3AF0">
        <w:rPr>
          <w:rFonts w:eastAsia="Times New Roman"/>
          <w:i/>
          <w:iCs/>
          <w:color w:val="000000" w:themeColor="text1"/>
        </w:rPr>
        <w:t xml:space="preserve"> </w:t>
      </w:r>
      <w:proofErr w:type="spellStart"/>
      <w:r w:rsidRPr="007B3AF0">
        <w:rPr>
          <w:rFonts w:eastAsia="Times New Roman"/>
          <w:i/>
          <w:iCs/>
          <w:color w:val="000000" w:themeColor="text1"/>
        </w:rPr>
        <w:t>petugasnya</w:t>
      </w:r>
      <w:proofErr w:type="spellEnd"/>
      <w:r w:rsidRPr="007B3AF0">
        <w:rPr>
          <w:rFonts w:eastAsia="Times New Roman"/>
          <w:i/>
          <w:iCs/>
          <w:color w:val="000000" w:themeColor="text1"/>
        </w:rPr>
        <w:t xml:space="preserve"> </w:t>
      </w:r>
      <w:proofErr w:type="spellStart"/>
      <w:r w:rsidRPr="007B3AF0">
        <w:rPr>
          <w:rFonts w:eastAsia="Times New Roman"/>
          <w:i/>
          <w:iCs/>
          <w:color w:val="000000" w:themeColor="text1"/>
        </w:rPr>
        <w:t>datang</w:t>
      </w:r>
      <w:proofErr w:type="spellEnd"/>
      <w:r w:rsidRPr="007B3AF0">
        <w:rPr>
          <w:rFonts w:eastAsia="Times New Roman"/>
          <w:i/>
          <w:iCs/>
          <w:color w:val="000000" w:themeColor="text1"/>
        </w:rPr>
        <w:t xml:space="preserve"> </w:t>
      </w:r>
      <w:proofErr w:type="spellStart"/>
      <w:r w:rsidRPr="007B3AF0">
        <w:rPr>
          <w:rFonts w:eastAsia="Times New Roman"/>
          <w:i/>
          <w:iCs/>
          <w:color w:val="000000" w:themeColor="text1"/>
        </w:rPr>
        <w:t>untuk</w:t>
      </w:r>
      <w:proofErr w:type="spellEnd"/>
      <w:r w:rsidRPr="007B3AF0">
        <w:rPr>
          <w:rFonts w:eastAsia="Times New Roman"/>
          <w:i/>
          <w:iCs/>
          <w:color w:val="000000" w:themeColor="text1"/>
        </w:rPr>
        <w:t xml:space="preserve"> </w:t>
      </w:r>
      <w:proofErr w:type="spellStart"/>
      <w:r w:rsidRPr="007B3AF0">
        <w:rPr>
          <w:rFonts w:eastAsia="Times New Roman"/>
          <w:i/>
          <w:iCs/>
          <w:color w:val="000000" w:themeColor="text1"/>
        </w:rPr>
        <w:t>ambil</w:t>
      </w:r>
      <w:proofErr w:type="spellEnd"/>
      <w:r w:rsidRPr="007B3AF0">
        <w:rPr>
          <w:rFonts w:eastAsia="Times New Roman"/>
          <w:i/>
          <w:iCs/>
          <w:color w:val="000000" w:themeColor="text1"/>
        </w:rPr>
        <w:t xml:space="preserve"> </w:t>
      </w:r>
      <w:proofErr w:type="spellStart"/>
      <w:r w:rsidRPr="007B3AF0">
        <w:rPr>
          <w:rFonts w:eastAsia="Times New Roman"/>
          <w:i/>
          <w:iCs/>
          <w:color w:val="000000" w:themeColor="text1"/>
        </w:rPr>
        <w:t>sampah-sampah</w:t>
      </w:r>
      <w:proofErr w:type="spellEnd"/>
      <w:r w:rsidRPr="007B3AF0">
        <w:rPr>
          <w:rFonts w:eastAsia="Times New Roman"/>
          <w:i/>
          <w:iCs/>
          <w:color w:val="000000" w:themeColor="text1"/>
        </w:rPr>
        <w:t xml:space="preserve"> yang </w:t>
      </w:r>
      <w:proofErr w:type="spellStart"/>
      <w:r w:rsidRPr="007B3AF0">
        <w:rPr>
          <w:rFonts w:eastAsia="Times New Roman"/>
          <w:i/>
          <w:iCs/>
          <w:color w:val="000000" w:themeColor="text1"/>
        </w:rPr>
        <w:t>sudah</w:t>
      </w:r>
      <w:proofErr w:type="spellEnd"/>
      <w:r w:rsidRPr="007B3AF0">
        <w:rPr>
          <w:rFonts w:eastAsia="Times New Roman"/>
          <w:i/>
          <w:iCs/>
          <w:color w:val="000000" w:themeColor="text1"/>
        </w:rPr>
        <w:t xml:space="preserve"> </w:t>
      </w:r>
      <w:proofErr w:type="spellStart"/>
      <w:r w:rsidRPr="007B3AF0">
        <w:rPr>
          <w:rFonts w:eastAsia="Times New Roman"/>
          <w:i/>
          <w:iCs/>
          <w:color w:val="000000" w:themeColor="text1"/>
        </w:rPr>
        <w:t>kita</w:t>
      </w:r>
      <w:proofErr w:type="spellEnd"/>
      <w:r>
        <w:rPr>
          <w:rFonts w:eastAsia="Times New Roman"/>
          <w:i/>
          <w:iCs/>
          <w:color w:val="000000" w:themeColor="text1"/>
        </w:rPr>
        <w:t> </w:t>
      </w:r>
      <w:proofErr w:type="spellStart"/>
      <w:r w:rsidRPr="007B3AF0">
        <w:rPr>
          <w:rFonts w:eastAsia="Times New Roman"/>
          <w:i/>
          <w:iCs/>
          <w:color w:val="000000" w:themeColor="text1"/>
        </w:rPr>
        <w:t>kumpulkan</w:t>
      </w:r>
      <w:proofErr w:type="spellEnd"/>
      <w:r w:rsidRPr="007B3AF0">
        <w:rPr>
          <w:rFonts w:eastAsia="Times New Roman"/>
          <w:i/>
          <w:iCs/>
          <w:color w:val="000000" w:themeColor="text1"/>
        </w:rPr>
        <w:t xml:space="preserve"> </w:t>
      </w:r>
      <w:proofErr w:type="spellStart"/>
      <w:r w:rsidRPr="007B3AF0">
        <w:rPr>
          <w:rFonts w:eastAsia="Times New Roman"/>
          <w:i/>
          <w:iCs/>
          <w:color w:val="000000" w:themeColor="text1"/>
        </w:rPr>
        <w:t>nanti</w:t>
      </w:r>
      <w:proofErr w:type="spellEnd"/>
      <w:r w:rsidRPr="007B3AF0">
        <w:rPr>
          <w:rFonts w:eastAsia="Times New Roman"/>
          <w:i/>
          <w:iCs/>
          <w:color w:val="000000" w:themeColor="text1"/>
        </w:rPr>
        <w:t xml:space="preserve"> di </w:t>
      </w:r>
      <w:proofErr w:type="spellStart"/>
      <w:r w:rsidRPr="007B3AF0">
        <w:rPr>
          <w:rFonts w:eastAsia="Times New Roman"/>
          <w:i/>
          <w:iCs/>
          <w:color w:val="000000" w:themeColor="text1"/>
        </w:rPr>
        <w:t>ambil</w:t>
      </w:r>
      <w:proofErr w:type="spellEnd"/>
      <w:r w:rsidRPr="007B3AF0">
        <w:rPr>
          <w:rFonts w:eastAsia="Times New Roman"/>
          <w:i/>
          <w:iCs/>
          <w:color w:val="000000" w:themeColor="text1"/>
        </w:rPr>
        <w:t xml:space="preserve"> </w:t>
      </w:r>
      <w:proofErr w:type="spellStart"/>
      <w:r w:rsidRPr="007B3AF0">
        <w:rPr>
          <w:rFonts w:eastAsia="Times New Roman"/>
          <w:i/>
          <w:iCs/>
          <w:color w:val="000000" w:themeColor="text1"/>
        </w:rPr>
        <w:t>sekalian</w:t>
      </w:r>
      <w:proofErr w:type="spellEnd"/>
      <w:r w:rsidRPr="007B3AF0">
        <w:rPr>
          <w:rFonts w:eastAsia="Times New Roman"/>
          <w:i/>
          <w:iCs/>
          <w:color w:val="000000" w:themeColor="text1"/>
        </w:rPr>
        <w:t xml:space="preserve"> </w:t>
      </w:r>
      <w:proofErr w:type="spellStart"/>
      <w:r w:rsidRPr="007B3AF0">
        <w:rPr>
          <w:rFonts w:eastAsia="Times New Roman"/>
          <w:i/>
          <w:iCs/>
          <w:color w:val="000000" w:themeColor="text1"/>
        </w:rPr>
        <w:t>sama</w:t>
      </w:r>
      <w:proofErr w:type="spellEnd"/>
      <w:r w:rsidRPr="007B3AF0">
        <w:rPr>
          <w:rFonts w:eastAsia="Times New Roman"/>
          <w:i/>
          <w:iCs/>
          <w:color w:val="000000" w:themeColor="text1"/>
        </w:rPr>
        <w:t xml:space="preserve"> uang</w:t>
      </w:r>
      <w:r>
        <w:rPr>
          <w:rFonts w:eastAsia="Times New Roman"/>
          <w:i/>
          <w:iCs/>
          <w:color w:val="000000" w:themeColor="text1"/>
        </w:rPr>
        <w:t xml:space="preserve"> </w:t>
      </w:r>
      <w:proofErr w:type="spellStart"/>
      <w:r w:rsidRPr="007B3AF0">
        <w:rPr>
          <w:rFonts w:eastAsia="Times New Roman"/>
          <w:i/>
          <w:iCs/>
          <w:color w:val="000000" w:themeColor="text1"/>
        </w:rPr>
        <w:lastRenderedPageBreak/>
        <w:t>iurannya</w:t>
      </w:r>
      <w:proofErr w:type="spellEnd"/>
      <w:r w:rsidRPr="007B3AF0">
        <w:rPr>
          <w:rFonts w:eastAsia="Times New Roman"/>
          <w:color w:val="000000" w:themeColor="text1"/>
        </w:rPr>
        <w:t>”</w:t>
      </w:r>
    </w:p>
    <w:p w14:paraId="09111233" w14:textId="1D754A9E" w:rsidR="004F14B6" w:rsidRPr="00CE2B91" w:rsidRDefault="004F14B6" w:rsidP="004F14B6">
      <w:pPr>
        <w:keepNext/>
        <w:widowControl w:val="0"/>
        <w:tabs>
          <w:tab w:val="left" w:pos="142"/>
        </w:tabs>
        <w:autoSpaceDE w:val="0"/>
        <w:autoSpaceDN w:val="0"/>
        <w:spacing w:line="276" w:lineRule="auto"/>
        <w:ind w:left="142" w:firstLine="567"/>
        <w:jc w:val="both"/>
        <w:rPr>
          <w:rFonts w:eastAsia="Times New Roman"/>
          <w:i/>
          <w:iCs/>
          <w:color w:val="000000" w:themeColor="text1"/>
          <w:lang w:val="fi-FI"/>
        </w:rPr>
      </w:pPr>
      <w:r w:rsidRPr="001D7A81">
        <w:rPr>
          <w:rFonts w:eastAsia="Times New Roman"/>
          <w:color w:val="000000" w:themeColor="text1"/>
        </w:rPr>
        <w:t xml:space="preserve"> </w:t>
      </w:r>
      <w:r w:rsidRPr="00CE2B91">
        <w:rPr>
          <w:rFonts w:eastAsia="Times New Roman"/>
          <w:color w:val="000000" w:themeColor="text1"/>
          <w:lang w:val="fi-FI"/>
        </w:rPr>
        <w:t>(EV/WW/24/04/2026)</w:t>
      </w:r>
    </w:p>
    <w:p w14:paraId="6EF3E5AC" w14:textId="6D23565D" w:rsidR="004F14B6" w:rsidRDefault="004F14B6" w:rsidP="00F43ABA">
      <w:pPr>
        <w:pStyle w:val="ListParagraph"/>
        <w:widowControl w:val="0"/>
        <w:numPr>
          <w:ilvl w:val="0"/>
          <w:numId w:val="14"/>
        </w:numPr>
        <w:autoSpaceDE w:val="0"/>
        <w:autoSpaceDN w:val="0"/>
        <w:spacing w:line="276" w:lineRule="auto"/>
        <w:ind w:left="426" w:hanging="284"/>
        <w:jc w:val="both"/>
        <w:rPr>
          <w:rFonts w:ascii="Times New Roman" w:eastAsia="Times New Roman" w:hAnsi="Times New Roman"/>
          <w:b/>
          <w:bCs/>
          <w:sz w:val="20"/>
          <w:szCs w:val="20"/>
          <w:lang w:val="fi-FI"/>
        </w:rPr>
      </w:pPr>
      <w:r w:rsidRPr="00CE2B91">
        <w:rPr>
          <w:rFonts w:ascii="Times New Roman" w:eastAsia="Times New Roman" w:hAnsi="Times New Roman"/>
          <w:b/>
          <w:bCs/>
          <w:sz w:val="20"/>
          <w:szCs w:val="20"/>
          <w:lang w:val="fi-FI"/>
        </w:rPr>
        <w:t>Bentuk Partisipasi Masyarakat</w:t>
      </w:r>
    </w:p>
    <w:p w14:paraId="10B7C72B" w14:textId="45D0973B" w:rsidR="00E12F7B" w:rsidRPr="00CD27FD" w:rsidRDefault="004F14B6" w:rsidP="00CD27FD">
      <w:pPr>
        <w:pStyle w:val="ListParagraph"/>
        <w:widowControl w:val="0"/>
        <w:autoSpaceDE w:val="0"/>
        <w:autoSpaceDN w:val="0"/>
        <w:spacing w:after="0" w:line="276" w:lineRule="auto"/>
        <w:ind w:left="142"/>
        <w:jc w:val="both"/>
        <w:rPr>
          <w:rFonts w:ascii="Times New Roman" w:eastAsia="Times New Roman" w:hAnsi="Times New Roman"/>
          <w:sz w:val="20"/>
          <w:szCs w:val="20"/>
          <w:lang w:val="fi-FI"/>
        </w:rPr>
      </w:pPr>
      <w:r w:rsidRPr="00CE2B91">
        <w:rPr>
          <w:rFonts w:ascii="Times New Roman" w:eastAsia="Times New Roman" w:hAnsi="Times New Roman"/>
          <w:sz w:val="20"/>
          <w:szCs w:val="20"/>
          <w:lang w:val="fi-FI"/>
        </w:rPr>
        <w:t>Partisipasi masyarakat dalam pengelolaan sampah di Alun-Alun Kota Wisata Batu menunjukkan bahwa keberhasilan pengelolaan tidak hanya bergantung pada petugas kebersihan, tetapi juga pada keterlibatan aktif pedagang, masyarakat sekitar, dan pengguna ruang publik. Berdasarkan hasil wawancara, partisipasi masyarakat terlihat dalam berbagai bentuk, mulai dari pemberian saran, keterlibatan langsung dalam menjaga kebersihan, hingga kontribusi biaya untuk mendukung operasional pengelolaan sampah. Bentuk-bentuk keterlibatan ini memperlihatkan bahwa masyarakat tidak hanya menjadi pihak yang menggunakan ruang, tetapi juga ikut memiliki tanggung jawab dalam menjaga kebersihan dan kenyamanan kawasan.</w:t>
      </w:r>
      <w:r w:rsidR="004F5639">
        <w:rPr>
          <w:rFonts w:ascii="Times New Roman" w:eastAsia="Times New Roman" w:hAnsi="Times New Roman"/>
          <w:sz w:val="20"/>
          <w:szCs w:val="20"/>
          <w:lang w:val="fi-FI"/>
        </w:rPr>
        <w:t xml:space="preserve"> </w:t>
      </w:r>
    </w:p>
    <w:p w14:paraId="32935DEA" w14:textId="752CDC86" w:rsidR="004F14B6" w:rsidRPr="004F5639" w:rsidRDefault="004F5639" w:rsidP="004F5639">
      <w:pPr>
        <w:pStyle w:val="ListParagraph"/>
        <w:widowControl w:val="0"/>
        <w:autoSpaceDE w:val="0"/>
        <w:autoSpaceDN w:val="0"/>
        <w:spacing w:after="0" w:line="276" w:lineRule="auto"/>
        <w:ind w:left="142" w:firstLine="425"/>
        <w:jc w:val="both"/>
        <w:rPr>
          <w:rFonts w:ascii="Times New Roman" w:eastAsia="Times New Roman" w:hAnsi="Times New Roman"/>
          <w:sz w:val="20"/>
          <w:szCs w:val="20"/>
          <w:lang w:val="fi-FI"/>
        </w:rPr>
      </w:pPr>
      <w:r w:rsidRPr="004F5639">
        <w:rPr>
          <w:rFonts w:ascii="Times New Roman" w:eastAsia="Times New Roman" w:hAnsi="Times New Roman"/>
          <w:sz w:val="20"/>
          <w:szCs w:val="20"/>
          <w:lang w:val="fi-FI"/>
        </w:rPr>
        <w:t>P</w:t>
      </w:r>
      <w:r w:rsidR="004F14B6" w:rsidRPr="004F5639">
        <w:rPr>
          <w:rFonts w:ascii="Times New Roman" w:eastAsia="Times New Roman" w:hAnsi="Times New Roman"/>
          <w:sz w:val="20"/>
          <w:szCs w:val="20"/>
          <w:lang w:val="fi-FI"/>
        </w:rPr>
        <w:t>artisipasi masyarakat juga tampak dari kemampuan mereka dalam memilah dan memanfaatkan sampah yang masih bernilai ekonomis. Sampah seperti botol plastik, gelas plastik, dan kardus tidak langsung dianggap sebagai limbah, tetapi dapat dikumpulkan kembali untuk dimanfaatkan atau dijual. Kondisi ini menunjukkan bahwa pengelolaan sampah di kawasan alun-alun telah melibatkan unsur masyarakat secara nyata dalam menjaga kebersihan lingkungan. Dengan demikian, partisipasi masyarakat menjadi bagian penting dalam mewujudkan pengelolaan sampah yang lebih efektif,</w:t>
      </w:r>
      <w:r w:rsidR="004F14B6" w:rsidRPr="004F5639">
        <w:rPr>
          <w:rFonts w:eastAsia="Times New Roman"/>
          <w:lang w:val="fi-FI"/>
        </w:rPr>
        <w:t xml:space="preserve"> </w:t>
      </w:r>
      <w:r w:rsidR="004F14B6" w:rsidRPr="004F5639">
        <w:rPr>
          <w:rFonts w:ascii="Times New Roman" w:eastAsia="Times New Roman" w:hAnsi="Times New Roman"/>
          <w:sz w:val="20"/>
          <w:szCs w:val="20"/>
          <w:lang w:val="fi-FI"/>
        </w:rPr>
        <w:t>berkelanjutan, dan sesuai dengan karakter kawasan wisata perkotaan</w:t>
      </w:r>
      <w:r w:rsidR="00CE2AA7">
        <w:rPr>
          <w:rFonts w:ascii="Times New Roman" w:eastAsia="Times New Roman" w:hAnsi="Times New Roman"/>
          <w:sz w:val="20"/>
          <w:szCs w:val="20"/>
          <w:lang w:val="fi-FI"/>
        </w:rPr>
        <w:t xml:space="preserve">. </w:t>
      </w:r>
      <w:r w:rsidR="004F14B6" w:rsidRPr="004F5639">
        <w:rPr>
          <w:rFonts w:ascii="Times New Roman" w:eastAsia="Times New Roman" w:hAnsi="Times New Roman"/>
          <w:sz w:val="20"/>
          <w:szCs w:val="20"/>
          <w:lang w:val="fi-FI"/>
        </w:rPr>
        <w:t xml:space="preserve">Menurut sastropoetro dalam </w:t>
      </w:r>
      <w:r w:rsidR="004F14B6" w:rsidRPr="008D1D79">
        <w:rPr>
          <w:rFonts w:ascii="Times New Roman" w:eastAsia="Times New Roman" w:hAnsi="Times New Roman"/>
          <w:sz w:val="20"/>
          <w:szCs w:val="20"/>
          <w:lang w:val="fi-FI"/>
        </w:rPr>
        <w:t>muthia (2022)</w:t>
      </w:r>
      <w:r w:rsidR="004F14B6" w:rsidRPr="004F5639">
        <w:rPr>
          <w:rFonts w:ascii="Times New Roman" w:eastAsia="Times New Roman" w:hAnsi="Times New Roman"/>
          <w:sz w:val="20"/>
          <w:szCs w:val="20"/>
          <w:lang w:val="fi-FI"/>
        </w:rPr>
        <w:t xml:space="preserve"> terdapat 4 bentuk partisipasi masyarakat dalam pengelolaan sampah berbasis masyarakat, berikut hasil penelitian melalui wawancara dari 4 bentuk partisipasi masyarakat dalam pengelolaan tersebut yaitu</w:t>
      </w:r>
    </w:p>
    <w:p w14:paraId="5A869BB8" w14:textId="77777777" w:rsidR="004F14B6" w:rsidRPr="00C05106" w:rsidRDefault="004F14B6" w:rsidP="004F14B6">
      <w:pPr>
        <w:pStyle w:val="BodyText"/>
        <w:numPr>
          <w:ilvl w:val="0"/>
          <w:numId w:val="18"/>
        </w:numPr>
        <w:spacing w:line="276" w:lineRule="auto"/>
        <w:ind w:left="426" w:hanging="283"/>
        <w:rPr>
          <w:b/>
          <w:bCs/>
          <w:lang w:val="nb-NO"/>
        </w:rPr>
      </w:pPr>
      <w:r w:rsidRPr="00C05106">
        <w:rPr>
          <w:b/>
          <w:bCs/>
          <w:lang w:val="nb-NO"/>
        </w:rPr>
        <w:t>Partisipasi Pikiran</w:t>
      </w:r>
    </w:p>
    <w:p w14:paraId="7910C725" w14:textId="70A0311B" w:rsidR="004F14B6" w:rsidRDefault="004F14B6" w:rsidP="004F5639">
      <w:pPr>
        <w:pStyle w:val="Caption"/>
        <w:ind w:left="142" w:firstLine="425"/>
        <w:jc w:val="both"/>
        <w:rPr>
          <w:b w:val="0"/>
          <w:bCs w:val="0"/>
          <w:lang w:val="fi-FI"/>
        </w:rPr>
      </w:pPr>
      <w:r w:rsidRPr="00C05106">
        <w:rPr>
          <w:b w:val="0"/>
          <w:bCs w:val="0"/>
          <w:lang w:val="fi-FI"/>
        </w:rPr>
        <w:t>Partisipasi pikiran terlihat dari adanya saran dan pendapat yang disampaikan oleh pedagang maupun masyarakat terkait pengelolaan sampah di kawasan alun-alun. Beberapa informan menilai bahwa jumlah tempat sampah di titik-titik tertentu masih belum memadai, sehingga perlu adanya penambahan fasilitas, terutama pada area yang memiliki intensitas kunjungan tinggi seperti area parkir dan pujasera. Kondisi ini menunjukkan bahwa</w:t>
      </w:r>
      <w:r>
        <w:rPr>
          <w:b w:val="0"/>
          <w:bCs w:val="0"/>
          <w:lang w:val="fi-FI"/>
        </w:rPr>
        <w:t xml:space="preserve"> </w:t>
      </w:r>
      <w:r w:rsidRPr="00C05106">
        <w:rPr>
          <w:b w:val="0"/>
          <w:bCs w:val="0"/>
          <w:lang w:val="fi-FI"/>
        </w:rPr>
        <w:t xml:space="preserve">masyarakat memiliki kepekaan terhadap permasalahan yang terjadi di lapangan dan mampu mengidentifikasi bagian-bagian kawasan yang membutuhkan perhatian lebih. 44 Selain itu, muncul juga usulan agar pengawasan terhadap perilaku pengunjung yang membuang sampah sembarangan dapat diperketat, sehingga kebersihan kawasan lebih terjaga. Saran-saran tersebut menunjukkan bahwa masyarakat tidak hanya berperan sebagai pengguna ruang, tetapi juga ikut terlibat secara aktif dalam memberikan masukan yang bertujuan memperbaiki sistem pengelolaan sampah di lapangan. Dengan </w:t>
      </w:r>
      <w:r w:rsidRPr="00C05106">
        <w:rPr>
          <w:b w:val="0"/>
          <w:bCs w:val="0"/>
          <w:lang w:val="fi-FI"/>
        </w:rPr>
        <w:t xml:space="preserve">demikian, partisipasi pikiran menjadi bentuk kontribusi penting dalam mendukung terciptanya pengelolaan sampah yang lebih efektif, tertib, dan sesuai dengan kebutuhan kawasan. </w:t>
      </w:r>
    </w:p>
    <w:p w14:paraId="13B4C676" w14:textId="77777777" w:rsidR="004F14B6" w:rsidRDefault="004F14B6" w:rsidP="004F14B6">
      <w:pPr>
        <w:pStyle w:val="Caption"/>
        <w:ind w:left="142" w:firstLine="284"/>
        <w:jc w:val="both"/>
        <w:rPr>
          <w:b w:val="0"/>
          <w:bCs w:val="0"/>
          <w:lang w:val="fi-FI"/>
        </w:rPr>
      </w:pPr>
      <w:r w:rsidRPr="00C05106">
        <w:rPr>
          <w:b w:val="0"/>
          <w:bCs w:val="0"/>
          <w:lang w:val="fi-FI"/>
        </w:rPr>
        <w:t xml:space="preserve"> </w:t>
      </w:r>
    </w:p>
    <w:p w14:paraId="192E65A0" w14:textId="4E7A3125" w:rsidR="004F14B6" w:rsidRDefault="004F14B6" w:rsidP="004F14B6">
      <w:pPr>
        <w:ind w:left="142"/>
        <w:jc w:val="both"/>
        <w:rPr>
          <w:lang w:val="fi-FI"/>
        </w:rPr>
      </w:pPr>
      <w:r w:rsidRPr="00C05106">
        <w:rPr>
          <w:lang w:val="fi-FI"/>
        </w:rPr>
        <w:t>“</w:t>
      </w:r>
      <w:r w:rsidRPr="00C05106">
        <w:rPr>
          <w:i/>
          <w:iCs/>
          <w:lang w:val="fi-FI"/>
        </w:rPr>
        <w:t>Penting sekali, dari kita pedagang kalau tidak jaga kebersihan kasihan juga untuk petugas bersih-bersihnya mas, apalagi kalau musim libur pengunjung yang datang banyak itu pasti banyak sekali sampah yang berserakan”</w:t>
      </w:r>
      <w:r w:rsidRPr="00C05106">
        <w:rPr>
          <w:lang w:val="fi-FI"/>
        </w:rPr>
        <w:t xml:space="preserve"> </w:t>
      </w:r>
    </w:p>
    <w:p w14:paraId="23FD6CEA" w14:textId="748566DF" w:rsidR="004F14B6" w:rsidRDefault="004F14B6" w:rsidP="004F14B6">
      <w:pPr>
        <w:ind w:left="142" w:firstLine="567"/>
        <w:jc w:val="both"/>
        <w:rPr>
          <w:lang w:val="fi-FI"/>
        </w:rPr>
      </w:pPr>
      <w:r w:rsidRPr="00C05106">
        <w:rPr>
          <w:lang w:val="fi-FI"/>
        </w:rPr>
        <w:t>(</w:t>
      </w:r>
      <w:r>
        <w:rPr>
          <w:lang w:val="fi-FI"/>
        </w:rPr>
        <w:t>SI/</w:t>
      </w:r>
      <w:r w:rsidRPr="00C05106">
        <w:rPr>
          <w:lang w:val="fi-FI"/>
        </w:rPr>
        <w:t xml:space="preserve"> W</w:t>
      </w:r>
      <w:r>
        <w:rPr>
          <w:lang w:val="fi-FI"/>
        </w:rPr>
        <w:t>W/</w:t>
      </w:r>
      <w:r w:rsidRPr="00C05106">
        <w:rPr>
          <w:lang w:val="fi-FI"/>
        </w:rPr>
        <w:t>10</w:t>
      </w:r>
      <w:r>
        <w:rPr>
          <w:lang w:val="fi-FI"/>
        </w:rPr>
        <w:t>/05/</w:t>
      </w:r>
      <w:r w:rsidRPr="00C05106">
        <w:rPr>
          <w:lang w:val="fi-FI"/>
        </w:rPr>
        <w:t>2026)</w:t>
      </w:r>
    </w:p>
    <w:p w14:paraId="4C4812EA" w14:textId="08611DA7" w:rsidR="004F14B6" w:rsidRDefault="004F14B6" w:rsidP="004F14B6">
      <w:pPr>
        <w:ind w:left="142" w:firstLine="294"/>
        <w:jc w:val="both"/>
        <w:rPr>
          <w:lang w:val="fi-FI"/>
        </w:rPr>
      </w:pPr>
      <w:r w:rsidRPr="00C05106">
        <w:rPr>
          <w:lang w:val="fi-FI"/>
        </w:rPr>
        <w:t>Pernyataan</w:t>
      </w:r>
      <w:r>
        <w:rPr>
          <w:lang w:val="fi-FI"/>
        </w:rPr>
        <w:t xml:space="preserve"> </w:t>
      </w:r>
      <w:r w:rsidRPr="00C05106">
        <w:rPr>
          <w:lang w:val="fi-FI"/>
        </w:rPr>
        <w:t>sumiyati menunjukkan bahwa pedagang memiliki kesadaran dan pemahaman mengenai pentingnya menjaga kebersihan kawasan.</w:t>
      </w:r>
    </w:p>
    <w:p w14:paraId="040A86E9" w14:textId="77777777" w:rsidR="004F14B6" w:rsidRDefault="004F14B6" w:rsidP="004F14B6">
      <w:pPr>
        <w:ind w:left="142" w:firstLine="294"/>
        <w:jc w:val="both"/>
        <w:rPr>
          <w:lang w:val="fi-FI"/>
        </w:rPr>
      </w:pPr>
    </w:p>
    <w:p w14:paraId="22E63B57" w14:textId="7C808AEC" w:rsidR="004F14B6" w:rsidRDefault="004F14B6" w:rsidP="004F14B6">
      <w:pPr>
        <w:ind w:left="142"/>
        <w:jc w:val="both"/>
        <w:rPr>
          <w:lang w:val="fi-FI"/>
        </w:rPr>
      </w:pPr>
      <w:r w:rsidRPr="00C05106">
        <w:rPr>
          <w:i/>
          <w:iCs/>
          <w:lang w:val="fi-FI"/>
        </w:rPr>
        <w:t>“Strategi ada kayak biasanya ngadain sosialisasi penyuluhan dari pengelola setiap satu bulan sekali untuk kita pedagang-pedagang”</w:t>
      </w:r>
      <w:r w:rsidRPr="00C05106">
        <w:rPr>
          <w:lang w:val="fi-FI"/>
        </w:rPr>
        <w:t xml:space="preserve"> </w:t>
      </w:r>
    </w:p>
    <w:p w14:paraId="757F2FE6" w14:textId="77777777" w:rsidR="004F14B6" w:rsidRDefault="004F14B6" w:rsidP="004F14B6">
      <w:pPr>
        <w:ind w:left="142" w:firstLine="567"/>
        <w:jc w:val="both"/>
        <w:rPr>
          <w:lang w:val="fi-FI"/>
        </w:rPr>
      </w:pPr>
      <w:r w:rsidRPr="00C05106">
        <w:rPr>
          <w:lang w:val="fi-FI"/>
        </w:rPr>
        <w:t>(</w:t>
      </w:r>
      <w:r>
        <w:rPr>
          <w:lang w:val="fi-FI"/>
        </w:rPr>
        <w:t>YY/</w:t>
      </w:r>
      <w:r w:rsidRPr="00C05106">
        <w:rPr>
          <w:lang w:val="fi-FI"/>
        </w:rPr>
        <w:t>W</w:t>
      </w:r>
      <w:r>
        <w:rPr>
          <w:lang w:val="fi-FI"/>
        </w:rPr>
        <w:t>W/0</w:t>
      </w:r>
      <w:r w:rsidRPr="00C05106">
        <w:rPr>
          <w:lang w:val="fi-FI"/>
        </w:rPr>
        <w:t>9</w:t>
      </w:r>
      <w:r>
        <w:rPr>
          <w:lang w:val="fi-FI"/>
        </w:rPr>
        <w:t>/05/</w:t>
      </w:r>
      <w:r w:rsidRPr="00C05106">
        <w:rPr>
          <w:lang w:val="fi-FI"/>
        </w:rPr>
        <w:t xml:space="preserve">2026) </w:t>
      </w:r>
    </w:p>
    <w:p w14:paraId="2B5D8CB5" w14:textId="77777777" w:rsidR="004F14B6" w:rsidRPr="009B6FE8" w:rsidRDefault="004F14B6" w:rsidP="004F5639">
      <w:pPr>
        <w:ind w:left="142" w:firstLine="425"/>
        <w:jc w:val="both"/>
        <w:rPr>
          <w:lang w:val="fi-FI"/>
        </w:rPr>
      </w:pPr>
      <w:r w:rsidRPr="00C05106">
        <w:rPr>
          <w:lang w:val="fi-FI"/>
        </w:rPr>
        <w:t>Pernyataan yayuk menegaskan bahwa partisipasi pikiran juga tampak melalui keterlibatan masyarakat dalam kegiatan sosialisasi yang bertujuan menambah pengetahuan tentang pengelolaan sampah.</w:t>
      </w:r>
    </w:p>
    <w:p w14:paraId="3EEBC2DC" w14:textId="3DB0F12C" w:rsidR="004F14B6" w:rsidRDefault="004F14B6" w:rsidP="004F14B6">
      <w:pPr>
        <w:pStyle w:val="Caption"/>
        <w:numPr>
          <w:ilvl w:val="0"/>
          <w:numId w:val="19"/>
        </w:numPr>
        <w:ind w:left="426" w:hanging="284"/>
        <w:jc w:val="both"/>
        <w:rPr>
          <w:lang w:val="nb-NO"/>
        </w:rPr>
      </w:pPr>
      <w:r>
        <w:rPr>
          <w:lang w:val="nb-NO"/>
        </w:rPr>
        <w:t>Partisipasi Tenaga</w:t>
      </w:r>
    </w:p>
    <w:p w14:paraId="665BA43E" w14:textId="4F5D9BCF" w:rsidR="006E172A" w:rsidRDefault="004F14B6" w:rsidP="004F5639">
      <w:pPr>
        <w:ind w:left="142" w:firstLine="425"/>
        <w:jc w:val="both"/>
        <w:rPr>
          <w:lang w:val="nb-NO"/>
        </w:rPr>
      </w:pPr>
      <w:r w:rsidRPr="001D7A81">
        <w:rPr>
          <w:lang w:val="nb-NO"/>
        </w:rPr>
        <w:t>Partisipasi tenaga diwujudkan melalui keterlibatan langsung masyarakat dan pedagang dalam menjaga kebersihan lingkungan kawasan alun-alun. Berdasarkan hasil wawancara, para pedagang umumnya membersihkan area di sekitar lapak masing-masing</w:t>
      </w:r>
      <w:r>
        <w:rPr>
          <w:lang w:val="nb-NO"/>
        </w:rPr>
        <w:t xml:space="preserve"> </w:t>
      </w:r>
      <w:r w:rsidRPr="001D7A81">
        <w:rPr>
          <w:lang w:val="nb-NO"/>
        </w:rPr>
        <w:t>secara mandiri dan mengumpulkan sampah yang dihasilkan dari aktivitas jual beli sebelum diambil oleh</w:t>
      </w:r>
      <w:r w:rsidR="006E172A">
        <w:rPr>
          <w:lang w:val="nb-NO"/>
        </w:rPr>
        <w:t xml:space="preserve"> </w:t>
      </w:r>
      <w:r w:rsidR="006E172A" w:rsidRPr="001D7A81">
        <w:rPr>
          <w:lang w:val="nb-NO"/>
        </w:rPr>
        <w:t>petugas kebersihan. Kebiasaan ini menunjukkan adanya tanggung jawab langsung dari para pedagang terhadap kebersihan ruang yang mereka gunakan, sekaligus membantu meringankan beban petugas kebersihan dalam menjaga kondisi kawasan tetap bersih dan nyaman. Selain pedagang, masyarakat sekitar juga turut menunjukkan partisipasi tenaga dengan membantu menjaga kebersihan melalui 45 tindakan sederhana seperti membuang sampah pada tempatnya dan tidak membiarkan sampah berserakan di area publik. Tindakan tersebut mencerminkan adanya kesadaran bersama bahwa kebersihan alun-alun merupakan tanggung jawab bersama, bukan hanya tugas petugas kebersihan semata. Dengan demikian, partisipasi tenaga menjadi bentuk kontribusi nyata masyarakat dalam mendukung terciptanya lingkungan yang tertib, bersih, dan nyaman bagi seluruh pengguna kawasan.</w:t>
      </w:r>
    </w:p>
    <w:p w14:paraId="0C1D4649" w14:textId="77777777" w:rsidR="00CD27FD" w:rsidRDefault="00CD27FD" w:rsidP="004F5639">
      <w:pPr>
        <w:ind w:left="142" w:firstLine="425"/>
        <w:jc w:val="both"/>
        <w:rPr>
          <w:lang w:val="nb-NO"/>
        </w:rPr>
      </w:pPr>
    </w:p>
    <w:p w14:paraId="64B8C386" w14:textId="4A94FA6E" w:rsidR="006E172A" w:rsidRDefault="006E172A" w:rsidP="006E172A">
      <w:pPr>
        <w:ind w:left="142"/>
        <w:jc w:val="both"/>
        <w:rPr>
          <w:lang w:val="nb-NO"/>
        </w:rPr>
      </w:pPr>
      <w:r w:rsidRPr="00E17ECF">
        <w:rPr>
          <w:lang w:val="nb-NO"/>
        </w:rPr>
        <w:t>“</w:t>
      </w:r>
      <w:r w:rsidRPr="00E17ECF">
        <w:rPr>
          <w:i/>
          <w:iCs/>
          <w:lang w:val="nb-NO"/>
        </w:rPr>
        <w:t>Sampai sekarang ini kita petugas tetap konsisten jaga kebersihan aja mas, sama pilah-pilah sampah yang nantinya bisa kita bawa langsung ke bank sampah</w:t>
      </w:r>
      <w:r w:rsidRPr="00E17ECF">
        <w:rPr>
          <w:lang w:val="nb-NO"/>
        </w:rPr>
        <w:t xml:space="preserve">” </w:t>
      </w:r>
    </w:p>
    <w:p w14:paraId="1F31E631" w14:textId="6077A768" w:rsidR="006E172A" w:rsidRDefault="006E172A" w:rsidP="006E172A">
      <w:pPr>
        <w:ind w:left="142" w:firstLine="851"/>
        <w:jc w:val="both"/>
        <w:rPr>
          <w:lang w:val="nb-NO"/>
        </w:rPr>
      </w:pPr>
      <w:r w:rsidRPr="00E17ECF">
        <w:rPr>
          <w:lang w:val="nb-NO"/>
        </w:rPr>
        <w:t>(</w:t>
      </w:r>
      <w:r>
        <w:rPr>
          <w:lang w:val="nb-NO"/>
        </w:rPr>
        <w:t>AK/WW/05/0</w:t>
      </w:r>
      <w:r w:rsidRPr="00E17ECF">
        <w:rPr>
          <w:lang w:val="nb-NO"/>
        </w:rPr>
        <w:t>5</w:t>
      </w:r>
      <w:r>
        <w:rPr>
          <w:lang w:val="nb-NO"/>
        </w:rPr>
        <w:t>/</w:t>
      </w:r>
      <w:r w:rsidRPr="00E17ECF">
        <w:rPr>
          <w:lang w:val="nb-NO"/>
        </w:rPr>
        <w:t>2026)</w:t>
      </w:r>
    </w:p>
    <w:p w14:paraId="5858989A" w14:textId="1666717A" w:rsidR="006E172A" w:rsidRDefault="006E172A" w:rsidP="004F5639">
      <w:pPr>
        <w:ind w:left="142" w:firstLine="425"/>
        <w:jc w:val="both"/>
        <w:rPr>
          <w:lang w:val="nb-NO"/>
        </w:rPr>
      </w:pPr>
      <w:r w:rsidRPr="00E17ECF">
        <w:rPr>
          <w:lang w:val="nb-NO"/>
        </w:rPr>
        <w:t>Pernyataan pak Arik menunjukkan bahwa petugas kebersihan berpartisipasi secara langsung melalui tenaga dalam menjaga kebersihan lingkungan. Selain itu, partisipasi tenaga juga terlihat dar tindakan pedagang yang ikut memilah sampah mereka sebelum di angkut.</w:t>
      </w:r>
    </w:p>
    <w:p w14:paraId="7FB9DD3D" w14:textId="77777777" w:rsidR="00CD27FD" w:rsidRDefault="00CD27FD" w:rsidP="004F5639">
      <w:pPr>
        <w:ind w:left="142" w:firstLine="425"/>
        <w:jc w:val="both"/>
        <w:rPr>
          <w:lang w:val="nb-NO"/>
        </w:rPr>
      </w:pPr>
    </w:p>
    <w:p w14:paraId="215E660C" w14:textId="77777777" w:rsidR="00CD27FD" w:rsidRDefault="00CD27FD" w:rsidP="004F5639">
      <w:pPr>
        <w:ind w:left="142" w:firstLine="425"/>
        <w:jc w:val="both"/>
        <w:rPr>
          <w:lang w:val="nb-NO"/>
        </w:rPr>
      </w:pPr>
    </w:p>
    <w:p w14:paraId="1646AA71" w14:textId="77777777" w:rsidR="00CD27FD" w:rsidRDefault="00CD27FD" w:rsidP="004F5639">
      <w:pPr>
        <w:ind w:left="142" w:firstLine="425"/>
        <w:jc w:val="both"/>
        <w:rPr>
          <w:lang w:val="nb-NO"/>
        </w:rPr>
      </w:pPr>
    </w:p>
    <w:p w14:paraId="59E32BA1" w14:textId="2FCE4365" w:rsidR="006E172A" w:rsidRPr="00E17ECF" w:rsidRDefault="006E172A" w:rsidP="006E172A">
      <w:pPr>
        <w:pStyle w:val="ListParagraph"/>
        <w:numPr>
          <w:ilvl w:val="0"/>
          <w:numId w:val="20"/>
        </w:numPr>
        <w:ind w:left="426" w:hanging="284"/>
        <w:jc w:val="both"/>
        <w:rPr>
          <w:lang w:val="nb-NO"/>
        </w:rPr>
      </w:pPr>
      <w:r>
        <w:rPr>
          <w:rFonts w:ascii="Times New Roman" w:hAnsi="Times New Roman"/>
          <w:b/>
          <w:bCs/>
          <w:sz w:val="20"/>
          <w:szCs w:val="20"/>
          <w:lang w:val="nb-NO"/>
        </w:rPr>
        <w:lastRenderedPageBreak/>
        <w:t>Partisipasi Materil</w:t>
      </w:r>
    </w:p>
    <w:p w14:paraId="7B2B3DB9" w14:textId="77777777" w:rsidR="00A67248" w:rsidRDefault="00A67248" w:rsidP="006E172A">
      <w:pPr>
        <w:pStyle w:val="ListParagraph"/>
        <w:ind w:left="142" w:firstLine="425"/>
        <w:jc w:val="both"/>
        <w:rPr>
          <w:rFonts w:ascii="Times New Roman" w:hAnsi="Times New Roman"/>
          <w:sz w:val="20"/>
          <w:szCs w:val="20"/>
          <w:lang w:val="nb-NO"/>
        </w:rPr>
      </w:pPr>
      <w:r w:rsidRPr="00A67248">
        <w:rPr>
          <w:rFonts w:ascii="Times New Roman" w:hAnsi="Times New Roman"/>
          <w:sz w:val="20"/>
          <w:szCs w:val="20"/>
          <w:lang w:val="nb-NO"/>
        </w:rPr>
        <w:t>Partisipasi materil atau kontribusi terlihat dari iuran kebersihan yang diberikan oleh pedagang kepada petugas atau pengelola sampah. Menurut hasil wawancara, para pedagang biasanya membayar kontribusi sekitar dua ribu rupiah untuk mendukung aktivitas pengangkutan sampah di area alun-alun. Iuran ini menunjukkan bahwa pengelolaan limbah di area tersebut tidak sepenuhnya menjadi tanggung jawab petugas kebersihan, melainkan juga melibatkan sumbangan keuangan dari para pelaku usaha yang menggunakan ruang itu untuk beroperasi.</w:t>
      </w:r>
    </w:p>
    <w:p w14:paraId="5BA4229A" w14:textId="5BE47B04" w:rsidR="00CD27FD" w:rsidRDefault="00A67248" w:rsidP="006E172A">
      <w:pPr>
        <w:pStyle w:val="ListParagraph"/>
        <w:ind w:left="142" w:firstLine="425"/>
        <w:jc w:val="both"/>
        <w:rPr>
          <w:rFonts w:ascii="Times New Roman" w:hAnsi="Times New Roman"/>
          <w:sz w:val="20"/>
          <w:szCs w:val="20"/>
          <w:lang w:val="nb-NO"/>
        </w:rPr>
      </w:pPr>
      <w:r w:rsidRPr="00A67248">
        <w:rPr>
          <w:rFonts w:ascii="Times New Roman" w:hAnsi="Times New Roman"/>
          <w:sz w:val="20"/>
          <w:szCs w:val="20"/>
          <w:lang w:val="nb-NO"/>
        </w:rPr>
        <w:t>Beberapa orang dan pedagang juga memanfaatkan limbah yang masih bernilai ekonomi, seperti botol plastik, kardus, dan gelas plastik, yang lalu dijual kembali. Praktik ini mengungkapkan bahwa pengelolaan sampah tidak hanya dilihat sebagai aktivitas menjaga kebersihan lingkungan, melainkan juga sebagai bagian dari inisiatif yang memiliki nilai ekonomi. Oleh karena itu, kontribusi materi atau dana dalam pengelolaan sampah di area alun-alun menunjukkan adanya kesadaran kolektif untuk mendukung keberlanjutan sistem pengelolaan sampah, serta memberikan keuntungan ekonomi bagi para pihak yang terlibat.</w:t>
      </w:r>
    </w:p>
    <w:p w14:paraId="0ACFCB6F" w14:textId="77777777" w:rsidR="00A67248" w:rsidRDefault="00A67248" w:rsidP="006E172A">
      <w:pPr>
        <w:pStyle w:val="ListParagraph"/>
        <w:ind w:left="142" w:firstLine="425"/>
        <w:jc w:val="both"/>
        <w:rPr>
          <w:rFonts w:ascii="Times New Roman" w:hAnsi="Times New Roman"/>
          <w:sz w:val="20"/>
          <w:szCs w:val="20"/>
          <w:lang w:val="nb-NO"/>
        </w:rPr>
      </w:pPr>
    </w:p>
    <w:p w14:paraId="537DE029" w14:textId="2DDD5BD7" w:rsidR="006E172A" w:rsidRPr="006D5444" w:rsidRDefault="006E172A" w:rsidP="006E172A">
      <w:pPr>
        <w:pStyle w:val="ListParagraph"/>
        <w:ind w:left="142"/>
        <w:jc w:val="both"/>
        <w:rPr>
          <w:rFonts w:ascii="Times New Roman" w:hAnsi="Times New Roman"/>
          <w:i/>
          <w:iCs/>
          <w:sz w:val="20"/>
          <w:szCs w:val="20"/>
          <w:lang w:val="nb-NO"/>
        </w:rPr>
      </w:pPr>
      <w:r w:rsidRPr="006D5444">
        <w:rPr>
          <w:rFonts w:ascii="Times New Roman" w:hAnsi="Times New Roman"/>
          <w:i/>
          <w:iCs/>
          <w:sz w:val="20"/>
          <w:szCs w:val="20"/>
          <w:lang w:val="nb-NO"/>
        </w:rPr>
        <w:t>“Saya pisahkan mas kalau sampah-sampah plastik gitu, nanti setelah warung tutup sampah biasanya langsung saya buang yang plastik plastik gitu saya bawa pulang”</w:t>
      </w:r>
    </w:p>
    <w:p w14:paraId="1F0D706B" w14:textId="4F0C3BB6" w:rsidR="006E172A" w:rsidRDefault="006E172A" w:rsidP="006E172A">
      <w:pPr>
        <w:pStyle w:val="ListParagraph"/>
        <w:ind w:left="142" w:firstLine="851"/>
        <w:jc w:val="both"/>
        <w:rPr>
          <w:rFonts w:ascii="Times New Roman" w:hAnsi="Times New Roman"/>
          <w:sz w:val="20"/>
          <w:szCs w:val="20"/>
          <w:lang w:val="nb-NO"/>
        </w:rPr>
      </w:pPr>
      <w:r w:rsidRPr="006D5444">
        <w:rPr>
          <w:rFonts w:ascii="Times New Roman" w:hAnsi="Times New Roman"/>
          <w:sz w:val="20"/>
          <w:szCs w:val="20"/>
          <w:lang w:val="nb-NO"/>
        </w:rPr>
        <w:t xml:space="preserve"> (</w:t>
      </w:r>
      <w:r>
        <w:rPr>
          <w:rFonts w:ascii="Times New Roman" w:hAnsi="Times New Roman"/>
          <w:sz w:val="20"/>
          <w:szCs w:val="20"/>
          <w:lang w:val="nb-NO"/>
        </w:rPr>
        <w:t>YH/WW/10/05/</w:t>
      </w:r>
      <w:r w:rsidRPr="006D5444">
        <w:rPr>
          <w:rFonts w:ascii="Times New Roman" w:hAnsi="Times New Roman"/>
          <w:sz w:val="20"/>
          <w:szCs w:val="20"/>
          <w:lang w:val="nb-NO"/>
        </w:rPr>
        <w:t xml:space="preserve">2026) </w:t>
      </w:r>
    </w:p>
    <w:p w14:paraId="59BB3E35" w14:textId="666A3A91" w:rsidR="006E172A" w:rsidRPr="006D5444" w:rsidRDefault="006E172A" w:rsidP="006E172A">
      <w:pPr>
        <w:pStyle w:val="ListParagraph"/>
        <w:ind w:left="142" w:firstLine="578"/>
        <w:jc w:val="both"/>
        <w:rPr>
          <w:rFonts w:ascii="Times New Roman" w:hAnsi="Times New Roman"/>
          <w:sz w:val="20"/>
          <w:szCs w:val="20"/>
          <w:lang w:val="nb-NO"/>
        </w:rPr>
      </w:pPr>
      <w:r w:rsidRPr="006D5444">
        <w:rPr>
          <w:rFonts w:ascii="Times New Roman" w:hAnsi="Times New Roman"/>
          <w:sz w:val="20"/>
          <w:szCs w:val="20"/>
          <w:lang w:val="nb-NO"/>
        </w:rPr>
        <w:t xml:space="preserve">Pernyataan ini menunjukkan unsur partisipasi </w:t>
      </w:r>
      <w:r w:rsidR="004F5639">
        <w:rPr>
          <w:rFonts w:ascii="Times New Roman" w:hAnsi="Times New Roman"/>
          <w:sz w:val="20"/>
          <w:szCs w:val="20"/>
          <w:lang w:val="nb-NO"/>
        </w:rPr>
        <w:t>materil</w:t>
      </w:r>
      <w:r w:rsidRPr="006D5444">
        <w:rPr>
          <w:rFonts w:ascii="Times New Roman" w:hAnsi="Times New Roman"/>
          <w:sz w:val="20"/>
          <w:szCs w:val="20"/>
          <w:lang w:val="nb-NO"/>
        </w:rPr>
        <w:t xml:space="preserve"> karena sampah plastik yang di bawa pulang masih</w:t>
      </w:r>
      <w:r>
        <w:rPr>
          <w:lang w:val="nb-NO"/>
        </w:rPr>
        <w:t xml:space="preserve"> </w:t>
      </w:r>
      <w:r w:rsidRPr="006D5444">
        <w:rPr>
          <w:rFonts w:ascii="Times New Roman" w:hAnsi="Times New Roman"/>
          <w:sz w:val="20"/>
          <w:szCs w:val="20"/>
          <w:lang w:val="nb-NO"/>
        </w:rPr>
        <w:t>memiliki nilai ekonomi dan dapat di manfaatkan kembali. Hal ini memperlihatkan bahwa masyarakat tidak hanya menyumbang dalam bentuk uang, tetapi juga memanfaatkan sampah yang masih bernilai guna sebagai bagia dari kontribusi terhadap pengelolaan sampah.</w:t>
      </w:r>
    </w:p>
    <w:p w14:paraId="7F4E56EF" w14:textId="370E85DF" w:rsidR="006E172A" w:rsidRPr="006D5444" w:rsidRDefault="006E172A" w:rsidP="006E172A">
      <w:pPr>
        <w:pStyle w:val="ListParagraph"/>
        <w:numPr>
          <w:ilvl w:val="0"/>
          <w:numId w:val="17"/>
        </w:numPr>
        <w:ind w:left="426" w:hanging="284"/>
        <w:jc w:val="both"/>
        <w:rPr>
          <w:rFonts w:ascii="Times New Roman" w:hAnsi="Times New Roman"/>
          <w:sz w:val="20"/>
          <w:szCs w:val="20"/>
          <w:lang w:val="nb-NO"/>
        </w:rPr>
      </w:pPr>
      <w:r>
        <w:rPr>
          <w:rFonts w:ascii="Times New Roman" w:hAnsi="Times New Roman"/>
          <w:b/>
          <w:bCs/>
          <w:sz w:val="20"/>
          <w:szCs w:val="20"/>
          <w:lang w:val="nb-NO"/>
        </w:rPr>
        <w:t>Partisipasi Keahlian</w:t>
      </w:r>
    </w:p>
    <w:p w14:paraId="401D3395" w14:textId="6585AEB4" w:rsidR="009355BF" w:rsidRDefault="006E172A" w:rsidP="00F43ABA">
      <w:pPr>
        <w:pStyle w:val="ListParagraph"/>
        <w:ind w:left="142" w:firstLine="284"/>
        <w:jc w:val="both"/>
        <w:rPr>
          <w:rFonts w:ascii="Times New Roman" w:hAnsi="Times New Roman"/>
          <w:sz w:val="20"/>
          <w:szCs w:val="20"/>
          <w:lang w:val="nb-NO"/>
        </w:rPr>
      </w:pPr>
      <w:r w:rsidRPr="006D5444">
        <w:rPr>
          <w:rFonts w:ascii="Times New Roman" w:hAnsi="Times New Roman"/>
          <w:sz w:val="20"/>
          <w:szCs w:val="20"/>
          <w:lang w:val="nb-NO"/>
        </w:rPr>
        <w:t>Partisipasi keahlian terlihat dari kemampuan</w:t>
      </w:r>
      <w:r>
        <w:rPr>
          <w:rFonts w:ascii="Times New Roman" w:hAnsi="Times New Roman"/>
          <w:sz w:val="20"/>
          <w:szCs w:val="20"/>
          <w:lang w:val="nb-NO"/>
        </w:rPr>
        <w:t xml:space="preserve"> </w:t>
      </w:r>
      <w:r w:rsidRPr="006D5444">
        <w:rPr>
          <w:rFonts w:ascii="Times New Roman" w:hAnsi="Times New Roman"/>
          <w:sz w:val="20"/>
          <w:szCs w:val="20"/>
          <w:lang w:val="nb-NO"/>
        </w:rPr>
        <w:t>pedagang dan petugas dalam memilah sampah berdasarkan jenisnya. Sampah organik dan anorganik dipisahkan agar proses pengelolaan menjadi lebih mudah dan sampah yang masih bisa dimanfaatkan tidak langsung bercampur dengan sampah lain.</w:t>
      </w:r>
      <w:r>
        <w:rPr>
          <w:rFonts w:ascii="Times New Roman" w:hAnsi="Times New Roman"/>
          <w:sz w:val="20"/>
          <w:szCs w:val="20"/>
          <w:lang w:val="nb-NO"/>
        </w:rPr>
        <w:t xml:space="preserve"> </w:t>
      </w:r>
    </w:p>
    <w:p w14:paraId="21FF027C" w14:textId="548C148B" w:rsidR="009355BF" w:rsidRDefault="002779A8" w:rsidP="00F43ABA">
      <w:pPr>
        <w:pStyle w:val="ListParagraph"/>
        <w:ind w:left="142" w:firstLine="284"/>
        <w:jc w:val="both"/>
        <w:rPr>
          <w:rFonts w:ascii="Times New Roman" w:hAnsi="Times New Roman"/>
          <w:sz w:val="20"/>
          <w:szCs w:val="20"/>
          <w:lang w:val="nb-NO"/>
        </w:rPr>
      </w:pPr>
      <w:r>
        <w:rPr>
          <w:rFonts w:ascii="Times New Roman" w:hAnsi="Times New Roman"/>
          <w:noProof/>
          <w:sz w:val="20"/>
          <w:szCs w:val="20"/>
          <w:lang w:val="nb-NO"/>
        </w:rPr>
        <w:drawing>
          <wp:anchor distT="0" distB="0" distL="114300" distR="114300" simplePos="0" relativeHeight="251660288" behindDoc="1" locked="0" layoutInCell="1" allowOverlap="1" wp14:anchorId="34C5DAF1" wp14:editId="05EC44A8">
            <wp:simplePos x="0" y="0"/>
            <wp:positionH relativeFrom="column">
              <wp:posOffset>643890</wp:posOffset>
            </wp:positionH>
            <wp:positionV relativeFrom="paragraph">
              <wp:posOffset>22860</wp:posOffset>
            </wp:positionV>
            <wp:extent cx="1158240" cy="1428601"/>
            <wp:effectExtent l="0" t="0" r="3810" b="635"/>
            <wp:wrapNone/>
            <wp:docPr id="7008429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842953" name="Picture 70084295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58240" cy="1428601"/>
                    </a:xfrm>
                    <a:prstGeom prst="rect">
                      <a:avLst/>
                    </a:prstGeom>
                  </pic:spPr>
                </pic:pic>
              </a:graphicData>
            </a:graphic>
            <wp14:sizeRelH relativeFrom="margin">
              <wp14:pctWidth>0</wp14:pctWidth>
            </wp14:sizeRelH>
            <wp14:sizeRelV relativeFrom="margin">
              <wp14:pctHeight>0</wp14:pctHeight>
            </wp14:sizeRelV>
          </wp:anchor>
        </w:drawing>
      </w:r>
    </w:p>
    <w:p w14:paraId="0F47F030" w14:textId="6DFEDEE6" w:rsidR="009355BF" w:rsidRDefault="009355BF" w:rsidP="00F43ABA">
      <w:pPr>
        <w:pStyle w:val="ListParagraph"/>
        <w:ind w:left="142" w:firstLine="284"/>
        <w:jc w:val="both"/>
        <w:rPr>
          <w:rFonts w:ascii="Times New Roman" w:hAnsi="Times New Roman"/>
          <w:sz w:val="20"/>
          <w:szCs w:val="20"/>
          <w:lang w:val="nb-NO"/>
        </w:rPr>
      </w:pPr>
    </w:p>
    <w:p w14:paraId="14262191" w14:textId="77777777" w:rsidR="009355BF" w:rsidRDefault="009355BF" w:rsidP="00F43ABA">
      <w:pPr>
        <w:pStyle w:val="ListParagraph"/>
        <w:ind w:left="142" w:firstLine="284"/>
        <w:jc w:val="both"/>
        <w:rPr>
          <w:rFonts w:ascii="Times New Roman" w:hAnsi="Times New Roman"/>
          <w:sz w:val="20"/>
          <w:szCs w:val="20"/>
          <w:lang w:val="nb-NO"/>
        </w:rPr>
      </w:pPr>
    </w:p>
    <w:p w14:paraId="2B1E5E5E" w14:textId="73DF0B54" w:rsidR="009355BF" w:rsidRDefault="009355BF" w:rsidP="00F43ABA">
      <w:pPr>
        <w:pStyle w:val="ListParagraph"/>
        <w:ind w:left="142" w:firstLine="284"/>
        <w:jc w:val="both"/>
        <w:rPr>
          <w:rFonts w:ascii="Times New Roman" w:hAnsi="Times New Roman"/>
          <w:sz w:val="20"/>
          <w:szCs w:val="20"/>
          <w:lang w:val="nb-NO"/>
        </w:rPr>
      </w:pPr>
    </w:p>
    <w:p w14:paraId="579A2BC9" w14:textId="77777777" w:rsidR="009355BF" w:rsidRDefault="009355BF" w:rsidP="00F43ABA">
      <w:pPr>
        <w:pStyle w:val="ListParagraph"/>
        <w:ind w:left="142" w:firstLine="284"/>
        <w:jc w:val="both"/>
        <w:rPr>
          <w:rFonts w:ascii="Times New Roman" w:hAnsi="Times New Roman"/>
          <w:sz w:val="20"/>
          <w:szCs w:val="20"/>
          <w:lang w:val="nb-NO"/>
        </w:rPr>
      </w:pPr>
    </w:p>
    <w:p w14:paraId="0A86F789" w14:textId="0F66809D" w:rsidR="009355BF" w:rsidRDefault="009355BF" w:rsidP="00F43ABA">
      <w:pPr>
        <w:pStyle w:val="ListParagraph"/>
        <w:ind w:left="142" w:firstLine="284"/>
        <w:jc w:val="both"/>
        <w:rPr>
          <w:rFonts w:ascii="Times New Roman" w:hAnsi="Times New Roman"/>
          <w:sz w:val="20"/>
          <w:szCs w:val="20"/>
          <w:lang w:val="nb-NO"/>
        </w:rPr>
      </w:pPr>
    </w:p>
    <w:p w14:paraId="1709B761" w14:textId="77777777" w:rsidR="009355BF" w:rsidRDefault="009355BF" w:rsidP="00F43ABA">
      <w:pPr>
        <w:pStyle w:val="ListParagraph"/>
        <w:ind w:left="142" w:firstLine="284"/>
        <w:jc w:val="both"/>
        <w:rPr>
          <w:rFonts w:ascii="Times New Roman" w:hAnsi="Times New Roman"/>
          <w:sz w:val="20"/>
          <w:szCs w:val="20"/>
          <w:lang w:val="nb-NO"/>
        </w:rPr>
      </w:pPr>
    </w:p>
    <w:p w14:paraId="40FB0FE4" w14:textId="77777777" w:rsidR="009355BF" w:rsidRPr="002779A8" w:rsidRDefault="009355BF" w:rsidP="002779A8">
      <w:pPr>
        <w:jc w:val="both"/>
        <w:rPr>
          <w:lang w:val="nb-NO"/>
        </w:rPr>
      </w:pPr>
    </w:p>
    <w:p w14:paraId="037B0A06" w14:textId="0D849200" w:rsidR="009355BF" w:rsidRDefault="009355BF" w:rsidP="00F43ABA">
      <w:pPr>
        <w:pStyle w:val="ListParagraph"/>
        <w:ind w:left="142" w:firstLine="284"/>
        <w:jc w:val="both"/>
        <w:rPr>
          <w:rFonts w:ascii="Times New Roman" w:hAnsi="Times New Roman"/>
          <w:sz w:val="20"/>
          <w:szCs w:val="20"/>
          <w:lang w:val="nb-NO"/>
        </w:rPr>
      </w:pPr>
    </w:p>
    <w:p w14:paraId="53BD03B4" w14:textId="77777777" w:rsidR="00CD27FD" w:rsidRDefault="00CD27FD" w:rsidP="002779A8">
      <w:pPr>
        <w:pStyle w:val="ListParagraph"/>
        <w:ind w:left="142" w:firstLine="284"/>
        <w:jc w:val="both"/>
        <w:rPr>
          <w:rFonts w:ascii="Times New Roman" w:hAnsi="Times New Roman"/>
          <w:sz w:val="20"/>
          <w:szCs w:val="20"/>
          <w:lang w:val="nb-NO"/>
        </w:rPr>
      </w:pPr>
      <w:r>
        <w:rPr>
          <w:rFonts w:ascii="Times New Roman" w:hAnsi="Times New Roman"/>
          <w:sz w:val="20"/>
          <w:szCs w:val="20"/>
          <w:lang w:val="nb-NO"/>
        </w:rPr>
        <w:t>Gambar 2. Tempat Sampah Terpilah</w:t>
      </w:r>
    </w:p>
    <w:p w14:paraId="1543F386" w14:textId="77777777" w:rsidR="00CD27FD" w:rsidRPr="009355BF" w:rsidRDefault="00CD27FD" w:rsidP="002779A8">
      <w:pPr>
        <w:pStyle w:val="ListParagraph"/>
        <w:ind w:left="142" w:firstLine="284"/>
        <w:jc w:val="both"/>
        <w:rPr>
          <w:rFonts w:ascii="Times New Roman" w:hAnsi="Times New Roman"/>
          <w:sz w:val="20"/>
          <w:szCs w:val="20"/>
          <w:lang w:val="nb-NO"/>
        </w:rPr>
      </w:pPr>
      <w:r>
        <w:rPr>
          <w:rFonts w:ascii="Times New Roman" w:hAnsi="Times New Roman"/>
          <w:sz w:val="20"/>
          <w:szCs w:val="20"/>
          <w:lang w:val="nb-NO"/>
        </w:rPr>
        <w:t xml:space="preserve">Sumber: Observasi Lapangan, 2026 </w:t>
      </w:r>
    </w:p>
    <w:p w14:paraId="7D505C1D" w14:textId="77777777" w:rsidR="009355BF" w:rsidRDefault="009355BF" w:rsidP="00F43ABA">
      <w:pPr>
        <w:pStyle w:val="ListParagraph"/>
        <w:ind w:left="142" w:firstLine="284"/>
        <w:jc w:val="both"/>
        <w:rPr>
          <w:rFonts w:ascii="Times New Roman" w:hAnsi="Times New Roman"/>
          <w:sz w:val="20"/>
          <w:szCs w:val="20"/>
          <w:lang w:val="nb-NO"/>
        </w:rPr>
      </w:pPr>
    </w:p>
    <w:p w14:paraId="232BCC3C" w14:textId="77777777" w:rsidR="009355BF" w:rsidRDefault="009355BF" w:rsidP="00F43ABA">
      <w:pPr>
        <w:pStyle w:val="ListParagraph"/>
        <w:ind w:left="142" w:firstLine="284"/>
        <w:jc w:val="both"/>
        <w:rPr>
          <w:rFonts w:ascii="Times New Roman" w:hAnsi="Times New Roman"/>
          <w:sz w:val="20"/>
          <w:szCs w:val="20"/>
          <w:lang w:val="nb-NO"/>
        </w:rPr>
      </w:pPr>
    </w:p>
    <w:p w14:paraId="0EA91A89" w14:textId="03E069DC" w:rsidR="00C82A86" w:rsidRDefault="00A67248" w:rsidP="00F43ABA">
      <w:pPr>
        <w:pStyle w:val="ListParagraph"/>
        <w:ind w:left="142" w:firstLine="284"/>
        <w:jc w:val="both"/>
        <w:rPr>
          <w:rFonts w:ascii="Times New Roman" w:hAnsi="Times New Roman"/>
          <w:sz w:val="20"/>
          <w:szCs w:val="20"/>
          <w:lang w:val="nb-NO"/>
        </w:rPr>
      </w:pPr>
      <w:r w:rsidRPr="00A67248">
        <w:rPr>
          <w:rFonts w:ascii="Times New Roman" w:hAnsi="Times New Roman"/>
          <w:sz w:val="20"/>
          <w:szCs w:val="20"/>
          <w:lang w:val="nb-NO"/>
        </w:rPr>
        <w:t>Kemampuan ini menunjukkan bahwa komunitas tidak hanya berpartisipasi fisik dalam pengelolaan limbah, tetapi juga memiliki pemahaman praktis yang mendukung kelancaran proses pemisahan di lokasi. Beberapa narasumber juga menunjukan pemahaman dasar tentang jenis sampah yang bernilai ekonomi, seperti botol plastik, gelas plastik, dan kardus yang bisa dikumpulkan atau dijual lagi. Kemampuan itu menjadi elemen partisipasi masyarakat dalam bentuk keterampilan praktis yang mendukung pengelolaan sampah berbasis komunitas di area Alun-Alun Kota Wisata Batu. Dengan partisipasi keahlian ini, pengelolaan sampah dapat dilakukan lebih terarah karena masyarakat tidak hanya berperan dalam membersihkan lingkungan, tetapi juga turut serta dalam memanfaatkan sampah secara lebih bernilai dan berkelanjutan.</w:t>
      </w:r>
    </w:p>
    <w:p w14:paraId="4F402815" w14:textId="77777777" w:rsidR="00A67248" w:rsidRDefault="00A67248" w:rsidP="00F43ABA">
      <w:pPr>
        <w:pStyle w:val="ListParagraph"/>
        <w:ind w:left="142" w:firstLine="284"/>
        <w:jc w:val="both"/>
        <w:rPr>
          <w:rFonts w:ascii="Times New Roman" w:hAnsi="Times New Roman"/>
          <w:sz w:val="20"/>
          <w:szCs w:val="20"/>
          <w:lang w:val="nb-NO"/>
        </w:rPr>
      </w:pPr>
    </w:p>
    <w:p w14:paraId="5DF8EFDD" w14:textId="1B9B6D8F" w:rsidR="00C82A86" w:rsidRPr="006D5444" w:rsidRDefault="00C82A86" w:rsidP="00C82A86">
      <w:pPr>
        <w:pStyle w:val="ListParagraph"/>
        <w:ind w:left="142"/>
        <w:jc w:val="both"/>
        <w:rPr>
          <w:rFonts w:ascii="Times New Roman" w:hAnsi="Times New Roman"/>
          <w:i/>
          <w:iCs/>
          <w:sz w:val="20"/>
          <w:szCs w:val="20"/>
          <w:lang w:val="nb-NO"/>
        </w:rPr>
      </w:pPr>
      <w:r w:rsidRPr="006D5444">
        <w:rPr>
          <w:rFonts w:ascii="Times New Roman" w:hAnsi="Times New Roman"/>
          <w:i/>
          <w:iCs/>
          <w:sz w:val="20"/>
          <w:szCs w:val="20"/>
          <w:lang w:val="nb-NO"/>
        </w:rPr>
        <w:t xml:space="preserve">“Disini biasanya sebisa mungkin tidak langsung di campur semua mas, jadi yang seperti kardus atau botol saya kumpulkan terpisah, karena itu kan nantinya bisa di jual lagi. Karena disini itu nanti ada penimbangan mas untuk sampah-sampah seperti itu” </w:t>
      </w:r>
    </w:p>
    <w:p w14:paraId="3216E20E" w14:textId="1F1C8FA7" w:rsidR="00C82A86" w:rsidRPr="006D5444" w:rsidRDefault="00C82A86" w:rsidP="00C82A86">
      <w:pPr>
        <w:pStyle w:val="ListParagraph"/>
        <w:ind w:left="142" w:firstLine="567"/>
        <w:jc w:val="both"/>
        <w:rPr>
          <w:rFonts w:ascii="Times New Roman" w:hAnsi="Times New Roman"/>
          <w:sz w:val="20"/>
          <w:szCs w:val="20"/>
          <w:lang w:val="nb-NO"/>
        </w:rPr>
      </w:pPr>
      <w:r w:rsidRPr="006D5444">
        <w:rPr>
          <w:rFonts w:ascii="Times New Roman" w:hAnsi="Times New Roman"/>
          <w:sz w:val="20"/>
          <w:szCs w:val="20"/>
          <w:lang w:val="nb-NO"/>
        </w:rPr>
        <w:t>(</w:t>
      </w:r>
      <w:r>
        <w:rPr>
          <w:rFonts w:ascii="Times New Roman" w:hAnsi="Times New Roman"/>
          <w:sz w:val="20"/>
          <w:szCs w:val="20"/>
          <w:lang w:val="nb-NO"/>
        </w:rPr>
        <w:t>DD/WW/0</w:t>
      </w:r>
      <w:r w:rsidRPr="006D5444">
        <w:rPr>
          <w:rFonts w:ascii="Times New Roman" w:hAnsi="Times New Roman"/>
          <w:sz w:val="20"/>
          <w:szCs w:val="20"/>
          <w:lang w:val="nb-NO"/>
        </w:rPr>
        <w:t>3</w:t>
      </w:r>
      <w:r>
        <w:rPr>
          <w:rFonts w:ascii="Times New Roman" w:hAnsi="Times New Roman"/>
          <w:sz w:val="20"/>
          <w:szCs w:val="20"/>
          <w:lang w:val="nb-NO"/>
        </w:rPr>
        <w:t>/05/</w:t>
      </w:r>
      <w:r w:rsidRPr="006D5444">
        <w:rPr>
          <w:rFonts w:ascii="Times New Roman" w:hAnsi="Times New Roman"/>
          <w:sz w:val="20"/>
          <w:szCs w:val="20"/>
          <w:lang w:val="nb-NO"/>
        </w:rPr>
        <w:t xml:space="preserve">2026) </w:t>
      </w:r>
    </w:p>
    <w:p w14:paraId="0C7461F7" w14:textId="59212774" w:rsidR="00C82A86" w:rsidRPr="00CD27FD" w:rsidRDefault="00C82A86" w:rsidP="00CD27FD">
      <w:pPr>
        <w:pStyle w:val="ListParagraph"/>
        <w:ind w:left="142" w:firstLine="284"/>
        <w:jc w:val="both"/>
        <w:rPr>
          <w:rFonts w:ascii="Times New Roman" w:hAnsi="Times New Roman"/>
          <w:sz w:val="20"/>
          <w:szCs w:val="20"/>
          <w:lang w:val="nb-NO"/>
        </w:rPr>
      </w:pPr>
      <w:r w:rsidRPr="006D5444">
        <w:rPr>
          <w:rFonts w:ascii="Times New Roman" w:hAnsi="Times New Roman"/>
          <w:sz w:val="20"/>
          <w:szCs w:val="20"/>
          <w:lang w:val="nb-NO"/>
        </w:rPr>
        <w:t>Pernyataan ini menunjukkan bahwa partisipasi keahlian masyarakat tampak dalam kemampuan memilah sampah berdasarkan jenis dan nilai gunanya.</w:t>
      </w:r>
    </w:p>
    <w:p w14:paraId="00DFBFAC" w14:textId="7ABB3B8A" w:rsidR="006E172A" w:rsidRPr="00DC5D90" w:rsidRDefault="006E172A" w:rsidP="00C82A86">
      <w:pPr>
        <w:pStyle w:val="ListParagraph"/>
        <w:spacing w:after="0"/>
        <w:ind w:left="142" w:firstLine="425"/>
        <w:jc w:val="both"/>
        <w:rPr>
          <w:rFonts w:ascii="Times New Roman" w:eastAsia="Times New Roman" w:hAnsi="Times New Roman"/>
          <w:sz w:val="20"/>
          <w:szCs w:val="20"/>
          <w:lang w:val="nb-NO"/>
        </w:rPr>
      </w:pPr>
      <w:r w:rsidRPr="006D5444">
        <w:rPr>
          <w:rFonts w:ascii="Times New Roman" w:hAnsi="Times New Roman"/>
          <w:sz w:val="20"/>
          <w:szCs w:val="20"/>
          <w:lang w:val="nb-NO"/>
        </w:rPr>
        <w:t>Pemisahan sampah kardus dan botol secara terpisah memperlihatkan adanya keterampilan praktis dalam mengelola sampah agar tetap memiliki manfaat ekonomi.</w:t>
      </w:r>
      <w:r>
        <w:rPr>
          <w:rFonts w:ascii="Times New Roman" w:hAnsi="Times New Roman"/>
          <w:sz w:val="20"/>
          <w:szCs w:val="20"/>
          <w:lang w:val="nb-NO"/>
        </w:rPr>
        <w:t xml:space="preserve"> </w:t>
      </w:r>
      <w:r w:rsidRPr="00F33695">
        <w:rPr>
          <w:rFonts w:ascii="Times New Roman" w:eastAsia="Times New Roman" w:hAnsi="Times New Roman"/>
          <w:sz w:val="20"/>
          <w:szCs w:val="20"/>
          <w:lang w:val="nb-NO"/>
        </w:rPr>
        <w:t>Secara keseluruhan, bentuk partisipasi masyarakat dalam pengelolaan sampah di Alun-Alun Kota Wisata Batu menunjukkan adanya keterlibatan yang cukup beragam, baik dalam bentuk pikiran, tenaga, dana, maupun keahlian. Keterlibatan ini terlihat dari peran masyarakat dan pedagang yang tidak hanya sebagai pengguna ruang publik, tetapi juga sebagai pihak yang ikut menjaga, mendukung, dan memperbaiki sistem pengelolaan sampah di kawasan tersebut. Beragam bentuk partisipasi ini memperlihatkan bahwa pengelolaan sampah di alun-alun telah melibatkan unsur masyarakat secara nyata dalam praktik sehari-hari. Partisipasi tersebut menjadi faktor penting dalam mendukung keberhasilan strategi pengelolaan sampah</w:t>
      </w:r>
      <w:r>
        <w:rPr>
          <w:rFonts w:eastAsia="Times New Roman"/>
          <w:lang w:val="nb-NO"/>
        </w:rPr>
        <w:t xml:space="preserve"> </w:t>
      </w:r>
      <w:r w:rsidRPr="00F33695">
        <w:rPr>
          <w:rFonts w:ascii="Times New Roman" w:eastAsia="Times New Roman" w:hAnsi="Times New Roman"/>
          <w:sz w:val="20"/>
          <w:szCs w:val="20"/>
          <w:lang w:val="nb-NO"/>
        </w:rPr>
        <w:t>berbasis masyarakat karena kebersihan kawasan tidak dapat hanya mengandalkan petugas kebersihan, tetapi membutuhkan kerja sama dari seluruh pengguna ruang publik.</w:t>
      </w:r>
    </w:p>
    <w:p w14:paraId="22C8D4B8" w14:textId="77777777" w:rsidR="006E172A" w:rsidRDefault="006E172A" w:rsidP="002779A8">
      <w:pPr>
        <w:widowControl w:val="0"/>
        <w:autoSpaceDE w:val="0"/>
        <w:autoSpaceDN w:val="0"/>
        <w:spacing w:line="276" w:lineRule="auto"/>
        <w:ind w:left="142"/>
        <w:contextualSpacing/>
        <w:jc w:val="left"/>
        <w:rPr>
          <w:rFonts w:eastAsia="Times New Roman"/>
          <w:b/>
          <w:bCs/>
          <w:lang w:val="id"/>
        </w:rPr>
      </w:pPr>
      <w:r w:rsidRPr="006E0885">
        <w:rPr>
          <w:rFonts w:eastAsia="Times New Roman"/>
          <w:b/>
          <w:bCs/>
          <w:lang w:val="id"/>
        </w:rPr>
        <w:t>PEMBAHASAN</w:t>
      </w:r>
    </w:p>
    <w:p w14:paraId="0D956945" w14:textId="77777777" w:rsidR="006E172A" w:rsidRPr="00DC5D90" w:rsidRDefault="006E172A" w:rsidP="002779A8">
      <w:pPr>
        <w:pStyle w:val="ListParagraph"/>
        <w:widowControl w:val="0"/>
        <w:numPr>
          <w:ilvl w:val="0"/>
          <w:numId w:val="21"/>
        </w:numPr>
        <w:autoSpaceDE w:val="0"/>
        <w:autoSpaceDN w:val="0"/>
        <w:spacing w:after="0" w:line="276" w:lineRule="auto"/>
        <w:ind w:left="426" w:hanging="284"/>
        <w:rPr>
          <w:rFonts w:ascii="Times New Roman" w:eastAsia="Times New Roman" w:hAnsi="Times New Roman"/>
          <w:b/>
          <w:bCs/>
          <w:sz w:val="20"/>
          <w:szCs w:val="20"/>
          <w:lang w:val="id"/>
        </w:rPr>
      </w:pPr>
      <w:r w:rsidRPr="00DC5D90">
        <w:rPr>
          <w:rFonts w:ascii="Times New Roman" w:eastAsia="Times New Roman" w:hAnsi="Times New Roman"/>
          <w:b/>
          <w:bCs/>
          <w:sz w:val="20"/>
          <w:szCs w:val="20"/>
          <w:lang w:val="id"/>
        </w:rPr>
        <w:t>Stra</w:t>
      </w:r>
      <w:r>
        <w:rPr>
          <w:rFonts w:ascii="Times New Roman" w:eastAsia="Times New Roman" w:hAnsi="Times New Roman"/>
          <w:b/>
          <w:bCs/>
          <w:sz w:val="20"/>
          <w:szCs w:val="20"/>
          <w:lang w:val="id"/>
        </w:rPr>
        <w:t>tegi Pengelolaan Sampah Berbasis Masyarakat</w:t>
      </w:r>
    </w:p>
    <w:p w14:paraId="37F4338D" w14:textId="57863DCC" w:rsidR="006E172A" w:rsidRDefault="006E172A" w:rsidP="002779A8">
      <w:pPr>
        <w:widowControl w:val="0"/>
        <w:autoSpaceDE w:val="0"/>
        <w:autoSpaceDN w:val="0"/>
        <w:spacing w:line="276" w:lineRule="auto"/>
        <w:ind w:left="142" w:firstLine="426"/>
        <w:jc w:val="both"/>
        <w:outlineLvl w:val="1"/>
        <w:rPr>
          <w:lang w:val="id"/>
        </w:rPr>
      </w:pPr>
      <w:r w:rsidRPr="00DC5D90">
        <w:rPr>
          <w:lang w:val="id"/>
        </w:rPr>
        <w:t>Hasil</w:t>
      </w:r>
      <w:r>
        <w:rPr>
          <w:lang w:val="id"/>
        </w:rPr>
        <w:t xml:space="preserve"> </w:t>
      </w:r>
      <w:r w:rsidRPr="00DC5D90">
        <w:rPr>
          <w:lang w:val="id"/>
        </w:rPr>
        <w:t>penelitian menunjukkan bahwa pengelolaan</w:t>
      </w:r>
      <w:r>
        <w:rPr>
          <w:lang w:val="id"/>
        </w:rPr>
        <w:t xml:space="preserve"> </w:t>
      </w:r>
      <w:r w:rsidRPr="00DC5D90">
        <w:rPr>
          <w:lang w:val="id"/>
        </w:rPr>
        <w:t xml:space="preserve">sampah di Alun-Alun Kota Wisata Batu telah mengarah pada model pengelolaan berbasis masyarakat yang sejalan dengan konsep partisipasi dan pemberdayaan masyarakat dalam teori Sastropoetro, karena </w:t>
      </w:r>
      <w:r w:rsidRPr="00DC5D90">
        <w:rPr>
          <w:lang w:val="id"/>
        </w:rPr>
        <w:lastRenderedPageBreak/>
        <w:t xml:space="preserve">masyarakat, pedagang, dan petugas kebersihan terlibat dalam bentuk partisipasi tenaga, pikiran, dan </w:t>
      </w:r>
      <w:r w:rsidR="000F3A12">
        <w:rPr>
          <w:lang w:val="id"/>
        </w:rPr>
        <w:t>materil</w:t>
      </w:r>
      <w:r w:rsidRPr="00DC5D90">
        <w:rPr>
          <w:lang w:val="id"/>
        </w:rPr>
        <w:t xml:space="preserve">. Temuan ini juga sesuai dengan prinsip </w:t>
      </w:r>
      <w:r w:rsidRPr="009A27C2">
        <w:rPr>
          <w:i/>
          <w:iCs/>
          <w:lang w:val="id"/>
        </w:rPr>
        <w:t xml:space="preserve">Community-Based Waste Management </w:t>
      </w:r>
      <w:r w:rsidRPr="00DC5D90">
        <w:rPr>
          <w:lang w:val="id"/>
        </w:rPr>
        <w:t xml:space="preserve">yang menempatkan masyarakat sebagai aktor utama dalam pengurangan, pemilahan, pengumpulan, dan pemanfaatan sampah, bukan hanya sebagai penerima layanan kebersihan. Dengan adanya pemilahan sampah dari sumber, pengumpulan sampah bernilai ke bank sampah atau </w:t>
      </w:r>
      <w:r w:rsidR="000F3A12">
        <w:rPr>
          <w:lang w:val="id"/>
        </w:rPr>
        <w:t xml:space="preserve">tempat pengelolaan sampah </w:t>
      </w:r>
      <w:r w:rsidR="00CE1BB6" w:rsidRPr="004C13A5">
        <w:rPr>
          <w:i/>
          <w:iCs/>
          <w:lang w:val="id"/>
        </w:rPr>
        <w:t>reduce, reuse, recycle</w:t>
      </w:r>
      <w:r w:rsidR="00CE1BB6">
        <w:rPr>
          <w:lang w:val="id"/>
        </w:rPr>
        <w:t xml:space="preserve"> (</w:t>
      </w:r>
      <w:r w:rsidRPr="00DC5D90">
        <w:rPr>
          <w:lang w:val="id"/>
        </w:rPr>
        <w:t>TPS3R</w:t>
      </w:r>
      <w:r w:rsidR="00CE1BB6">
        <w:rPr>
          <w:lang w:val="id"/>
        </w:rPr>
        <w:t>)</w:t>
      </w:r>
      <w:r w:rsidRPr="00DC5D90">
        <w:rPr>
          <w:lang w:val="id"/>
        </w:rPr>
        <w:t xml:space="preserve">, serta iuran </w:t>
      </w:r>
      <w:r w:rsidRPr="00CE1BB6">
        <w:rPr>
          <w:lang w:val="id"/>
        </w:rPr>
        <w:t xml:space="preserve">kebersihan dari pedagang, pengelolaan sampah di kawasan ini memperlihatkan </w:t>
      </w:r>
      <w:r w:rsidRPr="00DC5D90">
        <w:rPr>
          <w:lang w:val="id"/>
        </w:rPr>
        <w:t xml:space="preserve">bahwa strategi yang diterapkan tidak hanya bersifat teknis, tetapi juga sosial dan kolaboratif, sehingga lebih sesuai dengan karakter ruang publik wisata yang membutuhkan keterlibatan banyak pihak. </w:t>
      </w:r>
    </w:p>
    <w:p w14:paraId="2E6A8240" w14:textId="3D096562" w:rsidR="006E172A" w:rsidRDefault="006E172A" w:rsidP="00B7541E">
      <w:pPr>
        <w:widowControl w:val="0"/>
        <w:autoSpaceDE w:val="0"/>
        <w:autoSpaceDN w:val="0"/>
        <w:spacing w:line="276" w:lineRule="auto"/>
        <w:ind w:left="142" w:firstLine="426"/>
        <w:jc w:val="both"/>
        <w:outlineLvl w:val="1"/>
        <w:rPr>
          <w:lang w:val="id"/>
        </w:rPr>
      </w:pPr>
      <w:r w:rsidRPr="00DC5D90">
        <w:rPr>
          <w:lang w:val="id"/>
        </w:rPr>
        <w:t xml:space="preserve">Penelitian ini menunjukkan bahwa pengelolaan sampah berbasis masyarakat di Alun-Alun Kota Wisata Batu telah berjalan melalui beberapa strategi utama, yaitu pemilahan sampah, pengumpulan sampah oleh pedagang, pengangkutan rutin oleh petugas, serta penyaluran sampah yang masih bernilai ke bank sampah atau </w:t>
      </w:r>
      <w:r w:rsidR="00CE1BB6">
        <w:rPr>
          <w:lang w:val="id"/>
        </w:rPr>
        <w:t xml:space="preserve">tempat pengelolaan sampah </w:t>
      </w:r>
      <w:r w:rsidR="00CE1BB6" w:rsidRPr="005D6D3F">
        <w:rPr>
          <w:i/>
          <w:iCs/>
          <w:lang w:val="id"/>
        </w:rPr>
        <w:t>reduce</w:t>
      </w:r>
      <w:r w:rsidR="00CE1BB6">
        <w:rPr>
          <w:lang w:val="id"/>
        </w:rPr>
        <w:t xml:space="preserve">, </w:t>
      </w:r>
      <w:r w:rsidR="00CE1BB6" w:rsidRPr="005D6D3F">
        <w:rPr>
          <w:i/>
          <w:iCs/>
          <w:lang w:val="id"/>
        </w:rPr>
        <w:t>reuse, recycle</w:t>
      </w:r>
      <w:r w:rsidR="00CE1BB6">
        <w:rPr>
          <w:lang w:val="id"/>
        </w:rPr>
        <w:t xml:space="preserve"> (</w:t>
      </w:r>
      <w:r w:rsidRPr="00DC5D90">
        <w:rPr>
          <w:lang w:val="id"/>
        </w:rPr>
        <w:t>TPS3R</w:t>
      </w:r>
      <w:r w:rsidR="00CE1BB6">
        <w:rPr>
          <w:lang w:val="id"/>
        </w:rPr>
        <w:t>)</w:t>
      </w:r>
      <w:r w:rsidRPr="00DC5D90">
        <w:rPr>
          <w:lang w:val="id"/>
        </w:rPr>
        <w:t xml:space="preserve">. Temuan ini sejalan dengan studi </w:t>
      </w:r>
      <w:r w:rsidRPr="008D1D79">
        <w:rPr>
          <w:lang w:val="id"/>
        </w:rPr>
        <w:t>Aritonang dkk.</w:t>
      </w:r>
      <w:r w:rsidRPr="00DC5D90">
        <w:rPr>
          <w:lang w:val="id"/>
        </w:rPr>
        <w:t xml:space="preserve"> (2024) yang menegaskan bahwa pengelolaan sampah di kawasan pariwisata perlu melibatkan berbagai stakeholder, termasuk pemerintah, masyarakat, pelaku usaha, dan wisatawan. </w:t>
      </w:r>
    </w:p>
    <w:p w14:paraId="4713A120" w14:textId="3537D1DC" w:rsidR="006E172A" w:rsidRDefault="006E172A" w:rsidP="00B7541E">
      <w:pPr>
        <w:widowControl w:val="0"/>
        <w:autoSpaceDE w:val="0"/>
        <w:autoSpaceDN w:val="0"/>
        <w:spacing w:line="276" w:lineRule="auto"/>
        <w:ind w:left="142" w:firstLine="426"/>
        <w:jc w:val="both"/>
        <w:outlineLvl w:val="1"/>
        <w:rPr>
          <w:lang w:val="id"/>
        </w:rPr>
      </w:pPr>
      <w:r w:rsidRPr="00DC5D90">
        <w:rPr>
          <w:lang w:val="id"/>
        </w:rPr>
        <w:t xml:space="preserve">Hal ini juga diperkuat oleh </w:t>
      </w:r>
      <w:r w:rsidRPr="008D1D79">
        <w:rPr>
          <w:lang w:val="id"/>
        </w:rPr>
        <w:t>Wibawa (2025)</w:t>
      </w:r>
      <w:r w:rsidRPr="00DC5D90">
        <w:rPr>
          <w:lang w:val="id"/>
        </w:rPr>
        <w:t xml:space="preserve"> yang menunjukkan bahwa pengelolaan sampah berbasis komunitas di</w:t>
      </w:r>
      <w:r>
        <w:rPr>
          <w:lang w:val="id"/>
        </w:rPr>
        <w:t xml:space="preserve"> </w:t>
      </w:r>
      <w:r w:rsidRPr="00DC5D90">
        <w:rPr>
          <w:lang w:val="id"/>
        </w:rPr>
        <w:t>destinasi wisata memerlukan koordinasi, edukasi, dan partisipasi aktif masyarakat. Selain itu, yang di lakukan oleh Dethan (2025) juga menjelaskan bahwa strategi pengelolaan sampah di kawasan wisata</w:t>
      </w:r>
      <w:r>
        <w:rPr>
          <w:lang w:val="id"/>
        </w:rPr>
        <w:t xml:space="preserve"> </w:t>
      </w:r>
      <w:r w:rsidRPr="00DC5D90">
        <w:rPr>
          <w:lang w:val="id"/>
        </w:rPr>
        <w:t xml:space="preserve">umumnya mencakup penerapan prinsip </w:t>
      </w:r>
      <w:r w:rsidR="000F3A12" w:rsidRPr="005D6D3F">
        <w:rPr>
          <w:i/>
          <w:iCs/>
          <w:lang w:val="id"/>
        </w:rPr>
        <w:t>reduce</w:t>
      </w:r>
      <w:r w:rsidR="000F3A12">
        <w:rPr>
          <w:lang w:val="id"/>
        </w:rPr>
        <w:t xml:space="preserve">, </w:t>
      </w:r>
      <w:r w:rsidR="000F3A12" w:rsidRPr="005D6D3F">
        <w:rPr>
          <w:i/>
          <w:iCs/>
          <w:lang w:val="id"/>
        </w:rPr>
        <w:t>reuse</w:t>
      </w:r>
      <w:r w:rsidR="000F3A12">
        <w:rPr>
          <w:lang w:val="id"/>
        </w:rPr>
        <w:t xml:space="preserve">, </w:t>
      </w:r>
      <w:r w:rsidR="000F3A12" w:rsidRPr="005D6D3F">
        <w:rPr>
          <w:i/>
          <w:iCs/>
          <w:lang w:val="id"/>
        </w:rPr>
        <w:t>recycle</w:t>
      </w:r>
      <w:r w:rsidR="000F3A12">
        <w:rPr>
          <w:lang w:val="id"/>
        </w:rPr>
        <w:t xml:space="preserve"> (</w:t>
      </w:r>
      <w:r w:rsidRPr="00DC5D90">
        <w:rPr>
          <w:lang w:val="id"/>
        </w:rPr>
        <w:t>3R</w:t>
      </w:r>
      <w:r w:rsidR="000F3A12">
        <w:rPr>
          <w:lang w:val="id"/>
        </w:rPr>
        <w:t>)</w:t>
      </w:r>
      <w:r w:rsidRPr="00DC5D90">
        <w:rPr>
          <w:lang w:val="id"/>
        </w:rPr>
        <w:t>, penguatan bank sampah, serta peningkatan partisipasi masyarakat dan</w:t>
      </w:r>
      <w:r>
        <w:rPr>
          <w:lang w:val="id"/>
        </w:rPr>
        <w:t xml:space="preserve"> </w:t>
      </w:r>
      <w:r w:rsidRPr="00DC5D90">
        <w:rPr>
          <w:lang w:val="id"/>
        </w:rPr>
        <w:t>wisatawan.</w:t>
      </w:r>
      <w:r>
        <w:rPr>
          <w:lang w:val="id"/>
        </w:rPr>
        <w:t xml:space="preserve"> </w:t>
      </w:r>
    </w:p>
    <w:p w14:paraId="6FE99F03" w14:textId="336FCD19" w:rsidR="00A67248" w:rsidRDefault="00A67248" w:rsidP="00A67248">
      <w:pPr>
        <w:widowControl w:val="0"/>
        <w:autoSpaceDE w:val="0"/>
        <w:autoSpaceDN w:val="0"/>
        <w:spacing w:line="276" w:lineRule="auto"/>
        <w:ind w:left="142" w:firstLine="426"/>
        <w:jc w:val="both"/>
        <w:outlineLvl w:val="1"/>
        <w:rPr>
          <w:lang w:val="id"/>
        </w:rPr>
      </w:pPr>
      <w:r w:rsidRPr="00A67248">
        <w:rPr>
          <w:lang w:val="id"/>
        </w:rPr>
        <w:t>Strategi ini men</w:t>
      </w:r>
      <w:r>
        <w:rPr>
          <w:lang w:val="id"/>
        </w:rPr>
        <w:t>unjukkan</w:t>
      </w:r>
      <w:r w:rsidRPr="00A67248">
        <w:rPr>
          <w:lang w:val="id"/>
        </w:rPr>
        <w:t xml:space="preserve"> bahwa pengelolaan sampah bukan hanya tugas petugas kebersihan, tetapi juga melibatkan pedagang dan warga sekitar untuk mempertahankan kebersihan area. Partisipasi berbagai pihak tersebut menunjukkan bahwa pengelolaan sampah di area wisata kota memerlukan kesadaran kolektif, sebab kebersihan ruang publik tidak dapat dipertahankan hanya oleh satu kelompok saja. Dengan partisipasi pedagang dan masyarakat, usaha pengelolaan sampah jadi lebih komprehensif dan mendukung terciptanya lingkungan wisata yang lebih teratur dan nyaman.</w:t>
      </w:r>
    </w:p>
    <w:p w14:paraId="73ED8167" w14:textId="27A20741" w:rsidR="006E172A" w:rsidRDefault="006E172A" w:rsidP="00B7541E">
      <w:pPr>
        <w:widowControl w:val="0"/>
        <w:autoSpaceDE w:val="0"/>
        <w:autoSpaceDN w:val="0"/>
        <w:spacing w:line="276" w:lineRule="auto"/>
        <w:ind w:left="142" w:firstLine="426"/>
        <w:jc w:val="both"/>
        <w:outlineLvl w:val="1"/>
        <w:rPr>
          <w:lang w:val="id"/>
        </w:rPr>
      </w:pPr>
      <w:r w:rsidRPr="00DC5D90">
        <w:rPr>
          <w:lang w:val="id"/>
        </w:rPr>
        <w:t xml:space="preserve">Temuan ini sejalan dengan penelitian </w:t>
      </w:r>
      <w:r w:rsidRPr="008D1D79">
        <w:rPr>
          <w:lang w:val="id"/>
        </w:rPr>
        <w:t>Dethan et al. (2025)</w:t>
      </w:r>
      <w:r w:rsidRPr="00DC5D90">
        <w:rPr>
          <w:lang w:val="id"/>
        </w:rPr>
        <w:t xml:space="preserve"> yang menegaskan bahwa pengelolaan sampah di kawasan wisata umumnya akan lebih efektif jika menerapkan prinsip </w:t>
      </w:r>
      <w:r w:rsidR="000F3A12" w:rsidRPr="004C13A5">
        <w:rPr>
          <w:i/>
          <w:iCs/>
          <w:lang w:val="id"/>
        </w:rPr>
        <w:t>reduce, reuse, recycle</w:t>
      </w:r>
      <w:r w:rsidR="000F3A12">
        <w:rPr>
          <w:lang w:val="id"/>
        </w:rPr>
        <w:t xml:space="preserve"> (</w:t>
      </w:r>
      <w:r w:rsidRPr="00DC5D90">
        <w:rPr>
          <w:lang w:val="id"/>
        </w:rPr>
        <w:t>3R</w:t>
      </w:r>
      <w:r w:rsidR="000F3A12">
        <w:rPr>
          <w:lang w:val="id"/>
        </w:rPr>
        <w:t>)</w:t>
      </w:r>
      <w:r w:rsidRPr="00DC5D90">
        <w:rPr>
          <w:lang w:val="id"/>
        </w:rPr>
        <w:t xml:space="preserve">, kolaborasi multi-stakeholder, dan penguatan </w:t>
      </w:r>
      <w:r w:rsidRPr="00DC5D90">
        <w:rPr>
          <w:lang w:val="id"/>
        </w:rPr>
        <w:t>kelembagaan lokal seperti bank sampah. Hal ini memperkuat bahwa pengelolaan sampah di kawasan wisata perkotaan perlu dilakukan secara kolaboratif agar dapat berjalan lebih efektif dan berkelanjutan. Dengan demikian, kerja sama antara petugas, pedagang, masyarakat, serta lembaga pendukung menjadi faktor penting dalam mewujudkan sistem pengelolaan sampah yang lebih baik.</w:t>
      </w:r>
    </w:p>
    <w:p w14:paraId="798A36BD" w14:textId="28A8F237" w:rsidR="006E172A" w:rsidRDefault="006E172A" w:rsidP="002779A8">
      <w:pPr>
        <w:widowControl w:val="0"/>
        <w:autoSpaceDE w:val="0"/>
        <w:autoSpaceDN w:val="0"/>
        <w:spacing w:line="276" w:lineRule="auto"/>
        <w:ind w:left="142" w:firstLine="426"/>
        <w:jc w:val="both"/>
        <w:outlineLvl w:val="1"/>
        <w:rPr>
          <w:lang w:val="id"/>
        </w:rPr>
      </w:pPr>
      <w:r w:rsidRPr="00DC5D90">
        <w:rPr>
          <w:lang w:val="id"/>
        </w:rPr>
        <w:t xml:space="preserve"> Strategi pemilahan sampah menjadi salah satu bentuk pengelolaan yang paling menonjol karena dilakukan sejak awal tahap dari sumber sampah. Petugas menyatakan bahwa sampah plastik, botol, gelas minuman, dan kardus di pisahkan terlebih dahulu sebelum dibawa ke tempat pengolahan, sementara beberapa pedagang juga melakukan pemilahan secara mandiri. Hal ini sesuai dengan prinsip </w:t>
      </w:r>
      <w:r w:rsidR="00CE1BB6" w:rsidRPr="004C13A5">
        <w:rPr>
          <w:i/>
          <w:iCs/>
          <w:lang w:val="id"/>
        </w:rPr>
        <w:t>reduce, reuse, recycle</w:t>
      </w:r>
      <w:r w:rsidR="00CE1BB6">
        <w:rPr>
          <w:lang w:val="id"/>
        </w:rPr>
        <w:t xml:space="preserve"> (</w:t>
      </w:r>
      <w:r w:rsidRPr="00DC5D90">
        <w:rPr>
          <w:lang w:val="id"/>
        </w:rPr>
        <w:t>3R</w:t>
      </w:r>
      <w:r w:rsidR="00CE1BB6">
        <w:rPr>
          <w:lang w:val="id"/>
        </w:rPr>
        <w:t>)</w:t>
      </w:r>
      <w:r w:rsidRPr="00DC5D90">
        <w:rPr>
          <w:lang w:val="id"/>
        </w:rPr>
        <w:t xml:space="preserve">, khususnya </w:t>
      </w:r>
      <w:r w:rsidRPr="004C13A5">
        <w:rPr>
          <w:i/>
          <w:iCs/>
          <w:lang w:val="id"/>
        </w:rPr>
        <w:t>reduce, recycle</w:t>
      </w:r>
      <w:r w:rsidRPr="00DC5D90">
        <w:rPr>
          <w:lang w:val="id"/>
        </w:rPr>
        <w:t xml:space="preserve">, karena sampah yang masih memiliki nilai guna dapat dimanfaatkan kembali dan tidak langsung di buang ke tempat pembuangan akhir (TPA). Hal ini sejalan dengan penelitian </w:t>
      </w:r>
      <w:r w:rsidR="004C13A5">
        <w:rPr>
          <w:lang w:val="id"/>
        </w:rPr>
        <w:fldChar w:fldCharType="begin" w:fldLock="1"/>
      </w:r>
      <w:r w:rsidR="00BC71D9">
        <w:rPr>
          <w:lang w:val="id"/>
        </w:rPr>
        <w:instrText>ADDIN CSL_CITATION {"citationItems":[{"id":"ITEM-1","itemData":{"author":[{"dropping-particle":"","family":"Kalpikawati","given":"Ida Ayu","non-dropping-particle":"","parse-names":false,"suffix":""},{"dropping-particle":"","family":"Wayan","given":"Ni","non-dropping-particle":"","parse-names":false,"suffix":""},{"dropping-particle":"","family":"Pinaria","given":"Chintia","non-dropping-particle":"","parse-names":false,"suffix":""}],"container-title":"Jurnal Ilmiah Pariwisata","id":"ITEM-1","issue":"1","issued":{"date-parts":[["2023"]]},"page":"50-68","title":"Partisipasi Masyarakat Lokal Dalam Pengelolaan Sampah Berbasis Sumber Mendukung Desa Wisata Berkelanjutan (Studi Kasus Desa Wisata Taro, Bali)","type":"article-journal","volume":"28"},"uris":["http://www.mendeley.com/documents/?uuid=f858a8df-3ee8-4c64-91fe-93f0570ecf10"]}],"mendeley":{"formattedCitation":"(Kalpikawati et al., 2023)","plainTextFormattedCitation":"(Kalpikawati et al., 2023)","previouslyFormattedCitation":"(Kalpikawati et al., 2023)"},"properties":{"noteIndex":0},"schema":"https://github.com/citation-style-language/schema/raw/master/csl-citation.json"}</w:instrText>
      </w:r>
      <w:r w:rsidR="004C13A5">
        <w:rPr>
          <w:lang w:val="id"/>
        </w:rPr>
        <w:fldChar w:fldCharType="separate"/>
      </w:r>
      <w:r w:rsidR="004C13A5" w:rsidRPr="004C13A5">
        <w:rPr>
          <w:noProof/>
          <w:lang w:val="id"/>
        </w:rPr>
        <w:t>(Kalpikawati et al., 2023)</w:t>
      </w:r>
      <w:r w:rsidR="004C13A5">
        <w:rPr>
          <w:lang w:val="id"/>
        </w:rPr>
        <w:fldChar w:fldCharType="end"/>
      </w:r>
      <w:r w:rsidR="004C13A5">
        <w:rPr>
          <w:lang w:val="id"/>
        </w:rPr>
        <w:t xml:space="preserve"> </w:t>
      </w:r>
      <w:r w:rsidRPr="00DC5D90">
        <w:rPr>
          <w:lang w:val="id"/>
        </w:rPr>
        <w:t xml:space="preserve">yang menemukan bahwa peran pedagang dalam pengelolaan sampah di kawasan wisata masih terbatas, tetapi berkontribusi pada pengumpulan dan pemilahan sampah yang memiliki nilai ekonomis. </w:t>
      </w:r>
    </w:p>
    <w:p w14:paraId="4662E746" w14:textId="77777777" w:rsidR="006E172A" w:rsidRDefault="006E172A" w:rsidP="002779A8">
      <w:pPr>
        <w:widowControl w:val="0"/>
        <w:autoSpaceDE w:val="0"/>
        <w:autoSpaceDN w:val="0"/>
        <w:spacing w:line="276" w:lineRule="auto"/>
        <w:ind w:left="142" w:firstLine="426"/>
        <w:jc w:val="both"/>
        <w:outlineLvl w:val="1"/>
        <w:rPr>
          <w:lang w:val="id"/>
        </w:rPr>
      </w:pPr>
      <w:r w:rsidRPr="00DC5D90">
        <w:rPr>
          <w:lang w:val="id"/>
        </w:rPr>
        <w:t xml:space="preserve">Selain itu, strategi pemilahan sampah yang dilakukan di kawasan Alun-Alun Kota Wisata Batu juga menunjukkan adanya upaya pengurangan timbulan sampah yang masuk ke pembuangan akhir. Beberapa pedagang dan petugas kebersihan memisahkan sampah organik dan anorganik, serta memanfaatkan kembali sampah yang masih memiliki nilai ekonomis seperti botol plastik, gelas plastik, dan kardus. Hal ini selaras dengan penelitian </w:t>
      </w:r>
      <w:r w:rsidRPr="008D1D79">
        <w:rPr>
          <w:lang w:val="id"/>
        </w:rPr>
        <w:t>Wibawa (2025)</w:t>
      </w:r>
      <w:r w:rsidRPr="00DC5D90">
        <w:rPr>
          <w:lang w:val="id"/>
        </w:rPr>
        <w:t xml:space="preserve"> yang menunjukkan bahwa pengelolaan sampah berbasis komunitas di destinasi wisata dapat berjalan melalui penyediaan tempat sampah terpilah dan edukasi, meskipun masih menghadapi kendala koordinasi antarpihak. Hal yang sama juga di tegaskan oleh </w:t>
      </w:r>
      <w:r w:rsidRPr="008D1D79">
        <w:rPr>
          <w:lang w:val="id"/>
        </w:rPr>
        <w:t>(Darmi &amp; Aryanti, 2022)</w:t>
      </w:r>
      <w:r w:rsidRPr="00DC5D90">
        <w:rPr>
          <w:lang w:val="id"/>
        </w:rPr>
        <w:t xml:space="preserve"> bahwa keterlibatan warga di pengaruhi oleh kemauan, kemampuan, dan kesempatan, sementara keterbatasan infrastruktur masih menjadi hambatan utama dalam pengelolaan sampah. </w:t>
      </w:r>
    </w:p>
    <w:p w14:paraId="28F0B1E2" w14:textId="5E7893B1" w:rsidR="00B7541E" w:rsidRDefault="00A67248" w:rsidP="00F249F8">
      <w:pPr>
        <w:widowControl w:val="0"/>
        <w:autoSpaceDE w:val="0"/>
        <w:autoSpaceDN w:val="0"/>
        <w:spacing w:line="276" w:lineRule="auto"/>
        <w:ind w:left="142" w:firstLine="426"/>
        <w:jc w:val="both"/>
        <w:outlineLvl w:val="1"/>
        <w:rPr>
          <w:lang w:val="id"/>
        </w:rPr>
      </w:pPr>
      <w:r w:rsidRPr="00A67248">
        <w:rPr>
          <w:lang w:val="id"/>
        </w:rPr>
        <w:t xml:space="preserve">Selain itu, sesuai dengan penjelasan </w:t>
      </w:r>
      <w:r w:rsidRPr="008D1D79">
        <w:rPr>
          <w:lang w:val="id"/>
        </w:rPr>
        <w:t>(Nisma &amp; Sitohang, 2026),</w:t>
      </w:r>
      <w:r w:rsidRPr="00A67248">
        <w:rPr>
          <w:lang w:val="id"/>
        </w:rPr>
        <w:t xml:space="preserve"> pengembangan objek wisata Sumber Maron juga menemui tantangan dalam pengelolaan sampah dan membutuhkan kolaborasi antara pemerintah desa, pengelola wisata, dan masyarakat agar pengelolaan dapat berlanjut secara berkelanjutan. Dengan demikian, hasil penelitian ini mendukung bahwa pengelolaan sampah di area wisata perkotaan harus dilakukan secara kolaboratif agar kebersihan wilayah tetap terjaga dan pengelolaan menjadi lebih efisien.</w:t>
      </w:r>
    </w:p>
    <w:p w14:paraId="69BD0964" w14:textId="77777777" w:rsidR="006E172A" w:rsidRPr="00007D0F" w:rsidRDefault="006E172A" w:rsidP="00F249F8">
      <w:pPr>
        <w:pStyle w:val="ListParagraph"/>
        <w:widowControl w:val="0"/>
        <w:numPr>
          <w:ilvl w:val="0"/>
          <w:numId w:val="21"/>
        </w:numPr>
        <w:autoSpaceDE w:val="0"/>
        <w:autoSpaceDN w:val="0"/>
        <w:spacing w:after="0" w:line="276" w:lineRule="auto"/>
        <w:ind w:left="426" w:hanging="284"/>
        <w:jc w:val="both"/>
        <w:outlineLvl w:val="1"/>
        <w:rPr>
          <w:lang w:val="id"/>
        </w:rPr>
      </w:pPr>
      <w:r>
        <w:rPr>
          <w:rFonts w:ascii="Times New Roman" w:hAnsi="Times New Roman"/>
          <w:b/>
          <w:bCs/>
          <w:sz w:val="20"/>
          <w:szCs w:val="20"/>
          <w:lang w:val="id"/>
        </w:rPr>
        <w:lastRenderedPageBreak/>
        <w:t>Partisipasi Masyarakat Dalam Pengelolaan Sampah</w:t>
      </w:r>
    </w:p>
    <w:p w14:paraId="141E2762" w14:textId="77777777" w:rsidR="006E172A" w:rsidRDefault="006E172A" w:rsidP="00B7541E">
      <w:pPr>
        <w:widowControl w:val="0"/>
        <w:autoSpaceDE w:val="0"/>
        <w:autoSpaceDN w:val="0"/>
        <w:spacing w:line="276" w:lineRule="auto"/>
        <w:ind w:left="142" w:firstLine="426"/>
        <w:jc w:val="both"/>
        <w:outlineLvl w:val="1"/>
        <w:rPr>
          <w:lang w:val="fi-FI"/>
        </w:rPr>
      </w:pPr>
      <w:r w:rsidRPr="00007D0F">
        <w:rPr>
          <w:lang w:val="fi-FI"/>
        </w:rPr>
        <w:t xml:space="preserve">Partisipasi masyarakat dalam pengelolaan sampah terlihat dalam bentuk partisipasi tenaga, pikiran, dan materil. Partisipasi tenaga terlihat dari keterlibatan pedagang dan masyarakat yang mengumpulkan sampah sendiri serta membantu menjaga kebersihan area usaha masing-masing. Partisipasi pikiran terlihat dari adanya saran, masukan, dan kesadaran bersama untuk menjaga kebersihan ruang publik, sedangkan partisipasi materil muncul melalui iuran kebersihan yang dibayarkan pedagang untuk mendukung proses pengangkutan sampah. Bentuk partisipasi ini menunjukkan bahwa masyarakat tidak hanya menjadi objek pengolahan, tetapi juga ikut berperan sebagai pelaksana dan pendukung program kebersihan. Hal ini sejalan dengan penelitian </w:t>
      </w:r>
      <w:r w:rsidRPr="008D1D79">
        <w:rPr>
          <w:lang w:val="fi-FI"/>
        </w:rPr>
        <w:t>(Nisma &amp; Sitohang, 2026)</w:t>
      </w:r>
      <w:r w:rsidRPr="00007D0F">
        <w:rPr>
          <w:lang w:val="fi-FI"/>
        </w:rPr>
        <w:t xml:space="preserve"> yang menunjukkan bahwa masyarakat di Sumber Maron berperan dalam mejaga kebersihan, megikuti kerja bakti, dan mendukung program pengelolaan wisata, meskipun keterlibatan mereka belum sepenuhnya optimal. </w:t>
      </w:r>
    </w:p>
    <w:p w14:paraId="63D99D36" w14:textId="77777777" w:rsidR="006E172A" w:rsidRDefault="006E172A" w:rsidP="00B7541E">
      <w:pPr>
        <w:widowControl w:val="0"/>
        <w:autoSpaceDE w:val="0"/>
        <w:autoSpaceDN w:val="0"/>
        <w:spacing w:line="276" w:lineRule="auto"/>
        <w:ind w:left="142" w:firstLine="426"/>
        <w:jc w:val="both"/>
        <w:outlineLvl w:val="1"/>
        <w:rPr>
          <w:lang w:val="fi-FI"/>
        </w:rPr>
      </w:pPr>
      <w:r w:rsidRPr="00007D0F">
        <w:rPr>
          <w:lang w:val="fi-FI"/>
        </w:rPr>
        <w:t xml:space="preserve">Sejalan dengan itu, penelitian </w:t>
      </w:r>
      <w:r w:rsidRPr="008D1D79">
        <w:rPr>
          <w:lang w:val="fi-FI"/>
        </w:rPr>
        <w:t>(Agil &amp; Sitohang, 2025)</w:t>
      </w:r>
      <w:r w:rsidRPr="00007D0F">
        <w:rPr>
          <w:lang w:val="fi-FI"/>
        </w:rPr>
        <w:t xml:space="preserve"> juga menekankan bahwa pengembangan wisata yang berkelanjutan memerlukan keterlibatan masyarakat sekitar dalam mendukung pengelolaan wisata. Hal ini relevan dengan partisipasi masyarakat dalam pengelolaan sampah, karena masyarakat tidak hanya berperan sebagai pengguna ruang, tetapi juga menjadi bagian penting dalam menjaga kebersihan dan mendukung keberlanjutan kawasan wisata</w:t>
      </w:r>
      <w:r>
        <w:rPr>
          <w:lang w:val="fi-FI"/>
        </w:rPr>
        <w:t xml:space="preserve">. </w:t>
      </w:r>
      <w:r w:rsidRPr="00007D0F">
        <w:rPr>
          <w:lang w:val="fi-FI"/>
        </w:rPr>
        <w:t>Di sisi lain, hasil penelitian juga memperlihatkan adanya hambatan yang cukup nyata, terutama dari perilaku pengunjung yang masih membuang sampah sembarangan dan kurangnya fasilitas tempat sampah di beberapa titik. Kondisi ini menyebabkan sampah cepat menumpuk pada area tertentu, terutama saat akhir pekan, malam hari, atau ketika ada acara besar.</w:t>
      </w:r>
    </w:p>
    <w:p w14:paraId="1A9728F0" w14:textId="4C41F024" w:rsidR="006D5EC9" w:rsidRDefault="006E172A" w:rsidP="00D666FC">
      <w:pPr>
        <w:widowControl w:val="0"/>
        <w:autoSpaceDE w:val="0"/>
        <w:autoSpaceDN w:val="0"/>
        <w:spacing w:line="276" w:lineRule="auto"/>
        <w:ind w:left="142" w:firstLine="426"/>
        <w:jc w:val="both"/>
        <w:outlineLvl w:val="1"/>
        <w:rPr>
          <w:lang w:val="fi-FI"/>
        </w:rPr>
      </w:pPr>
      <w:r w:rsidRPr="00007D0F">
        <w:rPr>
          <w:lang w:val="fi-FI"/>
        </w:rPr>
        <w:t>Hambatan tersebut menunjukkan bahwa keberhasilan pengelolaan sampah di ruang publik sangat bergantung pada kesadaran pengguna ruang, ketersediaan sarana, dan intensitas aktivitas wisata yang berlangsung di kawasan alun-alun. Jika dilihat secara keseluruhan,</w:t>
      </w:r>
      <w:r>
        <w:rPr>
          <w:lang w:val="fi-FI"/>
        </w:rPr>
        <w:t xml:space="preserve"> </w:t>
      </w:r>
      <w:r w:rsidRPr="00007D0F">
        <w:rPr>
          <w:lang w:val="fi-FI"/>
        </w:rPr>
        <w:t xml:space="preserve">pengelolaan sampah di Alun Alun Kota Wisata Batu sudah menunjukkan arah yang positif karena adanya kerja sama antara petugas, pedagang, dan masyarakat sekitar. Bentuk kerja sama ini terlihat dari keterlibatan berbagai pihak dalam menjaga kebersihan kawasan, mulai dari pemilahan sampah, pengumpulan sampah di area tertentu, hingga pengangkutan oleh petugas kebersihan. Kondisi tersebut menunjukkan bahwa pengelolaan sampah tidak hanya menjadi tanggung jawab satu pihak, tetapi merupakan hasil partisipasi bersama yang mendukung terciptanya </w:t>
      </w:r>
      <w:r w:rsidRPr="00007D0F">
        <w:rPr>
          <w:lang w:val="fi-FI"/>
        </w:rPr>
        <w:t>lingkungan wisata yang lebih bersih dan nyam</w:t>
      </w:r>
      <w:r>
        <w:rPr>
          <w:lang w:val="fi-FI"/>
        </w:rPr>
        <w:t>an.</w:t>
      </w:r>
    </w:p>
    <w:p w14:paraId="3AC2F80D" w14:textId="77777777" w:rsidR="006E172A" w:rsidRDefault="006E172A" w:rsidP="006D5EC9">
      <w:pPr>
        <w:widowControl w:val="0"/>
        <w:autoSpaceDE w:val="0"/>
        <w:autoSpaceDN w:val="0"/>
        <w:spacing w:line="276" w:lineRule="auto"/>
        <w:ind w:firstLine="142"/>
        <w:jc w:val="both"/>
        <w:outlineLvl w:val="1"/>
        <w:rPr>
          <w:lang w:val="fi-FI"/>
        </w:rPr>
      </w:pPr>
      <w:r w:rsidRPr="009D570F">
        <w:rPr>
          <w:rFonts w:eastAsia="Times New Roman"/>
          <w:b/>
          <w:bCs/>
          <w:lang w:val="id"/>
        </w:rPr>
        <w:t>PENUTUP</w:t>
      </w:r>
    </w:p>
    <w:p w14:paraId="64B2E589" w14:textId="77777777" w:rsidR="006E172A" w:rsidRPr="00480F6F" w:rsidRDefault="006E172A" w:rsidP="002779A8">
      <w:pPr>
        <w:pStyle w:val="ListParagraph"/>
        <w:widowControl w:val="0"/>
        <w:numPr>
          <w:ilvl w:val="0"/>
          <w:numId w:val="22"/>
        </w:numPr>
        <w:autoSpaceDE w:val="0"/>
        <w:autoSpaceDN w:val="0"/>
        <w:spacing w:line="276" w:lineRule="auto"/>
        <w:ind w:left="426" w:hanging="284"/>
        <w:jc w:val="both"/>
        <w:outlineLvl w:val="1"/>
        <w:rPr>
          <w:rFonts w:ascii="Times New Roman" w:eastAsia="SimSun" w:hAnsi="Times New Roman"/>
          <w:sz w:val="20"/>
          <w:szCs w:val="20"/>
          <w:lang w:val="fi-FI"/>
        </w:rPr>
      </w:pPr>
      <w:r w:rsidRPr="00480F6F">
        <w:rPr>
          <w:rFonts w:ascii="Times New Roman" w:eastAsia="Times New Roman" w:hAnsi="Times New Roman"/>
          <w:b/>
          <w:bCs/>
          <w:sz w:val="20"/>
          <w:szCs w:val="20"/>
          <w:lang w:val="id"/>
        </w:rPr>
        <w:t>Kesimpulan</w:t>
      </w:r>
    </w:p>
    <w:p w14:paraId="3E1C984E" w14:textId="6615FA5E" w:rsidR="006E172A" w:rsidRDefault="006E172A" w:rsidP="002979EE">
      <w:pPr>
        <w:pStyle w:val="ListParagraph"/>
        <w:widowControl w:val="0"/>
        <w:autoSpaceDE w:val="0"/>
        <w:autoSpaceDN w:val="0"/>
        <w:spacing w:after="0" w:line="276" w:lineRule="auto"/>
        <w:ind w:left="142" w:firstLine="425"/>
        <w:jc w:val="both"/>
        <w:outlineLvl w:val="1"/>
        <w:rPr>
          <w:rFonts w:ascii="Times New Roman" w:eastAsia="Times New Roman" w:hAnsi="Times New Roman"/>
          <w:sz w:val="20"/>
          <w:szCs w:val="20"/>
          <w:lang w:val="fi-FI"/>
        </w:rPr>
      </w:pPr>
      <w:r w:rsidRPr="00480F6F">
        <w:rPr>
          <w:rFonts w:ascii="Times New Roman" w:eastAsia="Times New Roman" w:hAnsi="Times New Roman"/>
          <w:sz w:val="20"/>
          <w:szCs w:val="20"/>
          <w:lang w:val="fi-FI"/>
        </w:rPr>
        <w:t xml:space="preserve">Berdasarkan wawancara, observasi, dan dokumentasi dalam penelitian tentang strategi pengelolaan sampah berbasis masyarakat di kawasan Alun-Alun Kota Wisata Batu, dapat disimpulkan bahwa pengelolaan sampah di kawasan ini telah dilakukan melalui beberapa strategi yang cukup terstruktur. Strategi tersebut meliputi pemilahan sampah berdasarkan jenisnya, pengumpulan sampah oleh pedagang dan petugas kebersihan, pengangkutan sampah secara rutin, serta penyaluran sampah yang masih bernilai ekonomis ke bank sampah atau </w:t>
      </w:r>
      <w:r w:rsidR="00CE1BB6" w:rsidRPr="00CE1BB6">
        <w:rPr>
          <w:rFonts w:ascii="Times New Roman" w:eastAsia="Times New Roman" w:hAnsi="Times New Roman"/>
          <w:sz w:val="20"/>
          <w:szCs w:val="20"/>
          <w:lang w:val="fi-FI"/>
        </w:rPr>
        <w:t xml:space="preserve">tempat pengelolaan sampah </w:t>
      </w:r>
      <w:r w:rsidR="00CE1BB6" w:rsidRPr="00BC71D9">
        <w:rPr>
          <w:rFonts w:ascii="Times New Roman" w:eastAsia="Times New Roman" w:hAnsi="Times New Roman"/>
          <w:i/>
          <w:iCs/>
          <w:sz w:val="20"/>
          <w:szCs w:val="20"/>
          <w:lang w:val="fi-FI"/>
        </w:rPr>
        <w:t>reduce, reuse, recycle</w:t>
      </w:r>
      <w:r w:rsidR="00CE1BB6" w:rsidRPr="00CE1BB6">
        <w:rPr>
          <w:rFonts w:ascii="Times New Roman" w:eastAsia="Times New Roman" w:hAnsi="Times New Roman"/>
          <w:sz w:val="20"/>
          <w:szCs w:val="20"/>
          <w:lang w:val="fi-FI"/>
        </w:rPr>
        <w:t xml:space="preserve"> </w:t>
      </w:r>
      <w:r w:rsidR="00CE1BB6">
        <w:rPr>
          <w:rFonts w:ascii="Times New Roman" w:eastAsia="Times New Roman" w:hAnsi="Times New Roman"/>
          <w:sz w:val="20"/>
          <w:szCs w:val="20"/>
          <w:lang w:val="fi-FI"/>
        </w:rPr>
        <w:t>(</w:t>
      </w:r>
      <w:r w:rsidRPr="00480F6F">
        <w:rPr>
          <w:rFonts w:ascii="Times New Roman" w:eastAsia="Times New Roman" w:hAnsi="Times New Roman"/>
          <w:sz w:val="20"/>
          <w:szCs w:val="20"/>
          <w:lang w:val="fi-FI"/>
        </w:rPr>
        <w:t>TPS3R</w:t>
      </w:r>
      <w:r w:rsidR="00CE1BB6">
        <w:rPr>
          <w:rFonts w:ascii="Times New Roman" w:eastAsia="Times New Roman" w:hAnsi="Times New Roman"/>
          <w:sz w:val="20"/>
          <w:szCs w:val="20"/>
          <w:lang w:val="fi-FI"/>
        </w:rPr>
        <w:t>)</w:t>
      </w:r>
      <w:r w:rsidRPr="00480F6F">
        <w:rPr>
          <w:rFonts w:ascii="Times New Roman" w:eastAsia="Times New Roman" w:hAnsi="Times New Roman"/>
          <w:sz w:val="20"/>
          <w:szCs w:val="20"/>
          <w:lang w:val="fi-FI"/>
        </w:rPr>
        <w:t xml:space="preserve">. Upaya ini menunjukkan bahwa pengelolaan sampah di kawasan alun-alun sudah mulai diarahkan pada sistem yang lebih tertata dan berorientasi pada pengurangan sampah yang langsung dibuang ke tempat pembuangan akhir. </w:t>
      </w:r>
    </w:p>
    <w:p w14:paraId="15C7F09D" w14:textId="77777777" w:rsidR="002979EE" w:rsidRDefault="002979EE" w:rsidP="002979EE">
      <w:pPr>
        <w:pStyle w:val="ListParagraph"/>
        <w:widowControl w:val="0"/>
        <w:autoSpaceDE w:val="0"/>
        <w:autoSpaceDN w:val="0"/>
        <w:spacing w:after="0" w:line="276" w:lineRule="auto"/>
        <w:ind w:left="142" w:firstLine="425"/>
        <w:jc w:val="both"/>
        <w:outlineLvl w:val="1"/>
        <w:rPr>
          <w:rFonts w:ascii="Times New Roman" w:eastAsia="Times New Roman" w:hAnsi="Times New Roman"/>
          <w:sz w:val="20"/>
          <w:szCs w:val="20"/>
          <w:lang w:val="fi-FI"/>
        </w:rPr>
      </w:pPr>
      <w:r w:rsidRPr="002979EE">
        <w:rPr>
          <w:rFonts w:ascii="Times New Roman" w:eastAsia="Times New Roman" w:hAnsi="Times New Roman"/>
          <w:sz w:val="20"/>
          <w:szCs w:val="20"/>
          <w:lang w:val="fi-FI"/>
        </w:rPr>
        <w:t>Selain itu, strategi yang diterapkan menunjukkan bahwa manajemen sampah tidak hanya bergantung pada petugas kebersihan, tetapi juga melibatkan masyarakat serta pedagang sebagai bagian dari sistem pengelolaan di lapangan. Keterlibatan ini merupakan wujud partisipasi kolektif dalam merawat kebersihan area agar tetap nyaman bagi pengunjung dan pelaku aktivitas ekonomi di sekitarnya. Oleh karena itu, pengelolaan sampah yang berbasis masyarakat di Alun-Alun Kota Wisata Batu dapat dipahami sebagai usaha bersama yang mendukung terbentuknya area wisata yang bersih, tertib, dan lebih berkelanjutan.</w:t>
      </w:r>
    </w:p>
    <w:p w14:paraId="5DCC450C" w14:textId="4A1EAC61" w:rsidR="006E172A" w:rsidRDefault="006E172A" w:rsidP="002779A8">
      <w:pPr>
        <w:pStyle w:val="ListParagraph"/>
        <w:widowControl w:val="0"/>
        <w:autoSpaceDE w:val="0"/>
        <w:autoSpaceDN w:val="0"/>
        <w:spacing w:line="276" w:lineRule="auto"/>
        <w:ind w:left="142" w:firstLine="426"/>
        <w:jc w:val="both"/>
        <w:outlineLvl w:val="1"/>
        <w:rPr>
          <w:rFonts w:ascii="Times New Roman" w:eastAsia="Times New Roman" w:hAnsi="Times New Roman"/>
          <w:sz w:val="20"/>
          <w:szCs w:val="20"/>
          <w:lang w:val="fi-FI"/>
        </w:rPr>
      </w:pPr>
      <w:r w:rsidRPr="00480F6F">
        <w:rPr>
          <w:rFonts w:ascii="Times New Roman" w:eastAsia="Times New Roman" w:hAnsi="Times New Roman"/>
          <w:sz w:val="20"/>
          <w:szCs w:val="20"/>
          <w:lang w:val="fi-FI"/>
        </w:rPr>
        <w:t xml:space="preserve">Partisipasi masyarakat dalam pengelolaan sampah terlihat dalam bentuk partisipasi tenaga, pikiran, dan </w:t>
      </w:r>
      <w:r w:rsidR="000F3A12">
        <w:rPr>
          <w:rFonts w:ascii="Times New Roman" w:eastAsia="Times New Roman" w:hAnsi="Times New Roman"/>
          <w:sz w:val="20"/>
          <w:szCs w:val="20"/>
          <w:lang w:val="fi-FI"/>
        </w:rPr>
        <w:t>materil</w:t>
      </w:r>
      <w:r w:rsidRPr="00480F6F">
        <w:rPr>
          <w:rFonts w:ascii="Times New Roman" w:eastAsia="Times New Roman" w:hAnsi="Times New Roman"/>
          <w:sz w:val="20"/>
          <w:szCs w:val="20"/>
          <w:lang w:val="fi-FI"/>
        </w:rPr>
        <w:t xml:space="preserve">. Partisipasi tenaga terlihat dari keterlibatan pedagang dan warga dalam mengumpulkan serta memisahkan sampah, partisipasi pikiran tampak dari adanya masukan dan kesadaran bersama untuk menjaga kebersihan, sedangkan partisipasi </w:t>
      </w:r>
      <w:r w:rsidR="000F3A12">
        <w:rPr>
          <w:rFonts w:ascii="Times New Roman" w:eastAsia="Times New Roman" w:hAnsi="Times New Roman"/>
          <w:sz w:val="20"/>
          <w:szCs w:val="20"/>
          <w:lang w:val="fi-FI"/>
        </w:rPr>
        <w:t>materil</w:t>
      </w:r>
      <w:r w:rsidRPr="00480F6F">
        <w:rPr>
          <w:rFonts w:ascii="Times New Roman" w:eastAsia="Times New Roman" w:hAnsi="Times New Roman"/>
          <w:sz w:val="20"/>
          <w:szCs w:val="20"/>
          <w:lang w:val="fi-FI"/>
        </w:rPr>
        <w:t xml:space="preserve"> terlihat melalui iuran kebersihan dan dukungan terhadap kegiatan pengelolaan sampah. Hal ini menunjukkan bahwa pengelolaan sampah di Alun-Alun Kota Wisata Batu sudah menerapkan pendekatan berbasis masyarakat, walaupun belum sepenuhnya optimal.</w:t>
      </w:r>
    </w:p>
    <w:p w14:paraId="5C3E0C2A" w14:textId="77777777" w:rsidR="006E172A" w:rsidRDefault="006E172A" w:rsidP="006D5EC9">
      <w:pPr>
        <w:pStyle w:val="ListParagraph"/>
        <w:widowControl w:val="0"/>
        <w:numPr>
          <w:ilvl w:val="0"/>
          <w:numId w:val="22"/>
        </w:numPr>
        <w:autoSpaceDE w:val="0"/>
        <w:autoSpaceDN w:val="0"/>
        <w:spacing w:line="276" w:lineRule="auto"/>
        <w:ind w:left="426" w:hanging="284"/>
        <w:jc w:val="both"/>
        <w:outlineLvl w:val="1"/>
        <w:rPr>
          <w:rFonts w:ascii="Times New Roman" w:eastAsia="Times New Roman" w:hAnsi="Times New Roman"/>
          <w:b/>
          <w:bCs/>
          <w:sz w:val="20"/>
          <w:szCs w:val="20"/>
          <w:lang w:val="fi-FI"/>
        </w:rPr>
      </w:pPr>
      <w:r w:rsidRPr="00317FF2">
        <w:rPr>
          <w:rFonts w:ascii="Times New Roman" w:eastAsia="Times New Roman" w:hAnsi="Times New Roman"/>
          <w:b/>
          <w:bCs/>
          <w:sz w:val="20"/>
          <w:szCs w:val="20"/>
          <w:lang w:val="fi-FI"/>
        </w:rPr>
        <w:t>Saran</w:t>
      </w:r>
    </w:p>
    <w:p w14:paraId="3BEC0516" w14:textId="197E6440" w:rsidR="006D5EC9" w:rsidRPr="00BA39A4" w:rsidRDefault="006E172A" w:rsidP="00BA39A4">
      <w:pPr>
        <w:pStyle w:val="ListParagraph"/>
        <w:widowControl w:val="0"/>
        <w:autoSpaceDE w:val="0"/>
        <w:autoSpaceDN w:val="0"/>
        <w:spacing w:line="276" w:lineRule="auto"/>
        <w:ind w:left="142" w:firstLine="426"/>
        <w:jc w:val="both"/>
        <w:outlineLvl w:val="1"/>
        <w:rPr>
          <w:rFonts w:ascii="Times New Roman" w:eastAsia="Times New Roman" w:hAnsi="Times New Roman"/>
          <w:sz w:val="20"/>
          <w:szCs w:val="20"/>
          <w:lang w:val="fi-FI"/>
        </w:rPr>
      </w:pPr>
      <w:r w:rsidRPr="00317FF2">
        <w:rPr>
          <w:rFonts w:ascii="Times New Roman" w:eastAsia="Times New Roman" w:hAnsi="Times New Roman"/>
          <w:sz w:val="20"/>
          <w:szCs w:val="20"/>
          <w:lang w:val="fi-FI"/>
        </w:rPr>
        <w:t xml:space="preserve">Berdasarkan hasil penelitian, peneliti memberikan saran kepada pemerintah Kota Batu atau pengelola kawasan agar menambah jumlah tempat sampah pada titik-titik strategis pengunjung, memperkuat jadwal pengangkutan sampah, serta meningkatkan pengawasan pada jam-jam ramai pengunjung. Selain itu, sosialisasi mengenai pentingnya menjaga kebersihan dan memilah sampah perlu terus dilakukan secara rutin agar kesadaran </w:t>
      </w:r>
      <w:r w:rsidRPr="00317FF2">
        <w:rPr>
          <w:rFonts w:ascii="Times New Roman" w:eastAsia="Times New Roman" w:hAnsi="Times New Roman"/>
          <w:sz w:val="20"/>
          <w:szCs w:val="20"/>
          <w:lang w:val="fi-FI"/>
        </w:rPr>
        <w:lastRenderedPageBreak/>
        <w:t xml:space="preserve">masyarakat dan pengunjung semakin meningkat. </w:t>
      </w:r>
    </w:p>
    <w:p w14:paraId="0F5E4166" w14:textId="77777777" w:rsidR="006E172A" w:rsidRDefault="006E172A" w:rsidP="002779A8">
      <w:pPr>
        <w:pStyle w:val="ListParagraph"/>
        <w:widowControl w:val="0"/>
        <w:autoSpaceDE w:val="0"/>
        <w:autoSpaceDN w:val="0"/>
        <w:spacing w:line="276" w:lineRule="auto"/>
        <w:ind w:left="142" w:firstLine="426"/>
        <w:jc w:val="both"/>
        <w:outlineLvl w:val="1"/>
        <w:rPr>
          <w:rFonts w:ascii="Times New Roman" w:eastAsia="Times New Roman" w:hAnsi="Times New Roman"/>
          <w:sz w:val="20"/>
          <w:szCs w:val="20"/>
          <w:lang w:val="fi-FI"/>
        </w:rPr>
      </w:pPr>
      <w:r w:rsidRPr="00317FF2">
        <w:rPr>
          <w:rFonts w:ascii="Times New Roman" w:eastAsia="Times New Roman" w:hAnsi="Times New Roman"/>
          <w:sz w:val="20"/>
          <w:szCs w:val="20"/>
          <w:lang w:val="fi-FI"/>
        </w:rPr>
        <w:t xml:space="preserve">Kepada pedagang dan masyarakat sekitar, disarankan agar terus mempertahankan kebiasaan memilah sampah dari sumber, membuang sampah pada tempatnya, dan aktif berpartisipasi dalam kegiatan kebersihan kawasan. Dukungan pedagang sangat penting karena mereka menjadi salah satu aktor utama dalam keberhasilan pengelolaan sampah berbasis masyarakat di kawasan wisata. </w:t>
      </w:r>
    </w:p>
    <w:p w14:paraId="29EBC8B9" w14:textId="77777777" w:rsidR="002979EE" w:rsidRDefault="006E172A" w:rsidP="002979EE">
      <w:pPr>
        <w:pStyle w:val="ListParagraph"/>
        <w:widowControl w:val="0"/>
        <w:autoSpaceDE w:val="0"/>
        <w:autoSpaceDN w:val="0"/>
        <w:spacing w:line="276" w:lineRule="auto"/>
        <w:ind w:left="142" w:firstLine="426"/>
        <w:jc w:val="both"/>
        <w:outlineLvl w:val="1"/>
        <w:rPr>
          <w:rFonts w:ascii="Times New Roman" w:eastAsia="Times New Roman" w:hAnsi="Times New Roman"/>
          <w:sz w:val="20"/>
          <w:szCs w:val="20"/>
          <w:lang w:val="fi-FI"/>
        </w:rPr>
      </w:pPr>
      <w:r w:rsidRPr="00317FF2">
        <w:rPr>
          <w:rFonts w:ascii="Times New Roman" w:eastAsia="Times New Roman" w:hAnsi="Times New Roman"/>
          <w:sz w:val="20"/>
          <w:szCs w:val="20"/>
          <w:lang w:val="fi-FI"/>
        </w:rPr>
        <w:t>Kepada pengunjung, disarankan agar lebih disiplin dalam menjaga kebersihan dengan tidak membuang sampah sembarangan dan memanfaatkan fasilitas tempat sampah yang tersedia. Kesadaran pengunjung menjadi faktor penting karena kawasan Alun-Alun Kota Wisata Batu merupakan ruang publik yang di gunakan banyak orang dengan latar belakang berbeda.</w:t>
      </w:r>
    </w:p>
    <w:p w14:paraId="57CF6781" w14:textId="1FE832A6" w:rsidR="002979EE" w:rsidRPr="002979EE" w:rsidRDefault="002979EE" w:rsidP="002979EE">
      <w:pPr>
        <w:pStyle w:val="ListParagraph"/>
        <w:widowControl w:val="0"/>
        <w:autoSpaceDE w:val="0"/>
        <w:autoSpaceDN w:val="0"/>
        <w:spacing w:line="276" w:lineRule="auto"/>
        <w:ind w:left="142" w:firstLine="426"/>
        <w:jc w:val="both"/>
        <w:outlineLvl w:val="1"/>
        <w:rPr>
          <w:rFonts w:ascii="Times New Roman" w:eastAsia="Times New Roman" w:hAnsi="Times New Roman"/>
          <w:sz w:val="20"/>
          <w:szCs w:val="20"/>
          <w:lang w:val="fi-FI"/>
        </w:rPr>
      </w:pPr>
      <w:r w:rsidRPr="002979EE">
        <w:rPr>
          <w:rFonts w:ascii="Times New Roman" w:eastAsia="Times New Roman" w:hAnsi="Times New Roman"/>
          <w:sz w:val="20"/>
          <w:szCs w:val="20"/>
          <w:lang w:val="fi-FI"/>
        </w:rPr>
        <w:t>Untuk peneliti berikutnya, disarankan agar melakukan penelitian lebih lanjut mengenai efektivitas program pengelolaan sampah berbasis masyarakat dari aspek kelembagaan, kebijakan, atau pengaruh ekonominya terhadap pedagang dan warga setempat. Penelitian selanjutnya juga bisa menerapkan metode yang lebih variatif agar temuan yang diperoleh bisa memberikan pemahaman yang lebih komprehensif tentang pengelolaan sampah di area pariwisata kota.</w:t>
      </w:r>
    </w:p>
    <w:p w14:paraId="50C032D2" w14:textId="77777777" w:rsidR="00165CB6" w:rsidRDefault="006E172A" w:rsidP="00B7541E">
      <w:pPr>
        <w:pStyle w:val="ListParagraph"/>
        <w:widowControl w:val="0"/>
        <w:autoSpaceDE w:val="0"/>
        <w:autoSpaceDN w:val="0"/>
        <w:spacing w:after="0" w:line="276" w:lineRule="auto"/>
        <w:ind w:left="142"/>
        <w:jc w:val="both"/>
        <w:outlineLvl w:val="1"/>
        <w:rPr>
          <w:rFonts w:ascii="Times New Roman" w:eastAsia="Times New Roman" w:hAnsi="Times New Roman"/>
          <w:b/>
          <w:bCs/>
          <w:sz w:val="20"/>
          <w:szCs w:val="20"/>
          <w:lang w:val="id"/>
        </w:rPr>
      </w:pPr>
      <w:r w:rsidRPr="00317FF2">
        <w:rPr>
          <w:rFonts w:ascii="Times New Roman" w:eastAsia="Times New Roman" w:hAnsi="Times New Roman"/>
          <w:b/>
          <w:bCs/>
          <w:sz w:val="20"/>
          <w:szCs w:val="20"/>
          <w:lang w:val="id"/>
        </w:rPr>
        <w:t>DAFTAR PUSTAKA</w:t>
      </w:r>
    </w:p>
    <w:p w14:paraId="752E3FED" w14:textId="124DBE86" w:rsidR="00382EE7" w:rsidRDefault="00382EE7" w:rsidP="00382EE7">
      <w:pPr>
        <w:pStyle w:val="ListParagraph"/>
        <w:widowControl w:val="0"/>
        <w:autoSpaceDE w:val="0"/>
        <w:autoSpaceDN w:val="0"/>
        <w:spacing w:after="0" w:line="276" w:lineRule="auto"/>
        <w:ind w:left="567" w:hanging="425"/>
        <w:jc w:val="both"/>
        <w:outlineLvl w:val="1"/>
        <w:rPr>
          <w:rFonts w:ascii="Times New Roman" w:eastAsia="Times New Roman" w:hAnsi="Times New Roman"/>
          <w:sz w:val="20"/>
          <w:szCs w:val="20"/>
          <w:lang w:val="id"/>
        </w:rPr>
      </w:pPr>
      <w:r w:rsidRPr="00382EE7">
        <w:rPr>
          <w:rFonts w:ascii="Times New Roman" w:eastAsia="Times New Roman" w:hAnsi="Times New Roman"/>
          <w:sz w:val="20"/>
          <w:szCs w:val="20"/>
          <w:lang w:val="en-US"/>
        </w:rPr>
        <w:t xml:space="preserve">Agil, C., &amp; </w:t>
      </w:r>
      <w:proofErr w:type="spellStart"/>
      <w:r w:rsidRPr="00382EE7">
        <w:rPr>
          <w:rFonts w:ascii="Times New Roman" w:eastAsia="Times New Roman" w:hAnsi="Times New Roman"/>
          <w:sz w:val="20"/>
          <w:szCs w:val="20"/>
          <w:lang w:val="en-US"/>
        </w:rPr>
        <w:t>Sitohang</w:t>
      </w:r>
      <w:proofErr w:type="spellEnd"/>
      <w:r w:rsidRPr="00382EE7">
        <w:rPr>
          <w:rFonts w:ascii="Times New Roman" w:eastAsia="Times New Roman" w:hAnsi="Times New Roman"/>
          <w:sz w:val="20"/>
          <w:szCs w:val="20"/>
          <w:lang w:val="en-US"/>
        </w:rPr>
        <w:t xml:space="preserve">, L. L. (2025). </w:t>
      </w:r>
      <w:proofErr w:type="spellStart"/>
      <w:r w:rsidRPr="00382EE7">
        <w:rPr>
          <w:rFonts w:ascii="Times New Roman" w:eastAsia="Times New Roman" w:hAnsi="Times New Roman"/>
          <w:sz w:val="20"/>
          <w:szCs w:val="20"/>
          <w:lang w:val="en-US"/>
        </w:rPr>
        <w:t>Analisis</w:t>
      </w:r>
      <w:proofErr w:type="spellEnd"/>
      <w:r w:rsidRPr="00382EE7">
        <w:rPr>
          <w:rFonts w:ascii="Times New Roman" w:eastAsia="Times New Roman" w:hAnsi="Times New Roman"/>
          <w:sz w:val="20"/>
          <w:szCs w:val="20"/>
          <w:lang w:val="en-US"/>
        </w:rPr>
        <w:t xml:space="preserve"> </w:t>
      </w:r>
      <w:proofErr w:type="spellStart"/>
      <w:r w:rsidRPr="00382EE7">
        <w:rPr>
          <w:rFonts w:ascii="Times New Roman" w:eastAsia="Times New Roman" w:hAnsi="Times New Roman"/>
          <w:sz w:val="20"/>
          <w:szCs w:val="20"/>
          <w:lang w:val="en-US"/>
        </w:rPr>
        <w:t>Potensi</w:t>
      </w:r>
      <w:proofErr w:type="spellEnd"/>
      <w:r w:rsidRPr="00382EE7">
        <w:rPr>
          <w:rFonts w:ascii="Times New Roman" w:eastAsia="Times New Roman" w:hAnsi="Times New Roman"/>
          <w:sz w:val="20"/>
          <w:szCs w:val="20"/>
          <w:lang w:val="en-US"/>
        </w:rPr>
        <w:t xml:space="preserve"> dan Strategi </w:t>
      </w:r>
      <w:proofErr w:type="spellStart"/>
      <w:r w:rsidRPr="00382EE7">
        <w:rPr>
          <w:rFonts w:ascii="Times New Roman" w:eastAsia="Times New Roman" w:hAnsi="Times New Roman"/>
          <w:sz w:val="20"/>
          <w:szCs w:val="20"/>
          <w:lang w:val="en-US"/>
        </w:rPr>
        <w:t>Pengembangan</w:t>
      </w:r>
      <w:proofErr w:type="spellEnd"/>
      <w:r w:rsidRPr="00382EE7">
        <w:rPr>
          <w:rFonts w:ascii="Times New Roman" w:eastAsia="Times New Roman" w:hAnsi="Times New Roman"/>
          <w:sz w:val="20"/>
          <w:szCs w:val="20"/>
          <w:lang w:val="en-US"/>
        </w:rPr>
        <w:t xml:space="preserve"> Wana </w:t>
      </w:r>
      <w:proofErr w:type="spellStart"/>
      <w:r w:rsidRPr="00382EE7">
        <w:rPr>
          <w:rFonts w:ascii="Times New Roman" w:eastAsia="Times New Roman" w:hAnsi="Times New Roman"/>
          <w:sz w:val="20"/>
          <w:szCs w:val="20"/>
          <w:lang w:val="en-US"/>
        </w:rPr>
        <w:t>Wisata</w:t>
      </w:r>
      <w:proofErr w:type="spellEnd"/>
      <w:r w:rsidRPr="00382EE7">
        <w:rPr>
          <w:rFonts w:ascii="Times New Roman" w:eastAsia="Times New Roman" w:hAnsi="Times New Roman"/>
          <w:sz w:val="20"/>
          <w:szCs w:val="20"/>
          <w:lang w:val="en-US"/>
        </w:rPr>
        <w:t xml:space="preserve"> </w:t>
      </w:r>
      <w:proofErr w:type="spellStart"/>
      <w:r w:rsidRPr="00382EE7">
        <w:rPr>
          <w:rFonts w:ascii="Times New Roman" w:eastAsia="Times New Roman" w:hAnsi="Times New Roman"/>
          <w:sz w:val="20"/>
          <w:szCs w:val="20"/>
          <w:lang w:val="en-US"/>
        </w:rPr>
        <w:t>Sumberboto</w:t>
      </w:r>
      <w:proofErr w:type="spellEnd"/>
      <w:r w:rsidRPr="00382EE7">
        <w:rPr>
          <w:rFonts w:ascii="Times New Roman" w:eastAsia="Times New Roman" w:hAnsi="Times New Roman"/>
          <w:sz w:val="20"/>
          <w:szCs w:val="20"/>
          <w:lang w:val="en-US"/>
        </w:rPr>
        <w:t xml:space="preserve"> di Desa </w:t>
      </w:r>
      <w:proofErr w:type="spellStart"/>
      <w:r w:rsidRPr="00382EE7">
        <w:rPr>
          <w:rFonts w:ascii="Times New Roman" w:eastAsia="Times New Roman" w:hAnsi="Times New Roman"/>
          <w:sz w:val="20"/>
          <w:szCs w:val="20"/>
          <w:lang w:val="en-US"/>
        </w:rPr>
        <w:t>Japanan</w:t>
      </w:r>
      <w:proofErr w:type="spellEnd"/>
      <w:r w:rsidRPr="00382EE7">
        <w:rPr>
          <w:rFonts w:ascii="Times New Roman" w:eastAsia="Times New Roman" w:hAnsi="Times New Roman"/>
          <w:sz w:val="20"/>
          <w:szCs w:val="20"/>
          <w:lang w:val="en-US"/>
        </w:rPr>
        <w:t xml:space="preserve">, </w:t>
      </w:r>
      <w:proofErr w:type="spellStart"/>
      <w:r w:rsidRPr="00382EE7">
        <w:rPr>
          <w:rFonts w:ascii="Times New Roman" w:eastAsia="Times New Roman" w:hAnsi="Times New Roman"/>
          <w:sz w:val="20"/>
          <w:szCs w:val="20"/>
          <w:lang w:val="en-US"/>
        </w:rPr>
        <w:t>Kecamatan</w:t>
      </w:r>
      <w:proofErr w:type="spellEnd"/>
      <w:r w:rsidRPr="00382EE7">
        <w:rPr>
          <w:rFonts w:ascii="Times New Roman" w:eastAsia="Times New Roman" w:hAnsi="Times New Roman"/>
          <w:sz w:val="20"/>
          <w:szCs w:val="20"/>
          <w:lang w:val="en-US"/>
        </w:rPr>
        <w:t xml:space="preserve"> </w:t>
      </w:r>
      <w:proofErr w:type="spellStart"/>
      <w:r w:rsidRPr="00382EE7">
        <w:rPr>
          <w:rFonts w:ascii="Times New Roman" w:eastAsia="Times New Roman" w:hAnsi="Times New Roman"/>
          <w:sz w:val="20"/>
          <w:szCs w:val="20"/>
          <w:lang w:val="en-US"/>
        </w:rPr>
        <w:t>Mojowarno</w:t>
      </w:r>
      <w:proofErr w:type="spellEnd"/>
      <w:r w:rsidRPr="00382EE7">
        <w:rPr>
          <w:rFonts w:ascii="Times New Roman" w:eastAsia="Times New Roman" w:hAnsi="Times New Roman"/>
          <w:sz w:val="20"/>
          <w:szCs w:val="20"/>
          <w:lang w:val="en-US"/>
        </w:rPr>
        <w:t xml:space="preserve">, </w:t>
      </w:r>
      <w:proofErr w:type="spellStart"/>
      <w:r w:rsidRPr="00382EE7">
        <w:rPr>
          <w:rFonts w:ascii="Times New Roman" w:eastAsia="Times New Roman" w:hAnsi="Times New Roman"/>
          <w:sz w:val="20"/>
          <w:szCs w:val="20"/>
          <w:lang w:val="en-US"/>
        </w:rPr>
        <w:t>Kabupaten</w:t>
      </w:r>
      <w:proofErr w:type="spellEnd"/>
      <w:r w:rsidRPr="00382EE7">
        <w:rPr>
          <w:rFonts w:ascii="Times New Roman" w:eastAsia="Times New Roman" w:hAnsi="Times New Roman"/>
          <w:sz w:val="20"/>
          <w:szCs w:val="20"/>
          <w:lang w:val="en-US"/>
        </w:rPr>
        <w:t xml:space="preserve"> </w:t>
      </w:r>
      <w:proofErr w:type="spellStart"/>
      <w:r w:rsidRPr="00382EE7">
        <w:rPr>
          <w:rFonts w:ascii="Times New Roman" w:eastAsia="Times New Roman" w:hAnsi="Times New Roman"/>
          <w:sz w:val="20"/>
          <w:szCs w:val="20"/>
          <w:lang w:val="en-US"/>
        </w:rPr>
        <w:t>Jombang</w:t>
      </w:r>
      <w:proofErr w:type="spellEnd"/>
      <w:r w:rsidRPr="00382EE7">
        <w:rPr>
          <w:rFonts w:ascii="Times New Roman" w:eastAsia="Times New Roman" w:hAnsi="Times New Roman"/>
          <w:sz w:val="20"/>
          <w:szCs w:val="20"/>
          <w:lang w:val="en-US"/>
        </w:rPr>
        <w:t xml:space="preserve">. </w:t>
      </w:r>
      <w:proofErr w:type="spellStart"/>
      <w:r w:rsidRPr="00382EE7">
        <w:rPr>
          <w:rFonts w:ascii="Times New Roman" w:eastAsia="Times New Roman" w:hAnsi="Times New Roman"/>
          <w:sz w:val="20"/>
          <w:szCs w:val="20"/>
          <w:lang w:val="en-US"/>
        </w:rPr>
        <w:t>Jurnal</w:t>
      </w:r>
      <w:proofErr w:type="spellEnd"/>
      <w:r w:rsidRPr="00382EE7">
        <w:rPr>
          <w:rFonts w:ascii="Times New Roman" w:eastAsia="Times New Roman" w:hAnsi="Times New Roman"/>
          <w:sz w:val="20"/>
          <w:szCs w:val="20"/>
          <w:lang w:val="en-US"/>
        </w:rPr>
        <w:t xml:space="preserve"> Swara Bhumi., 2.</w:t>
      </w:r>
    </w:p>
    <w:p w14:paraId="2E895CF3" w14:textId="1E6593AB" w:rsidR="00382EE7" w:rsidRDefault="00382EE7" w:rsidP="00382EE7">
      <w:pPr>
        <w:pStyle w:val="ListParagraph"/>
        <w:widowControl w:val="0"/>
        <w:autoSpaceDE w:val="0"/>
        <w:autoSpaceDN w:val="0"/>
        <w:spacing w:after="0" w:line="276" w:lineRule="auto"/>
        <w:ind w:left="567" w:hanging="425"/>
        <w:jc w:val="both"/>
        <w:outlineLvl w:val="1"/>
        <w:rPr>
          <w:rFonts w:ascii="Times New Roman" w:eastAsia="Times New Roman" w:hAnsi="Times New Roman"/>
          <w:sz w:val="20"/>
          <w:szCs w:val="20"/>
          <w:lang w:val="id"/>
        </w:rPr>
      </w:pPr>
      <w:r w:rsidRPr="00382EE7">
        <w:rPr>
          <w:rFonts w:ascii="Times New Roman" w:eastAsia="Times New Roman" w:hAnsi="Times New Roman"/>
          <w:sz w:val="20"/>
          <w:szCs w:val="20"/>
          <w:lang w:val="id"/>
        </w:rPr>
        <w:t>Aritonang, J. I., Darwis, R. S., &amp; Santoso, M. B. (2024). Pengelolaan sampah berbasis stakeholders di daerah pariwisata. Focus: Jurnal Pekerjaan Sosial, 7(1),13</w:t>
      </w:r>
      <w:r>
        <w:rPr>
          <w:rFonts w:ascii="Times New Roman" w:eastAsia="Times New Roman" w:hAnsi="Times New Roman"/>
          <w:sz w:val="20"/>
          <w:szCs w:val="20"/>
          <w:lang w:val="id"/>
        </w:rPr>
        <w:t> </w:t>
      </w:r>
      <w:r w:rsidRPr="00382EE7">
        <w:rPr>
          <w:rFonts w:ascii="Times New Roman" w:eastAsia="Times New Roman" w:hAnsi="Times New Roman"/>
          <w:sz w:val="20"/>
          <w:szCs w:val="20"/>
          <w:lang w:val="id"/>
        </w:rPr>
        <w:t>22</w:t>
      </w:r>
      <w:r w:rsidRPr="008D1D79">
        <w:rPr>
          <w:rFonts w:ascii="Times New Roman" w:eastAsia="Times New Roman" w:hAnsi="Times New Roman"/>
          <w:color w:val="000000" w:themeColor="text1"/>
          <w:sz w:val="20"/>
          <w:szCs w:val="20"/>
          <w:lang w:val="id"/>
        </w:rPr>
        <w:t>.</w:t>
      </w:r>
      <w:r w:rsidR="008D1D79">
        <w:rPr>
          <w:rFonts w:ascii="Times New Roman" w:eastAsia="Times New Roman" w:hAnsi="Times New Roman"/>
          <w:color w:val="000000" w:themeColor="text1"/>
          <w:sz w:val="20"/>
          <w:szCs w:val="20"/>
          <w:lang w:val="id"/>
        </w:rPr>
        <w:t> </w:t>
      </w:r>
      <w:r w:rsidR="008D1D79" w:rsidRPr="008D1D79">
        <w:rPr>
          <w:rFonts w:ascii="Times New Roman" w:eastAsia="Times New Roman" w:hAnsi="Times New Roman"/>
          <w:color w:val="000000" w:themeColor="text1"/>
          <w:sz w:val="20"/>
          <w:szCs w:val="20"/>
          <w:lang w:val="id"/>
        </w:rPr>
        <w:fldChar w:fldCharType="begin"/>
      </w:r>
      <w:r w:rsidR="008D1D79" w:rsidRPr="008D1D79">
        <w:rPr>
          <w:rFonts w:ascii="Times New Roman" w:eastAsia="Times New Roman" w:hAnsi="Times New Roman"/>
          <w:color w:val="000000" w:themeColor="text1"/>
          <w:sz w:val="20"/>
          <w:szCs w:val="20"/>
          <w:lang w:val="id"/>
        </w:rPr>
        <w:instrText>HYPERLINK "https://doi.org/10.24198/focus.v7i1.55410"</w:instrText>
      </w:r>
      <w:r w:rsidR="008D1D79" w:rsidRPr="008D1D79">
        <w:rPr>
          <w:rFonts w:ascii="Times New Roman" w:eastAsia="Times New Roman" w:hAnsi="Times New Roman"/>
          <w:color w:val="000000" w:themeColor="text1"/>
          <w:sz w:val="20"/>
          <w:szCs w:val="20"/>
          <w:lang w:val="id"/>
        </w:rPr>
        <w:fldChar w:fldCharType="separate"/>
      </w:r>
      <w:r w:rsidR="008D1D79" w:rsidRPr="008D1D79">
        <w:rPr>
          <w:rStyle w:val="Hyperlink"/>
          <w:rFonts w:ascii="Times New Roman" w:eastAsia="Times New Roman" w:hAnsi="Times New Roman"/>
          <w:color w:val="000000" w:themeColor="text1"/>
          <w:sz w:val="20"/>
          <w:szCs w:val="20"/>
          <w:lang w:val="id"/>
        </w:rPr>
        <w:t>https://doi.org/10.24198/focus.v7i1.55410</w:t>
      </w:r>
      <w:r w:rsidR="008D1D79" w:rsidRPr="008D1D79">
        <w:rPr>
          <w:rFonts w:ascii="Times New Roman" w:eastAsia="Times New Roman" w:hAnsi="Times New Roman"/>
          <w:color w:val="000000" w:themeColor="text1"/>
          <w:sz w:val="20"/>
          <w:szCs w:val="20"/>
          <w:lang w:val="id"/>
        </w:rPr>
        <w:fldChar w:fldCharType="end"/>
      </w:r>
      <w:r w:rsidRPr="008D1D79">
        <w:rPr>
          <w:rFonts w:ascii="Times New Roman" w:eastAsia="Times New Roman" w:hAnsi="Times New Roman"/>
          <w:color w:val="000000" w:themeColor="text1"/>
          <w:sz w:val="20"/>
          <w:szCs w:val="20"/>
          <w:lang w:val="id"/>
        </w:rPr>
        <w:t> </w:t>
      </w:r>
      <w:r w:rsidR="008D1D79">
        <w:rPr>
          <w:rFonts w:ascii="Times New Roman" w:eastAsia="Times New Roman" w:hAnsi="Times New Roman"/>
          <w:sz w:val="20"/>
          <w:szCs w:val="20"/>
          <w:lang w:val="id"/>
        </w:rPr>
        <w:t xml:space="preserve"> </w:t>
      </w:r>
    </w:p>
    <w:p w14:paraId="70167F40" w14:textId="4CED2A07" w:rsidR="008D1D79" w:rsidRPr="00382EE7" w:rsidRDefault="008D1D79" w:rsidP="00382EE7">
      <w:pPr>
        <w:pStyle w:val="ListParagraph"/>
        <w:widowControl w:val="0"/>
        <w:autoSpaceDE w:val="0"/>
        <w:autoSpaceDN w:val="0"/>
        <w:spacing w:after="0" w:line="276" w:lineRule="auto"/>
        <w:ind w:left="567" w:hanging="425"/>
        <w:jc w:val="both"/>
        <w:outlineLvl w:val="1"/>
        <w:rPr>
          <w:rFonts w:ascii="Times New Roman" w:eastAsia="Times New Roman" w:hAnsi="Times New Roman"/>
          <w:sz w:val="20"/>
          <w:szCs w:val="20"/>
          <w:lang w:val="id"/>
        </w:rPr>
      </w:pPr>
      <w:r w:rsidRPr="00382EE7">
        <w:rPr>
          <w:rFonts w:ascii="Times New Roman" w:eastAsia="Times New Roman" w:hAnsi="Times New Roman"/>
          <w:sz w:val="20"/>
          <w:szCs w:val="20"/>
          <w:lang w:val="fi-FI"/>
        </w:rPr>
        <w:t xml:space="preserve">Darmi, T., &amp; Aryanti, M. (2022). Partisipasi masyarakat dalam pengelolaan sampah pada kawasan wisata pantai. </w:t>
      </w:r>
      <w:r w:rsidRPr="00382EE7">
        <w:rPr>
          <w:rFonts w:ascii="Times New Roman" w:eastAsia="Times New Roman" w:hAnsi="Times New Roman"/>
          <w:i/>
          <w:iCs/>
          <w:sz w:val="20"/>
          <w:szCs w:val="20"/>
          <w:lang w:val="en-US"/>
        </w:rPr>
        <w:t xml:space="preserve">JOPPAS: Journal of Public Policy and Administration </w:t>
      </w:r>
      <w:proofErr w:type="spellStart"/>
      <w:r w:rsidRPr="00382EE7">
        <w:rPr>
          <w:rFonts w:ascii="Times New Roman" w:eastAsia="Times New Roman" w:hAnsi="Times New Roman"/>
          <w:i/>
          <w:iCs/>
          <w:sz w:val="20"/>
          <w:szCs w:val="20"/>
          <w:lang w:val="en-US"/>
        </w:rPr>
        <w:t>Silampari</w:t>
      </w:r>
      <w:proofErr w:type="spellEnd"/>
      <w:r w:rsidRPr="00382EE7">
        <w:rPr>
          <w:rFonts w:ascii="Times New Roman" w:eastAsia="Times New Roman" w:hAnsi="Times New Roman"/>
          <w:i/>
          <w:iCs/>
          <w:sz w:val="20"/>
          <w:szCs w:val="20"/>
          <w:lang w:val="en-US"/>
        </w:rPr>
        <w:t>, 4</w:t>
      </w:r>
      <w:r w:rsidRPr="00382EE7">
        <w:rPr>
          <w:rFonts w:ascii="Times New Roman" w:eastAsia="Times New Roman" w:hAnsi="Times New Roman"/>
          <w:sz w:val="20"/>
          <w:szCs w:val="20"/>
          <w:lang w:val="en-US"/>
        </w:rPr>
        <w:t>(1), 17–23. https://doi.org/10.31539/joppas.v3i2.5183</w:t>
      </w:r>
    </w:p>
    <w:p w14:paraId="73A4A5D9" w14:textId="1BA07C29" w:rsidR="006E172A" w:rsidRDefault="00165CB6" w:rsidP="00165CB6">
      <w:pPr>
        <w:pStyle w:val="ListParagraph"/>
        <w:widowControl w:val="0"/>
        <w:autoSpaceDE w:val="0"/>
        <w:autoSpaceDN w:val="0"/>
        <w:spacing w:after="0" w:line="276" w:lineRule="auto"/>
        <w:ind w:left="567" w:hanging="425"/>
        <w:jc w:val="both"/>
        <w:outlineLvl w:val="1"/>
        <w:rPr>
          <w:rFonts w:ascii="Times New Roman" w:eastAsia="Times New Roman" w:hAnsi="Times New Roman"/>
          <w:sz w:val="20"/>
          <w:szCs w:val="20"/>
          <w:lang w:val="id"/>
        </w:rPr>
      </w:pPr>
      <w:r w:rsidRPr="00165CB6">
        <w:rPr>
          <w:rFonts w:ascii="Times New Roman" w:eastAsia="Times New Roman" w:hAnsi="Times New Roman"/>
          <w:sz w:val="20"/>
          <w:szCs w:val="20"/>
          <w:lang w:val="id"/>
        </w:rPr>
        <w:t>Dethan, M. Y. J., Muda, I. I., Nahak, W. K., &amp; Ruliati, L. P. (2025). Strategi Pengelolaan Sampah di Kawasan Wisata : Literatur Review. Jurnal Kesehatan Masyarakat, 4(4). DOI: 10.54259/sehatrakyat.v4i4.5978</w:t>
      </w:r>
      <w:r w:rsidR="006E172A" w:rsidRPr="00165CB6">
        <w:rPr>
          <w:rFonts w:ascii="Times New Roman" w:eastAsia="Times New Roman" w:hAnsi="Times New Roman"/>
          <w:sz w:val="20"/>
          <w:szCs w:val="20"/>
          <w:lang w:val="id"/>
        </w:rPr>
        <w:t xml:space="preserve"> </w:t>
      </w:r>
    </w:p>
    <w:p w14:paraId="021F2A4D" w14:textId="50F29D50" w:rsidR="00165CB6" w:rsidRDefault="00165CB6" w:rsidP="00165CB6">
      <w:pPr>
        <w:pStyle w:val="ListParagraph"/>
        <w:widowControl w:val="0"/>
        <w:autoSpaceDE w:val="0"/>
        <w:autoSpaceDN w:val="0"/>
        <w:spacing w:after="0" w:line="276" w:lineRule="auto"/>
        <w:ind w:left="567" w:hanging="425"/>
        <w:jc w:val="both"/>
        <w:outlineLvl w:val="1"/>
        <w:rPr>
          <w:rFonts w:ascii="Times New Roman" w:eastAsia="Times New Roman" w:hAnsi="Times New Roman"/>
          <w:sz w:val="20"/>
          <w:szCs w:val="20"/>
          <w:lang w:val="en-US"/>
        </w:rPr>
      </w:pPr>
      <w:r w:rsidRPr="00165CB6">
        <w:rPr>
          <w:rFonts w:ascii="Times New Roman" w:eastAsia="Times New Roman" w:hAnsi="Times New Roman"/>
          <w:sz w:val="20"/>
          <w:szCs w:val="20"/>
          <w:lang w:val="en-US"/>
        </w:rPr>
        <w:t xml:space="preserve">Jayantri, A. S., </w:t>
      </w:r>
      <w:proofErr w:type="spellStart"/>
      <w:r w:rsidRPr="00165CB6">
        <w:rPr>
          <w:rFonts w:ascii="Times New Roman" w:eastAsia="Times New Roman" w:hAnsi="Times New Roman"/>
          <w:sz w:val="20"/>
          <w:szCs w:val="20"/>
          <w:lang w:val="en-US"/>
        </w:rPr>
        <w:t>Ridlo</w:t>
      </w:r>
      <w:proofErr w:type="spellEnd"/>
      <w:r w:rsidRPr="00165CB6">
        <w:rPr>
          <w:rFonts w:ascii="Times New Roman" w:eastAsia="Times New Roman" w:hAnsi="Times New Roman"/>
          <w:sz w:val="20"/>
          <w:szCs w:val="20"/>
          <w:lang w:val="en-US"/>
        </w:rPr>
        <w:t xml:space="preserve">, M. A., Islam, U., &amp; Agung, S. (2021). </w:t>
      </w:r>
      <w:r w:rsidRPr="00165CB6">
        <w:rPr>
          <w:rFonts w:ascii="Times New Roman" w:eastAsia="Times New Roman" w:hAnsi="Times New Roman"/>
          <w:sz w:val="20"/>
          <w:szCs w:val="20"/>
          <w:lang w:val="fi-FI"/>
        </w:rPr>
        <w:t xml:space="preserve">Strategi pengelolaan sampah di kawasan pantai. </w:t>
      </w:r>
      <w:proofErr w:type="spellStart"/>
      <w:r w:rsidRPr="00165CB6">
        <w:rPr>
          <w:rFonts w:ascii="Times New Roman" w:eastAsia="Times New Roman" w:hAnsi="Times New Roman"/>
          <w:sz w:val="20"/>
          <w:szCs w:val="20"/>
          <w:lang w:val="en-US"/>
        </w:rPr>
        <w:t>Jurnal</w:t>
      </w:r>
      <w:proofErr w:type="spellEnd"/>
      <w:r w:rsidRPr="00165CB6">
        <w:rPr>
          <w:rFonts w:ascii="Times New Roman" w:eastAsia="Times New Roman" w:hAnsi="Times New Roman"/>
          <w:sz w:val="20"/>
          <w:szCs w:val="20"/>
          <w:lang w:val="en-US"/>
        </w:rPr>
        <w:t xml:space="preserve"> Kajian Ruang, 1(2), 147–159.</w:t>
      </w:r>
    </w:p>
    <w:p w14:paraId="7C12C6CF" w14:textId="53F6B5EF" w:rsidR="00165CB6" w:rsidRDefault="00165CB6" w:rsidP="00165CB6">
      <w:pPr>
        <w:pStyle w:val="ListParagraph"/>
        <w:widowControl w:val="0"/>
        <w:autoSpaceDE w:val="0"/>
        <w:autoSpaceDN w:val="0"/>
        <w:spacing w:after="0" w:line="276" w:lineRule="auto"/>
        <w:ind w:left="567" w:hanging="425"/>
        <w:jc w:val="both"/>
        <w:outlineLvl w:val="1"/>
        <w:rPr>
          <w:rFonts w:ascii="Times New Roman" w:eastAsia="Times New Roman" w:hAnsi="Times New Roman"/>
          <w:sz w:val="20"/>
          <w:szCs w:val="20"/>
          <w:lang w:val="fi-FI"/>
        </w:rPr>
      </w:pPr>
      <w:r w:rsidRPr="00165CB6">
        <w:rPr>
          <w:rFonts w:ascii="Times New Roman" w:eastAsia="Times New Roman" w:hAnsi="Times New Roman"/>
          <w:sz w:val="20"/>
          <w:szCs w:val="20"/>
          <w:lang w:val="fi-FI"/>
        </w:rPr>
        <w:t>Jair, I., Saputra, R., Rahmawati, L. A., &amp; Anggara, O. C. (2026).ANALISIS</w:t>
      </w:r>
      <w:r>
        <w:rPr>
          <w:rFonts w:ascii="Times New Roman" w:eastAsia="Times New Roman" w:hAnsi="Times New Roman"/>
          <w:sz w:val="20"/>
          <w:szCs w:val="20"/>
          <w:lang w:val="fi-FI"/>
        </w:rPr>
        <w:t xml:space="preserve"> </w:t>
      </w:r>
      <w:r w:rsidRPr="00165CB6">
        <w:rPr>
          <w:rFonts w:ascii="Times New Roman" w:eastAsia="Times New Roman" w:hAnsi="Times New Roman"/>
          <w:sz w:val="20"/>
          <w:szCs w:val="20"/>
          <w:lang w:val="fi-FI"/>
        </w:rPr>
        <w:t>TIMBULAN SAMPAH DOMESTIK DI ALUN-ALUN KECAMATAN X. Jurnal Teknik, 06(01), 110–116.</w:t>
      </w:r>
    </w:p>
    <w:p w14:paraId="2C385477" w14:textId="77777777" w:rsidR="008D1D79" w:rsidRDefault="008D1D79" w:rsidP="008D1D79">
      <w:pPr>
        <w:pStyle w:val="ListParagraph"/>
        <w:spacing w:after="0" w:line="276" w:lineRule="auto"/>
        <w:ind w:left="567" w:hanging="425"/>
        <w:jc w:val="both"/>
        <w:outlineLvl w:val="1"/>
        <w:rPr>
          <w:rFonts w:ascii="Times New Roman" w:eastAsia="Times New Roman" w:hAnsi="Times New Roman"/>
          <w:sz w:val="20"/>
          <w:szCs w:val="20"/>
          <w:lang w:val="en-US"/>
        </w:rPr>
      </w:pPr>
      <w:r w:rsidRPr="00382EE7">
        <w:rPr>
          <w:rFonts w:ascii="Times New Roman" w:eastAsia="Times New Roman" w:hAnsi="Times New Roman"/>
          <w:sz w:val="20"/>
          <w:szCs w:val="20"/>
          <w:lang w:val="fi-FI"/>
        </w:rPr>
        <w:t xml:space="preserve">Kalpikawati, I. A., Wayan, N., &amp; Pinaria, C. (2023). Partisipasi Masyarakat Lokal Dalam Pengelolaan Sampah Berbasis Sumber Mendukung Desa Wisata Berkelanjutan (Studi Kasus Desa Wisata Taro, Bali). </w:t>
      </w:r>
      <w:proofErr w:type="spellStart"/>
      <w:r w:rsidRPr="00382EE7">
        <w:rPr>
          <w:rFonts w:ascii="Times New Roman" w:eastAsia="Times New Roman" w:hAnsi="Times New Roman"/>
          <w:sz w:val="20"/>
          <w:szCs w:val="20"/>
          <w:lang w:val="en-US"/>
        </w:rPr>
        <w:t>Jurnal</w:t>
      </w:r>
      <w:proofErr w:type="spellEnd"/>
      <w:r w:rsidRPr="00382EE7">
        <w:rPr>
          <w:rFonts w:ascii="Times New Roman" w:eastAsia="Times New Roman" w:hAnsi="Times New Roman"/>
          <w:sz w:val="20"/>
          <w:szCs w:val="20"/>
          <w:lang w:val="en-US"/>
        </w:rPr>
        <w:t xml:space="preserve"> </w:t>
      </w:r>
      <w:proofErr w:type="spellStart"/>
      <w:r w:rsidRPr="00382EE7">
        <w:rPr>
          <w:rFonts w:ascii="Times New Roman" w:eastAsia="Times New Roman" w:hAnsi="Times New Roman"/>
          <w:sz w:val="20"/>
          <w:szCs w:val="20"/>
          <w:lang w:val="en-US"/>
        </w:rPr>
        <w:t>Ilmiah</w:t>
      </w:r>
      <w:proofErr w:type="spellEnd"/>
      <w:r w:rsidRPr="00382EE7">
        <w:rPr>
          <w:rFonts w:ascii="Times New Roman" w:eastAsia="Times New Roman" w:hAnsi="Times New Roman"/>
          <w:sz w:val="20"/>
          <w:szCs w:val="20"/>
          <w:lang w:val="en-US"/>
        </w:rPr>
        <w:t xml:space="preserve"> Pariwisata, 28(1), 50–68.</w:t>
      </w:r>
    </w:p>
    <w:p w14:paraId="1DAC23A3" w14:textId="77777777" w:rsidR="008D1D79" w:rsidRDefault="008D1D79" w:rsidP="008D1D79">
      <w:pPr>
        <w:pStyle w:val="ListParagraph"/>
        <w:spacing w:after="0" w:line="276" w:lineRule="auto"/>
        <w:ind w:left="567" w:hanging="425"/>
        <w:jc w:val="both"/>
        <w:outlineLvl w:val="1"/>
        <w:rPr>
          <w:rFonts w:ascii="Times New Roman" w:eastAsia="Times New Roman" w:hAnsi="Times New Roman"/>
          <w:sz w:val="20"/>
          <w:szCs w:val="20"/>
          <w:lang w:val="fi-FI"/>
        </w:rPr>
      </w:pPr>
    </w:p>
    <w:p w14:paraId="7C3C921F" w14:textId="2AA77002" w:rsidR="008D1D79" w:rsidRPr="008D1D79" w:rsidRDefault="008D1D79" w:rsidP="008D1D79">
      <w:pPr>
        <w:pStyle w:val="ListParagraph"/>
        <w:spacing w:after="0" w:line="276" w:lineRule="auto"/>
        <w:ind w:left="567" w:hanging="425"/>
        <w:jc w:val="both"/>
        <w:outlineLvl w:val="1"/>
        <w:rPr>
          <w:rFonts w:ascii="Times New Roman" w:eastAsia="Times New Roman" w:hAnsi="Times New Roman"/>
          <w:sz w:val="20"/>
          <w:szCs w:val="20"/>
          <w:lang w:val="en-US"/>
        </w:rPr>
      </w:pPr>
      <w:proofErr w:type="spellStart"/>
      <w:r w:rsidRPr="00416435">
        <w:rPr>
          <w:rFonts w:ascii="Times New Roman" w:eastAsia="Times New Roman" w:hAnsi="Times New Roman"/>
          <w:sz w:val="20"/>
          <w:szCs w:val="20"/>
          <w:lang w:val="en-US"/>
        </w:rPr>
        <w:t>Muthia</w:t>
      </w:r>
      <w:proofErr w:type="spellEnd"/>
      <w:r w:rsidRPr="00416435">
        <w:rPr>
          <w:rFonts w:ascii="Times New Roman" w:eastAsia="Times New Roman" w:hAnsi="Times New Roman"/>
          <w:sz w:val="20"/>
          <w:szCs w:val="20"/>
          <w:lang w:val="en-US"/>
        </w:rPr>
        <w:t>, N., Arsyad, M., &amp; Paulina, S. (2022). PARTISIPASI MASYARAKAT DALAM PENGELOLAAN SAMPAH TPS 3R HALONG BERSERIDI KECAMATAN HALONG KABUPATEN BALANGAN. JURNAL MSDM, 2, 249–252.</w:t>
      </w:r>
    </w:p>
    <w:p w14:paraId="440FC654" w14:textId="6FDFEAB8" w:rsidR="008D1D79" w:rsidRDefault="008D1D79" w:rsidP="008D1D79">
      <w:pPr>
        <w:pStyle w:val="ListParagraph"/>
        <w:spacing w:after="0" w:line="276" w:lineRule="auto"/>
        <w:ind w:left="567" w:hanging="425"/>
        <w:jc w:val="both"/>
        <w:outlineLvl w:val="1"/>
        <w:rPr>
          <w:rFonts w:ascii="Times New Roman" w:eastAsia="Times New Roman" w:hAnsi="Times New Roman"/>
          <w:sz w:val="20"/>
          <w:szCs w:val="20"/>
          <w:lang w:val="en-US"/>
        </w:rPr>
      </w:pPr>
      <w:r w:rsidRPr="00382EE7">
        <w:rPr>
          <w:rFonts w:ascii="Times New Roman" w:eastAsia="Times New Roman" w:hAnsi="Times New Roman"/>
          <w:sz w:val="20"/>
          <w:szCs w:val="20"/>
          <w:lang w:val="fi-FI"/>
        </w:rPr>
        <w:t xml:space="preserve">Nisma, S. I., &amp; Sitohang, L. L. (2026). </w:t>
      </w:r>
      <w:r w:rsidRPr="00382EE7">
        <w:rPr>
          <w:rFonts w:ascii="Times New Roman" w:eastAsia="Times New Roman" w:hAnsi="Times New Roman"/>
          <w:sz w:val="20"/>
          <w:szCs w:val="20"/>
          <w:lang w:val="en-US"/>
        </w:rPr>
        <w:t xml:space="preserve">PERAN MASYARAKAT DALAM PENGEMBANGAN OBJEK WISATA SUMBER MARON DESA KARANGSUKO KABUPATEN MALANG. </w:t>
      </w:r>
      <w:proofErr w:type="spellStart"/>
      <w:r w:rsidRPr="00382EE7">
        <w:rPr>
          <w:rFonts w:ascii="Times New Roman" w:eastAsia="Times New Roman" w:hAnsi="Times New Roman"/>
          <w:sz w:val="20"/>
          <w:szCs w:val="20"/>
          <w:lang w:val="en-US"/>
        </w:rPr>
        <w:t>Jurnal</w:t>
      </w:r>
      <w:proofErr w:type="spellEnd"/>
      <w:r w:rsidRPr="00382EE7">
        <w:rPr>
          <w:rFonts w:ascii="Times New Roman" w:eastAsia="Times New Roman" w:hAnsi="Times New Roman"/>
          <w:sz w:val="20"/>
          <w:szCs w:val="20"/>
          <w:lang w:val="en-US"/>
        </w:rPr>
        <w:t xml:space="preserve"> Swara Bhumi.</w:t>
      </w:r>
    </w:p>
    <w:p w14:paraId="650C96FE" w14:textId="345EBA19" w:rsidR="008D1D79" w:rsidRPr="008D1D79" w:rsidRDefault="008D1D79" w:rsidP="008D1D79">
      <w:pPr>
        <w:pStyle w:val="ListParagraph"/>
        <w:widowControl w:val="0"/>
        <w:autoSpaceDE w:val="0"/>
        <w:autoSpaceDN w:val="0"/>
        <w:spacing w:after="0" w:line="276" w:lineRule="auto"/>
        <w:ind w:left="567" w:hanging="425"/>
        <w:jc w:val="both"/>
        <w:outlineLvl w:val="1"/>
        <w:rPr>
          <w:rFonts w:ascii="Times New Roman" w:eastAsia="Times New Roman" w:hAnsi="Times New Roman"/>
          <w:sz w:val="20"/>
          <w:szCs w:val="20"/>
          <w:lang w:val="fi-FI"/>
        </w:rPr>
      </w:pPr>
      <w:r w:rsidRPr="00165CB6">
        <w:rPr>
          <w:rFonts w:ascii="Times New Roman" w:eastAsia="Times New Roman" w:hAnsi="Times New Roman"/>
          <w:sz w:val="20"/>
          <w:szCs w:val="20"/>
          <w:lang w:val="fi-FI"/>
        </w:rPr>
        <w:t>Perdana, N., &amp; Agmasari, S. (2024). Aktivitas Wisata di Alun-alun Kota Batu, Selain Naik Bianglala. Kompas.Com. https://travel.kompas.com/read/2024/01/26/190600427/aktivitas wisata-di-alun-alun-kota-batu-selain-naik-bianglala-</w:t>
      </w:r>
    </w:p>
    <w:p w14:paraId="50BB668D" w14:textId="4D439120" w:rsidR="00165CB6" w:rsidRDefault="00165CB6" w:rsidP="00165CB6">
      <w:pPr>
        <w:pStyle w:val="ListParagraph"/>
        <w:widowControl w:val="0"/>
        <w:autoSpaceDE w:val="0"/>
        <w:autoSpaceDN w:val="0"/>
        <w:spacing w:after="0" w:line="276" w:lineRule="auto"/>
        <w:ind w:left="567" w:hanging="425"/>
        <w:jc w:val="both"/>
        <w:outlineLvl w:val="1"/>
        <w:rPr>
          <w:rFonts w:ascii="Times New Roman" w:eastAsia="Times New Roman" w:hAnsi="Times New Roman"/>
          <w:sz w:val="20"/>
          <w:szCs w:val="20"/>
          <w:lang w:val="en-US"/>
        </w:rPr>
      </w:pPr>
      <w:r w:rsidRPr="00165CB6">
        <w:rPr>
          <w:rFonts w:ascii="Times New Roman" w:eastAsia="Times New Roman" w:hAnsi="Times New Roman"/>
          <w:sz w:val="20"/>
          <w:szCs w:val="20"/>
          <w:lang w:val="fi-FI"/>
        </w:rPr>
        <w:t xml:space="preserve">Richa, I., &amp; Yahya, A. (2022). Selama Libur Lebaran Volume Sampah Tembus 120 Ton, dari Alun-Alun Kota Batu. </w:t>
      </w:r>
      <w:r w:rsidRPr="00165CB6">
        <w:rPr>
          <w:rFonts w:ascii="Times New Roman" w:eastAsia="Times New Roman" w:hAnsi="Times New Roman"/>
          <w:sz w:val="20"/>
          <w:szCs w:val="20"/>
          <w:lang w:val="en-US"/>
        </w:rPr>
        <w:t>Jatim Times. https://jatimtimes.com/baca/265743/20220511/125000/selama-libur lebaran-volume-sampah-tembus-120-ton-terbanyak-dari-alun-alun-kota batu</w:t>
      </w:r>
    </w:p>
    <w:p w14:paraId="7209FB59" w14:textId="77777777" w:rsidR="00416435" w:rsidRDefault="00416435" w:rsidP="00416435">
      <w:pPr>
        <w:pStyle w:val="ListParagraph"/>
        <w:spacing w:after="0" w:line="276" w:lineRule="auto"/>
        <w:ind w:left="567" w:hanging="425"/>
        <w:jc w:val="both"/>
        <w:outlineLvl w:val="1"/>
        <w:rPr>
          <w:rFonts w:ascii="Times New Roman" w:eastAsia="Times New Roman" w:hAnsi="Times New Roman"/>
          <w:sz w:val="20"/>
          <w:szCs w:val="20"/>
          <w:lang w:val="fi-FI"/>
        </w:rPr>
      </w:pPr>
      <w:r w:rsidRPr="00416435">
        <w:rPr>
          <w:rFonts w:ascii="Times New Roman" w:eastAsia="Times New Roman" w:hAnsi="Times New Roman"/>
          <w:lang w:val="en-US"/>
        </w:rPr>
        <w:fldChar w:fldCharType="begin" w:fldLock="1"/>
      </w:r>
      <w:r w:rsidRPr="00416435">
        <w:rPr>
          <w:rFonts w:ascii="Times New Roman" w:eastAsia="Times New Roman" w:hAnsi="Times New Roman"/>
          <w:lang w:val="fi-FI"/>
        </w:rPr>
        <w:instrText xml:space="preserve">ADDIN Mendeley Bibliography CSL_BIBLIOGRAPHY </w:instrText>
      </w:r>
      <w:r w:rsidRPr="00416435">
        <w:rPr>
          <w:rFonts w:ascii="Times New Roman" w:eastAsia="Times New Roman" w:hAnsi="Times New Roman"/>
          <w:lang w:val="en-US"/>
        </w:rPr>
        <w:fldChar w:fldCharType="separate"/>
      </w:r>
      <w:r w:rsidRPr="00416435">
        <w:rPr>
          <w:rFonts w:ascii="Times New Roman" w:eastAsia="Times New Roman" w:hAnsi="Times New Roman"/>
          <w:sz w:val="20"/>
          <w:szCs w:val="20"/>
          <w:lang w:val="fi-FI"/>
        </w:rPr>
        <w:t xml:space="preserve">Rois, D. U. (2025). </w:t>
      </w:r>
      <w:r w:rsidRPr="00416435">
        <w:rPr>
          <w:rFonts w:ascii="Times New Roman" w:eastAsia="Times New Roman" w:hAnsi="Times New Roman"/>
          <w:i/>
          <w:iCs/>
          <w:sz w:val="20"/>
          <w:szCs w:val="20"/>
          <w:lang w:val="fi-FI"/>
        </w:rPr>
        <w:t>Menteri Lingkungan Hidup Dorong Pengelolaan Sampah Kota Batu</w:t>
      </w:r>
      <w:r w:rsidRPr="00416435">
        <w:rPr>
          <w:rFonts w:ascii="Times New Roman" w:eastAsia="Times New Roman" w:hAnsi="Times New Roman"/>
          <w:sz w:val="20"/>
          <w:szCs w:val="20"/>
          <w:lang w:val="fi-FI"/>
        </w:rPr>
        <w:t>. Jatimupdate.Id. https://jatimupdate.id/baca-11899-menteri-lingkungan-hidup-dorong-pengelolaan-sampah-kota-batu</w:t>
      </w:r>
    </w:p>
    <w:p w14:paraId="15FA39B5" w14:textId="0C69607E" w:rsidR="00416435" w:rsidRDefault="00416435" w:rsidP="00416435">
      <w:pPr>
        <w:pStyle w:val="ListParagraph"/>
        <w:spacing w:after="0" w:line="276" w:lineRule="auto"/>
        <w:ind w:left="567" w:hanging="425"/>
        <w:jc w:val="both"/>
        <w:outlineLvl w:val="1"/>
        <w:rPr>
          <w:rFonts w:ascii="Times New Roman" w:eastAsia="Times New Roman" w:hAnsi="Times New Roman"/>
          <w:sz w:val="20"/>
          <w:szCs w:val="20"/>
          <w:lang w:val="en-US"/>
        </w:rPr>
      </w:pPr>
      <w:proofErr w:type="spellStart"/>
      <w:r w:rsidRPr="00416435">
        <w:rPr>
          <w:rFonts w:ascii="Times New Roman" w:eastAsia="Times New Roman" w:hAnsi="Times New Roman"/>
          <w:sz w:val="20"/>
          <w:szCs w:val="20"/>
          <w:lang w:val="en-US"/>
        </w:rPr>
        <w:t>Sugiyono</w:t>
      </w:r>
      <w:proofErr w:type="spellEnd"/>
      <w:r w:rsidRPr="00416435">
        <w:rPr>
          <w:rFonts w:ascii="Times New Roman" w:eastAsia="Times New Roman" w:hAnsi="Times New Roman"/>
          <w:sz w:val="20"/>
          <w:szCs w:val="20"/>
          <w:lang w:val="en-US"/>
        </w:rPr>
        <w:t xml:space="preserve"> </w:t>
      </w:r>
      <w:proofErr w:type="spellStart"/>
      <w:r w:rsidRPr="00416435">
        <w:rPr>
          <w:rFonts w:ascii="Times New Roman" w:eastAsia="Times New Roman" w:hAnsi="Times New Roman"/>
          <w:sz w:val="20"/>
          <w:szCs w:val="20"/>
          <w:lang w:val="en-US"/>
        </w:rPr>
        <w:t>pengarang</w:t>
      </w:r>
      <w:proofErr w:type="spellEnd"/>
      <w:r w:rsidRPr="00416435">
        <w:rPr>
          <w:rFonts w:ascii="Times New Roman" w:eastAsia="Times New Roman" w:hAnsi="Times New Roman"/>
          <w:sz w:val="20"/>
          <w:szCs w:val="20"/>
          <w:lang w:val="en-US"/>
        </w:rPr>
        <w:t xml:space="preserve">. (2021; 2021). Metode </w:t>
      </w:r>
      <w:proofErr w:type="spellStart"/>
      <w:r w:rsidRPr="00416435">
        <w:rPr>
          <w:rFonts w:ascii="Times New Roman" w:eastAsia="Times New Roman" w:hAnsi="Times New Roman"/>
          <w:sz w:val="20"/>
          <w:szCs w:val="20"/>
          <w:lang w:val="en-US"/>
        </w:rPr>
        <w:t>penelitian</w:t>
      </w:r>
      <w:proofErr w:type="spellEnd"/>
      <w:r w:rsidRPr="00416435">
        <w:rPr>
          <w:rFonts w:ascii="Times New Roman" w:eastAsia="Times New Roman" w:hAnsi="Times New Roman"/>
          <w:sz w:val="20"/>
          <w:szCs w:val="20"/>
          <w:lang w:val="en-US"/>
        </w:rPr>
        <w:t xml:space="preserve"> </w:t>
      </w:r>
      <w:proofErr w:type="spellStart"/>
      <w:r w:rsidRPr="00416435">
        <w:rPr>
          <w:rFonts w:ascii="Times New Roman" w:eastAsia="Times New Roman" w:hAnsi="Times New Roman"/>
          <w:sz w:val="20"/>
          <w:szCs w:val="20"/>
          <w:lang w:val="en-US"/>
        </w:rPr>
        <w:t>kuantitatif</w:t>
      </w:r>
      <w:proofErr w:type="spellEnd"/>
      <w:r w:rsidRPr="00416435">
        <w:rPr>
          <w:rFonts w:ascii="Times New Roman" w:eastAsia="Times New Roman" w:hAnsi="Times New Roman"/>
          <w:sz w:val="20"/>
          <w:szCs w:val="20"/>
          <w:lang w:val="en-US"/>
        </w:rPr>
        <w:t xml:space="preserve">, </w:t>
      </w:r>
      <w:proofErr w:type="spellStart"/>
      <w:r w:rsidRPr="00416435">
        <w:rPr>
          <w:rFonts w:ascii="Times New Roman" w:eastAsia="Times New Roman" w:hAnsi="Times New Roman"/>
          <w:sz w:val="20"/>
          <w:szCs w:val="20"/>
          <w:lang w:val="en-US"/>
        </w:rPr>
        <w:t>kualitatif</w:t>
      </w:r>
      <w:proofErr w:type="spellEnd"/>
      <w:r w:rsidRPr="00416435">
        <w:rPr>
          <w:rFonts w:ascii="Times New Roman" w:eastAsia="Times New Roman" w:hAnsi="Times New Roman"/>
          <w:sz w:val="20"/>
          <w:szCs w:val="20"/>
          <w:lang w:val="en-US"/>
        </w:rPr>
        <w:t xml:space="preserve">, dan R&amp;D / </w:t>
      </w:r>
      <w:proofErr w:type="spellStart"/>
      <w:r w:rsidRPr="00416435">
        <w:rPr>
          <w:rFonts w:ascii="Times New Roman" w:eastAsia="Times New Roman" w:hAnsi="Times New Roman"/>
          <w:sz w:val="20"/>
          <w:szCs w:val="20"/>
          <w:lang w:val="en-US"/>
        </w:rPr>
        <w:t>Sugiyono</w:t>
      </w:r>
      <w:proofErr w:type="spellEnd"/>
      <w:r w:rsidRPr="00416435">
        <w:rPr>
          <w:rFonts w:ascii="Times New Roman" w:eastAsia="Times New Roman" w:hAnsi="Times New Roman"/>
          <w:sz w:val="20"/>
          <w:szCs w:val="20"/>
          <w:lang w:val="en-US"/>
        </w:rPr>
        <w:t xml:space="preserve">. </w:t>
      </w:r>
      <w:proofErr w:type="gramStart"/>
      <w:r w:rsidRPr="00416435">
        <w:rPr>
          <w:rFonts w:ascii="Times New Roman" w:eastAsia="Times New Roman" w:hAnsi="Times New Roman"/>
          <w:sz w:val="20"/>
          <w:szCs w:val="20"/>
          <w:lang w:val="en-US"/>
        </w:rPr>
        <w:t>Bandung::</w:t>
      </w:r>
      <w:proofErr w:type="gramEnd"/>
      <w:r w:rsidRPr="00416435">
        <w:rPr>
          <w:rFonts w:ascii="Times New Roman" w:eastAsia="Times New Roman" w:hAnsi="Times New Roman"/>
          <w:sz w:val="20"/>
          <w:szCs w:val="20"/>
          <w:lang w:val="en-US"/>
        </w:rPr>
        <w:t xml:space="preserve"> </w:t>
      </w:r>
      <w:proofErr w:type="spellStart"/>
      <w:proofErr w:type="gramStart"/>
      <w:r w:rsidRPr="00416435">
        <w:rPr>
          <w:rFonts w:ascii="Times New Roman" w:eastAsia="Times New Roman" w:hAnsi="Times New Roman"/>
          <w:sz w:val="20"/>
          <w:szCs w:val="20"/>
          <w:lang w:val="en-US"/>
        </w:rPr>
        <w:t>Alfabeta</w:t>
      </w:r>
      <w:proofErr w:type="spellEnd"/>
      <w:r w:rsidRPr="00416435">
        <w:rPr>
          <w:rFonts w:ascii="Times New Roman" w:eastAsia="Times New Roman" w:hAnsi="Times New Roman"/>
          <w:sz w:val="20"/>
          <w:szCs w:val="20"/>
          <w:lang w:val="en-US"/>
        </w:rPr>
        <w:t>,.</w:t>
      </w:r>
      <w:proofErr w:type="gramEnd"/>
    </w:p>
    <w:p w14:paraId="37D10B31" w14:textId="3FEB9098" w:rsidR="00382EE7" w:rsidRPr="008D1D79" w:rsidRDefault="00382EE7" w:rsidP="008D1D79">
      <w:pPr>
        <w:spacing w:line="276" w:lineRule="auto"/>
        <w:ind w:left="567" w:hanging="425"/>
        <w:jc w:val="both"/>
        <w:outlineLvl w:val="1"/>
        <w:rPr>
          <w:rFonts w:eastAsia="Times New Roman"/>
        </w:rPr>
      </w:pPr>
      <w:r w:rsidRPr="008D1D79">
        <w:rPr>
          <w:rFonts w:eastAsia="Times New Roman"/>
        </w:rPr>
        <w:t xml:space="preserve">Wibawa, I. G. A. A. (2025). </w:t>
      </w:r>
      <w:r w:rsidRPr="008D1D79">
        <w:rPr>
          <w:rFonts w:eastAsia="Times New Roman"/>
          <w:lang w:val="fi-FI"/>
        </w:rPr>
        <w:t xml:space="preserve">Upaya Pengelolaan Sampah Berbasis Komunitas di Destinasi Wisata Pantai Kuta Perspektif Pariwisata Berbasis Masyarakat. </w:t>
      </w:r>
      <w:proofErr w:type="spellStart"/>
      <w:r w:rsidRPr="008D1D79">
        <w:rPr>
          <w:rFonts w:eastAsia="Times New Roman"/>
        </w:rPr>
        <w:t>Skripsi</w:t>
      </w:r>
      <w:proofErr w:type="spellEnd"/>
      <w:r w:rsidRPr="008D1D79">
        <w:rPr>
          <w:rFonts w:eastAsia="Times New Roman"/>
        </w:rPr>
        <w:t xml:space="preserve">. </w:t>
      </w:r>
      <w:proofErr w:type="spellStart"/>
      <w:r w:rsidRPr="008D1D79">
        <w:rPr>
          <w:rFonts w:eastAsia="Times New Roman"/>
        </w:rPr>
        <w:t>Sekolah</w:t>
      </w:r>
      <w:proofErr w:type="spellEnd"/>
      <w:r w:rsidRPr="008D1D79">
        <w:rPr>
          <w:rFonts w:eastAsia="Times New Roman"/>
        </w:rPr>
        <w:t xml:space="preserve"> Tinggi </w:t>
      </w:r>
      <w:proofErr w:type="spellStart"/>
      <w:r w:rsidRPr="008D1D79">
        <w:rPr>
          <w:rFonts w:eastAsia="Times New Roman"/>
        </w:rPr>
        <w:t>Pariwisata</w:t>
      </w:r>
      <w:proofErr w:type="spellEnd"/>
      <w:r w:rsidRPr="008D1D79">
        <w:rPr>
          <w:rFonts w:eastAsia="Times New Roman"/>
        </w:rPr>
        <w:t xml:space="preserve"> AMPTA Yogyakarta.</w:t>
      </w:r>
    </w:p>
    <w:p w14:paraId="3CE3B6F8" w14:textId="77777777" w:rsidR="00416435" w:rsidRPr="00382EE7" w:rsidRDefault="00416435" w:rsidP="00416435">
      <w:pPr>
        <w:pStyle w:val="ListParagraph"/>
        <w:spacing w:after="0" w:line="276" w:lineRule="auto"/>
        <w:ind w:left="567" w:hanging="425"/>
        <w:jc w:val="both"/>
        <w:outlineLvl w:val="1"/>
        <w:rPr>
          <w:rFonts w:ascii="Times New Roman" w:eastAsia="Times New Roman" w:hAnsi="Times New Roman"/>
          <w:sz w:val="20"/>
          <w:szCs w:val="20"/>
          <w:lang w:val="en-US"/>
        </w:rPr>
      </w:pPr>
    </w:p>
    <w:p w14:paraId="236B87FA" w14:textId="77777777" w:rsidR="00416435" w:rsidRPr="00382EE7" w:rsidRDefault="00416435" w:rsidP="00416435">
      <w:pPr>
        <w:pStyle w:val="ListParagraph"/>
        <w:spacing w:after="0" w:line="276" w:lineRule="auto"/>
        <w:ind w:left="567" w:hanging="425"/>
        <w:jc w:val="both"/>
        <w:outlineLvl w:val="1"/>
        <w:rPr>
          <w:rFonts w:ascii="Times New Roman" w:eastAsia="Times New Roman" w:hAnsi="Times New Roman"/>
          <w:sz w:val="20"/>
          <w:szCs w:val="20"/>
          <w:lang w:val="en-US"/>
        </w:rPr>
      </w:pPr>
    </w:p>
    <w:p w14:paraId="7176E870" w14:textId="0A711E69" w:rsidR="00165CB6" w:rsidRPr="008D1D79" w:rsidRDefault="00416435" w:rsidP="008D1D79">
      <w:pPr>
        <w:jc w:val="both"/>
      </w:pPr>
      <w:r w:rsidRPr="00416435">
        <w:rPr>
          <w:lang w:val="fi-FI"/>
        </w:rPr>
        <w:fldChar w:fldCharType="end"/>
      </w:r>
    </w:p>
    <w:p w14:paraId="44B1A879" w14:textId="77777777" w:rsidR="00165CB6" w:rsidRPr="00382EE7" w:rsidRDefault="00165CB6" w:rsidP="00165CB6">
      <w:pPr>
        <w:pStyle w:val="ListParagraph"/>
        <w:widowControl w:val="0"/>
        <w:autoSpaceDE w:val="0"/>
        <w:autoSpaceDN w:val="0"/>
        <w:spacing w:after="0" w:line="276" w:lineRule="auto"/>
        <w:ind w:left="567" w:hanging="425"/>
        <w:jc w:val="both"/>
        <w:outlineLvl w:val="1"/>
        <w:rPr>
          <w:rFonts w:ascii="Times New Roman" w:eastAsia="Times New Roman" w:hAnsi="Times New Roman"/>
          <w:sz w:val="20"/>
          <w:szCs w:val="20"/>
          <w:lang w:val="en-US"/>
        </w:rPr>
      </w:pPr>
    </w:p>
    <w:p w14:paraId="0DAF77B5" w14:textId="6C069BCA" w:rsidR="006A280C" w:rsidRPr="006A280C" w:rsidRDefault="006A280C" w:rsidP="00F249F8">
      <w:pPr>
        <w:pStyle w:val="DaftarPustaka"/>
        <w:spacing w:line="276" w:lineRule="auto"/>
        <w:ind w:left="0" w:firstLine="0"/>
        <w:rPr>
          <w:bCs/>
          <w:lang w:val="sv-SE"/>
        </w:rPr>
      </w:pPr>
    </w:p>
    <w:sectPr w:rsidR="006A280C" w:rsidRPr="006A280C" w:rsidSect="00772CAA">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12EB6" w14:textId="77777777" w:rsidR="001164AB" w:rsidRDefault="001164AB" w:rsidP="003D7F74">
      <w:r>
        <w:separator/>
      </w:r>
    </w:p>
  </w:endnote>
  <w:endnote w:type="continuationSeparator" w:id="0">
    <w:p w14:paraId="7692E895" w14:textId="77777777" w:rsidR="001164AB" w:rsidRDefault="001164AB"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008F7" w14:textId="045E5449" w:rsidR="00853FBA" w:rsidRDefault="00853FBA">
    <w:pPr>
      <w:pStyle w:val="Footer"/>
    </w:pPr>
    <w:r>
      <w:fldChar w:fldCharType="begin"/>
    </w:r>
    <w:r>
      <w:instrText xml:space="preserve"> PAGE   \* MERGEFORMAT </w:instrText>
    </w:r>
    <w:r>
      <w:fldChar w:fldCharType="separate"/>
    </w:r>
    <w:r w:rsidR="00AB4D80">
      <w:rPr>
        <w:noProof/>
      </w:rPr>
      <w:t>2</w:t>
    </w:r>
    <w:r>
      <w:rPr>
        <w:noProof/>
      </w:rPr>
      <w:fldChar w:fldCharType="end"/>
    </w:r>
  </w:p>
  <w:p w14:paraId="20B4B563" w14:textId="77777777" w:rsidR="00853FBA" w:rsidRDefault="00853FBA" w:rsidP="00CA3482">
    <w:pPr>
      <w:pStyle w:val="Foote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51E20" w14:textId="457BA6D5" w:rsidR="00853FBA" w:rsidRDefault="00853FBA">
    <w:pPr>
      <w:pStyle w:val="Footer"/>
    </w:pPr>
    <w:r>
      <w:fldChar w:fldCharType="begin"/>
    </w:r>
    <w:r>
      <w:instrText xml:space="preserve"> PAGE   \* MERGEFORMAT </w:instrText>
    </w:r>
    <w:r>
      <w:fldChar w:fldCharType="separate"/>
    </w:r>
    <w:r w:rsidR="00AB4D8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75921" w14:textId="77777777" w:rsidR="001164AB" w:rsidRDefault="001164AB" w:rsidP="003D7F74">
      <w:r>
        <w:separator/>
      </w:r>
    </w:p>
  </w:footnote>
  <w:footnote w:type="continuationSeparator" w:id="0">
    <w:p w14:paraId="74316A6A" w14:textId="77777777" w:rsidR="001164AB" w:rsidRDefault="001164AB" w:rsidP="003D7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EE05F" w14:textId="65328AA1" w:rsidR="00090C0C" w:rsidRPr="006A280C" w:rsidRDefault="00090C0C" w:rsidP="00090C0C">
    <w:pPr>
      <w:pStyle w:val="Header"/>
      <w:rPr>
        <w:i/>
        <w:iCs/>
        <w:lang w:val="fi-FI"/>
      </w:rPr>
    </w:pPr>
    <w:r>
      <w:rPr>
        <w:i/>
        <w:iCs/>
        <w:noProof/>
        <w:lang w:val="id-ID" w:eastAsia="id-ID"/>
      </w:rPr>
      <w:t>Dampak Urbanisasi terhadap Pola Interaksi Sosial Masyarakat di Kawasan Surabaya Industrial Estate Rungkut (SIER), Kota Surabaya</w:t>
    </w:r>
  </w:p>
  <w:p w14:paraId="509A7799" w14:textId="7FC71288" w:rsidR="00853FBA" w:rsidRPr="00090C0C" w:rsidRDefault="00853FBA" w:rsidP="00090C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025B2" w14:textId="56FCCF19" w:rsidR="00853FBA" w:rsidRPr="00F41316" w:rsidRDefault="00000000" w:rsidP="00F41316">
    <w:pPr>
      <w:spacing w:line="276" w:lineRule="auto"/>
      <w:ind w:left="2268" w:right="1986"/>
      <w:rPr>
        <w:bCs/>
        <w:i/>
        <w:iCs/>
        <w:lang w:val="fi-FI"/>
      </w:rPr>
    </w:pPr>
    <w:r>
      <w:rPr>
        <w:bCs/>
        <w:i/>
        <w:iCs/>
        <w:noProof/>
        <w:lang w:val="id-ID" w:eastAsia="id-ID"/>
      </w:rPr>
      <w:pict w14:anchorId="55CE50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1027" type="#_x0000_t75" style="position:absolute;left:0;text-align:left;margin-left:0;margin-top:0;width:528.45pt;height:528.4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r w:rsidR="00F41316" w:rsidRPr="00F41316">
      <w:rPr>
        <w:bCs/>
        <w:i/>
        <w:iCs/>
        <w:szCs w:val="24"/>
        <w:lang w:val="fi-FI"/>
      </w:rPr>
      <w:t xml:space="preserve"> </w:t>
    </w:r>
    <w:r w:rsidR="00F41316" w:rsidRPr="00F41316">
      <w:rPr>
        <w:bCs/>
        <w:i/>
        <w:iCs/>
        <w:szCs w:val="24"/>
        <w:lang w:val="fi-FI"/>
      </w:rPr>
      <w:t>STRATEGI</w:t>
    </w:r>
    <w:r w:rsidR="00F41316" w:rsidRPr="00F41316">
      <w:rPr>
        <w:bCs/>
        <w:i/>
        <w:iCs/>
        <w:spacing w:val="-16"/>
        <w:szCs w:val="24"/>
        <w:lang w:val="fi-FI"/>
      </w:rPr>
      <w:t xml:space="preserve"> </w:t>
    </w:r>
    <w:r w:rsidR="00F41316" w:rsidRPr="00F41316">
      <w:rPr>
        <w:bCs/>
        <w:i/>
        <w:iCs/>
        <w:szCs w:val="24"/>
        <w:lang w:val="fi-FI"/>
      </w:rPr>
      <w:t>PENGELOLAAN</w:t>
    </w:r>
    <w:r w:rsidR="00F41316" w:rsidRPr="00F41316">
      <w:rPr>
        <w:bCs/>
        <w:i/>
        <w:iCs/>
        <w:spacing w:val="-15"/>
        <w:szCs w:val="24"/>
        <w:lang w:val="fi-FI"/>
      </w:rPr>
      <w:t xml:space="preserve"> </w:t>
    </w:r>
    <w:r w:rsidR="00F41316" w:rsidRPr="00F41316">
      <w:rPr>
        <w:bCs/>
        <w:i/>
        <w:iCs/>
        <w:szCs w:val="24"/>
        <w:lang w:val="fi-FI"/>
      </w:rPr>
      <w:t>SAMPAH</w:t>
    </w:r>
    <w:r w:rsidR="00F41316" w:rsidRPr="00F41316">
      <w:rPr>
        <w:bCs/>
        <w:i/>
        <w:iCs/>
        <w:spacing w:val="-15"/>
        <w:szCs w:val="24"/>
        <w:lang w:val="fi-FI"/>
      </w:rPr>
      <w:t xml:space="preserve"> </w:t>
    </w:r>
    <w:r w:rsidR="00F41316" w:rsidRPr="00F41316">
      <w:rPr>
        <w:bCs/>
        <w:i/>
        <w:iCs/>
        <w:szCs w:val="24"/>
        <w:lang w:val="fi-FI"/>
      </w:rPr>
      <w:t>BERBASIS</w:t>
    </w:r>
    <w:r w:rsidR="00F41316" w:rsidRPr="00F41316">
      <w:rPr>
        <w:bCs/>
        <w:i/>
        <w:iCs/>
        <w:spacing w:val="-15"/>
        <w:szCs w:val="24"/>
        <w:lang w:val="fi-FI"/>
      </w:rPr>
      <w:t xml:space="preserve"> </w:t>
    </w:r>
    <w:r w:rsidR="00F41316" w:rsidRPr="00F41316">
      <w:rPr>
        <w:bCs/>
        <w:i/>
        <w:iCs/>
        <w:szCs w:val="24"/>
        <w:lang w:val="fi-FI"/>
      </w:rPr>
      <w:t>MASYARAKAT</w:t>
    </w:r>
    <w:r w:rsidR="00F41316" w:rsidRPr="00F41316">
      <w:rPr>
        <w:bCs/>
        <w:i/>
        <w:iCs/>
        <w:spacing w:val="-15"/>
        <w:szCs w:val="24"/>
        <w:lang w:val="fi-FI"/>
      </w:rPr>
      <w:t xml:space="preserve"> </w:t>
    </w:r>
    <w:r w:rsidR="00F41316" w:rsidRPr="00F41316">
      <w:rPr>
        <w:bCs/>
        <w:i/>
        <w:iCs/>
        <w:szCs w:val="24"/>
        <w:lang w:val="fi-FI"/>
      </w:rPr>
      <w:t>DI</w:t>
    </w:r>
    <w:r w:rsidR="00F41316" w:rsidRPr="00F41316">
      <w:rPr>
        <w:bCs/>
        <w:i/>
        <w:iCs/>
        <w:spacing w:val="-15"/>
        <w:szCs w:val="24"/>
        <w:lang w:val="fi-FI"/>
      </w:rPr>
      <w:t xml:space="preserve"> </w:t>
    </w:r>
    <w:r w:rsidR="00F41316" w:rsidRPr="00F41316">
      <w:rPr>
        <w:bCs/>
        <w:i/>
        <w:iCs/>
        <w:szCs w:val="24"/>
        <w:lang w:val="fi-FI"/>
      </w:rPr>
      <w:t>KAWASAN</w:t>
    </w:r>
    <w:r w:rsidR="00F41316" w:rsidRPr="00F41316">
      <w:rPr>
        <w:bCs/>
        <w:i/>
        <w:iCs/>
        <w:spacing w:val="-15"/>
        <w:szCs w:val="24"/>
        <w:lang w:val="fi-FI"/>
      </w:rPr>
      <w:t xml:space="preserve"> </w:t>
    </w:r>
    <w:r w:rsidR="00F41316" w:rsidRPr="00F41316">
      <w:rPr>
        <w:bCs/>
        <w:i/>
        <w:iCs/>
        <w:szCs w:val="24"/>
        <w:lang w:val="fi-FI"/>
      </w:rPr>
      <w:t>ALUN-ALUN KOTA WISATA BATU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1A131" w14:textId="77777777" w:rsidR="00853FBA" w:rsidRDefault="00000000">
    <w:pPr>
      <w:pStyle w:val="Header"/>
    </w:pPr>
    <w:r>
      <w:rPr>
        <w:noProof/>
        <w:lang w:val="id-ID" w:eastAsia="id-ID"/>
      </w:rPr>
      <w:pict w14:anchorId="6702F6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1025"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B0FEE"/>
    <w:multiLevelType w:val="hybridMultilevel"/>
    <w:tmpl w:val="3856993A"/>
    <w:lvl w:ilvl="0" w:tplc="F260CF82">
      <w:start w:val="1"/>
      <w:numFmt w:val="decimal"/>
      <w:lvlText w:val="%1."/>
      <w:lvlJc w:val="left"/>
      <w:pPr>
        <w:ind w:left="1287"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BA7E91"/>
    <w:multiLevelType w:val="hybridMultilevel"/>
    <w:tmpl w:val="2056C8DA"/>
    <w:lvl w:ilvl="0" w:tplc="6CF20A1E">
      <w:start w:val="2"/>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103A457C"/>
    <w:multiLevelType w:val="hybridMultilevel"/>
    <w:tmpl w:val="FE46890C"/>
    <w:lvl w:ilvl="0" w:tplc="96BAE43E">
      <w:start w:val="1"/>
      <w:numFmt w:val="lowerLetter"/>
      <w:lvlText w:val="%1."/>
      <w:lvlJc w:val="left"/>
      <w:pPr>
        <w:ind w:left="862" w:hanging="360"/>
      </w:pPr>
      <w:rPr>
        <w:rFonts w:ascii="Times New Roman" w:eastAsia="Times New Roman" w:hAnsi="Times New Roman" w:cs="Times New Roman" w:hint="default"/>
        <w:b/>
        <w:bCs/>
        <w:i w:val="0"/>
        <w:iCs w:val="0"/>
        <w:spacing w:val="0"/>
        <w:w w:val="99"/>
        <w:sz w:val="20"/>
        <w:szCs w:val="20"/>
        <w:lang w:val="id" w:eastAsia="en-US" w:bidi="ar-SA"/>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 w15:restartNumberingAfterBreak="0">
    <w:nsid w:val="161718C9"/>
    <w:multiLevelType w:val="hybridMultilevel"/>
    <w:tmpl w:val="F962D584"/>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4" w15:restartNumberingAfterBreak="0">
    <w:nsid w:val="21480EB8"/>
    <w:multiLevelType w:val="hybridMultilevel"/>
    <w:tmpl w:val="88409630"/>
    <w:lvl w:ilvl="0" w:tplc="288E2D74">
      <w:start w:val="1"/>
      <w:numFmt w:val="decimal"/>
      <w:lvlText w:val="%1."/>
      <w:lvlJc w:val="left"/>
      <w:pPr>
        <w:ind w:left="502" w:hanging="360"/>
      </w:pPr>
      <w:rPr>
        <w:rFonts w:ascii="Times New Roman" w:hAnsi="Times New Roman" w:cs="Times New Roman" w:hint="default"/>
        <w:b/>
        <w:bCs/>
        <w:sz w:val="20"/>
        <w:szCs w:val="2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303D4A74"/>
    <w:multiLevelType w:val="hybridMultilevel"/>
    <w:tmpl w:val="938834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28254D"/>
    <w:multiLevelType w:val="hybridMultilevel"/>
    <w:tmpl w:val="FD60EC80"/>
    <w:lvl w:ilvl="0" w:tplc="FCB2F020">
      <w:start w:val="2"/>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15:restartNumberingAfterBreak="0">
    <w:nsid w:val="351F30D5"/>
    <w:multiLevelType w:val="hybridMultilevel"/>
    <w:tmpl w:val="EB2EE93C"/>
    <w:lvl w:ilvl="0" w:tplc="F7DC4CA0">
      <w:start w:val="1"/>
      <w:numFmt w:val="decimal"/>
      <w:lvlText w:val="%1."/>
      <w:lvlJc w:val="left"/>
      <w:pPr>
        <w:ind w:left="426" w:hanging="360"/>
      </w:pPr>
      <w:rPr>
        <w:rFonts w:hint="default"/>
      </w:rPr>
    </w:lvl>
    <w:lvl w:ilvl="1" w:tplc="38090019" w:tentative="1">
      <w:start w:val="1"/>
      <w:numFmt w:val="lowerLetter"/>
      <w:lvlText w:val="%2."/>
      <w:lvlJc w:val="left"/>
      <w:pPr>
        <w:ind w:left="1146" w:hanging="360"/>
      </w:pPr>
    </w:lvl>
    <w:lvl w:ilvl="2" w:tplc="3809001B" w:tentative="1">
      <w:start w:val="1"/>
      <w:numFmt w:val="lowerRoman"/>
      <w:lvlText w:val="%3."/>
      <w:lvlJc w:val="right"/>
      <w:pPr>
        <w:ind w:left="1866" w:hanging="180"/>
      </w:pPr>
    </w:lvl>
    <w:lvl w:ilvl="3" w:tplc="3809000F" w:tentative="1">
      <w:start w:val="1"/>
      <w:numFmt w:val="decimal"/>
      <w:lvlText w:val="%4."/>
      <w:lvlJc w:val="left"/>
      <w:pPr>
        <w:ind w:left="2586" w:hanging="360"/>
      </w:pPr>
    </w:lvl>
    <w:lvl w:ilvl="4" w:tplc="38090019" w:tentative="1">
      <w:start w:val="1"/>
      <w:numFmt w:val="lowerLetter"/>
      <w:lvlText w:val="%5."/>
      <w:lvlJc w:val="left"/>
      <w:pPr>
        <w:ind w:left="3306" w:hanging="360"/>
      </w:pPr>
    </w:lvl>
    <w:lvl w:ilvl="5" w:tplc="3809001B" w:tentative="1">
      <w:start w:val="1"/>
      <w:numFmt w:val="lowerRoman"/>
      <w:lvlText w:val="%6."/>
      <w:lvlJc w:val="right"/>
      <w:pPr>
        <w:ind w:left="4026" w:hanging="180"/>
      </w:pPr>
    </w:lvl>
    <w:lvl w:ilvl="6" w:tplc="3809000F" w:tentative="1">
      <w:start w:val="1"/>
      <w:numFmt w:val="decimal"/>
      <w:lvlText w:val="%7."/>
      <w:lvlJc w:val="left"/>
      <w:pPr>
        <w:ind w:left="4746" w:hanging="360"/>
      </w:pPr>
    </w:lvl>
    <w:lvl w:ilvl="7" w:tplc="38090019" w:tentative="1">
      <w:start w:val="1"/>
      <w:numFmt w:val="lowerLetter"/>
      <w:lvlText w:val="%8."/>
      <w:lvlJc w:val="left"/>
      <w:pPr>
        <w:ind w:left="5466" w:hanging="360"/>
      </w:pPr>
    </w:lvl>
    <w:lvl w:ilvl="8" w:tplc="3809001B" w:tentative="1">
      <w:start w:val="1"/>
      <w:numFmt w:val="lowerRoman"/>
      <w:lvlText w:val="%9."/>
      <w:lvlJc w:val="right"/>
      <w:pPr>
        <w:ind w:left="6186" w:hanging="180"/>
      </w:pPr>
    </w:lvl>
  </w:abstractNum>
  <w:abstractNum w:abstractNumId="9"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0" w15:restartNumberingAfterBreak="0">
    <w:nsid w:val="3A150290"/>
    <w:multiLevelType w:val="hybridMultilevel"/>
    <w:tmpl w:val="62F6CC7A"/>
    <w:lvl w:ilvl="0" w:tplc="F438A5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30627E"/>
    <w:multiLevelType w:val="hybridMultilevel"/>
    <w:tmpl w:val="CED0848A"/>
    <w:lvl w:ilvl="0" w:tplc="058E6F3E">
      <w:start w:val="1"/>
      <w:numFmt w:val="lowerLetter"/>
      <w:lvlText w:val="%1."/>
      <w:lvlJc w:val="left"/>
      <w:pPr>
        <w:ind w:left="1009" w:hanging="360"/>
      </w:pPr>
      <w:rPr>
        <w:rFonts w:ascii="Times New Roman" w:eastAsia="Times New Roman" w:hAnsi="Times New Roman" w:cs="Times New Roman" w:hint="default"/>
        <w:b/>
        <w:bCs/>
        <w:i w:val="0"/>
        <w:iCs w:val="0"/>
        <w:spacing w:val="0"/>
        <w:w w:val="99"/>
        <w:sz w:val="20"/>
        <w:szCs w:val="20"/>
        <w:lang w:val="id" w:eastAsia="en-US" w:bidi="ar-SA"/>
      </w:rPr>
    </w:lvl>
    <w:lvl w:ilvl="1" w:tplc="04090019" w:tentative="1">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12"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E387731"/>
    <w:multiLevelType w:val="hybridMultilevel"/>
    <w:tmpl w:val="EA985198"/>
    <w:lvl w:ilvl="0" w:tplc="A8148B66">
      <w:start w:val="3"/>
      <w:numFmt w:val="lowerLetter"/>
      <w:lvlText w:val="%1."/>
      <w:lvlJc w:val="left"/>
      <w:pPr>
        <w:ind w:left="862" w:hanging="360"/>
      </w:pPr>
      <w:rPr>
        <w:rFonts w:ascii="Times New Roman" w:hAnsi="Times New Roman" w:cs="Times New Roman" w:hint="default"/>
        <w:b/>
        <w:bCs/>
        <w:sz w:val="20"/>
        <w:szCs w:val="20"/>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4"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5"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7" w15:restartNumberingAfterBreak="0">
    <w:nsid w:val="78B17758"/>
    <w:multiLevelType w:val="hybridMultilevel"/>
    <w:tmpl w:val="9C4EE8A8"/>
    <w:lvl w:ilvl="0" w:tplc="87B83EEE">
      <w:start w:val="1"/>
      <w:numFmt w:val="upperLetter"/>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0A46C3"/>
    <w:multiLevelType w:val="hybridMultilevel"/>
    <w:tmpl w:val="C28C2A46"/>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num w:numId="1" w16cid:durableId="1877691208">
    <w:abstractNumId w:val="9"/>
  </w:num>
  <w:num w:numId="2" w16cid:durableId="990216033">
    <w:abstractNumId w:val="15"/>
  </w:num>
  <w:num w:numId="3" w16cid:durableId="998969280">
    <w:abstractNumId w:val="5"/>
  </w:num>
  <w:num w:numId="4" w16cid:durableId="2137676947">
    <w:abstractNumId w:val="12"/>
  </w:num>
  <w:num w:numId="5" w16cid:durableId="771707838">
    <w:abstractNumId w:val="12"/>
  </w:num>
  <w:num w:numId="6" w16cid:durableId="166482623">
    <w:abstractNumId w:val="12"/>
  </w:num>
  <w:num w:numId="7" w16cid:durableId="2057772690">
    <w:abstractNumId w:val="12"/>
  </w:num>
  <w:num w:numId="8" w16cid:durableId="781148008">
    <w:abstractNumId w:val="14"/>
  </w:num>
  <w:num w:numId="9" w16cid:durableId="2050832402">
    <w:abstractNumId w:val="16"/>
  </w:num>
  <w:num w:numId="10" w16cid:durableId="565532722">
    <w:abstractNumId w:val="6"/>
  </w:num>
  <w:num w:numId="11" w16cid:durableId="894047786">
    <w:abstractNumId w:val="8"/>
  </w:num>
  <w:num w:numId="12" w16cid:durableId="1732725151">
    <w:abstractNumId w:val="3"/>
  </w:num>
  <w:num w:numId="13" w16cid:durableId="159591079">
    <w:abstractNumId w:val="18"/>
  </w:num>
  <w:num w:numId="14" w16cid:durableId="1462575753">
    <w:abstractNumId w:val="1"/>
  </w:num>
  <w:num w:numId="15" w16cid:durableId="1029915418">
    <w:abstractNumId w:val="0"/>
  </w:num>
  <w:num w:numId="16" w16cid:durableId="1941916042">
    <w:abstractNumId w:val="10"/>
  </w:num>
  <w:num w:numId="17" w16cid:durableId="200291187">
    <w:abstractNumId w:val="2"/>
  </w:num>
  <w:num w:numId="18" w16cid:durableId="1172987501">
    <w:abstractNumId w:val="11"/>
  </w:num>
  <w:num w:numId="19" w16cid:durableId="70003108">
    <w:abstractNumId w:val="7"/>
  </w:num>
  <w:num w:numId="20" w16cid:durableId="806357194">
    <w:abstractNumId w:val="13"/>
  </w:num>
  <w:num w:numId="21" w16cid:durableId="1962883165">
    <w:abstractNumId w:val="4"/>
  </w:num>
  <w:num w:numId="22" w16cid:durableId="1116217197">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3D6"/>
    <w:rsid w:val="0000077C"/>
    <w:rsid w:val="000029DE"/>
    <w:rsid w:val="00003CDB"/>
    <w:rsid w:val="00012757"/>
    <w:rsid w:val="00013FB2"/>
    <w:rsid w:val="00014FA4"/>
    <w:rsid w:val="00022233"/>
    <w:rsid w:val="000249F8"/>
    <w:rsid w:val="00025D19"/>
    <w:rsid w:val="00026E30"/>
    <w:rsid w:val="00026FC9"/>
    <w:rsid w:val="00030AB8"/>
    <w:rsid w:val="0003112C"/>
    <w:rsid w:val="00035810"/>
    <w:rsid w:val="00042ADC"/>
    <w:rsid w:val="00043131"/>
    <w:rsid w:val="00044B28"/>
    <w:rsid w:val="00046334"/>
    <w:rsid w:val="00053983"/>
    <w:rsid w:val="00053FAC"/>
    <w:rsid w:val="00063D20"/>
    <w:rsid w:val="0006535B"/>
    <w:rsid w:val="00073235"/>
    <w:rsid w:val="000746C9"/>
    <w:rsid w:val="0008184D"/>
    <w:rsid w:val="00082638"/>
    <w:rsid w:val="00083527"/>
    <w:rsid w:val="0008449E"/>
    <w:rsid w:val="00086D36"/>
    <w:rsid w:val="000903BC"/>
    <w:rsid w:val="00090C0C"/>
    <w:rsid w:val="0009422E"/>
    <w:rsid w:val="00095BB2"/>
    <w:rsid w:val="000A2263"/>
    <w:rsid w:val="000A285E"/>
    <w:rsid w:val="000A3444"/>
    <w:rsid w:val="000A7E74"/>
    <w:rsid w:val="000B3E29"/>
    <w:rsid w:val="000B43D3"/>
    <w:rsid w:val="000B44D1"/>
    <w:rsid w:val="000B4C0F"/>
    <w:rsid w:val="000B7A0D"/>
    <w:rsid w:val="000C0A6A"/>
    <w:rsid w:val="000C2745"/>
    <w:rsid w:val="000C77E9"/>
    <w:rsid w:val="000D34DD"/>
    <w:rsid w:val="000D5F6D"/>
    <w:rsid w:val="000D7F6B"/>
    <w:rsid w:val="000E1483"/>
    <w:rsid w:val="000E49F8"/>
    <w:rsid w:val="000E7DA0"/>
    <w:rsid w:val="000F27AB"/>
    <w:rsid w:val="000F3A12"/>
    <w:rsid w:val="000F580B"/>
    <w:rsid w:val="000F5881"/>
    <w:rsid w:val="001009DF"/>
    <w:rsid w:val="00102516"/>
    <w:rsid w:val="00102541"/>
    <w:rsid w:val="00102A59"/>
    <w:rsid w:val="00103B34"/>
    <w:rsid w:val="001063B5"/>
    <w:rsid w:val="0010654C"/>
    <w:rsid w:val="00107DE2"/>
    <w:rsid w:val="001116F9"/>
    <w:rsid w:val="00112957"/>
    <w:rsid w:val="00114AEA"/>
    <w:rsid w:val="00114BA7"/>
    <w:rsid w:val="00114D44"/>
    <w:rsid w:val="001164AB"/>
    <w:rsid w:val="0012147F"/>
    <w:rsid w:val="0012549B"/>
    <w:rsid w:val="001305EA"/>
    <w:rsid w:val="00130D07"/>
    <w:rsid w:val="0013466E"/>
    <w:rsid w:val="00136FF5"/>
    <w:rsid w:val="001467FF"/>
    <w:rsid w:val="00152BED"/>
    <w:rsid w:val="00152D99"/>
    <w:rsid w:val="00153E72"/>
    <w:rsid w:val="0015570D"/>
    <w:rsid w:val="0015597D"/>
    <w:rsid w:val="00155C87"/>
    <w:rsid w:val="001579B7"/>
    <w:rsid w:val="00160EF8"/>
    <w:rsid w:val="0016117F"/>
    <w:rsid w:val="001611F1"/>
    <w:rsid w:val="00164395"/>
    <w:rsid w:val="0016462D"/>
    <w:rsid w:val="001659FC"/>
    <w:rsid w:val="00165CB6"/>
    <w:rsid w:val="001662DC"/>
    <w:rsid w:val="0017290C"/>
    <w:rsid w:val="001749A7"/>
    <w:rsid w:val="00175ED1"/>
    <w:rsid w:val="00177515"/>
    <w:rsid w:val="001779ED"/>
    <w:rsid w:val="00182E71"/>
    <w:rsid w:val="00185BC1"/>
    <w:rsid w:val="00185E63"/>
    <w:rsid w:val="0019047D"/>
    <w:rsid w:val="00191BD6"/>
    <w:rsid w:val="001A04BF"/>
    <w:rsid w:val="001A3300"/>
    <w:rsid w:val="001A7F73"/>
    <w:rsid w:val="001B1104"/>
    <w:rsid w:val="001B49AB"/>
    <w:rsid w:val="001B6E03"/>
    <w:rsid w:val="001C2DEB"/>
    <w:rsid w:val="001C6059"/>
    <w:rsid w:val="001C759D"/>
    <w:rsid w:val="001D2092"/>
    <w:rsid w:val="001E0588"/>
    <w:rsid w:val="001E2D93"/>
    <w:rsid w:val="001E65EA"/>
    <w:rsid w:val="001F01E1"/>
    <w:rsid w:val="001F3587"/>
    <w:rsid w:val="00202C84"/>
    <w:rsid w:val="0020322E"/>
    <w:rsid w:val="00211140"/>
    <w:rsid w:val="00212C93"/>
    <w:rsid w:val="00212E71"/>
    <w:rsid w:val="002161A7"/>
    <w:rsid w:val="00216249"/>
    <w:rsid w:val="002214AF"/>
    <w:rsid w:val="00223B5C"/>
    <w:rsid w:val="002243FB"/>
    <w:rsid w:val="00226150"/>
    <w:rsid w:val="0023037B"/>
    <w:rsid w:val="0023558B"/>
    <w:rsid w:val="00236894"/>
    <w:rsid w:val="0024482F"/>
    <w:rsid w:val="00245690"/>
    <w:rsid w:val="0025300B"/>
    <w:rsid w:val="0025532E"/>
    <w:rsid w:val="00256108"/>
    <w:rsid w:val="00261A67"/>
    <w:rsid w:val="002705CE"/>
    <w:rsid w:val="00270BF5"/>
    <w:rsid w:val="00271026"/>
    <w:rsid w:val="00273556"/>
    <w:rsid w:val="0027532E"/>
    <w:rsid w:val="002779A8"/>
    <w:rsid w:val="00286599"/>
    <w:rsid w:val="00286B61"/>
    <w:rsid w:val="0028715A"/>
    <w:rsid w:val="002878EC"/>
    <w:rsid w:val="002904A7"/>
    <w:rsid w:val="0029281D"/>
    <w:rsid w:val="002978F8"/>
    <w:rsid w:val="002979EE"/>
    <w:rsid w:val="002A2DFD"/>
    <w:rsid w:val="002A522A"/>
    <w:rsid w:val="002A70E9"/>
    <w:rsid w:val="002B679F"/>
    <w:rsid w:val="002C1A41"/>
    <w:rsid w:val="002C25AB"/>
    <w:rsid w:val="002C493E"/>
    <w:rsid w:val="002C587F"/>
    <w:rsid w:val="002C5AAB"/>
    <w:rsid w:val="002D01FA"/>
    <w:rsid w:val="002D2B57"/>
    <w:rsid w:val="002D4A89"/>
    <w:rsid w:val="002D54F0"/>
    <w:rsid w:val="002D573B"/>
    <w:rsid w:val="002D6078"/>
    <w:rsid w:val="002E405D"/>
    <w:rsid w:val="002E537B"/>
    <w:rsid w:val="002E694E"/>
    <w:rsid w:val="002F4163"/>
    <w:rsid w:val="0030349F"/>
    <w:rsid w:val="00303BD8"/>
    <w:rsid w:val="00305698"/>
    <w:rsid w:val="00305B74"/>
    <w:rsid w:val="00306C0E"/>
    <w:rsid w:val="00307316"/>
    <w:rsid w:val="00307F76"/>
    <w:rsid w:val="00313FC3"/>
    <w:rsid w:val="0031490D"/>
    <w:rsid w:val="00316971"/>
    <w:rsid w:val="0031733B"/>
    <w:rsid w:val="0032072E"/>
    <w:rsid w:val="00324232"/>
    <w:rsid w:val="0032700C"/>
    <w:rsid w:val="0032731B"/>
    <w:rsid w:val="00337048"/>
    <w:rsid w:val="00337271"/>
    <w:rsid w:val="00337592"/>
    <w:rsid w:val="00337C7E"/>
    <w:rsid w:val="003407B6"/>
    <w:rsid w:val="003438BC"/>
    <w:rsid w:val="00345A80"/>
    <w:rsid w:val="00350483"/>
    <w:rsid w:val="003507A9"/>
    <w:rsid w:val="00350AE6"/>
    <w:rsid w:val="00350F69"/>
    <w:rsid w:val="00351920"/>
    <w:rsid w:val="00352C35"/>
    <w:rsid w:val="00352DB7"/>
    <w:rsid w:val="0035612B"/>
    <w:rsid w:val="00356460"/>
    <w:rsid w:val="00356E6D"/>
    <w:rsid w:val="00360EA7"/>
    <w:rsid w:val="003634E3"/>
    <w:rsid w:val="00363BB7"/>
    <w:rsid w:val="00365164"/>
    <w:rsid w:val="003655E7"/>
    <w:rsid w:val="00370ABD"/>
    <w:rsid w:val="00372333"/>
    <w:rsid w:val="003733D9"/>
    <w:rsid w:val="00376AA8"/>
    <w:rsid w:val="00376BA1"/>
    <w:rsid w:val="0037700E"/>
    <w:rsid w:val="00382EE7"/>
    <w:rsid w:val="003833E0"/>
    <w:rsid w:val="003851E1"/>
    <w:rsid w:val="00385D9B"/>
    <w:rsid w:val="00386AA9"/>
    <w:rsid w:val="003872A5"/>
    <w:rsid w:val="003904DD"/>
    <w:rsid w:val="003927D7"/>
    <w:rsid w:val="00392836"/>
    <w:rsid w:val="003B021A"/>
    <w:rsid w:val="003B12ED"/>
    <w:rsid w:val="003B1B13"/>
    <w:rsid w:val="003B3438"/>
    <w:rsid w:val="003B48F5"/>
    <w:rsid w:val="003C0D0A"/>
    <w:rsid w:val="003C33B5"/>
    <w:rsid w:val="003C3F79"/>
    <w:rsid w:val="003C65BB"/>
    <w:rsid w:val="003D058C"/>
    <w:rsid w:val="003D397E"/>
    <w:rsid w:val="003D5578"/>
    <w:rsid w:val="003D5EC7"/>
    <w:rsid w:val="003D7F74"/>
    <w:rsid w:val="003E3AF7"/>
    <w:rsid w:val="003E777D"/>
    <w:rsid w:val="003E7DE0"/>
    <w:rsid w:val="003F234D"/>
    <w:rsid w:val="003F3108"/>
    <w:rsid w:val="003F6BAB"/>
    <w:rsid w:val="003F7AB4"/>
    <w:rsid w:val="004003DE"/>
    <w:rsid w:val="00400454"/>
    <w:rsid w:val="00401726"/>
    <w:rsid w:val="004045A7"/>
    <w:rsid w:val="00404A57"/>
    <w:rsid w:val="0040556C"/>
    <w:rsid w:val="00405B3C"/>
    <w:rsid w:val="00406B76"/>
    <w:rsid w:val="00410526"/>
    <w:rsid w:val="0041135B"/>
    <w:rsid w:val="004125E7"/>
    <w:rsid w:val="00416435"/>
    <w:rsid w:val="00416A4E"/>
    <w:rsid w:val="00420DC3"/>
    <w:rsid w:val="00422F48"/>
    <w:rsid w:val="004235EB"/>
    <w:rsid w:val="004238A3"/>
    <w:rsid w:val="00423EFD"/>
    <w:rsid w:val="0042434F"/>
    <w:rsid w:val="004314A3"/>
    <w:rsid w:val="004323A7"/>
    <w:rsid w:val="0043320E"/>
    <w:rsid w:val="0043735B"/>
    <w:rsid w:val="00437600"/>
    <w:rsid w:val="00437AE3"/>
    <w:rsid w:val="004407D8"/>
    <w:rsid w:val="00444B94"/>
    <w:rsid w:val="00444E86"/>
    <w:rsid w:val="00454E70"/>
    <w:rsid w:val="00455EE1"/>
    <w:rsid w:val="00462BC6"/>
    <w:rsid w:val="004633EA"/>
    <w:rsid w:val="00464293"/>
    <w:rsid w:val="004714CE"/>
    <w:rsid w:val="0047397E"/>
    <w:rsid w:val="00474B3F"/>
    <w:rsid w:val="004823BF"/>
    <w:rsid w:val="00483519"/>
    <w:rsid w:val="00490199"/>
    <w:rsid w:val="00491481"/>
    <w:rsid w:val="00493C31"/>
    <w:rsid w:val="00494D20"/>
    <w:rsid w:val="00495712"/>
    <w:rsid w:val="00497663"/>
    <w:rsid w:val="004A20BA"/>
    <w:rsid w:val="004A2412"/>
    <w:rsid w:val="004A3FE4"/>
    <w:rsid w:val="004A730A"/>
    <w:rsid w:val="004A7EED"/>
    <w:rsid w:val="004B09F5"/>
    <w:rsid w:val="004B5FC4"/>
    <w:rsid w:val="004B6CFE"/>
    <w:rsid w:val="004B756D"/>
    <w:rsid w:val="004C0D67"/>
    <w:rsid w:val="004C13A5"/>
    <w:rsid w:val="004C2DB5"/>
    <w:rsid w:val="004C309F"/>
    <w:rsid w:val="004C7213"/>
    <w:rsid w:val="004C77F3"/>
    <w:rsid w:val="004D0E62"/>
    <w:rsid w:val="004D122B"/>
    <w:rsid w:val="004D25E9"/>
    <w:rsid w:val="004D2E2F"/>
    <w:rsid w:val="004D32CD"/>
    <w:rsid w:val="004D6722"/>
    <w:rsid w:val="004F00B6"/>
    <w:rsid w:val="004F02DB"/>
    <w:rsid w:val="004F14B6"/>
    <w:rsid w:val="004F16B4"/>
    <w:rsid w:val="004F314F"/>
    <w:rsid w:val="004F3C38"/>
    <w:rsid w:val="004F4FAA"/>
    <w:rsid w:val="004F5356"/>
    <w:rsid w:val="004F5639"/>
    <w:rsid w:val="00502B7A"/>
    <w:rsid w:val="00502E89"/>
    <w:rsid w:val="0050500D"/>
    <w:rsid w:val="005116B0"/>
    <w:rsid w:val="00511ADD"/>
    <w:rsid w:val="0051498E"/>
    <w:rsid w:val="00516645"/>
    <w:rsid w:val="00520357"/>
    <w:rsid w:val="005203FF"/>
    <w:rsid w:val="00521FC3"/>
    <w:rsid w:val="005251AF"/>
    <w:rsid w:val="0052593D"/>
    <w:rsid w:val="00527F70"/>
    <w:rsid w:val="005326BC"/>
    <w:rsid w:val="0053544A"/>
    <w:rsid w:val="005362C7"/>
    <w:rsid w:val="00536D28"/>
    <w:rsid w:val="005376AC"/>
    <w:rsid w:val="0053770F"/>
    <w:rsid w:val="0054347F"/>
    <w:rsid w:val="00544048"/>
    <w:rsid w:val="00546699"/>
    <w:rsid w:val="00547425"/>
    <w:rsid w:val="00551528"/>
    <w:rsid w:val="00551E16"/>
    <w:rsid w:val="00553A6B"/>
    <w:rsid w:val="0055471C"/>
    <w:rsid w:val="00554733"/>
    <w:rsid w:val="00557432"/>
    <w:rsid w:val="00565E29"/>
    <w:rsid w:val="00567F9E"/>
    <w:rsid w:val="00570FC0"/>
    <w:rsid w:val="0057337F"/>
    <w:rsid w:val="00581055"/>
    <w:rsid w:val="00582059"/>
    <w:rsid w:val="00583042"/>
    <w:rsid w:val="0058390D"/>
    <w:rsid w:val="00586C51"/>
    <w:rsid w:val="00587B98"/>
    <w:rsid w:val="0059337C"/>
    <w:rsid w:val="005934BA"/>
    <w:rsid w:val="00593D7E"/>
    <w:rsid w:val="00595564"/>
    <w:rsid w:val="0059706C"/>
    <w:rsid w:val="0059722E"/>
    <w:rsid w:val="0059796A"/>
    <w:rsid w:val="00597F08"/>
    <w:rsid w:val="005A25F2"/>
    <w:rsid w:val="005A36A3"/>
    <w:rsid w:val="005A4D86"/>
    <w:rsid w:val="005A659D"/>
    <w:rsid w:val="005A7678"/>
    <w:rsid w:val="005B0783"/>
    <w:rsid w:val="005B410A"/>
    <w:rsid w:val="005B4BA8"/>
    <w:rsid w:val="005B4E4C"/>
    <w:rsid w:val="005B6D64"/>
    <w:rsid w:val="005B6EE2"/>
    <w:rsid w:val="005B7629"/>
    <w:rsid w:val="005C1B11"/>
    <w:rsid w:val="005C4C44"/>
    <w:rsid w:val="005C5CC0"/>
    <w:rsid w:val="005C6E95"/>
    <w:rsid w:val="005D4CAD"/>
    <w:rsid w:val="005D6D3F"/>
    <w:rsid w:val="005E17EE"/>
    <w:rsid w:val="005E67CD"/>
    <w:rsid w:val="005F1660"/>
    <w:rsid w:val="005F5CFD"/>
    <w:rsid w:val="00606E9C"/>
    <w:rsid w:val="00610388"/>
    <w:rsid w:val="00610931"/>
    <w:rsid w:val="006112A5"/>
    <w:rsid w:val="00611859"/>
    <w:rsid w:val="006129BD"/>
    <w:rsid w:val="0061318A"/>
    <w:rsid w:val="00613FAB"/>
    <w:rsid w:val="00617897"/>
    <w:rsid w:val="0062077C"/>
    <w:rsid w:val="00627902"/>
    <w:rsid w:val="006305C5"/>
    <w:rsid w:val="00633690"/>
    <w:rsid w:val="0063384A"/>
    <w:rsid w:val="00634C67"/>
    <w:rsid w:val="006423C6"/>
    <w:rsid w:val="006441BE"/>
    <w:rsid w:val="006443F2"/>
    <w:rsid w:val="0064528C"/>
    <w:rsid w:val="00646A6D"/>
    <w:rsid w:val="00650A3E"/>
    <w:rsid w:val="00651FB2"/>
    <w:rsid w:val="00654B8D"/>
    <w:rsid w:val="006576CD"/>
    <w:rsid w:val="00665CB6"/>
    <w:rsid w:val="00665FE5"/>
    <w:rsid w:val="0066627A"/>
    <w:rsid w:val="00666BDF"/>
    <w:rsid w:val="00667FE5"/>
    <w:rsid w:val="00671903"/>
    <w:rsid w:val="0068346F"/>
    <w:rsid w:val="00684C39"/>
    <w:rsid w:val="006877CE"/>
    <w:rsid w:val="00690909"/>
    <w:rsid w:val="00693B10"/>
    <w:rsid w:val="006959A9"/>
    <w:rsid w:val="00696F79"/>
    <w:rsid w:val="006978F0"/>
    <w:rsid w:val="006A14F3"/>
    <w:rsid w:val="006A280C"/>
    <w:rsid w:val="006A40FE"/>
    <w:rsid w:val="006A49A3"/>
    <w:rsid w:val="006B23E5"/>
    <w:rsid w:val="006B65C4"/>
    <w:rsid w:val="006C48FE"/>
    <w:rsid w:val="006C61AA"/>
    <w:rsid w:val="006C6ED7"/>
    <w:rsid w:val="006D1716"/>
    <w:rsid w:val="006D481C"/>
    <w:rsid w:val="006D4AC1"/>
    <w:rsid w:val="006D5EC9"/>
    <w:rsid w:val="006D63CD"/>
    <w:rsid w:val="006D66D0"/>
    <w:rsid w:val="006E1292"/>
    <w:rsid w:val="006E172A"/>
    <w:rsid w:val="006E19C4"/>
    <w:rsid w:val="006E3D5E"/>
    <w:rsid w:val="006E4984"/>
    <w:rsid w:val="006F15AE"/>
    <w:rsid w:val="006F2B45"/>
    <w:rsid w:val="006F57D8"/>
    <w:rsid w:val="0071191E"/>
    <w:rsid w:val="00711FA3"/>
    <w:rsid w:val="00713010"/>
    <w:rsid w:val="00713A69"/>
    <w:rsid w:val="00720944"/>
    <w:rsid w:val="00726E49"/>
    <w:rsid w:val="00726FDD"/>
    <w:rsid w:val="00737362"/>
    <w:rsid w:val="00737D63"/>
    <w:rsid w:val="00743FC2"/>
    <w:rsid w:val="00744959"/>
    <w:rsid w:val="0074730F"/>
    <w:rsid w:val="00747AF8"/>
    <w:rsid w:val="007501C0"/>
    <w:rsid w:val="0075208A"/>
    <w:rsid w:val="00754F08"/>
    <w:rsid w:val="00755626"/>
    <w:rsid w:val="00755BE1"/>
    <w:rsid w:val="00757641"/>
    <w:rsid w:val="00757F3E"/>
    <w:rsid w:val="00762CFA"/>
    <w:rsid w:val="00763792"/>
    <w:rsid w:val="00763B7C"/>
    <w:rsid w:val="00765B86"/>
    <w:rsid w:val="00772C99"/>
    <w:rsid w:val="00772CAA"/>
    <w:rsid w:val="00773127"/>
    <w:rsid w:val="007756DD"/>
    <w:rsid w:val="00775821"/>
    <w:rsid w:val="007760CC"/>
    <w:rsid w:val="0078290C"/>
    <w:rsid w:val="007857E7"/>
    <w:rsid w:val="007872D9"/>
    <w:rsid w:val="00787559"/>
    <w:rsid w:val="00790830"/>
    <w:rsid w:val="00791977"/>
    <w:rsid w:val="00794F15"/>
    <w:rsid w:val="007A2EA7"/>
    <w:rsid w:val="007A4086"/>
    <w:rsid w:val="007A4BA5"/>
    <w:rsid w:val="007B0B23"/>
    <w:rsid w:val="007B1770"/>
    <w:rsid w:val="007B2A43"/>
    <w:rsid w:val="007C1BE6"/>
    <w:rsid w:val="007C27C1"/>
    <w:rsid w:val="007C48EC"/>
    <w:rsid w:val="007D37FB"/>
    <w:rsid w:val="007D62F7"/>
    <w:rsid w:val="007D6C70"/>
    <w:rsid w:val="007D7805"/>
    <w:rsid w:val="007E08E4"/>
    <w:rsid w:val="007E2EC4"/>
    <w:rsid w:val="007E610F"/>
    <w:rsid w:val="007F061E"/>
    <w:rsid w:val="007F1B4C"/>
    <w:rsid w:val="007F339C"/>
    <w:rsid w:val="007F4226"/>
    <w:rsid w:val="00804860"/>
    <w:rsid w:val="00805E72"/>
    <w:rsid w:val="00806089"/>
    <w:rsid w:val="00806455"/>
    <w:rsid w:val="00806C4F"/>
    <w:rsid w:val="008105A0"/>
    <w:rsid w:val="0081533A"/>
    <w:rsid w:val="008161C2"/>
    <w:rsid w:val="008224D1"/>
    <w:rsid w:val="00822526"/>
    <w:rsid w:val="00825465"/>
    <w:rsid w:val="00830562"/>
    <w:rsid w:val="0083182D"/>
    <w:rsid w:val="00835267"/>
    <w:rsid w:val="00837E00"/>
    <w:rsid w:val="00837FBA"/>
    <w:rsid w:val="00840074"/>
    <w:rsid w:val="008406F9"/>
    <w:rsid w:val="00843E64"/>
    <w:rsid w:val="0085132B"/>
    <w:rsid w:val="00853FBA"/>
    <w:rsid w:val="00861ABF"/>
    <w:rsid w:val="0086323B"/>
    <w:rsid w:val="00863FAE"/>
    <w:rsid w:val="00867B98"/>
    <w:rsid w:val="008705D3"/>
    <w:rsid w:val="008717AA"/>
    <w:rsid w:val="00871877"/>
    <w:rsid w:val="00871DF5"/>
    <w:rsid w:val="00872554"/>
    <w:rsid w:val="00873504"/>
    <w:rsid w:val="00884AF4"/>
    <w:rsid w:val="00885FF2"/>
    <w:rsid w:val="00887498"/>
    <w:rsid w:val="0088777F"/>
    <w:rsid w:val="0089037D"/>
    <w:rsid w:val="00890DF0"/>
    <w:rsid w:val="00891BA0"/>
    <w:rsid w:val="00894196"/>
    <w:rsid w:val="008948B5"/>
    <w:rsid w:val="008A2262"/>
    <w:rsid w:val="008A4955"/>
    <w:rsid w:val="008A5791"/>
    <w:rsid w:val="008B0F43"/>
    <w:rsid w:val="008B44B7"/>
    <w:rsid w:val="008B7E8B"/>
    <w:rsid w:val="008C0D2A"/>
    <w:rsid w:val="008C2E05"/>
    <w:rsid w:val="008C357B"/>
    <w:rsid w:val="008C4051"/>
    <w:rsid w:val="008C43E8"/>
    <w:rsid w:val="008C4766"/>
    <w:rsid w:val="008C5FC6"/>
    <w:rsid w:val="008D1D79"/>
    <w:rsid w:val="008D3356"/>
    <w:rsid w:val="008D5103"/>
    <w:rsid w:val="008D51F3"/>
    <w:rsid w:val="008D545A"/>
    <w:rsid w:val="008E0967"/>
    <w:rsid w:val="008E1E8E"/>
    <w:rsid w:val="008E42BD"/>
    <w:rsid w:val="008F096D"/>
    <w:rsid w:val="008F16AA"/>
    <w:rsid w:val="008F3EB7"/>
    <w:rsid w:val="008F6E7E"/>
    <w:rsid w:val="00913351"/>
    <w:rsid w:val="00913D9E"/>
    <w:rsid w:val="009209F4"/>
    <w:rsid w:val="00924916"/>
    <w:rsid w:val="00925D41"/>
    <w:rsid w:val="009264C8"/>
    <w:rsid w:val="00926F89"/>
    <w:rsid w:val="00927E5D"/>
    <w:rsid w:val="0093066D"/>
    <w:rsid w:val="00931570"/>
    <w:rsid w:val="00933F7E"/>
    <w:rsid w:val="009355BF"/>
    <w:rsid w:val="0093792D"/>
    <w:rsid w:val="009455E0"/>
    <w:rsid w:val="00945A50"/>
    <w:rsid w:val="00945AB6"/>
    <w:rsid w:val="009502A6"/>
    <w:rsid w:val="00953624"/>
    <w:rsid w:val="0095422F"/>
    <w:rsid w:val="00955EBA"/>
    <w:rsid w:val="00960B30"/>
    <w:rsid w:val="00961D9C"/>
    <w:rsid w:val="00961E6B"/>
    <w:rsid w:val="0096437B"/>
    <w:rsid w:val="0096558D"/>
    <w:rsid w:val="00966C65"/>
    <w:rsid w:val="00966D7C"/>
    <w:rsid w:val="00970799"/>
    <w:rsid w:val="00970A73"/>
    <w:rsid w:val="00971B16"/>
    <w:rsid w:val="0097485F"/>
    <w:rsid w:val="00981005"/>
    <w:rsid w:val="009847D8"/>
    <w:rsid w:val="00985574"/>
    <w:rsid w:val="00987277"/>
    <w:rsid w:val="00987B14"/>
    <w:rsid w:val="00992CDB"/>
    <w:rsid w:val="009944C4"/>
    <w:rsid w:val="0099543A"/>
    <w:rsid w:val="00996A94"/>
    <w:rsid w:val="00996E90"/>
    <w:rsid w:val="009A4892"/>
    <w:rsid w:val="009A63B4"/>
    <w:rsid w:val="009B00CB"/>
    <w:rsid w:val="009B0D95"/>
    <w:rsid w:val="009B2F20"/>
    <w:rsid w:val="009B58FC"/>
    <w:rsid w:val="009B6118"/>
    <w:rsid w:val="009B6187"/>
    <w:rsid w:val="009B68E6"/>
    <w:rsid w:val="009B6B24"/>
    <w:rsid w:val="009B7086"/>
    <w:rsid w:val="009C5A43"/>
    <w:rsid w:val="009C6869"/>
    <w:rsid w:val="009C7FC4"/>
    <w:rsid w:val="009D3D45"/>
    <w:rsid w:val="009D4665"/>
    <w:rsid w:val="009D47C9"/>
    <w:rsid w:val="009D5CBF"/>
    <w:rsid w:val="009D7220"/>
    <w:rsid w:val="009E23D9"/>
    <w:rsid w:val="009E2BED"/>
    <w:rsid w:val="009E3F28"/>
    <w:rsid w:val="009E4554"/>
    <w:rsid w:val="009E4B7A"/>
    <w:rsid w:val="009E6ADC"/>
    <w:rsid w:val="009F5E0C"/>
    <w:rsid w:val="00A136E2"/>
    <w:rsid w:val="00A13D87"/>
    <w:rsid w:val="00A22FB7"/>
    <w:rsid w:val="00A24E58"/>
    <w:rsid w:val="00A27DC0"/>
    <w:rsid w:val="00A32A93"/>
    <w:rsid w:val="00A32FBC"/>
    <w:rsid w:val="00A36C62"/>
    <w:rsid w:val="00A411B0"/>
    <w:rsid w:val="00A4251D"/>
    <w:rsid w:val="00A434B7"/>
    <w:rsid w:val="00A44685"/>
    <w:rsid w:val="00A45CDF"/>
    <w:rsid w:val="00A477EF"/>
    <w:rsid w:val="00A50C48"/>
    <w:rsid w:val="00A52EEF"/>
    <w:rsid w:val="00A557AD"/>
    <w:rsid w:val="00A66986"/>
    <w:rsid w:val="00A67248"/>
    <w:rsid w:val="00A715CF"/>
    <w:rsid w:val="00A7320D"/>
    <w:rsid w:val="00A75091"/>
    <w:rsid w:val="00A754B2"/>
    <w:rsid w:val="00A85478"/>
    <w:rsid w:val="00A8701E"/>
    <w:rsid w:val="00A9233E"/>
    <w:rsid w:val="00A9294F"/>
    <w:rsid w:val="00A92BEE"/>
    <w:rsid w:val="00A94C55"/>
    <w:rsid w:val="00AA1C1E"/>
    <w:rsid w:val="00AB1636"/>
    <w:rsid w:val="00AB2034"/>
    <w:rsid w:val="00AB4D80"/>
    <w:rsid w:val="00AC48D3"/>
    <w:rsid w:val="00AC5B16"/>
    <w:rsid w:val="00AC69BA"/>
    <w:rsid w:val="00AC71FE"/>
    <w:rsid w:val="00AC722C"/>
    <w:rsid w:val="00AD00FD"/>
    <w:rsid w:val="00AD090B"/>
    <w:rsid w:val="00AD25C8"/>
    <w:rsid w:val="00AD3D07"/>
    <w:rsid w:val="00AD7465"/>
    <w:rsid w:val="00AD7DA7"/>
    <w:rsid w:val="00AE044C"/>
    <w:rsid w:val="00AE08FF"/>
    <w:rsid w:val="00AE190D"/>
    <w:rsid w:val="00AE3B46"/>
    <w:rsid w:val="00AE3CFA"/>
    <w:rsid w:val="00AE4FEE"/>
    <w:rsid w:val="00B063D7"/>
    <w:rsid w:val="00B10F84"/>
    <w:rsid w:val="00B123F3"/>
    <w:rsid w:val="00B143A8"/>
    <w:rsid w:val="00B16456"/>
    <w:rsid w:val="00B20809"/>
    <w:rsid w:val="00B23204"/>
    <w:rsid w:val="00B23654"/>
    <w:rsid w:val="00B30E1E"/>
    <w:rsid w:val="00B31769"/>
    <w:rsid w:val="00B331A6"/>
    <w:rsid w:val="00B34977"/>
    <w:rsid w:val="00B34DAA"/>
    <w:rsid w:val="00B37E15"/>
    <w:rsid w:val="00B40225"/>
    <w:rsid w:val="00B410F0"/>
    <w:rsid w:val="00B42A37"/>
    <w:rsid w:val="00B479D5"/>
    <w:rsid w:val="00B47E91"/>
    <w:rsid w:val="00B5297E"/>
    <w:rsid w:val="00B52EB0"/>
    <w:rsid w:val="00B52FF8"/>
    <w:rsid w:val="00B57A1C"/>
    <w:rsid w:val="00B60A16"/>
    <w:rsid w:val="00B6169A"/>
    <w:rsid w:val="00B649BF"/>
    <w:rsid w:val="00B73BA6"/>
    <w:rsid w:val="00B7482C"/>
    <w:rsid w:val="00B7541E"/>
    <w:rsid w:val="00B8079C"/>
    <w:rsid w:val="00B8166B"/>
    <w:rsid w:val="00B83A9F"/>
    <w:rsid w:val="00B84020"/>
    <w:rsid w:val="00B90850"/>
    <w:rsid w:val="00B9175A"/>
    <w:rsid w:val="00B9672D"/>
    <w:rsid w:val="00BA11DD"/>
    <w:rsid w:val="00BA1CD8"/>
    <w:rsid w:val="00BA2601"/>
    <w:rsid w:val="00BA3176"/>
    <w:rsid w:val="00BA39A4"/>
    <w:rsid w:val="00BB3D2F"/>
    <w:rsid w:val="00BC079E"/>
    <w:rsid w:val="00BC0D87"/>
    <w:rsid w:val="00BC0EB9"/>
    <w:rsid w:val="00BC1ACA"/>
    <w:rsid w:val="00BC57D3"/>
    <w:rsid w:val="00BC5E88"/>
    <w:rsid w:val="00BC71D9"/>
    <w:rsid w:val="00BD0946"/>
    <w:rsid w:val="00BD0BD2"/>
    <w:rsid w:val="00BD2AB6"/>
    <w:rsid w:val="00BD2EB0"/>
    <w:rsid w:val="00BD432D"/>
    <w:rsid w:val="00BD43EA"/>
    <w:rsid w:val="00BE4D17"/>
    <w:rsid w:val="00BE7741"/>
    <w:rsid w:val="00BE7E13"/>
    <w:rsid w:val="00BF143B"/>
    <w:rsid w:val="00BF43B4"/>
    <w:rsid w:val="00BF5050"/>
    <w:rsid w:val="00BF64F5"/>
    <w:rsid w:val="00BF7AC3"/>
    <w:rsid w:val="00C05B3C"/>
    <w:rsid w:val="00C06B52"/>
    <w:rsid w:val="00C20BB1"/>
    <w:rsid w:val="00C25ABA"/>
    <w:rsid w:val="00C30E28"/>
    <w:rsid w:val="00C30FA3"/>
    <w:rsid w:val="00C364F8"/>
    <w:rsid w:val="00C370A6"/>
    <w:rsid w:val="00C37220"/>
    <w:rsid w:val="00C37B81"/>
    <w:rsid w:val="00C37BF5"/>
    <w:rsid w:val="00C41FBD"/>
    <w:rsid w:val="00C444EA"/>
    <w:rsid w:val="00C4640C"/>
    <w:rsid w:val="00C46A82"/>
    <w:rsid w:val="00C46AE7"/>
    <w:rsid w:val="00C5320A"/>
    <w:rsid w:val="00C56E60"/>
    <w:rsid w:val="00C57B1E"/>
    <w:rsid w:val="00C620A3"/>
    <w:rsid w:val="00C6333E"/>
    <w:rsid w:val="00C64F47"/>
    <w:rsid w:val="00C6538F"/>
    <w:rsid w:val="00C65586"/>
    <w:rsid w:val="00C6605D"/>
    <w:rsid w:val="00C66897"/>
    <w:rsid w:val="00C80991"/>
    <w:rsid w:val="00C80C3A"/>
    <w:rsid w:val="00C82A86"/>
    <w:rsid w:val="00C82AA3"/>
    <w:rsid w:val="00C85041"/>
    <w:rsid w:val="00C90E44"/>
    <w:rsid w:val="00C90EE4"/>
    <w:rsid w:val="00C93837"/>
    <w:rsid w:val="00C9398A"/>
    <w:rsid w:val="00C93B5B"/>
    <w:rsid w:val="00C94C34"/>
    <w:rsid w:val="00C94E19"/>
    <w:rsid w:val="00C96840"/>
    <w:rsid w:val="00CA203E"/>
    <w:rsid w:val="00CA2B08"/>
    <w:rsid w:val="00CA3482"/>
    <w:rsid w:val="00CA6902"/>
    <w:rsid w:val="00CA767A"/>
    <w:rsid w:val="00CA7E7D"/>
    <w:rsid w:val="00CB16F3"/>
    <w:rsid w:val="00CB2EF7"/>
    <w:rsid w:val="00CC08E3"/>
    <w:rsid w:val="00CC2D9C"/>
    <w:rsid w:val="00CC3C00"/>
    <w:rsid w:val="00CD11AF"/>
    <w:rsid w:val="00CD27FD"/>
    <w:rsid w:val="00CD51FC"/>
    <w:rsid w:val="00CD75D3"/>
    <w:rsid w:val="00CE14FC"/>
    <w:rsid w:val="00CE1BB6"/>
    <w:rsid w:val="00CE2AA7"/>
    <w:rsid w:val="00CE4542"/>
    <w:rsid w:val="00CE494C"/>
    <w:rsid w:val="00CE54C2"/>
    <w:rsid w:val="00CE5966"/>
    <w:rsid w:val="00CF4B87"/>
    <w:rsid w:val="00D01529"/>
    <w:rsid w:val="00D02BA5"/>
    <w:rsid w:val="00D02E8D"/>
    <w:rsid w:val="00D05B35"/>
    <w:rsid w:val="00D061A1"/>
    <w:rsid w:val="00D11A1F"/>
    <w:rsid w:val="00D11DC4"/>
    <w:rsid w:val="00D14861"/>
    <w:rsid w:val="00D168D1"/>
    <w:rsid w:val="00D216D7"/>
    <w:rsid w:val="00D224F4"/>
    <w:rsid w:val="00D24F68"/>
    <w:rsid w:val="00D25C67"/>
    <w:rsid w:val="00D35AAD"/>
    <w:rsid w:val="00D406D4"/>
    <w:rsid w:val="00D41C66"/>
    <w:rsid w:val="00D41C82"/>
    <w:rsid w:val="00D42A83"/>
    <w:rsid w:val="00D43C02"/>
    <w:rsid w:val="00D47815"/>
    <w:rsid w:val="00D47A06"/>
    <w:rsid w:val="00D47F34"/>
    <w:rsid w:val="00D51E98"/>
    <w:rsid w:val="00D525C2"/>
    <w:rsid w:val="00D530E5"/>
    <w:rsid w:val="00D5351C"/>
    <w:rsid w:val="00D53E7B"/>
    <w:rsid w:val="00D54178"/>
    <w:rsid w:val="00D54604"/>
    <w:rsid w:val="00D55A94"/>
    <w:rsid w:val="00D571A7"/>
    <w:rsid w:val="00D57CF8"/>
    <w:rsid w:val="00D600BA"/>
    <w:rsid w:val="00D62E14"/>
    <w:rsid w:val="00D666FC"/>
    <w:rsid w:val="00D703B4"/>
    <w:rsid w:val="00D7266C"/>
    <w:rsid w:val="00D7405C"/>
    <w:rsid w:val="00D84219"/>
    <w:rsid w:val="00D86692"/>
    <w:rsid w:val="00D86E27"/>
    <w:rsid w:val="00D90E57"/>
    <w:rsid w:val="00D91CFE"/>
    <w:rsid w:val="00D9329B"/>
    <w:rsid w:val="00D96899"/>
    <w:rsid w:val="00DA30A2"/>
    <w:rsid w:val="00DA5945"/>
    <w:rsid w:val="00DB2FED"/>
    <w:rsid w:val="00DB4235"/>
    <w:rsid w:val="00DB75B5"/>
    <w:rsid w:val="00DB7C79"/>
    <w:rsid w:val="00DC001E"/>
    <w:rsid w:val="00DC72DC"/>
    <w:rsid w:val="00DD01FF"/>
    <w:rsid w:val="00DD18FE"/>
    <w:rsid w:val="00DD1F04"/>
    <w:rsid w:val="00DD4293"/>
    <w:rsid w:val="00DD62D1"/>
    <w:rsid w:val="00DF33B3"/>
    <w:rsid w:val="00DF7296"/>
    <w:rsid w:val="00E00DDB"/>
    <w:rsid w:val="00E02346"/>
    <w:rsid w:val="00E02BE6"/>
    <w:rsid w:val="00E02FD4"/>
    <w:rsid w:val="00E03A9F"/>
    <w:rsid w:val="00E12F7B"/>
    <w:rsid w:val="00E16D9F"/>
    <w:rsid w:val="00E16F01"/>
    <w:rsid w:val="00E1773C"/>
    <w:rsid w:val="00E20A8D"/>
    <w:rsid w:val="00E20D41"/>
    <w:rsid w:val="00E21F57"/>
    <w:rsid w:val="00E22B04"/>
    <w:rsid w:val="00E244E2"/>
    <w:rsid w:val="00E25740"/>
    <w:rsid w:val="00E274C8"/>
    <w:rsid w:val="00E3038F"/>
    <w:rsid w:val="00E360BA"/>
    <w:rsid w:val="00E416E2"/>
    <w:rsid w:val="00E47F8C"/>
    <w:rsid w:val="00E504CA"/>
    <w:rsid w:val="00E50922"/>
    <w:rsid w:val="00E52206"/>
    <w:rsid w:val="00E53D80"/>
    <w:rsid w:val="00E5656E"/>
    <w:rsid w:val="00E56590"/>
    <w:rsid w:val="00E60FE7"/>
    <w:rsid w:val="00E706E9"/>
    <w:rsid w:val="00E77695"/>
    <w:rsid w:val="00E80CBD"/>
    <w:rsid w:val="00E819CF"/>
    <w:rsid w:val="00E82FE1"/>
    <w:rsid w:val="00E83847"/>
    <w:rsid w:val="00E861BF"/>
    <w:rsid w:val="00E86D84"/>
    <w:rsid w:val="00E90447"/>
    <w:rsid w:val="00E90FB6"/>
    <w:rsid w:val="00E919BD"/>
    <w:rsid w:val="00E92A90"/>
    <w:rsid w:val="00E93803"/>
    <w:rsid w:val="00E93B94"/>
    <w:rsid w:val="00EA2255"/>
    <w:rsid w:val="00EA2C85"/>
    <w:rsid w:val="00EA310E"/>
    <w:rsid w:val="00EB3224"/>
    <w:rsid w:val="00EB3A79"/>
    <w:rsid w:val="00EB4FDE"/>
    <w:rsid w:val="00EC142C"/>
    <w:rsid w:val="00EC1A5E"/>
    <w:rsid w:val="00EC406E"/>
    <w:rsid w:val="00EC4B38"/>
    <w:rsid w:val="00ED13D6"/>
    <w:rsid w:val="00ED1558"/>
    <w:rsid w:val="00ED1700"/>
    <w:rsid w:val="00ED2A3C"/>
    <w:rsid w:val="00ED2CCD"/>
    <w:rsid w:val="00ED2F61"/>
    <w:rsid w:val="00ED3896"/>
    <w:rsid w:val="00ED4294"/>
    <w:rsid w:val="00ED47FE"/>
    <w:rsid w:val="00ED4B64"/>
    <w:rsid w:val="00ED6F90"/>
    <w:rsid w:val="00ED70B3"/>
    <w:rsid w:val="00EE4935"/>
    <w:rsid w:val="00EE73F2"/>
    <w:rsid w:val="00EF2EBB"/>
    <w:rsid w:val="00EF306C"/>
    <w:rsid w:val="00EF3989"/>
    <w:rsid w:val="00EF635D"/>
    <w:rsid w:val="00F02440"/>
    <w:rsid w:val="00F03CE6"/>
    <w:rsid w:val="00F040BA"/>
    <w:rsid w:val="00F0505A"/>
    <w:rsid w:val="00F076B7"/>
    <w:rsid w:val="00F07A4E"/>
    <w:rsid w:val="00F1075A"/>
    <w:rsid w:val="00F11AE3"/>
    <w:rsid w:val="00F12242"/>
    <w:rsid w:val="00F12B2A"/>
    <w:rsid w:val="00F135A3"/>
    <w:rsid w:val="00F144D0"/>
    <w:rsid w:val="00F14E62"/>
    <w:rsid w:val="00F15C02"/>
    <w:rsid w:val="00F16106"/>
    <w:rsid w:val="00F161E6"/>
    <w:rsid w:val="00F233BF"/>
    <w:rsid w:val="00F249F8"/>
    <w:rsid w:val="00F264E7"/>
    <w:rsid w:val="00F3715D"/>
    <w:rsid w:val="00F40447"/>
    <w:rsid w:val="00F41316"/>
    <w:rsid w:val="00F4145C"/>
    <w:rsid w:val="00F42FCE"/>
    <w:rsid w:val="00F43ABA"/>
    <w:rsid w:val="00F4482D"/>
    <w:rsid w:val="00F47AAD"/>
    <w:rsid w:val="00F50F8F"/>
    <w:rsid w:val="00F51F45"/>
    <w:rsid w:val="00F520A7"/>
    <w:rsid w:val="00F53927"/>
    <w:rsid w:val="00F6009C"/>
    <w:rsid w:val="00F613D9"/>
    <w:rsid w:val="00F63CFC"/>
    <w:rsid w:val="00F64648"/>
    <w:rsid w:val="00F65AB1"/>
    <w:rsid w:val="00F761A3"/>
    <w:rsid w:val="00F77AC1"/>
    <w:rsid w:val="00F80975"/>
    <w:rsid w:val="00F812C9"/>
    <w:rsid w:val="00F83963"/>
    <w:rsid w:val="00F85D40"/>
    <w:rsid w:val="00F875F4"/>
    <w:rsid w:val="00F87EB9"/>
    <w:rsid w:val="00F933E0"/>
    <w:rsid w:val="00F95A6F"/>
    <w:rsid w:val="00FA5227"/>
    <w:rsid w:val="00FA7FDF"/>
    <w:rsid w:val="00FB372E"/>
    <w:rsid w:val="00FB3E7D"/>
    <w:rsid w:val="00FB716E"/>
    <w:rsid w:val="00FC16C1"/>
    <w:rsid w:val="00FD0D0F"/>
    <w:rsid w:val="00FD1B00"/>
    <w:rsid w:val="00FD2E40"/>
    <w:rsid w:val="00FD487C"/>
    <w:rsid w:val="00FD5233"/>
    <w:rsid w:val="00FD7014"/>
    <w:rsid w:val="00FD75DC"/>
    <w:rsid w:val="00FE1766"/>
    <w:rsid w:val="00FE4FF8"/>
    <w:rsid w:val="00FF4986"/>
    <w:rsid w:val="00FF59E8"/>
    <w:rsid w:val="00FF6B5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D7AED"/>
  <w15:docId w15:val="{37DFC1F5-1E5A-4862-953D-31B607C04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link w:val="Heading4Char"/>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Caption">
    <w:name w:val="caption"/>
    <w:basedOn w:val="Normal"/>
    <w:next w:val="Normal"/>
    <w:unhideWhenUsed/>
    <w:qFormat/>
    <w:rsid w:val="007872D9"/>
    <w:rPr>
      <w:b/>
      <w:bCs/>
    </w:rPr>
  </w:style>
  <w:style w:type="paragraph" w:styleId="ListParagraph">
    <w:name w:val="List Paragraph"/>
    <w:basedOn w:val="Normal"/>
    <w:uiPriority w:val="1"/>
    <w:qFormat/>
    <w:rsid w:val="004D0E62"/>
    <w:pPr>
      <w:spacing w:after="160" w:line="259" w:lineRule="auto"/>
      <w:ind w:left="720"/>
      <w:contextualSpacing/>
      <w:jc w:val="left"/>
    </w:pPr>
    <w:rPr>
      <w:rFonts w:ascii="Calibri" w:eastAsia="Calibri" w:hAnsi="Calibri"/>
      <w:kern w:val="2"/>
      <w:sz w:val="22"/>
      <w:szCs w:val="22"/>
      <w:lang w:val="en-ID"/>
    </w:rPr>
  </w:style>
  <w:style w:type="character" w:styleId="LineNumber">
    <w:name w:val="line number"/>
    <w:basedOn w:val="DefaultParagraphFont"/>
    <w:rsid w:val="00CA3482"/>
  </w:style>
  <w:style w:type="table" w:styleId="TableGrid">
    <w:name w:val="Table Grid"/>
    <w:basedOn w:val="TableNormal"/>
    <w:rsid w:val="00387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57B1E"/>
    <w:rPr>
      <w:color w:val="605E5C"/>
      <w:shd w:val="clear" w:color="auto" w:fill="E1DFDD"/>
    </w:rPr>
  </w:style>
  <w:style w:type="paragraph" w:styleId="NoSpacing">
    <w:name w:val="No Spacing"/>
    <w:uiPriority w:val="1"/>
    <w:qFormat/>
    <w:rsid w:val="006A280C"/>
    <w:rPr>
      <w:rFonts w:asciiTheme="minorHAnsi" w:eastAsiaTheme="minorHAnsi" w:hAnsiTheme="minorHAnsi" w:cstheme="minorBidi"/>
      <w:kern w:val="2"/>
      <w:sz w:val="22"/>
      <w:szCs w:val="22"/>
      <w:lang w:val="en-ID"/>
      <w14:ligatures w14:val="standardContextual"/>
    </w:rPr>
  </w:style>
  <w:style w:type="paragraph" w:styleId="Bibliography">
    <w:name w:val="Bibliography"/>
    <w:basedOn w:val="Normal"/>
    <w:next w:val="Normal"/>
    <w:uiPriority w:val="37"/>
    <w:semiHidden/>
    <w:unhideWhenUsed/>
    <w:rsid w:val="00884AF4"/>
    <w:pPr>
      <w:spacing w:after="160" w:line="259" w:lineRule="auto"/>
      <w:jc w:val="left"/>
    </w:pPr>
    <w:rPr>
      <w:rFonts w:asciiTheme="minorHAnsi" w:eastAsiaTheme="minorHAnsi" w:hAnsiTheme="minorHAnsi" w:cstheme="minorBidi"/>
      <w:kern w:val="2"/>
      <w:sz w:val="22"/>
      <w:szCs w:val="22"/>
      <w:lang w:val="en-ID"/>
      <w14:ligatures w14:val="standardContextual"/>
    </w:rPr>
  </w:style>
  <w:style w:type="character" w:customStyle="1" w:styleId="Heading4Char">
    <w:name w:val="Heading 4 Char"/>
    <w:basedOn w:val="DefaultParagraphFont"/>
    <w:link w:val="Heading4"/>
    <w:rsid w:val="007760CC"/>
    <w:rPr>
      <w:i/>
      <w:iCs/>
      <w:noProof/>
    </w:rPr>
  </w:style>
  <w:style w:type="table" w:styleId="PlainTable2">
    <w:name w:val="Plain Table 2"/>
    <w:basedOn w:val="TableNormal"/>
    <w:uiPriority w:val="42"/>
    <w:rsid w:val="004F3C3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rsid w:val="00ED2F61"/>
    <w:rPr>
      <w:sz w:val="24"/>
      <w:szCs w:val="24"/>
    </w:rPr>
  </w:style>
  <w:style w:type="table" w:customStyle="1" w:styleId="Calendar2">
    <w:name w:val="Calendar 2"/>
    <w:basedOn w:val="TableNormal"/>
    <w:uiPriority w:val="99"/>
    <w:qFormat/>
    <w:rsid w:val="00CE2AA7"/>
    <w:pPr>
      <w:jc w:val="center"/>
    </w:pPr>
    <w:rPr>
      <w:rFonts w:asciiTheme="minorHAnsi" w:eastAsiaTheme="minorEastAsia" w:hAnsiTheme="minorHAnsi" w:cstheme="minorBidi"/>
      <w:sz w:val="28"/>
      <w:szCs w:val="28"/>
    </w:rPr>
    <w:tblPr>
      <w:tblBorders>
        <w:insideV w:val="single" w:sz="4" w:space="0" w:color="45B0E1" w:themeColor="accent1" w:themeTint="99"/>
      </w:tblBorders>
    </w:tblPr>
    <w:tblStylePr w:type="firstRow">
      <w:rPr>
        <w:rFonts w:asciiTheme="majorHAnsi" w:hAnsiTheme="majorHAnsi"/>
        <w:b w:val="0"/>
        <w:i w:val="0"/>
        <w:caps/>
        <w:smallCaps w:val="0"/>
        <w:color w:val="156082" w:themeColor="accent1"/>
        <w:spacing w:val="20"/>
        <w:sz w:val="32"/>
      </w:rPr>
      <w:tblPr/>
      <w:tcPr>
        <w:tcBorders>
          <w:top w:val="nil"/>
          <w:left w:val="nil"/>
          <w:bottom w:val="nil"/>
          <w:right w:val="nil"/>
          <w:insideH w:val="nil"/>
          <w:insideV w:val="nil"/>
          <w:tl2br w:val="nil"/>
          <w:tr2bl w:val="nil"/>
        </w:tcBorders>
      </w:tcPr>
    </w:tblStylePr>
  </w:style>
  <w:style w:type="table" w:styleId="PlainTable1">
    <w:name w:val="Plain Table 1"/>
    <w:basedOn w:val="TableNormal"/>
    <w:uiPriority w:val="41"/>
    <w:rsid w:val="005D6D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5D6D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D6D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dyasitohang@unesa.ac.id"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E30B3-3ECF-4096-9ED8-8287F768A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9</Pages>
  <Words>6448</Words>
  <Characters>36756</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43118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herman</dc:creator>
  <cp:keywords>Devy Ainur</cp:keywords>
  <dc:description/>
  <cp:lastModifiedBy>mp2sqalt@outlook.com</cp:lastModifiedBy>
  <cp:revision>78</cp:revision>
  <cp:lastPrinted>2026-08-17T20:17:00Z</cp:lastPrinted>
  <dcterms:created xsi:type="dcterms:W3CDTF">2026-07-31T11:29:00Z</dcterms:created>
  <dcterms:modified xsi:type="dcterms:W3CDTF">2026-08-27T08:00:00Z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5fdc5657-4576-317c-82fc-56bcd6bf39bd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18th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 (in-text citations)</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